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BD2" w:rsidRPr="00E41BD2" w:rsidRDefault="00E41BD2" w:rsidP="00E41BD2">
      <w:pPr>
        <w:spacing w:after="0" w:line="240" w:lineRule="auto"/>
        <w:rPr>
          <w:rFonts w:ascii="Times New Roman" w:eastAsia="Times New Roman" w:hAnsi="Times New Roman" w:cs="Times New Roman"/>
          <w:sz w:val="20"/>
          <w:szCs w:val="20"/>
          <w:lang w:val="en-AU"/>
        </w:rPr>
      </w:pPr>
      <w:r w:rsidRPr="00E41BD2">
        <w:rPr>
          <w:rFonts w:ascii="Times New Roman" w:eastAsia="Times New Roman" w:hAnsi="Times New Roman" w:cs="Times New Roman"/>
          <w:noProof/>
          <w:sz w:val="24"/>
          <w:szCs w:val="24"/>
          <w:lang w:eastAsia="lv-LV"/>
        </w:rPr>
        <w:drawing>
          <wp:anchor distT="0" distB="0" distL="114300" distR="114300" simplePos="0" relativeHeight="251659264" behindDoc="1" locked="0" layoutInCell="1" allowOverlap="1" wp14:anchorId="4E102FD3" wp14:editId="5E07844C">
            <wp:simplePos x="0" y="0"/>
            <wp:positionH relativeFrom="column">
              <wp:posOffset>2567940</wp:posOffset>
            </wp:positionH>
            <wp:positionV relativeFrom="paragraph">
              <wp:posOffset>-591185</wp:posOffset>
            </wp:positionV>
            <wp:extent cx="533400" cy="633730"/>
            <wp:effectExtent l="0" t="0" r="0" b="0"/>
            <wp:wrapTight wrapText="bothSides">
              <wp:wrapPolygon edited="0">
                <wp:start x="0" y="0"/>
                <wp:lineTo x="0" y="20778"/>
                <wp:lineTo x="20829" y="20778"/>
                <wp:lineTo x="20829" y="0"/>
                <wp:lineTo x="0" y="0"/>
              </wp:wrapPolygon>
            </wp:wrapTight>
            <wp:docPr id="1" name="Picture 1" descr="Description: Description: 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descr="Description: Description: Kandavas_nov_MB-p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1BD2" w:rsidRPr="00E41BD2" w:rsidRDefault="00E41BD2" w:rsidP="00E41BD2">
      <w:pPr>
        <w:spacing w:after="0" w:line="240" w:lineRule="auto"/>
        <w:jc w:val="center"/>
        <w:rPr>
          <w:rFonts w:ascii="Times New Roman" w:eastAsia="Times New Roman" w:hAnsi="Times New Roman" w:cs="Times New Roman"/>
          <w:b/>
          <w:sz w:val="24"/>
          <w:szCs w:val="24"/>
        </w:rPr>
      </w:pPr>
      <w:r w:rsidRPr="00E41BD2">
        <w:rPr>
          <w:rFonts w:ascii="Times New Roman" w:eastAsia="Times New Roman" w:hAnsi="Times New Roman" w:cs="Times New Roman"/>
          <w:b/>
          <w:sz w:val="24"/>
          <w:szCs w:val="24"/>
        </w:rPr>
        <w:t>KANDAVAS NOVADA DOME</w:t>
      </w:r>
    </w:p>
    <w:p w:rsidR="00E41BD2" w:rsidRPr="00E41BD2" w:rsidRDefault="00E41BD2" w:rsidP="00E41BD2">
      <w:pPr>
        <w:spacing w:after="0" w:line="240" w:lineRule="auto"/>
        <w:jc w:val="center"/>
        <w:rPr>
          <w:rFonts w:ascii="Times New Roman" w:eastAsia="Times New Roman" w:hAnsi="Times New Roman" w:cs="Times New Roman"/>
          <w:b/>
          <w:sz w:val="24"/>
          <w:szCs w:val="24"/>
        </w:rPr>
      </w:pPr>
      <w:r w:rsidRPr="00E41BD2">
        <w:rPr>
          <w:rFonts w:ascii="Times New Roman" w:eastAsia="Times New Roman" w:hAnsi="Times New Roman" w:cs="Times New Roman"/>
          <w:b/>
          <w:sz w:val="24"/>
          <w:szCs w:val="24"/>
        </w:rPr>
        <w:t>KANDAVAS NOVADA IZGLĪTĪBAS PĀRVALDE</w:t>
      </w:r>
    </w:p>
    <w:p w:rsidR="00E41BD2" w:rsidRPr="00E41BD2" w:rsidRDefault="00E41BD2" w:rsidP="00E41BD2">
      <w:pPr>
        <w:spacing w:after="0" w:line="240" w:lineRule="auto"/>
        <w:jc w:val="center"/>
        <w:rPr>
          <w:rFonts w:ascii="Times New Roman" w:eastAsia="Times New Roman" w:hAnsi="Times New Roman" w:cs="Times New Roman"/>
          <w:b/>
          <w:sz w:val="24"/>
          <w:szCs w:val="24"/>
        </w:rPr>
      </w:pPr>
      <w:r w:rsidRPr="00E41BD2">
        <w:rPr>
          <w:rFonts w:ascii="Times New Roman" w:eastAsia="Times New Roman" w:hAnsi="Times New Roman" w:cs="Times New Roman"/>
          <w:b/>
          <w:sz w:val="24"/>
          <w:szCs w:val="24"/>
        </w:rPr>
        <w:t>VĀNES PAMATSKOLA</w:t>
      </w:r>
    </w:p>
    <w:p w:rsidR="00E41BD2" w:rsidRPr="00E41BD2" w:rsidRDefault="00E41BD2" w:rsidP="00E41BD2">
      <w:pPr>
        <w:spacing w:after="0" w:line="240" w:lineRule="auto"/>
        <w:jc w:val="center"/>
        <w:rPr>
          <w:rFonts w:ascii="Times New Roman" w:eastAsia="Times New Roman" w:hAnsi="Times New Roman" w:cs="Times New Roman"/>
          <w:b/>
          <w:sz w:val="24"/>
          <w:szCs w:val="24"/>
        </w:rPr>
      </w:pPr>
      <w:r w:rsidRPr="00E41BD2">
        <w:rPr>
          <w:rFonts w:ascii="Times New Roman" w:eastAsia="Times New Roman" w:hAnsi="Times New Roman" w:cs="Times New Roman"/>
          <w:sz w:val="24"/>
        </w:rPr>
        <w:t xml:space="preserve"> </w:t>
      </w:r>
      <w:proofErr w:type="spellStart"/>
      <w:r w:rsidRPr="00E41BD2">
        <w:rPr>
          <w:rFonts w:ascii="Times New Roman" w:eastAsia="Times New Roman" w:hAnsi="Times New Roman" w:cs="Times New Roman"/>
          <w:sz w:val="24"/>
        </w:rPr>
        <w:t>Reģ</w:t>
      </w:r>
      <w:proofErr w:type="spellEnd"/>
      <w:r w:rsidRPr="00E41BD2">
        <w:rPr>
          <w:rFonts w:ascii="Times New Roman" w:eastAsia="Times New Roman" w:hAnsi="Times New Roman" w:cs="Times New Roman"/>
          <w:sz w:val="24"/>
        </w:rPr>
        <w:t>. Nr.</w:t>
      </w:r>
      <w:r w:rsidRPr="00E41BD2">
        <w:rPr>
          <w:rFonts w:ascii="Times New Roman" w:eastAsia="Times New Roman" w:hAnsi="Times New Roman" w:cs="Times New Roman"/>
          <w:szCs w:val="20"/>
        </w:rPr>
        <w:t xml:space="preserve"> </w:t>
      </w:r>
      <w:r w:rsidRPr="00E41BD2">
        <w:rPr>
          <w:rFonts w:ascii="Times New Roman" w:eastAsia="Times New Roman" w:hAnsi="Times New Roman" w:cs="Times New Roman"/>
          <w:sz w:val="24"/>
        </w:rPr>
        <w:t>90009230143,</w:t>
      </w:r>
    </w:p>
    <w:p w:rsidR="00E41BD2" w:rsidRPr="00E41BD2" w:rsidRDefault="00E41BD2" w:rsidP="00E41BD2">
      <w:pPr>
        <w:pBdr>
          <w:bottom w:val="single" w:sz="12" w:space="1" w:color="auto"/>
        </w:pBdr>
        <w:spacing w:after="0" w:line="240" w:lineRule="auto"/>
        <w:jc w:val="center"/>
        <w:rPr>
          <w:rFonts w:ascii="Times New Roman" w:eastAsia="Times New Roman" w:hAnsi="Times New Roman" w:cs="Times New Roman"/>
        </w:rPr>
      </w:pPr>
      <w:r w:rsidRPr="00E41BD2">
        <w:rPr>
          <w:rFonts w:ascii="Times New Roman" w:eastAsia="Times New Roman" w:hAnsi="Times New Roman" w:cs="Times New Roman"/>
        </w:rPr>
        <w:t xml:space="preserve">„Prātnieki”, Vānes pagasts, Kandavas novads, LV –3131, </w:t>
      </w:r>
    </w:p>
    <w:p w:rsidR="00E41BD2" w:rsidRPr="00E41BD2" w:rsidRDefault="00E41BD2" w:rsidP="00E41BD2">
      <w:pPr>
        <w:pBdr>
          <w:bottom w:val="single" w:sz="12" w:space="1" w:color="auto"/>
        </w:pBdr>
        <w:spacing w:after="0" w:line="240" w:lineRule="auto"/>
        <w:jc w:val="center"/>
        <w:rPr>
          <w:rFonts w:ascii="Times New Roman" w:eastAsia="Times New Roman" w:hAnsi="Times New Roman" w:cs="Times New Roman"/>
        </w:rPr>
      </w:pPr>
      <w:r w:rsidRPr="00E41BD2">
        <w:rPr>
          <w:rFonts w:ascii="Times New Roman" w:eastAsia="Times New Roman" w:hAnsi="Times New Roman" w:cs="Times New Roman"/>
        </w:rPr>
        <w:t>Tālrunis 631 55148, Fakss 631 55148, e-pasts: vanepsk@tukums.parks.lv</w:t>
      </w:r>
    </w:p>
    <w:p w:rsidR="00E41BD2" w:rsidRPr="00E41BD2" w:rsidRDefault="00E41BD2" w:rsidP="00E41BD2">
      <w:pPr>
        <w:pBdr>
          <w:bottom w:val="single" w:sz="12" w:space="1" w:color="auto"/>
        </w:pBdr>
        <w:spacing w:after="0" w:line="240" w:lineRule="auto"/>
        <w:jc w:val="center"/>
        <w:rPr>
          <w:rFonts w:ascii="Times New Roman" w:eastAsia="Times New Roman" w:hAnsi="Times New Roman" w:cs="Times New Roman"/>
        </w:rPr>
      </w:pPr>
    </w:p>
    <w:p w:rsidR="00E41BD2" w:rsidRPr="00E41BD2" w:rsidRDefault="00E41BD2" w:rsidP="00E41BD2">
      <w:pPr>
        <w:spacing w:after="0" w:line="240" w:lineRule="auto"/>
        <w:rPr>
          <w:rFonts w:ascii="Times New Roman" w:eastAsia="Times New Roman" w:hAnsi="Times New Roman" w:cs="Times New Roman"/>
          <w:sz w:val="20"/>
          <w:szCs w:val="20"/>
          <w:lang w:val="en-AU"/>
        </w:rPr>
      </w:pPr>
    </w:p>
    <w:p w:rsidR="00E41BD2" w:rsidRPr="00E41BD2" w:rsidRDefault="00E41BD2" w:rsidP="00E41BD2">
      <w:pPr>
        <w:spacing w:after="0" w:line="240" w:lineRule="auto"/>
        <w:jc w:val="center"/>
        <w:rPr>
          <w:rFonts w:ascii="Times New Roman" w:eastAsia="Times New Roman" w:hAnsi="Times New Roman" w:cs="Times New Roman"/>
          <w:b/>
          <w:sz w:val="28"/>
          <w:szCs w:val="28"/>
          <w:lang w:val="de-DE" w:eastAsia="lv-LV"/>
        </w:rPr>
      </w:pPr>
    </w:p>
    <w:p w:rsidR="00E41BD2" w:rsidRPr="00E41BD2" w:rsidRDefault="00E41BD2" w:rsidP="00E41BD2">
      <w:pPr>
        <w:spacing w:after="0" w:line="240" w:lineRule="auto"/>
        <w:ind w:right="276"/>
        <w:jc w:val="center"/>
        <w:rPr>
          <w:rFonts w:ascii="Times New Roman" w:eastAsia="Times New Roman" w:hAnsi="Times New Roman" w:cs="Times New Roman"/>
          <w:b/>
          <w:sz w:val="26"/>
          <w:szCs w:val="28"/>
        </w:rPr>
      </w:pPr>
      <w:r w:rsidRPr="00E41BD2">
        <w:rPr>
          <w:rFonts w:ascii="Times New Roman" w:eastAsia="Times New Roman" w:hAnsi="Times New Roman" w:cs="Times New Roman"/>
          <w:sz w:val="26"/>
          <w:szCs w:val="28"/>
        </w:rPr>
        <w:t xml:space="preserve">                                                          </w:t>
      </w:r>
      <w:r w:rsidRPr="00E41BD2">
        <w:rPr>
          <w:rFonts w:ascii="Times New Roman" w:eastAsia="Times New Roman" w:hAnsi="Times New Roman" w:cs="Times New Roman"/>
          <w:b/>
          <w:sz w:val="26"/>
          <w:szCs w:val="28"/>
        </w:rPr>
        <w:t>APSTIPRINĀTA</w:t>
      </w:r>
    </w:p>
    <w:p w:rsidR="00E41BD2" w:rsidRPr="00E41BD2" w:rsidRDefault="00E41BD2" w:rsidP="00E41BD2">
      <w:pPr>
        <w:spacing w:after="0" w:line="240" w:lineRule="auto"/>
        <w:ind w:right="276"/>
        <w:jc w:val="center"/>
        <w:rPr>
          <w:rFonts w:ascii="Times New Roman" w:eastAsia="Times New Roman" w:hAnsi="Times New Roman" w:cs="Times New Roman"/>
          <w:b/>
          <w:sz w:val="26"/>
          <w:szCs w:val="28"/>
        </w:rPr>
      </w:pPr>
      <w:r w:rsidRPr="00E41BD2">
        <w:rPr>
          <w:rFonts w:ascii="Times New Roman" w:eastAsia="Times New Roman" w:hAnsi="Times New Roman" w:cs="Times New Roman"/>
          <w:sz w:val="26"/>
          <w:szCs w:val="28"/>
        </w:rPr>
        <w:t xml:space="preserve">                                                             ar Vānes pamatskolas direktora</w:t>
      </w:r>
    </w:p>
    <w:p w:rsidR="00E41BD2" w:rsidRPr="00E41BD2" w:rsidRDefault="00E41BD2" w:rsidP="00E41BD2">
      <w:pPr>
        <w:spacing w:after="0" w:line="240" w:lineRule="auto"/>
        <w:ind w:right="276"/>
        <w:jc w:val="center"/>
        <w:rPr>
          <w:rFonts w:ascii="Times New Roman" w:eastAsia="Times New Roman" w:hAnsi="Times New Roman" w:cs="Times New Roman"/>
          <w:b/>
          <w:sz w:val="26"/>
          <w:szCs w:val="28"/>
        </w:rPr>
      </w:pPr>
      <w:r w:rsidRPr="00E41BD2">
        <w:rPr>
          <w:rFonts w:ascii="Times New Roman" w:eastAsia="Times New Roman" w:hAnsi="Times New Roman" w:cs="Times New Roman"/>
          <w:sz w:val="26"/>
          <w:szCs w:val="28"/>
        </w:rPr>
        <w:t xml:space="preserve">                                                             rīkojumu Nr.1-10 </w:t>
      </w:r>
      <w:r>
        <w:rPr>
          <w:rFonts w:ascii="Times New Roman" w:eastAsia="Times New Roman" w:hAnsi="Times New Roman" w:cs="Times New Roman"/>
          <w:sz w:val="26"/>
          <w:szCs w:val="28"/>
        </w:rPr>
        <w:t xml:space="preserve">/59 </w:t>
      </w:r>
      <w:r w:rsidRPr="00E41BD2">
        <w:rPr>
          <w:rFonts w:ascii="Times New Roman" w:eastAsia="Times New Roman" w:hAnsi="Times New Roman" w:cs="Times New Roman"/>
          <w:sz w:val="26"/>
          <w:szCs w:val="28"/>
        </w:rPr>
        <w:t xml:space="preserve"> no</w:t>
      </w:r>
      <w:r>
        <w:rPr>
          <w:rFonts w:ascii="Times New Roman" w:eastAsia="Times New Roman" w:hAnsi="Times New Roman" w:cs="Times New Roman"/>
          <w:sz w:val="26"/>
          <w:szCs w:val="28"/>
        </w:rPr>
        <w:t>20.04</w:t>
      </w:r>
      <w:r w:rsidRPr="00E41BD2">
        <w:rPr>
          <w:rFonts w:ascii="Times New Roman" w:eastAsia="Times New Roman" w:hAnsi="Times New Roman" w:cs="Times New Roman"/>
          <w:sz w:val="26"/>
          <w:szCs w:val="28"/>
        </w:rPr>
        <w:t xml:space="preserve">.2016.                                                                                 </w:t>
      </w:r>
    </w:p>
    <w:p w:rsidR="00E41BD2" w:rsidRDefault="00E41BD2"/>
    <w:p w:rsidR="00E41BD2" w:rsidRPr="00E41BD2" w:rsidRDefault="00E41BD2" w:rsidP="00E41BD2">
      <w:pPr>
        <w:jc w:val="center"/>
        <w:rPr>
          <w:rFonts w:ascii="Times New Roman" w:hAnsi="Times New Roman" w:cs="Times New Roman"/>
          <w:b/>
          <w:sz w:val="32"/>
          <w:szCs w:val="32"/>
        </w:rPr>
      </w:pPr>
      <w:r w:rsidRPr="00E41BD2">
        <w:rPr>
          <w:rFonts w:ascii="Times New Roman" w:hAnsi="Times New Roman" w:cs="Times New Roman"/>
          <w:b/>
          <w:sz w:val="32"/>
          <w:szCs w:val="32"/>
        </w:rPr>
        <w:t>Vānes pamatskolas klases audzinātāju</w:t>
      </w:r>
      <w:r w:rsidR="00737089" w:rsidRPr="00E41BD2">
        <w:rPr>
          <w:rFonts w:ascii="Times New Roman" w:hAnsi="Times New Roman" w:cs="Times New Roman"/>
          <w:b/>
          <w:sz w:val="32"/>
          <w:szCs w:val="32"/>
        </w:rPr>
        <w:t xml:space="preserve"> </w:t>
      </w:r>
      <w:r w:rsidRPr="00E41BD2">
        <w:rPr>
          <w:rFonts w:ascii="Times New Roman" w:hAnsi="Times New Roman" w:cs="Times New Roman"/>
          <w:b/>
          <w:sz w:val="32"/>
          <w:szCs w:val="32"/>
        </w:rPr>
        <w:t>darba kārtība</w:t>
      </w:r>
    </w:p>
    <w:p w:rsidR="00E41BD2" w:rsidRPr="00E41BD2" w:rsidRDefault="00737089" w:rsidP="00E41BD2">
      <w:pPr>
        <w:ind w:left="3402"/>
        <w:jc w:val="right"/>
        <w:rPr>
          <w:rFonts w:ascii="Times New Roman" w:hAnsi="Times New Roman" w:cs="Times New Roman"/>
          <w:sz w:val="24"/>
          <w:szCs w:val="24"/>
        </w:rPr>
      </w:pPr>
      <w:r w:rsidRPr="00E41BD2">
        <w:rPr>
          <w:rFonts w:ascii="Times New Roman" w:hAnsi="Times New Roman" w:cs="Times New Roman"/>
          <w:sz w:val="24"/>
          <w:szCs w:val="24"/>
        </w:rPr>
        <w:t>Izdota saskaņā ar  Ministru Kabineta 2005.gada 18.oktobra noteikumiem Nr.779 “Noteikumi par vispārējās izglītības iestāžu pedagoģiskā procesa organizēšanai nepieciešamo obligāto dokumentāciju”</w:t>
      </w:r>
      <w:r w:rsidR="00E41BD2" w:rsidRPr="00E41BD2">
        <w:rPr>
          <w:rFonts w:ascii="Times New Roman" w:hAnsi="Times New Roman" w:cs="Times New Roman"/>
          <w:sz w:val="24"/>
          <w:szCs w:val="24"/>
        </w:rPr>
        <w:t xml:space="preserve">                                                                              </w:t>
      </w:r>
      <w:r w:rsidRPr="00E41BD2">
        <w:rPr>
          <w:rFonts w:ascii="Times New Roman" w:hAnsi="Times New Roman" w:cs="Times New Roman"/>
          <w:sz w:val="24"/>
          <w:szCs w:val="24"/>
        </w:rPr>
        <w:t xml:space="preserve"> </w:t>
      </w:r>
    </w:p>
    <w:p w:rsidR="00E41BD2" w:rsidRPr="0014099A" w:rsidRDefault="00DC2A10" w:rsidP="00E41BD2">
      <w:pPr>
        <w:jc w:val="center"/>
        <w:rPr>
          <w:rFonts w:ascii="Times New Roman" w:hAnsi="Times New Roman" w:cs="Times New Roman"/>
          <w:sz w:val="32"/>
          <w:szCs w:val="32"/>
        </w:rPr>
      </w:pPr>
      <w:r w:rsidRPr="0014099A">
        <w:rPr>
          <w:rFonts w:ascii="Times New Roman" w:hAnsi="Times New Roman" w:cs="Times New Roman"/>
          <w:b/>
          <w:sz w:val="32"/>
          <w:szCs w:val="32"/>
        </w:rPr>
        <w:t>I.</w:t>
      </w:r>
      <w:r w:rsidR="00737089" w:rsidRPr="0014099A">
        <w:rPr>
          <w:rFonts w:ascii="Times New Roman" w:hAnsi="Times New Roman" w:cs="Times New Roman"/>
          <w:b/>
          <w:sz w:val="32"/>
          <w:szCs w:val="32"/>
        </w:rPr>
        <w:t>V</w:t>
      </w:r>
      <w:r w:rsidR="0014099A" w:rsidRPr="0014099A">
        <w:rPr>
          <w:rFonts w:ascii="Times New Roman" w:hAnsi="Times New Roman" w:cs="Times New Roman"/>
          <w:b/>
          <w:sz w:val="32"/>
          <w:szCs w:val="32"/>
        </w:rPr>
        <w:t>ispārējie noteikumi</w:t>
      </w:r>
      <w:r w:rsidR="00E41BD2" w:rsidRPr="0014099A">
        <w:rPr>
          <w:rFonts w:ascii="Times New Roman" w:hAnsi="Times New Roman" w:cs="Times New Roman"/>
          <w:sz w:val="32"/>
          <w:szCs w:val="32"/>
        </w:rPr>
        <w:t xml:space="preserve"> </w:t>
      </w:r>
    </w:p>
    <w:p w:rsidR="00E41BD2" w:rsidRDefault="00737089" w:rsidP="00DC2A10">
      <w:pPr>
        <w:ind w:left="284" w:hanging="284"/>
        <w:jc w:val="both"/>
        <w:rPr>
          <w:rFonts w:ascii="Times New Roman" w:hAnsi="Times New Roman" w:cs="Times New Roman"/>
          <w:sz w:val="28"/>
          <w:szCs w:val="28"/>
        </w:rPr>
      </w:pPr>
      <w:r w:rsidRPr="00E41BD2">
        <w:rPr>
          <w:rFonts w:ascii="Times New Roman" w:hAnsi="Times New Roman" w:cs="Times New Roman"/>
          <w:sz w:val="28"/>
          <w:szCs w:val="28"/>
        </w:rPr>
        <w:t>1. Klases audzinātāja pamatuzdevums -</w:t>
      </w:r>
      <w:r w:rsidR="00E41BD2">
        <w:rPr>
          <w:rFonts w:ascii="Times New Roman" w:hAnsi="Times New Roman" w:cs="Times New Roman"/>
          <w:sz w:val="28"/>
          <w:szCs w:val="28"/>
        </w:rPr>
        <w:t xml:space="preserve"> rūpēties, lai skolā būtu radīti</w:t>
      </w:r>
      <w:r w:rsidRPr="00E41BD2">
        <w:rPr>
          <w:rFonts w:ascii="Times New Roman" w:hAnsi="Times New Roman" w:cs="Times New Roman"/>
          <w:sz w:val="28"/>
          <w:szCs w:val="28"/>
        </w:rPr>
        <w:t xml:space="preserve"> labvēlīgi apstākļi izglītojamā izglītošanai, attīstīšanai un audzināšanai, sekmēt zinīgas, prasmīgas un audzinātas, tikumiski un estētiski attīstītas personības veidošanu, tās garīg</w:t>
      </w:r>
      <w:r w:rsidR="00E41BD2">
        <w:rPr>
          <w:rFonts w:ascii="Times New Roman" w:hAnsi="Times New Roman" w:cs="Times New Roman"/>
          <w:sz w:val="28"/>
          <w:szCs w:val="28"/>
        </w:rPr>
        <w:t xml:space="preserve">o un fizisko spēju izkopšanu.                        </w:t>
      </w:r>
    </w:p>
    <w:p w:rsidR="00DC2A10" w:rsidRDefault="00737089" w:rsidP="00DC2A10">
      <w:pPr>
        <w:jc w:val="both"/>
        <w:rPr>
          <w:rFonts w:ascii="Times New Roman" w:hAnsi="Times New Roman" w:cs="Times New Roman"/>
          <w:sz w:val="28"/>
          <w:szCs w:val="28"/>
        </w:rPr>
      </w:pPr>
      <w:r w:rsidRPr="00E41BD2">
        <w:rPr>
          <w:rFonts w:ascii="Times New Roman" w:hAnsi="Times New Roman" w:cs="Times New Roman"/>
          <w:sz w:val="28"/>
          <w:szCs w:val="28"/>
        </w:rPr>
        <w:t xml:space="preserve">2. Klases audzinātāju noteiktā klasē ieceļ </w:t>
      </w:r>
      <w:r w:rsidR="00E41BD2">
        <w:rPr>
          <w:rFonts w:ascii="Times New Roman" w:hAnsi="Times New Roman" w:cs="Times New Roman"/>
          <w:sz w:val="28"/>
          <w:szCs w:val="28"/>
        </w:rPr>
        <w:t xml:space="preserve">skolas direktors ar rīkojumu.   </w:t>
      </w:r>
    </w:p>
    <w:p w:rsidR="00DC2A10" w:rsidRDefault="00737089" w:rsidP="00DC2A10">
      <w:pPr>
        <w:jc w:val="both"/>
        <w:rPr>
          <w:rFonts w:ascii="Times New Roman" w:hAnsi="Times New Roman" w:cs="Times New Roman"/>
          <w:sz w:val="28"/>
          <w:szCs w:val="28"/>
        </w:rPr>
      </w:pPr>
      <w:r w:rsidRPr="00E41BD2">
        <w:rPr>
          <w:rFonts w:ascii="Times New Roman" w:hAnsi="Times New Roman" w:cs="Times New Roman"/>
          <w:sz w:val="28"/>
          <w:szCs w:val="28"/>
        </w:rPr>
        <w:t xml:space="preserve">3. Klases audzinātāja darbu koordinē direktora vietnieks </w:t>
      </w:r>
      <w:r w:rsidR="00DC2A10">
        <w:rPr>
          <w:rFonts w:ascii="Times New Roman" w:hAnsi="Times New Roman" w:cs="Times New Roman"/>
          <w:sz w:val="28"/>
          <w:szCs w:val="28"/>
        </w:rPr>
        <w:t xml:space="preserve">mācību darbā.  </w:t>
      </w:r>
    </w:p>
    <w:p w:rsidR="00DC2A10" w:rsidRDefault="00737089" w:rsidP="00DC2A10">
      <w:pPr>
        <w:ind w:left="284" w:hanging="284"/>
        <w:jc w:val="both"/>
        <w:rPr>
          <w:rFonts w:ascii="Times New Roman" w:hAnsi="Times New Roman" w:cs="Times New Roman"/>
          <w:sz w:val="28"/>
          <w:szCs w:val="28"/>
        </w:rPr>
      </w:pPr>
      <w:r w:rsidRPr="00E41BD2">
        <w:rPr>
          <w:rFonts w:ascii="Times New Roman" w:hAnsi="Times New Roman" w:cs="Times New Roman"/>
          <w:sz w:val="28"/>
          <w:szCs w:val="28"/>
        </w:rPr>
        <w:t xml:space="preserve">4. Klases audzinātājs plāno darbu mācību gadam. </w:t>
      </w:r>
    </w:p>
    <w:p w:rsidR="00DC2A10" w:rsidRDefault="00F1478D" w:rsidP="00E67F45">
      <w:pPr>
        <w:spacing w:after="0"/>
        <w:ind w:left="284" w:hanging="284"/>
        <w:jc w:val="both"/>
        <w:rPr>
          <w:rFonts w:ascii="Times New Roman" w:hAnsi="Times New Roman" w:cs="Times New Roman"/>
          <w:sz w:val="28"/>
          <w:szCs w:val="28"/>
        </w:rPr>
      </w:pPr>
      <w:r>
        <w:rPr>
          <w:rFonts w:ascii="Times New Roman" w:hAnsi="Times New Roman" w:cs="Times New Roman"/>
          <w:sz w:val="28"/>
          <w:szCs w:val="28"/>
        </w:rPr>
        <w:t>5.K</w:t>
      </w:r>
      <w:r w:rsidR="00737089" w:rsidRPr="00E41BD2">
        <w:rPr>
          <w:rFonts w:ascii="Times New Roman" w:hAnsi="Times New Roman" w:cs="Times New Roman"/>
          <w:sz w:val="28"/>
          <w:szCs w:val="28"/>
        </w:rPr>
        <w:t xml:space="preserve">lases audzinātājs dienasgrāmatā sistemātiski ieraksta: </w:t>
      </w:r>
      <w:r w:rsidR="00DC2A10">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5.1. Par izglītojamo mācību un ārpusklases sasniegumiem; </w:t>
      </w:r>
      <w:r w:rsidR="00DC2A10">
        <w:rPr>
          <w:rFonts w:ascii="Times New Roman" w:hAnsi="Times New Roman" w:cs="Times New Roman"/>
          <w:sz w:val="28"/>
          <w:szCs w:val="28"/>
        </w:rPr>
        <w:t xml:space="preserve">            </w:t>
      </w:r>
    </w:p>
    <w:p w:rsidR="0014099A" w:rsidRPr="00F1478D" w:rsidRDefault="0075038A" w:rsidP="00F1478D">
      <w:pPr>
        <w:ind w:left="851" w:hanging="567"/>
        <w:jc w:val="both"/>
        <w:rPr>
          <w:rFonts w:ascii="Times New Roman" w:hAnsi="Times New Roman" w:cs="Times New Roman"/>
          <w:sz w:val="28"/>
          <w:szCs w:val="28"/>
        </w:rPr>
      </w:pPr>
      <w:r>
        <w:rPr>
          <w:rFonts w:ascii="Times New Roman" w:hAnsi="Times New Roman" w:cs="Times New Roman"/>
          <w:sz w:val="28"/>
          <w:szCs w:val="28"/>
        </w:rPr>
        <w:t>5.2</w:t>
      </w:r>
      <w:r w:rsidR="00737089" w:rsidRPr="00E41BD2">
        <w:rPr>
          <w:rFonts w:ascii="Times New Roman" w:hAnsi="Times New Roman" w:cs="Times New Roman"/>
          <w:sz w:val="28"/>
          <w:szCs w:val="28"/>
        </w:rPr>
        <w:t>. Informāciju, kas veicina klases audzinātāja un vecāku/aizbildņu savstarpējo sadarbību un informācijas apmaiņu.</w:t>
      </w:r>
      <w:r w:rsidR="00DC2A10">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14099A" w:rsidRPr="0014099A" w:rsidRDefault="00737089" w:rsidP="0014099A">
      <w:pPr>
        <w:ind w:left="284" w:hanging="284"/>
        <w:jc w:val="center"/>
        <w:rPr>
          <w:rFonts w:ascii="Times New Roman" w:hAnsi="Times New Roman" w:cs="Times New Roman"/>
          <w:b/>
          <w:sz w:val="32"/>
          <w:szCs w:val="32"/>
        </w:rPr>
      </w:pPr>
      <w:r w:rsidRPr="0014099A">
        <w:rPr>
          <w:rFonts w:ascii="Times New Roman" w:hAnsi="Times New Roman" w:cs="Times New Roman"/>
          <w:b/>
          <w:sz w:val="32"/>
          <w:szCs w:val="32"/>
        </w:rPr>
        <w:t>II</w:t>
      </w:r>
      <w:r w:rsidR="00DC2A10" w:rsidRPr="0014099A">
        <w:rPr>
          <w:rFonts w:ascii="Times New Roman" w:hAnsi="Times New Roman" w:cs="Times New Roman"/>
          <w:b/>
          <w:sz w:val="32"/>
          <w:szCs w:val="32"/>
        </w:rPr>
        <w:t>.</w:t>
      </w:r>
      <w:r w:rsidR="0014099A">
        <w:rPr>
          <w:rFonts w:ascii="Times New Roman" w:hAnsi="Times New Roman" w:cs="Times New Roman"/>
          <w:b/>
          <w:sz w:val="32"/>
          <w:szCs w:val="32"/>
        </w:rPr>
        <w:t xml:space="preserve"> </w:t>
      </w:r>
      <w:r w:rsidRPr="0014099A">
        <w:rPr>
          <w:rFonts w:ascii="Times New Roman" w:hAnsi="Times New Roman" w:cs="Times New Roman"/>
          <w:b/>
          <w:sz w:val="32"/>
          <w:szCs w:val="32"/>
        </w:rPr>
        <w:t>P</w:t>
      </w:r>
      <w:r w:rsidR="0014099A" w:rsidRPr="0014099A">
        <w:rPr>
          <w:rFonts w:ascii="Times New Roman" w:hAnsi="Times New Roman" w:cs="Times New Roman"/>
          <w:b/>
          <w:sz w:val="32"/>
          <w:szCs w:val="32"/>
        </w:rPr>
        <w:t>amatprasības klases audzinātāja</w:t>
      </w:r>
      <w:r w:rsidRPr="0014099A">
        <w:rPr>
          <w:rFonts w:ascii="Times New Roman" w:hAnsi="Times New Roman" w:cs="Times New Roman"/>
          <w:b/>
          <w:sz w:val="32"/>
          <w:szCs w:val="32"/>
        </w:rPr>
        <w:t xml:space="preserve"> </w:t>
      </w:r>
      <w:r w:rsidR="0014099A" w:rsidRPr="0014099A">
        <w:rPr>
          <w:rFonts w:ascii="Times New Roman" w:hAnsi="Times New Roman" w:cs="Times New Roman"/>
          <w:b/>
          <w:sz w:val="32"/>
          <w:szCs w:val="32"/>
        </w:rPr>
        <w:t>profesionālai attīstībai</w:t>
      </w:r>
    </w:p>
    <w:p w:rsidR="0048529D" w:rsidRDefault="00DC2A10" w:rsidP="00E67F45">
      <w:pPr>
        <w:ind w:left="284" w:hanging="284"/>
        <w:jc w:val="both"/>
        <w:rPr>
          <w:rFonts w:ascii="Times New Roman" w:hAnsi="Times New Roman" w:cs="Times New Roman"/>
          <w:sz w:val="28"/>
          <w:szCs w:val="28"/>
        </w:rPr>
      </w:pPr>
      <w:r>
        <w:rPr>
          <w:rFonts w:ascii="Times New Roman" w:hAnsi="Times New Roman" w:cs="Times New Roman"/>
          <w:sz w:val="28"/>
          <w:szCs w:val="28"/>
        </w:rPr>
        <w:t>6</w:t>
      </w:r>
      <w:r w:rsidR="00737089" w:rsidRPr="00E41BD2">
        <w:rPr>
          <w:rFonts w:ascii="Times New Roman" w:hAnsi="Times New Roman" w:cs="Times New Roman"/>
          <w:sz w:val="28"/>
          <w:szCs w:val="28"/>
        </w:rPr>
        <w:t>. Tiesības strādāt par klases audzinātāju ir personām, kas saņēmušas atbilstošus izglītības dokumentus.</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48529D" w:rsidRDefault="0048529D" w:rsidP="00E67F45">
      <w:pPr>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7</w:t>
      </w:r>
      <w:r w:rsidR="00737089" w:rsidRPr="00E41BD2">
        <w:rPr>
          <w:rFonts w:ascii="Times New Roman" w:hAnsi="Times New Roman" w:cs="Times New Roman"/>
          <w:sz w:val="28"/>
          <w:szCs w:val="28"/>
        </w:rPr>
        <w:t>. Klases audzinātājam jābūt augstai saskarsmes kultūrai, jāprot veidot lietišķus kontaktus ar audzēkņiem un pieaugušajiem. Klases audzinātājam jābūt organizatora prasmēm.</w:t>
      </w:r>
      <w:r w:rsidR="00DC2A10">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48529D" w:rsidRDefault="0048529D" w:rsidP="00E67F45">
      <w:pPr>
        <w:ind w:left="284" w:hanging="284"/>
        <w:jc w:val="both"/>
        <w:rPr>
          <w:rFonts w:ascii="Times New Roman" w:hAnsi="Times New Roman" w:cs="Times New Roman"/>
          <w:sz w:val="28"/>
          <w:szCs w:val="28"/>
        </w:rPr>
      </w:pPr>
      <w:r>
        <w:rPr>
          <w:rFonts w:ascii="Times New Roman" w:hAnsi="Times New Roman" w:cs="Times New Roman"/>
          <w:sz w:val="28"/>
          <w:szCs w:val="28"/>
        </w:rPr>
        <w:t>8</w:t>
      </w:r>
      <w:r w:rsidR="00737089" w:rsidRPr="00E41BD2">
        <w:rPr>
          <w:rFonts w:ascii="Times New Roman" w:hAnsi="Times New Roman" w:cs="Times New Roman"/>
          <w:sz w:val="28"/>
          <w:szCs w:val="28"/>
        </w:rPr>
        <w:t>. Klases audzinātājam ir jāveic sevis pilnveidošanas, pašizglītošanās darbs.</w:t>
      </w:r>
      <w:r>
        <w:rPr>
          <w:rFonts w:ascii="Times New Roman" w:hAnsi="Times New Roman" w:cs="Times New Roman"/>
          <w:sz w:val="28"/>
          <w:szCs w:val="28"/>
        </w:rPr>
        <w:t xml:space="preserve">                                                                                                       </w:t>
      </w:r>
    </w:p>
    <w:p w:rsidR="0048529D" w:rsidRDefault="0048529D" w:rsidP="00E67F45">
      <w:pPr>
        <w:ind w:left="284" w:hanging="284"/>
        <w:jc w:val="both"/>
        <w:rPr>
          <w:rFonts w:ascii="Times New Roman" w:hAnsi="Times New Roman" w:cs="Times New Roman"/>
          <w:sz w:val="28"/>
          <w:szCs w:val="28"/>
        </w:rPr>
      </w:pPr>
      <w:r>
        <w:rPr>
          <w:rFonts w:ascii="Times New Roman" w:hAnsi="Times New Roman" w:cs="Times New Roman"/>
          <w:sz w:val="28"/>
          <w:szCs w:val="28"/>
        </w:rPr>
        <w:t>9</w:t>
      </w:r>
      <w:r w:rsidR="00737089" w:rsidRPr="00E41BD2">
        <w:rPr>
          <w:rFonts w:ascii="Times New Roman" w:hAnsi="Times New Roman" w:cs="Times New Roman"/>
          <w:sz w:val="28"/>
          <w:szCs w:val="28"/>
        </w:rPr>
        <w:t xml:space="preserve">. Klases audzinātājam ir jābūt plašam vispārējam redzes lokam. </w:t>
      </w:r>
      <w:r>
        <w:rPr>
          <w:rFonts w:ascii="Times New Roman" w:hAnsi="Times New Roman" w:cs="Times New Roman"/>
          <w:sz w:val="28"/>
          <w:szCs w:val="28"/>
        </w:rPr>
        <w:t xml:space="preserve">                  </w:t>
      </w:r>
    </w:p>
    <w:p w:rsidR="0048529D" w:rsidRDefault="0048529D" w:rsidP="00E67F45">
      <w:pPr>
        <w:ind w:left="284" w:hanging="284"/>
        <w:jc w:val="both"/>
        <w:rPr>
          <w:rFonts w:ascii="Times New Roman" w:hAnsi="Times New Roman" w:cs="Times New Roman"/>
          <w:sz w:val="28"/>
          <w:szCs w:val="28"/>
        </w:rPr>
      </w:pPr>
      <w:r>
        <w:rPr>
          <w:rFonts w:ascii="Times New Roman" w:hAnsi="Times New Roman" w:cs="Times New Roman"/>
          <w:sz w:val="28"/>
          <w:szCs w:val="28"/>
        </w:rPr>
        <w:t>10.</w:t>
      </w:r>
      <w:r w:rsidR="00737089" w:rsidRPr="00E41BD2">
        <w:rPr>
          <w:rFonts w:ascii="Times New Roman" w:hAnsi="Times New Roman" w:cs="Times New Roman"/>
          <w:sz w:val="28"/>
          <w:szCs w:val="28"/>
        </w:rPr>
        <w:t xml:space="preserve"> Klases audzinātājam sociālās vides un sabiedrības noskaņojuma izpratne ir nepieciešama. </w:t>
      </w:r>
      <w:r>
        <w:rPr>
          <w:rFonts w:ascii="Times New Roman" w:hAnsi="Times New Roman" w:cs="Times New Roman"/>
          <w:sz w:val="28"/>
          <w:szCs w:val="28"/>
        </w:rPr>
        <w:t xml:space="preserve">                                                                         </w:t>
      </w:r>
    </w:p>
    <w:p w:rsidR="0014099A" w:rsidRDefault="0014099A" w:rsidP="0048529D">
      <w:pPr>
        <w:ind w:left="284" w:hanging="284"/>
        <w:jc w:val="center"/>
        <w:rPr>
          <w:rFonts w:ascii="Times New Roman" w:hAnsi="Times New Roman" w:cs="Times New Roman"/>
          <w:b/>
          <w:sz w:val="32"/>
          <w:szCs w:val="32"/>
        </w:rPr>
      </w:pPr>
    </w:p>
    <w:p w:rsidR="0048529D" w:rsidRPr="0014099A" w:rsidRDefault="00737089" w:rsidP="0048529D">
      <w:pPr>
        <w:ind w:left="284" w:hanging="284"/>
        <w:jc w:val="center"/>
        <w:rPr>
          <w:rFonts w:ascii="Times New Roman" w:hAnsi="Times New Roman" w:cs="Times New Roman"/>
          <w:b/>
          <w:sz w:val="32"/>
          <w:szCs w:val="32"/>
        </w:rPr>
      </w:pPr>
      <w:r w:rsidRPr="0014099A">
        <w:rPr>
          <w:rFonts w:ascii="Times New Roman" w:hAnsi="Times New Roman" w:cs="Times New Roman"/>
          <w:b/>
          <w:sz w:val="32"/>
          <w:szCs w:val="32"/>
        </w:rPr>
        <w:t>III</w:t>
      </w:r>
      <w:r w:rsidR="0048529D" w:rsidRPr="0014099A">
        <w:rPr>
          <w:rFonts w:ascii="Times New Roman" w:hAnsi="Times New Roman" w:cs="Times New Roman"/>
          <w:b/>
          <w:sz w:val="32"/>
          <w:szCs w:val="32"/>
        </w:rPr>
        <w:t>.</w:t>
      </w:r>
      <w:r w:rsidRPr="0014099A">
        <w:rPr>
          <w:rFonts w:ascii="Times New Roman" w:hAnsi="Times New Roman" w:cs="Times New Roman"/>
          <w:b/>
          <w:sz w:val="32"/>
          <w:szCs w:val="32"/>
        </w:rPr>
        <w:t xml:space="preserve"> K</w:t>
      </w:r>
      <w:r w:rsidR="0014099A" w:rsidRPr="0014099A">
        <w:rPr>
          <w:rFonts w:ascii="Times New Roman" w:hAnsi="Times New Roman" w:cs="Times New Roman"/>
          <w:b/>
          <w:sz w:val="32"/>
          <w:szCs w:val="32"/>
        </w:rPr>
        <w:t>lases audzinātāja tiesības</w:t>
      </w:r>
    </w:p>
    <w:p w:rsidR="0048529D" w:rsidRDefault="0048529D" w:rsidP="00E67F45">
      <w:pPr>
        <w:ind w:left="284" w:hanging="284"/>
        <w:jc w:val="both"/>
        <w:rPr>
          <w:rFonts w:ascii="Times New Roman" w:hAnsi="Times New Roman" w:cs="Times New Roman"/>
          <w:sz w:val="28"/>
          <w:szCs w:val="28"/>
        </w:rPr>
      </w:pPr>
      <w:r>
        <w:rPr>
          <w:rFonts w:ascii="Times New Roman" w:hAnsi="Times New Roman" w:cs="Times New Roman"/>
          <w:sz w:val="28"/>
          <w:szCs w:val="28"/>
        </w:rPr>
        <w:t>11</w:t>
      </w:r>
      <w:r w:rsidR="00737089" w:rsidRPr="00E41BD2">
        <w:rPr>
          <w:rFonts w:ascii="Times New Roman" w:hAnsi="Times New Roman" w:cs="Times New Roman"/>
          <w:sz w:val="28"/>
          <w:szCs w:val="28"/>
        </w:rPr>
        <w:t>. Izvēlēties saturu, piemērotas formas un metodes darbā ar klases skolēniem un skolēnu vecākiem/aizbildņiem.</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48529D" w:rsidRDefault="0048529D" w:rsidP="00E67F45">
      <w:pPr>
        <w:ind w:left="284" w:hanging="284"/>
        <w:jc w:val="both"/>
        <w:rPr>
          <w:rFonts w:ascii="Times New Roman" w:hAnsi="Times New Roman" w:cs="Times New Roman"/>
          <w:sz w:val="28"/>
          <w:szCs w:val="28"/>
        </w:rPr>
      </w:pPr>
      <w:r>
        <w:rPr>
          <w:rFonts w:ascii="Times New Roman" w:hAnsi="Times New Roman" w:cs="Times New Roman"/>
          <w:sz w:val="28"/>
          <w:szCs w:val="28"/>
        </w:rPr>
        <w:t>12</w:t>
      </w:r>
      <w:r w:rsidR="00737089" w:rsidRPr="00E41BD2">
        <w:rPr>
          <w:rFonts w:ascii="Times New Roman" w:hAnsi="Times New Roman" w:cs="Times New Roman"/>
          <w:sz w:val="28"/>
          <w:szCs w:val="28"/>
        </w:rPr>
        <w:t>. Noteikt galvenos virzienus audzināšanas darbam klasē saskaņā ar skolas uzdevumiem un audzināšanas mērķiem.</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E67F45" w:rsidRDefault="0048529D" w:rsidP="00E67F45">
      <w:pPr>
        <w:ind w:left="284" w:hanging="284"/>
        <w:jc w:val="both"/>
        <w:rPr>
          <w:rFonts w:ascii="Times New Roman" w:hAnsi="Times New Roman" w:cs="Times New Roman"/>
          <w:sz w:val="28"/>
          <w:szCs w:val="28"/>
        </w:rPr>
      </w:pPr>
      <w:r>
        <w:rPr>
          <w:rFonts w:ascii="Times New Roman" w:hAnsi="Times New Roman" w:cs="Times New Roman"/>
          <w:sz w:val="28"/>
          <w:szCs w:val="28"/>
        </w:rPr>
        <w:t>13</w:t>
      </w:r>
      <w:r w:rsidR="00737089" w:rsidRPr="00E41BD2">
        <w:rPr>
          <w:rFonts w:ascii="Times New Roman" w:hAnsi="Times New Roman" w:cs="Times New Roman"/>
          <w:sz w:val="28"/>
          <w:szCs w:val="28"/>
        </w:rPr>
        <w:t>. Ja nepieciešams, uzaicināt skolēnu vecākus/aizbildņus uz skolu.</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E67F45" w:rsidRDefault="00E67F45" w:rsidP="00E67F45">
      <w:pPr>
        <w:ind w:left="284" w:hanging="284"/>
        <w:jc w:val="both"/>
        <w:rPr>
          <w:rFonts w:ascii="Times New Roman" w:hAnsi="Times New Roman" w:cs="Times New Roman"/>
          <w:sz w:val="28"/>
          <w:szCs w:val="28"/>
        </w:rPr>
      </w:pPr>
      <w:r>
        <w:rPr>
          <w:rFonts w:ascii="Times New Roman" w:hAnsi="Times New Roman" w:cs="Times New Roman"/>
          <w:sz w:val="28"/>
          <w:szCs w:val="28"/>
        </w:rPr>
        <w:t>1</w:t>
      </w:r>
      <w:r w:rsidR="00737089" w:rsidRPr="00E41BD2">
        <w:rPr>
          <w:rFonts w:ascii="Times New Roman" w:hAnsi="Times New Roman" w:cs="Times New Roman"/>
          <w:sz w:val="28"/>
          <w:szCs w:val="28"/>
        </w:rPr>
        <w:t>4. Apmeklēt stundas, pasākumus, kuros piedalās audzināmā klase.</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E67F45" w:rsidRDefault="00E67F45" w:rsidP="00E67F45">
      <w:pPr>
        <w:ind w:left="284" w:hanging="284"/>
        <w:jc w:val="both"/>
        <w:rPr>
          <w:rFonts w:ascii="Times New Roman" w:hAnsi="Times New Roman" w:cs="Times New Roman"/>
          <w:sz w:val="28"/>
          <w:szCs w:val="28"/>
        </w:rPr>
      </w:pPr>
      <w:r>
        <w:rPr>
          <w:rFonts w:ascii="Times New Roman" w:hAnsi="Times New Roman" w:cs="Times New Roman"/>
          <w:sz w:val="28"/>
          <w:szCs w:val="28"/>
        </w:rPr>
        <w:t>1</w:t>
      </w:r>
      <w:r w:rsidR="00737089" w:rsidRPr="00E41BD2">
        <w:rPr>
          <w:rFonts w:ascii="Times New Roman" w:hAnsi="Times New Roman" w:cs="Times New Roman"/>
          <w:sz w:val="28"/>
          <w:szCs w:val="28"/>
        </w:rPr>
        <w:t>5. Prasīt un saņemt no skolas administrācijas un speciālistiem informāciju un atbalstu audzināšanas darbībai ar skolēnu individuāli vai klasi kopumā.</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E67F45" w:rsidRPr="00E67F45" w:rsidRDefault="00E67F45" w:rsidP="005767EE">
      <w:pPr>
        <w:spacing w:after="0"/>
        <w:ind w:left="567" w:hanging="567"/>
        <w:rPr>
          <w:rFonts w:ascii="Times New Roman" w:hAnsi="Times New Roman" w:cs="Times New Roman"/>
          <w:sz w:val="28"/>
          <w:szCs w:val="28"/>
        </w:rPr>
      </w:pPr>
      <w:r>
        <w:rPr>
          <w:rFonts w:ascii="Times New Roman" w:hAnsi="Times New Roman" w:cs="Times New Roman"/>
          <w:sz w:val="28"/>
          <w:szCs w:val="28"/>
        </w:rPr>
        <w:t>1</w:t>
      </w:r>
      <w:r w:rsidR="00737089" w:rsidRPr="00E41BD2">
        <w:rPr>
          <w:rFonts w:ascii="Times New Roman" w:hAnsi="Times New Roman" w:cs="Times New Roman"/>
          <w:sz w:val="28"/>
          <w:szCs w:val="28"/>
        </w:rPr>
        <w:t>6. Apmeklēt skolēnu viņa dzīvesvietā:</w:t>
      </w:r>
      <w:r>
        <w:rPr>
          <w:rFonts w:ascii="Times New Roman" w:hAnsi="Times New Roman" w:cs="Times New Roman"/>
          <w:sz w:val="28"/>
          <w:szCs w:val="28"/>
        </w:rPr>
        <w:t xml:space="preserve">                                                      1</w:t>
      </w:r>
      <w:r w:rsidR="00737089" w:rsidRPr="00E41BD2">
        <w:rPr>
          <w:rFonts w:ascii="Times New Roman" w:hAnsi="Times New Roman" w:cs="Times New Roman"/>
          <w:sz w:val="28"/>
          <w:szCs w:val="28"/>
        </w:rPr>
        <w:t>6.1. kopā ar bāriņtiesas vai pašvaldības policijas pārstāvi;</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E67F45" w:rsidRDefault="00E67F45" w:rsidP="005767EE">
      <w:pPr>
        <w:ind w:left="1276" w:hanging="709"/>
        <w:jc w:val="both"/>
        <w:rPr>
          <w:rFonts w:ascii="Times New Roman" w:hAnsi="Times New Roman" w:cs="Times New Roman"/>
          <w:sz w:val="28"/>
          <w:szCs w:val="28"/>
        </w:rPr>
      </w:pPr>
      <w:r>
        <w:rPr>
          <w:rFonts w:ascii="Times New Roman" w:hAnsi="Times New Roman" w:cs="Times New Roman"/>
          <w:sz w:val="28"/>
          <w:szCs w:val="28"/>
        </w:rPr>
        <w:t>1</w:t>
      </w:r>
      <w:r w:rsidR="00737089" w:rsidRPr="00E41BD2">
        <w:rPr>
          <w:rFonts w:ascii="Times New Roman" w:hAnsi="Times New Roman" w:cs="Times New Roman"/>
          <w:sz w:val="28"/>
          <w:szCs w:val="28"/>
        </w:rPr>
        <w:t xml:space="preserve">6.2. personīgi, pirms apmeklējuma vienojoties ar vecākiem vai personām, kas viņus aizstāj. </w:t>
      </w:r>
      <w:r>
        <w:rPr>
          <w:rFonts w:ascii="Times New Roman" w:hAnsi="Times New Roman" w:cs="Times New Roman"/>
          <w:sz w:val="28"/>
          <w:szCs w:val="28"/>
        </w:rPr>
        <w:t xml:space="preserve">                                                                      </w:t>
      </w:r>
    </w:p>
    <w:p w:rsidR="00E67F45" w:rsidRDefault="00E67F45" w:rsidP="005767EE">
      <w:pPr>
        <w:ind w:left="284" w:hanging="284"/>
        <w:jc w:val="both"/>
        <w:rPr>
          <w:rFonts w:ascii="Times New Roman" w:hAnsi="Times New Roman" w:cs="Times New Roman"/>
          <w:sz w:val="28"/>
          <w:szCs w:val="28"/>
        </w:rPr>
      </w:pPr>
      <w:r>
        <w:rPr>
          <w:rFonts w:ascii="Times New Roman" w:hAnsi="Times New Roman" w:cs="Times New Roman"/>
          <w:sz w:val="28"/>
          <w:szCs w:val="28"/>
        </w:rPr>
        <w:t>1</w:t>
      </w:r>
      <w:r w:rsidR="00737089" w:rsidRPr="00E41BD2">
        <w:rPr>
          <w:rFonts w:ascii="Times New Roman" w:hAnsi="Times New Roman" w:cs="Times New Roman"/>
          <w:sz w:val="28"/>
          <w:szCs w:val="28"/>
        </w:rPr>
        <w:t>7. Sadarboties ar</w:t>
      </w:r>
      <w:r>
        <w:rPr>
          <w:rFonts w:ascii="Times New Roman" w:hAnsi="Times New Roman" w:cs="Times New Roman"/>
          <w:sz w:val="28"/>
          <w:szCs w:val="28"/>
        </w:rPr>
        <w:t xml:space="preserve"> Kandavas novada sociālā dienesta</w:t>
      </w:r>
      <w:r w:rsidR="00737089" w:rsidRPr="00E41BD2">
        <w:rPr>
          <w:rFonts w:ascii="Times New Roman" w:hAnsi="Times New Roman" w:cs="Times New Roman"/>
          <w:sz w:val="28"/>
          <w:szCs w:val="28"/>
        </w:rPr>
        <w:t xml:space="preserve"> </w:t>
      </w:r>
      <w:r>
        <w:rPr>
          <w:rFonts w:ascii="Times New Roman" w:hAnsi="Times New Roman" w:cs="Times New Roman"/>
          <w:sz w:val="28"/>
          <w:szCs w:val="28"/>
        </w:rPr>
        <w:t>darbiniekiem .</w:t>
      </w:r>
    </w:p>
    <w:p w:rsidR="0014099A" w:rsidRDefault="0014099A" w:rsidP="00E67F45">
      <w:pPr>
        <w:ind w:left="284" w:hanging="284"/>
        <w:jc w:val="center"/>
        <w:rPr>
          <w:rFonts w:ascii="Times New Roman" w:hAnsi="Times New Roman" w:cs="Times New Roman"/>
          <w:b/>
          <w:sz w:val="32"/>
          <w:szCs w:val="32"/>
        </w:rPr>
      </w:pPr>
    </w:p>
    <w:p w:rsidR="00E67F45" w:rsidRPr="0014099A" w:rsidRDefault="00737089" w:rsidP="00E67F45">
      <w:pPr>
        <w:ind w:left="284" w:hanging="284"/>
        <w:jc w:val="center"/>
        <w:rPr>
          <w:rFonts w:ascii="Times New Roman" w:hAnsi="Times New Roman" w:cs="Times New Roman"/>
          <w:b/>
          <w:sz w:val="32"/>
          <w:szCs w:val="32"/>
        </w:rPr>
      </w:pPr>
      <w:r w:rsidRPr="0014099A">
        <w:rPr>
          <w:rFonts w:ascii="Times New Roman" w:hAnsi="Times New Roman" w:cs="Times New Roman"/>
          <w:b/>
          <w:sz w:val="32"/>
          <w:szCs w:val="32"/>
        </w:rPr>
        <w:t>IV</w:t>
      </w:r>
      <w:r w:rsidR="00E67F45" w:rsidRPr="0014099A">
        <w:rPr>
          <w:rFonts w:ascii="Times New Roman" w:hAnsi="Times New Roman" w:cs="Times New Roman"/>
          <w:b/>
          <w:sz w:val="32"/>
          <w:szCs w:val="32"/>
        </w:rPr>
        <w:t>.</w:t>
      </w:r>
      <w:r w:rsidRPr="0014099A">
        <w:rPr>
          <w:rFonts w:ascii="Times New Roman" w:hAnsi="Times New Roman" w:cs="Times New Roman"/>
          <w:b/>
          <w:sz w:val="32"/>
          <w:szCs w:val="32"/>
        </w:rPr>
        <w:t xml:space="preserve"> K</w:t>
      </w:r>
      <w:r w:rsidR="0014099A" w:rsidRPr="0014099A">
        <w:rPr>
          <w:rFonts w:ascii="Times New Roman" w:hAnsi="Times New Roman" w:cs="Times New Roman"/>
          <w:b/>
          <w:sz w:val="32"/>
          <w:szCs w:val="32"/>
        </w:rPr>
        <w:t>lases audzinātāja pienākumi</w:t>
      </w:r>
    </w:p>
    <w:p w:rsidR="005767EE" w:rsidRDefault="005767EE" w:rsidP="005767EE">
      <w:pPr>
        <w:ind w:left="284" w:hanging="284"/>
        <w:jc w:val="both"/>
        <w:rPr>
          <w:rFonts w:ascii="Times New Roman" w:hAnsi="Times New Roman" w:cs="Times New Roman"/>
          <w:sz w:val="28"/>
          <w:szCs w:val="28"/>
        </w:rPr>
      </w:pPr>
      <w:r>
        <w:rPr>
          <w:rFonts w:ascii="Times New Roman" w:hAnsi="Times New Roman" w:cs="Times New Roman"/>
          <w:sz w:val="28"/>
          <w:szCs w:val="28"/>
        </w:rPr>
        <w:t>18</w:t>
      </w:r>
      <w:r w:rsidR="00737089" w:rsidRPr="00E41BD2">
        <w:rPr>
          <w:rFonts w:ascii="Times New Roman" w:hAnsi="Times New Roman" w:cs="Times New Roman"/>
          <w:sz w:val="28"/>
          <w:szCs w:val="28"/>
        </w:rPr>
        <w:t xml:space="preserve">. </w:t>
      </w:r>
      <w:r w:rsidR="0075038A">
        <w:rPr>
          <w:rFonts w:ascii="Times New Roman" w:hAnsi="Times New Roman" w:cs="Times New Roman"/>
          <w:sz w:val="28"/>
          <w:szCs w:val="28"/>
        </w:rPr>
        <w:t>Katru gadu līdz 15. septembrim i</w:t>
      </w:r>
      <w:r w:rsidR="00737089" w:rsidRPr="00E41BD2">
        <w:rPr>
          <w:rFonts w:ascii="Times New Roman" w:hAnsi="Times New Roman" w:cs="Times New Roman"/>
          <w:sz w:val="28"/>
          <w:szCs w:val="28"/>
        </w:rPr>
        <w:t>zstrādāt un īstenot k</w:t>
      </w:r>
      <w:r>
        <w:rPr>
          <w:rFonts w:ascii="Times New Roman" w:hAnsi="Times New Roman" w:cs="Times New Roman"/>
          <w:sz w:val="28"/>
          <w:szCs w:val="28"/>
        </w:rPr>
        <w:t>lases audzinātāja darba plānu</w:t>
      </w:r>
      <w:r w:rsidR="00737089" w:rsidRPr="00E41BD2">
        <w:rPr>
          <w:rFonts w:ascii="Times New Roman" w:hAnsi="Times New Roman" w:cs="Times New Roman"/>
          <w:sz w:val="28"/>
          <w:szCs w:val="28"/>
        </w:rPr>
        <w:t xml:space="preserve">, izvirzot audzināšanas darba galvenos uzdevumus saskaņā ar skolas galvenajiem uzdevumiem </w:t>
      </w:r>
      <w:r>
        <w:rPr>
          <w:rFonts w:ascii="Times New Roman" w:hAnsi="Times New Roman" w:cs="Times New Roman"/>
          <w:sz w:val="28"/>
          <w:szCs w:val="28"/>
        </w:rPr>
        <w:t xml:space="preserve">.                                                                                           </w:t>
      </w:r>
    </w:p>
    <w:p w:rsidR="005767EE" w:rsidRDefault="005767EE" w:rsidP="00A31740">
      <w:pPr>
        <w:spacing w:after="0"/>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19</w:t>
      </w:r>
      <w:r w:rsidR="00737089" w:rsidRPr="00E41BD2">
        <w:rPr>
          <w:rFonts w:ascii="Times New Roman" w:hAnsi="Times New Roman" w:cs="Times New Roman"/>
          <w:sz w:val="28"/>
          <w:szCs w:val="28"/>
        </w:rPr>
        <w:t>. Savlaicīgi un sistemātiski sagatavot dokumentāciju, kas ir saistīta ar klases skolēnu mācību un audzināšanas darbību, t.sk. dokumentāciju par skolēnu atskaitīšanu, un sniegt skolas administrācijai nepieciešamo informāciju par audzināšanas darbību klasē, saglabāt skolēnu iesniegtos skolas kavējumu attaisnojošus dokumentus vienu mācību gadu:</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5767EE" w:rsidRDefault="005767EE" w:rsidP="00A31740">
      <w:pPr>
        <w:spacing w:after="0"/>
        <w:ind w:left="993" w:hanging="709"/>
        <w:jc w:val="both"/>
        <w:rPr>
          <w:rFonts w:ascii="Times New Roman" w:hAnsi="Times New Roman" w:cs="Times New Roman"/>
          <w:sz w:val="28"/>
          <w:szCs w:val="28"/>
        </w:rPr>
      </w:pPr>
      <w:r>
        <w:rPr>
          <w:rFonts w:ascii="Times New Roman" w:hAnsi="Times New Roman" w:cs="Times New Roman"/>
          <w:sz w:val="28"/>
          <w:szCs w:val="28"/>
        </w:rPr>
        <w:t>19</w:t>
      </w:r>
      <w:r w:rsidR="00737089" w:rsidRPr="00E41BD2">
        <w:rPr>
          <w:rFonts w:ascii="Times New Roman" w:hAnsi="Times New Roman" w:cs="Times New Roman"/>
          <w:sz w:val="28"/>
          <w:szCs w:val="28"/>
        </w:rPr>
        <w:t>.1. iekārtot e-klases žurnālu, regulāri sekot ierakstiem e-žurnālā un dienasgrāmatās;</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5767EE" w:rsidRDefault="005767EE" w:rsidP="00A31740">
      <w:pPr>
        <w:spacing w:after="0"/>
        <w:ind w:left="993" w:hanging="709"/>
        <w:jc w:val="both"/>
        <w:rPr>
          <w:rFonts w:ascii="Times New Roman" w:hAnsi="Times New Roman" w:cs="Times New Roman"/>
          <w:sz w:val="28"/>
          <w:szCs w:val="28"/>
        </w:rPr>
      </w:pPr>
      <w:r>
        <w:rPr>
          <w:rFonts w:ascii="Times New Roman" w:hAnsi="Times New Roman" w:cs="Times New Roman"/>
          <w:sz w:val="28"/>
          <w:szCs w:val="28"/>
        </w:rPr>
        <w:t>19</w:t>
      </w:r>
      <w:r w:rsidR="00737089" w:rsidRPr="00E41BD2">
        <w:rPr>
          <w:rFonts w:ascii="Times New Roman" w:hAnsi="Times New Roman" w:cs="Times New Roman"/>
          <w:sz w:val="28"/>
          <w:szCs w:val="28"/>
        </w:rPr>
        <w:t>.2. iekārtot (balstoties uz Ministru Kabineta 2005.gada 18.oktobra noteikumiem Nr.779 “Noteikumi par vispārējās izglītības iestāžu pedagoģiskā procesa organizēšanai nepieciešamo obligāto dokumentāciju” 3.1. punktu) skolēna personas lietu un ierakstīt tajā atzīmes mācību gada beigās;</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5767EE" w:rsidRDefault="00A31740" w:rsidP="00F1478D">
      <w:pPr>
        <w:spacing w:after="0"/>
        <w:ind w:left="993" w:hanging="709"/>
        <w:jc w:val="both"/>
        <w:rPr>
          <w:rFonts w:ascii="Times New Roman" w:hAnsi="Times New Roman" w:cs="Times New Roman"/>
          <w:sz w:val="28"/>
          <w:szCs w:val="28"/>
        </w:rPr>
      </w:pPr>
      <w:r>
        <w:rPr>
          <w:rFonts w:ascii="Times New Roman" w:hAnsi="Times New Roman" w:cs="Times New Roman"/>
          <w:sz w:val="28"/>
          <w:szCs w:val="28"/>
        </w:rPr>
        <w:t>19</w:t>
      </w:r>
      <w:r w:rsidR="00737089" w:rsidRPr="00E41BD2">
        <w:rPr>
          <w:rFonts w:ascii="Times New Roman" w:hAnsi="Times New Roman" w:cs="Times New Roman"/>
          <w:sz w:val="28"/>
          <w:szCs w:val="28"/>
        </w:rPr>
        <w:t xml:space="preserve">.3. veikt skolēna personības izpēti, analizēt viņu sasniegumus un uzvedību, motivēt izglītoties, nepieciešamības gadījumā izstrādāt raksturojumu. </w:t>
      </w:r>
      <w:r w:rsidR="005767EE">
        <w:rPr>
          <w:rFonts w:ascii="Times New Roman" w:hAnsi="Times New Roman" w:cs="Times New Roman"/>
          <w:sz w:val="28"/>
          <w:szCs w:val="28"/>
        </w:rPr>
        <w:t xml:space="preserve">                                                                                       </w:t>
      </w:r>
    </w:p>
    <w:p w:rsidR="00F1478D" w:rsidRDefault="00F1478D" w:rsidP="009B35AE">
      <w:pPr>
        <w:spacing w:after="0"/>
        <w:ind w:left="851" w:hanging="851"/>
        <w:jc w:val="both"/>
        <w:rPr>
          <w:rFonts w:ascii="Times New Roman" w:hAnsi="Times New Roman" w:cs="Times New Roman"/>
          <w:sz w:val="28"/>
          <w:szCs w:val="28"/>
        </w:rPr>
      </w:pPr>
      <w:r>
        <w:rPr>
          <w:rFonts w:ascii="Times New Roman" w:hAnsi="Times New Roman" w:cs="Times New Roman"/>
          <w:sz w:val="28"/>
          <w:szCs w:val="28"/>
        </w:rPr>
        <w:t xml:space="preserve">    19.4.mā</w:t>
      </w:r>
      <w:r w:rsidR="009B35AE">
        <w:rPr>
          <w:rFonts w:ascii="Times New Roman" w:hAnsi="Times New Roman" w:cs="Times New Roman"/>
          <w:sz w:val="28"/>
          <w:szCs w:val="28"/>
        </w:rPr>
        <w:t>c</w:t>
      </w:r>
      <w:r>
        <w:rPr>
          <w:rFonts w:ascii="Times New Roman" w:hAnsi="Times New Roman" w:cs="Times New Roman"/>
          <w:sz w:val="28"/>
          <w:szCs w:val="28"/>
        </w:rPr>
        <w:t xml:space="preserve">ību gada sākumā iepazīties ar katra </w:t>
      </w:r>
      <w:r w:rsidRPr="00F1478D">
        <w:rPr>
          <w:rFonts w:ascii="Times New Roman" w:hAnsi="Times New Roman" w:cs="Times New Roman"/>
          <w:sz w:val="28"/>
          <w:szCs w:val="28"/>
        </w:rPr>
        <w:t xml:space="preserve"> </w:t>
      </w:r>
      <w:r w:rsidRPr="008F06CD">
        <w:rPr>
          <w:rFonts w:ascii="Times New Roman" w:hAnsi="Times New Roman" w:cs="Times New Roman"/>
          <w:sz w:val="28"/>
          <w:szCs w:val="28"/>
        </w:rPr>
        <w:t>skolēna veselības stāvokli un informē</w:t>
      </w:r>
      <w:r>
        <w:rPr>
          <w:rFonts w:ascii="Times New Roman" w:hAnsi="Times New Roman" w:cs="Times New Roman"/>
          <w:sz w:val="28"/>
          <w:szCs w:val="28"/>
        </w:rPr>
        <w:t>t</w:t>
      </w:r>
      <w:r w:rsidRPr="008F06CD">
        <w:rPr>
          <w:rFonts w:ascii="Times New Roman" w:hAnsi="Times New Roman" w:cs="Times New Roman"/>
          <w:sz w:val="28"/>
          <w:szCs w:val="28"/>
        </w:rPr>
        <w:t xml:space="preserve"> pedagogus par riska faktoriem, kas saistīti ar skolēna veselības problēmām; </w:t>
      </w:r>
      <w:r>
        <w:rPr>
          <w:rFonts w:ascii="Times New Roman" w:hAnsi="Times New Roman" w:cs="Times New Roman"/>
          <w:sz w:val="28"/>
          <w:szCs w:val="28"/>
        </w:rPr>
        <w:t xml:space="preserve">                                                                                                </w:t>
      </w:r>
    </w:p>
    <w:p w:rsidR="009B35AE" w:rsidRDefault="009B35AE" w:rsidP="00A31740">
      <w:pPr>
        <w:ind w:left="284" w:hanging="284"/>
        <w:jc w:val="both"/>
        <w:rPr>
          <w:rFonts w:ascii="Times New Roman" w:hAnsi="Times New Roman" w:cs="Times New Roman"/>
          <w:sz w:val="28"/>
          <w:szCs w:val="28"/>
        </w:rPr>
      </w:pPr>
      <w:r>
        <w:rPr>
          <w:rFonts w:ascii="Times New Roman" w:hAnsi="Times New Roman" w:cs="Times New Roman"/>
          <w:sz w:val="28"/>
          <w:szCs w:val="28"/>
        </w:rPr>
        <w:t xml:space="preserve">    19.5.</w:t>
      </w:r>
      <w:r w:rsidRPr="009B35AE">
        <w:rPr>
          <w:rFonts w:ascii="Times New Roman" w:hAnsi="Times New Roman" w:cs="Times New Roman"/>
          <w:sz w:val="28"/>
          <w:szCs w:val="28"/>
        </w:rPr>
        <w:t xml:space="preserve"> </w:t>
      </w:r>
      <w:r>
        <w:rPr>
          <w:rFonts w:ascii="Times New Roman" w:hAnsi="Times New Roman" w:cs="Times New Roman"/>
          <w:sz w:val="28"/>
          <w:szCs w:val="28"/>
        </w:rPr>
        <w:t>piedalīties</w:t>
      </w:r>
      <w:r w:rsidRPr="008F06CD">
        <w:rPr>
          <w:rFonts w:ascii="Times New Roman" w:hAnsi="Times New Roman" w:cs="Times New Roman"/>
          <w:sz w:val="28"/>
          <w:szCs w:val="28"/>
        </w:rPr>
        <w:t xml:space="preserve"> skolas klašu audzinātāju metodiskās komisijas darbā;</w:t>
      </w:r>
      <w:r>
        <w:rPr>
          <w:rFonts w:ascii="Times New Roman" w:hAnsi="Times New Roman" w:cs="Times New Roman"/>
          <w:sz w:val="28"/>
          <w:szCs w:val="28"/>
        </w:rPr>
        <w:t xml:space="preserve">             </w:t>
      </w:r>
      <w:r w:rsidRPr="008F06CD">
        <w:rPr>
          <w:rFonts w:ascii="Times New Roman" w:hAnsi="Times New Roman" w:cs="Times New Roman"/>
          <w:sz w:val="28"/>
          <w:szCs w:val="28"/>
        </w:rPr>
        <w:t xml:space="preserve"> </w:t>
      </w:r>
    </w:p>
    <w:p w:rsidR="009B35AE" w:rsidRDefault="009B35AE" w:rsidP="00A31740">
      <w:pPr>
        <w:ind w:left="284" w:hanging="284"/>
        <w:jc w:val="both"/>
        <w:rPr>
          <w:rFonts w:ascii="Times New Roman" w:hAnsi="Times New Roman" w:cs="Times New Roman"/>
          <w:sz w:val="28"/>
          <w:szCs w:val="28"/>
        </w:rPr>
      </w:pPr>
      <w:r>
        <w:rPr>
          <w:rFonts w:ascii="Times New Roman" w:hAnsi="Times New Roman" w:cs="Times New Roman"/>
          <w:sz w:val="28"/>
          <w:szCs w:val="28"/>
        </w:rPr>
        <w:t xml:space="preserve">    19.6.</w:t>
      </w:r>
      <w:r w:rsidRPr="009B35AE">
        <w:rPr>
          <w:rFonts w:ascii="Times New Roman" w:hAnsi="Times New Roman" w:cs="Times New Roman"/>
          <w:sz w:val="28"/>
          <w:szCs w:val="28"/>
        </w:rPr>
        <w:t xml:space="preserve"> </w:t>
      </w:r>
      <w:r>
        <w:rPr>
          <w:rFonts w:ascii="Times New Roman" w:hAnsi="Times New Roman" w:cs="Times New Roman"/>
          <w:sz w:val="28"/>
          <w:szCs w:val="28"/>
        </w:rPr>
        <w:t>katru nedēļu veikt</w:t>
      </w:r>
      <w:r w:rsidRPr="008F06CD">
        <w:rPr>
          <w:rFonts w:ascii="Times New Roman" w:hAnsi="Times New Roman" w:cs="Times New Roman"/>
          <w:sz w:val="28"/>
          <w:szCs w:val="28"/>
        </w:rPr>
        <w:t xml:space="preserve"> skolēnu dien</w:t>
      </w:r>
      <w:r>
        <w:rPr>
          <w:rFonts w:ascii="Times New Roman" w:hAnsi="Times New Roman" w:cs="Times New Roman"/>
          <w:sz w:val="28"/>
          <w:szCs w:val="28"/>
        </w:rPr>
        <w:t>asgrāmatu pārbaudi, ko apliecināt</w:t>
      </w:r>
      <w:r w:rsidRPr="008F06CD">
        <w:rPr>
          <w:rFonts w:ascii="Times New Roman" w:hAnsi="Times New Roman" w:cs="Times New Roman"/>
          <w:sz w:val="28"/>
          <w:szCs w:val="28"/>
        </w:rPr>
        <w:t xml:space="preserve"> ar parakstu dienasgrāmatā; pieņem</w:t>
      </w:r>
      <w:r>
        <w:rPr>
          <w:rFonts w:ascii="Times New Roman" w:hAnsi="Times New Roman" w:cs="Times New Roman"/>
          <w:sz w:val="28"/>
          <w:szCs w:val="28"/>
        </w:rPr>
        <w:t>t</w:t>
      </w:r>
      <w:r w:rsidRPr="008F06CD">
        <w:rPr>
          <w:rFonts w:ascii="Times New Roman" w:hAnsi="Times New Roman" w:cs="Times New Roman"/>
          <w:sz w:val="28"/>
          <w:szCs w:val="28"/>
        </w:rPr>
        <w:t xml:space="preserve"> no klases skolēniem dokumentus par mācību stundu kavējumu iemesliem un atbild</w:t>
      </w:r>
      <w:r>
        <w:rPr>
          <w:rFonts w:ascii="Times New Roman" w:hAnsi="Times New Roman" w:cs="Times New Roman"/>
          <w:sz w:val="28"/>
          <w:szCs w:val="28"/>
        </w:rPr>
        <w:t>ēt</w:t>
      </w:r>
      <w:r w:rsidRPr="008F06CD">
        <w:rPr>
          <w:rFonts w:ascii="Times New Roman" w:hAnsi="Times New Roman" w:cs="Times New Roman"/>
          <w:sz w:val="28"/>
          <w:szCs w:val="28"/>
        </w:rPr>
        <w:t xml:space="preserve">, lai saņemtajā dokumentā iekļautā informācija tiktu ievadīta </w:t>
      </w:r>
      <w:proofErr w:type="spellStart"/>
      <w:r w:rsidRPr="008F06CD">
        <w:rPr>
          <w:rFonts w:ascii="Times New Roman" w:hAnsi="Times New Roman" w:cs="Times New Roman"/>
          <w:sz w:val="28"/>
          <w:szCs w:val="28"/>
        </w:rPr>
        <w:t>skolvadības</w:t>
      </w:r>
      <w:proofErr w:type="spellEnd"/>
      <w:r w:rsidRPr="008F06CD">
        <w:rPr>
          <w:rFonts w:ascii="Times New Roman" w:hAnsi="Times New Roman" w:cs="Times New Roman"/>
          <w:sz w:val="28"/>
          <w:szCs w:val="28"/>
        </w:rPr>
        <w:t xml:space="preserve"> sistēmas ,,e-klase” da</w:t>
      </w:r>
      <w:r>
        <w:rPr>
          <w:rFonts w:ascii="Times New Roman" w:hAnsi="Times New Roman" w:cs="Times New Roman"/>
          <w:sz w:val="28"/>
          <w:szCs w:val="28"/>
        </w:rPr>
        <w:t>tubāzē; reizi mēnesī iepazīstināt</w:t>
      </w:r>
      <w:r w:rsidRPr="008F06CD">
        <w:rPr>
          <w:rFonts w:ascii="Times New Roman" w:hAnsi="Times New Roman" w:cs="Times New Roman"/>
          <w:sz w:val="28"/>
          <w:szCs w:val="28"/>
        </w:rPr>
        <w:t xml:space="preserve"> vecākus ar sekmju izrakstu;</w:t>
      </w:r>
      <w:r>
        <w:rPr>
          <w:rFonts w:ascii="Times New Roman" w:hAnsi="Times New Roman" w:cs="Times New Roman"/>
          <w:sz w:val="28"/>
          <w:szCs w:val="28"/>
        </w:rPr>
        <w:t xml:space="preserve">                                                                                                  </w:t>
      </w:r>
      <w:r w:rsidRPr="008F06CD">
        <w:rPr>
          <w:rFonts w:ascii="Times New Roman" w:hAnsi="Times New Roman" w:cs="Times New Roman"/>
          <w:sz w:val="28"/>
          <w:szCs w:val="28"/>
        </w:rPr>
        <w:t xml:space="preserve"> </w:t>
      </w:r>
    </w:p>
    <w:p w:rsidR="00A31740" w:rsidRDefault="00A31740" w:rsidP="00A31740">
      <w:pPr>
        <w:ind w:left="284" w:hanging="284"/>
        <w:jc w:val="both"/>
        <w:rPr>
          <w:rFonts w:ascii="Times New Roman" w:hAnsi="Times New Roman" w:cs="Times New Roman"/>
          <w:sz w:val="28"/>
          <w:szCs w:val="28"/>
        </w:rPr>
      </w:pPr>
      <w:r>
        <w:rPr>
          <w:rFonts w:ascii="Times New Roman" w:hAnsi="Times New Roman" w:cs="Times New Roman"/>
          <w:sz w:val="28"/>
          <w:szCs w:val="28"/>
        </w:rPr>
        <w:t>20</w:t>
      </w:r>
      <w:r w:rsidR="00737089" w:rsidRPr="00E41BD2">
        <w:rPr>
          <w:rFonts w:ascii="Times New Roman" w:hAnsi="Times New Roman" w:cs="Times New Roman"/>
          <w:sz w:val="28"/>
          <w:szCs w:val="28"/>
        </w:rPr>
        <w:t>. Iepazīstināt skolēnus ar skolas iekšējās kārtības noteikumiem, viņu pienākumiem un tiesībām, un sniegt skolēniem nepieciešamo informāciju par aktualitātēm</w:t>
      </w:r>
      <w:r>
        <w:rPr>
          <w:rFonts w:ascii="Times New Roman" w:hAnsi="Times New Roman" w:cs="Times New Roman"/>
          <w:sz w:val="28"/>
          <w:szCs w:val="28"/>
        </w:rPr>
        <w:t xml:space="preserve"> skolas dzīvē.                                                  </w:t>
      </w:r>
    </w:p>
    <w:p w:rsidR="00A31740" w:rsidRDefault="00A31740" w:rsidP="00A31740">
      <w:pPr>
        <w:ind w:left="284" w:hanging="284"/>
        <w:jc w:val="both"/>
        <w:rPr>
          <w:rFonts w:ascii="Times New Roman" w:hAnsi="Times New Roman" w:cs="Times New Roman"/>
          <w:sz w:val="28"/>
          <w:szCs w:val="28"/>
        </w:rPr>
      </w:pPr>
      <w:r>
        <w:rPr>
          <w:rFonts w:ascii="Times New Roman" w:hAnsi="Times New Roman" w:cs="Times New Roman"/>
          <w:sz w:val="28"/>
          <w:szCs w:val="28"/>
        </w:rPr>
        <w:t>21</w:t>
      </w:r>
      <w:r w:rsidR="00737089" w:rsidRPr="00E41BD2">
        <w:rPr>
          <w:rFonts w:ascii="Times New Roman" w:hAnsi="Times New Roman" w:cs="Times New Roman"/>
          <w:sz w:val="28"/>
          <w:szCs w:val="28"/>
        </w:rPr>
        <w:t>. Sniegt skolēniem atbalstu, sadarbojoties ar skolas pedagogiem, psihologu vai sociālo pedagogu, psiholoģiskās vai sociālās palīdzības centriem.</w:t>
      </w:r>
      <w:r>
        <w:rPr>
          <w:rFonts w:ascii="Times New Roman" w:hAnsi="Times New Roman" w:cs="Times New Roman"/>
          <w:sz w:val="28"/>
          <w:szCs w:val="28"/>
        </w:rPr>
        <w:t xml:space="preserve">                                                                                                </w:t>
      </w:r>
    </w:p>
    <w:p w:rsidR="00A31740" w:rsidRDefault="00A31740" w:rsidP="00A31740">
      <w:pPr>
        <w:ind w:left="284" w:hanging="284"/>
        <w:jc w:val="both"/>
        <w:rPr>
          <w:rFonts w:ascii="Times New Roman" w:hAnsi="Times New Roman" w:cs="Times New Roman"/>
          <w:sz w:val="28"/>
          <w:szCs w:val="28"/>
        </w:rPr>
      </w:pPr>
      <w:r>
        <w:rPr>
          <w:rFonts w:ascii="Times New Roman" w:hAnsi="Times New Roman" w:cs="Times New Roman"/>
          <w:sz w:val="28"/>
          <w:szCs w:val="28"/>
        </w:rPr>
        <w:t>22</w:t>
      </w:r>
      <w:r w:rsidR="00737089" w:rsidRPr="00E41BD2">
        <w:rPr>
          <w:rFonts w:ascii="Times New Roman" w:hAnsi="Times New Roman" w:cs="Times New Roman"/>
          <w:sz w:val="28"/>
          <w:szCs w:val="28"/>
        </w:rPr>
        <w:t>. Organizēt klases kolektīva mācību darbu, kopīgu atpūtu, rosināt skolēnus iesaistīties skolēnu pašpārvaldē un ārpusklases darbībā, t.sk. interešu izglītībā, ievērojot skolēnu individuālās īpatnības, domas, uzskatus, izzinot viņu intereses un spējas:</w:t>
      </w:r>
      <w:r>
        <w:rPr>
          <w:rFonts w:ascii="Times New Roman" w:hAnsi="Times New Roman" w:cs="Times New Roman"/>
          <w:sz w:val="28"/>
          <w:szCs w:val="28"/>
        </w:rPr>
        <w:t xml:space="preserve">                                              </w:t>
      </w:r>
    </w:p>
    <w:p w:rsidR="00A31740" w:rsidRDefault="00A31740" w:rsidP="00B453AC">
      <w:pPr>
        <w:spacing w:after="0"/>
        <w:ind w:left="993" w:hanging="709"/>
        <w:jc w:val="both"/>
        <w:rPr>
          <w:rFonts w:ascii="Times New Roman" w:hAnsi="Times New Roman" w:cs="Times New Roman"/>
          <w:sz w:val="28"/>
          <w:szCs w:val="28"/>
        </w:rPr>
      </w:pPr>
      <w:r>
        <w:rPr>
          <w:rFonts w:ascii="Times New Roman" w:hAnsi="Times New Roman" w:cs="Times New Roman"/>
          <w:sz w:val="28"/>
          <w:szCs w:val="28"/>
        </w:rPr>
        <w:lastRenderedPageBreak/>
        <w:t>22</w:t>
      </w:r>
      <w:r w:rsidR="00737089" w:rsidRPr="00E41BD2">
        <w:rPr>
          <w:rFonts w:ascii="Times New Roman" w:hAnsi="Times New Roman" w:cs="Times New Roman"/>
          <w:sz w:val="28"/>
          <w:szCs w:val="28"/>
        </w:rPr>
        <w:t xml:space="preserve">.1. plānot klases skolēnu ārpusstundu pasākumus, atbilstīgi programmai veidot audzināšanas darba mapi; </w:t>
      </w:r>
      <w:r>
        <w:rPr>
          <w:rFonts w:ascii="Times New Roman" w:hAnsi="Times New Roman" w:cs="Times New Roman"/>
          <w:sz w:val="28"/>
          <w:szCs w:val="28"/>
        </w:rPr>
        <w:t xml:space="preserve">                                          </w:t>
      </w:r>
    </w:p>
    <w:p w:rsidR="00A31740" w:rsidRDefault="00A31740" w:rsidP="00B453AC">
      <w:pPr>
        <w:spacing w:after="0"/>
        <w:ind w:left="284"/>
        <w:jc w:val="both"/>
        <w:rPr>
          <w:rFonts w:ascii="Times New Roman" w:hAnsi="Times New Roman" w:cs="Times New Roman"/>
          <w:sz w:val="28"/>
          <w:szCs w:val="28"/>
        </w:rPr>
      </w:pPr>
      <w:r>
        <w:rPr>
          <w:rFonts w:ascii="Times New Roman" w:hAnsi="Times New Roman" w:cs="Times New Roman"/>
          <w:sz w:val="28"/>
          <w:szCs w:val="28"/>
        </w:rPr>
        <w:t>22</w:t>
      </w:r>
      <w:r w:rsidR="00737089" w:rsidRPr="00E41BD2">
        <w:rPr>
          <w:rFonts w:ascii="Times New Roman" w:hAnsi="Times New Roman" w:cs="Times New Roman"/>
          <w:sz w:val="28"/>
          <w:szCs w:val="28"/>
        </w:rPr>
        <w:t>.2. organizēt tematiskas klases stundas;</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A31740" w:rsidRDefault="00A31740" w:rsidP="00B453AC">
      <w:pPr>
        <w:spacing w:after="0"/>
        <w:ind w:left="993" w:hanging="709"/>
        <w:jc w:val="both"/>
        <w:rPr>
          <w:rFonts w:ascii="Times New Roman" w:hAnsi="Times New Roman" w:cs="Times New Roman"/>
          <w:sz w:val="28"/>
          <w:szCs w:val="28"/>
        </w:rPr>
      </w:pPr>
      <w:r>
        <w:rPr>
          <w:rFonts w:ascii="Times New Roman" w:hAnsi="Times New Roman" w:cs="Times New Roman"/>
          <w:sz w:val="28"/>
          <w:szCs w:val="28"/>
        </w:rPr>
        <w:t>22</w:t>
      </w:r>
      <w:r w:rsidR="00737089" w:rsidRPr="00E41BD2">
        <w:rPr>
          <w:rFonts w:ascii="Times New Roman" w:hAnsi="Times New Roman" w:cs="Times New Roman"/>
          <w:sz w:val="28"/>
          <w:szCs w:val="28"/>
        </w:rPr>
        <w:t xml:space="preserve">.3. palīdzēt skolēniem iesaistīties skolas interešu izglītības nodarbībās, kontrolēt skolēna darbību tajās; </w:t>
      </w:r>
      <w:r>
        <w:rPr>
          <w:rFonts w:ascii="Times New Roman" w:hAnsi="Times New Roman" w:cs="Times New Roman"/>
          <w:sz w:val="28"/>
          <w:szCs w:val="28"/>
        </w:rPr>
        <w:t xml:space="preserve">                                          </w:t>
      </w:r>
    </w:p>
    <w:p w:rsidR="00A31740" w:rsidRDefault="00A31740" w:rsidP="00B453AC">
      <w:pPr>
        <w:spacing w:after="0"/>
        <w:ind w:left="993" w:hanging="709"/>
        <w:jc w:val="both"/>
        <w:rPr>
          <w:rFonts w:ascii="Times New Roman" w:hAnsi="Times New Roman" w:cs="Times New Roman"/>
          <w:sz w:val="28"/>
          <w:szCs w:val="28"/>
        </w:rPr>
      </w:pPr>
      <w:r>
        <w:rPr>
          <w:rFonts w:ascii="Times New Roman" w:hAnsi="Times New Roman" w:cs="Times New Roman"/>
          <w:sz w:val="28"/>
          <w:szCs w:val="28"/>
        </w:rPr>
        <w:t>22</w:t>
      </w:r>
      <w:r w:rsidR="00737089" w:rsidRPr="00E41BD2">
        <w:rPr>
          <w:rFonts w:ascii="Times New Roman" w:hAnsi="Times New Roman" w:cs="Times New Roman"/>
          <w:sz w:val="28"/>
          <w:szCs w:val="28"/>
        </w:rPr>
        <w:t>.4. palīdzēt skolēniem izvēlēties tālākās izglītības ceļu un veikt tā izpēti;</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A31740" w:rsidRDefault="00A31740" w:rsidP="00B453AC">
      <w:pPr>
        <w:spacing w:after="0"/>
        <w:ind w:left="284"/>
        <w:jc w:val="both"/>
        <w:rPr>
          <w:rFonts w:ascii="Times New Roman" w:hAnsi="Times New Roman" w:cs="Times New Roman"/>
          <w:sz w:val="28"/>
          <w:szCs w:val="28"/>
        </w:rPr>
      </w:pPr>
      <w:r>
        <w:rPr>
          <w:rFonts w:ascii="Times New Roman" w:hAnsi="Times New Roman" w:cs="Times New Roman"/>
          <w:sz w:val="28"/>
          <w:szCs w:val="28"/>
        </w:rPr>
        <w:t>22</w:t>
      </w:r>
      <w:r w:rsidR="00737089" w:rsidRPr="00E41BD2">
        <w:rPr>
          <w:rFonts w:ascii="Times New Roman" w:hAnsi="Times New Roman" w:cs="Times New Roman"/>
          <w:sz w:val="28"/>
          <w:szCs w:val="28"/>
        </w:rPr>
        <w:t xml:space="preserve">.5. sekmēt skolēna karjeras izvēli; </w:t>
      </w:r>
      <w:r>
        <w:rPr>
          <w:rFonts w:ascii="Times New Roman" w:hAnsi="Times New Roman" w:cs="Times New Roman"/>
          <w:sz w:val="28"/>
          <w:szCs w:val="28"/>
        </w:rPr>
        <w:t xml:space="preserve">                                                            </w:t>
      </w:r>
    </w:p>
    <w:p w:rsidR="00A31740" w:rsidRDefault="00A31740" w:rsidP="00B453AC">
      <w:pPr>
        <w:spacing w:after="0"/>
        <w:ind w:left="993" w:hanging="709"/>
        <w:jc w:val="both"/>
        <w:rPr>
          <w:rFonts w:ascii="Times New Roman" w:hAnsi="Times New Roman" w:cs="Times New Roman"/>
          <w:sz w:val="28"/>
          <w:szCs w:val="28"/>
        </w:rPr>
      </w:pPr>
      <w:r>
        <w:rPr>
          <w:rFonts w:ascii="Times New Roman" w:hAnsi="Times New Roman" w:cs="Times New Roman"/>
          <w:sz w:val="28"/>
          <w:szCs w:val="28"/>
        </w:rPr>
        <w:t>22</w:t>
      </w:r>
      <w:r w:rsidR="00737089" w:rsidRPr="00E41BD2">
        <w:rPr>
          <w:rFonts w:ascii="Times New Roman" w:hAnsi="Times New Roman" w:cs="Times New Roman"/>
          <w:sz w:val="28"/>
          <w:szCs w:val="28"/>
        </w:rPr>
        <w:t xml:space="preserve">.6. kopā ar klasi piedalīties skolas ārpusstundu pasākumos, nodrošinot klases skolēnu disciplīnu; </w:t>
      </w:r>
    </w:p>
    <w:p w:rsidR="00B453AC" w:rsidRDefault="00B453AC" w:rsidP="00B453AC">
      <w:pPr>
        <w:spacing w:after="0"/>
        <w:ind w:left="993" w:hanging="709"/>
        <w:jc w:val="both"/>
        <w:rPr>
          <w:rFonts w:ascii="Times New Roman" w:hAnsi="Times New Roman" w:cs="Times New Roman"/>
          <w:sz w:val="28"/>
          <w:szCs w:val="28"/>
        </w:rPr>
      </w:pPr>
      <w:r>
        <w:rPr>
          <w:rFonts w:ascii="Times New Roman" w:hAnsi="Times New Roman" w:cs="Times New Roman"/>
          <w:sz w:val="28"/>
          <w:szCs w:val="28"/>
        </w:rPr>
        <w:t>22</w:t>
      </w:r>
      <w:r w:rsidR="00737089" w:rsidRPr="00E41BD2">
        <w:rPr>
          <w:rFonts w:ascii="Times New Roman" w:hAnsi="Times New Roman" w:cs="Times New Roman"/>
          <w:sz w:val="28"/>
          <w:szCs w:val="28"/>
        </w:rPr>
        <w:t xml:space="preserve">.7. atbildēt par skolēnu drošību visos klases organizētajos pasākumos; </w:t>
      </w:r>
    </w:p>
    <w:p w:rsidR="00B453AC" w:rsidRDefault="00B453AC" w:rsidP="00B453AC">
      <w:pPr>
        <w:spacing w:after="0"/>
        <w:ind w:left="993" w:hanging="709"/>
        <w:jc w:val="both"/>
        <w:rPr>
          <w:rFonts w:ascii="Times New Roman" w:hAnsi="Times New Roman" w:cs="Times New Roman"/>
          <w:sz w:val="28"/>
          <w:szCs w:val="28"/>
        </w:rPr>
      </w:pPr>
      <w:r>
        <w:rPr>
          <w:rFonts w:ascii="Times New Roman" w:hAnsi="Times New Roman" w:cs="Times New Roman"/>
          <w:sz w:val="28"/>
          <w:szCs w:val="28"/>
        </w:rPr>
        <w:t>22</w:t>
      </w:r>
      <w:r w:rsidR="00737089" w:rsidRPr="00E41BD2">
        <w:rPr>
          <w:rFonts w:ascii="Times New Roman" w:hAnsi="Times New Roman" w:cs="Times New Roman"/>
          <w:sz w:val="28"/>
          <w:szCs w:val="28"/>
        </w:rPr>
        <w:t>.8. rīkot klases ekskursijas, piedalīties mācību ekskursijās (kopā ar mācību priekšmetu skolotājiem)</w:t>
      </w:r>
      <w:r w:rsidR="009B35AE">
        <w:rPr>
          <w:rFonts w:ascii="Times New Roman" w:hAnsi="Times New Roman" w:cs="Times New Roman"/>
          <w:sz w:val="28"/>
          <w:szCs w:val="28"/>
        </w:rPr>
        <w:t>.</w:t>
      </w:r>
      <w:r w:rsidR="009B35AE" w:rsidRPr="009B35AE">
        <w:rPr>
          <w:rFonts w:ascii="Times New Roman" w:hAnsi="Times New Roman" w:cs="Times New Roman"/>
          <w:sz w:val="28"/>
          <w:szCs w:val="28"/>
        </w:rPr>
        <w:t xml:space="preserve"> </w:t>
      </w:r>
      <w:r w:rsidR="009B35AE">
        <w:rPr>
          <w:rFonts w:ascii="Times New Roman" w:hAnsi="Times New Roman" w:cs="Times New Roman"/>
          <w:sz w:val="28"/>
          <w:szCs w:val="28"/>
        </w:rPr>
        <w:t>O</w:t>
      </w:r>
      <w:r w:rsidR="009B35AE" w:rsidRPr="008F06CD">
        <w:rPr>
          <w:rFonts w:ascii="Times New Roman" w:hAnsi="Times New Roman" w:cs="Times New Roman"/>
          <w:sz w:val="28"/>
          <w:szCs w:val="28"/>
        </w:rPr>
        <w:t xml:space="preserve">rganizējot klases ekskursiju, pārgājienu vai pasākumu, klases audzinātājs trīs dienas iepriekš iesniedz direktoram aizpildītu skolas izstrādāto ziņojuma veidlapu, kurā par iepazīstināšanu ar attiecīgajiem normatīvajiem aktiem ar savu parakstu apliecinājuši skolēni, kas piedalīsies ekskursijā, pārgājienā vai pasākumā; </w:t>
      </w:r>
      <w:r w:rsidR="009B35AE">
        <w:rPr>
          <w:rFonts w:ascii="Times New Roman" w:hAnsi="Times New Roman" w:cs="Times New Roman"/>
          <w:sz w:val="28"/>
          <w:szCs w:val="28"/>
        </w:rPr>
        <w:t xml:space="preserve">                                         </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B453AC" w:rsidRDefault="00B453AC" w:rsidP="00B453AC">
      <w:pPr>
        <w:spacing w:after="0"/>
        <w:ind w:left="284"/>
        <w:jc w:val="both"/>
        <w:rPr>
          <w:rFonts w:ascii="Times New Roman" w:hAnsi="Times New Roman" w:cs="Times New Roman"/>
          <w:sz w:val="28"/>
          <w:szCs w:val="28"/>
        </w:rPr>
      </w:pPr>
      <w:r>
        <w:rPr>
          <w:rFonts w:ascii="Times New Roman" w:hAnsi="Times New Roman" w:cs="Times New Roman"/>
          <w:sz w:val="28"/>
          <w:szCs w:val="28"/>
        </w:rPr>
        <w:t>22</w:t>
      </w:r>
      <w:r w:rsidR="00737089" w:rsidRPr="00E41BD2">
        <w:rPr>
          <w:rFonts w:ascii="Times New Roman" w:hAnsi="Times New Roman" w:cs="Times New Roman"/>
          <w:sz w:val="28"/>
          <w:szCs w:val="28"/>
        </w:rPr>
        <w:t xml:space="preserve">.9. sekot skolēnu uzvedībai un kārtībai skolas garderobē; </w:t>
      </w:r>
      <w:r>
        <w:rPr>
          <w:rFonts w:ascii="Times New Roman" w:hAnsi="Times New Roman" w:cs="Times New Roman"/>
          <w:sz w:val="28"/>
          <w:szCs w:val="28"/>
        </w:rPr>
        <w:t xml:space="preserve">                     </w:t>
      </w:r>
    </w:p>
    <w:p w:rsidR="00B453AC" w:rsidRDefault="00B453AC" w:rsidP="00B453AC">
      <w:pPr>
        <w:spacing w:after="0"/>
        <w:ind w:left="993" w:hanging="709"/>
        <w:jc w:val="both"/>
        <w:rPr>
          <w:rFonts w:ascii="Times New Roman" w:hAnsi="Times New Roman" w:cs="Times New Roman"/>
          <w:sz w:val="28"/>
          <w:szCs w:val="28"/>
        </w:rPr>
      </w:pPr>
      <w:r>
        <w:rPr>
          <w:rFonts w:ascii="Times New Roman" w:hAnsi="Times New Roman" w:cs="Times New Roman"/>
          <w:sz w:val="28"/>
          <w:szCs w:val="28"/>
        </w:rPr>
        <w:t>22</w:t>
      </w:r>
      <w:r w:rsidR="00737089" w:rsidRPr="00E41BD2">
        <w:rPr>
          <w:rFonts w:ascii="Times New Roman" w:hAnsi="Times New Roman" w:cs="Times New Roman"/>
          <w:sz w:val="28"/>
          <w:szCs w:val="28"/>
        </w:rPr>
        <w:t xml:space="preserve">.10. sadarbībā ar skolas bibliotekāri organizēt mācību grāmatu izsniegšanu un saņemšanu; </w:t>
      </w:r>
      <w:r>
        <w:rPr>
          <w:rFonts w:ascii="Times New Roman" w:hAnsi="Times New Roman" w:cs="Times New Roman"/>
          <w:sz w:val="28"/>
          <w:szCs w:val="28"/>
        </w:rPr>
        <w:t xml:space="preserve">                                                                   </w:t>
      </w:r>
    </w:p>
    <w:p w:rsidR="00B453AC" w:rsidRDefault="00B453AC" w:rsidP="00B453AC">
      <w:pPr>
        <w:ind w:left="993" w:hanging="709"/>
        <w:jc w:val="both"/>
        <w:rPr>
          <w:rFonts w:ascii="Times New Roman" w:hAnsi="Times New Roman" w:cs="Times New Roman"/>
          <w:sz w:val="28"/>
          <w:szCs w:val="28"/>
        </w:rPr>
      </w:pPr>
      <w:r>
        <w:rPr>
          <w:rFonts w:ascii="Times New Roman" w:hAnsi="Times New Roman" w:cs="Times New Roman"/>
          <w:sz w:val="28"/>
          <w:szCs w:val="28"/>
        </w:rPr>
        <w:t>22</w:t>
      </w:r>
      <w:r w:rsidR="00737089" w:rsidRPr="00E41BD2">
        <w:rPr>
          <w:rFonts w:ascii="Times New Roman" w:hAnsi="Times New Roman" w:cs="Times New Roman"/>
          <w:sz w:val="28"/>
          <w:szCs w:val="28"/>
        </w:rPr>
        <w:t>.11. veidot labvēlīgu vidi klasē skolēnu personības attīstībai un izglītošanai.</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B453AC" w:rsidRDefault="00B453AC" w:rsidP="00B453AC">
      <w:pPr>
        <w:ind w:left="284" w:hanging="284"/>
        <w:jc w:val="both"/>
        <w:rPr>
          <w:rFonts w:ascii="Times New Roman" w:hAnsi="Times New Roman" w:cs="Times New Roman"/>
          <w:sz w:val="28"/>
          <w:szCs w:val="28"/>
        </w:rPr>
      </w:pPr>
      <w:r>
        <w:rPr>
          <w:rFonts w:ascii="Times New Roman" w:hAnsi="Times New Roman" w:cs="Times New Roman"/>
          <w:sz w:val="28"/>
          <w:szCs w:val="28"/>
        </w:rPr>
        <w:t>23</w:t>
      </w:r>
      <w:r w:rsidR="00737089" w:rsidRPr="00E41BD2">
        <w:rPr>
          <w:rFonts w:ascii="Times New Roman" w:hAnsi="Times New Roman" w:cs="Times New Roman"/>
          <w:sz w:val="28"/>
          <w:szCs w:val="28"/>
        </w:rPr>
        <w:t xml:space="preserve">. Nekavējoties ziņot par bērnu tiesību pārkāpumiem skolas administrācijai vai attiecīgajiem valsts vai pašvaldību bērnu tiesību aizsardzības speciālistiem. </w:t>
      </w:r>
      <w:r>
        <w:rPr>
          <w:rFonts w:ascii="Times New Roman" w:hAnsi="Times New Roman" w:cs="Times New Roman"/>
          <w:sz w:val="28"/>
          <w:szCs w:val="28"/>
        </w:rPr>
        <w:t xml:space="preserve">                                                                  </w:t>
      </w:r>
    </w:p>
    <w:p w:rsidR="00B453AC" w:rsidRDefault="00B453AC" w:rsidP="00B453AC">
      <w:pPr>
        <w:ind w:left="284" w:hanging="284"/>
        <w:jc w:val="both"/>
        <w:rPr>
          <w:rFonts w:ascii="Times New Roman" w:hAnsi="Times New Roman" w:cs="Times New Roman"/>
          <w:sz w:val="28"/>
          <w:szCs w:val="28"/>
        </w:rPr>
      </w:pPr>
      <w:r>
        <w:rPr>
          <w:rFonts w:ascii="Times New Roman" w:hAnsi="Times New Roman" w:cs="Times New Roman"/>
          <w:sz w:val="28"/>
          <w:szCs w:val="28"/>
        </w:rPr>
        <w:t>24</w:t>
      </w:r>
      <w:r w:rsidR="00737089" w:rsidRPr="00E41BD2">
        <w:rPr>
          <w:rFonts w:ascii="Times New Roman" w:hAnsi="Times New Roman" w:cs="Times New Roman"/>
          <w:sz w:val="28"/>
          <w:szCs w:val="28"/>
        </w:rPr>
        <w:t>. Būt informētam par skolēnu vispārējo veselības stāvokli</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B453AC" w:rsidRDefault="00B453AC" w:rsidP="00B453AC">
      <w:pPr>
        <w:ind w:left="284" w:hanging="284"/>
        <w:jc w:val="both"/>
        <w:rPr>
          <w:rFonts w:ascii="Times New Roman" w:hAnsi="Times New Roman" w:cs="Times New Roman"/>
          <w:sz w:val="28"/>
          <w:szCs w:val="28"/>
        </w:rPr>
      </w:pPr>
      <w:r>
        <w:rPr>
          <w:rFonts w:ascii="Times New Roman" w:hAnsi="Times New Roman" w:cs="Times New Roman"/>
          <w:sz w:val="28"/>
          <w:szCs w:val="28"/>
        </w:rPr>
        <w:t>25</w:t>
      </w:r>
      <w:r w:rsidR="00737089" w:rsidRPr="00E41BD2">
        <w:rPr>
          <w:rFonts w:ascii="Times New Roman" w:hAnsi="Times New Roman" w:cs="Times New Roman"/>
          <w:sz w:val="28"/>
          <w:szCs w:val="28"/>
        </w:rPr>
        <w:t>. Veidot skolēnu saskarsmes kultūru, attīstīt prasmi izvēlēties veselīgu dzīves veidu.</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B453AC" w:rsidRDefault="00B453AC" w:rsidP="00BC5CD4">
      <w:pPr>
        <w:ind w:left="284" w:hanging="284"/>
        <w:jc w:val="both"/>
        <w:rPr>
          <w:rFonts w:ascii="Times New Roman" w:hAnsi="Times New Roman" w:cs="Times New Roman"/>
          <w:sz w:val="28"/>
          <w:szCs w:val="28"/>
        </w:rPr>
      </w:pPr>
      <w:r>
        <w:rPr>
          <w:rFonts w:ascii="Times New Roman" w:hAnsi="Times New Roman" w:cs="Times New Roman"/>
          <w:sz w:val="28"/>
          <w:szCs w:val="28"/>
        </w:rPr>
        <w:t>26</w:t>
      </w:r>
      <w:r w:rsidR="00737089" w:rsidRPr="00E41BD2">
        <w:rPr>
          <w:rFonts w:ascii="Times New Roman" w:hAnsi="Times New Roman" w:cs="Times New Roman"/>
          <w:sz w:val="28"/>
          <w:szCs w:val="28"/>
        </w:rPr>
        <w:t>. Sadarboties ar skolēnu vecākiem vai personām, kas viņus aizstāj; ne retāk kā 2 reizes gadā organizēt tematiskas vecāku sapulces.</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BC5CD4" w:rsidRDefault="00B453AC" w:rsidP="00BC5CD4">
      <w:pPr>
        <w:spacing w:after="0"/>
        <w:ind w:left="284" w:hanging="284"/>
        <w:jc w:val="both"/>
        <w:rPr>
          <w:rFonts w:ascii="Times New Roman" w:hAnsi="Times New Roman" w:cs="Times New Roman"/>
          <w:sz w:val="28"/>
          <w:szCs w:val="28"/>
        </w:rPr>
      </w:pPr>
      <w:r>
        <w:rPr>
          <w:rFonts w:ascii="Times New Roman" w:hAnsi="Times New Roman" w:cs="Times New Roman"/>
          <w:sz w:val="28"/>
          <w:szCs w:val="28"/>
        </w:rPr>
        <w:t>27.</w:t>
      </w:r>
      <w:r w:rsidR="00737089" w:rsidRPr="00E41BD2">
        <w:rPr>
          <w:rFonts w:ascii="Times New Roman" w:hAnsi="Times New Roman" w:cs="Times New Roman"/>
          <w:sz w:val="28"/>
          <w:szCs w:val="28"/>
        </w:rPr>
        <w:t xml:space="preserve"> Izzināt skolēnu dzīves apstākļus:</w:t>
      </w:r>
      <w:r>
        <w:rPr>
          <w:rFonts w:ascii="Times New Roman" w:hAnsi="Times New Roman" w:cs="Times New Roman"/>
          <w:sz w:val="28"/>
          <w:szCs w:val="28"/>
        </w:rPr>
        <w:t xml:space="preserve">                                                         </w:t>
      </w:r>
      <w:r w:rsidR="00BC5CD4">
        <w:rPr>
          <w:rFonts w:ascii="Times New Roman" w:hAnsi="Times New Roman" w:cs="Times New Roman"/>
          <w:sz w:val="28"/>
          <w:szCs w:val="28"/>
        </w:rPr>
        <w:t xml:space="preserve"> </w:t>
      </w:r>
    </w:p>
    <w:p w:rsidR="00BC5CD4" w:rsidRDefault="00BC5CD4" w:rsidP="00BC5CD4">
      <w:pPr>
        <w:spacing w:after="0"/>
        <w:ind w:left="1134" w:hanging="708"/>
        <w:jc w:val="both"/>
        <w:rPr>
          <w:rFonts w:ascii="Times New Roman" w:hAnsi="Times New Roman" w:cs="Times New Roman"/>
          <w:sz w:val="28"/>
          <w:szCs w:val="28"/>
        </w:rPr>
      </w:pPr>
      <w:r>
        <w:rPr>
          <w:rFonts w:ascii="Times New Roman" w:hAnsi="Times New Roman" w:cs="Times New Roman"/>
          <w:sz w:val="28"/>
          <w:szCs w:val="28"/>
        </w:rPr>
        <w:t>27</w:t>
      </w:r>
      <w:r w:rsidR="00737089" w:rsidRPr="00E41BD2">
        <w:rPr>
          <w:rFonts w:ascii="Times New Roman" w:hAnsi="Times New Roman" w:cs="Times New Roman"/>
          <w:sz w:val="28"/>
          <w:szCs w:val="28"/>
        </w:rPr>
        <w:t>.1. noskaidrot nelabvēlīgās ģimenes, informēt par tām sociālo pedagogu;</w:t>
      </w:r>
      <w:r w:rsidR="00B453AC">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BC5CD4" w:rsidRDefault="00BC5CD4" w:rsidP="00BC5CD4">
      <w:pPr>
        <w:spacing w:after="0"/>
        <w:ind w:left="284" w:firstLine="142"/>
        <w:jc w:val="both"/>
        <w:rPr>
          <w:rFonts w:ascii="Times New Roman" w:hAnsi="Times New Roman" w:cs="Times New Roman"/>
          <w:sz w:val="28"/>
          <w:szCs w:val="28"/>
        </w:rPr>
      </w:pPr>
      <w:r>
        <w:rPr>
          <w:rFonts w:ascii="Times New Roman" w:hAnsi="Times New Roman" w:cs="Times New Roman"/>
          <w:sz w:val="28"/>
          <w:szCs w:val="28"/>
        </w:rPr>
        <w:lastRenderedPageBreak/>
        <w:t>27</w:t>
      </w:r>
      <w:r w:rsidR="00737089" w:rsidRPr="00E41BD2">
        <w:rPr>
          <w:rFonts w:ascii="Times New Roman" w:hAnsi="Times New Roman" w:cs="Times New Roman"/>
          <w:sz w:val="28"/>
          <w:szCs w:val="28"/>
        </w:rPr>
        <w:t xml:space="preserve">.2. palīdzēt risināt problēmas, kas kavē vai traucē bērnu attīstību; </w:t>
      </w:r>
    </w:p>
    <w:p w:rsidR="00BC5CD4" w:rsidRDefault="00BC5CD4" w:rsidP="00BC5CD4">
      <w:pPr>
        <w:ind w:left="993" w:hanging="567"/>
        <w:jc w:val="both"/>
        <w:rPr>
          <w:rFonts w:ascii="Times New Roman" w:hAnsi="Times New Roman" w:cs="Times New Roman"/>
          <w:sz w:val="28"/>
          <w:szCs w:val="28"/>
        </w:rPr>
      </w:pPr>
      <w:r>
        <w:rPr>
          <w:rFonts w:ascii="Times New Roman" w:hAnsi="Times New Roman" w:cs="Times New Roman"/>
          <w:sz w:val="28"/>
          <w:szCs w:val="28"/>
        </w:rPr>
        <w:t>27</w:t>
      </w:r>
      <w:r w:rsidR="00737089" w:rsidRPr="00E41BD2">
        <w:rPr>
          <w:rFonts w:ascii="Times New Roman" w:hAnsi="Times New Roman" w:cs="Times New Roman"/>
          <w:sz w:val="28"/>
          <w:szCs w:val="28"/>
        </w:rPr>
        <w:t>.3. sadarbībā ar sociālo pedagogu apmeklēt skolēnus mājās, ja konstatēti bērnu tiesību pārkāpumi.</w:t>
      </w:r>
      <w:r w:rsidR="00B453AC">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BC5CD4" w:rsidRDefault="00BC5CD4" w:rsidP="000204D6">
      <w:pPr>
        <w:ind w:left="993" w:hanging="567"/>
        <w:jc w:val="both"/>
        <w:rPr>
          <w:rFonts w:ascii="Times New Roman" w:hAnsi="Times New Roman" w:cs="Times New Roman"/>
          <w:sz w:val="28"/>
          <w:szCs w:val="28"/>
        </w:rPr>
      </w:pPr>
      <w:r>
        <w:rPr>
          <w:rFonts w:ascii="Times New Roman" w:hAnsi="Times New Roman" w:cs="Times New Roman"/>
          <w:sz w:val="28"/>
          <w:szCs w:val="28"/>
        </w:rPr>
        <w:t>28</w:t>
      </w:r>
      <w:r w:rsidR="00737089" w:rsidRPr="00E41BD2">
        <w:rPr>
          <w:rFonts w:ascii="Times New Roman" w:hAnsi="Times New Roman" w:cs="Times New Roman"/>
          <w:sz w:val="28"/>
          <w:szCs w:val="28"/>
        </w:rPr>
        <w:t xml:space="preserve">. Veikt savas darbības pašnovērtējumu un pilnveidot profesionalitāti tālākizglītībā. </w:t>
      </w:r>
      <w:r w:rsidR="00B453AC">
        <w:rPr>
          <w:rFonts w:ascii="Times New Roman" w:hAnsi="Times New Roman" w:cs="Times New Roman"/>
          <w:sz w:val="28"/>
          <w:szCs w:val="28"/>
        </w:rPr>
        <w:t xml:space="preserve">                                                                   </w:t>
      </w:r>
    </w:p>
    <w:p w:rsidR="0014099A" w:rsidRDefault="0014099A" w:rsidP="00695708">
      <w:pPr>
        <w:ind w:left="993" w:hanging="567"/>
        <w:jc w:val="center"/>
        <w:rPr>
          <w:rFonts w:ascii="Times New Roman" w:hAnsi="Times New Roman" w:cs="Times New Roman"/>
          <w:b/>
          <w:sz w:val="32"/>
          <w:szCs w:val="32"/>
        </w:rPr>
      </w:pPr>
    </w:p>
    <w:p w:rsidR="00BC5CD4" w:rsidRPr="0014099A" w:rsidRDefault="00737089" w:rsidP="00695708">
      <w:pPr>
        <w:ind w:left="993" w:hanging="567"/>
        <w:jc w:val="center"/>
        <w:rPr>
          <w:rFonts w:ascii="Times New Roman" w:hAnsi="Times New Roman" w:cs="Times New Roman"/>
          <w:b/>
          <w:sz w:val="32"/>
          <w:szCs w:val="32"/>
        </w:rPr>
      </w:pPr>
      <w:r w:rsidRPr="0014099A">
        <w:rPr>
          <w:rFonts w:ascii="Times New Roman" w:hAnsi="Times New Roman" w:cs="Times New Roman"/>
          <w:b/>
          <w:sz w:val="32"/>
          <w:szCs w:val="32"/>
        </w:rPr>
        <w:t>V</w:t>
      </w:r>
      <w:r w:rsidR="00BC5CD4" w:rsidRPr="0014099A">
        <w:rPr>
          <w:rFonts w:ascii="Times New Roman" w:hAnsi="Times New Roman" w:cs="Times New Roman"/>
          <w:b/>
          <w:sz w:val="32"/>
          <w:szCs w:val="32"/>
        </w:rPr>
        <w:t>.</w:t>
      </w:r>
      <w:r w:rsidRPr="0014099A">
        <w:rPr>
          <w:rFonts w:ascii="Times New Roman" w:hAnsi="Times New Roman" w:cs="Times New Roman"/>
          <w:b/>
          <w:sz w:val="32"/>
          <w:szCs w:val="32"/>
        </w:rPr>
        <w:t xml:space="preserve"> K</w:t>
      </w:r>
      <w:r w:rsidR="0014099A" w:rsidRPr="0014099A">
        <w:rPr>
          <w:rFonts w:ascii="Times New Roman" w:hAnsi="Times New Roman" w:cs="Times New Roman"/>
          <w:b/>
          <w:sz w:val="32"/>
          <w:szCs w:val="32"/>
        </w:rPr>
        <w:t>lases audzinātāja dokumentācija</w:t>
      </w:r>
    </w:p>
    <w:p w:rsidR="00BC5CD4" w:rsidRDefault="00BC5CD4" w:rsidP="000204D6">
      <w:pPr>
        <w:ind w:left="993" w:hanging="567"/>
        <w:rPr>
          <w:rFonts w:ascii="Times New Roman" w:hAnsi="Times New Roman" w:cs="Times New Roman"/>
          <w:sz w:val="28"/>
          <w:szCs w:val="28"/>
        </w:rPr>
      </w:pPr>
      <w:r>
        <w:rPr>
          <w:rFonts w:ascii="Times New Roman" w:hAnsi="Times New Roman" w:cs="Times New Roman"/>
          <w:sz w:val="28"/>
          <w:szCs w:val="28"/>
        </w:rPr>
        <w:t>29</w:t>
      </w:r>
      <w:r w:rsidR="00737089" w:rsidRPr="00E41BD2">
        <w:rPr>
          <w:rFonts w:ascii="Times New Roman" w:hAnsi="Times New Roman" w:cs="Times New Roman"/>
          <w:sz w:val="28"/>
          <w:szCs w:val="28"/>
        </w:rPr>
        <w:t>. Klases audzinātāja mape, kas ietver:</w:t>
      </w:r>
      <w:r>
        <w:rPr>
          <w:rFonts w:ascii="Times New Roman" w:hAnsi="Times New Roman" w:cs="Times New Roman"/>
          <w:sz w:val="28"/>
          <w:szCs w:val="28"/>
        </w:rPr>
        <w:t xml:space="preserve">                                                 29</w:t>
      </w:r>
      <w:r w:rsidR="00737089" w:rsidRPr="00E41BD2">
        <w:rPr>
          <w:rFonts w:ascii="Times New Roman" w:hAnsi="Times New Roman" w:cs="Times New Roman"/>
          <w:sz w:val="28"/>
          <w:szCs w:val="28"/>
        </w:rPr>
        <w:t xml:space="preserve">.1. iekšējas kārtības noteikumus; </w:t>
      </w:r>
      <w:r>
        <w:rPr>
          <w:rFonts w:ascii="Times New Roman" w:hAnsi="Times New Roman" w:cs="Times New Roman"/>
          <w:sz w:val="28"/>
          <w:szCs w:val="28"/>
        </w:rPr>
        <w:t xml:space="preserve">                                              29</w:t>
      </w:r>
      <w:r w:rsidR="00737089" w:rsidRPr="00E41BD2">
        <w:rPr>
          <w:rFonts w:ascii="Times New Roman" w:hAnsi="Times New Roman" w:cs="Times New Roman"/>
          <w:sz w:val="28"/>
          <w:szCs w:val="28"/>
        </w:rPr>
        <w:t xml:space="preserve">.2. klases audzinātāja darba kārtību; </w:t>
      </w:r>
      <w:r>
        <w:rPr>
          <w:rFonts w:ascii="Times New Roman" w:hAnsi="Times New Roman" w:cs="Times New Roman"/>
          <w:sz w:val="28"/>
          <w:szCs w:val="28"/>
        </w:rPr>
        <w:t xml:space="preserve">                                            29</w:t>
      </w:r>
      <w:r w:rsidR="00737089" w:rsidRPr="00E41BD2">
        <w:rPr>
          <w:rFonts w:ascii="Times New Roman" w:hAnsi="Times New Roman" w:cs="Times New Roman"/>
          <w:sz w:val="28"/>
          <w:szCs w:val="28"/>
        </w:rPr>
        <w:t>.3. audzināšanas prioritātes skolā un klasē;</w:t>
      </w:r>
      <w:r>
        <w:rPr>
          <w:rFonts w:ascii="Times New Roman" w:hAnsi="Times New Roman" w:cs="Times New Roman"/>
          <w:sz w:val="28"/>
          <w:szCs w:val="28"/>
        </w:rPr>
        <w:t xml:space="preserve">                               29</w:t>
      </w:r>
      <w:r w:rsidR="00737089" w:rsidRPr="00E41BD2">
        <w:rPr>
          <w:rFonts w:ascii="Times New Roman" w:hAnsi="Times New Roman" w:cs="Times New Roman"/>
          <w:sz w:val="28"/>
          <w:szCs w:val="28"/>
        </w:rPr>
        <w:t xml:space="preserve">.4. klases audzinātāja darba plānu un analīzi; </w:t>
      </w:r>
      <w:r>
        <w:rPr>
          <w:rFonts w:ascii="Times New Roman" w:hAnsi="Times New Roman" w:cs="Times New Roman"/>
          <w:sz w:val="28"/>
          <w:szCs w:val="28"/>
        </w:rPr>
        <w:t xml:space="preserve">                             29</w:t>
      </w:r>
      <w:r w:rsidR="00737089" w:rsidRPr="00E41BD2">
        <w:rPr>
          <w:rFonts w:ascii="Times New Roman" w:hAnsi="Times New Roman" w:cs="Times New Roman"/>
          <w:sz w:val="28"/>
          <w:szCs w:val="28"/>
        </w:rPr>
        <w:t>.5. vecāku sapulču protokolus;</w:t>
      </w:r>
      <w:r>
        <w:rPr>
          <w:rFonts w:ascii="Times New Roman" w:hAnsi="Times New Roman" w:cs="Times New Roman"/>
          <w:sz w:val="28"/>
          <w:szCs w:val="28"/>
        </w:rPr>
        <w:t xml:space="preserve">                                                   29</w:t>
      </w:r>
      <w:r w:rsidR="00737089" w:rsidRPr="00E41BD2">
        <w:rPr>
          <w:rFonts w:ascii="Times New Roman" w:hAnsi="Times New Roman" w:cs="Times New Roman"/>
          <w:sz w:val="28"/>
          <w:szCs w:val="28"/>
        </w:rPr>
        <w:t>.6. drošības instruktāžas</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6705B9" w:rsidRDefault="006705B9" w:rsidP="00695708">
      <w:pPr>
        <w:ind w:left="993" w:hanging="567"/>
        <w:jc w:val="center"/>
        <w:rPr>
          <w:rFonts w:ascii="Times New Roman" w:hAnsi="Times New Roman" w:cs="Times New Roman"/>
          <w:b/>
          <w:sz w:val="32"/>
          <w:szCs w:val="32"/>
        </w:rPr>
      </w:pPr>
    </w:p>
    <w:p w:rsidR="00BC5CD4" w:rsidRPr="006705B9" w:rsidRDefault="00737089" w:rsidP="00695708">
      <w:pPr>
        <w:ind w:left="993" w:hanging="567"/>
        <w:jc w:val="center"/>
        <w:rPr>
          <w:rFonts w:ascii="Times New Roman" w:hAnsi="Times New Roman" w:cs="Times New Roman"/>
          <w:b/>
          <w:sz w:val="32"/>
          <w:szCs w:val="32"/>
        </w:rPr>
      </w:pPr>
      <w:r w:rsidRPr="006705B9">
        <w:rPr>
          <w:rFonts w:ascii="Times New Roman" w:hAnsi="Times New Roman" w:cs="Times New Roman"/>
          <w:b/>
          <w:sz w:val="32"/>
          <w:szCs w:val="32"/>
        </w:rPr>
        <w:t>VI</w:t>
      </w:r>
      <w:r w:rsidR="00BC5CD4" w:rsidRPr="006705B9">
        <w:rPr>
          <w:rFonts w:ascii="Times New Roman" w:hAnsi="Times New Roman" w:cs="Times New Roman"/>
          <w:b/>
          <w:sz w:val="32"/>
          <w:szCs w:val="32"/>
        </w:rPr>
        <w:t>.</w:t>
      </w:r>
      <w:r w:rsidRPr="006705B9">
        <w:rPr>
          <w:rFonts w:ascii="Times New Roman" w:hAnsi="Times New Roman" w:cs="Times New Roman"/>
          <w:b/>
          <w:sz w:val="32"/>
          <w:szCs w:val="32"/>
        </w:rPr>
        <w:t xml:space="preserve"> K</w:t>
      </w:r>
      <w:r w:rsidR="0014099A" w:rsidRPr="006705B9">
        <w:rPr>
          <w:rFonts w:ascii="Times New Roman" w:hAnsi="Times New Roman" w:cs="Times New Roman"/>
          <w:b/>
          <w:sz w:val="32"/>
          <w:szCs w:val="32"/>
        </w:rPr>
        <w:t>lases stundu procesa organizāc</w:t>
      </w:r>
      <w:r w:rsidR="006705B9" w:rsidRPr="006705B9">
        <w:rPr>
          <w:rFonts w:ascii="Times New Roman" w:hAnsi="Times New Roman" w:cs="Times New Roman"/>
          <w:b/>
          <w:sz w:val="32"/>
          <w:szCs w:val="32"/>
        </w:rPr>
        <w:t>i</w:t>
      </w:r>
      <w:r w:rsidR="0014099A" w:rsidRPr="006705B9">
        <w:rPr>
          <w:rFonts w:ascii="Times New Roman" w:hAnsi="Times New Roman" w:cs="Times New Roman"/>
          <w:b/>
          <w:sz w:val="32"/>
          <w:szCs w:val="32"/>
        </w:rPr>
        <w:t>ja</w:t>
      </w:r>
      <w:r w:rsidRPr="006705B9">
        <w:rPr>
          <w:rFonts w:ascii="Times New Roman" w:hAnsi="Times New Roman" w:cs="Times New Roman"/>
          <w:b/>
          <w:sz w:val="32"/>
          <w:szCs w:val="32"/>
        </w:rPr>
        <w:t xml:space="preserve"> </w:t>
      </w:r>
    </w:p>
    <w:p w:rsidR="000204D6" w:rsidRDefault="00BC5CD4" w:rsidP="000204D6">
      <w:pPr>
        <w:ind w:left="993" w:hanging="567"/>
        <w:jc w:val="both"/>
        <w:rPr>
          <w:rFonts w:ascii="Times New Roman" w:hAnsi="Times New Roman" w:cs="Times New Roman"/>
          <w:sz w:val="28"/>
          <w:szCs w:val="28"/>
        </w:rPr>
      </w:pPr>
      <w:r>
        <w:rPr>
          <w:rFonts w:ascii="Times New Roman" w:hAnsi="Times New Roman" w:cs="Times New Roman"/>
          <w:sz w:val="28"/>
          <w:szCs w:val="28"/>
        </w:rPr>
        <w:t>30</w:t>
      </w:r>
      <w:r w:rsidR="00737089" w:rsidRPr="00E41BD2">
        <w:rPr>
          <w:rFonts w:ascii="Times New Roman" w:hAnsi="Times New Roman" w:cs="Times New Roman"/>
          <w:sz w:val="28"/>
          <w:szCs w:val="28"/>
        </w:rPr>
        <w:t xml:space="preserve">. Nepieciešamo stundu skaitu tematu apguvei klases audzinātājs izvēlas, ņemot vērā klases vajadzības. </w:t>
      </w:r>
    </w:p>
    <w:p w:rsidR="000204D6" w:rsidRDefault="000204D6" w:rsidP="000204D6">
      <w:pPr>
        <w:spacing w:after="0"/>
        <w:ind w:left="993" w:hanging="567"/>
        <w:jc w:val="both"/>
        <w:rPr>
          <w:rFonts w:ascii="Times New Roman" w:hAnsi="Times New Roman" w:cs="Times New Roman"/>
          <w:sz w:val="28"/>
          <w:szCs w:val="28"/>
        </w:rPr>
      </w:pPr>
      <w:r>
        <w:rPr>
          <w:rFonts w:ascii="Times New Roman" w:hAnsi="Times New Roman" w:cs="Times New Roman"/>
          <w:sz w:val="28"/>
          <w:szCs w:val="28"/>
        </w:rPr>
        <w:t>31</w:t>
      </w:r>
      <w:r w:rsidR="00737089" w:rsidRPr="00E41BD2">
        <w:rPr>
          <w:rFonts w:ascii="Times New Roman" w:hAnsi="Times New Roman" w:cs="Times New Roman"/>
          <w:sz w:val="28"/>
          <w:szCs w:val="28"/>
        </w:rPr>
        <w:t>. Klases audzinātājs attīsta šādas skolēnu kompetences:</w:t>
      </w:r>
      <w:r w:rsidR="00BC5CD4">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0204D6" w:rsidRDefault="000204D6" w:rsidP="000204D6">
      <w:pPr>
        <w:spacing w:after="0"/>
        <w:ind w:left="1560" w:hanging="709"/>
        <w:jc w:val="both"/>
        <w:rPr>
          <w:rFonts w:ascii="Times New Roman" w:hAnsi="Times New Roman" w:cs="Times New Roman"/>
          <w:sz w:val="28"/>
          <w:szCs w:val="28"/>
        </w:rPr>
      </w:pPr>
      <w:r>
        <w:rPr>
          <w:rFonts w:ascii="Times New Roman" w:hAnsi="Times New Roman" w:cs="Times New Roman"/>
          <w:sz w:val="28"/>
          <w:szCs w:val="28"/>
        </w:rPr>
        <w:t>31</w:t>
      </w:r>
      <w:r w:rsidR="00737089" w:rsidRPr="00E41BD2">
        <w:rPr>
          <w:rFonts w:ascii="Times New Roman" w:hAnsi="Times New Roman" w:cs="Times New Roman"/>
          <w:sz w:val="28"/>
          <w:szCs w:val="28"/>
        </w:rPr>
        <w:t>.1. pašattīstības kompetenci (spēju izprast paš</w:t>
      </w:r>
      <w:r>
        <w:rPr>
          <w:rFonts w:ascii="Times New Roman" w:hAnsi="Times New Roman" w:cs="Times New Roman"/>
          <w:sz w:val="28"/>
          <w:szCs w:val="28"/>
        </w:rPr>
        <w:t>am sevi, virzīt savu attīstību);</w:t>
      </w:r>
      <w:r w:rsidR="00BC5CD4">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0204D6" w:rsidRDefault="000204D6" w:rsidP="000204D6">
      <w:pPr>
        <w:spacing w:after="0"/>
        <w:ind w:left="1560" w:hanging="709"/>
        <w:jc w:val="both"/>
        <w:rPr>
          <w:rFonts w:ascii="Times New Roman" w:hAnsi="Times New Roman" w:cs="Times New Roman"/>
          <w:sz w:val="28"/>
          <w:szCs w:val="28"/>
        </w:rPr>
      </w:pPr>
      <w:r>
        <w:rPr>
          <w:rFonts w:ascii="Times New Roman" w:hAnsi="Times New Roman" w:cs="Times New Roman"/>
          <w:sz w:val="28"/>
          <w:szCs w:val="28"/>
        </w:rPr>
        <w:t>31</w:t>
      </w:r>
      <w:r w:rsidR="00737089" w:rsidRPr="00E41BD2">
        <w:rPr>
          <w:rFonts w:ascii="Times New Roman" w:hAnsi="Times New Roman" w:cs="Times New Roman"/>
          <w:sz w:val="28"/>
          <w:szCs w:val="28"/>
        </w:rPr>
        <w:t>.2. sociālo kompetenci (prasmi analizēt sociālos procesus, prasmi iekļauties sabiedrībā, risināt konfliktus, veidot sadarbības un</w:t>
      </w:r>
      <w:r>
        <w:rPr>
          <w:rFonts w:ascii="Times New Roman" w:hAnsi="Times New Roman" w:cs="Times New Roman"/>
          <w:sz w:val="28"/>
          <w:szCs w:val="28"/>
        </w:rPr>
        <w:t xml:space="preserve"> saziņas prasmes u.c.);</w:t>
      </w:r>
      <w:r w:rsidR="00BC5CD4">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0204D6" w:rsidRDefault="000204D6" w:rsidP="000204D6">
      <w:pPr>
        <w:spacing w:after="0"/>
        <w:ind w:left="1560" w:hanging="709"/>
        <w:jc w:val="both"/>
        <w:rPr>
          <w:rFonts w:ascii="Times New Roman" w:hAnsi="Times New Roman" w:cs="Times New Roman"/>
          <w:sz w:val="28"/>
          <w:szCs w:val="28"/>
        </w:rPr>
      </w:pPr>
      <w:r>
        <w:rPr>
          <w:rFonts w:ascii="Times New Roman" w:hAnsi="Times New Roman" w:cs="Times New Roman"/>
          <w:sz w:val="28"/>
          <w:szCs w:val="28"/>
        </w:rPr>
        <w:t>31</w:t>
      </w:r>
      <w:r w:rsidR="00737089" w:rsidRPr="00E41BD2">
        <w:rPr>
          <w:rFonts w:ascii="Times New Roman" w:hAnsi="Times New Roman" w:cs="Times New Roman"/>
          <w:sz w:val="28"/>
          <w:szCs w:val="28"/>
        </w:rPr>
        <w:t xml:space="preserve">.3. ētisko kompetenci (spēju apzināties vērtības un veidot kritisku attieksmi, pārdomātus spriedumus par sevi un citiem), </w:t>
      </w:r>
    </w:p>
    <w:p w:rsidR="000204D6" w:rsidRDefault="000204D6" w:rsidP="000204D6">
      <w:pPr>
        <w:spacing w:after="0"/>
        <w:ind w:left="1560" w:hanging="709"/>
        <w:jc w:val="both"/>
        <w:rPr>
          <w:rFonts w:ascii="Times New Roman" w:hAnsi="Times New Roman" w:cs="Times New Roman"/>
          <w:sz w:val="28"/>
          <w:szCs w:val="28"/>
        </w:rPr>
      </w:pPr>
      <w:r>
        <w:rPr>
          <w:rFonts w:ascii="Times New Roman" w:hAnsi="Times New Roman" w:cs="Times New Roman"/>
          <w:sz w:val="28"/>
          <w:szCs w:val="28"/>
        </w:rPr>
        <w:t>31</w:t>
      </w:r>
      <w:r w:rsidR="00737089" w:rsidRPr="00E41BD2">
        <w:rPr>
          <w:rFonts w:ascii="Times New Roman" w:hAnsi="Times New Roman" w:cs="Times New Roman"/>
          <w:sz w:val="28"/>
          <w:szCs w:val="28"/>
        </w:rPr>
        <w:t>.4. eksistenciālo kompetenci (spēju atbilstoši rīkoties ekstremālās un sadzīves situācijās, izkopt veselīg</w:t>
      </w:r>
      <w:r>
        <w:rPr>
          <w:rFonts w:ascii="Times New Roman" w:hAnsi="Times New Roman" w:cs="Times New Roman"/>
          <w:sz w:val="28"/>
          <w:szCs w:val="28"/>
        </w:rPr>
        <w:t>a dzīvesveida ieradumus u.c.);</w:t>
      </w:r>
      <w:r w:rsidR="00BC5CD4">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0204D6" w:rsidRDefault="000204D6" w:rsidP="000204D6">
      <w:pPr>
        <w:ind w:left="1560" w:hanging="709"/>
        <w:jc w:val="both"/>
        <w:rPr>
          <w:rFonts w:ascii="Times New Roman" w:hAnsi="Times New Roman" w:cs="Times New Roman"/>
          <w:sz w:val="28"/>
          <w:szCs w:val="28"/>
        </w:rPr>
      </w:pPr>
      <w:r>
        <w:rPr>
          <w:rFonts w:ascii="Times New Roman" w:hAnsi="Times New Roman" w:cs="Times New Roman"/>
          <w:sz w:val="28"/>
          <w:szCs w:val="28"/>
        </w:rPr>
        <w:t>31</w:t>
      </w:r>
      <w:r w:rsidR="00737089" w:rsidRPr="00E41BD2">
        <w:rPr>
          <w:rFonts w:ascii="Times New Roman" w:hAnsi="Times New Roman" w:cs="Times New Roman"/>
          <w:sz w:val="28"/>
          <w:szCs w:val="28"/>
        </w:rPr>
        <w:t>.5. kultūras kompetenci ( spēju izprast un pārmantot kultūrvēsturisko pieredzi).</w:t>
      </w:r>
      <w:r w:rsidR="00BC5CD4">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0204D6" w:rsidRDefault="000204D6" w:rsidP="000204D6">
      <w:pPr>
        <w:ind w:left="993" w:hanging="567"/>
        <w:jc w:val="both"/>
        <w:rPr>
          <w:rFonts w:ascii="Times New Roman" w:hAnsi="Times New Roman" w:cs="Times New Roman"/>
          <w:sz w:val="28"/>
          <w:szCs w:val="28"/>
        </w:rPr>
      </w:pPr>
      <w:r>
        <w:rPr>
          <w:rFonts w:ascii="Times New Roman" w:hAnsi="Times New Roman" w:cs="Times New Roman"/>
          <w:sz w:val="28"/>
          <w:szCs w:val="28"/>
        </w:rPr>
        <w:lastRenderedPageBreak/>
        <w:t>32</w:t>
      </w:r>
      <w:r w:rsidR="00737089" w:rsidRPr="00E41BD2">
        <w:rPr>
          <w:rFonts w:ascii="Times New Roman" w:hAnsi="Times New Roman" w:cs="Times New Roman"/>
          <w:sz w:val="28"/>
          <w:szCs w:val="28"/>
        </w:rPr>
        <w:t>. Audzināšanas mērķis ir klases stundu mērķtiecīga un pēctecīga plānošana un īstenošana, attīstot skolēniem dzīves prasmes un veidojot attieksmi pret sevi, ģimeni, klasi, skolu, vidi, darbu, kultūru, sabiedrību, valsti.</w:t>
      </w:r>
      <w:r>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695708" w:rsidRDefault="000204D6" w:rsidP="000204D6">
      <w:pPr>
        <w:ind w:left="993" w:hanging="567"/>
        <w:rPr>
          <w:rFonts w:ascii="Times New Roman" w:hAnsi="Times New Roman" w:cs="Times New Roman"/>
          <w:sz w:val="28"/>
          <w:szCs w:val="28"/>
        </w:rPr>
      </w:pPr>
      <w:r>
        <w:rPr>
          <w:rFonts w:ascii="Times New Roman" w:hAnsi="Times New Roman" w:cs="Times New Roman"/>
          <w:sz w:val="28"/>
          <w:szCs w:val="28"/>
        </w:rPr>
        <w:t xml:space="preserve">                     </w:t>
      </w:r>
    </w:p>
    <w:p w:rsidR="00695708" w:rsidRPr="006705B9" w:rsidRDefault="00737089" w:rsidP="00695708">
      <w:pPr>
        <w:ind w:left="993" w:hanging="567"/>
        <w:jc w:val="center"/>
        <w:rPr>
          <w:rFonts w:ascii="Times New Roman" w:hAnsi="Times New Roman" w:cs="Times New Roman"/>
          <w:b/>
          <w:sz w:val="32"/>
          <w:szCs w:val="32"/>
        </w:rPr>
      </w:pPr>
      <w:r w:rsidRPr="006705B9">
        <w:rPr>
          <w:rFonts w:ascii="Times New Roman" w:hAnsi="Times New Roman" w:cs="Times New Roman"/>
          <w:b/>
          <w:sz w:val="32"/>
          <w:szCs w:val="32"/>
        </w:rPr>
        <w:t>VII</w:t>
      </w:r>
      <w:r w:rsidR="00695708" w:rsidRPr="006705B9">
        <w:rPr>
          <w:rFonts w:ascii="Times New Roman" w:hAnsi="Times New Roman" w:cs="Times New Roman"/>
          <w:b/>
          <w:sz w:val="32"/>
          <w:szCs w:val="32"/>
        </w:rPr>
        <w:t>.</w:t>
      </w:r>
      <w:r w:rsidRPr="006705B9">
        <w:rPr>
          <w:rFonts w:ascii="Times New Roman" w:hAnsi="Times New Roman" w:cs="Times New Roman"/>
          <w:b/>
          <w:sz w:val="32"/>
          <w:szCs w:val="32"/>
        </w:rPr>
        <w:t xml:space="preserve"> K</w:t>
      </w:r>
      <w:r w:rsidR="006705B9" w:rsidRPr="006705B9">
        <w:rPr>
          <w:rFonts w:ascii="Times New Roman" w:hAnsi="Times New Roman" w:cs="Times New Roman"/>
          <w:b/>
          <w:sz w:val="32"/>
          <w:szCs w:val="32"/>
        </w:rPr>
        <w:t>lases audzināšanas darba sasaiste ar reglamentējošiem dokumentiem</w:t>
      </w:r>
      <w:r w:rsidRPr="006705B9">
        <w:rPr>
          <w:rFonts w:ascii="Times New Roman" w:hAnsi="Times New Roman" w:cs="Times New Roman"/>
          <w:b/>
          <w:sz w:val="32"/>
          <w:szCs w:val="32"/>
        </w:rPr>
        <w:t xml:space="preserve"> </w:t>
      </w:r>
    </w:p>
    <w:p w:rsidR="00E8767B" w:rsidRDefault="00E8767B" w:rsidP="000204D6">
      <w:pPr>
        <w:ind w:left="993" w:hanging="567"/>
        <w:rPr>
          <w:rFonts w:ascii="Times New Roman" w:hAnsi="Times New Roman" w:cs="Times New Roman"/>
          <w:sz w:val="28"/>
          <w:szCs w:val="28"/>
        </w:rPr>
      </w:pPr>
      <w:r>
        <w:rPr>
          <w:rFonts w:ascii="Times New Roman" w:hAnsi="Times New Roman" w:cs="Times New Roman"/>
          <w:sz w:val="28"/>
          <w:szCs w:val="28"/>
        </w:rPr>
        <w:t>33</w:t>
      </w:r>
      <w:r w:rsidR="00737089" w:rsidRPr="00E41BD2">
        <w:rPr>
          <w:rFonts w:ascii="Times New Roman" w:hAnsi="Times New Roman" w:cs="Times New Roman"/>
          <w:sz w:val="28"/>
          <w:szCs w:val="28"/>
        </w:rPr>
        <w:t xml:space="preserve">. Izglītības likums; </w:t>
      </w:r>
      <w:r w:rsidR="0069570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8767B" w:rsidRDefault="00E8767B" w:rsidP="000204D6">
      <w:pPr>
        <w:ind w:left="993" w:hanging="567"/>
        <w:rPr>
          <w:rFonts w:ascii="Times New Roman" w:hAnsi="Times New Roman" w:cs="Times New Roman"/>
          <w:sz w:val="28"/>
          <w:szCs w:val="28"/>
        </w:rPr>
      </w:pPr>
      <w:r>
        <w:rPr>
          <w:rFonts w:ascii="Times New Roman" w:hAnsi="Times New Roman" w:cs="Times New Roman"/>
          <w:sz w:val="28"/>
          <w:szCs w:val="28"/>
        </w:rPr>
        <w:t>34.</w:t>
      </w:r>
      <w:r w:rsidR="00737089" w:rsidRPr="00E41BD2">
        <w:rPr>
          <w:rFonts w:ascii="Times New Roman" w:hAnsi="Times New Roman" w:cs="Times New Roman"/>
          <w:sz w:val="28"/>
          <w:szCs w:val="28"/>
        </w:rPr>
        <w:t xml:space="preserve"> Bērnu tiesību aizsardzības likums; </w:t>
      </w:r>
      <w:r w:rsidR="00695708">
        <w:rPr>
          <w:rFonts w:ascii="Times New Roman" w:hAnsi="Times New Roman" w:cs="Times New Roman"/>
          <w:sz w:val="28"/>
          <w:szCs w:val="28"/>
        </w:rPr>
        <w:t xml:space="preserve">                                             </w:t>
      </w:r>
    </w:p>
    <w:p w:rsidR="00E8767B" w:rsidRDefault="00E8767B" w:rsidP="000204D6">
      <w:pPr>
        <w:ind w:left="993" w:hanging="567"/>
        <w:rPr>
          <w:rFonts w:ascii="Times New Roman" w:hAnsi="Times New Roman" w:cs="Times New Roman"/>
          <w:sz w:val="28"/>
          <w:szCs w:val="28"/>
        </w:rPr>
      </w:pPr>
      <w:r>
        <w:rPr>
          <w:rFonts w:ascii="Times New Roman" w:hAnsi="Times New Roman" w:cs="Times New Roman"/>
          <w:sz w:val="28"/>
          <w:szCs w:val="28"/>
        </w:rPr>
        <w:t>35</w:t>
      </w:r>
      <w:r w:rsidR="00737089" w:rsidRPr="00E41BD2">
        <w:rPr>
          <w:rFonts w:ascii="Times New Roman" w:hAnsi="Times New Roman" w:cs="Times New Roman"/>
          <w:sz w:val="28"/>
          <w:szCs w:val="28"/>
        </w:rPr>
        <w:t xml:space="preserve">. ANO Konvencija par bērnu tiesībām; </w:t>
      </w:r>
      <w:r w:rsidR="00695708">
        <w:rPr>
          <w:rFonts w:ascii="Times New Roman" w:hAnsi="Times New Roman" w:cs="Times New Roman"/>
          <w:sz w:val="28"/>
          <w:szCs w:val="28"/>
        </w:rPr>
        <w:t xml:space="preserve">                                       </w:t>
      </w:r>
    </w:p>
    <w:p w:rsidR="00E8767B" w:rsidRDefault="00E8767B" w:rsidP="000204D6">
      <w:pPr>
        <w:ind w:left="993" w:hanging="567"/>
        <w:rPr>
          <w:rFonts w:ascii="Times New Roman" w:hAnsi="Times New Roman" w:cs="Times New Roman"/>
          <w:sz w:val="28"/>
          <w:szCs w:val="28"/>
        </w:rPr>
      </w:pPr>
      <w:r>
        <w:rPr>
          <w:rFonts w:ascii="Times New Roman" w:hAnsi="Times New Roman" w:cs="Times New Roman"/>
          <w:sz w:val="28"/>
          <w:szCs w:val="28"/>
        </w:rPr>
        <w:t>36</w:t>
      </w:r>
      <w:r w:rsidR="00737089" w:rsidRPr="00E41BD2">
        <w:rPr>
          <w:rFonts w:ascii="Times New Roman" w:hAnsi="Times New Roman" w:cs="Times New Roman"/>
          <w:sz w:val="28"/>
          <w:szCs w:val="28"/>
        </w:rPr>
        <w:t>. Ministru kabineta noteikumi Nr.1338 „Kārtība, kādā nodrošināma izglītojamo drošība izglītības iestādēs un to organizētajos pasākumos”;</w:t>
      </w:r>
      <w:r w:rsidR="00695708">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E8767B" w:rsidRDefault="00E8767B" w:rsidP="000204D6">
      <w:pPr>
        <w:ind w:left="993" w:hanging="567"/>
        <w:rPr>
          <w:rFonts w:ascii="Times New Roman" w:hAnsi="Times New Roman" w:cs="Times New Roman"/>
          <w:sz w:val="28"/>
          <w:szCs w:val="28"/>
        </w:rPr>
      </w:pPr>
      <w:r>
        <w:rPr>
          <w:rFonts w:ascii="Times New Roman" w:hAnsi="Times New Roman" w:cs="Times New Roman"/>
          <w:sz w:val="28"/>
          <w:szCs w:val="28"/>
        </w:rPr>
        <w:t>37</w:t>
      </w:r>
      <w:r w:rsidR="00737089" w:rsidRPr="00E41BD2">
        <w:rPr>
          <w:rFonts w:ascii="Times New Roman" w:hAnsi="Times New Roman" w:cs="Times New Roman"/>
          <w:sz w:val="28"/>
          <w:szCs w:val="28"/>
        </w:rPr>
        <w:t xml:space="preserve">. Ministru kabineta noteikumi Nr.981 „Bērnu nometņu organizēšanas un darbības kārtība”; </w:t>
      </w:r>
      <w:r w:rsidR="00695708">
        <w:rPr>
          <w:rFonts w:ascii="Times New Roman" w:hAnsi="Times New Roman" w:cs="Times New Roman"/>
          <w:sz w:val="28"/>
          <w:szCs w:val="28"/>
        </w:rPr>
        <w:t xml:space="preserve">                                                     </w:t>
      </w:r>
    </w:p>
    <w:p w:rsidR="00E8767B" w:rsidRDefault="00E8767B" w:rsidP="000204D6">
      <w:pPr>
        <w:ind w:left="993" w:hanging="567"/>
        <w:rPr>
          <w:rFonts w:ascii="Times New Roman" w:hAnsi="Times New Roman" w:cs="Times New Roman"/>
          <w:sz w:val="28"/>
          <w:szCs w:val="28"/>
        </w:rPr>
      </w:pPr>
      <w:r>
        <w:rPr>
          <w:rFonts w:ascii="Times New Roman" w:hAnsi="Times New Roman" w:cs="Times New Roman"/>
          <w:sz w:val="28"/>
          <w:szCs w:val="28"/>
        </w:rPr>
        <w:t>38</w:t>
      </w:r>
      <w:r w:rsidR="00737089" w:rsidRPr="00E41BD2">
        <w:rPr>
          <w:rFonts w:ascii="Times New Roman" w:hAnsi="Times New Roman" w:cs="Times New Roman"/>
          <w:sz w:val="28"/>
          <w:szCs w:val="28"/>
        </w:rPr>
        <w:t xml:space="preserve">. Ministru kabineta noteikumi Nr.89 „Kārtība, kādā izglītības iestāde informē izglītojamo vecākus, pašvaldības vai valsts iestādes, ja izglītojamais bez attaisnojoša iemesla neapmeklē izglītības iestādi.”; </w:t>
      </w:r>
      <w:r w:rsidR="00695708">
        <w:rPr>
          <w:rFonts w:ascii="Times New Roman" w:hAnsi="Times New Roman" w:cs="Times New Roman"/>
          <w:sz w:val="28"/>
          <w:szCs w:val="28"/>
        </w:rPr>
        <w:t xml:space="preserve">                                                                     </w:t>
      </w:r>
    </w:p>
    <w:p w:rsidR="00E8767B" w:rsidRDefault="00E8767B" w:rsidP="000204D6">
      <w:pPr>
        <w:ind w:left="993" w:hanging="567"/>
        <w:rPr>
          <w:rFonts w:ascii="Times New Roman" w:hAnsi="Times New Roman" w:cs="Times New Roman"/>
          <w:sz w:val="28"/>
          <w:szCs w:val="28"/>
        </w:rPr>
      </w:pPr>
      <w:r>
        <w:rPr>
          <w:rFonts w:ascii="Times New Roman" w:hAnsi="Times New Roman" w:cs="Times New Roman"/>
          <w:sz w:val="28"/>
          <w:szCs w:val="28"/>
        </w:rPr>
        <w:t>39</w:t>
      </w:r>
      <w:r w:rsidR="00737089" w:rsidRPr="00E41BD2">
        <w:rPr>
          <w:rFonts w:ascii="Times New Roman" w:hAnsi="Times New Roman" w:cs="Times New Roman"/>
          <w:sz w:val="28"/>
          <w:szCs w:val="28"/>
        </w:rPr>
        <w:t>. IZM „Ieteikumi kārtības, kādā izglītības iestāde informē izglītojamo vecākus, pašvaldības vai valsts iestādes, ja izglītojamais bez attaisnojoša iemesla neapmeklē izglītības iestādi, piemērošanai”;</w:t>
      </w:r>
      <w:r w:rsidR="00695708">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E8767B" w:rsidRDefault="00E8767B" w:rsidP="000204D6">
      <w:pPr>
        <w:ind w:left="993" w:hanging="567"/>
        <w:rPr>
          <w:rFonts w:ascii="Times New Roman" w:hAnsi="Times New Roman" w:cs="Times New Roman"/>
          <w:sz w:val="28"/>
          <w:szCs w:val="28"/>
        </w:rPr>
      </w:pPr>
      <w:r>
        <w:rPr>
          <w:rFonts w:ascii="Times New Roman" w:hAnsi="Times New Roman" w:cs="Times New Roman"/>
          <w:sz w:val="28"/>
          <w:szCs w:val="28"/>
        </w:rPr>
        <w:t>40</w:t>
      </w:r>
      <w:r w:rsidR="00737089" w:rsidRPr="00E41BD2">
        <w:rPr>
          <w:rFonts w:ascii="Times New Roman" w:hAnsi="Times New Roman" w:cs="Times New Roman"/>
          <w:sz w:val="28"/>
          <w:szCs w:val="28"/>
        </w:rPr>
        <w:t xml:space="preserve">. Izglītības attīstības pamatnostādnes; </w:t>
      </w:r>
      <w:r w:rsidR="0069570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E8767B" w:rsidRDefault="00E8767B" w:rsidP="000204D6">
      <w:pPr>
        <w:ind w:left="993" w:hanging="567"/>
        <w:rPr>
          <w:rFonts w:ascii="Times New Roman" w:hAnsi="Times New Roman" w:cs="Times New Roman"/>
          <w:sz w:val="28"/>
          <w:szCs w:val="28"/>
        </w:rPr>
      </w:pPr>
      <w:r>
        <w:rPr>
          <w:rFonts w:ascii="Times New Roman" w:hAnsi="Times New Roman" w:cs="Times New Roman"/>
          <w:sz w:val="28"/>
          <w:szCs w:val="28"/>
        </w:rPr>
        <w:t>41</w:t>
      </w:r>
      <w:r w:rsidR="00737089" w:rsidRPr="00E41BD2">
        <w:rPr>
          <w:rFonts w:ascii="Times New Roman" w:hAnsi="Times New Roman" w:cs="Times New Roman"/>
          <w:sz w:val="28"/>
          <w:szCs w:val="28"/>
        </w:rPr>
        <w:t xml:space="preserve">. Latvijas Nacionālais attīstības plāns; </w:t>
      </w:r>
      <w:r w:rsidR="00695708">
        <w:rPr>
          <w:rFonts w:ascii="Times New Roman" w:hAnsi="Times New Roman" w:cs="Times New Roman"/>
          <w:sz w:val="28"/>
          <w:szCs w:val="28"/>
        </w:rPr>
        <w:t xml:space="preserve">                                     </w:t>
      </w:r>
    </w:p>
    <w:p w:rsidR="00E8767B" w:rsidRDefault="00E8767B" w:rsidP="000204D6">
      <w:pPr>
        <w:ind w:left="993" w:hanging="567"/>
        <w:rPr>
          <w:rFonts w:ascii="Times New Roman" w:hAnsi="Times New Roman" w:cs="Times New Roman"/>
          <w:sz w:val="28"/>
          <w:szCs w:val="28"/>
        </w:rPr>
      </w:pPr>
      <w:r>
        <w:rPr>
          <w:rFonts w:ascii="Times New Roman" w:hAnsi="Times New Roman" w:cs="Times New Roman"/>
          <w:sz w:val="28"/>
          <w:szCs w:val="28"/>
        </w:rPr>
        <w:t>42</w:t>
      </w:r>
      <w:r w:rsidR="00737089" w:rsidRPr="00E41BD2">
        <w:rPr>
          <w:rFonts w:ascii="Times New Roman" w:hAnsi="Times New Roman" w:cs="Times New Roman"/>
          <w:sz w:val="28"/>
          <w:szCs w:val="28"/>
        </w:rPr>
        <w:t xml:space="preserve">. Latvijas ilgtspējīgas attīstības stratēģija līdz 2030. gadam; </w:t>
      </w:r>
      <w:r>
        <w:rPr>
          <w:rFonts w:ascii="Times New Roman" w:hAnsi="Times New Roman" w:cs="Times New Roman"/>
          <w:sz w:val="28"/>
          <w:szCs w:val="28"/>
        </w:rPr>
        <w:t xml:space="preserve">   </w:t>
      </w:r>
    </w:p>
    <w:p w:rsidR="00E8767B" w:rsidRDefault="00E8767B" w:rsidP="000204D6">
      <w:pPr>
        <w:ind w:left="993" w:hanging="567"/>
        <w:rPr>
          <w:rFonts w:ascii="Times New Roman" w:hAnsi="Times New Roman" w:cs="Times New Roman"/>
          <w:sz w:val="28"/>
          <w:szCs w:val="28"/>
        </w:rPr>
      </w:pPr>
      <w:r>
        <w:rPr>
          <w:rFonts w:ascii="Times New Roman" w:hAnsi="Times New Roman" w:cs="Times New Roman"/>
          <w:sz w:val="28"/>
          <w:szCs w:val="28"/>
        </w:rPr>
        <w:t>43</w:t>
      </w:r>
      <w:r w:rsidR="00737089" w:rsidRPr="00E41BD2">
        <w:rPr>
          <w:rFonts w:ascii="Times New Roman" w:hAnsi="Times New Roman" w:cs="Times New Roman"/>
          <w:sz w:val="28"/>
          <w:szCs w:val="28"/>
        </w:rPr>
        <w:t>. Jaunatnes politikas valsts pamatnostādnes;</w:t>
      </w:r>
      <w:r w:rsidR="00695708">
        <w:rPr>
          <w:rFonts w:ascii="Times New Roman" w:hAnsi="Times New Roman" w:cs="Times New Roman"/>
          <w:sz w:val="28"/>
          <w:szCs w:val="28"/>
        </w:rPr>
        <w:t xml:space="preserve">                                 </w:t>
      </w:r>
      <w:r w:rsidR="00737089" w:rsidRPr="00E41BD2">
        <w:rPr>
          <w:rFonts w:ascii="Times New Roman" w:hAnsi="Times New Roman" w:cs="Times New Roman"/>
          <w:sz w:val="28"/>
          <w:szCs w:val="28"/>
        </w:rPr>
        <w:t xml:space="preserve"> </w:t>
      </w:r>
    </w:p>
    <w:p w:rsidR="00E8767B" w:rsidRDefault="00E8767B" w:rsidP="000204D6">
      <w:pPr>
        <w:ind w:left="993" w:hanging="567"/>
        <w:rPr>
          <w:rFonts w:ascii="Times New Roman" w:hAnsi="Times New Roman" w:cs="Times New Roman"/>
          <w:sz w:val="28"/>
          <w:szCs w:val="28"/>
        </w:rPr>
      </w:pPr>
      <w:r>
        <w:rPr>
          <w:rFonts w:ascii="Times New Roman" w:hAnsi="Times New Roman" w:cs="Times New Roman"/>
          <w:sz w:val="28"/>
          <w:szCs w:val="28"/>
        </w:rPr>
        <w:t>44</w:t>
      </w:r>
      <w:r w:rsidR="00737089" w:rsidRPr="00E41BD2">
        <w:rPr>
          <w:rFonts w:ascii="Times New Roman" w:hAnsi="Times New Roman" w:cs="Times New Roman"/>
          <w:sz w:val="28"/>
          <w:szCs w:val="28"/>
        </w:rPr>
        <w:t xml:space="preserve">. Jaunatnes politikas valsts programma; </w:t>
      </w:r>
      <w:r w:rsidR="00695708">
        <w:rPr>
          <w:rFonts w:ascii="Times New Roman" w:hAnsi="Times New Roman" w:cs="Times New Roman"/>
          <w:sz w:val="28"/>
          <w:szCs w:val="28"/>
        </w:rPr>
        <w:t xml:space="preserve">                                      </w:t>
      </w:r>
    </w:p>
    <w:p w:rsidR="00E8767B" w:rsidRDefault="00E8767B" w:rsidP="000204D6">
      <w:pPr>
        <w:ind w:left="993" w:hanging="567"/>
        <w:rPr>
          <w:rFonts w:ascii="Times New Roman" w:hAnsi="Times New Roman" w:cs="Times New Roman"/>
          <w:sz w:val="28"/>
          <w:szCs w:val="28"/>
        </w:rPr>
      </w:pPr>
      <w:r>
        <w:rPr>
          <w:rFonts w:ascii="Times New Roman" w:hAnsi="Times New Roman" w:cs="Times New Roman"/>
          <w:sz w:val="28"/>
          <w:szCs w:val="28"/>
        </w:rPr>
        <w:t>45</w:t>
      </w:r>
      <w:r w:rsidR="00737089" w:rsidRPr="00E41BD2">
        <w:rPr>
          <w:rFonts w:ascii="Times New Roman" w:hAnsi="Times New Roman" w:cs="Times New Roman"/>
          <w:sz w:val="28"/>
          <w:szCs w:val="28"/>
        </w:rPr>
        <w:t>. Mūžizgl</w:t>
      </w:r>
      <w:r>
        <w:rPr>
          <w:rFonts w:ascii="Times New Roman" w:hAnsi="Times New Roman" w:cs="Times New Roman"/>
          <w:sz w:val="28"/>
          <w:szCs w:val="28"/>
        </w:rPr>
        <w:t>ītības politikas pamatnostādnes.</w:t>
      </w:r>
    </w:p>
    <w:p w:rsidR="00E8767B" w:rsidRDefault="00E8767B" w:rsidP="00E8767B">
      <w:pPr>
        <w:ind w:left="360"/>
        <w:jc w:val="center"/>
        <w:rPr>
          <w:rFonts w:ascii="Times New Roman" w:hAnsi="Times New Roman" w:cs="Times New Roman"/>
          <w:sz w:val="28"/>
          <w:szCs w:val="28"/>
        </w:rPr>
      </w:pPr>
      <w:r>
        <w:rPr>
          <w:rFonts w:ascii="Times New Roman" w:hAnsi="Times New Roman" w:cs="Times New Roman"/>
          <w:sz w:val="28"/>
          <w:szCs w:val="28"/>
        </w:rPr>
        <w:lastRenderedPageBreak/>
        <w:tab/>
      </w:r>
    </w:p>
    <w:p w:rsidR="00E8767B" w:rsidRPr="006705B9" w:rsidRDefault="00E8767B" w:rsidP="00E8767B">
      <w:pPr>
        <w:ind w:left="360"/>
        <w:jc w:val="center"/>
        <w:rPr>
          <w:rFonts w:ascii="Times New Roman" w:eastAsia="Times New Roman" w:hAnsi="Times New Roman" w:cs="Times New Roman"/>
          <w:b/>
          <w:sz w:val="32"/>
          <w:szCs w:val="32"/>
          <w:lang w:eastAsia="lv-LV"/>
        </w:rPr>
      </w:pPr>
      <w:r w:rsidRPr="006705B9">
        <w:rPr>
          <w:rFonts w:ascii="Times New Roman" w:eastAsia="Times New Roman" w:hAnsi="Times New Roman" w:cs="Times New Roman"/>
          <w:b/>
          <w:sz w:val="32"/>
          <w:szCs w:val="32"/>
          <w:lang w:eastAsia="lv-LV"/>
        </w:rPr>
        <w:t>VIII. Noslēguma noteikums</w:t>
      </w:r>
    </w:p>
    <w:p w:rsidR="00E8767B" w:rsidRPr="00E8767B" w:rsidRDefault="00E8767B" w:rsidP="00E8767B">
      <w:pPr>
        <w:spacing w:after="0" w:line="240" w:lineRule="auto"/>
        <w:ind w:firstLine="426"/>
        <w:rPr>
          <w:rFonts w:ascii="Times New Roman" w:eastAsia="Times New Roman" w:hAnsi="Times New Roman" w:cs="Times New Roman"/>
          <w:sz w:val="28"/>
          <w:szCs w:val="28"/>
          <w:lang w:eastAsia="lv-LV"/>
        </w:rPr>
      </w:pPr>
      <w:r>
        <w:rPr>
          <w:rFonts w:ascii="Times New Roman" w:eastAsia="Times New Roman" w:hAnsi="Times New Roman" w:cs="Times New Roman"/>
          <w:iCs/>
          <w:sz w:val="28"/>
          <w:szCs w:val="28"/>
          <w:lang w:eastAsia="lv-LV"/>
        </w:rPr>
        <w:t>46</w:t>
      </w:r>
      <w:r w:rsidRPr="00E8767B">
        <w:rPr>
          <w:rFonts w:ascii="Times New Roman" w:eastAsia="Times New Roman" w:hAnsi="Times New Roman" w:cs="Times New Roman"/>
          <w:iCs/>
          <w:sz w:val="28"/>
          <w:szCs w:val="28"/>
          <w:lang w:eastAsia="lv-LV"/>
        </w:rPr>
        <w:t xml:space="preserve">.Kārtība </w:t>
      </w:r>
      <w:r>
        <w:rPr>
          <w:rFonts w:ascii="Times New Roman" w:eastAsia="Times New Roman" w:hAnsi="Times New Roman" w:cs="Times New Roman"/>
          <w:iCs/>
          <w:sz w:val="28"/>
          <w:szCs w:val="28"/>
          <w:lang w:eastAsia="lv-LV"/>
        </w:rPr>
        <w:t>s</w:t>
      </w:r>
      <w:r w:rsidRPr="00E8767B">
        <w:rPr>
          <w:rFonts w:ascii="Times New Roman" w:eastAsia="Times New Roman" w:hAnsi="Times New Roman" w:cs="Times New Roman"/>
          <w:iCs/>
          <w:sz w:val="28"/>
          <w:szCs w:val="28"/>
          <w:lang w:eastAsia="lv-LV"/>
        </w:rPr>
        <w:t xml:space="preserve">tājas spēkā ar </w:t>
      </w:r>
      <w:r w:rsidRPr="00E8767B">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20.04.2016.</w:t>
      </w:r>
      <w:r w:rsidRPr="00E8767B">
        <w:rPr>
          <w:rFonts w:ascii="Times New Roman" w:eastAsia="Times New Roman" w:hAnsi="Times New Roman" w:cs="Times New Roman"/>
          <w:sz w:val="28"/>
          <w:szCs w:val="28"/>
          <w:lang w:eastAsia="lv-LV"/>
        </w:rPr>
        <w:t>.</w:t>
      </w:r>
    </w:p>
    <w:p w:rsidR="00E8767B" w:rsidRPr="00E8767B" w:rsidRDefault="00E8767B" w:rsidP="00E8767B">
      <w:pPr>
        <w:spacing w:after="0" w:line="240" w:lineRule="auto"/>
        <w:rPr>
          <w:rFonts w:ascii="Times New Roman" w:eastAsia="Times New Roman" w:hAnsi="Times New Roman" w:cs="Times New Roman"/>
          <w:sz w:val="28"/>
          <w:szCs w:val="28"/>
          <w:lang w:eastAsia="lv-LV"/>
        </w:rPr>
      </w:pPr>
    </w:p>
    <w:p w:rsidR="006705B9" w:rsidRDefault="006705B9" w:rsidP="006705B9">
      <w:pPr>
        <w:spacing w:after="0" w:line="240" w:lineRule="auto"/>
        <w:jc w:val="center"/>
        <w:rPr>
          <w:rFonts w:ascii="Calibri" w:eastAsia="Calibri" w:hAnsi="Calibri" w:cs="Times New Roman"/>
          <w:b/>
          <w:sz w:val="28"/>
          <w:szCs w:val="28"/>
        </w:rPr>
      </w:pPr>
    </w:p>
    <w:p w:rsidR="00A4735E" w:rsidRPr="00E8767B" w:rsidRDefault="00A4735E" w:rsidP="00E8767B">
      <w:pPr>
        <w:tabs>
          <w:tab w:val="left" w:pos="3299"/>
        </w:tabs>
        <w:rPr>
          <w:rFonts w:ascii="Times New Roman" w:hAnsi="Times New Roman" w:cs="Times New Roman"/>
          <w:sz w:val="28"/>
          <w:szCs w:val="28"/>
        </w:rPr>
      </w:pPr>
      <w:bookmarkStart w:id="0" w:name="_GoBack"/>
      <w:bookmarkEnd w:id="0"/>
    </w:p>
    <w:sectPr w:rsidR="00A4735E" w:rsidRPr="00E8767B">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31F" w:rsidRDefault="00E5231F" w:rsidP="00E5231F">
      <w:pPr>
        <w:spacing w:after="0" w:line="240" w:lineRule="auto"/>
      </w:pPr>
      <w:r>
        <w:separator/>
      </w:r>
    </w:p>
  </w:endnote>
  <w:endnote w:type="continuationSeparator" w:id="0">
    <w:p w:rsidR="00E5231F" w:rsidRDefault="00E5231F" w:rsidP="00E5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097717"/>
      <w:docPartObj>
        <w:docPartGallery w:val="Page Numbers (Bottom of Page)"/>
        <w:docPartUnique/>
      </w:docPartObj>
    </w:sdtPr>
    <w:sdtEndPr/>
    <w:sdtContent>
      <w:p w:rsidR="00E5231F" w:rsidRDefault="00E5231F">
        <w:pPr>
          <w:pStyle w:val="Kjene"/>
          <w:jc w:val="center"/>
        </w:pPr>
        <w:r>
          <w:fldChar w:fldCharType="begin"/>
        </w:r>
        <w:r>
          <w:instrText>PAGE   \* MERGEFORMAT</w:instrText>
        </w:r>
        <w:r>
          <w:fldChar w:fldCharType="separate"/>
        </w:r>
        <w:r w:rsidR="00252A07">
          <w:rPr>
            <w:noProof/>
          </w:rPr>
          <w:t>2</w:t>
        </w:r>
        <w:r>
          <w:fldChar w:fldCharType="end"/>
        </w:r>
      </w:p>
    </w:sdtContent>
  </w:sdt>
  <w:p w:rsidR="00E5231F" w:rsidRDefault="00E5231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31F" w:rsidRDefault="00E5231F" w:rsidP="00E5231F">
      <w:pPr>
        <w:spacing w:after="0" w:line="240" w:lineRule="auto"/>
      </w:pPr>
      <w:r>
        <w:separator/>
      </w:r>
    </w:p>
  </w:footnote>
  <w:footnote w:type="continuationSeparator" w:id="0">
    <w:p w:rsidR="00E5231F" w:rsidRDefault="00E5231F" w:rsidP="00E523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89"/>
    <w:rsid w:val="000204D6"/>
    <w:rsid w:val="0014099A"/>
    <w:rsid w:val="00252A07"/>
    <w:rsid w:val="0048529D"/>
    <w:rsid w:val="005767EE"/>
    <w:rsid w:val="006705B9"/>
    <w:rsid w:val="00695708"/>
    <w:rsid w:val="00737089"/>
    <w:rsid w:val="0075038A"/>
    <w:rsid w:val="007742B8"/>
    <w:rsid w:val="009B35AE"/>
    <w:rsid w:val="00A31740"/>
    <w:rsid w:val="00A4735E"/>
    <w:rsid w:val="00B453AC"/>
    <w:rsid w:val="00BC5CD4"/>
    <w:rsid w:val="00DC2A10"/>
    <w:rsid w:val="00E41BD2"/>
    <w:rsid w:val="00E5231F"/>
    <w:rsid w:val="00E67F45"/>
    <w:rsid w:val="00E8767B"/>
    <w:rsid w:val="00F147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523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231F"/>
  </w:style>
  <w:style w:type="paragraph" w:styleId="Kjene">
    <w:name w:val="footer"/>
    <w:basedOn w:val="Parasts"/>
    <w:link w:val="KjeneRakstz"/>
    <w:uiPriority w:val="99"/>
    <w:unhideWhenUsed/>
    <w:rsid w:val="00E523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231F"/>
  </w:style>
  <w:style w:type="paragraph" w:styleId="Balonteksts">
    <w:name w:val="Balloon Text"/>
    <w:basedOn w:val="Parasts"/>
    <w:link w:val="BalontekstsRakstz"/>
    <w:uiPriority w:val="99"/>
    <w:semiHidden/>
    <w:unhideWhenUsed/>
    <w:rsid w:val="00E5231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52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5231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231F"/>
  </w:style>
  <w:style w:type="paragraph" w:styleId="Kjene">
    <w:name w:val="footer"/>
    <w:basedOn w:val="Parasts"/>
    <w:link w:val="KjeneRakstz"/>
    <w:uiPriority w:val="99"/>
    <w:unhideWhenUsed/>
    <w:rsid w:val="00E5231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5231F"/>
  </w:style>
  <w:style w:type="paragraph" w:styleId="Balonteksts">
    <w:name w:val="Balloon Text"/>
    <w:basedOn w:val="Parasts"/>
    <w:link w:val="BalontekstsRakstz"/>
    <w:uiPriority w:val="99"/>
    <w:semiHidden/>
    <w:unhideWhenUsed/>
    <w:rsid w:val="00E5231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52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7</Pages>
  <Words>8721</Words>
  <Characters>4971</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8</cp:revision>
  <cp:lastPrinted>2016-04-28T05:36:00Z</cp:lastPrinted>
  <dcterms:created xsi:type="dcterms:W3CDTF">2016-04-22T10:22:00Z</dcterms:created>
  <dcterms:modified xsi:type="dcterms:W3CDTF">2017-09-26T09:00:00Z</dcterms:modified>
</cp:coreProperties>
</file>