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4F" w:rsidRPr="00586D48" w:rsidRDefault="00002F4F" w:rsidP="00002F4F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586D48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Aktuālais izglītības jomā </w:t>
      </w:r>
      <w:bookmarkStart w:id="0" w:name="_GoBack"/>
      <w:bookmarkEnd w:id="0"/>
    </w:p>
    <w:p w:rsidR="00002F4F" w:rsidRDefault="00586A20" w:rsidP="00002F4F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2017./2018</w:t>
      </w:r>
      <w:r w:rsidR="00002F4F">
        <w:rPr>
          <w:rFonts w:ascii="Times New Roman" w:eastAsia="Calibri" w:hAnsi="Times New Roman" w:cs="Times New Roman"/>
          <w:b/>
          <w:sz w:val="40"/>
          <w:szCs w:val="40"/>
          <w:u w:val="single"/>
        </w:rPr>
        <w:t>.mācību gada septembrī</w:t>
      </w:r>
    </w:p>
    <w:tbl>
      <w:tblPr>
        <w:tblpPr w:leftFromText="180" w:rightFromText="180" w:vertAnchor="text" w:horzAnchor="margin" w:tblpXSpec="center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667"/>
        <w:gridCol w:w="1134"/>
      </w:tblGrid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50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5072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5072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5072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5072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586A20" w:rsidRPr="00425072" w:rsidTr="002148CE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A20" w:rsidRPr="00324562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2456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Laiks tiks precizēts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hAnsi="Times New Roman" w:cs="Times New Roman"/>
              </w:rPr>
              <w:t>Kokneses novada  izglītības iestāžu apmeklējums uzsākot jauno mācību gadu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Tarifikāciju iesniegšana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VIISā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Izglītības iestāžu vadītāji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Zinību dienas pasākumi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Novada izglītības iestādes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9A7E88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Līdz 5.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 w:rsidRPr="00CA192D">
              <w:rPr>
                <w:rFonts w:ascii="Times New Roman" w:hAnsi="Times New Roman"/>
              </w:rPr>
              <w:t xml:space="preserve">Izglītības iestādes </w:t>
            </w:r>
            <w:proofErr w:type="spellStart"/>
            <w:r>
              <w:rPr>
                <w:rFonts w:ascii="Times New Roman" w:hAnsi="Times New Roman"/>
              </w:rPr>
              <w:t>VIISā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192D">
              <w:rPr>
                <w:rFonts w:ascii="Times New Roman" w:hAnsi="Times New Roman"/>
              </w:rPr>
              <w:t>apstiprina izglītojamo skaitu uz 1.septembri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9A7E88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04.09.2017l</w:t>
            </w:r>
            <w:r w:rsidRPr="009A7E88">
              <w:rPr>
                <w:rFonts w:ascii="Times New Roman" w:eastAsia="Calibri" w:hAnsi="Times New Roman" w:cs="Times New Roman"/>
                <w:sz w:val="20"/>
                <w:szCs w:val="20"/>
              </w:rPr>
              <w:t>īdz 17.00</w:t>
            </w:r>
          </w:p>
        </w:tc>
      </w:tr>
      <w:tr w:rsidR="00586A20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Pašvaldības pārstāvju novada izglītības iestāžu apmeklējums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Skolu pārstāvju tikšanās uzsākot projektu ”Uzlabot pieeju karjeras atbalstam izglītojamiem vispārējās un profesionālās izglītības iestādēs”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vidusskolā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O.Ruža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 xml:space="preserve">Seminārs mūsdienu deju pedagogiem, vadītājiem un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horeogrāfiem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>Seminārs mūzikas skolotāju metodisko apvienību vadītājiem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15.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Pašvaldība iesniedz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ePārskatu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sistēmā pārskatu par mērķdotācijas izlietojumu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A20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Tikšanās ar VBTAI pārstāvjiem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Sociālā dienesta dienas centrā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12.00-14.00</w:t>
            </w:r>
          </w:p>
        </w:tc>
      </w:tr>
      <w:tr w:rsidR="00586A20" w:rsidRPr="00425072" w:rsidTr="002148CE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A20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92D">
              <w:rPr>
                <w:rFonts w:ascii="Times New Roman" w:hAnsi="Times New Roman"/>
              </w:rPr>
              <w:t xml:space="preserve">Kokneses novada domes </w:t>
            </w:r>
            <w:proofErr w:type="spellStart"/>
            <w:r w:rsidRPr="00CA192D">
              <w:rPr>
                <w:rFonts w:ascii="Times New Roman" w:hAnsi="Times New Roman"/>
              </w:rPr>
              <w:t>Starpinstitucionālās</w:t>
            </w:r>
            <w:proofErr w:type="spellEnd"/>
            <w:r w:rsidRPr="00CA192D">
              <w:rPr>
                <w:rFonts w:ascii="Times New Roman" w:hAnsi="Times New Roman"/>
              </w:rPr>
              <w:t xml:space="preserve"> sadarbības komisijas ģimenes lietu jautājumos sēde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Novada domes sēžu zāle</w:t>
            </w:r>
          </w:p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>Profesionālās kompetences pilnveides seminārs skolēnu skatuves runas pedagogiem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>Seminārs pašvaldību interešu izglītības speciālistiem un interešu izglītības iestāžu direktoriem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Izglītības konference “Vērtēt, lai mācītos”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Cēsis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86A20" w:rsidRPr="00425072" w:rsidTr="002148C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hAnsi="Times New Roman"/>
              </w:rPr>
            </w:pPr>
            <w:r w:rsidRPr="00CA192D">
              <w:rPr>
                <w:rFonts w:ascii="Times New Roman" w:hAnsi="Times New Roman"/>
              </w:rPr>
              <w:t>Olimpiskās dienas pasākumi novada izglītības iestādēs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86A20" w:rsidRPr="00425072" w:rsidTr="004B6D70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6A20" w:rsidRPr="00CA192D" w:rsidRDefault="00586A20" w:rsidP="004B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192D">
              <w:rPr>
                <w:rFonts w:ascii="Times New Roman" w:eastAsia="Times New Roman" w:hAnsi="Times New Roman" w:cs="Times New Roman"/>
                <w:lang w:eastAsia="lv-LV"/>
              </w:rPr>
              <w:t>Seminārs novadu/pilsētu audzināšanas darba koordinatoriem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86A20" w:rsidRPr="00425072" w:rsidTr="004B6D70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A20" w:rsidRPr="00CA192D" w:rsidRDefault="00586A20" w:rsidP="002148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Eiropas valodu dienas pasākumi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CA192D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92D"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A20" w:rsidRPr="00425072" w:rsidRDefault="00586A20" w:rsidP="00214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002F4F" w:rsidRPr="0061020C" w:rsidRDefault="00002F4F" w:rsidP="00002F4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6A20" w:rsidRDefault="00586A20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002F4F" w:rsidRPr="00BF3383" w:rsidRDefault="00002F4F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3383">
        <w:rPr>
          <w:rFonts w:ascii="Times New Roman" w:eastAsia="Calibri" w:hAnsi="Times New Roman" w:cs="Times New Roman"/>
          <w:i/>
          <w:sz w:val="16"/>
          <w:szCs w:val="16"/>
        </w:rPr>
        <w:t xml:space="preserve">Sagatavoja: </w:t>
      </w:r>
    </w:p>
    <w:p w:rsidR="00002F4F" w:rsidRPr="00BF3383" w:rsidRDefault="00586A20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2017</w:t>
      </w:r>
      <w:r w:rsidR="00002F4F" w:rsidRPr="00BF3383">
        <w:rPr>
          <w:rFonts w:ascii="Times New Roman" w:eastAsia="Calibri" w:hAnsi="Times New Roman" w:cs="Times New Roman"/>
          <w:i/>
          <w:sz w:val="16"/>
          <w:szCs w:val="16"/>
        </w:rPr>
        <w:t xml:space="preserve">.gada </w:t>
      </w:r>
      <w:r>
        <w:rPr>
          <w:rFonts w:ascii="Times New Roman" w:eastAsia="Calibri" w:hAnsi="Times New Roman" w:cs="Times New Roman"/>
          <w:i/>
          <w:sz w:val="16"/>
          <w:szCs w:val="16"/>
        </w:rPr>
        <w:t>30</w:t>
      </w:r>
      <w:r w:rsidR="00002F4F">
        <w:rPr>
          <w:rFonts w:ascii="Times New Roman" w:eastAsia="Calibri" w:hAnsi="Times New Roman" w:cs="Times New Roman"/>
          <w:i/>
          <w:sz w:val="16"/>
          <w:szCs w:val="16"/>
        </w:rPr>
        <w:t>.augustā</w:t>
      </w:r>
    </w:p>
    <w:p w:rsidR="00002F4F" w:rsidRPr="00BF3383" w:rsidRDefault="00002F4F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3383">
        <w:rPr>
          <w:rFonts w:ascii="Times New Roman" w:eastAsia="Calibri" w:hAnsi="Times New Roman" w:cs="Times New Roman"/>
          <w:i/>
          <w:sz w:val="16"/>
          <w:szCs w:val="16"/>
        </w:rPr>
        <w:t>Ņemot vērā VISC izstrādātos plānus un to projektus, MA vadītāju iesniegtos darba plānus</w:t>
      </w:r>
      <w:r w:rsidR="0035750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="00357505" w:rsidRPr="0035750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357505">
        <w:rPr>
          <w:rFonts w:ascii="Times New Roman" w:eastAsia="Calibri" w:hAnsi="Times New Roman" w:cs="Times New Roman"/>
          <w:i/>
          <w:sz w:val="16"/>
          <w:szCs w:val="16"/>
        </w:rPr>
        <w:t xml:space="preserve">Plānā </w:t>
      </w:r>
      <w:r w:rsidR="00357505" w:rsidRPr="006F54C5">
        <w:rPr>
          <w:rFonts w:ascii="Times New Roman" w:eastAsia="Calibri" w:hAnsi="Times New Roman" w:cs="Times New Roman"/>
          <w:i/>
          <w:sz w:val="16"/>
          <w:szCs w:val="16"/>
        </w:rPr>
        <w:t xml:space="preserve"> iespējamas izmaiņas un papildinājumi.</w:t>
      </w:r>
    </w:p>
    <w:p w:rsidR="00002F4F" w:rsidRPr="00BF3383" w:rsidRDefault="00002F4F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3383">
        <w:rPr>
          <w:rFonts w:ascii="Times New Roman" w:eastAsia="Calibri" w:hAnsi="Times New Roman" w:cs="Times New Roman"/>
          <w:i/>
          <w:sz w:val="16"/>
          <w:szCs w:val="16"/>
        </w:rPr>
        <w:t>Kokneses novada domes</w:t>
      </w:r>
    </w:p>
    <w:p w:rsidR="00002F4F" w:rsidRPr="00BF3383" w:rsidRDefault="00002F4F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3383">
        <w:rPr>
          <w:rFonts w:ascii="Times New Roman" w:eastAsia="Calibri" w:hAnsi="Times New Roman" w:cs="Times New Roman"/>
          <w:i/>
          <w:sz w:val="16"/>
          <w:szCs w:val="16"/>
        </w:rPr>
        <w:t xml:space="preserve">Izglītības darba speciāliste </w:t>
      </w:r>
    </w:p>
    <w:p w:rsidR="00002F4F" w:rsidRPr="00BF3383" w:rsidRDefault="00002F4F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F3383">
        <w:rPr>
          <w:rFonts w:ascii="Times New Roman" w:eastAsia="Calibri" w:hAnsi="Times New Roman" w:cs="Times New Roman"/>
          <w:i/>
          <w:sz w:val="16"/>
          <w:szCs w:val="16"/>
        </w:rPr>
        <w:t xml:space="preserve">Lauma Āre, </w:t>
      </w:r>
    </w:p>
    <w:p w:rsidR="00002F4F" w:rsidRPr="00BF3383" w:rsidRDefault="00280E63" w:rsidP="00002F4F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hyperlink r:id="rId5" w:history="1">
        <w:r w:rsidR="00002F4F" w:rsidRPr="00BF3383">
          <w:rPr>
            <w:rFonts w:ascii="Times New Roman" w:eastAsia="Calibri" w:hAnsi="Times New Roman" w:cs="Times New Roman"/>
            <w:i/>
            <w:sz w:val="16"/>
            <w:szCs w:val="16"/>
          </w:rPr>
          <w:t>lauma.are@koknese.lv</w:t>
        </w:r>
      </w:hyperlink>
      <w:r w:rsidR="00002F4F" w:rsidRPr="00BF3383">
        <w:rPr>
          <w:rFonts w:ascii="Times New Roman" w:eastAsia="Calibri" w:hAnsi="Times New Roman" w:cs="Times New Roman"/>
          <w:i/>
          <w:sz w:val="16"/>
          <w:szCs w:val="16"/>
        </w:rPr>
        <w:t>, 28640383</w:t>
      </w:r>
    </w:p>
    <w:p w:rsidR="00145675" w:rsidRDefault="00145675"/>
    <w:sectPr w:rsidR="00145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184"/>
    <w:multiLevelType w:val="hybridMultilevel"/>
    <w:tmpl w:val="04DCC8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5C94"/>
    <w:multiLevelType w:val="hybridMultilevel"/>
    <w:tmpl w:val="B6988C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F"/>
    <w:rsid w:val="00002F4F"/>
    <w:rsid w:val="00145675"/>
    <w:rsid w:val="001700AD"/>
    <w:rsid w:val="001B403A"/>
    <w:rsid w:val="00280E63"/>
    <w:rsid w:val="00357505"/>
    <w:rsid w:val="004E6EB5"/>
    <w:rsid w:val="00586A20"/>
    <w:rsid w:val="009E75ED"/>
    <w:rsid w:val="00AE2297"/>
    <w:rsid w:val="00D52B28"/>
    <w:rsid w:val="00D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83DB01-5FCF-48EE-B8FA-D3B5DBB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F4F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002F4F"/>
    <w:pPr>
      <w:ind w:left="720"/>
      <w:contextualSpacing/>
    </w:pPr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00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ma.are@koknes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Administrator</cp:lastModifiedBy>
  <cp:revision>2</cp:revision>
  <dcterms:created xsi:type="dcterms:W3CDTF">2017-09-04T06:41:00Z</dcterms:created>
  <dcterms:modified xsi:type="dcterms:W3CDTF">2017-09-04T06:41:00Z</dcterms:modified>
</cp:coreProperties>
</file>