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3D" w:rsidRDefault="00FB6B54" w:rsidP="00C72DBE">
      <w:pPr>
        <w:spacing w:after="0" w:line="240" w:lineRule="auto"/>
        <w:rPr>
          <w:rFonts w:ascii="Cambria" w:hAnsi="Cambria"/>
          <w:sz w:val="24"/>
          <w:szCs w:val="24"/>
        </w:rPr>
      </w:pPr>
      <w:r w:rsidRPr="00341E15">
        <w:rPr>
          <w:rFonts w:ascii="Cambria" w:hAnsi="Cambria" w:cs="Arial"/>
          <w:sz w:val="24"/>
          <w:szCs w:val="24"/>
        </w:rPr>
        <w:t> </w:t>
      </w:r>
      <w:bookmarkStart w:id="0" w:name="_GoBack"/>
      <w:bookmarkEnd w:id="0"/>
    </w:p>
    <w:p w:rsidR="003A5726" w:rsidRPr="00330676" w:rsidRDefault="003A5726" w:rsidP="003A5726">
      <w:pPr>
        <w:spacing w:after="0" w:line="240" w:lineRule="auto"/>
        <w:ind w:right="-908"/>
        <w:jc w:val="right"/>
        <w:rPr>
          <w:rFonts w:ascii="Cambria" w:hAnsi="Cambria"/>
        </w:rPr>
      </w:pPr>
      <w:r w:rsidRPr="00330676">
        <w:rPr>
          <w:rFonts w:ascii="Cambria" w:hAnsi="Cambria"/>
        </w:rPr>
        <w:t>APSTIPRINU</w:t>
      </w:r>
    </w:p>
    <w:p w:rsidR="003A5726" w:rsidRPr="00330676" w:rsidRDefault="003A5726" w:rsidP="003A5726">
      <w:pPr>
        <w:spacing w:after="0" w:line="240" w:lineRule="auto"/>
        <w:ind w:right="-908"/>
        <w:jc w:val="right"/>
        <w:rPr>
          <w:rFonts w:ascii="Cambria" w:hAnsi="Cambria"/>
        </w:rPr>
      </w:pPr>
      <w:r w:rsidRPr="00330676">
        <w:rPr>
          <w:rFonts w:ascii="Cambria" w:hAnsi="Cambria"/>
        </w:rPr>
        <w:t>Kokneses novada domes izpilddirektors</w:t>
      </w:r>
    </w:p>
    <w:p w:rsidR="003A5726" w:rsidRPr="00330676" w:rsidRDefault="003A5726" w:rsidP="003A5726">
      <w:pPr>
        <w:spacing w:after="0" w:line="240" w:lineRule="auto"/>
        <w:ind w:right="-908"/>
        <w:jc w:val="right"/>
        <w:rPr>
          <w:rFonts w:ascii="Cambria" w:hAnsi="Cambria"/>
        </w:rPr>
      </w:pPr>
    </w:p>
    <w:p w:rsidR="003A5726" w:rsidRPr="00330676" w:rsidRDefault="003A5726" w:rsidP="003A5726">
      <w:pPr>
        <w:spacing w:after="0" w:line="240" w:lineRule="auto"/>
        <w:ind w:right="-908"/>
        <w:jc w:val="right"/>
        <w:rPr>
          <w:rFonts w:ascii="Cambria" w:hAnsi="Cambria"/>
        </w:rPr>
      </w:pPr>
      <w:r w:rsidRPr="00330676">
        <w:rPr>
          <w:rFonts w:ascii="Cambria" w:hAnsi="Cambria"/>
        </w:rPr>
        <w:t xml:space="preserve">_____________________ </w:t>
      </w:r>
      <w:proofErr w:type="spellStart"/>
      <w:r w:rsidRPr="00330676">
        <w:rPr>
          <w:rFonts w:ascii="Cambria" w:hAnsi="Cambria"/>
        </w:rPr>
        <w:t>I.Klaužs</w:t>
      </w:r>
      <w:proofErr w:type="spellEnd"/>
    </w:p>
    <w:p w:rsidR="003A5726" w:rsidRPr="00330676" w:rsidRDefault="003A5726" w:rsidP="003A5726">
      <w:pPr>
        <w:spacing w:after="0" w:line="240" w:lineRule="auto"/>
        <w:ind w:right="-908"/>
        <w:jc w:val="right"/>
        <w:rPr>
          <w:rFonts w:ascii="Cambria" w:hAnsi="Cambria"/>
        </w:rPr>
      </w:pPr>
      <w:r w:rsidRPr="00330676">
        <w:rPr>
          <w:rFonts w:ascii="Cambria" w:hAnsi="Cambria"/>
        </w:rPr>
        <w:t>201</w:t>
      </w:r>
      <w:r>
        <w:rPr>
          <w:rFonts w:ascii="Cambria" w:hAnsi="Cambria"/>
        </w:rPr>
        <w:t>9.gada 1.augustā</w:t>
      </w:r>
    </w:p>
    <w:p w:rsidR="003A5726" w:rsidRPr="00330676" w:rsidRDefault="003A5726" w:rsidP="003A5726">
      <w:pPr>
        <w:spacing w:after="0" w:line="240" w:lineRule="auto"/>
        <w:ind w:right="-908"/>
        <w:jc w:val="right"/>
        <w:rPr>
          <w:rFonts w:ascii="Cambria" w:hAnsi="Cambria"/>
        </w:rPr>
      </w:pPr>
    </w:p>
    <w:p w:rsidR="003A5726" w:rsidRPr="00330676" w:rsidRDefault="003A5726" w:rsidP="003A5726">
      <w:pPr>
        <w:spacing w:after="0" w:line="240" w:lineRule="auto"/>
        <w:ind w:right="-908"/>
        <w:jc w:val="center"/>
        <w:rPr>
          <w:rFonts w:ascii="Cambria" w:hAnsi="Cambria"/>
        </w:rPr>
      </w:pPr>
      <w:r w:rsidRPr="00330676">
        <w:rPr>
          <w:rFonts w:ascii="Cambria" w:hAnsi="Cambria"/>
        </w:rPr>
        <w:t>Kokneses novada domes</w:t>
      </w:r>
    </w:p>
    <w:p w:rsidR="003A5726" w:rsidRPr="00330676" w:rsidRDefault="003A5726" w:rsidP="003A5726">
      <w:pPr>
        <w:spacing w:after="0" w:line="240" w:lineRule="auto"/>
        <w:ind w:right="-908"/>
        <w:jc w:val="center"/>
        <w:rPr>
          <w:rFonts w:ascii="Cambria" w:hAnsi="Cambria"/>
        </w:rPr>
      </w:pPr>
      <w:r w:rsidRPr="00330676">
        <w:rPr>
          <w:rFonts w:ascii="Cambria" w:hAnsi="Cambria"/>
          <w:b/>
        </w:rPr>
        <w:t>Ģimenes atbalsta centrs „Dzeguzīte</w:t>
      </w:r>
      <w:r w:rsidRPr="00330676">
        <w:rPr>
          <w:rFonts w:ascii="Cambria" w:hAnsi="Cambria"/>
        </w:rPr>
        <w:t>” ( turpmāk – Atbalsta centrs)</w:t>
      </w:r>
    </w:p>
    <w:p w:rsidR="003A5726" w:rsidRPr="00330676" w:rsidRDefault="003A5726" w:rsidP="003A5726">
      <w:pPr>
        <w:spacing w:after="0" w:line="240" w:lineRule="auto"/>
        <w:ind w:right="-908"/>
        <w:jc w:val="center"/>
        <w:rPr>
          <w:rFonts w:ascii="Cambria" w:hAnsi="Cambria"/>
        </w:rPr>
      </w:pPr>
    </w:p>
    <w:p w:rsidR="003A5726" w:rsidRPr="00330676" w:rsidRDefault="003A5726" w:rsidP="003A5726">
      <w:pPr>
        <w:spacing w:after="0" w:line="240" w:lineRule="auto"/>
        <w:ind w:right="-908"/>
        <w:jc w:val="center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DIREKTORA</w:t>
      </w:r>
    </w:p>
    <w:p w:rsidR="003A5726" w:rsidRPr="00330676" w:rsidRDefault="003A5726" w:rsidP="003A5726">
      <w:pPr>
        <w:spacing w:after="0" w:line="240" w:lineRule="auto"/>
        <w:ind w:right="-908"/>
        <w:jc w:val="center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AMATA APRAKSTS</w:t>
      </w:r>
    </w:p>
    <w:p w:rsidR="003A5726" w:rsidRPr="00330676" w:rsidRDefault="003A5726" w:rsidP="003A5726">
      <w:pPr>
        <w:spacing w:after="0" w:line="240" w:lineRule="auto"/>
        <w:ind w:right="-908"/>
        <w:jc w:val="both"/>
        <w:rPr>
          <w:rFonts w:ascii="Cambria" w:hAnsi="Cambria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1. Amata nosaukums un kods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Direktors, profesijas kods 13 44 01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2.Darba vietas mērķis</w:t>
      </w:r>
    </w:p>
    <w:p w:rsidR="003A5726" w:rsidRPr="008467E8" w:rsidRDefault="003A5726" w:rsidP="008467E8">
      <w:pPr>
        <w:spacing w:after="0" w:line="240" w:lineRule="auto"/>
        <w:ind w:right="-908" w:firstLine="720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Nodrošināt iestādes vadību un darba organizāciju tās Nolikumā  noteikto mērķu sasniegšanai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3.Amata pakļautība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ab/>
        <w:t>Direktors ir pakļauts Kokneses novada domes izpilddirektoram un domes priekšsēdētājam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4.Direktoru aizvieto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ab/>
        <w:t>Direktoru aizvieto   novada domes izpilddirektora vai domes priekšsēdētāja norīkota persona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5. Direktora  darba pienākumi un tiesības: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5.1.</w:t>
      </w:r>
      <w:r w:rsidRPr="008467E8">
        <w:rPr>
          <w:rFonts w:ascii="Cambria" w:hAnsi="Cambria"/>
          <w:sz w:val="24"/>
          <w:szCs w:val="24"/>
        </w:rPr>
        <w:t>vadīt un organizēt Atbalsta centra  darbu un nodrošina tā darbības nepārtrauktību;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5.2.noteikt Atbalsta centra   struktūru un darbinieku amatu sarakstus, kā arī darbinieku atalgojumu Kokneses novada domes apstiprinātā darba samaksas fonda ietvaros;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5.3.nodrošināt Atbalsta centra   personāla vadību un attīstību, pieņemt un atbrīvot no darba Atbalsta centra   darbiniekus, noteikt viņu kompetenci un atbildību;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5.4.nodrošināt Atbalsta centra   darbības tiesiskumu un krīzes centra resursu lietderīgu izmantošanu;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5.5.nodrošināt Atbalsta centra   grāmatvedības uzskaiti un pārskatu par finanšu resursu izlietojumu iesniegšanu atbilstoši likumiem „Par grāmatvedību” un „Par budžeta un finanšu vadību”;</w:t>
      </w:r>
    </w:p>
    <w:p w:rsidR="003A5726" w:rsidRPr="008467E8" w:rsidRDefault="003A5726" w:rsidP="008467E8">
      <w:pPr>
        <w:spacing w:after="0" w:line="240" w:lineRule="auto"/>
        <w:ind w:left="900" w:right="-908" w:hanging="900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5.6.atbilstoši savai kompetencei izdot rīkojumus;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5.7.slēgt darba un saimnieciskos līgumus, izsniegt pilnvaras, apstiprināt darbinieku amata aprakstus un Atbalsta centra iekšējās kārtības noteikumus, atvērt norēķinu kontus bankās;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5.8.veikt bērna aizbildņa pienākumus, ja Atbalsta centrā ievietotajam bērnam nav iecelts aizbildnis.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6.Nepieciešamā izglītība un kvalifikācija:</w:t>
      </w:r>
    </w:p>
    <w:p w:rsidR="003A5726" w:rsidRPr="008467E8" w:rsidRDefault="003A5726" w:rsidP="008467E8">
      <w:pPr>
        <w:pStyle w:val="Paraststmeklis"/>
        <w:spacing w:after="0" w:line="240" w:lineRule="auto"/>
        <w:ind w:right="-908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6.1.otrā līmeņa augstākā   izglītība ;</w:t>
      </w:r>
    </w:p>
    <w:p w:rsidR="003A5726" w:rsidRPr="008467E8" w:rsidRDefault="003A5726" w:rsidP="008467E8">
      <w:pPr>
        <w:pStyle w:val="Paraststmeklis"/>
        <w:spacing w:after="0" w:line="240" w:lineRule="auto"/>
        <w:ind w:right="-908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6.2.vismaz divu gadu pieredze kolektīva vadīšanā;</w:t>
      </w:r>
      <w:r w:rsidRPr="008467E8">
        <w:rPr>
          <w:rFonts w:ascii="Cambria" w:hAnsi="Cambria"/>
          <w:sz w:val="24"/>
          <w:szCs w:val="24"/>
        </w:rPr>
        <w:br/>
        <w:t>6.3.normatīvo aktu, kas reglamentē  darbu, pārzināšana;</w:t>
      </w:r>
      <w:r w:rsidRPr="008467E8">
        <w:rPr>
          <w:rFonts w:ascii="Cambria" w:hAnsi="Cambria"/>
          <w:sz w:val="24"/>
          <w:szCs w:val="24"/>
        </w:rPr>
        <w:br/>
      </w:r>
      <w:r w:rsidRPr="008467E8">
        <w:rPr>
          <w:rFonts w:ascii="Cambria" w:hAnsi="Cambria"/>
          <w:sz w:val="24"/>
          <w:szCs w:val="24"/>
        </w:rPr>
        <w:lastRenderedPageBreak/>
        <w:t>6.4.labas saskarsmes un komunikācijas prasmes, ētikas normu ievērošana;;</w:t>
      </w:r>
      <w:r w:rsidRPr="008467E8">
        <w:rPr>
          <w:rFonts w:ascii="Cambria" w:hAnsi="Cambria"/>
          <w:sz w:val="24"/>
          <w:szCs w:val="24"/>
        </w:rPr>
        <w:br/>
        <w:t>6.5.prasme strādāt ar biroja tehniku;</w:t>
      </w:r>
    </w:p>
    <w:p w:rsidR="003A5726" w:rsidRPr="008467E8" w:rsidRDefault="003A5726" w:rsidP="008467E8">
      <w:pPr>
        <w:pStyle w:val="Paraststmeklis"/>
        <w:spacing w:after="0" w:line="240" w:lineRule="auto"/>
        <w:ind w:right="-908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6.6.vēlamas svešvalodu zināšanas;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6.7. organizatora prasmes un iemaņas;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6.8. sociālās vides izpratne;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6.9. regulāra profesionālā pilnveide.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7.Veicamā darba patstāvības pakāpe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7.1. darba jautājumu risināšanai nepieciešama iniciatīva;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7.2. radoša iniciatīva;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7.3. spēja  patstāvīgi pieņemt lēmumus;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7.4. Darbs prasa patstāvīgo intelektuālo slodzi un piepūli.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8.Direktora darbību reglamentējoši akti: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8.1. LR likumi un MK noteikumi,  ES normatīvie akti;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8.2. Novada domes lēmumi;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8.3. Domes priekšsēdētāja un izpilddirektora rīkojumi;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8.4. Atbalsta  centra nolikums.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9. Veicamā darba sarežģītības pakāpe: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9.1. nepieciešama spēja analizēt un vispārināt problēmas, kā arī plānot un noteikt darbības virziena prioritātes;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9.2. nepieciešamas labas saskarsmes spējas un organizatoriskās prasmes;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9.3. jāprot sagatavot dokumentus, kas saistīti ar profesionālo pienākumu veikšanu;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10.Atbildība: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Atbalsta  centra</w:t>
      </w:r>
      <w:r w:rsidRPr="008467E8">
        <w:rPr>
          <w:rFonts w:ascii="Cambria" w:hAnsi="Cambria"/>
          <w:sz w:val="24"/>
          <w:szCs w:val="24"/>
        </w:rPr>
        <w:t xml:space="preserve"> direktors ir atbildīgs: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10.1. par Atbalsta centra darbību kopumā, finanšu un materiālo līdzekļu racionālu izmantošanu, nekustamo īpašumu apsaimniekošanu un Krīzes centra mantas saglabāšanu;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10.2. par paša pieņemtajiem lēmumiem;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10.3. par darbā pieļautajām kļūdām un paviršību;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10.4. par sniegto informāciju, tās saturu un izmantošanu.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</w:rPr>
      </w:pPr>
      <w:r w:rsidRPr="008467E8">
        <w:rPr>
          <w:rFonts w:ascii="Cambria" w:hAnsi="Cambria"/>
          <w:b/>
          <w:sz w:val="24"/>
          <w:szCs w:val="24"/>
        </w:rPr>
        <w:t>11. Sadarbība ar citām amatpersonām, institūcijām un darbiniekiem Atbalsta centra ietvaros un ārpus tās: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11.1. sadarboties ar ārvalstu, valsts un pašvaldību iestādēm;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12.2. sadarboties ar novada domi , citām  sociālajām iestādēm, nevalstiskajām organizācijām.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Ar amata aprakstu iepazinos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 xml:space="preserve">un vienu eksemplāru saņēmu: 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__________________________________________</w:t>
      </w: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8467E8">
        <w:rPr>
          <w:rFonts w:ascii="Cambria" w:hAnsi="Cambria"/>
          <w:sz w:val="24"/>
          <w:szCs w:val="24"/>
        </w:rPr>
        <w:t>Datums____________</w:t>
      </w:r>
    </w:p>
    <w:p w:rsidR="003A5726" w:rsidRPr="008467E8" w:rsidRDefault="003A5726" w:rsidP="008467E8">
      <w:pPr>
        <w:pStyle w:val="Nosaukums"/>
        <w:ind w:right="-908" w:firstLine="360"/>
        <w:rPr>
          <w:rFonts w:ascii="Cambria" w:hAnsi="Cambria"/>
          <w:b/>
          <w:sz w:val="24"/>
          <w:szCs w:val="24"/>
        </w:rPr>
      </w:pPr>
    </w:p>
    <w:p w:rsidR="003A5726" w:rsidRPr="008467E8" w:rsidRDefault="003A5726" w:rsidP="008467E8">
      <w:pPr>
        <w:pStyle w:val="Nosaukums"/>
        <w:ind w:right="-908" w:firstLine="360"/>
        <w:rPr>
          <w:rFonts w:ascii="Cambria" w:hAnsi="Cambria"/>
          <w:b/>
          <w:sz w:val="24"/>
          <w:szCs w:val="24"/>
        </w:rPr>
      </w:pPr>
    </w:p>
    <w:p w:rsidR="003A5726" w:rsidRPr="008467E8" w:rsidRDefault="003A5726" w:rsidP="008467E8">
      <w:pPr>
        <w:pStyle w:val="Nosaukums"/>
        <w:ind w:right="-908" w:firstLine="360"/>
        <w:rPr>
          <w:rFonts w:ascii="Cambria" w:hAnsi="Cambria"/>
          <w:b/>
          <w:sz w:val="24"/>
          <w:szCs w:val="24"/>
        </w:rPr>
      </w:pPr>
    </w:p>
    <w:p w:rsidR="003A5726" w:rsidRPr="008467E8" w:rsidRDefault="003A5726" w:rsidP="008467E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C0323D" w:rsidRPr="003967F6" w:rsidRDefault="00C0323D" w:rsidP="003967F6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221955" w:rsidRDefault="00221955" w:rsidP="003967F6">
      <w:pPr>
        <w:ind w:right="-908"/>
        <w:rPr>
          <w:rFonts w:ascii="Cambria" w:hAnsi="Cambria" w:cs="Arial"/>
          <w:sz w:val="24"/>
          <w:szCs w:val="24"/>
        </w:rPr>
      </w:pPr>
    </w:p>
    <w:sectPr w:rsidR="002219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2A73"/>
    <w:multiLevelType w:val="hybridMultilevel"/>
    <w:tmpl w:val="532AD5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B1B16"/>
    <w:multiLevelType w:val="hybridMultilevel"/>
    <w:tmpl w:val="B54A7D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4B07"/>
    <w:multiLevelType w:val="hybridMultilevel"/>
    <w:tmpl w:val="A9187E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94B50"/>
    <w:multiLevelType w:val="hybridMultilevel"/>
    <w:tmpl w:val="DEE6CCF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54"/>
    <w:rsid w:val="00024EF5"/>
    <w:rsid w:val="000429E2"/>
    <w:rsid w:val="001349C1"/>
    <w:rsid w:val="001A3E36"/>
    <w:rsid w:val="001B05BC"/>
    <w:rsid w:val="001B2AD4"/>
    <w:rsid w:val="00221955"/>
    <w:rsid w:val="002C019F"/>
    <w:rsid w:val="003967F6"/>
    <w:rsid w:val="003A5726"/>
    <w:rsid w:val="003A6408"/>
    <w:rsid w:val="00465B8B"/>
    <w:rsid w:val="00480428"/>
    <w:rsid w:val="00490ED1"/>
    <w:rsid w:val="005F3B77"/>
    <w:rsid w:val="006A771E"/>
    <w:rsid w:val="006E4B06"/>
    <w:rsid w:val="00751F0D"/>
    <w:rsid w:val="007E78B8"/>
    <w:rsid w:val="00817803"/>
    <w:rsid w:val="00822264"/>
    <w:rsid w:val="008467E8"/>
    <w:rsid w:val="008556CE"/>
    <w:rsid w:val="008728A6"/>
    <w:rsid w:val="008F1A40"/>
    <w:rsid w:val="008F4F24"/>
    <w:rsid w:val="00930F1A"/>
    <w:rsid w:val="0097016E"/>
    <w:rsid w:val="00986C00"/>
    <w:rsid w:val="00A5002C"/>
    <w:rsid w:val="00BD2976"/>
    <w:rsid w:val="00C0323D"/>
    <w:rsid w:val="00C60128"/>
    <w:rsid w:val="00C72DBE"/>
    <w:rsid w:val="00C75D23"/>
    <w:rsid w:val="00CA5DF1"/>
    <w:rsid w:val="00CA5F84"/>
    <w:rsid w:val="00E0725B"/>
    <w:rsid w:val="00F0646C"/>
    <w:rsid w:val="00F10D50"/>
    <w:rsid w:val="00FB457A"/>
    <w:rsid w:val="00F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4A3F9C-2911-4C19-B378-0B2F56F0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B6B54"/>
  </w:style>
  <w:style w:type="paragraph" w:styleId="Virsraksts1">
    <w:name w:val="heading 1"/>
    <w:basedOn w:val="Parasts"/>
    <w:next w:val="Parasts"/>
    <w:link w:val="Virsraksts1Rakstz"/>
    <w:qFormat/>
    <w:rsid w:val="00FB6B54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28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3967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B6B54"/>
    <w:rPr>
      <w:rFonts w:ascii="Garamond" w:eastAsia="Times New Roman" w:hAnsi="Garamond" w:cs="Times New Roman"/>
      <w:sz w:val="28"/>
      <w:szCs w:val="20"/>
    </w:rPr>
  </w:style>
  <w:style w:type="character" w:styleId="Hipersaite">
    <w:name w:val="Hyperlink"/>
    <w:unhideWhenUsed/>
    <w:rsid w:val="00FB6B54"/>
    <w:rPr>
      <w:color w:val="0000FF"/>
      <w:u w:val="single"/>
    </w:rPr>
  </w:style>
  <w:style w:type="paragraph" w:styleId="Paraststmeklis">
    <w:name w:val="Normal (Web)"/>
    <w:basedOn w:val="Parasts"/>
    <w:rsid w:val="00FB6B54"/>
    <w:pPr>
      <w:spacing w:after="150" w:line="324" w:lineRule="auto"/>
    </w:pPr>
    <w:rPr>
      <w:rFonts w:ascii="Verdana" w:eastAsia="Times New Roman" w:hAnsi="Verdana" w:cs="Times New Roman"/>
      <w:color w:val="000000"/>
      <w:sz w:val="15"/>
      <w:szCs w:val="15"/>
      <w:lang w:eastAsia="lv-LV"/>
    </w:rPr>
  </w:style>
  <w:style w:type="character" w:styleId="Izteiksmgs">
    <w:name w:val="Strong"/>
    <w:qFormat/>
    <w:rsid w:val="00FB6B54"/>
    <w:rPr>
      <w:b/>
      <w:bCs/>
    </w:rPr>
  </w:style>
  <w:style w:type="character" w:customStyle="1" w:styleId="rakstateksts">
    <w:name w:val="raksta_teksts"/>
    <w:basedOn w:val="Noklusjumarindkopasfonts"/>
    <w:rsid w:val="00FB6B54"/>
  </w:style>
  <w:style w:type="paragraph" w:styleId="Sarakstarindkopa">
    <w:name w:val="List Paragraph"/>
    <w:basedOn w:val="Parasts"/>
    <w:uiPriority w:val="34"/>
    <w:qFormat/>
    <w:rsid w:val="00FB6B5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1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0D5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05BC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rsid w:val="003967F6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lrzxr">
    <w:name w:val="lrzxr"/>
    <w:basedOn w:val="Noklusjumarindkopasfonts"/>
    <w:rsid w:val="000429E2"/>
  </w:style>
  <w:style w:type="paragraph" w:styleId="Nosaukums">
    <w:name w:val="Title"/>
    <w:basedOn w:val="Parasts"/>
    <w:link w:val="NosaukumsRakstz"/>
    <w:qFormat/>
    <w:rsid w:val="003A5726"/>
    <w:pPr>
      <w:spacing w:after="0" w:line="240" w:lineRule="auto"/>
      <w:jc w:val="center"/>
    </w:pPr>
    <w:rPr>
      <w:rFonts w:ascii="Garamond" w:eastAsia="Times New Roman" w:hAnsi="Garamond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3A5726"/>
    <w:rPr>
      <w:rFonts w:ascii="Garamond" w:eastAsia="Times New Roman" w:hAnsi="Garamon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2019-08-05T09:02:00Z</cp:lastPrinted>
  <dcterms:created xsi:type="dcterms:W3CDTF">2019-08-05T10:04:00Z</dcterms:created>
  <dcterms:modified xsi:type="dcterms:W3CDTF">2019-08-05T10:04:00Z</dcterms:modified>
</cp:coreProperties>
</file>