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F0" w:rsidRPr="00F066F0" w:rsidRDefault="00F066F0" w:rsidP="00F066F0">
      <w:bookmarkStart w:id="0" w:name="_GoBack"/>
      <w:bookmarkEnd w:id="0"/>
      <w:r w:rsidRPr="00F066F0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-174514</wp:posOffset>
            </wp:positionV>
            <wp:extent cx="6102350" cy="1057275"/>
            <wp:effectExtent l="0" t="0" r="0" b="952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6F0" w:rsidRPr="00F066F0" w:rsidRDefault="00F066F0" w:rsidP="00F066F0"/>
    <w:p w:rsidR="00F066F0" w:rsidRPr="00F066F0" w:rsidRDefault="00F066F0" w:rsidP="00F066F0"/>
    <w:p w:rsidR="00F066F0" w:rsidRPr="00F066F0" w:rsidRDefault="00F066F0" w:rsidP="00F066F0">
      <w:pPr>
        <w:jc w:val="center"/>
      </w:pPr>
      <w:r w:rsidRPr="00F066F0">
        <w:t>Kokneses novada tūrisma uzņēmēju un tūrisma objektu apsaimniekotāju sapulce – seminārs</w:t>
      </w:r>
    </w:p>
    <w:p w:rsidR="00F066F0" w:rsidRPr="00F066F0" w:rsidRDefault="00F066F0" w:rsidP="00F066F0">
      <w:pPr>
        <w:jc w:val="center"/>
        <w:rPr>
          <w:b/>
        </w:rPr>
      </w:pPr>
      <w:r w:rsidRPr="00F066F0">
        <w:rPr>
          <w:b/>
        </w:rPr>
        <w:t>„Kokneses Hanzas laika notikumu simboliskās nozīmes izcelšana tūrisma attīstībā”</w:t>
      </w:r>
    </w:p>
    <w:p w:rsidR="00F066F0" w:rsidRPr="00F066F0" w:rsidRDefault="00F066F0" w:rsidP="00F066F0">
      <w:pPr>
        <w:jc w:val="center"/>
      </w:pPr>
      <w:r w:rsidRPr="00F066F0">
        <w:t>23.novembrī 2016.gadā</w:t>
      </w:r>
    </w:p>
    <w:p w:rsidR="00F066F0" w:rsidRPr="00F066F0" w:rsidRDefault="00F066F0" w:rsidP="00F066F0">
      <w:pPr>
        <w:spacing w:after="0"/>
        <w:jc w:val="center"/>
      </w:pPr>
      <w:r w:rsidRPr="00F066F0">
        <w:t>Kokneses novada dome, Melioratoru ielā 1, Koknese,</w:t>
      </w:r>
    </w:p>
    <w:p w:rsidR="00F066F0" w:rsidRPr="00F066F0" w:rsidRDefault="00F066F0" w:rsidP="00F066F0">
      <w:pPr>
        <w:spacing w:after="0"/>
        <w:jc w:val="center"/>
      </w:pPr>
      <w:r w:rsidRPr="00F066F0">
        <w:t>1. stāvā,  pašvaldības semināru un izstāžu zālē</w:t>
      </w:r>
    </w:p>
    <w:p w:rsidR="00F066F0" w:rsidRDefault="00F066F0" w:rsidP="00F066F0">
      <w:pPr>
        <w:jc w:val="center"/>
      </w:pPr>
    </w:p>
    <w:p w:rsidR="00F066F0" w:rsidRPr="00F066F0" w:rsidRDefault="00F066F0" w:rsidP="00C146D0">
      <w:pPr>
        <w:jc w:val="center"/>
      </w:pPr>
      <w:r w:rsidRPr="00F066F0">
        <w:t>Darba kārtība</w:t>
      </w:r>
      <w:r w:rsidRPr="00F066F0">
        <w:tab/>
      </w:r>
    </w:p>
    <w:tbl>
      <w:tblPr>
        <w:tblStyle w:val="Reatabula"/>
        <w:tblW w:w="9573" w:type="dxa"/>
        <w:tblLook w:val="04A0" w:firstRow="1" w:lastRow="0" w:firstColumn="1" w:lastColumn="0" w:noHBand="0" w:noVBand="1"/>
      </w:tblPr>
      <w:tblGrid>
        <w:gridCol w:w="1809"/>
        <w:gridCol w:w="3686"/>
        <w:gridCol w:w="4078"/>
      </w:tblGrid>
      <w:tr w:rsidR="00F066F0" w:rsidRPr="00F066F0" w:rsidTr="00F066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F0" w:rsidRPr="00F066F0" w:rsidRDefault="00F066F0" w:rsidP="00F066F0">
            <w:pPr>
              <w:spacing w:after="200" w:line="276" w:lineRule="auto"/>
            </w:pPr>
            <w:r w:rsidRPr="00F066F0">
              <w:t>13.30 – 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F0" w:rsidRPr="00F066F0" w:rsidRDefault="00F066F0" w:rsidP="00F066F0">
            <w:pPr>
              <w:spacing w:after="200" w:line="276" w:lineRule="auto"/>
              <w:rPr>
                <w:b/>
              </w:rPr>
            </w:pPr>
            <w:r w:rsidRPr="00F066F0">
              <w:rPr>
                <w:b/>
              </w:rPr>
              <w:t>Reģistrācija, kafija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0" w:rsidRPr="00F066F0" w:rsidRDefault="00F066F0" w:rsidP="00F066F0">
            <w:pPr>
              <w:spacing w:after="200" w:line="276" w:lineRule="auto"/>
            </w:pPr>
          </w:p>
        </w:tc>
      </w:tr>
      <w:tr w:rsidR="00F066F0" w:rsidRPr="00F066F0" w:rsidTr="00F066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F0" w:rsidRPr="00F066F0" w:rsidRDefault="00F066F0" w:rsidP="00F066F0">
            <w:pPr>
              <w:spacing w:after="200" w:line="276" w:lineRule="auto"/>
            </w:pPr>
            <w:r w:rsidRPr="00F066F0">
              <w:t>14.00 – 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F0" w:rsidRPr="00F066F0" w:rsidRDefault="00F066F0" w:rsidP="00F066F0">
            <w:pPr>
              <w:spacing w:after="200" w:line="276" w:lineRule="auto"/>
            </w:pPr>
            <w:r w:rsidRPr="00F066F0">
              <w:rPr>
                <w:b/>
              </w:rPr>
              <w:t xml:space="preserve">Edgars </w:t>
            </w:r>
            <w:proofErr w:type="spellStart"/>
            <w:r w:rsidRPr="00F066F0">
              <w:rPr>
                <w:b/>
              </w:rPr>
              <w:t>Plētiens</w:t>
            </w:r>
            <w:proofErr w:type="spellEnd"/>
            <w:r w:rsidRPr="00F066F0">
              <w:rPr>
                <w:b/>
              </w:rPr>
              <w:t xml:space="preserve"> </w:t>
            </w:r>
            <w:r w:rsidRPr="00F066F0">
              <w:t xml:space="preserve">– </w:t>
            </w:r>
            <w:proofErr w:type="spellStart"/>
            <w:r w:rsidRPr="00F066F0">
              <w:t>Mg.hist</w:t>
            </w:r>
            <w:proofErr w:type="spellEnd"/>
            <w:r w:rsidRPr="00F066F0">
              <w:t>., vēstures zinātņu doktora grāda pretendents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F0" w:rsidRPr="00DC4559" w:rsidRDefault="00DC4559" w:rsidP="00DC4559">
            <w:pPr>
              <w:spacing w:after="200" w:line="276" w:lineRule="auto"/>
            </w:pPr>
            <w:r w:rsidRPr="00DC4559">
              <w:rPr>
                <w:bCs/>
              </w:rPr>
              <w:t>Kokneses pilsēta 13.- 16. gs.</w:t>
            </w:r>
          </w:p>
        </w:tc>
      </w:tr>
      <w:tr w:rsidR="00F066F0" w:rsidRPr="00F066F0" w:rsidTr="00F066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F0" w:rsidRPr="00F066F0" w:rsidRDefault="00F066F0" w:rsidP="00F066F0">
            <w:pPr>
              <w:spacing w:after="200" w:line="276" w:lineRule="auto"/>
            </w:pPr>
            <w:r w:rsidRPr="00F066F0">
              <w:t>15.00 – 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0" w:rsidRPr="00F066F0" w:rsidRDefault="00F066F0" w:rsidP="00F066F0">
            <w:pPr>
              <w:spacing w:after="200" w:line="276" w:lineRule="auto"/>
            </w:pPr>
            <w:r w:rsidRPr="00F066F0">
              <w:rPr>
                <w:b/>
                <w:bCs/>
              </w:rPr>
              <w:t>Edgars Kebbe</w:t>
            </w:r>
          </w:p>
          <w:p w:rsidR="00F066F0" w:rsidRPr="00F066F0" w:rsidRDefault="00F066F0" w:rsidP="00F066F0">
            <w:pPr>
              <w:spacing w:after="200" w:line="276" w:lineRule="auto"/>
            </w:pPr>
            <w:r w:rsidRPr="00F066F0">
              <w:t>SIA „Kebbe IT” projektu vadītājs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F0" w:rsidRPr="00F066F0" w:rsidRDefault="00F066F0" w:rsidP="00F066F0">
            <w:pPr>
              <w:spacing w:after="200" w:line="276" w:lineRule="auto"/>
            </w:pPr>
            <w:r w:rsidRPr="00F066F0">
              <w:t>Kā plānot un i</w:t>
            </w:r>
            <w:r w:rsidR="009A5725">
              <w:t xml:space="preserve">zveidot efektīvu uzņēmuma mājas </w:t>
            </w:r>
            <w:r w:rsidRPr="00F066F0">
              <w:t>lapu</w:t>
            </w:r>
            <w:r w:rsidR="009A5725">
              <w:t>.</w:t>
            </w:r>
          </w:p>
        </w:tc>
      </w:tr>
      <w:tr w:rsidR="00F066F0" w:rsidRPr="00F066F0" w:rsidTr="00F066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F0" w:rsidRPr="00F066F0" w:rsidRDefault="00F066F0" w:rsidP="00F066F0">
            <w:pPr>
              <w:spacing w:after="200" w:line="276" w:lineRule="auto"/>
            </w:pPr>
            <w:r w:rsidRPr="00F066F0">
              <w:t>17.00 – 17.15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F0" w:rsidRDefault="00F066F0" w:rsidP="00F066F0">
            <w:pPr>
              <w:spacing w:after="200" w:line="276" w:lineRule="auto"/>
              <w:rPr>
                <w:b/>
                <w:bCs/>
              </w:rPr>
            </w:pPr>
            <w:r w:rsidRPr="006215CD">
              <w:rPr>
                <w:b/>
                <w:bCs/>
              </w:rPr>
              <w:t>Valda Auziņa</w:t>
            </w:r>
          </w:p>
          <w:p w:rsidR="006215CD" w:rsidRPr="006215CD" w:rsidRDefault="00CC2723" w:rsidP="00F066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Fonds Koknesei </w:t>
            </w:r>
            <w:r w:rsidR="006215CD" w:rsidRPr="006215CD">
              <w:rPr>
                <w:bCs/>
              </w:rPr>
              <w:t>Valdes priekš</w:t>
            </w:r>
            <w:r w:rsidR="006215CD">
              <w:rPr>
                <w:bCs/>
              </w:rPr>
              <w:t>sēdētāja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0" w:rsidRPr="00F066F0" w:rsidRDefault="00F066F0" w:rsidP="00F066F0">
            <w:pPr>
              <w:spacing w:after="200" w:line="276" w:lineRule="auto"/>
            </w:pPr>
            <w:r w:rsidRPr="009A5725">
              <w:t>Aktualitātes Likteņdārzā</w:t>
            </w:r>
            <w:r w:rsidR="003C0C6D">
              <w:t>.</w:t>
            </w:r>
          </w:p>
        </w:tc>
      </w:tr>
      <w:tr w:rsidR="00F066F0" w:rsidRPr="00F066F0" w:rsidTr="00C146D0">
        <w:trPr>
          <w:trHeight w:val="10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F0" w:rsidRPr="00F066F0" w:rsidRDefault="00F066F0" w:rsidP="005971C0">
            <w:pPr>
              <w:spacing w:after="200" w:line="276" w:lineRule="auto"/>
            </w:pPr>
            <w:r w:rsidRPr="00F066F0">
              <w:t>17.15 – 17.</w:t>
            </w:r>
            <w:r w:rsidR="005971C0"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F0" w:rsidRPr="006215CD" w:rsidRDefault="00F066F0" w:rsidP="00F066F0">
            <w:pPr>
              <w:spacing w:after="200" w:line="276" w:lineRule="auto"/>
              <w:rPr>
                <w:b/>
                <w:bCs/>
              </w:rPr>
            </w:pPr>
            <w:r w:rsidRPr="006215CD">
              <w:rPr>
                <w:b/>
                <w:bCs/>
              </w:rPr>
              <w:t xml:space="preserve">Māra Bitāne </w:t>
            </w:r>
          </w:p>
          <w:p w:rsidR="00F066F0" w:rsidRPr="00F066F0" w:rsidRDefault="00F066F0" w:rsidP="00F066F0">
            <w:pPr>
              <w:spacing w:after="200" w:line="276" w:lineRule="auto"/>
              <w:rPr>
                <w:bCs/>
              </w:rPr>
            </w:pPr>
            <w:r w:rsidRPr="00F066F0">
              <w:rPr>
                <w:bCs/>
              </w:rPr>
              <w:t>Kokneses novada domes attīstības nodaļas vadītāja</w:t>
            </w:r>
            <w:r w:rsidRPr="00F066F0">
              <w:rPr>
                <w:bCs/>
              </w:rPr>
              <w:tab/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F0" w:rsidRPr="00F066F0" w:rsidRDefault="00F066F0" w:rsidP="00F066F0">
            <w:pPr>
              <w:spacing w:after="200" w:line="276" w:lineRule="auto"/>
            </w:pPr>
            <w:r w:rsidRPr="00F066F0">
              <w:t>Projekts „Hanzas vērtības ilgtspējīgai sadarbībai” . Ieskats izstādē „Hanzas savienība mūsdienās”</w:t>
            </w:r>
            <w:r w:rsidR="003C0C6D">
              <w:t>.</w:t>
            </w:r>
          </w:p>
        </w:tc>
      </w:tr>
      <w:tr w:rsidR="00F066F0" w:rsidRPr="00F066F0" w:rsidTr="00C146D0">
        <w:trPr>
          <w:trHeight w:val="11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0" w:rsidRPr="00F066F0" w:rsidRDefault="005971C0" w:rsidP="00F066F0">
            <w:pPr>
              <w:spacing w:after="200" w:line="276" w:lineRule="auto"/>
            </w:pPr>
            <w:r>
              <w:t>17.30 – 17.45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F0" w:rsidRPr="00F066F0" w:rsidRDefault="00F066F0" w:rsidP="00F066F0">
            <w:pPr>
              <w:spacing w:after="200" w:line="276" w:lineRule="auto"/>
              <w:rPr>
                <w:b/>
                <w:bCs/>
              </w:rPr>
            </w:pPr>
            <w:r w:rsidRPr="00F066F0">
              <w:rPr>
                <w:b/>
                <w:bCs/>
              </w:rPr>
              <w:t>D. Liepiņa, V.</w:t>
            </w:r>
            <w:r w:rsidR="009A5725">
              <w:rPr>
                <w:b/>
                <w:bCs/>
              </w:rPr>
              <w:t xml:space="preserve"> </w:t>
            </w:r>
            <w:proofErr w:type="spellStart"/>
            <w:r w:rsidRPr="00F066F0">
              <w:rPr>
                <w:b/>
                <w:bCs/>
              </w:rPr>
              <w:t>Bijikertasa</w:t>
            </w:r>
            <w:proofErr w:type="spellEnd"/>
          </w:p>
          <w:p w:rsidR="00F066F0" w:rsidRPr="006215CD" w:rsidRDefault="00C146D0" w:rsidP="00F066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KNDA „Kokneses tūrisma centrs”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F0" w:rsidRPr="00F066F0" w:rsidRDefault="00F066F0" w:rsidP="00F066F0">
            <w:pPr>
              <w:spacing w:after="200" w:line="276" w:lineRule="auto"/>
            </w:pPr>
            <w:r w:rsidRPr="00F066F0">
              <w:t>Sezonas tūrisma tendences un sadarbības iespējas jaunu tūrisma produktu veidošanā</w:t>
            </w:r>
            <w:r w:rsidR="003C0C6D">
              <w:t>.</w:t>
            </w:r>
          </w:p>
        </w:tc>
      </w:tr>
      <w:tr w:rsidR="00F066F0" w:rsidRPr="00F066F0" w:rsidTr="00F066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F0" w:rsidRPr="00F066F0" w:rsidRDefault="00F066F0" w:rsidP="00F066F0">
            <w:pPr>
              <w:spacing w:after="200" w:line="276" w:lineRule="auto"/>
            </w:pPr>
            <w:r w:rsidRPr="00F066F0">
              <w:t>18.00 – 19.00</w:t>
            </w:r>
            <w:r w:rsidRPr="00F066F0"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F0" w:rsidRPr="00F066F0" w:rsidRDefault="00F066F0" w:rsidP="00F066F0">
            <w:pPr>
              <w:spacing w:after="200" w:line="276" w:lineRule="auto"/>
              <w:rPr>
                <w:b/>
                <w:bCs/>
              </w:rPr>
            </w:pPr>
            <w:r w:rsidRPr="00F066F0">
              <w:rPr>
                <w:b/>
                <w:bCs/>
              </w:rPr>
              <w:t xml:space="preserve">Inguna Žogota </w:t>
            </w:r>
            <w:r w:rsidRPr="00F066F0">
              <w:rPr>
                <w:b/>
                <w:bCs/>
              </w:rPr>
              <w:tab/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D0" w:rsidRPr="00C146D0" w:rsidRDefault="00F066F0" w:rsidP="00F066F0">
            <w:pPr>
              <w:spacing w:after="200" w:line="276" w:lineRule="auto"/>
              <w:rPr>
                <w:bCs/>
              </w:rPr>
            </w:pPr>
            <w:r w:rsidRPr="006215CD">
              <w:rPr>
                <w:bCs/>
              </w:rPr>
              <w:t>Ekskursija uz Radošo māju un piedāvājumu prezentācija</w:t>
            </w:r>
            <w:r w:rsidR="003C0C6D">
              <w:rPr>
                <w:bCs/>
              </w:rPr>
              <w:t>.</w:t>
            </w:r>
          </w:p>
        </w:tc>
      </w:tr>
    </w:tbl>
    <w:p w:rsidR="00F066F0" w:rsidRPr="00F066F0" w:rsidRDefault="00F066F0" w:rsidP="00F066F0"/>
    <w:p w:rsidR="00F066F0" w:rsidRPr="003C0C6D" w:rsidRDefault="00F066F0" w:rsidP="00F066F0">
      <w:pPr>
        <w:rPr>
          <w:i/>
        </w:rPr>
      </w:pPr>
      <w:r w:rsidRPr="003C0C6D">
        <w:rPr>
          <w:i/>
        </w:rPr>
        <w:t xml:space="preserve">Pieteikšanās pa tālruni </w:t>
      </w:r>
      <w:r w:rsidR="009A5725" w:rsidRPr="003C0C6D">
        <w:rPr>
          <w:i/>
        </w:rPr>
        <w:t>29431563</w:t>
      </w:r>
      <w:r w:rsidRPr="003C0C6D">
        <w:rPr>
          <w:i/>
        </w:rPr>
        <w:t>, e-pasts : turisms@koknese.lv</w:t>
      </w:r>
    </w:p>
    <w:p w:rsidR="005A1933" w:rsidRDefault="005A1933"/>
    <w:sectPr w:rsidR="005A19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F0"/>
    <w:rsid w:val="003C0C6D"/>
    <w:rsid w:val="004C727B"/>
    <w:rsid w:val="005971C0"/>
    <w:rsid w:val="005A1933"/>
    <w:rsid w:val="006215CD"/>
    <w:rsid w:val="006E2FD2"/>
    <w:rsid w:val="009A5725"/>
    <w:rsid w:val="00C146D0"/>
    <w:rsid w:val="00CC2723"/>
    <w:rsid w:val="00DC4559"/>
    <w:rsid w:val="00F0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EED640-E917-48B1-994A-323653F1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0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Administrator</cp:lastModifiedBy>
  <cp:revision>2</cp:revision>
  <dcterms:created xsi:type="dcterms:W3CDTF">2016-11-17T09:20:00Z</dcterms:created>
  <dcterms:modified xsi:type="dcterms:W3CDTF">2016-11-17T09:20:00Z</dcterms:modified>
</cp:coreProperties>
</file>