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91" w:rsidRPr="00997591" w:rsidRDefault="00997591" w:rsidP="009975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591" w:rsidRPr="00997591" w:rsidRDefault="00997591" w:rsidP="0099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591">
        <w:rPr>
          <w:rFonts w:ascii="Times New Roman" w:eastAsia="Times New Roman" w:hAnsi="Times New Roman" w:cs="Times New Roman"/>
          <w:sz w:val="24"/>
          <w:szCs w:val="24"/>
          <w:lang w:eastAsia="lv-LV"/>
        </w:rPr>
        <w:t>SIA "Latvijas Lauku konsultāciju un izglītības centrs"</w:t>
      </w:r>
    </w:p>
    <w:p w:rsidR="00997591" w:rsidRPr="00997591" w:rsidRDefault="00997591" w:rsidP="0099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Koknese</w:t>
      </w:r>
      <w:r w:rsidRPr="009975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Informatīvā diena</w:t>
      </w:r>
      <w:bookmarkStart w:id="0" w:name="_GoBack"/>
      <w:bookmarkEnd w:id="0"/>
    </w:p>
    <w:p w:rsidR="00997591" w:rsidRPr="00997591" w:rsidRDefault="00997591" w:rsidP="0099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591" w:rsidRPr="00997591" w:rsidRDefault="00997591" w:rsidP="0099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Nosaukums: </w:t>
      </w:r>
      <w:r w:rsidRPr="009975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Aktualitātes par ES un valsts atbalsta likumdošanas izmaiņām, kas attiecas uz lauku un mežu apsaimniekošanu</w:t>
      </w:r>
    </w:p>
    <w:p w:rsidR="00997591" w:rsidRPr="00997591" w:rsidRDefault="00997591" w:rsidP="0099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5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Norises vieta:</w:t>
      </w:r>
      <w:r w:rsidRPr="00997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Kokneses novads, Iršu pagasta pārvalde</w:t>
      </w:r>
    </w:p>
    <w:p w:rsidR="00997591" w:rsidRPr="00997591" w:rsidRDefault="00997591" w:rsidP="0099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5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Datums.</w:t>
      </w:r>
      <w:r w:rsidRPr="00997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11.04.2019</w:t>
      </w:r>
    </w:p>
    <w:p w:rsidR="00997591" w:rsidRPr="00997591" w:rsidRDefault="00997591" w:rsidP="009975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5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Programma / Lektoru uzskaites lapa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942"/>
        <w:gridCol w:w="2393"/>
        <w:gridCol w:w="3726"/>
      </w:tblGrid>
      <w:tr w:rsidR="00997591" w:rsidRPr="00997591" w:rsidTr="00997591">
        <w:trPr>
          <w:tblHeader/>
          <w:tblCellSpacing w:w="15" w:type="dxa"/>
        </w:trPr>
        <w:tc>
          <w:tcPr>
            <w:tcW w:w="992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916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Saturs</w:t>
            </w:r>
          </w:p>
        </w:tc>
        <w:tc>
          <w:tcPr>
            <w:tcW w:w="3921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Lektors</w:t>
            </w:r>
          </w:p>
        </w:tc>
      </w:tr>
      <w:tr w:rsidR="00997591" w:rsidRPr="00997591" w:rsidTr="0099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10:00 - 10:30</w:t>
            </w:r>
          </w:p>
        </w:tc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00:30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Aktualitātes par platību maksājumiem 2019.gadā</w:t>
            </w:r>
          </w:p>
        </w:tc>
        <w:tc>
          <w:tcPr>
            <w:tcW w:w="3921" w:type="dxa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Natālija </w:t>
            </w:r>
            <w:proofErr w:type="spellStart"/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Zarkeviča</w:t>
            </w:r>
            <w:proofErr w:type="spellEnd"/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Lielrīgas</w:t>
            </w:r>
            <w:proofErr w:type="spellEnd"/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reģionālā lauksaimniecības pārvaldes, Eiropas Savienības </w:t>
            </w:r>
            <w:proofErr w:type="spellStart"/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tiešmaksājumu</w:t>
            </w:r>
            <w:proofErr w:type="spellEnd"/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daļas vadītāja)</w:t>
            </w:r>
          </w:p>
        </w:tc>
      </w:tr>
      <w:tr w:rsidR="00997591" w:rsidRPr="00997591" w:rsidTr="0099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10:30 - 11:00</w:t>
            </w:r>
          </w:p>
        </w:tc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00:30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finansējums investīciju pasākumiem, Valsts atbalsts.</w:t>
            </w:r>
          </w:p>
        </w:tc>
        <w:tc>
          <w:tcPr>
            <w:tcW w:w="3921" w:type="dxa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Gita Austruma </w:t>
            </w:r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Lielrīgas</w:t>
            </w:r>
            <w:proofErr w:type="spellEnd"/>
            <w:r w:rsidRPr="009975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reģionālā lauksaimniecības pārvaldes, Lauksaimniecības un lauku attīstības daļas vadītāja.)</w:t>
            </w:r>
          </w:p>
        </w:tc>
      </w:tr>
      <w:tr w:rsidR="00997591" w:rsidRPr="00997591" w:rsidTr="0099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11:00 - 12:00</w:t>
            </w:r>
          </w:p>
        </w:tc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01:00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Aktualitātes lopkopība. iespēja saņemt konsultāciju pakalpojumus lopkopības saimniecībām no ES finansējuma.</w:t>
            </w:r>
          </w:p>
        </w:tc>
        <w:tc>
          <w:tcPr>
            <w:tcW w:w="3921" w:type="dxa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Līga </w:t>
            </w:r>
            <w:proofErr w:type="spellStart"/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Ničiporuka</w:t>
            </w:r>
            <w:proofErr w:type="spellEnd"/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Lopkopības konsultante</w:t>
            </w:r>
          </w:p>
        </w:tc>
      </w:tr>
      <w:tr w:rsidR="00997591" w:rsidRPr="00997591" w:rsidTr="0099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12:00 - 12:30</w:t>
            </w:r>
          </w:p>
        </w:tc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00:30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Aktualitātes par </w:t>
            </w:r>
            <w:proofErr w:type="spellStart"/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projetu</w:t>
            </w:r>
            <w:proofErr w:type="spellEnd"/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iesniegšanu Aizkraukles rajona partnerībai LEADER programmā uzņēmējdarbībā.</w:t>
            </w:r>
          </w:p>
        </w:tc>
        <w:tc>
          <w:tcPr>
            <w:tcW w:w="3921" w:type="dxa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Ineta Sproģe, Lauku attīstības konsultante</w:t>
            </w:r>
          </w:p>
        </w:tc>
      </w:tr>
      <w:tr w:rsidR="00997591" w:rsidRPr="00997591" w:rsidTr="0099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Lekciju ilgums:</w:t>
            </w:r>
          </w:p>
        </w:tc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02:30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21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97591" w:rsidRPr="00997591" w:rsidTr="0099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Ilgums Kopā:</w:t>
            </w:r>
          </w:p>
        </w:tc>
        <w:tc>
          <w:tcPr>
            <w:tcW w:w="0" w:type="auto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9759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02:30</w:t>
            </w:r>
          </w:p>
        </w:tc>
        <w:tc>
          <w:tcPr>
            <w:tcW w:w="2437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21" w:type="dxa"/>
            <w:vAlign w:val="center"/>
            <w:hideMark/>
          </w:tcPr>
          <w:p w:rsidR="00997591" w:rsidRPr="00997591" w:rsidRDefault="00997591" w:rsidP="009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4D2630" w:rsidRDefault="004D2630" w:rsidP="00997591">
      <w:pPr>
        <w:spacing w:after="0" w:line="240" w:lineRule="auto"/>
      </w:pPr>
    </w:p>
    <w:sectPr w:rsidR="004D2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1"/>
    <w:rsid w:val="002270E9"/>
    <w:rsid w:val="004D2630"/>
    <w:rsid w:val="009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2270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2270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3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1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Ineta</cp:lastModifiedBy>
  <cp:revision>1</cp:revision>
  <dcterms:created xsi:type="dcterms:W3CDTF">2019-03-26T09:19:00Z</dcterms:created>
  <dcterms:modified xsi:type="dcterms:W3CDTF">2019-03-26T09:20:00Z</dcterms:modified>
</cp:coreProperties>
</file>