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A1" w:rsidRPr="008723EB" w:rsidRDefault="006176A1" w:rsidP="00747CA2">
      <w:pPr>
        <w:jc w:val="right"/>
        <w:rPr>
          <w:rFonts w:eastAsia="Calibri"/>
          <w:b/>
          <w:sz w:val="24"/>
          <w:szCs w:val="24"/>
        </w:rPr>
      </w:pPr>
      <w:bookmarkStart w:id="0" w:name="_GoBack"/>
      <w:bookmarkEnd w:id="0"/>
      <w:r w:rsidRPr="008723EB">
        <w:rPr>
          <w:rFonts w:eastAsia="Calibri"/>
          <w:b/>
          <w:sz w:val="24"/>
          <w:szCs w:val="24"/>
        </w:rPr>
        <w:t>2.pielikums</w:t>
      </w:r>
    </w:p>
    <w:p w:rsidR="006176A1" w:rsidRPr="008723EB" w:rsidRDefault="006176A1" w:rsidP="006176A1">
      <w:pPr>
        <w:jc w:val="right"/>
        <w:rPr>
          <w:rFonts w:eastAsia="Calibri"/>
          <w:b/>
          <w:sz w:val="24"/>
          <w:szCs w:val="24"/>
        </w:rPr>
      </w:pPr>
    </w:p>
    <w:p w:rsidR="00A11326" w:rsidRPr="008723EB" w:rsidRDefault="006176A1" w:rsidP="002B727B">
      <w:pPr>
        <w:jc w:val="center"/>
        <w:rPr>
          <w:rFonts w:eastAsia="Calibri"/>
          <w:b/>
          <w:sz w:val="28"/>
          <w:szCs w:val="28"/>
        </w:rPr>
      </w:pPr>
      <w:r w:rsidRPr="008723EB">
        <w:rPr>
          <w:rFonts w:eastAsia="Calibri"/>
          <w:b/>
          <w:sz w:val="28"/>
          <w:szCs w:val="28"/>
        </w:rPr>
        <w:t>FINANŠU PIEDĀVĀJUMS</w:t>
      </w:r>
      <w:bookmarkStart w:id="1" w:name="_Hlk487122262"/>
    </w:p>
    <w:p w:rsidR="002B727B" w:rsidRPr="008723EB" w:rsidRDefault="002B727B" w:rsidP="002B727B">
      <w:pPr>
        <w:spacing w:line="276" w:lineRule="auto"/>
        <w:jc w:val="center"/>
        <w:rPr>
          <w:rFonts w:eastAsia="Calibri"/>
          <w:b/>
          <w:sz w:val="28"/>
          <w:szCs w:val="28"/>
        </w:rPr>
      </w:pPr>
      <w:r w:rsidRPr="008723EB">
        <w:rPr>
          <w:rFonts w:eastAsia="Calibri"/>
          <w:b/>
          <w:sz w:val="28"/>
          <w:szCs w:val="28"/>
        </w:rPr>
        <w:t xml:space="preserve"> “Ēd veselīgi un garšīgi” nodarbību vadīšana 2018.gadā</w:t>
      </w:r>
    </w:p>
    <w:p w:rsidR="002B727B" w:rsidRPr="008723EB" w:rsidRDefault="002B727B" w:rsidP="002B727B">
      <w:pPr>
        <w:spacing w:line="276" w:lineRule="auto"/>
        <w:jc w:val="center"/>
        <w:rPr>
          <w:rFonts w:eastAsia="Calibri"/>
          <w:sz w:val="28"/>
          <w:szCs w:val="28"/>
        </w:rPr>
      </w:pPr>
      <w:r w:rsidRPr="008723EB">
        <w:rPr>
          <w:rFonts w:eastAsia="Calibri"/>
          <w:sz w:val="28"/>
          <w:szCs w:val="28"/>
        </w:rPr>
        <w:t>Veselīgs uzturs, ESF Projekts “Koknese-veselīgākā vide visiem!” (projekta Nr. 9.2.4.2/16/I/019,  pozīcija Nr.</w:t>
      </w:r>
      <w:r w:rsidRPr="008723EB">
        <w:t xml:space="preserve"> </w:t>
      </w:r>
      <w:r w:rsidRPr="008723EB">
        <w:rPr>
          <w:rFonts w:eastAsia="Calibri"/>
          <w:sz w:val="28"/>
          <w:szCs w:val="28"/>
        </w:rPr>
        <w:t>13.2.1.8; KND/TI/2018/</w:t>
      </w:r>
      <w:r w:rsidR="000C3784" w:rsidRPr="008723EB">
        <w:rPr>
          <w:rFonts w:eastAsia="Calibri"/>
          <w:sz w:val="28"/>
          <w:szCs w:val="28"/>
        </w:rPr>
        <w:t>27</w:t>
      </w:r>
      <w:r w:rsidRPr="008723EB">
        <w:rPr>
          <w:rFonts w:eastAsia="Calibri"/>
          <w:sz w:val="28"/>
          <w:szCs w:val="28"/>
        </w:rPr>
        <w:t>)</w:t>
      </w:r>
    </w:p>
    <w:p w:rsidR="002B727B" w:rsidRPr="008723EB" w:rsidRDefault="002B727B" w:rsidP="006176A1">
      <w:pPr>
        <w:jc w:val="center"/>
        <w:rPr>
          <w:b/>
          <w:i/>
          <w:sz w:val="22"/>
          <w:szCs w:val="22"/>
        </w:rPr>
      </w:pPr>
    </w:p>
    <w:bookmarkEnd w:id="1"/>
    <w:p w:rsidR="006176A1" w:rsidRPr="008723EB" w:rsidRDefault="006176A1" w:rsidP="006176A1">
      <w:pPr>
        <w:rPr>
          <w:rFonts w:eastAsia="Calibri"/>
          <w:b/>
          <w:sz w:val="24"/>
          <w:szCs w:val="24"/>
        </w:rPr>
      </w:pPr>
    </w:p>
    <w:p w:rsidR="006176A1" w:rsidRPr="008723EB" w:rsidRDefault="006176A1" w:rsidP="006176A1">
      <w:pPr>
        <w:rPr>
          <w:rFonts w:eastAsia="Calibri"/>
          <w:b/>
          <w:sz w:val="24"/>
          <w:szCs w:val="24"/>
        </w:rPr>
      </w:pPr>
      <w:r w:rsidRPr="008723EB">
        <w:rPr>
          <w:rFonts w:eastAsia="Calibri"/>
          <w:b/>
          <w:sz w:val="24"/>
          <w:szCs w:val="24"/>
        </w:rPr>
        <w:t>201</w:t>
      </w:r>
      <w:r w:rsidR="00FB7812" w:rsidRPr="008723EB">
        <w:rPr>
          <w:rFonts w:eastAsia="Calibri"/>
          <w:b/>
          <w:sz w:val="24"/>
          <w:szCs w:val="24"/>
        </w:rPr>
        <w:t>8</w:t>
      </w:r>
      <w:r w:rsidRPr="008723EB">
        <w:rPr>
          <w:rFonts w:eastAsia="Calibri"/>
          <w:b/>
          <w:sz w:val="24"/>
          <w:szCs w:val="24"/>
        </w:rPr>
        <w:t xml:space="preserve">.gada </w:t>
      </w:r>
      <w:r w:rsidR="00DB44BF" w:rsidRPr="008723EB">
        <w:rPr>
          <w:rFonts w:eastAsia="Calibri"/>
          <w:b/>
          <w:sz w:val="24"/>
          <w:szCs w:val="24"/>
        </w:rPr>
        <w:t>___</w:t>
      </w:r>
      <w:r w:rsidR="00FB7812" w:rsidRPr="008723EB">
        <w:rPr>
          <w:rFonts w:eastAsia="Calibri"/>
          <w:b/>
          <w:sz w:val="24"/>
          <w:szCs w:val="24"/>
        </w:rPr>
        <w:t>___________</w:t>
      </w:r>
    </w:p>
    <w:p w:rsidR="00DB44BF" w:rsidRPr="008723EB" w:rsidRDefault="00DB44BF" w:rsidP="006176A1">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6176A1" w:rsidRPr="008723EB"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8723EB" w:rsidRDefault="006176A1">
            <w:pPr>
              <w:rPr>
                <w:rFonts w:eastAsiaTheme="minorHAnsi"/>
                <w:b/>
                <w:sz w:val="24"/>
                <w:szCs w:val="24"/>
              </w:rPr>
            </w:pPr>
            <w:r w:rsidRPr="008723EB">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6176A1" w:rsidRPr="008723EB" w:rsidRDefault="006176A1">
            <w:pPr>
              <w:jc w:val="center"/>
              <w:rPr>
                <w:rFonts w:eastAsia="Calibri"/>
                <w:sz w:val="24"/>
                <w:szCs w:val="24"/>
              </w:rPr>
            </w:pPr>
          </w:p>
        </w:tc>
      </w:tr>
      <w:tr w:rsidR="006176A1" w:rsidRPr="008723EB"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8723EB" w:rsidRDefault="006176A1">
            <w:pPr>
              <w:rPr>
                <w:rFonts w:eastAsiaTheme="minorHAnsi"/>
                <w:b/>
                <w:sz w:val="24"/>
                <w:szCs w:val="24"/>
              </w:rPr>
            </w:pPr>
            <w:r w:rsidRPr="008723EB">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6176A1" w:rsidRPr="008723EB" w:rsidRDefault="006176A1">
            <w:pPr>
              <w:jc w:val="center"/>
              <w:rPr>
                <w:rFonts w:eastAsia="Calibri"/>
                <w:sz w:val="24"/>
                <w:szCs w:val="24"/>
              </w:rPr>
            </w:pPr>
          </w:p>
        </w:tc>
      </w:tr>
      <w:tr w:rsidR="006176A1" w:rsidRPr="008723EB"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8723EB" w:rsidRDefault="006176A1">
            <w:pPr>
              <w:rPr>
                <w:rFonts w:eastAsiaTheme="minorHAnsi"/>
                <w:b/>
                <w:sz w:val="24"/>
                <w:szCs w:val="24"/>
              </w:rPr>
            </w:pPr>
            <w:r w:rsidRPr="008723EB">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6176A1" w:rsidRPr="008723EB" w:rsidRDefault="006176A1">
            <w:pPr>
              <w:jc w:val="center"/>
              <w:rPr>
                <w:rFonts w:eastAsia="Calibri"/>
                <w:sz w:val="24"/>
                <w:szCs w:val="24"/>
              </w:rPr>
            </w:pPr>
          </w:p>
        </w:tc>
      </w:tr>
      <w:tr w:rsidR="006176A1" w:rsidRPr="008723EB"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8723EB" w:rsidRDefault="006176A1">
            <w:pPr>
              <w:rPr>
                <w:rFonts w:eastAsiaTheme="minorHAnsi"/>
                <w:b/>
                <w:sz w:val="24"/>
                <w:szCs w:val="24"/>
              </w:rPr>
            </w:pPr>
            <w:r w:rsidRPr="008723EB">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6176A1" w:rsidRPr="008723EB" w:rsidRDefault="006176A1">
            <w:pPr>
              <w:jc w:val="center"/>
              <w:rPr>
                <w:rFonts w:eastAsia="Calibri"/>
                <w:sz w:val="24"/>
                <w:szCs w:val="24"/>
              </w:rPr>
            </w:pPr>
          </w:p>
        </w:tc>
      </w:tr>
      <w:tr w:rsidR="006176A1" w:rsidRPr="008723EB"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8723EB" w:rsidRDefault="006176A1">
            <w:pPr>
              <w:rPr>
                <w:rFonts w:eastAsiaTheme="minorHAnsi"/>
                <w:b/>
                <w:sz w:val="24"/>
                <w:szCs w:val="24"/>
              </w:rPr>
            </w:pPr>
            <w:r w:rsidRPr="008723EB">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6176A1" w:rsidRPr="008723EB" w:rsidRDefault="006176A1">
            <w:pPr>
              <w:jc w:val="center"/>
              <w:rPr>
                <w:rFonts w:eastAsia="Calibri"/>
                <w:sz w:val="24"/>
                <w:szCs w:val="24"/>
              </w:rPr>
            </w:pPr>
          </w:p>
        </w:tc>
      </w:tr>
      <w:tr w:rsidR="006176A1" w:rsidRPr="008723EB"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8723EB" w:rsidRDefault="006176A1">
            <w:pPr>
              <w:rPr>
                <w:rFonts w:eastAsiaTheme="minorHAnsi"/>
                <w:b/>
                <w:sz w:val="24"/>
                <w:szCs w:val="24"/>
              </w:rPr>
            </w:pPr>
            <w:r w:rsidRPr="008723EB">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6176A1" w:rsidRPr="008723EB" w:rsidRDefault="006176A1">
            <w:pPr>
              <w:jc w:val="center"/>
              <w:rPr>
                <w:rFonts w:eastAsia="Calibri"/>
                <w:sz w:val="24"/>
                <w:szCs w:val="24"/>
              </w:rPr>
            </w:pPr>
          </w:p>
        </w:tc>
      </w:tr>
      <w:tr w:rsidR="006176A1" w:rsidRPr="008723EB" w:rsidTr="006176A1">
        <w:trPr>
          <w:trHeight w:val="147"/>
        </w:trPr>
        <w:tc>
          <w:tcPr>
            <w:tcW w:w="3964" w:type="dxa"/>
            <w:tcBorders>
              <w:top w:val="single" w:sz="4" w:space="0" w:color="auto"/>
              <w:left w:val="single" w:sz="4" w:space="0" w:color="auto"/>
              <w:bottom w:val="single" w:sz="4" w:space="0" w:color="auto"/>
              <w:right w:val="single" w:sz="4" w:space="0" w:color="auto"/>
            </w:tcBorders>
            <w:hideMark/>
          </w:tcPr>
          <w:p w:rsidR="006176A1" w:rsidRPr="008723EB" w:rsidRDefault="006176A1">
            <w:pPr>
              <w:jc w:val="both"/>
              <w:rPr>
                <w:b/>
                <w:sz w:val="24"/>
                <w:szCs w:val="24"/>
              </w:rPr>
            </w:pPr>
            <w:r w:rsidRPr="008723EB">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6176A1" w:rsidRPr="008723EB" w:rsidRDefault="006176A1">
            <w:pPr>
              <w:jc w:val="center"/>
              <w:rPr>
                <w:rFonts w:eastAsia="Calibri"/>
                <w:sz w:val="24"/>
                <w:szCs w:val="24"/>
              </w:rPr>
            </w:pPr>
          </w:p>
        </w:tc>
      </w:tr>
    </w:tbl>
    <w:p w:rsidR="006176A1" w:rsidRPr="008723EB" w:rsidRDefault="006176A1" w:rsidP="006176A1">
      <w:pPr>
        <w:jc w:val="center"/>
        <w:rPr>
          <w:rFonts w:eastAsia="Calibri"/>
          <w:b/>
          <w:sz w:val="24"/>
          <w:szCs w:val="24"/>
          <w:lang w:eastAsia="en-US"/>
        </w:rPr>
      </w:pPr>
    </w:p>
    <w:p w:rsidR="006176A1" w:rsidRPr="008723EB" w:rsidRDefault="006176A1" w:rsidP="006176A1">
      <w:pPr>
        <w:jc w:val="both"/>
        <w:rPr>
          <w:sz w:val="26"/>
          <w:szCs w:val="26"/>
        </w:rPr>
      </w:pPr>
      <w:r w:rsidRPr="008723EB">
        <w:rPr>
          <w:sz w:val="26"/>
          <w:szCs w:val="26"/>
        </w:rPr>
        <w:t>Iepazinušies ar tirgus izpētes instrukciju un tehnisko specifikāciju, mēs, apakšā parakstījušies, piedāvājam veikt par summu:</w:t>
      </w:r>
    </w:p>
    <w:p w:rsidR="006176A1" w:rsidRPr="008723EB" w:rsidRDefault="006176A1" w:rsidP="006176A1">
      <w:pPr>
        <w:jc w:val="both"/>
        <w:rPr>
          <w:sz w:val="26"/>
          <w:szCs w:val="26"/>
        </w:rPr>
      </w:pPr>
    </w:p>
    <w:tbl>
      <w:tblPr>
        <w:tblStyle w:val="Reatabula"/>
        <w:tblW w:w="0" w:type="auto"/>
        <w:tblLook w:val="04A0" w:firstRow="1" w:lastRow="0" w:firstColumn="1" w:lastColumn="0" w:noHBand="0" w:noVBand="1"/>
      </w:tblPr>
      <w:tblGrid>
        <w:gridCol w:w="2547"/>
        <w:gridCol w:w="2030"/>
        <w:gridCol w:w="2151"/>
        <w:gridCol w:w="2193"/>
      </w:tblGrid>
      <w:tr w:rsidR="006176A1" w:rsidRPr="008723EB" w:rsidTr="000C3784">
        <w:tc>
          <w:tcPr>
            <w:tcW w:w="2547" w:type="dxa"/>
            <w:tcBorders>
              <w:top w:val="single" w:sz="4" w:space="0" w:color="auto"/>
              <w:left w:val="single" w:sz="4" w:space="0" w:color="auto"/>
              <w:bottom w:val="single" w:sz="4" w:space="0" w:color="auto"/>
              <w:right w:val="single" w:sz="4" w:space="0" w:color="auto"/>
            </w:tcBorders>
            <w:hideMark/>
          </w:tcPr>
          <w:p w:rsidR="006176A1" w:rsidRPr="008723EB" w:rsidRDefault="006176A1">
            <w:pPr>
              <w:jc w:val="center"/>
              <w:rPr>
                <w:b/>
                <w:sz w:val="26"/>
                <w:szCs w:val="26"/>
              </w:rPr>
            </w:pPr>
            <w:r w:rsidRPr="008723EB">
              <w:rPr>
                <w:b/>
                <w:sz w:val="26"/>
                <w:szCs w:val="26"/>
              </w:rPr>
              <w:t>Tirgus izpētes daļas</w:t>
            </w:r>
          </w:p>
        </w:tc>
        <w:tc>
          <w:tcPr>
            <w:tcW w:w="2030" w:type="dxa"/>
            <w:tcBorders>
              <w:top w:val="single" w:sz="4" w:space="0" w:color="auto"/>
              <w:left w:val="single" w:sz="4" w:space="0" w:color="auto"/>
              <w:bottom w:val="single" w:sz="4" w:space="0" w:color="auto"/>
              <w:right w:val="single" w:sz="4" w:space="0" w:color="auto"/>
            </w:tcBorders>
            <w:hideMark/>
          </w:tcPr>
          <w:p w:rsidR="006176A1" w:rsidRPr="008723EB" w:rsidRDefault="006176A1">
            <w:pPr>
              <w:jc w:val="center"/>
              <w:rPr>
                <w:b/>
                <w:sz w:val="26"/>
                <w:szCs w:val="26"/>
              </w:rPr>
            </w:pPr>
            <w:r w:rsidRPr="008723EB">
              <w:rPr>
                <w:b/>
                <w:sz w:val="26"/>
                <w:szCs w:val="26"/>
              </w:rPr>
              <w:t>Summa bez PVN, EUR</w:t>
            </w:r>
          </w:p>
        </w:tc>
        <w:tc>
          <w:tcPr>
            <w:tcW w:w="2151" w:type="dxa"/>
            <w:tcBorders>
              <w:top w:val="single" w:sz="4" w:space="0" w:color="auto"/>
              <w:left w:val="single" w:sz="4" w:space="0" w:color="auto"/>
              <w:bottom w:val="single" w:sz="4" w:space="0" w:color="auto"/>
              <w:right w:val="single" w:sz="4" w:space="0" w:color="auto"/>
            </w:tcBorders>
            <w:hideMark/>
          </w:tcPr>
          <w:p w:rsidR="006176A1" w:rsidRPr="008723EB" w:rsidRDefault="006176A1">
            <w:pPr>
              <w:jc w:val="center"/>
              <w:rPr>
                <w:b/>
                <w:sz w:val="26"/>
                <w:szCs w:val="26"/>
              </w:rPr>
            </w:pPr>
            <w:r w:rsidRPr="008723EB">
              <w:rPr>
                <w:b/>
                <w:sz w:val="26"/>
                <w:szCs w:val="26"/>
              </w:rPr>
              <w:t>PVN, EUR</w:t>
            </w:r>
          </w:p>
        </w:tc>
        <w:tc>
          <w:tcPr>
            <w:tcW w:w="2193" w:type="dxa"/>
            <w:tcBorders>
              <w:top w:val="single" w:sz="4" w:space="0" w:color="auto"/>
              <w:left w:val="single" w:sz="4" w:space="0" w:color="auto"/>
              <w:bottom w:val="single" w:sz="4" w:space="0" w:color="auto"/>
              <w:right w:val="single" w:sz="4" w:space="0" w:color="auto"/>
            </w:tcBorders>
            <w:hideMark/>
          </w:tcPr>
          <w:p w:rsidR="006176A1" w:rsidRPr="008723EB" w:rsidRDefault="006176A1">
            <w:pPr>
              <w:jc w:val="center"/>
              <w:rPr>
                <w:b/>
                <w:sz w:val="26"/>
                <w:szCs w:val="26"/>
              </w:rPr>
            </w:pPr>
            <w:r w:rsidRPr="008723EB">
              <w:rPr>
                <w:b/>
                <w:sz w:val="26"/>
                <w:szCs w:val="26"/>
              </w:rPr>
              <w:t>Summa ar PVN, EUR</w:t>
            </w:r>
          </w:p>
        </w:tc>
      </w:tr>
      <w:tr w:rsidR="006176A1" w:rsidRPr="008723EB" w:rsidTr="000C3784">
        <w:tc>
          <w:tcPr>
            <w:tcW w:w="2547" w:type="dxa"/>
            <w:tcBorders>
              <w:top w:val="single" w:sz="4" w:space="0" w:color="auto"/>
              <w:left w:val="single" w:sz="4" w:space="0" w:color="auto"/>
              <w:bottom w:val="single" w:sz="4" w:space="0" w:color="auto"/>
              <w:right w:val="single" w:sz="4" w:space="0" w:color="auto"/>
            </w:tcBorders>
            <w:hideMark/>
          </w:tcPr>
          <w:p w:rsidR="006176A1" w:rsidRPr="008723EB" w:rsidRDefault="006176A1">
            <w:pPr>
              <w:jc w:val="both"/>
              <w:rPr>
                <w:b/>
                <w:sz w:val="26"/>
                <w:szCs w:val="26"/>
              </w:rPr>
            </w:pPr>
            <w:r w:rsidRPr="008723EB">
              <w:rPr>
                <w:b/>
                <w:sz w:val="26"/>
                <w:szCs w:val="26"/>
              </w:rPr>
              <w:t>“</w:t>
            </w:r>
            <w:r w:rsidR="000C3784" w:rsidRPr="008723EB">
              <w:rPr>
                <w:b/>
                <w:sz w:val="26"/>
                <w:szCs w:val="26"/>
              </w:rPr>
              <w:t>Ēd veselīgi un garšīgi</w:t>
            </w:r>
            <w:r w:rsidRPr="008723EB">
              <w:rPr>
                <w:b/>
                <w:sz w:val="26"/>
                <w:szCs w:val="26"/>
              </w:rPr>
              <w:t>”</w:t>
            </w:r>
            <w:r w:rsidR="000C3784" w:rsidRPr="008723EB">
              <w:rPr>
                <w:b/>
                <w:sz w:val="26"/>
                <w:szCs w:val="26"/>
              </w:rPr>
              <w:t xml:space="preserve"> </w:t>
            </w:r>
            <w:r w:rsidRPr="008723EB">
              <w:rPr>
                <w:b/>
                <w:sz w:val="26"/>
                <w:szCs w:val="26"/>
              </w:rPr>
              <w:t>nodarbību</w:t>
            </w:r>
            <w:r w:rsidR="000C3784" w:rsidRPr="008723EB">
              <w:rPr>
                <w:b/>
                <w:sz w:val="26"/>
                <w:szCs w:val="26"/>
              </w:rPr>
              <w:t xml:space="preserve"> vadīšana</w:t>
            </w:r>
            <w:r w:rsidRPr="008723EB">
              <w:rPr>
                <w:b/>
                <w:sz w:val="26"/>
                <w:szCs w:val="26"/>
              </w:rPr>
              <w:t xml:space="preserve"> 201</w:t>
            </w:r>
            <w:r w:rsidR="000C3784" w:rsidRPr="008723EB">
              <w:rPr>
                <w:b/>
                <w:sz w:val="26"/>
                <w:szCs w:val="26"/>
              </w:rPr>
              <w:t>8</w:t>
            </w:r>
            <w:r w:rsidRPr="008723EB">
              <w:rPr>
                <w:b/>
                <w:sz w:val="26"/>
                <w:szCs w:val="26"/>
              </w:rPr>
              <w:t>.gadā</w:t>
            </w:r>
          </w:p>
        </w:tc>
        <w:tc>
          <w:tcPr>
            <w:tcW w:w="2030" w:type="dxa"/>
            <w:tcBorders>
              <w:top w:val="single" w:sz="4" w:space="0" w:color="auto"/>
              <w:left w:val="single" w:sz="4" w:space="0" w:color="auto"/>
              <w:bottom w:val="single" w:sz="4" w:space="0" w:color="auto"/>
              <w:right w:val="single" w:sz="4" w:space="0" w:color="auto"/>
            </w:tcBorders>
          </w:tcPr>
          <w:p w:rsidR="006176A1" w:rsidRPr="008723EB" w:rsidRDefault="006176A1">
            <w:pPr>
              <w:jc w:val="both"/>
              <w:rPr>
                <w:sz w:val="26"/>
                <w:szCs w:val="26"/>
              </w:rPr>
            </w:pPr>
          </w:p>
        </w:tc>
        <w:tc>
          <w:tcPr>
            <w:tcW w:w="2151" w:type="dxa"/>
            <w:tcBorders>
              <w:top w:val="single" w:sz="4" w:space="0" w:color="auto"/>
              <w:left w:val="single" w:sz="4" w:space="0" w:color="auto"/>
              <w:bottom w:val="single" w:sz="4" w:space="0" w:color="auto"/>
              <w:right w:val="single" w:sz="4" w:space="0" w:color="auto"/>
            </w:tcBorders>
          </w:tcPr>
          <w:p w:rsidR="006176A1" w:rsidRPr="008723EB" w:rsidRDefault="006176A1">
            <w:pPr>
              <w:jc w:val="both"/>
              <w:rPr>
                <w:sz w:val="26"/>
                <w:szCs w:val="26"/>
              </w:rPr>
            </w:pPr>
          </w:p>
        </w:tc>
        <w:tc>
          <w:tcPr>
            <w:tcW w:w="2193" w:type="dxa"/>
            <w:tcBorders>
              <w:top w:val="single" w:sz="4" w:space="0" w:color="auto"/>
              <w:left w:val="single" w:sz="4" w:space="0" w:color="auto"/>
              <w:bottom w:val="single" w:sz="4" w:space="0" w:color="auto"/>
              <w:right w:val="single" w:sz="4" w:space="0" w:color="auto"/>
            </w:tcBorders>
          </w:tcPr>
          <w:p w:rsidR="006176A1" w:rsidRPr="008723EB" w:rsidRDefault="006176A1">
            <w:pPr>
              <w:jc w:val="both"/>
              <w:rPr>
                <w:sz w:val="26"/>
                <w:szCs w:val="26"/>
              </w:rPr>
            </w:pPr>
          </w:p>
        </w:tc>
      </w:tr>
    </w:tbl>
    <w:p w:rsidR="006176A1" w:rsidRPr="008723EB" w:rsidRDefault="006176A1" w:rsidP="006176A1">
      <w:pPr>
        <w:jc w:val="both"/>
        <w:rPr>
          <w:sz w:val="26"/>
          <w:szCs w:val="26"/>
          <w:lang w:eastAsia="en-US"/>
        </w:rPr>
      </w:pPr>
    </w:p>
    <w:p w:rsidR="006176A1" w:rsidRPr="008723EB" w:rsidRDefault="006176A1" w:rsidP="006176A1">
      <w:pPr>
        <w:spacing w:before="120"/>
        <w:jc w:val="both"/>
        <w:rPr>
          <w:sz w:val="24"/>
          <w:szCs w:val="24"/>
        </w:rPr>
      </w:pPr>
      <w:r w:rsidRPr="008723EB">
        <w:rPr>
          <w:sz w:val="24"/>
          <w:szCs w:val="24"/>
        </w:rPr>
        <w:t>Ar šo apliecinām:</w:t>
      </w:r>
    </w:p>
    <w:p w:rsidR="006176A1" w:rsidRPr="008723EB" w:rsidRDefault="006176A1" w:rsidP="00715BBE">
      <w:pPr>
        <w:spacing w:before="120"/>
        <w:ind w:left="426"/>
        <w:jc w:val="both"/>
        <w:rPr>
          <w:sz w:val="24"/>
          <w:szCs w:val="24"/>
        </w:rPr>
      </w:pPr>
      <w:r w:rsidRPr="008723EB">
        <w:rPr>
          <w:sz w:val="24"/>
          <w:szCs w:val="24"/>
        </w:rPr>
        <w:t>1.</w:t>
      </w:r>
      <w:r w:rsidRPr="008723EB">
        <w:rPr>
          <w:sz w:val="24"/>
          <w:szCs w:val="24"/>
        </w:rPr>
        <w:tab/>
        <w:t>savu dalību tirgus izpētē  “</w:t>
      </w:r>
      <w:r w:rsidR="00715BBE" w:rsidRPr="008723EB">
        <w:rPr>
          <w:sz w:val="24"/>
          <w:szCs w:val="24"/>
        </w:rPr>
        <w:t xml:space="preserve">Ēd veselīgi un garšīgi” </w:t>
      </w:r>
      <w:r w:rsidRPr="008723EB">
        <w:rPr>
          <w:sz w:val="24"/>
          <w:szCs w:val="24"/>
        </w:rPr>
        <w:t>nodarbību vadīšana 201</w:t>
      </w:r>
      <w:r w:rsidR="00FB7812" w:rsidRPr="008723EB">
        <w:rPr>
          <w:sz w:val="24"/>
          <w:szCs w:val="24"/>
        </w:rPr>
        <w:t>8</w:t>
      </w:r>
      <w:r w:rsidRPr="008723EB">
        <w:rPr>
          <w:sz w:val="24"/>
          <w:szCs w:val="24"/>
        </w:rPr>
        <w:t>.gadā.</w:t>
      </w:r>
    </w:p>
    <w:p w:rsidR="006176A1" w:rsidRPr="008723EB" w:rsidRDefault="006176A1" w:rsidP="006176A1">
      <w:pPr>
        <w:spacing w:before="120"/>
        <w:ind w:left="426"/>
        <w:jc w:val="both"/>
        <w:rPr>
          <w:sz w:val="24"/>
          <w:szCs w:val="24"/>
        </w:rPr>
      </w:pPr>
      <w:r w:rsidRPr="008723EB">
        <w:rPr>
          <w:sz w:val="24"/>
          <w:szCs w:val="24"/>
        </w:rPr>
        <w:t>2.</w:t>
      </w:r>
      <w:r w:rsidRPr="008723EB">
        <w:rPr>
          <w:sz w:val="24"/>
          <w:szCs w:val="24"/>
        </w:rPr>
        <w:tab/>
        <w:t>ka esam iepazinušies ar instrukciju un piekrītam visiem tajā minētajiem noteikumiem, tie ir skaidri un saprotami, iebildumu un pretenziju pret tiem nav.</w:t>
      </w:r>
    </w:p>
    <w:p w:rsidR="006176A1" w:rsidRPr="008723EB" w:rsidRDefault="006176A1" w:rsidP="006176A1">
      <w:pPr>
        <w:spacing w:before="120"/>
        <w:ind w:left="426"/>
        <w:jc w:val="both"/>
        <w:rPr>
          <w:sz w:val="24"/>
          <w:szCs w:val="24"/>
        </w:rPr>
      </w:pPr>
      <w:r w:rsidRPr="008723EB">
        <w:rPr>
          <w:sz w:val="24"/>
          <w:szCs w:val="24"/>
        </w:rPr>
        <w:t>3.</w:t>
      </w:r>
      <w:r w:rsidRPr="008723EB">
        <w:rPr>
          <w:sz w:val="24"/>
          <w:szCs w:val="24"/>
        </w:rPr>
        <w:tab/>
        <w:t>ka mūsu piedāvājums ir spēkā līdz līguma noslēgšanai (ja pasūtītājs izvēlēsies mūsu piedāvājumu).</w:t>
      </w:r>
    </w:p>
    <w:p w:rsidR="006176A1" w:rsidRPr="008723EB" w:rsidRDefault="006176A1" w:rsidP="006176A1">
      <w:pPr>
        <w:spacing w:before="120"/>
        <w:ind w:left="709" w:hanging="283"/>
        <w:jc w:val="both"/>
        <w:rPr>
          <w:sz w:val="24"/>
          <w:szCs w:val="24"/>
        </w:rPr>
      </w:pPr>
      <w:r w:rsidRPr="008723EB">
        <w:rPr>
          <w:sz w:val="24"/>
          <w:szCs w:val="24"/>
        </w:rPr>
        <w:t>4.  ka finanšu piedāvājumā tiek iekļautas visas izmaksas atbilstoši instrukcijas un tehniskās specifikācijas nosacījumiem.</w:t>
      </w:r>
    </w:p>
    <w:p w:rsidR="006176A1" w:rsidRPr="008723EB" w:rsidRDefault="006176A1" w:rsidP="006176A1">
      <w:pPr>
        <w:spacing w:before="120"/>
        <w:ind w:left="426"/>
        <w:jc w:val="both"/>
        <w:rPr>
          <w:sz w:val="24"/>
          <w:szCs w:val="24"/>
        </w:rPr>
      </w:pPr>
      <w:r w:rsidRPr="008723EB">
        <w:rPr>
          <w:sz w:val="24"/>
          <w:szCs w:val="24"/>
        </w:rPr>
        <w:t>5.</w:t>
      </w:r>
      <w:r w:rsidRPr="008723EB">
        <w:rPr>
          <w:sz w:val="24"/>
          <w:szCs w:val="24"/>
        </w:rPr>
        <w:tab/>
        <w:t>ja pasūtītājs izvēlēsies šo piedāvājumu, apņemamies slēgt līgumu un pildīt tā nosacījumus.</w:t>
      </w:r>
    </w:p>
    <w:p w:rsidR="006176A1" w:rsidRPr="008723EB" w:rsidRDefault="006176A1" w:rsidP="006176A1">
      <w:pPr>
        <w:spacing w:before="120"/>
        <w:jc w:val="both"/>
        <w:rPr>
          <w:sz w:val="24"/>
          <w:szCs w:val="24"/>
        </w:rPr>
      </w:pPr>
    </w:p>
    <w:p w:rsidR="006176A1" w:rsidRPr="008723EB" w:rsidRDefault="006176A1" w:rsidP="006176A1">
      <w:pPr>
        <w:spacing w:before="120"/>
        <w:jc w:val="both"/>
        <w:rPr>
          <w:sz w:val="24"/>
          <w:szCs w:val="24"/>
        </w:rPr>
      </w:pPr>
      <w:r w:rsidRPr="008723EB">
        <w:rPr>
          <w:sz w:val="24"/>
          <w:szCs w:val="24"/>
        </w:rPr>
        <w:t>Pilnvarotā persona: ____________________________________________________</w:t>
      </w:r>
    </w:p>
    <w:p w:rsidR="006176A1" w:rsidRPr="008723EB" w:rsidRDefault="006176A1" w:rsidP="006176A1">
      <w:pPr>
        <w:jc w:val="both"/>
        <w:rPr>
          <w:sz w:val="24"/>
          <w:szCs w:val="24"/>
        </w:rPr>
      </w:pPr>
      <w:r w:rsidRPr="008723EB">
        <w:rPr>
          <w:sz w:val="24"/>
          <w:szCs w:val="24"/>
        </w:rPr>
        <w:t xml:space="preserve">                                   (amats, paraksts, vārds, uzvārds, zīmogs)</w:t>
      </w:r>
    </w:p>
    <w:p w:rsidR="006176A1" w:rsidRPr="008723EB" w:rsidRDefault="006176A1" w:rsidP="006176A1">
      <w:pPr>
        <w:spacing w:before="75" w:after="75"/>
        <w:jc w:val="both"/>
        <w:rPr>
          <w:bCs/>
          <w:sz w:val="24"/>
          <w:szCs w:val="24"/>
        </w:rPr>
      </w:pPr>
    </w:p>
    <w:p w:rsidR="006176A1" w:rsidRPr="008723EB" w:rsidRDefault="006176A1" w:rsidP="006176A1">
      <w:pPr>
        <w:rPr>
          <w:bCs/>
          <w:sz w:val="24"/>
          <w:szCs w:val="24"/>
        </w:rPr>
      </w:pPr>
      <w:r w:rsidRPr="008723EB">
        <w:rPr>
          <w:bCs/>
          <w:sz w:val="24"/>
          <w:szCs w:val="24"/>
        </w:rPr>
        <w:br w:type="page"/>
      </w:r>
    </w:p>
    <w:p w:rsidR="00DB44BF" w:rsidRPr="008723EB" w:rsidRDefault="00DB44BF" w:rsidP="00DB44BF">
      <w:pPr>
        <w:jc w:val="right"/>
        <w:rPr>
          <w:rFonts w:eastAsia="Calibri"/>
          <w:b/>
          <w:sz w:val="24"/>
          <w:szCs w:val="24"/>
        </w:rPr>
      </w:pPr>
      <w:r w:rsidRPr="008723EB">
        <w:rPr>
          <w:rFonts w:eastAsia="Calibri"/>
          <w:b/>
          <w:sz w:val="24"/>
          <w:szCs w:val="24"/>
        </w:rPr>
        <w:lastRenderedPageBreak/>
        <w:t>3.pielikums</w:t>
      </w:r>
    </w:p>
    <w:p w:rsidR="00DB44BF" w:rsidRPr="008723EB" w:rsidRDefault="00DB44BF" w:rsidP="00DB44BF">
      <w:pPr>
        <w:jc w:val="right"/>
        <w:rPr>
          <w:rFonts w:eastAsia="Calibri"/>
          <w:b/>
          <w:sz w:val="24"/>
          <w:szCs w:val="24"/>
        </w:rPr>
      </w:pPr>
    </w:p>
    <w:p w:rsidR="00DB44BF" w:rsidRPr="008723EB" w:rsidRDefault="00DB44BF" w:rsidP="002B727B">
      <w:pPr>
        <w:jc w:val="center"/>
        <w:rPr>
          <w:rFonts w:eastAsia="Calibri"/>
          <w:b/>
          <w:sz w:val="28"/>
          <w:szCs w:val="28"/>
        </w:rPr>
      </w:pPr>
      <w:r w:rsidRPr="008723EB">
        <w:rPr>
          <w:rFonts w:eastAsia="Calibri"/>
          <w:b/>
          <w:sz w:val="28"/>
          <w:szCs w:val="28"/>
        </w:rPr>
        <w:t>TEHNISKAIS PIEDĀVĀJUMS</w:t>
      </w:r>
    </w:p>
    <w:p w:rsidR="002B727B" w:rsidRPr="008723EB" w:rsidRDefault="002B727B" w:rsidP="002B727B">
      <w:pPr>
        <w:spacing w:line="276" w:lineRule="auto"/>
        <w:jc w:val="center"/>
        <w:rPr>
          <w:rFonts w:eastAsia="Calibri"/>
          <w:b/>
          <w:sz w:val="28"/>
          <w:szCs w:val="28"/>
        </w:rPr>
      </w:pPr>
      <w:r w:rsidRPr="008723EB">
        <w:rPr>
          <w:rFonts w:eastAsia="Calibri"/>
          <w:b/>
          <w:sz w:val="28"/>
          <w:szCs w:val="28"/>
        </w:rPr>
        <w:t xml:space="preserve"> “Ēd veselīgi un garšīgi” nodarbību vadīšana 2018.gadā</w:t>
      </w:r>
    </w:p>
    <w:p w:rsidR="002B727B" w:rsidRPr="008723EB" w:rsidRDefault="002B727B" w:rsidP="002B727B">
      <w:pPr>
        <w:spacing w:line="276" w:lineRule="auto"/>
        <w:jc w:val="center"/>
        <w:rPr>
          <w:rFonts w:eastAsia="Calibri"/>
          <w:sz w:val="28"/>
          <w:szCs w:val="28"/>
        </w:rPr>
      </w:pPr>
      <w:r w:rsidRPr="008723EB">
        <w:rPr>
          <w:rFonts w:eastAsia="Calibri"/>
          <w:sz w:val="28"/>
          <w:szCs w:val="28"/>
        </w:rPr>
        <w:t>Veselīgs uzturs, ESF Projekts “Koknese-veselīgākā vide visiem!” (projekta Nr. 9.2.4.2/16/I/019,  pozīcija Nr.</w:t>
      </w:r>
      <w:r w:rsidRPr="008723EB">
        <w:t xml:space="preserve"> </w:t>
      </w:r>
      <w:r w:rsidRPr="008723EB">
        <w:rPr>
          <w:rFonts w:eastAsia="Calibri"/>
          <w:sz w:val="28"/>
          <w:szCs w:val="28"/>
        </w:rPr>
        <w:t>13.2.1.8; KND/TI/2018/</w:t>
      </w:r>
      <w:r w:rsidR="000C3784" w:rsidRPr="008723EB">
        <w:rPr>
          <w:rFonts w:eastAsia="Calibri"/>
          <w:sz w:val="28"/>
          <w:szCs w:val="28"/>
        </w:rPr>
        <w:t>27</w:t>
      </w:r>
      <w:r w:rsidRPr="008723EB">
        <w:rPr>
          <w:rFonts w:eastAsia="Calibri"/>
          <w:sz w:val="28"/>
          <w:szCs w:val="28"/>
        </w:rPr>
        <w:t>)</w:t>
      </w:r>
    </w:p>
    <w:p w:rsidR="002B727B" w:rsidRPr="008723EB" w:rsidRDefault="002B727B" w:rsidP="00DB44BF">
      <w:pPr>
        <w:jc w:val="center"/>
        <w:rPr>
          <w:b/>
          <w:i/>
          <w:sz w:val="22"/>
          <w:szCs w:val="22"/>
        </w:rPr>
      </w:pPr>
    </w:p>
    <w:p w:rsidR="00DB44BF" w:rsidRPr="008723EB" w:rsidRDefault="00DB44BF" w:rsidP="00DB44BF">
      <w:pPr>
        <w:rPr>
          <w:rFonts w:eastAsia="Calibri"/>
          <w:b/>
          <w:sz w:val="24"/>
          <w:szCs w:val="24"/>
        </w:rPr>
      </w:pPr>
    </w:p>
    <w:p w:rsidR="00DB44BF" w:rsidRPr="008723EB" w:rsidRDefault="00DB44BF" w:rsidP="00DB44BF">
      <w:pPr>
        <w:rPr>
          <w:rFonts w:eastAsia="Calibri"/>
          <w:b/>
          <w:sz w:val="24"/>
          <w:szCs w:val="24"/>
        </w:rPr>
      </w:pPr>
      <w:r w:rsidRPr="008723EB">
        <w:rPr>
          <w:rFonts w:eastAsia="Calibri"/>
          <w:b/>
          <w:sz w:val="24"/>
          <w:szCs w:val="24"/>
        </w:rPr>
        <w:t>201</w:t>
      </w:r>
      <w:r w:rsidR="00FB7812" w:rsidRPr="008723EB">
        <w:rPr>
          <w:rFonts w:eastAsia="Calibri"/>
          <w:b/>
          <w:sz w:val="24"/>
          <w:szCs w:val="24"/>
        </w:rPr>
        <w:t>8</w:t>
      </w:r>
      <w:r w:rsidRPr="008723EB">
        <w:rPr>
          <w:rFonts w:eastAsia="Calibri"/>
          <w:b/>
          <w:sz w:val="24"/>
          <w:szCs w:val="24"/>
        </w:rPr>
        <w:t>.gada _____________</w:t>
      </w:r>
    </w:p>
    <w:p w:rsidR="00DB44BF" w:rsidRPr="008723EB"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DB44BF" w:rsidRPr="008723EB"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8723EB" w:rsidRDefault="00DB44BF">
            <w:pPr>
              <w:rPr>
                <w:rFonts w:eastAsiaTheme="minorHAnsi"/>
                <w:b/>
                <w:sz w:val="24"/>
                <w:szCs w:val="24"/>
              </w:rPr>
            </w:pPr>
            <w:r w:rsidRPr="008723EB">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DB44BF" w:rsidRPr="008723EB" w:rsidRDefault="00DB44BF">
            <w:pPr>
              <w:jc w:val="center"/>
              <w:rPr>
                <w:rFonts w:eastAsia="Calibri"/>
                <w:sz w:val="24"/>
                <w:szCs w:val="24"/>
              </w:rPr>
            </w:pPr>
          </w:p>
        </w:tc>
      </w:tr>
      <w:tr w:rsidR="00DB44BF" w:rsidRPr="008723EB"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8723EB" w:rsidRDefault="00DB44BF">
            <w:pPr>
              <w:rPr>
                <w:rFonts w:eastAsiaTheme="minorHAnsi"/>
                <w:b/>
                <w:sz w:val="24"/>
                <w:szCs w:val="24"/>
              </w:rPr>
            </w:pPr>
            <w:r w:rsidRPr="008723EB">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DB44BF" w:rsidRPr="008723EB" w:rsidRDefault="00DB44BF">
            <w:pPr>
              <w:jc w:val="center"/>
              <w:rPr>
                <w:rFonts w:eastAsia="Calibri"/>
                <w:sz w:val="24"/>
                <w:szCs w:val="24"/>
              </w:rPr>
            </w:pPr>
          </w:p>
        </w:tc>
      </w:tr>
      <w:tr w:rsidR="00DB44BF" w:rsidRPr="008723EB"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8723EB" w:rsidRDefault="00DB44BF">
            <w:pPr>
              <w:rPr>
                <w:rFonts w:eastAsiaTheme="minorHAnsi"/>
                <w:b/>
                <w:sz w:val="24"/>
                <w:szCs w:val="24"/>
              </w:rPr>
            </w:pPr>
            <w:r w:rsidRPr="008723EB">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DB44BF" w:rsidRPr="008723EB" w:rsidRDefault="00DB44BF">
            <w:pPr>
              <w:jc w:val="center"/>
              <w:rPr>
                <w:rFonts w:eastAsia="Calibri"/>
                <w:sz w:val="24"/>
                <w:szCs w:val="24"/>
              </w:rPr>
            </w:pPr>
          </w:p>
        </w:tc>
      </w:tr>
      <w:tr w:rsidR="00DB44BF" w:rsidRPr="008723EB"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8723EB" w:rsidRDefault="00DB44BF">
            <w:pPr>
              <w:rPr>
                <w:rFonts w:eastAsiaTheme="minorHAnsi"/>
                <w:b/>
                <w:sz w:val="24"/>
                <w:szCs w:val="24"/>
              </w:rPr>
            </w:pPr>
            <w:r w:rsidRPr="008723EB">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DB44BF" w:rsidRPr="008723EB" w:rsidRDefault="00DB44BF">
            <w:pPr>
              <w:jc w:val="center"/>
              <w:rPr>
                <w:rFonts w:eastAsia="Calibri"/>
                <w:sz w:val="24"/>
                <w:szCs w:val="24"/>
              </w:rPr>
            </w:pPr>
          </w:p>
        </w:tc>
      </w:tr>
      <w:tr w:rsidR="00DB44BF" w:rsidRPr="008723EB"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8723EB" w:rsidRDefault="00DB44BF">
            <w:pPr>
              <w:rPr>
                <w:rFonts w:eastAsiaTheme="minorHAnsi"/>
                <w:b/>
                <w:sz w:val="24"/>
                <w:szCs w:val="24"/>
              </w:rPr>
            </w:pPr>
            <w:r w:rsidRPr="008723EB">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DB44BF" w:rsidRPr="008723EB" w:rsidRDefault="00DB44BF">
            <w:pPr>
              <w:jc w:val="center"/>
              <w:rPr>
                <w:rFonts w:eastAsia="Calibri"/>
                <w:sz w:val="24"/>
                <w:szCs w:val="24"/>
              </w:rPr>
            </w:pPr>
          </w:p>
        </w:tc>
      </w:tr>
      <w:tr w:rsidR="00DB44BF" w:rsidRPr="008723EB"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8723EB" w:rsidRDefault="00DB44BF">
            <w:pPr>
              <w:rPr>
                <w:rFonts w:eastAsiaTheme="minorHAnsi"/>
                <w:b/>
                <w:sz w:val="24"/>
                <w:szCs w:val="24"/>
              </w:rPr>
            </w:pPr>
            <w:r w:rsidRPr="008723EB">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DB44BF" w:rsidRPr="008723EB" w:rsidRDefault="00DB44BF">
            <w:pPr>
              <w:jc w:val="center"/>
              <w:rPr>
                <w:rFonts w:eastAsia="Calibri"/>
                <w:sz w:val="24"/>
                <w:szCs w:val="24"/>
              </w:rPr>
            </w:pPr>
          </w:p>
        </w:tc>
      </w:tr>
      <w:tr w:rsidR="00DB44BF" w:rsidRPr="008723EB"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rsidR="00DB44BF" w:rsidRPr="008723EB" w:rsidRDefault="00DB44BF">
            <w:pPr>
              <w:jc w:val="both"/>
              <w:rPr>
                <w:b/>
                <w:sz w:val="24"/>
                <w:szCs w:val="24"/>
              </w:rPr>
            </w:pPr>
            <w:r w:rsidRPr="008723EB">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DB44BF" w:rsidRPr="008723EB" w:rsidRDefault="00DB44BF">
            <w:pPr>
              <w:jc w:val="center"/>
              <w:rPr>
                <w:rFonts w:eastAsia="Calibri"/>
                <w:sz w:val="24"/>
                <w:szCs w:val="24"/>
              </w:rPr>
            </w:pPr>
          </w:p>
        </w:tc>
      </w:tr>
    </w:tbl>
    <w:p w:rsidR="00DB44BF" w:rsidRPr="008723EB" w:rsidRDefault="00DB44BF" w:rsidP="00DB44BF">
      <w:pPr>
        <w:rPr>
          <w:rFonts w:eastAsia="Calibri"/>
          <w:b/>
          <w:sz w:val="24"/>
          <w:szCs w:val="24"/>
          <w:lang w:eastAsia="en-US"/>
        </w:rPr>
      </w:pPr>
    </w:p>
    <w:p w:rsidR="00DB44BF" w:rsidRPr="008723EB" w:rsidRDefault="00DB44BF" w:rsidP="00DB44BF">
      <w:pPr>
        <w:tabs>
          <w:tab w:val="left" w:pos="1350"/>
        </w:tabs>
        <w:rPr>
          <w:rFonts w:eastAsia="Calibri"/>
          <w:b/>
          <w:sz w:val="24"/>
          <w:szCs w:val="24"/>
        </w:rPr>
      </w:pPr>
      <w:r w:rsidRPr="008723EB">
        <w:rPr>
          <w:rFonts w:eastAsia="Calibri"/>
          <w:b/>
          <w:i/>
          <w:sz w:val="24"/>
          <w:szCs w:val="24"/>
        </w:rPr>
        <w:tab/>
      </w:r>
    </w:p>
    <w:tbl>
      <w:tblPr>
        <w:tblStyle w:val="Reatabula"/>
        <w:tblW w:w="0" w:type="auto"/>
        <w:tblInd w:w="-714" w:type="dxa"/>
        <w:tblLook w:val="04A0" w:firstRow="1" w:lastRow="0" w:firstColumn="1" w:lastColumn="0" w:noHBand="0" w:noVBand="1"/>
      </w:tblPr>
      <w:tblGrid>
        <w:gridCol w:w="4459"/>
        <w:gridCol w:w="5176"/>
      </w:tblGrid>
      <w:tr w:rsidR="00DB44BF" w:rsidRPr="008723EB"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8723EB" w:rsidRDefault="00DB44BF">
            <w:pPr>
              <w:tabs>
                <w:tab w:val="left" w:pos="1350"/>
              </w:tabs>
              <w:jc w:val="center"/>
              <w:rPr>
                <w:rFonts w:eastAsia="Calibri"/>
                <w:b/>
                <w:sz w:val="28"/>
                <w:szCs w:val="28"/>
              </w:rPr>
            </w:pPr>
            <w:r w:rsidRPr="008723EB">
              <w:rPr>
                <w:rFonts w:eastAsia="Calibri"/>
                <w:b/>
                <w:sz w:val="28"/>
                <w:szCs w:val="28"/>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rsidR="00DB44BF" w:rsidRPr="008723EB" w:rsidRDefault="00DB44BF">
            <w:pPr>
              <w:tabs>
                <w:tab w:val="left" w:pos="1350"/>
              </w:tabs>
              <w:jc w:val="center"/>
              <w:rPr>
                <w:rFonts w:eastAsia="Calibri"/>
                <w:b/>
                <w:sz w:val="28"/>
                <w:szCs w:val="28"/>
              </w:rPr>
            </w:pPr>
            <w:r w:rsidRPr="008723EB">
              <w:rPr>
                <w:rFonts w:eastAsia="Calibri"/>
                <w:b/>
                <w:sz w:val="28"/>
                <w:szCs w:val="28"/>
              </w:rPr>
              <w:t>Detalizēts Pretendenta piedāvājums</w:t>
            </w:r>
          </w:p>
        </w:tc>
      </w:tr>
      <w:tr w:rsidR="00DB44BF" w:rsidRPr="008723EB" w:rsidTr="00DB44BF">
        <w:tc>
          <w:tcPr>
            <w:tcW w:w="9635" w:type="dxa"/>
            <w:gridSpan w:val="2"/>
            <w:tcBorders>
              <w:top w:val="single" w:sz="4" w:space="0" w:color="auto"/>
              <w:left w:val="single" w:sz="4" w:space="0" w:color="auto"/>
              <w:bottom w:val="single" w:sz="4" w:space="0" w:color="auto"/>
              <w:right w:val="single" w:sz="4" w:space="0" w:color="auto"/>
            </w:tcBorders>
            <w:hideMark/>
          </w:tcPr>
          <w:p w:rsidR="00FB7812" w:rsidRPr="008723EB" w:rsidRDefault="00DB44BF" w:rsidP="00FB7812">
            <w:pPr>
              <w:jc w:val="both"/>
              <w:rPr>
                <w:sz w:val="22"/>
                <w:szCs w:val="22"/>
              </w:rPr>
            </w:pPr>
            <w:r w:rsidRPr="008723EB">
              <w:rPr>
                <w:b/>
                <w:i/>
                <w:sz w:val="22"/>
                <w:szCs w:val="22"/>
              </w:rPr>
              <w:t>Mērķis:</w:t>
            </w:r>
            <w:r w:rsidRPr="008723EB">
              <w:rPr>
                <w:sz w:val="22"/>
                <w:szCs w:val="22"/>
              </w:rPr>
              <w:t xml:space="preserve"> </w:t>
            </w:r>
            <w:r w:rsidR="00FB7812" w:rsidRPr="008723EB">
              <w:rPr>
                <w:sz w:val="22"/>
                <w:szCs w:val="22"/>
              </w:rPr>
              <w:t>Popularizēt veselīgu un aktīvu dzīvesveidu, samazināt veselības stāvokļa nevienlīdzības starp dažādām sabiedrības grupām, nodrošinot ieskatu un apmācību par veselīga uztura ieviešanas ietekmi uz veselību un uz veselīga uztura principiem balstītu uztura un ēšanas paradumu maiņu, vienlaicīgi izglītojot par uztura ietekmi uz iedzīvotājiem visbiežāk konstatētajām saslimšanām, piemēram, sirds un asinsvadu slimībām. Attīstīt un pilnveidot zināšanas par uztura pamatprincipiem, mazināt stereotipus un mītus un veicināt iedzīvotāju informētību par veselīgu uzturu.</w:t>
            </w:r>
          </w:p>
          <w:p w:rsidR="00DB44BF" w:rsidRPr="008723EB" w:rsidRDefault="00FB7812" w:rsidP="00715BBE">
            <w:pPr>
              <w:jc w:val="both"/>
              <w:rPr>
                <w:rFonts w:eastAsia="Calibri"/>
                <w:sz w:val="24"/>
                <w:szCs w:val="24"/>
              </w:rPr>
            </w:pPr>
            <w:r w:rsidRPr="008723EB">
              <w:rPr>
                <w:sz w:val="22"/>
                <w:szCs w:val="22"/>
              </w:rPr>
              <w:t>Problemātika: veselīga uztura paradumu veidošana ir viens no preventīvajiem pasākumiem dažādu saslimšanu risku novēršanai. Viens no būtiskākajiem faktoriem veselīga uztura paradumu veidošanā ir informācijas trūkums par to, kā būtu jāveido pareizi sabalansēts un veselīgs uzturs, kā arī sabiedrībā sastopamie stereotipi un mīti par veselīgu un sabalansētu uzturu, tā pagatavošanas sarežģītību un dārdzību.</w:t>
            </w:r>
          </w:p>
        </w:tc>
      </w:tr>
      <w:tr w:rsidR="00DB44BF" w:rsidRPr="008723EB"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8723EB" w:rsidRDefault="00DB44BF" w:rsidP="00DB44BF">
            <w:pPr>
              <w:tabs>
                <w:tab w:val="left" w:pos="1350"/>
              </w:tabs>
              <w:rPr>
                <w:rFonts w:eastAsia="Calibri"/>
                <w:b/>
                <w:i/>
                <w:sz w:val="24"/>
                <w:szCs w:val="24"/>
              </w:rPr>
            </w:pPr>
            <w:r w:rsidRPr="008723EB">
              <w:rPr>
                <w:rFonts w:eastAsia="Calibri"/>
                <w:b/>
                <w:i/>
                <w:sz w:val="24"/>
                <w:szCs w:val="24"/>
              </w:rPr>
              <w:t xml:space="preserve">Norises laiks, vieta, dalībnieku skaits. </w:t>
            </w:r>
          </w:p>
          <w:p w:rsidR="00FB7812" w:rsidRPr="008723EB" w:rsidRDefault="00FB7812" w:rsidP="00FB7812">
            <w:pPr>
              <w:rPr>
                <w:sz w:val="22"/>
                <w:szCs w:val="22"/>
              </w:rPr>
            </w:pPr>
            <w:r w:rsidRPr="008723EB">
              <w:rPr>
                <w:sz w:val="22"/>
                <w:szCs w:val="22"/>
              </w:rPr>
              <w:t>Īstenošanas laiks: 02.05.2018. – 31.08.2018.</w:t>
            </w:r>
          </w:p>
          <w:p w:rsidR="00FB7812" w:rsidRPr="008723EB" w:rsidRDefault="00FB7812" w:rsidP="00FB7812">
            <w:pPr>
              <w:rPr>
                <w:sz w:val="22"/>
                <w:szCs w:val="22"/>
              </w:rPr>
            </w:pPr>
            <w:r w:rsidRPr="008723EB">
              <w:rPr>
                <w:sz w:val="22"/>
                <w:szCs w:val="22"/>
              </w:rPr>
              <w:t xml:space="preserve">Pasākumu norises vieta: Irši, Bebri un Koknese (norises telpu nodrošina Pasūtītājs, saskaņojot  to ar Izpildītāju). </w:t>
            </w:r>
          </w:p>
          <w:p w:rsidR="00DB44BF" w:rsidRPr="008723EB" w:rsidRDefault="00FB7812" w:rsidP="00FB7812">
            <w:pPr>
              <w:tabs>
                <w:tab w:val="left" w:pos="1350"/>
              </w:tabs>
              <w:rPr>
                <w:rFonts w:eastAsia="Calibri"/>
                <w:b/>
                <w:sz w:val="24"/>
                <w:szCs w:val="24"/>
              </w:rPr>
            </w:pPr>
            <w:r w:rsidRPr="008723EB">
              <w:rPr>
                <w:sz w:val="22"/>
                <w:szCs w:val="22"/>
              </w:rPr>
              <w:t>Pasākuma ilgums 3-4 stundas. Norises laiks - brīvdiena vai  darba dienu vakari (sākot no plkst. 17:00).</w:t>
            </w:r>
          </w:p>
        </w:tc>
        <w:tc>
          <w:tcPr>
            <w:tcW w:w="5176" w:type="dxa"/>
            <w:tcBorders>
              <w:top w:val="single" w:sz="4" w:space="0" w:color="auto"/>
              <w:left w:val="single" w:sz="4" w:space="0" w:color="auto"/>
              <w:bottom w:val="single" w:sz="4" w:space="0" w:color="auto"/>
              <w:right w:val="single" w:sz="4" w:space="0" w:color="auto"/>
            </w:tcBorders>
            <w:hideMark/>
          </w:tcPr>
          <w:p w:rsidR="00DB44BF" w:rsidRPr="008723EB" w:rsidRDefault="00DB44BF">
            <w:pPr>
              <w:tabs>
                <w:tab w:val="left" w:pos="1350"/>
              </w:tabs>
              <w:jc w:val="both"/>
              <w:rPr>
                <w:rFonts w:eastAsia="Calibri"/>
                <w:i/>
                <w:sz w:val="24"/>
                <w:szCs w:val="24"/>
              </w:rPr>
            </w:pPr>
            <w:r w:rsidRPr="008723EB">
              <w:rPr>
                <w:rFonts w:eastAsia="Calibri"/>
                <w:i/>
                <w:sz w:val="24"/>
                <w:szCs w:val="24"/>
              </w:rPr>
              <w:t>Norādīt iespējamo nodarbību īstenošanas laiku</w:t>
            </w:r>
          </w:p>
        </w:tc>
      </w:tr>
      <w:tr w:rsidR="00DB44BF" w:rsidRPr="008723EB" w:rsidTr="00DB44BF">
        <w:tc>
          <w:tcPr>
            <w:tcW w:w="4459" w:type="dxa"/>
          </w:tcPr>
          <w:p w:rsidR="00DB44BF" w:rsidRPr="008723EB" w:rsidRDefault="00DB44BF" w:rsidP="00DB44BF">
            <w:pPr>
              <w:rPr>
                <w:b/>
                <w:i/>
                <w:sz w:val="22"/>
                <w:szCs w:val="22"/>
              </w:rPr>
            </w:pPr>
            <w:r w:rsidRPr="008723EB">
              <w:rPr>
                <w:b/>
                <w:i/>
                <w:sz w:val="22"/>
                <w:szCs w:val="22"/>
              </w:rPr>
              <w:t xml:space="preserve">Apraksts. </w:t>
            </w:r>
          </w:p>
          <w:p w:rsidR="00715BBE" w:rsidRPr="008723EB" w:rsidRDefault="00715BBE" w:rsidP="00DB44BF">
            <w:pPr>
              <w:rPr>
                <w:i/>
                <w:sz w:val="22"/>
                <w:szCs w:val="22"/>
              </w:rPr>
            </w:pPr>
            <w:r w:rsidRPr="008723EB">
              <w:rPr>
                <w:i/>
                <w:sz w:val="22"/>
                <w:szCs w:val="22"/>
              </w:rPr>
              <w:t>Tēmas (iespējams papildināt):</w:t>
            </w:r>
          </w:p>
          <w:p w:rsidR="00FB7812" w:rsidRPr="008723EB" w:rsidRDefault="00FB7812" w:rsidP="00FB7812">
            <w:pPr>
              <w:pStyle w:val="Sarakstarindkopa"/>
              <w:numPr>
                <w:ilvl w:val="0"/>
                <w:numId w:val="19"/>
              </w:numPr>
              <w:rPr>
                <w:sz w:val="22"/>
                <w:szCs w:val="22"/>
                <w:lang w:val="lv-LV"/>
              </w:rPr>
            </w:pPr>
            <w:r w:rsidRPr="008723EB">
              <w:rPr>
                <w:sz w:val="22"/>
                <w:szCs w:val="22"/>
                <w:lang w:val="lv-LV"/>
              </w:rPr>
              <w:t>Veselīga uztura un ēšanas pamatprincipi cilvēkiem ar lieko svaru vai aptaukošanās problēmām;</w:t>
            </w:r>
          </w:p>
          <w:p w:rsidR="00FB7812" w:rsidRPr="008723EB" w:rsidRDefault="00FB7812" w:rsidP="00FB7812">
            <w:pPr>
              <w:pStyle w:val="Sarakstarindkopa"/>
              <w:numPr>
                <w:ilvl w:val="0"/>
                <w:numId w:val="19"/>
              </w:numPr>
              <w:rPr>
                <w:sz w:val="22"/>
                <w:szCs w:val="22"/>
                <w:lang w:val="lv-LV"/>
              </w:rPr>
            </w:pPr>
            <w:r w:rsidRPr="008723EB">
              <w:rPr>
                <w:sz w:val="22"/>
                <w:szCs w:val="22"/>
                <w:lang w:val="lv-LV"/>
              </w:rPr>
              <w:t>Faktori, kāpēc veidojas liekas svars un kā to mazināt;</w:t>
            </w:r>
          </w:p>
          <w:p w:rsidR="00FB7812" w:rsidRPr="008723EB" w:rsidRDefault="00FB7812" w:rsidP="00FB7812">
            <w:pPr>
              <w:pStyle w:val="Sarakstarindkopa"/>
              <w:numPr>
                <w:ilvl w:val="0"/>
                <w:numId w:val="19"/>
              </w:numPr>
              <w:rPr>
                <w:sz w:val="22"/>
                <w:szCs w:val="22"/>
                <w:lang w:val="lv-LV"/>
              </w:rPr>
            </w:pPr>
            <w:r w:rsidRPr="008723EB">
              <w:rPr>
                <w:sz w:val="22"/>
                <w:szCs w:val="22"/>
                <w:lang w:val="lv-LV"/>
              </w:rPr>
              <w:t>Veselīgo produktu grozs, praktiski padomi, kā izvēlēties veselīgos produktus, veidojot sabalansētu ēdienkarti;</w:t>
            </w:r>
          </w:p>
          <w:p w:rsidR="00FB7812" w:rsidRPr="008723EB" w:rsidRDefault="00FB7812" w:rsidP="00FB7812">
            <w:pPr>
              <w:pStyle w:val="Sarakstarindkopa"/>
              <w:numPr>
                <w:ilvl w:val="0"/>
                <w:numId w:val="19"/>
              </w:numPr>
              <w:rPr>
                <w:sz w:val="22"/>
                <w:szCs w:val="22"/>
                <w:lang w:val="lv-LV"/>
              </w:rPr>
            </w:pPr>
            <w:r w:rsidRPr="008723EB">
              <w:rPr>
                <w:sz w:val="22"/>
                <w:szCs w:val="22"/>
                <w:lang w:val="lv-LV"/>
              </w:rPr>
              <w:t>Biežāk sastopamie mīti par veselīgu un sabalansētu uzturu;</w:t>
            </w:r>
          </w:p>
          <w:p w:rsidR="00FB7812" w:rsidRPr="008723EB" w:rsidRDefault="00FB7812" w:rsidP="00FB7812">
            <w:pPr>
              <w:pStyle w:val="Sarakstarindkopa"/>
              <w:numPr>
                <w:ilvl w:val="0"/>
                <w:numId w:val="19"/>
              </w:numPr>
              <w:rPr>
                <w:sz w:val="22"/>
                <w:szCs w:val="22"/>
                <w:lang w:val="lv-LV"/>
              </w:rPr>
            </w:pPr>
            <w:r w:rsidRPr="008723EB">
              <w:rPr>
                <w:sz w:val="22"/>
                <w:szCs w:val="22"/>
                <w:lang w:val="lv-LV"/>
              </w:rPr>
              <w:t>Uzturs kā zāles – ieteikumi cilvēkiem ar paaugstinātu asins</w:t>
            </w:r>
            <w:r w:rsidR="008723EB">
              <w:rPr>
                <w:sz w:val="22"/>
                <w:szCs w:val="22"/>
                <w:lang w:val="lv-LV"/>
              </w:rPr>
              <w:t>s</w:t>
            </w:r>
            <w:r w:rsidRPr="008723EB">
              <w:rPr>
                <w:sz w:val="22"/>
                <w:szCs w:val="22"/>
                <w:lang w:val="lv-LV"/>
              </w:rPr>
              <w:t>piedienu jeb hipertensiju un cilvēkiem ar sirds un asinsvadu slimībām vai noslieci uz tām;</w:t>
            </w:r>
          </w:p>
          <w:p w:rsidR="00DB44BF" w:rsidRPr="008723EB" w:rsidRDefault="00FB7812" w:rsidP="00FB7812">
            <w:pPr>
              <w:pStyle w:val="Sarakstarindkopa"/>
              <w:numPr>
                <w:ilvl w:val="0"/>
                <w:numId w:val="19"/>
              </w:numPr>
              <w:rPr>
                <w:sz w:val="22"/>
                <w:szCs w:val="22"/>
                <w:lang w:val="lv-LV"/>
              </w:rPr>
            </w:pPr>
            <w:r w:rsidRPr="008723EB">
              <w:rPr>
                <w:sz w:val="22"/>
                <w:szCs w:val="22"/>
                <w:lang w:val="lv-LV"/>
              </w:rPr>
              <w:t>Veselīgas uzkodas pagatavošana kopā ar dalībniekiem.</w:t>
            </w:r>
          </w:p>
        </w:tc>
        <w:tc>
          <w:tcPr>
            <w:tcW w:w="5176" w:type="dxa"/>
            <w:tcBorders>
              <w:top w:val="single" w:sz="4" w:space="0" w:color="auto"/>
              <w:left w:val="single" w:sz="4" w:space="0" w:color="auto"/>
              <w:bottom w:val="single" w:sz="4" w:space="0" w:color="auto"/>
              <w:right w:val="single" w:sz="4" w:space="0" w:color="auto"/>
            </w:tcBorders>
          </w:tcPr>
          <w:p w:rsidR="00DB44BF" w:rsidRPr="008723EB" w:rsidRDefault="00DB44BF" w:rsidP="00DB44BF">
            <w:pPr>
              <w:tabs>
                <w:tab w:val="left" w:pos="1350"/>
              </w:tabs>
              <w:jc w:val="both"/>
              <w:rPr>
                <w:rFonts w:eastAsia="Calibri"/>
                <w:sz w:val="24"/>
                <w:szCs w:val="24"/>
              </w:rPr>
            </w:pPr>
          </w:p>
        </w:tc>
      </w:tr>
      <w:tr w:rsidR="00DB44BF" w:rsidRPr="008723EB" w:rsidTr="00DB44BF">
        <w:tc>
          <w:tcPr>
            <w:tcW w:w="4459" w:type="dxa"/>
          </w:tcPr>
          <w:p w:rsidR="00DB44BF" w:rsidRPr="008723EB" w:rsidRDefault="00DB44BF" w:rsidP="00DB44BF">
            <w:pPr>
              <w:contextualSpacing/>
              <w:jc w:val="both"/>
              <w:rPr>
                <w:b/>
                <w:i/>
                <w:sz w:val="22"/>
                <w:szCs w:val="22"/>
              </w:rPr>
            </w:pPr>
            <w:r w:rsidRPr="008723EB">
              <w:rPr>
                <w:b/>
                <w:i/>
                <w:sz w:val="22"/>
                <w:szCs w:val="22"/>
              </w:rPr>
              <w:lastRenderedPageBreak/>
              <w:t>Kvalifikācijas prasības fiziskās aktivitātes vadītājam:</w:t>
            </w:r>
          </w:p>
          <w:p w:rsidR="008723EB" w:rsidRPr="008723EB" w:rsidRDefault="008723EB" w:rsidP="008723EB">
            <w:pPr>
              <w:contextualSpacing/>
              <w:jc w:val="both"/>
              <w:rPr>
                <w:sz w:val="22"/>
                <w:szCs w:val="22"/>
              </w:rPr>
            </w:pPr>
            <w:r w:rsidRPr="008723EB">
              <w:rPr>
                <w:sz w:val="22"/>
                <w:szCs w:val="22"/>
              </w:rPr>
              <w:t xml:space="preserve">1. Atbilstoši diplomēts/ sertificēts speciālists (piemēram, uztura speciālists, pārtikas tehnologs, dietologs u.tml.). </w:t>
            </w:r>
          </w:p>
          <w:p w:rsidR="00DB44BF" w:rsidRPr="008723EB" w:rsidRDefault="008723EB" w:rsidP="008723EB">
            <w:pPr>
              <w:contextualSpacing/>
              <w:jc w:val="both"/>
              <w:rPr>
                <w:sz w:val="22"/>
                <w:szCs w:val="22"/>
              </w:rPr>
            </w:pPr>
            <w:r w:rsidRPr="008723EB">
              <w:rPr>
                <w:sz w:val="22"/>
                <w:szCs w:val="22"/>
              </w:rPr>
              <w:t>2. Pieredze vismaz 3 līdzīgu nodarbību vadīšanā.</w:t>
            </w:r>
          </w:p>
        </w:tc>
        <w:tc>
          <w:tcPr>
            <w:tcW w:w="5176" w:type="dxa"/>
            <w:tcBorders>
              <w:top w:val="single" w:sz="4" w:space="0" w:color="auto"/>
              <w:left w:val="single" w:sz="4" w:space="0" w:color="auto"/>
              <w:bottom w:val="single" w:sz="4" w:space="0" w:color="auto"/>
              <w:right w:val="single" w:sz="4" w:space="0" w:color="auto"/>
            </w:tcBorders>
          </w:tcPr>
          <w:p w:rsidR="00DB44BF" w:rsidRPr="008723EB" w:rsidRDefault="00DB44BF" w:rsidP="00DB44BF">
            <w:pPr>
              <w:tabs>
                <w:tab w:val="left" w:pos="1350"/>
              </w:tabs>
              <w:jc w:val="both"/>
              <w:rPr>
                <w:rFonts w:eastAsia="Calibri"/>
                <w:sz w:val="24"/>
                <w:szCs w:val="24"/>
              </w:rPr>
            </w:pPr>
          </w:p>
        </w:tc>
      </w:tr>
      <w:tr w:rsidR="00DB44BF" w:rsidRPr="008723EB" w:rsidTr="00DB44BF">
        <w:tc>
          <w:tcPr>
            <w:tcW w:w="4459" w:type="dxa"/>
          </w:tcPr>
          <w:p w:rsidR="00DB44BF" w:rsidRPr="008723EB" w:rsidRDefault="00DB44BF" w:rsidP="00DB44BF">
            <w:pPr>
              <w:jc w:val="both"/>
              <w:rPr>
                <w:b/>
                <w:i/>
                <w:sz w:val="22"/>
                <w:szCs w:val="22"/>
              </w:rPr>
            </w:pPr>
            <w:r w:rsidRPr="008723EB">
              <w:rPr>
                <w:b/>
                <w:i/>
                <w:sz w:val="22"/>
                <w:szCs w:val="22"/>
              </w:rPr>
              <w:t>Pakalpojuma sniegšanas nosacījumi.</w:t>
            </w:r>
          </w:p>
          <w:p w:rsidR="008723EB" w:rsidRPr="008723EB" w:rsidRDefault="008723EB" w:rsidP="008723EB">
            <w:pPr>
              <w:jc w:val="both"/>
              <w:rPr>
                <w:sz w:val="22"/>
                <w:szCs w:val="22"/>
              </w:rPr>
            </w:pPr>
            <w:r w:rsidRPr="008723EB">
              <w:rPr>
                <w:sz w:val="22"/>
                <w:szCs w:val="22"/>
              </w:rPr>
              <w:t>Pretendenta pienākumos ietilpst:</w:t>
            </w:r>
          </w:p>
          <w:p w:rsidR="008723EB" w:rsidRPr="008723EB" w:rsidRDefault="008723EB" w:rsidP="008723EB">
            <w:pPr>
              <w:jc w:val="both"/>
              <w:rPr>
                <w:sz w:val="22"/>
                <w:szCs w:val="22"/>
              </w:rPr>
            </w:pPr>
            <w:r w:rsidRPr="008723EB">
              <w:rPr>
                <w:sz w:val="22"/>
                <w:szCs w:val="22"/>
              </w:rPr>
              <w:t>1.  Nodarbības plāna  un grafika sagatavošana un saskaņošana ar Pasūtītāju;</w:t>
            </w:r>
          </w:p>
          <w:p w:rsidR="008723EB" w:rsidRPr="008723EB" w:rsidRDefault="008723EB" w:rsidP="008723EB">
            <w:pPr>
              <w:jc w:val="both"/>
              <w:rPr>
                <w:sz w:val="22"/>
                <w:szCs w:val="22"/>
              </w:rPr>
            </w:pPr>
            <w:r w:rsidRPr="008723EB">
              <w:rPr>
                <w:sz w:val="22"/>
                <w:szCs w:val="22"/>
              </w:rPr>
              <w:t>2.  Nodarbību sagatavošana un vadīšana;</w:t>
            </w:r>
          </w:p>
          <w:p w:rsidR="008723EB" w:rsidRPr="008723EB" w:rsidRDefault="008723EB" w:rsidP="008723EB">
            <w:pPr>
              <w:jc w:val="both"/>
              <w:rPr>
                <w:sz w:val="22"/>
                <w:szCs w:val="22"/>
              </w:rPr>
            </w:pPr>
            <w:r w:rsidRPr="008723EB">
              <w:rPr>
                <w:sz w:val="22"/>
                <w:szCs w:val="22"/>
              </w:rPr>
              <w:t>3.  Nodarbību dalībnieku uzskaite;</w:t>
            </w:r>
          </w:p>
          <w:p w:rsidR="008723EB" w:rsidRPr="008723EB" w:rsidRDefault="008723EB" w:rsidP="008723EB">
            <w:pPr>
              <w:jc w:val="both"/>
              <w:rPr>
                <w:sz w:val="22"/>
                <w:szCs w:val="22"/>
              </w:rPr>
            </w:pPr>
            <w:r w:rsidRPr="008723EB">
              <w:rPr>
                <w:sz w:val="22"/>
                <w:szCs w:val="22"/>
              </w:rPr>
              <w:t>4.  Dalībnieku anketēšana (Pasūtītajā sagatavota anketa);</w:t>
            </w:r>
          </w:p>
          <w:p w:rsidR="008723EB" w:rsidRPr="008723EB" w:rsidRDefault="008723EB" w:rsidP="008723EB">
            <w:pPr>
              <w:jc w:val="both"/>
              <w:rPr>
                <w:sz w:val="22"/>
                <w:szCs w:val="22"/>
              </w:rPr>
            </w:pPr>
            <w:r w:rsidRPr="008723EB">
              <w:rPr>
                <w:sz w:val="22"/>
                <w:szCs w:val="22"/>
              </w:rPr>
              <w:t>5.  Nodarbību foto fiksācija un foto iesniegšana Pasūtītajam.</w:t>
            </w:r>
          </w:p>
          <w:p w:rsidR="008723EB" w:rsidRPr="008723EB" w:rsidRDefault="008723EB" w:rsidP="008723EB">
            <w:pPr>
              <w:jc w:val="both"/>
              <w:rPr>
                <w:sz w:val="22"/>
                <w:szCs w:val="22"/>
              </w:rPr>
            </w:pPr>
            <w:r w:rsidRPr="008723EB">
              <w:rPr>
                <w:sz w:val="22"/>
                <w:szCs w:val="22"/>
              </w:rPr>
              <w:t xml:space="preserve">Metodes: </w:t>
            </w:r>
          </w:p>
          <w:p w:rsidR="008723EB" w:rsidRPr="008723EB" w:rsidRDefault="008723EB" w:rsidP="008723EB">
            <w:pPr>
              <w:numPr>
                <w:ilvl w:val="0"/>
                <w:numId w:val="18"/>
              </w:numPr>
              <w:ind w:left="742" w:hanging="284"/>
              <w:jc w:val="both"/>
              <w:rPr>
                <w:sz w:val="22"/>
                <w:szCs w:val="22"/>
              </w:rPr>
            </w:pPr>
            <w:r w:rsidRPr="008723EB">
              <w:rPr>
                <w:sz w:val="22"/>
                <w:szCs w:val="22"/>
              </w:rPr>
              <w:t xml:space="preserve">Stāstījums, prezentācija (vizuāla) ar iespēju dalībniekiem uzdot jautājumus, diskutēt. </w:t>
            </w:r>
          </w:p>
          <w:p w:rsidR="008723EB" w:rsidRPr="008723EB" w:rsidRDefault="008723EB" w:rsidP="008723EB">
            <w:pPr>
              <w:numPr>
                <w:ilvl w:val="0"/>
                <w:numId w:val="18"/>
              </w:numPr>
              <w:ind w:left="742" w:hanging="284"/>
              <w:jc w:val="both"/>
              <w:rPr>
                <w:sz w:val="22"/>
                <w:szCs w:val="22"/>
              </w:rPr>
            </w:pPr>
            <w:r w:rsidRPr="008723EB">
              <w:rPr>
                <w:sz w:val="22"/>
                <w:szCs w:val="22"/>
              </w:rPr>
              <w:t xml:space="preserve">Kopā ar dalībniekiem no pārtikas produktiem (nodrošina Pretendents) pagatavo veselīgu ēdienu – uzkodu, sniedzot dalībniekiem ieskatu ēdiena gatavošanas procesā, informējot par ēdienu sastāvdaļām, to dažādību un to izmantošanas iespējām ēdienu pagatavošanā. </w:t>
            </w:r>
          </w:p>
          <w:p w:rsidR="00DB44BF" w:rsidRPr="008723EB" w:rsidRDefault="008723EB" w:rsidP="008723EB">
            <w:pPr>
              <w:jc w:val="both"/>
              <w:rPr>
                <w:sz w:val="22"/>
                <w:szCs w:val="22"/>
              </w:rPr>
            </w:pPr>
            <w:r w:rsidRPr="008723EB">
              <w:rPr>
                <w:sz w:val="22"/>
                <w:szCs w:val="22"/>
              </w:rPr>
              <w:t>Nodarbību vadīšanas laikā jāievēro drošības prasības, kā arī jāizvērtē un jāpielieto nodarbību intensitātes pakāpe atbilstoši nodarbību apmeklētāju veselības stāvoklim, vecumam un spējām.</w:t>
            </w:r>
          </w:p>
        </w:tc>
        <w:tc>
          <w:tcPr>
            <w:tcW w:w="5176" w:type="dxa"/>
            <w:tcBorders>
              <w:top w:val="single" w:sz="4" w:space="0" w:color="auto"/>
              <w:left w:val="single" w:sz="4" w:space="0" w:color="auto"/>
              <w:bottom w:val="single" w:sz="4" w:space="0" w:color="auto"/>
              <w:right w:val="single" w:sz="4" w:space="0" w:color="auto"/>
            </w:tcBorders>
          </w:tcPr>
          <w:p w:rsidR="00DB44BF" w:rsidRPr="008723EB" w:rsidRDefault="00DB44BF" w:rsidP="00DB44BF">
            <w:pPr>
              <w:tabs>
                <w:tab w:val="left" w:pos="1350"/>
              </w:tabs>
              <w:jc w:val="both"/>
              <w:rPr>
                <w:rFonts w:eastAsia="Calibri"/>
                <w:sz w:val="24"/>
                <w:szCs w:val="24"/>
              </w:rPr>
            </w:pPr>
          </w:p>
        </w:tc>
      </w:tr>
      <w:tr w:rsidR="00DB44BF" w:rsidRPr="008723EB" w:rsidTr="00DB44BF">
        <w:tc>
          <w:tcPr>
            <w:tcW w:w="4459" w:type="dxa"/>
          </w:tcPr>
          <w:p w:rsidR="00DB44BF" w:rsidRPr="008723EB" w:rsidRDefault="00DB44BF" w:rsidP="00DB44BF">
            <w:pPr>
              <w:jc w:val="both"/>
              <w:rPr>
                <w:b/>
                <w:i/>
                <w:sz w:val="22"/>
                <w:szCs w:val="22"/>
              </w:rPr>
            </w:pPr>
            <w:r w:rsidRPr="008723EB">
              <w:rPr>
                <w:b/>
                <w:i/>
                <w:sz w:val="22"/>
                <w:szCs w:val="22"/>
              </w:rPr>
              <w:t>Papildu prasības.</w:t>
            </w:r>
          </w:p>
          <w:p w:rsidR="00715BBE" w:rsidRPr="008723EB" w:rsidRDefault="00715BBE" w:rsidP="00715BBE">
            <w:pPr>
              <w:jc w:val="both"/>
              <w:rPr>
                <w:sz w:val="22"/>
                <w:szCs w:val="22"/>
              </w:rPr>
            </w:pPr>
            <w:r w:rsidRPr="008723EB">
              <w:rPr>
                <w:sz w:val="22"/>
                <w:szCs w:val="22"/>
              </w:rPr>
              <w:t xml:space="preserve">Pretendents nodrošina dalībnieku informēšanu, reģistrāciju katrā nodarbībā, dalībnieku koordinēšanu, atsauksmju no pasākumu dalībniekiem iegūšanu, apkopošanu un rezultātu analīzi, izmaksas iekļaujot cenas aprēķinā. </w:t>
            </w:r>
          </w:p>
          <w:p w:rsidR="00DB44BF" w:rsidRPr="008723EB" w:rsidRDefault="00715BBE" w:rsidP="00715BBE">
            <w:pPr>
              <w:jc w:val="both"/>
              <w:rPr>
                <w:b/>
                <w:sz w:val="22"/>
                <w:szCs w:val="22"/>
              </w:rPr>
            </w:pPr>
            <w:r w:rsidRPr="008723EB">
              <w:rPr>
                <w:sz w:val="22"/>
                <w:szCs w:val="22"/>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rsidR="00DB44BF" w:rsidRPr="008723EB" w:rsidRDefault="00DB44BF" w:rsidP="00DB44BF">
            <w:pPr>
              <w:tabs>
                <w:tab w:val="left" w:pos="1350"/>
              </w:tabs>
              <w:jc w:val="both"/>
              <w:rPr>
                <w:rFonts w:eastAsia="Calibri"/>
                <w:sz w:val="24"/>
                <w:szCs w:val="24"/>
              </w:rPr>
            </w:pPr>
          </w:p>
        </w:tc>
      </w:tr>
    </w:tbl>
    <w:p w:rsidR="00DB44BF" w:rsidRPr="008723EB" w:rsidRDefault="00DB44BF" w:rsidP="00DB44BF">
      <w:pPr>
        <w:tabs>
          <w:tab w:val="left" w:pos="1350"/>
        </w:tabs>
        <w:rPr>
          <w:rFonts w:eastAsia="Calibri"/>
          <w:b/>
          <w:sz w:val="24"/>
          <w:szCs w:val="24"/>
          <w:lang w:eastAsia="en-US"/>
        </w:rPr>
      </w:pPr>
    </w:p>
    <w:p w:rsidR="00DB44BF" w:rsidRPr="008723EB" w:rsidRDefault="00DB44BF" w:rsidP="00DB44BF">
      <w:pPr>
        <w:spacing w:before="120"/>
        <w:jc w:val="both"/>
        <w:rPr>
          <w:sz w:val="24"/>
          <w:szCs w:val="24"/>
        </w:rPr>
      </w:pPr>
      <w:r w:rsidRPr="008723EB">
        <w:rPr>
          <w:sz w:val="24"/>
          <w:szCs w:val="24"/>
        </w:rPr>
        <w:t>Pilnvarotā persona: ____________________________________________________</w:t>
      </w:r>
    </w:p>
    <w:p w:rsidR="00DB44BF" w:rsidRPr="008723EB" w:rsidRDefault="00DB44BF" w:rsidP="00DB44BF">
      <w:pPr>
        <w:jc w:val="both"/>
        <w:rPr>
          <w:sz w:val="24"/>
          <w:szCs w:val="24"/>
        </w:rPr>
      </w:pPr>
      <w:r w:rsidRPr="008723EB">
        <w:rPr>
          <w:sz w:val="24"/>
          <w:szCs w:val="24"/>
        </w:rPr>
        <w:t xml:space="preserve">                                   (amats, paraksts, vārds, uzvārds, zīmogs)</w:t>
      </w:r>
    </w:p>
    <w:p w:rsidR="00410247" w:rsidRPr="008723EB" w:rsidRDefault="00410247" w:rsidP="00622A76">
      <w:pPr>
        <w:rPr>
          <w:sz w:val="22"/>
          <w:szCs w:val="22"/>
        </w:rPr>
      </w:pPr>
    </w:p>
    <w:sectPr w:rsidR="00410247" w:rsidRPr="008723EB" w:rsidSect="00424A8F">
      <w:headerReference w:type="default" r:id="rId8"/>
      <w:pgSz w:w="11906" w:h="16838"/>
      <w:pgMar w:top="1134" w:right="127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165" w:rsidRDefault="00EC2165">
      <w:r>
        <w:separator/>
      </w:r>
    </w:p>
  </w:endnote>
  <w:endnote w:type="continuationSeparator" w:id="0">
    <w:p w:rsidR="00EC2165" w:rsidRDefault="00EC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165" w:rsidRDefault="00EC2165">
      <w:r>
        <w:separator/>
      </w:r>
    </w:p>
  </w:footnote>
  <w:footnote w:type="continuationSeparator" w:id="0">
    <w:p w:rsidR="00EC2165" w:rsidRDefault="00EC2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B" w:rsidRDefault="00EC2165"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5"/>
  </w:num>
  <w:num w:numId="5">
    <w:abstractNumId w:val="9"/>
  </w:num>
  <w:num w:numId="6">
    <w:abstractNumId w:val="8"/>
  </w:num>
  <w:num w:numId="7">
    <w:abstractNumId w:val="2"/>
  </w:num>
  <w:num w:numId="8">
    <w:abstractNumId w:val="3"/>
  </w:num>
  <w:num w:numId="9">
    <w:abstractNumId w:val="12"/>
  </w:num>
  <w:num w:numId="10">
    <w:abstractNumId w:val="11"/>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694E"/>
    <w:rsid w:val="00022F81"/>
    <w:rsid w:val="000337BC"/>
    <w:rsid w:val="00034D58"/>
    <w:rsid w:val="00050136"/>
    <w:rsid w:val="000520C5"/>
    <w:rsid w:val="000630CB"/>
    <w:rsid w:val="000A74E0"/>
    <w:rsid w:val="000C3784"/>
    <w:rsid w:val="000C3D2D"/>
    <w:rsid w:val="000D1F18"/>
    <w:rsid w:val="001024B7"/>
    <w:rsid w:val="00105FBA"/>
    <w:rsid w:val="001130FC"/>
    <w:rsid w:val="001215A8"/>
    <w:rsid w:val="00141670"/>
    <w:rsid w:val="00152CE2"/>
    <w:rsid w:val="00154A92"/>
    <w:rsid w:val="001722C9"/>
    <w:rsid w:val="001803B0"/>
    <w:rsid w:val="0018604E"/>
    <w:rsid w:val="001A23D2"/>
    <w:rsid w:val="001B1445"/>
    <w:rsid w:val="001B4B52"/>
    <w:rsid w:val="001E0DB1"/>
    <w:rsid w:val="001E3310"/>
    <w:rsid w:val="001F07F5"/>
    <w:rsid w:val="001F0881"/>
    <w:rsid w:val="001F7875"/>
    <w:rsid w:val="00216D68"/>
    <w:rsid w:val="00223CC3"/>
    <w:rsid w:val="00240578"/>
    <w:rsid w:val="00241904"/>
    <w:rsid w:val="0026546B"/>
    <w:rsid w:val="00265F4B"/>
    <w:rsid w:val="00275A77"/>
    <w:rsid w:val="00294256"/>
    <w:rsid w:val="002956E9"/>
    <w:rsid w:val="002B727B"/>
    <w:rsid w:val="002B73F8"/>
    <w:rsid w:val="002C45EC"/>
    <w:rsid w:val="0030204D"/>
    <w:rsid w:val="00305E62"/>
    <w:rsid w:val="003072C9"/>
    <w:rsid w:val="003129AC"/>
    <w:rsid w:val="00317107"/>
    <w:rsid w:val="00344E6D"/>
    <w:rsid w:val="003460EE"/>
    <w:rsid w:val="00357C26"/>
    <w:rsid w:val="00364E49"/>
    <w:rsid w:val="00374499"/>
    <w:rsid w:val="00374641"/>
    <w:rsid w:val="003814E6"/>
    <w:rsid w:val="00387C6D"/>
    <w:rsid w:val="003B6EA3"/>
    <w:rsid w:val="003F16E9"/>
    <w:rsid w:val="00402736"/>
    <w:rsid w:val="00410247"/>
    <w:rsid w:val="00410DCC"/>
    <w:rsid w:val="00416543"/>
    <w:rsid w:val="00424A8F"/>
    <w:rsid w:val="00424ABA"/>
    <w:rsid w:val="00426DD0"/>
    <w:rsid w:val="004309A4"/>
    <w:rsid w:val="004338C8"/>
    <w:rsid w:val="00435B91"/>
    <w:rsid w:val="004445BD"/>
    <w:rsid w:val="00447BFA"/>
    <w:rsid w:val="00455DAE"/>
    <w:rsid w:val="00456F96"/>
    <w:rsid w:val="00457D9C"/>
    <w:rsid w:val="0049049A"/>
    <w:rsid w:val="004928DF"/>
    <w:rsid w:val="004A1DA2"/>
    <w:rsid w:val="004A50D6"/>
    <w:rsid w:val="004D73F4"/>
    <w:rsid w:val="004E0494"/>
    <w:rsid w:val="004E2BAE"/>
    <w:rsid w:val="004E7F56"/>
    <w:rsid w:val="00500CA2"/>
    <w:rsid w:val="005169F8"/>
    <w:rsid w:val="00530F2A"/>
    <w:rsid w:val="0053789F"/>
    <w:rsid w:val="005435B2"/>
    <w:rsid w:val="00545A60"/>
    <w:rsid w:val="00564D09"/>
    <w:rsid w:val="00570B2A"/>
    <w:rsid w:val="005723F0"/>
    <w:rsid w:val="00572CB3"/>
    <w:rsid w:val="00575449"/>
    <w:rsid w:val="00577153"/>
    <w:rsid w:val="005A324D"/>
    <w:rsid w:val="005A46C5"/>
    <w:rsid w:val="005A6486"/>
    <w:rsid w:val="005C2825"/>
    <w:rsid w:val="005C2B6F"/>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6B00"/>
    <w:rsid w:val="00692520"/>
    <w:rsid w:val="006A1749"/>
    <w:rsid w:val="006A789F"/>
    <w:rsid w:val="006B683F"/>
    <w:rsid w:val="006D5C25"/>
    <w:rsid w:val="006E3598"/>
    <w:rsid w:val="006F5AA8"/>
    <w:rsid w:val="00700946"/>
    <w:rsid w:val="00712295"/>
    <w:rsid w:val="00715BBE"/>
    <w:rsid w:val="00736516"/>
    <w:rsid w:val="00742E82"/>
    <w:rsid w:val="00745172"/>
    <w:rsid w:val="00747CA2"/>
    <w:rsid w:val="007536C6"/>
    <w:rsid w:val="00776618"/>
    <w:rsid w:val="00777888"/>
    <w:rsid w:val="007875EE"/>
    <w:rsid w:val="007B55EF"/>
    <w:rsid w:val="007C21A7"/>
    <w:rsid w:val="007C4200"/>
    <w:rsid w:val="008107FB"/>
    <w:rsid w:val="00820B70"/>
    <w:rsid w:val="00823559"/>
    <w:rsid w:val="00867846"/>
    <w:rsid w:val="008723EB"/>
    <w:rsid w:val="008800D5"/>
    <w:rsid w:val="00884AB2"/>
    <w:rsid w:val="008905FE"/>
    <w:rsid w:val="00894762"/>
    <w:rsid w:val="008D0FB9"/>
    <w:rsid w:val="008D1A1D"/>
    <w:rsid w:val="008E4E84"/>
    <w:rsid w:val="008E78ED"/>
    <w:rsid w:val="008F0AEF"/>
    <w:rsid w:val="008F28F7"/>
    <w:rsid w:val="00905EE3"/>
    <w:rsid w:val="00927996"/>
    <w:rsid w:val="009360BE"/>
    <w:rsid w:val="00955814"/>
    <w:rsid w:val="0095652F"/>
    <w:rsid w:val="00962140"/>
    <w:rsid w:val="00962D30"/>
    <w:rsid w:val="0096609F"/>
    <w:rsid w:val="009672BE"/>
    <w:rsid w:val="009675B6"/>
    <w:rsid w:val="00970C59"/>
    <w:rsid w:val="0098015E"/>
    <w:rsid w:val="009B7361"/>
    <w:rsid w:val="009C057D"/>
    <w:rsid w:val="009C4EAE"/>
    <w:rsid w:val="009E0F14"/>
    <w:rsid w:val="009E2F9C"/>
    <w:rsid w:val="009E3117"/>
    <w:rsid w:val="009E503A"/>
    <w:rsid w:val="009E5D7F"/>
    <w:rsid w:val="009F0688"/>
    <w:rsid w:val="009F0CD1"/>
    <w:rsid w:val="009F4ABD"/>
    <w:rsid w:val="009F622F"/>
    <w:rsid w:val="009F7361"/>
    <w:rsid w:val="00A06A41"/>
    <w:rsid w:val="00A11326"/>
    <w:rsid w:val="00A206CE"/>
    <w:rsid w:val="00A33E51"/>
    <w:rsid w:val="00A41B21"/>
    <w:rsid w:val="00A5154C"/>
    <w:rsid w:val="00A540F2"/>
    <w:rsid w:val="00A62677"/>
    <w:rsid w:val="00A6518E"/>
    <w:rsid w:val="00A667DB"/>
    <w:rsid w:val="00A80CB9"/>
    <w:rsid w:val="00A847E1"/>
    <w:rsid w:val="00A95EAF"/>
    <w:rsid w:val="00AA34C8"/>
    <w:rsid w:val="00AB05A4"/>
    <w:rsid w:val="00AB12F0"/>
    <w:rsid w:val="00AC7C93"/>
    <w:rsid w:val="00AD749A"/>
    <w:rsid w:val="00AE12B7"/>
    <w:rsid w:val="00AE3007"/>
    <w:rsid w:val="00AE7A2C"/>
    <w:rsid w:val="00AF3FD3"/>
    <w:rsid w:val="00AF596C"/>
    <w:rsid w:val="00B0297F"/>
    <w:rsid w:val="00B04D48"/>
    <w:rsid w:val="00B26922"/>
    <w:rsid w:val="00B32733"/>
    <w:rsid w:val="00B558F0"/>
    <w:rsid w:val="00B707CB"/>
    <w:rsid w:val="00B7251F"/>
    <w:rsid w:val="00B72BAB"/>
    <w:rsid w:val="00B73D95"/>
    <w:rsid w:val="00B775B6"/>
    <w:rsid w:val="00B83FCE"/>
    <w:rsid w:val="00B86EC7"/>
    <w:rsid w:val="00B90B3E"/>
    <w:rsid w:val="00B93A5D"/>
    <w:rsid w:val="00BD75A6"/>
    <w:rsid w:val="00C153C1"/>
    <w:rsid w:val="00C21411"/>
    <w:rsid w:val="00C32667"/>
    <w:rsid w:val="00C32C88"/>
    <w:rsid w:val="00C3760C"/>
    <w:rsid w:val="00C56415"/>
    <w:rsid w:val="00C8638E"/>
    <w:rsid w:val="00CA6C3D"/>
    <w:rsid w:val="00CB0CD2"/>
    <w:rsid w:val="00CB1B53"/>
    <w:rsid w:val="00CB2B40"/>
    <w:rsid w:val="00CB3424"/>
    <w:rsid w:val="00CC2ABD"/>
    <w:rsid w:val="00CC4595"/>
    <w:rsid w:val="00CD1612"/>
    <w:rsid w:val="00D02286"/>
    <w:rsid w:val="00D03113"/>
    <w:rsid w:val="00D41624"/>
    <w:rsid w:val="00D56E23"/>
    <w:rsid w:val="00D61793"/>
    <w:rsid w:val="00DA309D"/>
    <w:rsid w:val="00DA73EE"/>
    <w:rsid w:val="00DB1ED4"/>
    <w:rsid w:val="00DB22D6"/>
    <w:rsid w:val="00DB44BF"/>
    <w:rsid w:val="00DB6273"/>
    <w:rsid w:val="00DE507C"/>
    <w:rsid w:val="00DF701F"/>
    <w:rsid w:val="00E00932"/>
    <w:rsid w:val="00E10494"/>
    <w:rsid w:val="00E23F2E"/>
    <w:rsid w:val="00E366CB"/>
    <w:rsid w:val="00E405B6"/>
    <w:rsid w:val="00E4118D"/>
    <w:rsid w:val="00E463B1"/>
    <w:rsid w:val="00E47D04"/>
    <w:rsid w:val="00E50083"/>
    <w:rsid w:val="00E65331"/>
    <w:rsid w:val="00E676BF"/>
    <w:rsid w:val="00E67729"/>
    <w:rsid w:val="00E7228C"/>
    <w:rsid w:val="00E8034E"/>
    <w:rsid w:val="00E87EE0"/>
    <w:rsid w:val="00E945F1"/>
    <w:rsid w:val="00EA0F85"/>
    <w:rsid w:val="00EB2E48"/>
    <w:rsid w:val="00EC172E"/>
    <w:rsid w:val="00EC2165"/>
    <w:rsid w:val="00ED49EA"/>
    <w:rsid w:val="00EF30BA"/>
    <w:rsid w:val="00EF36A8"/>
    <w:rsid w:val="00F02A25"/>
    <w:rsid w:val="00F03232"/>
    <w:rsid w:val="00F12731"/>
    <w:rsid w:val="00F3127F"/>
    <w:rsid w:val="00F3416A"/>
    <w:rsid w:val="00F440B6"/>
    <w:rsid w:val="00F46332"/>
    <w:rsid w:val="00F478AD"/>
    <w:rsid w:val="00F5482F"/>
    <w:rsid w:val="00F56EE8"/>
    <w:rsid w:val="00F61CE6"/>
    <w:rsid w:val="00F71F45"/>
    <w:rsid w:val="00F756E5"/>
    <w:rsid w:val="00F91DCB"/>
    <w:rsid w:val="00F94E40"/>
    <w:rsid w:val="00FB7812"/>
    <w:rsid w:val="00FC1F26"/>
    <w:rsid w:val="00FD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03B3C"/>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8723EB"/>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65C6-F4D4-4B1A-8452-0DA1F37A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3421</Words>
  <Characters>1951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5362</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29</cp:revision>
  <cp:lastPrinted>2018-04-18T09:55:00Z</cp:lastPrinted>
  <dcterms:created xsi:type="dcterms:W3CDTF">2017-07-06T13:11:00Z</dcterms:created>
  <dcterms:modified xsi:type="dcterms:W3CDTF">2018-04-18T13:28:00Z</dcterms:modified>
</cp:coreProperties>
</file>