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63" w:rsidRDefault="00AB6D63" w:rsidP="00660284">
      <w:pPr>
        <w:pStyle w:val="Bezatstarpm"/>
        <w:jc w:val="center"/>
        <w:rPr>
          <w:rFonts w:ascii="Times New Roman" w:hAnsi="Times New Roman"/>
          <w:b/>
          <w:sz w:val="24"/>
          <w:szCs w:val="24"/>
        </w:rPr>
      </w:pPr>
      <w:bookmarkStart w:id="0" w:name="_GoBack"/>
      <w:bookmarkEnd w:id="0"/>
    </w:p>
    <w:p w:rsidR="00AB6D63" w:rsidRDefault="00AB6D63" w:rsidP="00AB6D63">
      <w:pPr>
        <w:pStyle w:val="Bezatstarpm"/>
        <w:jc w:val="both"/>
        <w:rPr>
          <w:rFonts w:ascii="Times New Roman" w:hAnsi="Times New Roman" w:cs="Times New Roman"/>
          <w:b/>
          <w:sz w:val="24"/>
          <w:szCs w:val="24"/>
        </w:rPr>
      </w:pPr>
    </w:p>
    <w:p w:rsidR="00AB6D63" w:rsidRDefault="00AB6D63" w:rsidP="00AB6D63">
      <w:pPr>
        <w:pStyle w:val="Bezatstarpm"/>
        <w:jc w:val="both"/>
        <w:rPr>
          <w:rFonts w:ascii="Times New Roman" w:hAnsi="Times New Roman" w:cs="Times New Roman"/>
          <w:sz w:val="24"/>
          <w:szCs w:val="24"/>
        </w:rPr>
      </w:pPr>
      <w:r>
        <w:rPr>
          <w:rFonts w:ascii="Times New Roman" w:hAnsi="Times New Roman" w:cs="Times New Roman"/>
          <w:sz w:val="24"/>
          <w:szCs w:val="24"/>
        </w:rPr>
        <w:t>SASKAŅOTS                                                                 APSTIPRINĀTS</w:t>
      </w:r>
    </w:p>
    <w:p w:rsidR="00AB6D63" w:rsidRDefault="00AB6D63" w:rsidP="00AB6D63">
      <w:pPr>
        <w:pStyle w:val="Bezatstarpm"/>
        <w:jc w:val="both"/>
        <w:rPr>
          <w:rFonts w:ascii="Times New Roman" w:hAnsi="Times New Roman" w:cs="Times New Roman"/>
          <w:sz w:val="24"/>
          <w:szCs w:val="24"/>
        </w:rPr>
      </w:pPr>
      <w:r>
        <w:rPr>
          <w:rFonts w:ascii="Times New Roman" w:hAnsi="Times New Roman" w:cs="Times New Roman"/>
          <w:sz w:val="24"/>
          <w:szCs w:val="24"/>
        </w:rPr>
        <w:t>Kokneses novada domes                                                 Bebru pamatskolas direktore</w:t>
      </w:r>
    </w:p>
    <w:p w:rsidR="00AB6D63" w:rsidRDefault="00AB6D63" w:rsidP="00AB6D63">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priekšsēdētājs </w:t>
      </w:r>
    </w:p>
    <w:p w:rsidR="00AB6D63" w:rsidRDefault="00AB6D63" w:rsidP="00AB6D63">
      <w:pPr>
        <w:pStyle w:val="Bezatstarpm"/>
        <w:jc w:val="both"/>
        <w:rPr>
          <w:rFonts w:ascii="Times New Roman" w:hAnsi="Times New Roman" w:cs="Times New Roman"/>
          <w:sz w:val="24"/>
          <w:szCs w:val="24"/>
        </w:rPr>
      </w:pPr>
      <w:r>
        <w:rPr>
          <w:rFonts w:ascii="Times New Roman" w:hAnsi="Times New Roman" w:cs="Times New Roman"/>
          <w:sz w:val="24"/>
          <w:szCs w:val="24"/>
        </w:rPr>
        <w:t>____________ D.Vingris                                                 _____________ L.Degtjareva</w:t>
      </w:r>
    </w:p>
    <w:p w:rsidR="00AB6D63" w:rsidRPr="00486AC7" w:rsidRDefault="00AB6D63" w:rsidP="00AB6D63">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2016.gada 1.septembrī                                                     2016.gada 1.septembrī                     </w:t>
      </w:r>
    </w:p>
    <w:p w:rsidR="00AB6D63" w:rsidRDefault="00AB6D63" w:rsidP="00AB6D63">
      <w:pPr>
        <w:pStyle w:val="Bezatstarpm"/>
        <w:jc w:val="center"/>
        <w:rPr>
          <w:rFonts w:ascii="Times New Roman" w:hAnsi="Times New Roman" w:cs="Times New Roman"/>
          <w:b/>
          <w:sz w:val="24"/>
          <w:szCs w:val="24"/>
        </w:rPr>
      </w:pPr>
    </w:p>
    <w:p w:rsidR="00AB6D63" w:rsidRDefault="00AB6D63" w:rsidP="00AB6D63">
      <w:pPr>
        <w:pStyle w:val="Bezatstarpm"/>
        <w:jc w:val="center"/>
        <w:rPr>
          <w:rFonts w:ascii="Times New Roman" w:hAnsi="Times New Roman" w:cs="Times New Roman"/>
          <w:b/>
          <w:sz w:val="24"/>
          <w:szCs w:val="24"/>
        </w:rPr>
      </w:pPr>
    </w:p>
    <w:p w:rsidR="00AB6D63" w:rsidRDefault="00AB6D63" w:rsidP="00AB6D63">
      <w:pPr>
        <w:pStyle w:val="Bezatstarpm"/>
        <w:jc w:val="center"/>
        <w:rPr>
          <w:rFonts w:ascii="Times New Roman" w:hAnsi="Times New Roman" w:cs="Times New Roman"/>
          <w:b/>
          <w:sz w:val="24"/>
          <w:szCs w:val="24"/>
        </w:rPr>
      </w:pPr>
    </w:p>
    <w:p w:rsidR="00AB6D63" w:rsidRDefault="00AB6D63" w:rsidP="00AB6D63">
      <w:pPr>
        <w:pStyle w:val="Bezatstarpm"/>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KOKNESES NOVADS</w:t>
      </w: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BEBRU PAGASTA PAŠVALDĪBA</w:t>
      </w: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BEBRU PAMATSKOLA</w:t>
      </w: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Vecbebri, Bebru pagasts, Kokneses novads</w:t>
      </w: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LV – 5135, tālrunis – 65164357,</w:t>
      </w: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 xml:space="preserve">e-pasts: </w:t>
      </w:r>
      <w:hyperlink r:id="rId8" w:history="1">
        <w:r w:rsidRPr="008B0913">
          <w:rPr>
            <w:rStyle w:val="Hipersaite"/>
            <w:rFonts w:ascii="Times New Roman" w:hAnsi="Times New Roman" w:cs="Times New Roman"/>
            <w:b/>
            <w:sz w:val="24"/>
            <w:szCs w:val="24"/>
          </w:rPr>
          <w:t>bebrupamatskola@koknese.lv</w:t>
        </w:r>
      </w:hyperlink>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Reģistrācijas Nr.4512900987</w:t>
      </w: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Skolas direktore: Lidija Degtjareva</w:t>
      </w:r>
    </w:p>
    <w:p w:rsidR="00AB6D63" w:rsidRPr="008B0913" w:rsidRDefault="00AB6D63" w:rsidP="00AB6D63">
      <w:pPr>
        <w:pStyle w:val="Bezatstarpm"/>
        <w:jc w:val="center"/>
        <w:rPr>
          <w:rFonts w:ascii="Times New Roman" w:hAnsi="Times New Roman" w:cs="Times New Roman"/>
          <w:b/>
          <w:sz w:val="24"/>
          <w:szCs w:val="24"/>
        </w:rPr>
      </w:pPr>
    </w:p>
    <w:p w:rsidR="00AB6D63" w:rsidRDefault="00AB6D63" w:rsidP="00AB6D63">
      <w:pPr>
        <w:pStyle w:val="Bezatstarpm"/>
        <w:jc w:val="center"/>
        <w:rPr>
          <w:rFonts w:ascii="Times New Roman" w:hAnsi="Times New Roman" w:cs="Times New Roman"/>
          <w:b/>
          <w:sz w:val="24"/>
          <w:szCs w:val="24"/>
        </w:rPr>
      </w:pPr>
    </w:p>
    <w:p w:rsidR="00AB6D6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p>
    <w:p w:rsidR="00AB6D63" w:rsidRPr="00486AC7" w:rsidRDefault="00AB6D63" w:rsidP="00AB6D63">
      <w:pPr>
        <w:pStyle w:val="Bezatstarpm"/>
        <w:jc w:val="center"/>
        <w:rPr>
          <w:rFonts w:ascii="Times New Roman" w:hAnsi="Times New Roman" w:cs="Times New Roman"/>
          <w:b/>
          <w:sz w:val="32"/>
          <w:szCs w:val="32"/>
        </w:rPr>
      </w:pPr>
      <w:r w:rsidRPr="00486AC7">
        <w:rPr>
          <w:rFonts w:ascii="Times New Roman" w:hAnsi="Times New Roman" w:cs="Times New Roman"/>
          <w:b/>
          <w:sz w:val="32"/>
          <w:szCs w:val="32"/>
        </w:rPr>
        <w:t>ATTĪSTĪBAS PLĀNS</w:t>
      </w:r>
    </w:p>
    <w:p w:rsidR="00AB6D63" w:rsidRPr="008B0913" w:rsidRDefault="00AB6D63" w:rsidP="00AB6D63">
      <w:pPr>
        <w:pStyle w:val="Bezatstarpm"/>
        <w:jc w:val="center"/>
        <w:rPr>
          <w:rFonts w:ascii="Times New Roman" w:hAnsi="Times New Roman" w:cs="Times New Roman"/>
          <w:b/>
          <w:sz w:val="28"/>
          <w:szCs w:val="28"/>
        </w:rPr>
      </w:pPr>
    </w:p>
    <w:p w:rsidR="00AB6D63" w:rsidRPr="008B0913" w:rsidRDefault="00AB6D63" w:rsidP="00AB6D63">
      <w:pPr>
        <w:pStyle w:val="Bezatstarpm"/>
        <w:jc w:val="center"/>
        <w:rPr>
          <w:rFonts w:ascii="Times New Roman" w:hAnsi="Times New Roman" w:cs="Times New Roman"/>
          <w:b/>
          <w:sz w:val="28"/>
          <w:szCs w:val="28"/>
        </w:rPr>
      </w:pPr>
    </w:p>
    <w:p w:rsidR="00AB6D63" w:rsidRPr="008B0913" w:rsidRDefault="00AB6D63" w:rsidP="00AB6D63">
      <w:pPr>
        <w:pStyle w:val="Bezatstarpm"/>
        <w:jc w:val="center"/>
        <w:rPr>
          <w:rFonts w:ascii="Times New Roman" w:hAnsi="Times New Roman" w:cs="Times New Roman"/>
          <w:b/>
          <w:sz w:val="28"/>
          <w:szCs w:val="28"/>
        </w:rPr>
      </w:pPr>
    </w:p>
    <w:p w:rsidR="00AB6D63" w:rsidRDefault="00AB6D63" w:rsidP="00AB6D63">
      <w:pPr>
        <w:pStyle w:val="Bezatstarpm"/>
        <w:jc w:val="center"/>
        <w:rPr>
          <w:rFonts w:ascii="Times New Roman" w:hAnsi="Times New Roman" w:cs="Times New Roman"/>
          <w:b/>
          <w:sz w:val="28"/>
          <w:szCs w:val="28"/>
        </w:rPr>
      </w:pPr>
    </w:p>
    <w:p w:rsidR="00AB6D63" w:rsidRDefault="00AB6D63" w:rsidP="00AB6D63">
      <w:pPr>
        <w:pStyle w:val="Bezatstarpm"/>
        <w:jc w:val="center"/>
        <w:rPr>
          <w:rFonts w:ascii="Times New Roman" w:hAnsi="Times New Roman" w:cs="Times New Roman"/>
          <w:b/>
          <w:sz w:val="28"/>
          <w:szCs w:val="28"/>
        </w:rPr>
      </w:pPr>
    </w:p>
    <w:p w:rsidR="00AB6D63" w:rsidRPr="008B0913" w:rsidRDefault="00AB6D63" w:rsidP="00AB6D63">
      <w:pPr>
        <w:pStyle w:val="Bezatstarpm"/>
        <w:jc w:val="center"/>
        <w:rPr>
          <w:rFonts w:ascii="Times New Roman" w:hAnsi="Times New Roman" w:cs="Times New Roman"/>
          <w:b/>
          <w:sz w:val="28"/>
          <w:szCs w:val="28"/>
        </w:rPr>
      </w:pPr>
    </w:p>
    <w:p w:rsidR="00AB6D63" w:rsidRPr="008B0913" w:rsidRDefault="00AB6D63" w:rsidP="00AB6D63">
      <w:pPr>
        <w:pStyle w:val="Bezatstarpm"/>
        <w:jc w:val="center"/>
        <w:rPr>
          <w:rFonts w:ascii="Times New Roman" w:hAnsi="Times New Roman" w:cs="Times New Roman"/>
          <w:b/>
          <w:sz w:val="28"/>
          <w:szCs w:val="28"/>
        </w:rPr>
      </w:pPr>
    </w:p>
    <w:p w:rsidR="00AB6D63" w:rsidRPr="008B0913" w:rsidRDefault="00AB6D63" w:rsidP="00AB6D63">
      <w:pPr>
        <w:pStyle w:val="Bezatstarpm"/>
        <w:jc w:val="center"/>
        <w:rPr>
          <w:rFonts w:ascii="Times New Roman" w:hAnsi="Times New Roman" w:cs="Times New Roman"/>
          <w:b/>
          <w:sz w:val="28"/>
          <w:szCs w:val="28"/>
        </w:rPr>
      </w:pPr>
      <w:r w:rsidRPr="008B0913">
        <w:rPr>
          <w:rFonts w:ascii="Times New Roman" w:hAnsi="Times New Roman" w:cs="Times New Roman"/>
          <w:b/>
          <w:sz w:val="28"/>
          <w:szCs w:val="28"/>
        </w:rPr>
        <w:t>2016.- 2019.gadam</w:t>
      </w:r>
    </w:p>
    <w:p w:rsidR="00AB6D63" w:rsidRPr="008B0913" w:rsidRDefault="00AB6D63" w:rsidP="00AB6D63">
      <w:pPr>
        <w:pStyle w:val="Bezatstarpm"/>
        <w:jc w:val="center"/>
        <w:rPr>
          <w:rFonts w:ascii="Times New Roman" w:hAnsi="Times New Roman" w:cs="Times New Roman"/>
          <w:b/>
          <w:sz w:val="28"/>
          <w:szCs w:val="28"/>
        </w:rPr>
      </w:pPr>
    </w:p>
    <w:p w:rsidR="00AB6D63" w:rsidRDefault="00AB6D63" w:rsidP="00AB6D63">
      <w:pPr>
        <w:pStyle w:val="Bezatstarpm"/>
        <w:jc w:val="center"/>
        <w:rPr>
          <w:rFonts w:ascii="Times New Roman" w:hAnsi="Times New Roman" w:cs="Times New Roman"/>
          <w:b/>
          <w:sz w:val="28"/>
          <w:szCs w:val="28"/>
        </w:rPr>
      </w:pPr>
    </w:p>
    <w:p w:rsidR="00AB6D63" w:rsidRDefault="00AB6D63" w:rsidP="00AB6D63">
      <w:pPr>
        <w:pStyle w:val="Bezatstarpm"/>
        <w:jc w:val="center"/>
        <w:rPr>
          <w:rFonts w:ascii="Times New Roman" w:hAnsi="Times New Roman" w:cs="Times New Roman"/>
          <w:b/>
          <w:sz w:val="28"/>
          <w:szCs w:val="28"/>
        </w:rPr>
      </w:pPr>
      <w:r w:rsidRPr="008B0913">
        <w:rPr>
          <w:rFonts w:ascii="Times New Roman" w:hAnsi="Times New Roman" w:cs="Times New Roman"/>
          <w:b/>
          <w:sz w:val="28"/>
          <w:szCs w:val="28"/>
        </w:rPr>
        <w:t>Papildināts ......................................</w:t>
      </w:r>
    </w:p>
    <w:p w:rsidR="00AB6D63" w:rsidRDefault="00AB6D63" w:rsidP="00AB6D63">
      <w:pPr>
        <w:pStyle w:val="Bezatstarpm"/>
        <w:jc w:val="center"/>
        <w:rPr>
          <w:rFonts w:ascii="Times New Roman" w:hAnsi="Times New Roman"/>
          <w:b/>
          <w:sz w:val="24"/>
          <w:szCs w:val="24"/>
        </w:rPr>
      </w:pPr>
    </w:p>
    <w:p w:rsidR="00AB6D63" w:rsidRDefault="00AB6D63" w:rsidP="00AB6D63">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660284" w:rsidRPr="00A66D62" w:rsidRDefault="00A66D62" w:rsidP="00660284">
      <w:pPr>
        <w:pStyle w:val="Bezatstarpm"/>
        <w:jc w:val="center"/>
        <w:rPr>
          <w:rFonts w:ascii="Times New Roman" w:hAnsi="Times New Roman"/>
          <w:b/>
          <w:sz w:val="24"/>
          <w:szCs w:val="24"/>
        </w:rPr>
      </w:pPr>
      <w:r w:rsidRPr="00A66D62">
        <w:rPr>
          <w:rFonts w:ascii="Times New Roman" w:hAnsi="Times New Roman"/>
          <w:b/>
          <w:sz w:val="24"/>
          <w:szCs w:val="24"/>
        </w:rPr>
        <w:lastRenderedPageBreak/>
        <w:t>IESTĀDES VISPĀRĪGAIS RAKSTUROJUMS</w:t>
      </w:r>
    </w:p>
    <w:p w:rsidR="00660284" w:rsidRDefault="00660284" w:rsidP="00660284">
      <w:pPr>
        <w:pStyle w:val="Bezatstarpm"/>
        <w:jc w:val="both"/>
        <w:rPr>
          <w:rFonts w:ascii="Times New Roman" w:hAnsi="Times New Roman"/>
          <w:b/>
          <w:sz w:val="28"/>
          <w:szCs w:val="28"/>
        </w:rPr>
      </w:pPr>
    </w:p>
    <w:p w:rsidR="00660284" w:rsidRDefault="00660284" w:rsidP="00660284">
      <w:pPr>
        <w:pStyle w:val="Bezatstarpm"/>
        <w:ind w:left="360" w:firstLine="360"/>
        <w:jc w:val="both"/>
        <w:rPr>
          <w:rFonts w:ascii="Times New Roman" w:hAnsi="Times New Roman"/>
          <w:sz w:val="24"/>
          <w:szCs w:val="24"/>
        </w:rPr>
      </w:pPr>
      <w:r>
        <w:rPr>
          <w:rFonts w:ascii="Times New Roman" w:hAnsi="Times New Roman"/>
          <w:sz w:val="24"/>
          <w:szCs w:val="24"/>
        </w:rPr>
        <w:t>Bebru pamatskola (Reģistrācijas apliecības Nr. 4512900987, 02.02.2010.) atrodas Kokneses novada Bebru pagast</w:t>
      </w:r>
      <w:r w:rsidR="00032959">
        <w:rPr>
          <w:rFonts w:ascii="Times New Roman" w:hAnsi="Times New Roman"/>
          <w:sz w:val="24"/>
          <w:szCs w:val="24"/>
        </w:rPr>
        <w:t>ā. Skola ir akreditēta līdz 2019. gada 19. martam</w:t>
      </w:r>
      <w:r>
        <w:rPr>
          <w:rFonts w:ascii="Times New Roman" w:hAnsi="Times New Roman"/>
          <w:sz w:val="24"/>
          <w:szCs w:val="24"/>
        </w:rPr>
        <w:t xml:space="preserve"> (Akreditācijas lapas Nr.</w:t>
      </w:r>
      <w:r w:rsidR="00151F75">
        <w:rPr>
          <w:rFonts w:ascii="Times New Roman" w:hAnsi="Times New Roman"/>
          <w:sz w:val="24"/>
          <w:szCs w:val="24"/>
        </w:rPr>
        <w:t>2606</w:t>
      </w:r>
      <w:r w:rsidRPr="00151F75">
        <w:rPr>
          <w:rFonts w:ascii="Times New Roman" w:hAnsi="Times New Roman"/>
          <w:sz w:val="24"/>
          <w:szCs w:val="24"/>
        </w:rPr>
        <w:t>, 02</w:t>
      </w:r>
      <w:r w:rsidR="00151F75">
        <w:rPr>
          <w:rFonts w:ascii="Times New Roman" w:hAnsi="Times New Roman"/>
          <w:sz w:val="24"/>
          <w:szCs w:val="24"/>
        </w:rPr>
        <w:t>18.03.2013</w:t>
      </w:r>
      <w:r w:rsidRPr="00151F75">
        <w:rPr>
          <w:rFonts w:ascii="Times New Roman" w:hAnsi="Times New Roman"/>
          <w:sz w:val="24"/>
          <w:szCs w:val="24"/>
        </w:rPr>
        <w:t>.).</w:t>
      </w:r>
      <w:r>
        <w:rPr>
          <w:rFonts w:ascii="Times New Roman" w:hAnsi="Times New Roman"/>
          <w:sz w:val="24"/>
          <w:szCs w:val="24"/>
        </w:rPr>
        <w:t xml:space="preserve"> Tā dibināta 1944. gadā, atrodas 10 kilometrus no Kokneses pa ceļam uz Ērgļiem. Līdz tam laikam – no 1922. gada līdz 1944. gadam bijušas Vecbebru pamatskola un Jaunbebru tautskola. Uz jaunām telpām Bebru pamatskola pārcēlās            1975. gadā. </w:t>
      </w:r>
    </w:p>
    <w:p w:rsidR="00660284" w:rsidRDefault="00660284" w:rsidP="00660284">
      <w:pPr>
        <w:pStyle w:val="Bezatstarpm"/>
        <w:ind w:left="360" w:firstLine="360"/>
        <w:jc w:val="both"/>
        <w:rPr>
          <w:rFonts w:ascii="Times New Roman" w:hAnsi="Times New Roman"/>
          <w:sz w:val="24"/>
          <w:szCs w:val="24"/>
        </w:rPr>
      </w:pPr>
      <w:r>
        <w:rPr>
          <w:rFonts w:ascii="Times New Roman" w:hAnsi="Times New Roman"/>
          <w:sz w:val="24"/>
          <w:szCs w:val="24"/>
        </w:rPr>
        <w:t xml:space="preserve"> Pēc administratīvi teritoriālās reformas īstenošanas 2009.gadā iestādes dibinātājs ir Kokneses novada dome. Skolas darbību reglamentē Izglītības likums, Vispārējās izglītības likums, Bērnu tiesību aizsardzības likums, citi ar izglītības sistēmu saistītie likumi un normatīvie akti, kā arī Skolas nolikums, kuru apstiprinājusi Kokneses novada dome 2012.gada 28.martā sadarbībā ar Bebru pagasta pārvaldi.</w:t>
      </w:r>
    </w:p>
    <w:p w:rsidR="00660284" w:rsidRDefault="00660284" w:rsidP="00660284">
      <w:pPr>
        <w:pStyle w:val="Bezatstarpm"/>
        <w:ind w:left="360" w:firstLine="360"/>
        <w:jc w:val="both"/>
        <w:rPr>
          <w:rFonts w:ascii="Times New Roman" w:hAnsi="Times New Roman"/>
          <w:sz w:val="24"/>
          <w:szCs w:val="24"/>
        </w:rPr>
      </w:pPr>
      <w:r>
        <w:rPr>
          <w:rFonts w:ascii="Times New Roman" w:hAnsi="Times New Roman"/>
          <w:sz w:val="24"/>
          <w:szCs w:val="24"/>
        </w:rPr>
        <w:t>Juridiskā adrese: Kokneses novads, Bebru pagasts, Vecbebri, LV 5135.</w:t>
      </w:r>
    </w:p>
    <w:p w:rsidR="00660284" w:rsidRDefault="00660284" w:rsidP="00660284">
      <w:pPr>
        <w:pStyle w:val="Bezatstarpm"/>
        <w:ind w:left="360" w:firstLine="360"/>
        <w:jc w:val="both"/>
        <w:rPr>
          <w:rFonts w:ascii="Times New Roman" w:hAnsi="Times New Roman"/>
          <w:sz w:val="24"/>
          <w:szCs w:val="24"/>
        </w:rPr>
      </w:pPr>
      <w:r>
        <w:rPr>
          <w:rFonts w:ascii="Times New Roman" w:hAnsi="Times New Roman"/>
          <w:sz w:val="24"/>
          <w:szCs w:val="24"/>
        </w:rPr>
        <w:t>Mācības skolā notiek latviešu valodā.</w:t>
      </w:r>
    </w:p>
    <w:p w:rsidR="00660284" w:rsidRDefault="00660284" w:rsidP="00660284">
      <w:pPr>
        <w:pStyle w:val="Bezatstarpm"/>
        <w:ind w:left="360" w:firstLine="360"/>
        <w:jc w:val="both"/>
        <w:rPr>
          <w:rFonts w:ascii="Times New Roman" w:hAnsi="Times New Roman"/>
          <w:sz w:val="24"/>
          <w:szCs w:val="24"/>
        </w:rPr>
      </w:pPr>
      <w:r>
        <w:rPr>
          <w:rFonts w:ascii="Times New Roman" w:hAnsi="Times New Roman"/>
          <w:sz w:val="24"/>
          <w:szCs w:val="24"/>
        </w:rPr>
        <w:t xml:space="preserve">Skola realizē 2 izglītības programmas. Pamatizglītības programma akreditēta līdz </w:t>
      </w:r>
      <w:r w:rsidR="00032959">
        <w:rPr>
          <w:rFonts w:ascii="Times New Roman" w:hAnsi="Times New Roman"/>
          <w:sz w:val="24"/>
          <w:szCs w:val="24"/>
        </w:rPr>
        <w:t>19.03.2019. ( Akreditācijas lapa Nr.7221, 18.03.2013</w:t>
      </w:r>
      <w:r w:rsidRPr="00032959">
        <w:rPr>
          <w:rFonts w:ascii="Times New Roman" w:hAnsi="Times New Roman"/>
          <w:sz w:val="24"/>
          <w:szCs w:val="24"/>
        </w:rPr>
        <w:t>.).</w:t>
      </w:r>
    </w:p>
    <w:p w:rsidR="00660284" w:rsidRDefault="00660284" w:rsidP="00660284">
      <w:pPr>
        <w:pStyle w:val="Bezatstarpm"/>
        <w:ind w:left="360" w:firstLine="360"/>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909"/>
        <w:gridCol w:w="1241"/>
        <w:gridCol w:w="1397"/>
        <w:gridCol w:w="927"/>
        <w:gridCol w:w="1311"/>
      </w:tblGrid>
      <w:tr w:rsidR="00660284" w:rsidTr="00660284">
        <w:tc>
          <w:tcPr>
            <w:tcW w:w="599" w:type="dxa"/>
            <w:vMerge w:val="restart"/>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Nr.</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Programmas nosaukums</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Kods</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Licence</w:t>
            </w:r>
          </w:p>
        </w:tc>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Derīguma</w:t>
            </w:r>
          </w:p>
          <w:p w:rsidR="00660284" w:rsidRDefault="00660284">
            <w:pPr>
              <w:pStyle w:val="Bezatstarpm"/>
              <w:jc w:val="center"/>
              <w:rPr>
                <w:rFonts w:ascii="Times New Roman" w:hAnsi="Times New Roman"/>
                <w:sz w:val="24"/>
                <w:szCs w:val="24"/>
              </w:rPr>
            </w:pPr>
            <w:r>
              <w:rPr>
                <w:rFonts w:ascii="Times New Roman" w:hAnsi="Times New Roman"/>
                <w:sz w:val="24"/>
                <w:szCs w:val="24"/>
              </w:rPr>
              <w:t>termiņš</w:t>
            </w:r>
          </w:p>
        </w:tc>
      </w:tr>
      <w:tr w:rsidR="00660284" w:rsidTr="00660284">
        <w:tc>
          <w:tcPr>
            <w:tcW w:w="0" w:type="auto"/>
            <w:vMerge/>
            <w:tcBorders>
              <w:top w:val="single" w:sz="4" w:space="0" w:color="auto"/>
              <w:left w:val="single" w:sz="4" w:space="0" w:color="auto"/>
              <w:bottom w:val="single" w:sz="4" w:space="0" w:color="auto"/>
              <w:right w:val="single" w:sz="4" w:space="0" w:color="auto"/>
            </w:tcBorders>
            <w:vAlign w:val="center"/>
            <w:hideMark/>
          </w:tcPr>
          <w:p w:rsidR="00660284" w:rsidRDefault="00660284">
            <w:pPr>
              <w:rPr>
                <w:rFonts w:eastAsia="Calibri"/>
                <w:lang w:val="lv-LV"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0284" w:rsidRDefault="00660284">
            <w:pPr>
              <w:rPr>
                <w:rFonts w:eastAsia="Calibri"/>
                <w:lang w:val="lv-LV"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0284" w:rsidRDefault="00660284">
            <w:pPr>
              <w:rPr>
                <w:rFonts w:eastAsia="Calibri"/>
                <w:lang w:val="lv-LV"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Datums</w:t>
            </w:r>
          </w:p>
        </w:tc>
        <w:tc>
          <w:tcPr>
            <w:tcW w:w="1048"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Nr.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0284" w:rsidRDefault="00660284">
            <w:pPr>
              <w:rPr>
                <w:rFonts w:eastAsia="Calibri"/>
                <w:lang w:val="lv-LV" w:eastAsia="en-US"/>
              </w:rPr>
            </w:pPr>
          </w:p>
        </w:tc>
      </w:tr>
      <w:tr w:rsidR="00660284" w:rsidTr="00660284">
        <w:tc>
          <w:tcPr>
            <w:tcW w:w="599"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center"/>
              <w:rPr>
                <w:rFonts w:ascii="Times New Roman" w:hAnsi="Times New Roman"/>
                <w:sz w:val="24"/>
                <w:szCs w:val="24"/>
              </w:rPr>
            </w:pPr>
            <w:r>
              <w:rPr>
                <w:rFonts w:ascii="Times New Roman" w:hAnsi="Times New Roman"/>
                <w:sz w:val="24"/>
                <w:szCs w:val="24"/>
              </w:rPr>
              <w:t>1.</w:t>
            </w:r>
          </w:p>
          <w:p w:rsidR="00660284" w:rsidRDefault="00660284">
            <w:pPr>
              <w:pStyle w:val="Bezatstarpm"/>
              <w:jc w:val="center"/>
              <w:rPr>
                <w:rFonts w:ascii="Times New Roman" w:hAnsi="Times New Roman"/>
                <w:sz w:val="24"/>
                <w:szCs w:val="24"/>
              </w:rPr>
            </w:pPr>
          </w:p>
          <w:p w:rsidR="00660284" w:rsidRDefault="00660284">
            <w:pPr>
              <w:pStyle w:val="Bezatstarpm"/>
              <w:jc w:val="center"/>
              <w:rPr>
                <w:rFonts w:ascii="Times New Roman" w:hAnsi="Times New Roman"/>
                <w:sz w:val="24"/>
                <w:szCs w:val="24"/>
              </w:rPr>
            </w:pPr>
            <w:r>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Pamatizglītības programma</w:t>
            </w:r>
          </w:p>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Speciālās pamatizglītības programma izglītojamiem ar mācīšanās traucējumiem</w:t>
            </w:r>
          </w:p>
          <w:p w:rsidR="00660284" w:rsidRDefault="00660284">
            <w:pPr>
              <w:pStyle w:val="Bezatstarpm"/>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center"/>
              <w:rPr>
                <w:rFonts w:ascii="Times New Roman" w:hAnsi="Times New Roman"/>
                <w:sz w:val="24"/>
                <w:szCs w:val="24"/>
              </w:rPr>
            </w:pPr>
            <w:r>
              <w:rPr>
                <w:rFonts w:ascii="Times New Roman" w:hAnsi="Times New Roman"/>
                <w:sz w:val="24"/>
                <w:szCs w:val="24"/>
              </w:rPr>
              <w:t>21011111</w:t>
            </w:r>
          </w:p>
          <w:p w:rsidR="00660284" w:rsidRDefault="00660284">
            <w:pPr>
              <w:pStyle w:val="Bezatstarpm"/>
              <w:jc w:val="both"/>
              <w:rPr>
                <w:rFonts w:ascii="Times New Roman" w:hAnsi="Times New Roman"/>
                <w:sz w:val="24"/>
                <w:szCs w:val="24"/>
              </w:rPr>
            </w:pPr>
          </w:p>
          <w:p w:rsidR="00660284" w:rsidRDefault="00660284">
            <w:pPr>
              <w:pStyle w:val="Bezatstarpm"/>
              <w:jc w:val="center"/>
              <w:rPr>
                <w:rFonts w:ascii="Times New Roman" w:hAnsi="Times New Roman"/>
                <w:sz w:val="24"/>
                <w:szCs w:val="24"/>
              </w:rPr>
            </w:pPr>
            <w:r>
              <w:rPr>
                <w:rFonts w:ascii="Times New Roman" w:hAnsi="Times New Roman"/>
                <w:sz w:val="24"/>
                <w:szCs w:val="24"/>
              </w:rPr>
              <w:t>21015611</w:t>
            </w:r>
          </w:p>
        </w:tc>
        <w:tc>
          <w:tcPr>
            <w:tcW w:w="1418"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22.02.2010.</w:t>
            </w:r>
          </w:p>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12.08.2015.</w:t>
            </w:r>
          </w:p>
        </w:tc>
        <w:tc>
          <w:tcPr>
            <w:tcW w:w="1048"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V-1607</w:t>
            </w:r>
          </w:p>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V-8181</w:t>
            </w:r>
          </w:p>
        </w:tc>
        <w:tc>
          <w:tcPr>
            <w:tcW w:w="1326"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beztermiņa</w:t>
            </w:r>
          </w:p>
        </w:tc>
      </w:tr>
    </w:tbl>
    <w:p w:rsidR="00660284" w:rsidRDefault="00660284" w:rsidP="00660284">
      <w:pPr>
        <w:pStyle w:val="Bezatstarpm"/>
        <w:ind w:left="360" w:firstLine="360"/>
        <w:jc w:val="both"/>
        <w:rPr>
          <w:rFonts w:ascii="Times New Roman" w:hAnsi="Times New Roman"/>
          <w:sz w:val="24"/>
          <w:szCs w:val="24"/>
        </w:rPr>
      </w:pPr>
    </w:p>
    <w:p w:rsidR="00660284" w:rsidRDefault="00660284" w:rsidP="00660284">
      <w:pPr>
        <w:pStyle w:val="Bezatstarpm"/>
        <w:ind w:left="360" w:firstLine="360"/>
        <w:rPr>
          <w:rFonts w:ascii="Times New Roman" w:hAnsi="Times New Roman"/>
          <w:b/>
          <w:sz w:val="24"/>
          <w:szCs w:val="24"/>
        </w:rPr>
      </w:pPr>
      <w:r>
        <w:rPr>
          <w:rFonts w:ascii="Times New Roman" w:hAnsi="Times New Roman"/>
          <w:b/>
          <w:sz w:val="24"/>
          <w:szCs w:val="24"/>
        </w:rPr>
        <w:t>Izglītojamo skaita dinamika pa mācību gadiem</w:t>
      </w:r>
    </w:p>
    <w:p w:rsidR="00660284" w:rsidRDefault="00660284" w:rsidP="00660284">
      <w:pPr>
        <w:pStyle w:val="Bezatstarpm"/>
        <w:ind w:left="360" w:firstLine="360"/>
        <w:jc w:val="center"/>
        <w:rPr>
          <w:rFonts w:ascii="Times New Roman" w:hAnsi="Times New Roman"/>
          <w:b/>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tblGrid>
      <w:tr w:rsidR="00660284" w:rsidTr="00660284">
        <w:tc>
          <w:tcPr>
            <w:tcW w:w="198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2013./2014.m.g.</w:t>
            </w:r>
          </w:p>
        </w:tc>
        <w:tc>
          <w:tcPr>
            <w:tcW w:w="1985"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2014./2015.m.g.</w:t>
            </w:r>
          </w:p>
        </w:tc>
        <w:tc>
          <w:tcPr>
            <w:tcW w:w="198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2015./2016.m.g.</w:t>
            </w:r>
          </w:p>
        </w:tc>
      </w:tr>
      <w:tr w:rsidR="00660284" w:rsidTr="00660284">
        <w:tc>
          <w:tcPr>
            <w:tcW w:w="1984" w:type="dxa"/>
            <w:tcBorders>
              <w:top w:val="single" w:sz="4" w:space="0" w:color="auto"/>
              <w:left w:val="single" w:sz="4" w:space="0" w:color="auto"/>
              <w:bottom w:val="single" w:sz="4" w:space="0" w:color="auto"/>
              <w:right w:val="single" w:sz="4" w:space="0" w:color="auto"/>
            </w:tcBorders>
            <w:hideMark/>
          </w:tcPr>
          <w:p w:rsidR="00660284" w:rsidRDefault="00032959">
            <w:pPr>
              <w:pStyle w:val="Bezatstarpm"/>
              <w:jc w:val="center"/>
              <w:rPr>
                <w:rFonts w:ascii="Times New Roman" w:hAnsi="Times New Roman"/>
                <w:sz w:val="24"/>
                <w:szCs w:val="24"/>
              </w:rPr>
            </w:pPr>
            <w:r>
              <w:rPr>
                <w:rFonts w:ascii="Times New Roman" w:hAnsi="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hideMark/>
          </w:tcPr>
          <w:p w:rsidR="00660284" w:rsidRDefault="00032959">
            <w:pPr>
              <w:pStyle w:val="Bezatstarpm"/>
              <w:jc w:val="center"/>
              <w:rPr>
                <w:rFonts w:ascii="Times New Roman" w:hAnsi="Times New Roman"/>
                <w:sz w:val="24"/>
                <w:szCs w:val="24"/>
              </w:rPr>
            </w:pPr>
            <w:r>
              <w:rPr>
                <w:rFonts w:ascii="Times New Roman" w:hAnsi="Times New Roman"/>
                <w:sz w:val="24"/>
                <w:szCs w:val="24"/>
              </w:rPr>
              <w:t>78</w:t>
            </w:r>
          </w:p>
        </w:tc>
        <w:tc>
          <w:tcPr>
            <w:tcW w:w="1984" w:type="dxa"/>
            <w:tcBorders>
              <w:top w:val="single" w:sz="4" w:space="0" w:color="auto"/>
              <w:left w:val="single" w:sz="4" w:space="0" w:color="auto"/>
              <w:bottom w:val="single" w:sz="4" w:space="0" w:color="auto"/>
              <w:right w:val="single" w:sz="4" w:space="0" w:color="auto"/>
            </w:tcBorders>
            <w:hideMark/>
          </w:tcPr>
          <w:p w:rsidR="00660284" w:rsidRDefault="00032959">
            <w:pPr>
              <w:pStyle w:val="Bezatstarpm"/>
              <w:jc w:val="center"/>
              <w:rPr>
                <w:rFonts w:ascii="Times New Roman" w:hAnsi="Times New Roman"/>
                <w:sz w:val="24"/>
                <w:szCs w:val="24"/>
              </w:rPr>
            </w:pPr>
            <w:r>
              <w:rPr>
                <w:rFonts w:ascii="Times New Roman" w:hAnsi="Times New Roman"/>
                <w:sz w:val="24"/>
                <w:szCs w:val="24"/>
              </w:rPr>
              <w:t>81</w:t>
            </w:r>
          </w:p>
        </w:tc>
      </w:tr>
    </w:tbl>
    <w:p w:rsidR="00660284" w:rsidRDefault="00660284" w:rsidP="00660284">
      <w:pPr>
        <w:pStyle w:val="Bezatstarpm"/>
        <w:ind w:left="360" w:firstLine="360"/>
        <w:jc w:val="center"/>
        <w:rPr>
          <w:rFonts w:ascii="Times New Roman" w:hAnsi="Times New Roman"/>
          <w:sz w:val="24"/>
          <w:szCs w:val="24"/>
        </w:rPr>
      </w:pPr>
    </w:p>
    <w:p w:rsidR="00660284" w:rsidRDefault="00660284" w:rsidP="00660284">
      <w:pPr>
        <w:pStyle w:val="Bezatstarpm"/>
        <w:ind w:left="360" w:firstLine="360"/>
        <w:rPr>
          <w:rFonts w:ascii="Times New Roman" w:hAnsi="Times New Roman"/>
          <w:b/>
          <w:sz w:val="24"/>
          <w:szCs w:val="24"/>
        </w:rPr>
      </w:pPr>
      <w:r>
        <w:rPr>
          <w:rFonts w:ascii="Times New Roman" w:hAnsi="Times New Roman"/>
          <w:b/>
          <w:sz w:val="24"/>
          <w:szCs w:val="24"/>
        </w:rPr>
        <w:t>Izglītojamo skaits pa klašu grupām</w:t>
      </w:r>
    </w:p>
    <w:p w:rsidR="00660284" w:rsidRDefault="00660284" w:rsidP="00660284">
      <w:pPr>
        <w:pStyle w:val="Bezatstarpm"/>
        <w:ind w:left="360" w:firstLine="360"/>
        <w:jc w:val="center"/>
        <w:rPr>
          <w:rFonts w:ascii="Times New Roman" w:hAnsi="Times New Roman"/>
          <w:sz w:val="24"/>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418"/>
        <w:gridCol w:w="1417"/>
      </w:tblGrid>
      <w:tr w:rsidR="00660284" w:rsidTr="00660284">
        <w:tc>
          <w:tcPr>
            <w:tcW w:w="2976"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Mācību gads</w:t>
            </w:r>
          </w:p>
        </w:tc>
        <w:tc>
          <w:tcPr>
            <w:tcW w:w="1418"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1.-4.klases</w:t>
            </w:r>
          </w:p>
        </w:tc>
        <w:tc>
          <w:tcPr>
            <w:tcW w:w="141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5.-9.klases</w:t>
            </w:r>
          </w:p>
        </w:tc>
      </w:tr>
      <w:tr w:rsidR="00660284" w:rsidTr="00660284">
        <w:tc>
          <w:tcPr>
            <w:tcW w:w="2976" w:type="dxa"/>
            <w:tcBorders>
              <w:top w:val="single" w:sz="4" w:space="0" w:color="auto"/>
              <w:left w:val="single" w:sz="4" w:space="0" w:color="auto"/>
              <w:bottom w:val="single" w:sz="4" w:space="0" w:color="auto"/>
              <w:right w:val="single" w:sz="4" w:space="0" w:color="auto"/>
            </w:tcBorders>
            <w:hideMark/>
          </w:tcPr>
          <w:p w:rsidR="00660284" w:rsidRDefault="003B0B42">
            <w:pPr>
              <w:pStyle w:val="Bezatstarpm"/>
              <w:jc w:val="center"/>
              <w:rPr>
                <w:rFonts w:ascii="Times New Roman" w:hAnsi="Times New Roman"/>
                <w:sz w:val="24"/>
                <w:szCs w:val="24"/>
              </w:rPr>
            </w:pPr>
            <w:r>
              <w:rPr>
                <w:rFonts w:ascii="Times New Roman" w:hAnsi="Times New Roman"/>
                <w:sz w:val="24"/>
                <w:szCs w:val="24"/>
              </w:rPr>
              <w:t>2015./2016</w:t>
            </w:r>
            <w:r w:rsidR="00660284">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60284" w:rsidRDefault="00032959">
            <w:pPr>
              <w:pStyle w:val="Bezatstarpm"/>
              <w:jc w:val="center"/>
              <w:rPr>
                <w:rFonts w:ascii="Times New Roman" w:hAnsi="Times New Roman"/>
                <w:sz w:val="24"/>
                <w:szCs w:val="24"/>
              </w:rPr>
            </w:pPr>
            <w:r>
              <w:rPr>
                <w:rFonts w:ascii="Times New Roman" w:hAnsi="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hideMark/>
          </w:tcPr>
          <w:p w:rsidR="00660284" w:rsidRDefault="003B0B42">
            <w:pPr>
              <w:pStyle w:val="Bezatstarpm"/>
              <w:jc w:val="center"/>
              <w:rPr>
                <w:rFonts w:ascii="Times New Roman" w:hAnsi="Times New Roman"/>
                <w:sz w:val="24"/>
                <w:szCs w:val="24"/>
              </w:rPr>
            </w:pPr>
            <w:r>
              <w:rPr>
                <w:rFonts w:ascii="Times New Roman" w:hAnsi="Times New Roman"/>
                <w:sz w:val="24"/>
                <w:szCs w:val="24"/>
              </w:rPr>
              <w:t>50</w:t>
            </w:r>
          </w:p>
        </w:tc>
      </w:tr>
      <w:tr w:rsidR="00660284" w:rsidTr="00660284">
        <w:tc>
          <w:tcPr>
            <w:tcW w:w="2976" w:type="dxa"/>
            <w:tcBorders>
              <w:top w:val="single" w:sz="4" w:space="0" w:color="auto"/>
              <w:left w:val="single" w:sz="4" w:space="0" w:color="auto"/>
              <w:bottom w:val="single" w:sz="4" w:space="0" w:color="auto"/>
              <w:right w:val="single" w:sz="4" w:space="0" w:color="auto"/>
            </w:tcBorders>
            <w:hideMark/>
          </w:tcPr>
          <w:p w:rsidR="00660284" w:rsidRDefault="003B0B42">
            <w:pPr>
              <w:pStyle w:val="Bezatstarpm"/>
              <w:jc w:val="center"/>
              <w:rPr>
                <w:rFonts w:ascii="Times New Roman" w:hAnsi="Times New Roman"/>
                <w:sz w:val="24"/>
                <w:szCs w:val="24"/>
              </w:rPr>
            </w:pPr>
            <w:r>
              <w:rPr>
                <w:rFonts w:ascii="Times New Roman" w:hAnsi="Times New Roman"/>
                <w:sz w:val="24"/>
                <w:szCs w:val="24"/>
              </w:rPr>
              <w:t>2014./2015</w:t>
            </w:r>
            <w:r w:rsidR="00660284">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60284" w:rsidRDefault="00032959">
            <w:pPr>
              <w:pStyle w:val="Bezatstarpm"/>
              <w:jc w:val="center"/>
              <w:rPr>
                <w:rFonts w:ascii="Times New Roman" w:hAnsi="Times New Roman"/>
                <w:sz w:val="24"/>
                <w:szCs w:val="24"/>
              </w:rPr>
            </w:pPr>
            <w:r>
              <w:rPr>
                <w:rFonts w:ascii="Times New Roman" w:hAnsi="Times New Roman"/>
                <w:sz w:val="24"/>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660284" w:rsidRDefault="00032959">
            <w:pPr>
              <w:pStyle w:val="Bezatstarpm"/>
              <w:jc w:val="center"/>
              <w:rPr>
                <w:rFonts w:ascii="Times New Roman" w:hAnsi="Times New Roman"/>
                <w:sz w:val="24"/>
                <w:szCs w:val="24"/>
              </w:rPr>
            </w:pPr>
            <w:r>
              <w:rPr>
                <w:rFonts w:ascii="Times New Roman" w:hAnsi="Times New Roman"/>
                <w:sz w:val="24"/>
                <w:szCs w:val="24"/>
              </w:rPr>
              <w:t>44</w:t>
            </w:r>
          </w:p>
        </w:tc>
      </w:tr>
      <w:tr w:rsidR="00660284" w:rsidTr="00660284">
        <w:tc>
          <w:tcPr>
            <w:tcW w:w="2976" w:type="dxa"/>
            <w:tcBorders>
              <w:top w:val="single" w:sz="4" w:space="0" w:color="auto"/>
              <w:left w:val="single" w:sz="4" w:space="0" w:color="auto"/>
              <w:bottom w:val="single" w:sz="4" w:space="0" w:color="auto"/>
              <w:right w:val="single" w:sz="4" w:space="0" w:color="auto"/>
            </w:tcBorders>
            <w:hideMark/>
          </w:tcPr>
          <w:p w:rsidR="00660284" w:rsidRDefault="003B0B42">
            <w:pPr>
              <w:pStyle w:val="Bezatstarpm"/>
              <w:jc w:val="center"/>
              <w:rPr>
                <w:rFonts w:ascii="Times New Roman" w:hAnsi="Times New Roman"/>
                <w:sz w:val="24"/>
                <w:szCs w:val="24"/>
              </w:rPr>
            </w:pPr>
            <w:r>
              <w:rPr>
                <w:rFonts w:ascii="Times New Roman" w:hAnsi="Times New Roman"/>
                <w:sz w:val="24"/>
                <w:szCs w:val="24"/>
              </w:rPr>
              <w:t>2013./2014</w:t>
            </w:r>
            <w:r w:rsidR="00660284">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60284" w:rsidRDefault="00032959">
            <w:pPr>
              <w:pStyle w:val="Bezatstarpm"/>
              <w:jc w:val="center"/>
              <w:rPr>
                <w:rFonts w:ascii="Times New Roman" w:hAnsi="Times New Roman"/>
                <w:sz w:val="24"/>
                <w:szCs w:val="24"/>
              </w:rPr>
            </w:pPr>
            <w:r>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hideMark/>
          </w:tcPr>
          <w:p w:rsidR="00660284" w:rsidRDefault="00032959">
            <w:pPr>
              <w:pStyle w:val="Bezatstarpm"/>
              <w:jc w:val="center"/>
              <w:rPr>
                <w:rFonts w:ascii="Times New Roman" w:hAnsi="Times New Roman"/>
                <w:sz w:val="24"/>
                <w:szCs w:val="24"/>
              </w:rPr>
            </w:pPr>
            <w:r>
              <w:rPr>
                <w:rFonts w:ascii="Times New Roman" w:hAnsi="Times New Roman"/>
                <w:sz w:val="24"/>
                <w:szCs w:val="24"/>
              </w:rPr>
              <w:t>50</w:t>
            </w:r>
          </w:p>
        </w:tc>
      </w:tr>
    </w:tbl>
    <w:p w:rsidR="00660284" w:rsidRDefault="00660284" w:rsidP="00660284">
      <w:pPr>
        <w:pStyle w:val="Bezatstarpm"/>
        <w:ind w:left="360" w:firstLine="360"/>
        <w:jc w:val="center"/>
        <w:rPr>
          <w:rFonts w:ascii="Times New Roman" w:hAnsi="Times New Roman"/>
          <w:sz w:val="24"/>
          <w:szCs w:val="24"/>
        </w:rPr>
      </w:pPr>
    </w:p>
    <w:p w:rsidR="00660284" w:rsidRDefault="00660284" w:rsidP="00660284">
      <w:pPr>
        <w:pStyle w:val="Bezatstarpm"/>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Nodrošinājums ar pedagogiem, to kvalitatīvais sastāvs</w:t>
      </w:r>
    </w:p>
    <w:p w:rsidR="00660284" w:rsidRDefault="00660284" w:rsidP="00660284">
      <w:pPr>
        <w:pStyle w:val="Bezatstarpm"/>
        <w:jc w:val="both"/>
        <w:rPr>
          <w:rFonts w:ascii="Times New Roman" w:hAnsi="Times New Roman"/>
          <w:b/>
          <w:sz w:val="24"/>
          <w:szCs w:val="24"/>
        </w:rPr>
      </w:pPr>
    </w:p>
    <w:p w:rsidR="00660284" w:rsidRDefault="00660284" w:rsidP="00660284">
      <w:pPr>
        <w:pStyle w:val="Bezatstarpm"/>
        <w:jc w:val="both"/>
        <w:rPr>
          <w:rFonts w:ascii="Times New Roman" w:hAnsi="Times New Roman"/>
          <w:sz w:val="24"/>
          <w:szCs w:val="24"/>
        </w:rPr>
      </w:pPr>
      <w:r>
        <w:rPr>
          <w:rFonts w:ascii="Times New Roman" w:hAnsi="Times New Roman"/>
          <w:sz w:val="24"/>
          <w:szCs w:val="24"/>
        </w:rPr>
        <w:tab/>
        <w:t>Skolas vadību nodrošina direktore, direktores vietniece izglītības jomā, direktores vietniece audzināšanas darbā. Pamatizglītības programmu pamatskolā īsteno 18 pedagogi, kuru izglītības atbilst normatīvo aktu prasībām. No tiem:</w:t>
      </w:r>
    </w:p>
    <w:p w:rsidR="00660284" w:rsidRDefault="00660284" w:rsidP="00660284">
      <w:pPr>
        <w:pStyle w:val="Bezatstarpm"/>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tblGrid>
      <w:tr w:rsidR="00660284" w:rsidTr="00660284">
        <w:tc>
          <w:tcPr>
            <w:tcW w:w="1728"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Pamatdarbā</w:t>
            </w:r>
          </w:p>
        </w:tc>
        <w:tc>
          <w:tcPr>
            <w:tcW w:w="2340"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12 pedagogi (67 %)</w:t>
            </w:r>
          </w:p>
        </w:tc>
      </w:tr>
      <w:tr w:rsidR="00660284" w:rsidTr="00660284">
        <w:tc>
          <w:tcPr>
            <w:tcW w:w="1728"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Blakusdarbā</w:t>
            </w:r>
          </w:p>
        </w:tc>
        <w:tc>
          <w:tcPr>
            <w:tcW w:w="2340"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6 pedagogi (33 %)</w:t>
            </w:r>
          </w:p>
        </w:tc>
      </w:tr>
    </w:tbl>
    <w:p w:rsidR="00660284" w:rsidRDefault="00660284" w:rsidP="00660284">
      <w:pPr>
        <w:pStyle w:val="Bezatstarpm"/>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602"/>
      </w:tblGrid>
      <w:tr w:rsidR="00660284" w:rsidTr="00892669">
        <w:tc>
          <w:tcPr>
            <w:tcW w:w="2551"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Augstākā pedagoģiskā izglītība</w:t>
            </w:r>
          </w:p>
        </w:tc>
        <w:tc>
          <w:tcPr>
            <w:tcW w:w="2602"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17 pedagogiem (94 %)</w:t>
            </w:r>
          </w:p>
        </w:tc>
      </w:tr>
      <w:tr w:rsidR="00660284" w:rsidTr="00892669">
        <w:tc>
          <w:tcPr>
            <w:tcW w:w="2551"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Cita augstākā izglītība</w:t>
            </w:r>
          </w:p>
        </w:tc>
        <w:tc>
          <w:tcPr>
            <w:tcW w:w="2602"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1 pedagogam ( 6%)</w:t>
            </w:r>
          </w:p>
        </w:tc>
      </w:tr>
      <w:tr w:rsidR="00660284" w:rsidTr="00892669">
        <w:tc>
          <w:tcPr>
            <w:tcW w:w="2551"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Maģistra grāds</w:t>
            </w:r>
          </w:p>
        </w:tc>
        <w:tc>
          <w:tcPr>
            <w:tcW w:w="2602"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8 pedagogiem (44 %)</w:t>
            </w:r>
          </w:p>
        </w:tc>
      </w:tr>
      <w:tr w:rsidR="00660284" w:rsidTr="00892669">
        <w:tc>
          <w:tcPr>
            <w:tcW w:w="2551"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Vairākas kvalifikācijas</w:t>
            </w:r>
          </w:p>
        </w:tc>
        <w:tc>
          <w:tcPr>
            <w:tcW w:w="2602"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6 pedagogiem (33%)</w:t>
            </w:r>
          </w:p>
        </w:tc>
      </w:tr>
    </w:tbl>
    <w:p w:rsidR="00660284" w:rsidRDefault="00660284" w:rsidP="00660284">
      <w:pPr>
        <w:pStyle w:val="Bezatstarpm"/>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Bebru pamatskolā ir stabils pedagogu kolektīvs, vairākus gadus nav izmaiņu skolotāju sastāvā. Pedagogi regulāri paaugstina kompetenci tālākizglītības un profesionālās pilnveides programmās.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 xml:space="preserve">Skolā strādā atbalsta personāls:  ar 2013. gada 7. janvāri – izglītības psihologs. </w:t>
      </w:r>
    </w:p>
    <w:p w:rsidR="00660284" w:rsidRDefault="00660284" w:rsidP="00660284">
      <w:pPr>
        <w:pStyle w:val="Bezatstarpm"/>
        <w:ind w:firstLine="720"/>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b/>
          <w:sz w:val="24"/>
          <w:szCs w:val="24"/>
        </w:rPr>
      </w:pPr>
      <w:r>
        <w:rPr>
          <w:rFonts w:ascii="Times New Roman" w:hAnsi="Times New Roman"/>
          <w:b/>
          <w:sz w:val="24"/>
          <w:szCs w:val="24"/>
        </w:rPr>
        <w:t>Pedagogu sadalījums pēc vecuma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7"/>
        <w:gridCol w:w="947"/>
        <w:gridCol w:w="947"/>
      </w:tblGrid>
      <w:tr w:rsidR="00660284" w:rsidTr="00660284">
        <w:tc>
          <w:tcPr>
            <w:tcW w:w="94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35-39</w:t>
            </w:r>
          </w:p>
          <w:p w:rsidR="00660284" w:rsidRDefault="00660284">
            <w:pPr>
              <w:pStyle w:val="Bezatstarpm"/>
              <w:jc w:val="both"/>
              <w:rPr>
                <w:rFonts w:ascii="Times New Roman" w:hAnsi="Times New Roman"/>
                <w:sz w:val="24"/>
                <w:szCs w:val="24"/>
              </w:rPr>
            </w:pPr>
            <w:r>
              <w:rPr>
                <w:rFonts w:ascii="Times New Roman" w:hAnsi="Times New Roman"/>
                <w:sz w:val="24"/>
                <w:szCs w:val="24"/>
              </w:rPr>
              <w:t>gadi</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40-44</w:t>
            </w:r>
          </w:p>
          <w:p w:rsidR="00660284" w:rsidRDefault="00660284">
            <w:pPr>
              <w:pStyle w:val="Bezatstarpm"/>
              <w:jc w:val="both"/>
              <w:rPr>
                <w:rFonts w:ascii="Times New Roman" w:hAnsi="Times New Roman"/>
                <w:sz w:val="24"/>
                <w:szCs w:val="24"/>
              </w:rPr>
            </w:pPr>
            <w:r>
              <w:rPr>
                <w:rFonts w:ascii="Times New Roman" w:hAnsi="Times New Roman"/>
                <w:sz w:val="24"/>
                <w:szCs w:val="24"/>
              </w:rPr>
              <w:t>gadi</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45-49</w:t>
            </w:r>
          </w:p>
          <w:p w:rsidR="00660284" w:rsidRDefault="00660284">
            <w:pPr>
              <w:pStyle w:val="Bezatstarpm"/>
              <w:jc w:val="both"/>
              <w:rPr>
                <w:rFonts w:ascii="Times New Roman" w:hAnsi="Times New Roman"/>
                <w:sz w:val="24"/>
                <w:szCs w:val="24"/>
              </w:rPr>
            </w:pPr>
            <w:r>
              <w:rPr>
                <w:rFonts w:ascii="Times New Roman" w:hAnsi="Times New Roman"/>
                <w:sz w:val="24"/>
                <w:szCs w:val="24"/>
              </w:rPr>
              <w:t>gadi</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50-54</w:t>
            </w:r>
          </w:p>
          <w:p w:rsidR="00660284" w:rsidRDefault="00660284">
            <w:pPr>
              <w:pStyle w:val="Bezatstarpm"/>
              <w:jc w:val="both"/>
              <w:rPr>
                <w:rFonts w:ascii="Times New Roman" w:hAnsi="Times New Roman"/>
                <w:sz w:val="24"/>
                <w:szCs w:val="24"/>
              </w:rPr>
            </w:pPr>
            <w:r>
              <w:rPr>
                <w:rFonts w:ascii="Times New Roman" w:hAnsi="Times New Roman"/>
                <w:sz w:val="24"/>
                <w:szCs w:val="24"/>
              </w:rPr>
              <w:t>gadi</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55-59</w:t>
            </w:r>
          </w:p>
          <w:p w:rsidR="00660284" w:rsidRDefault="00660284">
            <w:pPr>
              <w:pStyle w:val="Bezatstarpm"/>
              <w:jc w:val="both"/>
              <w:rPr>
                <w:rFonts w:ascii="Times New Roman" w:hAnsi="Times New Roman"/>
                <w:sz w:val="24"/>
                <w:szCs w:val="24"/>
              </w:rPr>
            </w:pPr>
            <w:r>
              <w:rPr>
                <w:rFonts w:ascii="Times New Roman" w:hAnsi="Times New Roman"/>
                <w:sz w:val="24"/>
                <w:szCs w:val="24"/>
              </w:rPr>
              <w:t>gadi</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60 gadi</w:t>
            </w:r>
          </w:p>
          <w:p w:rsidR="00660284" w:rsidRDefault="00660284">
            <w:pPr>
              <w:pStyle w:val="Bezatstarpm"/>
              <w:jc w:val="both"/>
              <w:rPr>
                <w:rFonts w:ascii="Times New Roman" w:hAnsi="Times New Roman"/>
                <w:sz w:val="24"/>
                <w:szCs w:val="24"/>
              </w:rPr>
            </w:pPr>
            <w:r>
              <w:rPr>
                <w:rFonts w:ascii="Times New Roman" w:hAnsi="Times New Roman"/>
                <w:sz w:val="24"/>
                <w:szCs w:val="24"/>
              </w:rPr>
              <w:t>un</w:t>
            </w:r>
          </w:p>
          <w:p w:rsidR="00660284" w:rsidRDefault="00660284">
            <w:pPr>
              <w:pStyle w:val="Bezatstarpm"/>
              <w:jc w:val="both"/>
              <w:rPr>
                <w:rFonts w:ascii="Times New Roman" w:hAnsi="Times New Roman"/>
                <w:sz w:val="24"/>
                <w:szCs w:val="24"/>
              </w:rPr>
            </w:pPr>
            <w:r>
              <w:rPr>
                <w:rFonts w:ascii="Times New Roman" w:hAnsi="Times New Roman"/>
                <w:sz w:val="24"/>
                <w:szCs w:val="24"/>
              </w:rPr>
              <w:t>vairāk</w:t>
            </w:r>
          </w:p>
        </w:tc>
      </w:tr>
      <w:tr w:rsidR="00660284" w:rsidTr="00660284">
        <w:tc>
          <w:tcPr>
            <w:tcW w:w="94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4</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2</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A7410D">
            <w:pPr>
              <w:pStyle w:val="Bezatstarpm"/>
              <w:jc w:val="center"/>
              <w:rPr>
                <w:rFonts w:ascii="Times New Roman" w:hAnsi="Times New Roman"/>
                <w:sz w:val="24"/>
                <w:szCs w:val="24"/>
              </w:rPr>
            </w:pPr>
            <w:r>
              <w:rPr>
                <w:rFonts w:ascii="Times New Roman" w:hAnsi="Times New Roman"/>
                <w:sz w:val="24"/>
                <w:szCs w:val="24"/>
              </w:rPr>
              <w:t>2</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A7410D">
            <w:pPr>
              <w:pStyle w:val="Bezatstarpm"/>
              <w:jc w:val="center"/>
              <w:rPr>
                <w:rFonts w:ascii="Times New Roman" w:hAnsi="Times New Roman"/>
                <w:sz w:val="24"/>
                <w:szCs w:val="24"/>
              </w:rPr>
            </w:pPr>
            <w:r>
              <w:rPr>
                <w:rFonts w:ascii="Times New Roman" w:hAnsi="Times New Roman"/>
                <w:sz w:val="24"/>
                <w:szCs w:val="24"/>
              </w:rPr>
              <w:t>4</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A7410D">
            <w:pPr>
              <w:pStyle w:val="Bezatstarpm"/>
              <w:jc w:val="center"/>
              <w:rPr>
                <w:rFonts w:ascii="Times New Roman" w:hAnsi="Times New Roman"/>
                <w:sz w:val="24"/>
                <w:szCs w:val="24"/>
              </w:rPr>
            </w:pPr>
            <w:r>
              <w:rPr>
                <w:rFonts w:ascii="Times New Roman" w:hAnsi="Times New Roman"/>
                <w:sz w:val="24"/>
                <w:szCs w:val="24"/>
              </w:rPr>
              <w:t>6</w:t>
            </w:r>
          </w:p>
        </w:tc>
      </w:tr>
    </w:tbl>
    <w:p w:rsidR="00660284" w:rsidRDefault="00660284" w:rsidP="00660284">
      <w:pPr>
        <w:pStyle w:val="Bezatstarpm"/>
        <w:jc w:val="both"/>
        <w:rPr>
          <w:rFonts w:ascii="Times New Roman" w:hAnsi="Times New Roman"/>
          <w:sz w:val="24"/>
          <w:szCs w:val="24"/>
        </w:rPr>
      </w:pPr>
    </w:p>
    <w:p w:rsidR="00660284" w:rsidRDefault="00660284" w:rsidP="00660284">
      <w:pPr>
        <w:pStyle w:val="Bezatstarpm"/>
        <w:ind w:left="720"/>
        <w:rPr>
          <w:rFonts w:ascii="Times New Roman" w:hAnsi="Times New Roman"/>
          <w:b/>
          <w:sz w:val="24"/>
          <w:szCs w:val="24"/>
        </w:rPr>
      </w:pPr>
      <w:r>
        <w:rPr>
          <w:rFonts w:ascii="Times New Roman" w:hAnsi="Times New Roman"/>
          <w:b/>
          <w:sz w:val="24"/>
          <w:szCs w:val="24"/>
        </w:rPr>
        <w:t>Pedagogu sadal</w:t>
      </w:r>
      <w:r w:rsidR="00323391">
        <w:rPr>
          <w:rFonts w:ascii="Times New Roman" w:hAnsi="Times New Roman"/>
          <w:b/>
          <w:sz w:val="24"/>
          <w:szCs w:val="24"/>
        </w:rPr>
        <w:t xml:space="preserve">ījums pēc darba stāža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6"/>
      </w:tblGrid>
      <w:tr w:rsidR="00660284" w:rsidTr="00660284">
        <w:tc>
          <w:tcPr>
            <w:tcW w:w="1065"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5-9</w:t>
            </w:r>
          </w:p>
          <w:p w:rsidR="00660284" w:rsidRDefault="00660284">
            <w:pPr>
              <w:pStyle w:val="Bezatstarpm"/>
              <w:jc w:val="both"/>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10-15</w:t>
            </w:r>
          </w:p>
          <w:p w:rsidR="00660284" w:rsidRDefault="00660284">
            <w:pPr>
              <w:pStyle w:val="Bezatstarpm"/>
              <w:jc w:val="both"/>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16-20</w:t>
            </w:r>
          </w:p>
          <w:p w:rsidR="00660284" w:rsidRDefault="00660284">
            <w:pPr>
              <w:pStyle w:val="Bezatstarpm"/>
              <w:jc w:val="both"/>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21-24</w:t>
            </w:r>
          </w:p>
          <w:p w:rsidR="00660284" w:rsidRDefault="00660284">
            <w:pPr>
              <w:pStyle w:val="Bezatstarpm"/>
              <w:jc w:val="both"/>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25-29</w:t>
            </w:r>
          </w:p>
          <w:p w:rsidR="00660284" w:rsidRDefault="00660284">
            <w:pPr>
              <w:pStyle w:val="Bezatstarpm"/>
              <w:jc w:val="both"/>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30-34</w:t>
            </w:r>
          </w:p>
          <w:p w:rsidR="00660284" w:rsidRDefault="00660284">
            <w:pPr>
              <w:pStyle w:val="Bezatstarpm"/>
              <w:jc w:val="both"/>
              <w:rPr>
                <w:rFonts w:ascii="Times New Roman" w:hAnsi="Times New Roman"/>
                <w:sz w:val="24"/>
                <w:szCs w:val="24"/>
              </w:rPr>
            </w:pPr>
            <w:r>
              <w:rPr>
                <w:rFonts w:ascii="Times New Roman" w:hAnsi="Times New Roman"/>
                <w:sz w:val="24"/>
                <w:szCs w:val="24"/>
              </w:rPr>
              <w:t>gadiem</w:t>
            </w:r>
          </w:p>
        </w:tc>
        <w:tc>
          <w:tcPr>
            <w:tcW w:w="1066"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35 un</w:t>
            </w:r>
          </w:p>
          <w:p w:rsidR="00660284" w:rsidRDefault="00660284">
            <w:pPr>
              <w:pStyle w:val="Bezatstarpm"/>
              <w:jc w:val="both"/>
              <w:rPr>
                <w:rFonts w:ascii="Times New Roman" w:hAnsi="Times New Roman"/>
                <w:sz w:val="24"/>
                <w:szCs w:val="24"/>
              </w:rPr>
            </w:pPr>
            <w:r>
              <w:rPr>
                <w:rFonts w:ascii="Times New Roman" w:hAnsi="Times New Roman"/>
                <w:sz w:val="24"/>
                <w:szCs w:val="24"/>
              </w:rPr>
              <w:t>vairāk</w:t>
            </w:r>
          </w:p>
        </w:tc>
      </w:tr>
      <w:tr w:rsidR="00660284" w:rsidTr="00660284">
        <w:tc>
          <w:tcPr>
            <w:tcW w:w="1065"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2</w:t>
            </w:r>
          </w:p>
        </w:tc>
        <w:tc>
          <w:tcPr>
            <w:tcW w:w="1066"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9</w:t>
            </w:r>
          </w:p>
        </w:tc>
      </w:tr>
    </w:tbl>
    <w:p w:rsidR="00660284" w:rsidRDefault="00660284" w:rsidP="00660284">
      <w:pPr>
        <w:pStyle w:val="Bezatstarpm"/>
        <w:jc w:val="both"/>
        <w:rPr>
          <w:rFonts w:ascii="Times New Roman" w:hAnsi="Times New Roman"/>
          <w:sz w:val="24"/>
          <w:szCs w:val="24"/>
        </w:rPr>
      </w:pPr>
    </w:p>
    <w:p w:rsidR="00892669" w:rsidRDefault="00892669" w:rsidP="00892669">
      <w:pPr>
        <w:pStyle w:val="Bezatstarpm"/>
        <w:jc w:val="both"/>
        <w:rPr>
          <w:rFonts w:ascii="Times New Roman" w:hAnsi="Times New Roman"/>
          <w:b/>
          <w:sz w:val="24"/>
          <w:szCs w:val="24"/>
        </w:rPr>
      </w:pPr>
    </w:p>
    <w:p w:rsidR="00660284" w:rsidRDefault="00660284" w:rsidP="00892669">
      <w:pPr>
        <w:pStyle w:val="Bezatstarpm"/>
        <w:jc w:val="both"/>
        <w:rPr>
          <w:rFonts w:ascii="Times New Roman" w:hAnsi="Times New Roman"/>
          <w:sz w:val="24"/>
          <w:szCs w:val="24"/>
        </w:rPr>
      </w:pPr>
      <w:r>
        <w:rPr>
          <w:rFonts w:ascii="Times New Roman" w:hAnsi="Times New Roman"/>
          <w:b/>
          <w:sz w:val="24"/>
          <w:szCs w:val="24"/>
        </w:rPr>
        <w:t>Pedagogu sadalījums pēc dzimuma:</w:t>
      </w:r>
      <w:r>
        <w:rPr>
          <w:rFonts w:ascii="Times New Roman" w:hAnsi="Times New Roman"/>
          <w:sz w:val="24"/>
          <w:szCs w:val="24"/>
        </w:rPr>
        <w:t xml:space="preserve"> sievietes – 16 (89 %)</w:t>
      </w:r>
    </w:p>
    <w:p w:rsidR="00660284" w:rsidRDefault="00660284" w:rsidP="00660284">
      <w:pPr>
        <w:pStyle w:val="Bezatstarpm"/>
        <w:jc w:val="both"/>
        <w:rPr>
          <w:rFonts w:ascii="Times New Roman" w:hAnsi="Times New Roman"/>
          <w:sz w:val="24"/>
          <w:szCs w:val="24"/>
        </w:rPr>
      </w:pPr>
      <w:r>
        <w:rPr>
          <w:rFonts w:ascii="Times New Roman" w:hAnsi="Times New Roman"/>
          <w:sz w:val="24"/>
          <w:szCs w:val="24"/>
        </w:rPr>
        <w:t xml:space="preserve">                                                                              vīrieši - 2 (11 %)</w:t>
      </w:r>
    </w:p>
    <w:p w:rsidR="00660284" w:rsidRDefault="00660284" w:rsidP="00660284">
      <w:pPr>
        <w:pStyle w:val="Bezatstarpm"/>
        <w:jc w:val="both"/>
        <w:rPr>
          <w:rFonts w:ascii="Times New Roman" w:hAnsi="Times New Roman"/>
          <w:sz w:val="24"/>
          <w:szCs w:val="24"/>
        </w:rPr>
      </w:pPr>
      <w:r>
        <w:rPr>
          <w:rFonts w:ascii="Times New Roman" w:hAnsi="Times New Roman"/>
          <w:sz w:val="24"/>
          <w:szCs w:val="24"/>
        </w:rPr>
        <w:tab/>
      </w:r>
    </w:p>
    <w:p w:rsidR="00032959" w:rsidRDefault="00660284" w:rsidP="00032959">
      <w:pPr>
        <w:pStyle w:val="Bezatstarpm"/>
        <w:rPr>
          <w:rFonts w:ascii="Times New Roman" w:hAnsi="Times New Roman"/>
          <w:sz w:val="24"/>
          <w:szCs w:val="24"/>
        </w:rPr>
      </w:pPr>
      <w:r>
        <w:rPr>
          <w:rFonts w:ascii="Times New Roman" w:hAnsi="Times New Roman"/>
          <w:sz w:val="24"/>
          <w:szCs w:val="24"/>
        </w:rPr>
        <w:t>Skolā darbojas Metodiskā padome un 4 skolotāju metodiskās komisijas:</w:t>
      </w:r>
    </w:p>
    <w:p w:rsidR="00032959" w:rsidRDefault="00032959" w:rsidP="00032959">
      <w:pPr>
        <w:pStyle w:val="Bezatstarpm"/>
        <w:numPr>
          <w:ilvl w:val="0"/>
          <w:numId w:val="26"/>
        </w:numPr>
        <w:rPr>
          <w:rFonts w:ascii="Times New Roman" w:hAnsi="Times New Roman"/>
          <w:sz w:val="24"/>
          <w:szCs w:val="24"/>
        </w:rPr>
      </w:pPr>
      <w:r>
        <w:rPr>
          <w:rFonts w:ascii="Times New Roman" w:hAnsi="Times New Roman"/>
          <w:sz w:val="24"/>
          <w:szCs w:val="24"/>
        </w:rPr>
        <w:t>Sākumskolas metodiskā komisija</w:t>
      </w:r>
    </w:p>
    <w:p w:rsidR="00032959" w:rsidRDefault="00660284" w:rsidP="00032959">
      <w:pPr>
        <w:pStyle w:val="Bezatstarpm"/>
        <w:numPr>
          <w:ilvl w:val="0"/>
          <w:numId w:val="26"/>
        </w:numPr>
        <w:rPr>
          <w:rFonts w:ascii="Times New Roman" w:hAnsi="Times New Roman"/>
          <w:sz w:val="24"/>
          <w:szCs w:val="24"/>
        </w:rPr>
      </w:pPr>
      <w:r w:rsidRPr="00032959">
        <w:rPr>
          <w:rFonts w:ascii="Times New Roman" w:hAnsi="Times New Roman"/>
          <w:sz w:val="24"/>
          <w:szCs w:val="24"/>
        </w:rPr>
        <w:t>Valodu un mākslu metodiskā komisija,</w:t>
      </w:r>
    </w:p>
    <w:p w:rsidR="00032959" w:rsidRDefault="00660284" w:rsidP="00032959">
      <w:pPr>
        <w:pStyle w:val="Bezatstarpm"/>
        <w:numPr>
          <w:ilvl w:val="0"/>
          <w:numId w:val="26"/>
        </w:numPr>
        <w:rPr>
          <w:rFonts w:ascii="Times New Roman" w:hAnsi="Times New Roman"/>
          <w:sz w:val="24"/>
          <w:szCs w:val="24"/>
        </w:rPr>
      </w:pPr>
      <w:r w:rsidRPr="00032959">
        <w:rPr>
          <w:rFonts w:ascii="Times New Roman" w:hAnsi="Times New Roman"/>
          <w:sz w:val="24"/>
          <w:szCs w:val="24"/>
        </w:rPr>
        <w:t xml:space="preserve"> Zinātņu un tehnoloģiju metodiskā komisija,</w:t>
      </w:r>
    </w:p>
    <w:p w:rsidR="00660284" w:rsidRPr="00032959" w:rsidRDefault="00660284" w:rsidP="00032959">
      <w:pPr>
        <w:pStyle w:val="Bezatstarpm"/>
        <w:numPr>
          <w:ilvl w:val="0"/>
          <w:numId w:val="26"/>
        </w:numPr>
        <w:rPr>
          <w:rFonts w:ascii="Times New Roman" w:hAnsi="Times New Roman"/>
          <w:sz w:val="24"/>
          <w:szCs w:val="24"/>
        </w:rPr>
      </w:pPr>
      <w:r w:rsidRPr="00032959">
        <w:rPr>
          <w:rFonts w:ascii="Times New Roman" w:hAnsi="Times New Roman"/>
          <w:sz w:val="24"/>
          <w:szCs w:val="24"/>
        </w:rPr>
        <w:t>Klašu audzinātāju metodiskā komisija.</w:t>
      </w:r>
    </w:p>
    <w:p w:rsidR="00660284" w:rsidRDefault="00660284" w:rsidP="00660284">
      <w:pPr>
        <w:pStyle w:val="Bezatstarpm"/>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b/>
          <w:sz w:val="24"/>
          <w:szCs w:val="24"/>
        </w:rPr>
      </w:pPr>
      <w:r>
        <w:rPr>
          <w:rFonts w:ascii="Times New Roman" w:hAnsi="Times New Roman"/>
          <w:b/>
          <w:sz w:val="24"/>
          <w:szCs w:val="24"/>
        </w:rPr>
        <w:t>Iestādes sociālās vides raksturojums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Bebru pamatskola atrodas lauku sociāli ekonomiskajā vidē. Pagastu šķērso autoceļi: Koknese – Ērgļi, Koknese – Meņģele, Koknese – Vērene un Koknese – Odziena. 30 izglītojamie (33 %) ir no attālākajiem pagasta nostūriem (Zutēni, Blankas, Tupiešēni, Jaunbebri, Gaidupes, Ozoli), no citām pašvaldībām - Iršu pagasta 3 izglītojamie (3 %) un Kokneses pagasta 5 izglītojamie (6 %). Plānojot skolas darbu, jāievēro šo izglītojamo iespējas nokļūt skolā un mājās. Transporta pakalpojumus nodr</w:t>
      </w:r>
      <w:r w:rsidR="00032959">
        <w:rPr>
          <w:rFonts w:ascii="Times New Roman" w:hAnsi="Times New Roman"/>
          <w:sz w:val="24"/>
          <w:szCs w:val="24"/>
        </w:rPr>
        <w:t xml:space="preserve">ošina maršruta autobusi un </w:t>
      </w:r>
      <w:r>
        <w:rPr>
          <w:rFonts w:ascii="Times New Roman" w:hAnsi="Times New Roman"/>
          <w:sz w:val="24"/>
          <w:szCs w:val="24"/>
        </w:rPr>
        <w:t xml:space="preserve"> pašvaldības autobuss. </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Lielākie darba devēji pagastā ir pašvaldības iestādes, zemnieku saimniecības, tirdzniecības uzņēmumi, lauksaimniecības produkcijas pārstrādes uzņēmumi. Iestādes mācību vidi ietekmē sociālā situācija pagastā. Bebru pagastā ir 1123 iedzīvotājs: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 xml:space="preserve">        Skolā mācās bērni no 61 ģimenes: pilnas ģimenes 43 (70 %), nepilnās ģimenes 18      (30 %). </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Brīvpusdienas 1.-4.klasēm apmaksā valsts, 5-9.klasēm apmaksā pašvaldība.</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Visiem izglītojamiem pašvaldība apmaksā ceļa izdevumus.</w:t>
      </w:r>
    </w:p>
    <w:p w:rsidR="00660284" w:rsidRDefault="00660284" w:rsidP="00660284">
      <w:pPr>
        <w:pStyle w:val="Bezatstarpm"/>
        <w:ind w:firstLine="720"/>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b/>
          <w:sz w:val="24"/>
          <w:szCs w:val="24"/>
        </w:rPr>
      </w:pPr>
      <w:r>
        <w:rPr>
          <w:rFonts w:ascii="Times New Roman" w:hAnsi="Times New Roman"/>
          <w:b/>
          <w:sz w:val="24"/>
          <w:szCs w:val="24"/>
        </w:rPr>
        <w:t>Iestādes īpašie piedāvājumi</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Sakopta un mērķtiecīgi veidota skolas vide.</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Aizkraukles reģiona sporta skolas nodarbības.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Pagarinātās dienas grupas nodarbības 1. – 4. klašu izglītojamiem.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Mācību grāmatu, darba burtnīcu nodrošinājums visiem izglītojamiem un pedagogiem.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Pašvaldības uzturēta ēdnīca.</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Skolas bibliotēka un informācijas centrs.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Skolas tradīcijas.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Skolas abs</w:t>
      </w:r>
      <w:r w:rsidR="00032959">
        <w:rPr>
          <w:rFonts w:ascii="Times New Roman" w:hAnsi="Times New Roman"/>
          <w:sz w:val="24"/>
          <w:szCs w:val="24"/>
        </w:rPr>
        <w:t>olventa A.Kristona balvas ieguve</w:t>
      </w:r>
      <w:r>
        <w:rPr>
          <w:rFonts w:ascii="Times New Roman" w:hAnsi="Times New Roman"/>
          <w:sz w:val="24"/>
          <w:szCs w:val="24"/>
        </w:rPr>
        <w:t xml:space="preserve"> mākslas priekšmetos.</w:t>
      </w:r>
    </w:p>
    <w:p w:rsidR="00660284" w:rsidRDefault="00660284" w:rsidP="00660284">
      <w:pPr>
        <w:pStyle w:val="Bezatstarpm"/>
        <w:ind w:left="720"/>
        <w:jc w:val="both"/>
        <w:rPr>
          <w:rFonts w:ascii="Times New Roman" w:hAnsi="Times New Roman"/>
          <w:sz w:val="24"/>
          <w:szCs w:val="24"/>
        </w:rPr>
      </w:pPr>
      <w:r>
        <w:rPr>
          <w:rFonts w:ascii="Times New Roman" w:hAnsi="Times New Roman"/>
          <w:sz w:val="24"/>
          <w:szCs w:val="24"/>
        </w:rPr>
        <w:t>Rudens un pavasara mācību ekskursijas.</w:t>
      </w:r>
    </w:p>
    <w:p w:rsidR="00660284" w:rsidRDefault="00660284" w:rsidP="00660284">
      <w:pPr>
        <w:pStyle w:val="Bezatstarpm"/>
        <w:ind w:left="720"/>
        <w:jc w:val="both"/>
        <w:rPr>
          <w:rFonts w:ascii="Times New Roman" w:hAnsi="Times New Roman"/>
          <w:sz w:val="24"/>
          <w:szCs w:val="24"/>
        </w:rPr>
      </w:pPr>
      <w:r>
        <w:rPr>
          <w:rFonts w:ascii="Times New Roman" w:hAnsi="Times New Roman"/>
          <w:sz w:val="24"/>
          <w:szCs w:val="24"/>
        </w:rPr>
        <w:t>Jaunbebru Kartupeļu dumpja atceres diena.</w:t>
      </w:r>
    </w:p>
    <w:p w:rsidR="00660284" w:rsidRDefault="00660284" w:rsidP="00660284">
      <w:pPr>
        <w:pStyle w:val="Bezatstarpm"/>
        <w:ind w:left="720"/>
        <w:jc w:val="both"/>
        <w:rPr>
          <w:rFonts w:ascii="Times New Roman" w:hAnsi="Times New Roman"/>
          <w:sz w:val="24"/>
          <w:szCs w:val="24"/>
        </w:rPr>
      </w:pPr>
      <w:r>
        <w:rPr>
          <w:rFonts w:ascii="Times New Roman" w:hAnsi="Times New Roman"/>
          <w:sz w:val="24"/>
          <w:szCs w:val="24"/>
        </w:rPr>
        <w:t>Skolas absolventu salidojums reizi piecos gados.</w:t>
      </w:r>
    </w:p>
    <w:p w:rsidR="00660284" w:rsidRDefault="00660284" w:rsidP="00660284">
      <w:pPr>
        <w:pStyle w:val="Bezatstarpm"/>
        <w:ind w:left="720"/>
        <w:jc w:val="both"/>
        <w:rPr>
          <w:rFonts w:ascii="Times New Roman" w:hAnsi="Times New Roman"/>
          <w:sz w:val="24"/>
          <w:szCs w:val="24"/>
        </w:rPr>
      </w:pPr>
      <w:r>
        <w:rPr>
          <w:rFonts w:ascii="Times New Roman" w:hAnsi="Times New Roman"/>
          <w:sz w:val="24"/>
          <w:szCs w:val="24"/>
        </w:rPr>
        <w:t>Finansēti pedagogu tālākizglītības kursi.</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Skolvadības sistēma e-klase.</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Pašvaldības atjaunots un uzturēts stadions un skeitparks.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Kokneses sporta centra peldbaseina apmeklējums 1x nedēļā.</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ESF programma „Skolas piens”.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ESF programma „Skolas auglis”.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Klašu ekskursijām pašvaldības transporta pakalpojums ar atlaidi.</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Bezmaksas transports atsevišķām mācību ekskursijām, sporta sacensībām un pašdarbības pasākumiem.</w:t>
      </w:r>
    </w:p>
    <w:p w:rsidR="00660284" w:rsidRDefault="00660284" w:rsidP="00660284">
      <w:pPr>
        <w:pStyle w:val="Bezatstarpm"/>
        <w:ind w:firstLine="720"/>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b/>
          <w:sz w:val="24"/>
          <w:szCs w:val="24"/>
        </w:rPr>
      </w:pPr>
      <w:r>
        <w:rPr>
          <w:rFonts w:ascii="Times New Roman" w:hAnsi="Times New Roman"/>
          <w:b/>
          <w:sz w:val="24"/>
          <w:szCs w:val="24"/>
        </w:rPr>
        <w:t>Interešu izglītības programmas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Sporta pulciņš „Sporta spēles” 1. - 4. klašu izglītojamiem.</w:t>
      </w:r>
    </w:p>
    <w:p w:rsidR="00660284" w:rsidRDefault="00032959" w:rsidP="00660284">
      <w:pPr>
        <w:pStyle w:val="Bezatstarpm"/>
        <w:ind w:firstLine="720"/>
        <w:jc w:val="both"/>
        <w:rPr>
          <w:rFonts w:ascii="Times New Roman" w:hAnsi="Times New Roman"/>
          <w:sz w:val="24"/>
          <w:szCs w:val="24"/>
        </w:rPr>
      </w:pPr>
      <w:r>
        <w:rPr>
          <w:rFonts w:ascii="Times New Roman" w:hAnsi="Times New Roman"/>
          <w:sz w:val="24"/>
          <w:szCs w:val="24"/>
        </w:rPr>
        <w:t>Vokālais ansamblis 1.-6</w:t>
      </w:r>
      <w:r w:rsidR="00660284">
        <w:rPr>
          <w:rFonts w:ascii="Times New Roman" w:hAnsi="Times New Roman"/>
          <w:sz w:val="24"/>
          <w:szCs w:val="24"/>
        </w:rPr>
        <w:t>.klašu izglītojamiem.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Muzikālais teātris 2.-7.klašu izglītojamiem.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Tautiskās dejas 1.-4.klašu un 5.-9.klašu kolektīvu izglītojamiem.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Netradicionālās mākslas pulciņš 1.-4.klašu izglītojamiem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Skolai notiek regulāra sadarbība ar Kokneses novada sociālo dienestu, bāriņtiesu, Aizkraukles nodaļas kārtības, ceļu policijas pārstāvjiem un pašvaldības policijas pārstāvjiem.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Skolas tīrības un kārtības uzturēšanu nodrošina 12 tehniskie darbinieki.</w:t>
      </w:r>
    </w:p>
    <w:p w:rsidR="00660284" w:rsidRDefault="00660284" w:rsidP="00660284">
      <w:pPr>
        <w:pStyle w:val="Bezatstarpm"/>
        <w:ind w:firstLine="720"/>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b/>
          <w:sz w:val="24"/>
          <w:szCs w:val="24"/>
        </w:rPr>
      </w:pPr>
      <w:r>
        <w:rPr>
          <w:rFonts w:ascii="Times New Roman" w:hAnsi="Times New Roman"/>
          <w:b/>
          <w:sz w:val="24"/>
          <w:szCs w:val="24"/>
        </w:rPr>
        <w:t>Iestādes budžeta nodrošinājums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Skolas budžetu veido valsts mērķdotācija pedagogu darba samaksai un darba devēja sociālajām iemaksām, valsts mērķdotācija mācību grāmatām un pašvaldības finansējums pārējiem skolas uzturēšanas izdevumiem.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Katra gada budžeta tāme tiek veidota ņemot vērā piešķirtos līdzekļus un attīstības prioritātes. Tiek ņemti vērā vecāku, skolotāju, izglītojamo un iestādes tehnisko darbinieku ieteikumi, iestādes reālās iespējas un vajadzības.</w:t>
      </w:r>
    </w:p>
    <w:p w:rsidR="00660284" w:rsidRDefault="00660284" w:rsidP="00660284">
      <w:pPr>
        <w:pStyle w:val="Bezatstarpm"/>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1522"/>
        <w:gridCol w:w="1532"/>
        <w:gridCol w:w="1449"/>
      </w:tblGrid>
      <w:tr w:rsidR="00660284" w:rsidTr="00660284">
        <w:tc>
          <w:tcPr>
            <w:tcW w:w="3664"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Budžeta sadalījums</w:t>
            </w:r>
          </w:p>
        </w:tc>
        <w:tc>
          <w:tcPr>
            <w:tcW w:w="1522" w:type="dxa"/>
            <w:tcBorders>
              <w:top w:val="single" w:sz="4" w:space="0" w:color="auto"/>
              <w:left w:val="single" w:sz="4" w:space="0" w:color="auto"/>
              <w:bottom w:val="single" w:sz="4" w:space="0" w:color="auto"/>
              <w:right w:val="single" w:sz="4" w:space="0" w:color="auto"/>
            </w:tcBorders>
            <w:vAlign w:val="center"/>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2014</w:t>
            </w:r>
            <w:r w:rsidR="00660284">
              <w:rPr>
                <w:rFonts w:ascii="Times New Roman" w:hAnsi="Times New Roman"/>
                <w:sz w:val="24"/>
                <w:szCs w:val="24"/>
              </w:rPr>
              <w:t>.</w:t>
            </w:r>
          </w:p>
          <w:p w:rsidR="00660284" w:rsidRDefault="00660284">
            <w:pPr>
              <w:pStyle w:val="Bezatstarpm"/>
              <w:jc w:val="center"/>
              <w:rPr>
                <w:rFonts w:ascii="Times New Roman" w:hAnsi="Times New Roman"/>
                <w:sz w:val="24"/>
                <w:szCs w:val="24"/>
              </w:rPr>
            </w:pPr>
            <w:r>
              <w:rPr>
                <w:rFonts w:ascii="Times New Roman" w:hAnsi="Times New Roman"/>
                <w:sz w:val="24"/>
                <w:szCs w:val="24"/>
              </w:rPr>
              <w:t>(EUR)</w:t>
            </w:r>
          </w:p>
        </w:tc>
        <w:tc>
          <w:tcPr>
            <w:tcW w:w="1532" w:type="dxa"/>
            <w:tcBorders>
              <w:top w:val="single" w:sz="4" w:space="0" w:color="auto"/>
              <w:left w:val="single" w:sz="4" w:space="0" w:color="auto"/>
              <w:bottom w:val="single" w:sz="4" w:space="0" w:color="auto"/>
              <w:right w:val="single" w:sz="4" w:space="0" w:color="auto"/>
            </w:tcBorders>
            <w:vAlign w:val="center"/>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2015</w:t>
            </w:r>
            <w:r w:rsidR="00660284">
              <w:rPr>
                <w:rFonts w:ascii="Times New Roman" w:hAnsi="Times New Roman"/>
                <w:sz w:val="24"/>
                <w:szCs w:val="24"/>
              </w:rPr>
              <w:t>.</w:t>
            </w:r>
          </w:p>
          <w:p w:rsidR="00660284" w:rsidRDefault="00660284">
            <w:pPr>
              <w:pStyle w:val="Bezatstarpm"/>
              <w:jc w:val="center"/>
              <w:rPr>
                <w:rFonts w:ascii="Times New Roman" w:hAnsi="Times New Roman"/>
                <w:sz w:val="24"/>
                <w:szCs w:val="24"/>
              </w:rPr>
            </w:pPr>
            <w:r>
              <w:rPr>
                <w:rFonts w:ascii="Times New Roman" w:hAnsi="Times New Roman"/>
                <w:sz w:val="24"/>
                <w:szCs w:val="24"/>
              </w:rPr>
              <w:t>(EUR)</w:t>
            </w:r>
          </w:p>
        </w:tc>
        <w:tc>
          <w:tcPr>
            <w:tcW w:w="1449" w:type="dxa"/>
            <w:tcBorders>
              <w:top w:val="single" w:sz="4" w:space="0" w:color="auto"/>
              <w:left w:val="single" w:sz="4" w:space="0" w:color="auto"/>
              <w:bottom w:val="single" w:sz="4" w:space="0" w:color="auto"/>
              <w:right w:val="single" w:sz="4" w:space="0" w:color="auto"/>
            </w:tcBorders>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2016</w:t>
            </w:r>
            <w:r w:rsidR="00660284">
              <w:rPr>
                <w:rFonts w:ascii="Times New Roman" w:hAnsi="Times New Roman"/>
                <w:sz w:val="24"/>
                <w:szCs w:val="24"/>
              </w:rPr>
              <w:t>.</w:t>
            </w:r>
          </w:p>
          <w:p w:rsidR="00660284" w:rsidRDefault="00660284">
            <w:pPr>
              <w:pStyle w:val="Bezatstarpm"/>
              <w:jc w:val="center"/>
              <w:rPr>
                <w:rFonts w:ascii="Times New Roman" w:hAnsi="Times New Roman"/>
                <w:sz w:val="24"/>
                <w:szCs w:val="24"/>
              </w:rPr>
            </w:pPr>
            <w:r>
              <w:rPr>
                <w:rFonts w:ascii="Times New Roman" w:hAnsi="Times New Roman"/>
                <w:sz w:val="24"/>
                <w:szCs w:val="24"/>
              </w:rPr>
              <w:t>(EUR)</w:t>
            </w:r>
          </w:p>
        </w:tc>
      </w:tr>
      <w:tr w:rsidR="00660284" w:rsidTr="00660284">
        <w:tc>
          <w:tcPr>
            <w:tcW w:w="366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Kopējais budžets</w:t>
            </w:r>
          </w:p>
        </w:tc>
        <w:tc>
          <w:tcPr>
            <w:tcW w:w="1522" w:type="dxa"/>
            <w:tcBorders>
              <w:top w:val="single" w:sz="4" w:space="0" w:color="auto"/>
              <w:left w:val="single" w:sz="4" w:space="0" w:color="auto"/>
              <w:bottom w:val="single" w:sz="4" w:space="0" w:color="auto"/>
              <w:right w:val="single" w:sz="4" w:space="0" w:color="auto"/>
            </w:tcBorders>
            <w:vAlign w:val="center"/>
            <w:hideMark/>
          </w:tcPr>
          <w:p w:rsidR="00660284" w:rsidRDefault="000644F7">
            <w:pPr>
              <w:pStyle w:val="Bezatstarpm"/>
              <w:jc w:val="center"/>
              <w:rPr>
                <w:rFonts w:ascii="Times New Roman" w:hAnsi="Times New Roman"/>
                <w:sz w:val="24"/>
                <w:szCs w:val="24"/>
              </w:rPr>
            </w:pPr>
            <w:r>
              <w:rPr>
                <w:rFonts w:ascii="Times New Roman" w:hAnsi="Times New Roman"/>
                <w:sz w:val="24"/>
                <w:szCs w:val="24"/>
              </w:rPr>
              <w:t>245730</w:t>
            </w:r>
          </w:p>
        </w:tc>
        <w:tc>
          <w:tcPr>
            <w:tcW w:w="1532" w:type="dxa"/>
            <w:tcBorders>
              <w:top w:val="single" w:sz="4" w:space="0" w:color="auto"/>
              <w:left w:val="single" w:sz="4" w:space="0" w:color="auto"/>
              <w:bottom w:val="single" w:sz="4" w:space="0" w:color="auto"/>
              <w:right w:val="single" w:sz="4" w:space="0" w:color="auto"/>
            </w:tcBorders>
            <w:vAlign w:val="center"/>
            <w:hideMark/>
          </w:tcPr>
          <w:p w:rsidR="00660284" w:rsidRDefault="00495DC2">
            <w:pPr>
              <w:pStyle w:val="Bezatstarpm"/>
              <w:jc w:val="center"/>
              <w:rPr>
                <w:rFonts w:ascii="Times New Roman" w:hAnsi="Times New Roman"/>
                <w:sz w:val="24"/>
                <w:szCs w:val="24"/>
              </w:rPr>
            </w:pPr>
            <w:r>
              <w:rPr>
                <w:rFonts w:ascii="Times New Roman" w:hAnsi="Times New Roman"/>
                <w:sz w:val="24"/>
                <w:szCs w:val="24"/>
              </w:rPr>
              <w:t>250035</w:t>
            </w:r>
          </w:p>
        </w:tc>
        <w:tc>
          <w:tcPr>
            <w:tcW w:w="1449" w:type="dxa"/>
            <w:tcBorders>
              <w:top w:val="single" w:sz="4" w:space="0" w:color="auto"/>
              <w:left w:val="single" w:sz="4" w:space="0" w:color="auto"/>
              <w:bottom w:val="single" w:sz="4" w:space="0" w:color="auto"/>
              <w:right w:val="single" w:sz="4" w:space="0" w:color="auto"/>
            </w:tcBorders>
            <w:hideMark/>
          </w:tcPr>
          <w:p w:rsidR="00660284" w:rsidRDefault="00561FF5">
            <w:pPr>
              <w:pStyle w:val="Bezatstarpm"/>
              <w:jc w:val="center"/>
              <w:rPr>
                <w:rFonts w:ascii="Times New Roman" w:hAnsi="Times New Roman"/>
                <w:sz w:val="24"/>
                <w:szCs w:val="24"/>
              </w:rPr>
            </w:pPr>
            <w:r>
              <w:rPr>
                <w:rFonts w:ascii="Times New Roman" w:hAnsi="Times New Roman"/>
                <w:sz w:val="24"/>
                <w:szCs w:val="24"/>
              </w:rPr>
              <w:t>2</w:t>
            </w:r>
            <w:r w:rsidR="00323391">
              <w:rPr>
                <w:rFonts w:ascii="Times New Roman" w:hAnsi="Times New Roman"/>
                <w:sz w:val="24"/>
                <w:szCs w:val="24"/>
              </w:rPr>
              <w:t>38719</w:t>
            </w:r>
          </w:p>
        </w:tc>
      </w:tr>
      <w:tr w:rsidR="00660284" w:rsidTr="00660284">
        <w:tc>
          <w:tcPr>
            <w:tcW w:w="366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Mērķdotācijas pedagogu darba samaksai</w:t>
            </w:r>
          </w:p>
        </w:tc>
        <w:tc>
          <w:tcPr>
            <w:tcW w:w="1522" w:type="dxa"/>
            <w:tcBorders>
              <w:top w:val="single" w:sz="4" w:space="0" w:color="auto"/>
              <w:left w:val="single" w:sz="4" w:space="0" w:color="auto"/>
              <w:bottom w:val="single" w:sz="4" w:space="0" w:color="auto"/>
              <w:right w:val="single" w:sz="4" w:space="0" w:color="auto"/>
            </w:tcBorders>
            <w:vAlign w:val="center"/>
            <w:hideMark/>
          </w:tcPr>
          <w:p w:rsidR="00660284" w:rsidRDefault="000644F7">
            <w:pPr>
              <w:pStyle w:val="Bezatstarpm"/>
              <w:jc w:val="center"/>
              <w:rPr>
                <w:rFonts w:ascii="Times New Roman" w:hAnsi="Times New Roman"/>
                <w:sz w:val="24"/>
                <w:szCs w:val="24"/>
              </w:rPr>
            </w:pPr>
            <w:r>
              <w:rPr>
                <w:rFonts w:ascii="Times New Roman" w:hAnsi="Times New Roman"/>
                <w:sz w:val="24"/>
                <w:szCs w:val="24"/>
              </w:rPr>
              <w:t>104461</w:t>
            </w:r>
          </w:p>
        </w:tc>
        <w:tc>
          <w:tcPr>
            <w:tcW w:w="1532" w:type="dxa"/>
            <w:tcBorders>
              <w:top w:val="single" w:sz="4" w:space="0" w:color="auto"/>
              <w:left w:val="single" w:sz="4" w:space="0" w:color="auto"/>
              <w:bottom w:val="single" w:sz="4" w:space="0" w:color="auto"/>
              <w:right w:val="single" w:sz="4" w:space="0" w:color="auto"/>
            </w:tcBorders>
            <w:vAlign w:val="center"/>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10</w:t>
            </w:r>
            <w:r w:rsidR="00495DC2">
              <w:rPr>
                <w:rFonts w:ascii="Times New Roman" w:hAnsi="Times New Roman"/>
                <w:sz w:val="24"/>
                <w:szCs w:val="24"/>
              </w:rPr>
              <w:t>7994</w:t>
            </w:r>
          </w:p>
        </w:tc>
        <w:tc>
          <w:tcPr>
            <w:tcW w:w="1449" w:type="dxa"/>
            <w:tcBorders>
              <w:top w:val="single" w:sz="4" w:space="0" w:color="auto"/>
              <w:left w:val="single" w:sz="4" w:space="0" w:color="auto"/>
              <w:bottom w:val="single" w:sz="4" w:space="0" w:color="auto"/>
              <w:right w:val="single" w:sz="4" w:space="0" w:color="auto"/>
            </w:tcBorders>
            <w:vAlign w:val="center"/>
            <w:hideMark/>
          </w:tcPr>
          <w:p w:rsidR="00660284" w:rsidRDefault="00495DC2">
            <w:pPr>
              <w:pStyle w:val="Bezatstarpm"/>
              <w:jc w:val="center"/>
              <w:rPr>
                <w:rFonts w:ascii="Times New Roman" w:hAnsi="Times New Roman"/>
                <w:sz w:val="24"/>
                <w:szCs w:val="24"/>
              </w:rPr>
            </w:pPr>
            <w:r>
              <w:rPr>
                <w:rFonts w:ascii="Times New Roman" w:hAnsi="Times New Roman"/>
                <w:sz w:val="24"/>
                <w:szCs w:val="24"/>
              </w:rPr>
              <w:t>112431</w:t>
            </w:r>
          </w:p>
        </w:tc>
      </w:tr>
      <w:tr w:rsidR="00660284" w:rsidTr="00660284">
        <w:tc>
          <w:tcPr>
            <w:tcW w:w="366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Valsts finansējums mācību grāmatām un līdzekļiem</w:t>
            </w:r>
          </w:p>
        </w:tc>
        <w:tc>
          <w:tcPr>
            <w:tcW w:w="1522" w:type="dxa"/>
            <w:tcBorders>
              <w:top w:val="single" w:sz="4" w:space="0" w:color="auto"/>
              <w:left w:val="single" w:sz="4" w:space="0" w:color="auto"/>
              <w:bottom w:val="single" w:sz="4" w:space="0" w:color="auto"/>
              <w:right w:val="single" w:sz="4" w:space="0" w:color="auto"/>
            </w:tcBorders>
            <w:vAlign w:val="center"/>
            <w:hideMark/>
          </w:tcPr>
          <w:p w:rsidR="00660284" w:rsidRDefault="00217C99">
            <w:pPr>
              <w:pStyle w:val="Bezatstarpm"/>
              <w:jc w:val="center"/>
              <w:rPr>
                <w:rFonts w:ascii="Times New Roman" w:hAnsi="Times New Roman"/>
                <w:sz w:val="24"/>
                <w:szCs w:val="24"/>
              </w:rPr>
            </w:pPr>
            <w:r>
              <w:rPr>
                <w:rFonts w:ascii="Times New Roman" w:hAnsi="Times New Roman"/>
                <w:sz w:val="24"/>
                <w:szCs w:val="24"/>
              </w:rPr>
              <w:t>1512</w:t>
            </w:r>
          </w:p>
        </w:tc>
        <w:tc>
          <w:tcPr>
            <w:tcW w:w="1532" w:type="dxa"/>
            <w:tcBorders>
              <w:top w:val="single" w:sz="4" w:space="0" w:color="auto"/>
              <w:left w:val="single" w:sz="4" w:space="0" w:color="auto"/>
              <w:bottom w:val="single" w:sz="4" w:space="0" w:color="auto"/>
              <w:right w:val="single" w:sz="4" w:space="0" w:color="auto"/>
            </w:tcBorders>
            <w:vAlign w:val="center"/>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1480</w:t>
            </w:r>
          </w:p>
        </w:tc>
        <w:tc>
          <w:tcPr>
            <w:tcW w:w="1449"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1513</w:t>
            </w:r>
          </w:p>
        </w:tc>
      </w:tr>
      <w:tr w:rsidR="00660284" w:rsidTr="00660284">
        <w:tc>
          <w:tcPr>
            <w:tcW w:w="366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Pašvaldības finansējums</w:t>
            </w:r>
          </w:p>
        </w:tc>
        <w:tc>
          <w:tcPr>
            <w:tcW w:w="1522" w:type="dxa"/>
            <w:tcBorders>
              <w:top w:val="single" w:sz="4" w:space="0" w:color="auto"/>
              <w:left w:val="single" w:sz="4" w:space="0" w:color="auto"/>
              <w:bottom w:val="single" w:sz="4" w:space="0" w:color="auto"/>
              <w:right w:val="single" w:sz="4" w:space="0" w:color="auto"/>
            </w:tcBorders>
            <w:vAlign w:val="center"/>
            <w:hideMark/>
          </w:tcPr>
          <w:p w:rsidR="00660284" w:rsidRDefault="000644F7">
            <w:pPr>
              <w:pStyle w:val="Bezatstarpm"/>
              <w:jc w:val="center"/>
              <w:rPr>
                <w:rFonts w:ascii="Times New Roman" w:hAnsi="Times New Roman"/>
                <w:sz w:val="24"/>
                <w:szCs w:val="24"/>
              </w:rPr>
            </w:pPr>
            <w:r>
              <w:rPr>
                <w:rFonts w:ascii="Times New Roman" w:hAnsi="Times New Roman"/>
                <w:sz w:val="24"/>
                <w:szCs w:val="24"/>
              </w:rPr>
              <w:t xml:space="preserve"> 135970</w:t>
            </w:r>
          </w:p>
        </w:tc>
        <w:tc>
          <w:tcPr>
            <w:tcW w:w="1532" w:type="dxa"/>
            <w:tcBorders>
              <w:top w:val="single" w:sz="4" w:space="0" w:color="auto"/>
              <w:left w:val="single" w:sz="4" w:space="0" w:color="auto"/>
              <w:bottom w:val="single" w:sz="4" w:space="0" w:color="auto"/>
              <w:right w:val="single" w:sz="4" w:space="0" w:color="auto"/>
            </w:tcBorders>
            <w:vAlign w:val="center"/>
            <w:hideMark/>
          </w:tcPr>
          <w:p w:rsidR="00660284" w:rsidRDefault="00495DC2">
            <w:pPr>
              <w:pStyle w:val="Bezatstarpm"/>
              <w:jc w:val="center"/>
              <w:rPr>
                <w:rFonts w:ascii="Times New Roman" w:hAnsi="Times New Roman"/>
                <w:sz w:val="24"/>
                <w:szCs w:val="24"/>
              </w:rPr>
            </w:pPr>
            <w:r>
              <w:rPr>
                <w:rFonts w:ascii="Times New Roman" w:hAnsi="Times New Roman"/>
                <w:sz w:val="24"/>
                <w:szCs w:val="24"/>
              </w:rPr>
              <w:t>136984</w:t>
            </w:r>
          </w:p>
        </w:tc>
        <w:tc>
          <w:tcPr>
            <w:tcW w:w="1449" w:type="dxa"/>
            <w:tcBorders>
              <w:top w:val="single" w:sz="4" w:space="0" w:color="auto"/>
              <w:left w:val="single" w:sz="4" w:space="0" w:color="auto"/>
              <w:bottom w:val="single" w:sz="4" w:space="0" w:color="auto"/>
              <w:right w:val="single" w:sz="4" w:space="0" w:color="auto"/>
            </w:tcBorders>
            <w:hideMark/>
          </w:tcPr>
          <w:p w:rsidR="00660284" w:rsidRDefault="00495DC2">
            <w:pPr>
              <w:pStyle w:val="Bezatstarpm"/>
              <w:jc w:val="center"/>
              <w:rPr>
                <w:rFonts w:ascii="Times New Roman" w:hAnsi="Times New Roman"/>
                <w:sz w:val="24"/>
                <w:szCs w:val="24"/>
              </w:rPr>
            </w:pPr>
            <w:r>
              <w:rPr>
                <w:rFonts w:ascii="Times New Roman" w:hAnsi="Times New Roman"/>
                <w:sz w:val="24"/>
                <w:szCs w:val="24"/>
              </w:rPr>
              <w:t>135021</w:t>
            </w:r>
          </w:p>
        </w:tc>
      </w:tr>
      <w:tr w:rsidR="00660284" w:rsidTr="00660284">
        <w:tc>
          <w:tcPr>
            <w:tcW w:w="366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Pedagogu tālākizglītība</w:t>
            </w:r>
          </w:p>
        </w:tc>
        <w:tc>
          <w:tcPr>
            <w:tcW w:w="1522" w:type="dxa"/>
            <w:tcBorders>
              <w:top w:val="single" w:sz="4" w:space="0" w:color="auto"/>
              <w:left w:val="single" w:sz="4" w:space="0" w:color="auto"/>
              <w:bottom w:val="single" w:sz="4" w:space="0" w:color="auto"/>
              <w:right w:val="single" w:sz="4" w:space="0" w:color="auto"/>
            </w:tcBorders>
            <w:vAlign w:val="center"/>
            <w:hideMark/>
          </w:tcPr>
          <w:p w:rsidR="00660284" w:rsidRDefault="000644F7">
            <w:pPr>
              <w:pStyle w:val="Bezatstarpm"/>
              <w:jc w:val="center"/>
              <w:rPr>
                <w:rFonts w:ascii="Times New Roman" w:hAnsi="Times New Roman"/>
                <w:sz w:val="24"/>
                <w:szCs w:val="24"/>
              </w:rPr>
            </w:pPr>
            <w:r>
              <w:rPr>
                <w:rFonts w:ascii="Times New Roman" w:hAnsi="Times New Roman"/>
                <w:sz w:val="24"/>
                <w:szCs w:val="24"/>
              </w:rPr>
              <w:t>569</w:t>
            </w:r>
          </w:p>
        </w:tc>
        <w:tc>
          <w:tcPr>
            <w:tcW w:w="1532" w:type="dxa"/>
            <w:tcBorders>
              <w:top w:val="single" w:sz="4" w:space="0" w:color="auto"/>
              <w:left w:val="single" w:sz="4" w:space="0" w:color="auto"/>
              <w:bottom w:val="single" w:sz="4" w:space="0" w:color="auto"/>
              <w:right w:val="single" w:sz="4" w:space="0" w:color="auto"/>
            </w:tcBorders>
            <w:vAlign w:val="center"/>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2</w:t>
            </w:r>
            <w:r w:rsidR="00660284">
              <w:rPr>
                <w:rFonts w:ascii="Times New Roman" w:hAnsi="Times New Roman"/>
                <w:sz w:val="24"/>
                <w:szCs w:val="24"/>
              </w:rPr>
              <w:t>00</w:t>
            </w:r>
          </w:p>
        </w:tc>
        <w:tc>
          <w:tcPr>
            <w:tcW w:w="1449" w:type="dxa"/>
            <w:tcBorders>
              <w:top w:val="single" w:sz="4" w:space="0" w:color="auto"/>
              <w:left w:val="single" w:sz="4" w:space="0" w:color="auto"/>
              <w:bottom w:val="single" w:sz="4" w:space="0" w:color="auto"/>
              <w:right w:val="single" w:sz="4" w:space="0" w:color="auto"/>
            </w:tcBorders>
            <w:hideMark/>
          </w:tcPr>
          <w:p w:rsidR="00660284" w:rsidRDefault="00495DC2">
            <w:pPr>
              <w:pStyle w:val="Bezatstarpm"/>
              <w:jc w:val="center"/>
              <w:rPr>
                <w:rFonts w:ascii="Times New Roman" w:hAnsi="Times New Roman"/>
                <w:sz w:val="24"/>
                <w:szCs w:val="24"/>
              </w:rPr>
            </w:pPr>
            <w:r>
              <w:rPr>
                <w:rFonts w:ascii="Times New Roman" w:hAnsi="Times New Roman"/>
                <w:sz w:val="24"/>
                <w:szCs w:val="24"/>
              </w:rPr>
              <w:t>4</w:t>
            </w:r>
            <w:r w:rsidR="00660284">
              <w:rPr>
                <w:rFonts w:ascii="Times New Roman" w:hAnsi="Times New Roman"/>
                <w:sz w:val="24"/>
                <w:szCs w:val="24"/>
              </w:rPr>
              <w:t>00</w:t>
            </w:r>
          </w:p>
        </w:tc>
      </w:tr>
      <w:tr w:rsidR="00660284" w:rsidTr="00660284">
        <w:tc>
          <w:tcPr>
            <w:tcW w:w="366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Mācību līdzekļi</w:t>
            </w:r>
          </w:p>
        </w:tc>
        <w:tc>
          <w:tcPr>
            <w:tcW w:w="1522" w:type="dxa"/>
            <w:tcBorders>
              <w:top w:val="single" w:sz="4" w:space="0" w:color="auto"/>
              <w:left w:val="single" w:sz="4" w:space="0" w:color="auto"/>
              <w:bottom w:val="single" w:sz="4" w:space="0" w:color="auto"/>
              <w:right w:val="single" w:sz="4" w:space="0" w:color="auto"/>
            </w:tcBorders>
            <w:vAlign w:val="center"/>
            <w:hideMark/>
          </w:tcPr>
          <w:p w:rsidR="00660284" w:rsidRDefault="00495DC2">
            <w:pPr>
              <w:pStyle w:val="Bezatstarpm"/>
              <w:jc w:val="center"/>
              <w:rPr>
                <w:rFonts w:ascii="Times New Roman" w:hAnsi="Times New Roman"/>
                <w:sz w:val="24"/>
                <w:szCs w:val="24"/>
              </w:rPr>
            </w:pPr>
            <w:r>
              <w:rPr>
                <w:rFonts w:ascii="Times New Roman" w:hAnsi="Times New Roman"/>
                <w:sz w:val="24"/>
                <w:szCs w:val="24"/>
              </w:rPr>
              <w:t>1470</w:t>
            </w:r>
          </w:p>
        </w:tc>
        <w:tc>
          <w:tcPr>
            <w:tcW w:w="1532" w:type="dxa"/>
            <w:tcBorders>
              <w:top w:val="single" w:sz="4" w:space="0" w:color="auto"/>
              <w:left w:val="single" w:sz="4" w:space="0" w:color="auto"/>
              <w:bottom w:val="single" w:sz="4" w:space="0" w:color="auto"/>
              <w:right w:val="single" w:sz="4" w:space="0" w:color="auto"/>
            </w:tcBorders>
            <w:vAlign w:val="center"/>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990</w:t>
            </w:r>
          </w:p>
        </w:tc>
        <w:tc>
          <w:tcPr>
            <w:tcW w:w="1449" w:type="dxa"/>
            <w:tcBorders>
              <w:top w:val="single" w:sz="4" w:space="0" w:color="auto"/>
              <w:left w:val="single" w:sz="4" w:space="0" w:color="auto"/>
              <w:bottom w:val="single" w:sz="4" w:space="0" w:color="auto"/>
              <w:right w:val="single" w:sz="4" w:space="0" w:color="auto"/>
            </w:tcBorders>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2103</w:t>
            </w:r>
          </w:p>
        </w:tc>
      </w:tr>
      <w:tr w:rsidR="00660284" w:rsidTr="00660284">
        <w:tc>
          <w:tcPr>
            <w:tcW w:w="366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Inventārs</w:t>
            </w:r>
          </w:p>
        </w:tc>
        <w:tc>
          <w:tcPr>
            <w:tcW w:w="1522" w:type="dxa"/>
            <w:tcBorders>
              <w:top w:val="single" w:sz="4" w:space="0" w:color="auto"/>
              <w:left w:val="single" w:sz="4" w:space="0" w:color="auto"/>
              <w:bottom w:val="single" w:sz="4" w:space="0" w:color="auto"/>
              <w:right w:val="single" w:sz="4" w:space="0" w:color="auto"/>
            </w:tcBorders>
            <w:vAlign w:val="center"/>
            <w:hideMark/>
          </w:tcPr>
          <w:p w:rsidR="00660284" w:rsidRDefault="000644F7">
            <w:pPr>
              <w:pStyle w:val="Bezatstarpm"/>
              <w:jc w:val="center"/>
              <w:rPr>
                <w:rFonts w:ascii="Times New Roman" w:hAnsi="Times New Roman"/>
                <w:sz w:val="24"/>
                <w:szCs w:val="24"/>
              </w:rPr>
            </w:pPr>
            <w:r>
              <w:rPr>
                <w:rFonts w:ascii="Times New Roman" w:hAnsi="Times New Roman"/>
                <w:sz w:val="24"/>
                <w:szCs w:val="24"/>
              </w:rPr>
              <w:t>984</w:t>
            </w:r>
          </w:p>
        </w:tc>
        <w:tc>
          <w:tcPr>
            <w:tcW w:w="1532" w:type="dxa"/>
            <w:tcBorders>
              <w:top w:val="single" w:sz="4" w:space="0" w:color="auto"/>
              <w:left w:val="single" w:sz="4" w:space="0" w:color="auto"/>
              <w:bottom w:val="single" w:sz="4" w:space="0" w:color="auto"/>
              <w:right w:val="single" w:sz="4" w:space="0" w:color="auto"/>
            </w:tcBorders>
            <w:vAlign w:val="center"/>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200</w:t>
            </w:r>
          </w:p>
        </w:tc>
        <w:tc>
          <w:tcPr>
            <w:tcW w:w="1449" w:type="dxa"/>
            <w:tcBorders>
              <w:top w:val="single" w:sz="4" w:space="0" w:color="auto"/>
              <w:left w:val="single" w:sz="4" w:space="0" w:color="auto"/>
              <w:bottom w:val="single" w:sz="4" w:space="0" w:color="auto"/>
              <w:right w:val="single" w:sz="4" w:space="0" w:color="auto"/>
            </w:tcBorders>
            <w:hideMark/>
          </w:tcPr>
          <w:p w:rsidR="00660284" w:rsidRDefault="00495DC2">
            <w:pPr>
              <w:pStyle w:val="Bezatstarpm"/>
              <w:jc w:val="center"/>
              <w:rPr>
                <w:rFonts w:ascii="Times New Roman" w:hAnsi="Times New Roman"/>
                <w:sz w:val="24"/>
                <w:szCs w:val="24"/>
              </w:rPr>
            </w:pPr>
            <w:r>
              <w:rPr>
                <w:rFonts w:ascii="Times New Roman" w:hAnsi="Times New Roman"/>
                <w:sz w:val="24"/>
                <w:szCs w:val="24"/>
              </w:rPr>
              <w:t>400</w:t>
            </w:r>
          </w:p>
        </w:tc>
      </w:tr>
      <w:tr w:rsidR="00660284" w:rsidTr="00660284">
        <w:tc>
          <w:tcPr>
            <w:tcW w:w="366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Bibliotēkas fonds</w:t>
            </w:r>
          </w:p>
        </w:tc>
        <w:tc>
          <w:tcPr>
            <w:tcW w:w="1522" w:type="dxa"/>
            <w:tcBorders>
              <w:top w:val="single" w:sz="4" w:space="0" w:color="auto"/>
              <w:left w:val="single" w:sz="4" w:space="0" w:color="auto"/>
              <w:bottom w:val="single" w:sz="4" w:space="0" w:color="auto"/>
              <w:right w:val="single" w:sz="4" w:space="0" w:color="auto"/>
            </w:tcBorders>
            <w:vAlign w:val="center"/>
            <w:hideMark/>
          </w:tcPr>
          <w:p w:rsidR="00660284" w:rsidRDefault="000644F7">
            <w:pPr>
              <w:pStyle w:val="Bezatstarpm"/>
              <w:jc w:val="center"/>
              <w:rPr>
                <w:rFonts w:ascii="Times New Roman" w:hAnsi="Times New Roman"/>
                <w:sz w:val="24"/>
                <w:szCs w:val="24"/>
              </w:rPr>
            </w:pPr>
            <w:r>
              <w:rPr>
                <w:rFonts w:ascii="Times New Roman" w:hAnsi="Times New Roman"/>
                <w:sz w:val="24"/>
                <w:szCs w:val="24"/>
              </w:rPr>
              <w:t>489</w:t>
            </w:r>
          </w:p>
        </w:tc>
        <w:tc>
          <w:tcPr>
            <w:tcW w:w="1532" w:type="dxa"/>
            <w:tcBorders>
              <w:top w:val="single" w:sz="4" w:space="0" w:color="auto"/>
              <w:left w:val="single" w:sz="4" w:space="0" w:color="auto"/>
              <w:bottom w:val="single" w:sz="4" w:space="0" w:color="auto"/>
              <w:right w:val="single" w:sz="4" w:space="0" w:color="auto"/>
            </w:tcBorders>
            <w:vAlign w:val="center"/>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580</w:t>
            </w:r>
          </w:p>
        </w:tc>
        <w:tc>
          <w:tcPr>
            <w:tcW w:w="1449" w:type="dxa"/>
            <w:tcBorders>
              <w:top w:val="single" w:sz="4" w:space="0" w:color="auto"/>
              <w:left w:val="single" w:sz="4" w:space="0" w:color="auto"/>
              <w:bottom w:val="single" w:sz="4" w:space="0" w:color="auto"/>
              <w:right w:val="single" w:sz="4" w:space="0" w:color="auto"/>
            </w:tcBorders>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1900</w:t>
            </w:r>
          </w:p>
        </w:tc>
      </w:tr>
      <w:tr w:rsidR="00660284" w:rsidTr="00660284">
        <w:tc>
          <w:tcPr>
            <w:tcW w:w="3664"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Ēku, būvju un telpu remonts</w:t>
            </w:r>
          </w:p>
        </w:tc>
        <w:tc>
          <w:tcPr>
            <w:tcW w:w="1522" w:type="dxa"/>
            <w:tcBorders>
              <w:top w:val="single" w:sz="4" w:space="0" w:color="auto"/>
              <w:left w:val="single" w:sz="4" w:space="0" w:color="auto"/>
              <w:bottom w:val="single" w:sz="4" w:space="0" w:color="auto"/>
              <w:right w:val="single" w:sz="4" w:space="0" w:color="auto"/>
            </w:tcBorders>
            <w:vAlign w:val="center"/>
            <w:hideMark/>
          </w:tcPr>
          <w:p w:rsidR="00660284" w:rsidRDefault="000644F7">
            <w:pPr>
              <w:pStyle w:val="Bezatstarpm"/>
              <w:jc w:val="center"/>
              <w:rPr>
                <w:rFonts w:ascii="Times New Roman" w:hAnsi="Times New Roman"/>
                <w:sz w:val="24"/>
                <w:szCs w:val="24"/>
              </w:rPr>
            </w:pPr>
            <w:r>
              <w:rPr>
                <w:rFonts w:ascii="Times New Roman" w:hAnsi="Times New Roman"/>
                <w:sz w:val="24"/>
                <w:szCs w:val="24"/>
              </w:rPr>
              <w:t>711</w:t>
            </w:r>
          </w:p>
        </w:tc>
        <w:tc>
          <w:tcPr>
            <w:tcW w:w="1532" w:type="dxa"/>
            <w:tcBorders>
              <w:top w:val="single" w:sz="4" w:space="0" w:color="auto"/>
              <w:left w:val="single" w:sz="4" w:space="0" w:color="auto"/>
              <w:bottom w:val="single" w:sz="4" w:space="0" w:color="auto"/>
              <w:right w:val="single" w:sz="4" w:space="0" w:color="auto"/>
            </w:tcBorders>
            <w:vAlign w:val="center"/>
            <w:hideMark/>
          </w:tcPr>
          <w:p w:rsidR="00660284" w:rsidRDefault="00323391">
            <w:pPr>
              <w:pStyle w:val="Bezatstarpm"/>
              <w:jc w:val="center"/>
              <w:rPr>
                <w:rFonts w:ascii="Times New Roman" w:hAnsi="Times New Roman"/>
                <w:sz w:val="24"/>
                <w:szCs w:val="24"/>
              </w:rPr>
            </w:pPr>
            <w:r>
              <w:rPr>
                <w:rFonts w:ascii="Times New Roman" w:hAnsi="Times New Roman"/>
                <w:sz w:val="24"/>
                <w:szCs w:val="24"/>
              </w:rPr>
              <w:t>3500</w:t>
            </w:r>
          </w:p>
        </w:tc>
        <w:tc>
          <w:tcPr>
            <w:tcW w:w="1449" w:type="dxa"/>
            <w:tcBorders>
              <w:top w:val="single" w:sz="4" w:space="0" w:color="auto"/>
              <w:left w:val="single" w:sz="4" w:space="0" w:color="auto"/>
              <w:bottom w:val="single" w:sz="4" w:space="0" w:color="auto"/>
              <w:right w:val="single" w:sz="4" w:space="0" w:color="auto"/>
            </w:tcBorders>
            <w:hideMark/>
          </w:tcPr>
          <w:p w:rsidR="00660284" w:rsidRDefault="00495DC2">
            <w:pPr>
              <w:pStyle w:val="Bezatstarpm"/>
              <w:jc w:val="center"/>
              <w:rPr>
                <w:rFonts w:ascii="Times New Roman" w:hAnsi="Times New Roman"/>
                <w:sz w:val="24"/>
                <w:szCs w:val="24"/>
              </w:rPr>
            </w:pPr>
            <w:r>
              <w:rPr>
                <w:rFonts w:ascii="Times New Roman" w:hAnsi="Times New Roman"/>
                <w:sz w:val="24"/>
                <w:szCs w:val="24"/>
              </w:rPr>
              <w:t>800</w:t>
            </w:r>
          </w:p>
        </w:tc>
      </w:tr>
    </w:tbl>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 xml:space="preserve">Skolai ir sava simbolika – karogs un himna. Izstrādāta izglītojamo apbalvojumu sistēma. Informācija par skolu pieejama Kokneses novada mājas lapā </w:t>
      </w:r>
      <w:hyperlink r:id="rId9" w:history="1">
        <w:r>
          <w:rPr>
            <w:rStyle w:val="Hipersaite"/>
            <w:rFonts w:ascii="Times New Roman" w:hAnsi="Times New Roman"/>
            <w:sz w:val="24"/>
            <w:szCs w:val="24"/>
          </w:rPr>
          <w:t>www.koknese.lv</w:t>
        </w:r>
      </w:hyperlink>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 xml:space="preserve">Skola ir kā pagasta izglītības un kultūras centrs. Iestādes telpas tiek izmantotas arī pagasta svētku un kultūras pasākumiem, sporta treniņiem, novada un starpnovadu sacensībām pieaugušajiem. </w:t>
      </w:r>
    </w:p>
    <w:p w:rsidR="00660284" w:rsidRDefault="00A66D62" w:rsidP="00A66D62">
      <w:pPr>
        <w:jc w:val="center"/>
        <w:rPr>
          <w:b/>
          <w:lang w:val="lv-LV"/>
        </w:rPr>
      </w:pPr>
      <w:r>
        <w:rPr>
          <w:b/>
          <w:lang w:val="lv-LV"/>
        </w:rPr>
        <w:t>Iestādes misija</w:t>
      </w:r>
    </w:p>
    <w:p w:rsidR="00A66D62" w:rsidRDefault="00A66D62" w:rsidP="00A66D62">
      <w:pPr>
        <w:ind w:firstLine="720"/>
        <w:jc w:val="both"/>
        <w:rPr>
          <w:lang w:val="lv-LV"/>
        </w:rPr>
      </w:pPr>
      <w:r>
        <w:rPr>
          <w:lang w:val="lv-LV"/>
        </w:rPr>
        <w:t>Likt sajust katram izglītojamam, ka viņš ir unikāls un vērtīgs cilvēks un kopā ar pamatizglītību saņem mīlestību un uzmanību sakārtotā vidē.</w:t>
      </w:r>
    </w:p>
    <w:p w:rsidR="00A66D62" w:rsidRPr="00A66D62" w:rsidRDefault="00A66D62" w:rsidP="00A66D62">
      <w:pPr>
        <w:ind w:firstLine="720"/>
        <w:jc w:val="both"/>
        <w:rPr>
          <w:lang w:val="lv-LV"/>
        </w:rPr>
      </w:pPr>
    </w:p>
    <w:p w:rsidR="00660284" w:rsidRDefault="00660284" w:rsidP="00660284">
      <w:pPr>
        <w:jc w:val="center"/>
        <w:rPr>
          <w:b/>
          <w:lang w:val="lv-LV"/>
        </w:rPr>
      </w:pPr>
      <w:r>
        <w:rPr>
          <w:b/>
          <w:lang w:val="lv-LV"/>
        </w:rPr>
        <w:t>Iestādes darbības pamatmērķi</w:t>
      </w:r>
    </w:p>
    <w:p w:rsidR="00660284" w:rsidRDefault="00660284" w:rsidP="00660284">
      <w:pPr>
        <w:pStyle w:val="Bezatstarpm"/>
        <w:numPr>
          <w:ilvl w:val="0"/>
          <w:numId w:val="2"/>
        </w:numPr>
        <w:jc w:val="both"/>
        <w:rPr>
          <w:rFonts w:ascii="Times New Roman" w:hAnsi="Times New Roman"/>
          <w:sz w:val="24"/>
          <w:szCs w:val="24"/>
        </w:rPr>
      </w:pPr>
      <w:r>
        <w:rPr>
          <w:rFonts w:ascii="Times New Roman" w:hAnsi="Times New Roman"/>
          <w:sz w:val="24"/>
          <w:szCs w:val="24"/>
        </w:rPr>
        <w:t>Vispusīgas un harmoniskas personības veidošana mūsdienīgā un izglītojamo vajadzībām atbilstošā mācību procesā – sakārtotā, drošā skolas vidē.</w:t>
      </w:r>
    </w:p>
    <w:p w:rsidR="00660284" w:rsidRDefault="00660284" w:rsidP="00660284">
      <w:pPr>
        <w:pStyle w:val="Bezatstarpm"/>
        <w:numPr>
          <w:ilvl w:val="0"/>
          <w:numId w:val="2"/>
        </w:numPr>
        <w:jc w:val="both"/>
        <w:rPr>
          <w:rFonts w:ascii="Times New Roman" w:hAnsi="Times New Roman"/>
          <w:sz w:val="24"/>
          <w:szCs w:val="24"/>
        </w:rPr>
      </w:pPr>
      <w:r>
        <w:rPr>
          <w:rFonts w:ascii="Times New Roman" w:hAnsi="Times New Roman"/>
          <w:sz w:val="24"/>
          <w:szCs w:val="24"/>
        </w:rPr>
        <w:t>Izglītojamo, pedagogu un vecāku sadarbības pilnveidošana.</w:t>
      </w:r>
    </w:p>
    <w:p w:rsidR="00660284" w:rsidRDefault="00660284" w:rsidP="00660284">
      <w:pPr>
        <w:pStyle w:val="Bezatstarpm"/>
        <w:numPr>
          <w:ilvl w:val="0"/>
          <w:numId w:val="2"/>
        </w:numPr>
        <w:jc w:val="both"/>
        <w:rPr>
          <w:rFonts w:ascii="Times New Roman" w:hAnsi="Times New Roman"/>
          <w:sz w:val="24"/>
          <w:szCs w:val="24"/>
        </w:rPr>
      </w:pPr>
      <w:r>
        <w:rPr>
          <w:rFonts w:ascii="Times New Roman" w:hAnsi="Times New Roman"/>
          <w:sz w:val="24"/>
          <w:szCs w:val="24"/>
        </w:rPr>
        <w:t>Efektīvas izglītības kvalitātes pārraudzība.</w:t>
      </w:r>
    </w:p>
    <w:p w:rsidR="00660284" w:rsidRDefault="00660284" w:rsidP="00660284">
      <w:pPr>
        <w:rPr>
          <w:b/>
          <w:sz w:val="28"/>
          <w:szCs w:val="28"/>
          <w:lang w:val="lv-LV"/>
        </w:rPr>
      </w:pPr>
    </w:p>
    <w:p w:rsidR="00A66D62" w:rsidRPr="00A66D62" w:rsidRDefault="00A66D62" w:rsidP="00A66D62">
      <w:pPr>
        <w:jc w:val="center"/>
        <w:rPr>
          <w:b/>
          <w:lang w:val="lv-LV"/>
        </w:rPr>
      </w:pPr>
      <w:r w:rsidRPr="00A66D62">
        <w:rPr>
          <w:b/>
          <w:lang w:val="lv-LV"/>
        </w:rPr>
        <w:t>IEPRIEKŠ IZVIRZĪTO PRIORITĀŠU ĪSTENOŠANA</w:t>
      </w:r>
    </w:p>
    <w:p w:rsidR="00660284" w:rsidRDefault="00660284" w:rsidP="008B0913">
      <w:pPr>
        <w:pStyle w:val="Bezatstarpm"/>
        <w:jc w:val="center"/>
        <w:rPr>
          <w:rFonts w:ascii="Times New Roman" w:hAnsi="Times New Roman" w:cs="Times New Roman"/>
          <w:b/>
          <w:sz w:val="24"/>
          <w:szCs w:val="24"/>
        </w:rPr>
      </w:pPr>
    </w:p>
    <w:tbl>
      <w:tblPr>
        <w:tblStyle w:val="Reatabula"/>
        <w:tblW w:w="8897" w:type="dxa"/>
        <w:tblLayout w:type="fixed"/>
        <w:tblLook w:val="04A0" w:firstRow="1" w:lastRow="0" w:firstColumn="1" w:lastColumn="0" w:noHBand="0" w:noVBand="1"/>
      </w:tblPr>
      <w:tblGrid>
        <w:gridCol w:w="1555"/>
        <w:gridCol w:w="2388"/>
        <w:gridCol w:w="4954"/>
      </w:tblGrid>
      <w:tr w:rsidR="000B3A04" w:rsidTr="001F1003">
        <w:tc>
          <w:tcPr>
            <w:tcW w:w="1555"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Pamatjoma</w:t>
            </w:r>
          </w:p>
        </w:tc>
        <w:tc>
          <w:tcPr>
            <w:tcW w:w="2388"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Darbības prioritāte</w:t>
            </w:r>
          </w:p>
        </w:tc>
        <w:tc>
          <w:tcPr>
            <w:tcW w:w="4954"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Sasniegtais rezultāts</w:t>
            </w:r>
          </w:p>
        </w:tc>
      </w:tr>
      <w:tr w:rsidR="000B3A04" w:rsidRPr="00561FF5" w:rsidTr="001F1003">
        <w:tc>
          <w:tcPr>
            <w:tcW w:w="1555" w:type="dxa"/>
          </w:tcPr>
          <w:p w:rsidR="000B3A04" w:rsidRPr="000B3A04" w:rsidRDefault="000B3A04" w:rsidP="008B0913">
            <w:pPr>
              <w:pStyle w:val="Bezatstarpm"/>
              <w:jc w:val="center"/>
              <w:rPr>
                <w:rFonts w:ascii="Times New Roman" w:hAnsi="Times New Roman" w:cs="Times New Roman"/>
                <w:b/>
                <w:sz w:val="24"/>
                <w:szCs w:val="24"/>
              </w:rPr>
            </w:pPr>
            <w:r w:rsidRPr="000B3A04">
              <w:rPr>
                <w:rFonts w:ascii="Times New Roman" w:hAnsi="Times New Roman" w:cs="Times New Roman"/>
                <w:b/>
                <w:sz w:val="24"/>
                <w:szCs w:val="24"/>
              </w:rPr>
              <w:t>Mācību saturs</w:t>
            </w:r>
          </w:p>
        </w:tc>
        <w:tc>
          <w:tcPr>
            <w:tcW w:w="2388" w:type="dxa"/>
          </w:tcPr>
          <w:p w:rsidR="000B3A04" w:rsidRDefault="00DC25AE" w:rsidP="000B3A04">
            <w:pPr>
              <w:pStyle w:val="Bezatstarpm"/>
              <w:jc w:val="both"/>
              <w:rPr>
                <w:rFonts w:ascii="Times New Roman" w:hAnsi="Times New Roman" w:cs="Times New Roman"/>
                <w:sz w:val="24"/>
                <w:szCs w:val="24"/>
              </w:rPr>
            </w:pPr>
            <w:r>
              <w:rPr>
                <w:rFonts w:ascii="Times New Roman" w:hAnsi="Times New Roman" w:cs="Times New Roman"/>
                <w:sz w:val="24"/>
                <w:szCs w:val="24"/>
              </w:rPr>
              <w:t>*</w:t>
            </w:r>
            <w:r w:rsidR="002F241D">
              <w:rPr>
                <w:rFonts w:ascii="Times New Roman" w:hAnsi="Times New Roman" w:cs="Times New Roman"/>
                <w:sz w:val="24"/>
                <w:szCs w:val="24"/>
              </w:rPr>
              <w:t xml:space="preserve">Veselīga </w:t>
            </w:r>
            <w:r w:rsidR="000B3A04">
              <w:rPr>
                <w:rFonts w:ascii="Times New Roman" w:hAnsi="Times New Roman" w:cs="Times New Roman"/>
                <w:sz w:val="24"/>
                <w:szCs w:val="24"/>
              </w:rPr>
              <w:t>dzīvesveida jautājumu</w:t>
            </w:r>
            <w:r w:rsidR="002F241D">
              <w:rPr>
                <w:rFonts w:ascii="Times New Roman" w:hAnsi="Times New Roman" w:cs="Times New Roman"/>
                <w:sz w:val="24"/>
                <w:szCs w:val="24"/>
              </w:rPr>
              <w:t xml:space="preserve"> </w:t>
            </w:r>
            <w:r w:rsidR="000B3A04">
              <w:rPr>
                <w:rFonts w:ascii="Times New Roman" w:hAnsi="Times New Roman" w:cs="Times New Roman"/>
                <w:sz w:val="24"/>
                <w:szCs w:val="24"/>
              </w:rPr>
              <w:t>iekļaušana</w:t>
            </w:r>
          </w:p>
          <w:p w:rsidR="002F241D" w:rsidRPr="000B3A04" w:rsidRDefault="002F241D" w:rsidP="000B3A04">
            <w:pPr>
              <w:pStyle w:val="Bezatstarpm"/>
              <w:jc w:val="both"/>
              <w:rPr>
                <w:rFonts w:ascii="Times New Roman" w:hAnsi="Times New Roman" w:cs="Times New Roman"/>
                <w:sz w:val="24"/>
                <w:szCs w:val="24"/>
              </w:rPr>
            </w:pPr>
            <w:r>
              <w:rPr>
                <w:rFonts w:ascii="Times New Roman" w:hAnsi="Times New Roman" w:cs="Times New Roman"/>
                <w:sz w:val="24"/>
                <w:szCs w:val="24"/>
              </w:rPr>
              <w:t>mācību saturā.</w:t>
            </w:r>
          </w:p>
        </w:tc>
        <w:tc>
          <w:tcPr>
            <w:tcW w:w="4954" w:type="dxa"/>
          </w:tcPr>
          <w:p w:rsidR="000B3A04" w:rsidRDefault="004C2F4B" w:rsidP="004C2F4B">
            <w:pPr>
              <w:pStyle w:val="Bezatstarpm"/>
              <w:jc w:val="both"/>
              <w:rPr>
                <w:rFonts w:ascii="Times New Roman" w:hAnsi="Times New Roman" w:cs="Times New Roman"/>
                <w:sz w:val="24"/>
                <w:szCs w:val="24"/>
              </w:rPr>
            </w:pPr>
            <w:r>
              <w:rPr>
                <w:rFonts w:ascii="Times New Roman" w:hAnsi="Times New Roman" w:cs="Times New Roman"/>
                <w:b/>
                <w:sz w:val="24"/>
                <w:szCs w:val="24"/>
              </w:rPr>
              <w:t>*</w:t>
            </w:r>
            <w:r w:rsidR="00E75C17">
              <w:rPr>
                <w:rFonts w:ascii="Times New Roman" w:hAnsi="Times New Roman" w:cs="Times New Roman"/>
                <w:sz w:val="24"/>
                <w:szCs w:val="24"/>
              </w:rPr>
              <w:t>Integrēti veselīga dzīvesveida jautājumi mācību saturā.</w:t>
            </w:r>
          </w:p>
          <w:p w:rsidR="00E75C17" w:rsidRDefault="00E75C17" w:rsidP="004C2F4B">
            <w:pPr>
              <w:pStyle w:val="Bezatstarpm"/>
              <w:jc w:val="both"/>
              <w:rPr>
                <w:rFonts w:ascii="Times New Roman" w:hAnsi="Times New Roman" w:cs="Times New Roman"/>
                <w:sz w:val="24"/>
                <w:szCs w:val="24"/>
              </w:rPr>
            </w:pPr>
            <w:r>
              <w:rPr>
                <w:rFonts w:ascii="Times New Roman" w:hAnsi="Times New Roman" w:cs="Times New Roman"/>
                <w:sz w:val="24"/>
                <w:szCs w:val="24"/>
              </w:rPr>
              <w:t>*Pilnveidota izpratne par veselīga dzīvesveida nepieciešamību.</w:t>
            </w:r>
          </w:p>
          <w:p w:rsidR="00E75C17" w:rsidRDefault="00E75C17" w:rsidP="004C2F4B">
            <w:pPr>
              <w:pStyle w:val="Bezatstarpm"/>
              <w:jc w:val="both"/>
              <w:rPr>
                <w:rFonts w:ascii="Times New Roman" w:hAnsi="Times New Roman" w:cs="Times New Roman"/>
                <w:sz w:val="24"/>
                <w:szCs w:val="24"/>
              </w:rPr>
            </w:pPr>
            <w:r>
              <w:rPr>
                <w:rFonts w:ascii="Times New Roman" w:hAnsi="Times New Roman" w:cs="Times New Roman"/>
                <w:sz w:val="24"/>
                <w:szCs w:val="24"/>
              </w:rPr>
              <w:t>*Organizēts skolas projekts “Veselīgs uzturs”.</w:t>
            </w:r>
          </w:p>
          <w:p w:rsidR="00E75C17" w:rsidRDefault="00E75C17" w:rsidP="004C2F4B">
            <w:pPr>
              <w:pStyle w:val="Bezatstarpm"/>
              <w:jc w:val="both"/>
              <w:rPr>
                <w:rFonts w:ascii="Times New Roman" w:hAnsi="Times New Roman" w:cs="Times New Roman"/>
                <w:sz w:val="24"/>
                <w:szCs w:val="24"/>
              </w:rPr>
            </w:pPr>
            <w:r>
              <w:rPr>
                <w:rFonts w:ascii="Times New Roman" w:hAnsi="Times New Roman" w:cs="Times New Roman"/>
                <w:sz w:val="24"/>
                <w:szCs w:val="24"/>
              </w:rPr>
              <w:t>Izglītojamie izglītoti par dažādu atkarības riskiem.</w:t>
            </w:r>
          </w:p>
          <w:p w:rsidR="00E75C17" w:rsidRPr="00E75C17" w:rsidRDefault="00E75C17" w:rsidP="00E75C17">
            <w:pPr>
              <w:pStyle w:val="Bezatstarpm"/>
              <w:jc w:val="both"/>
              <w:rPr>
                <w:rFonts w:ascii="Times New Roman" w:hAnsi="Times New Roman" w:cs="Times New Roman"/>
                <w:sz w:val="24"/>
                <w:szCs w:val="24"/>
              </w:rPr>
            </w:pPr>
            <w:r>
              <w:rPr>
                <w:rFonts w:ascii="Times New Roman" w:hAnsi="Times New Roman" w:cs="Times New Roman"/>
                <w:sz w:val="24"/>
                <w:szCs w:val="24"/>
              </w:rPr>
              <w:t>*Apkopoti un izvērtēti prioritātes “Veselīga dzīvesveida jautājumu iekļaušana mācību saturā” rezultāti.</w:t>
            </w:r>
          </w:p>
        </w:tc>
      </w:tr>
      <w:tr w:rsidR="000B3A04" w:rsidRPr="00561FF5" w:rsidTr="001F1003">
        <w:tc>
          <w:tcPr>
            <w:tcW w:w="1555" w:type="dxa"/>
          </w:tcPr>
          <w:p w:rsidR="000B3A04" w:rsidRPr="000B3A04" w:rsidRDefault="000B3A04" w:rsidP="008B0913">
            <w:pPr>
              <w:pStyle w:val="Bezatstarpm"/>
              <w:jc w:val="center"/>
              <w:rPr>
                <w:rFonts w:ascii="Times New Roman" w:hAnsi="Times New Roman" w:cs="Times New Roman"/>
                <w:b/>
                <w:sz w:val="24"/>
                <w:szCs w:val="24"/>
              </w:rPr>
            </w:pPr>
            <w:r w:rsidRPr="000B3A04">
              <w:rPr>
                <w:rFonts w:ascii="Times New Roman" w:hAnsi="Times New Roman" w:cs="Times New Roman"/>
                <w:b/>
                <w:sz w:val="24"/>
                <w:szCs w:val="24"/>
              </w:rPr>
              <w:t>Mācīšana un</w:t>
            </w:r>
          </w:p>
          <w:p w:rsidR="000B3A04" w:rsidRPr="000B3A04" w:rsidRDefault="000B3A04" w:rsidP="008B0913">
            <w:pPr>
              <w:pStyle w:val="Bezatstarpm"/>
              <w:jc w:val="center"/>
              <w:rPr>
                <w:rFonts w:ascii="Times New Roman" w:hAnsi="Times New Roman" w:cs="Times New Roman"/>
                <w:sz w:val="24"/>
                <w:szCs w:val="24"/>
              </w:rPr>
            </w:pPr>
            <w:r w:rsidRPr="000B3A04">
              <w:rPr>
                <w:rFonts w:ascii="Times New Roman" w:hAnsi="Times New Roman" w:cs="Times New Roman"/>
                <w:b/>
                <w:sz w:val="24"/>
                <w:szCs w:val="24"/>
              </w:rPr>
              <w:t>mācīšanās</w:t>
            </w:r>
          </w:p>
        </w:tc>
        <w:tc>
          <w:tcPr>
            <w:tcW w:w="2388" w:type="dxa"/>
          </w:tcPr>
          <w:p w:rsidR="002F241D" w:rsidRDefault="0090196D" w:rsidP="002F241D">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DC25AE">
              <w:rPr>
                <w:rFonts w:ascii="Times New Roman" w:hAnsi="Times New Roman" w:cs="Times New Roman"/>
                <w:sz w:val="24"/>
                <w:szCs w:val="24"/>
              </w:rPr>
              <w:t>*</w:t>
            </w:r>
            <w:r w:rsidR="002F241D" w:rsidRPr="002F241D">
              <w:rPr>
                <w:rFonts w:ascii="Times New Roman" w:hAnsi="Times New Roman" w:cs="Times New Roman"/>
                <w:sz w:val="24"/>
                <w:szCs w:val="24"/>
              </w:rPr>
              <w:t>Mācību satura</w:t>
            </w:r>
            <w:r w:rsidR="002F241D">
              <w:rPr>
                <w:rFonts w:ascii="Times New Roman" w:hAnsi="Times New Roman" w:cs="Times New Roman"/>
                <w:sz w:val="24"/>
                <w:szCs w:val="24"/>
              </w:rPr>
              <w:t xml:space="preserve"> </w:t>
            </w:r>
          </w:p>
          <w:p w:rsidR="000B3A04" w:rsidRDefault="002F241D" w:rsidP="002F241D">
            <w:pPr>
              <w:pStyle w:val="Bezatstarpm"/>
              <w:jc w:val="both"/>
              <w:rPr>
                <w:rFonts w:ascii="Times New Roman" w:hAnsi="Times New Roman" w:cs="Times New Roman"/>
                <w:sz w:val="24"/>
                <w:szCs w:val="24"/>
              </w:rPr>
            </w:pPr>
            <w:r>
              <w:rPr>
                <w:rFonts w:ascii="Times New Roman" w:hAnsi="Times New Roman" w:cs="Times New Roman"/>
                <w:sz w:val="24"/>
                <w:szCs w:val="24"/>
              </w:rPr>
              <w:t>apguves saistīšana</w:t>
            </w:r>
          </w:p>
          <w:p w:rsidR="002F241D" w:rsidRDefault="002F241D" w:rsidP="002F241D">
            <w:pPr>
              <w:pStyle w:val="Bezatstarpm"/>
              <w:jc w:val="both"/>
              <w:rPr>
                <w:rFonts w:ascii="Times New Roman" w:hAnsi="Times New Roman" w:cs="Times New Roman"/>
                <w:sz w:val="24"/>
                <w:szCs w:val="24"/>
              </w:rPr>
            </w:pPr>
            <w:r>
              <w:rPr>
                <w:rFonts w:ascii="Times New Roman" w:hAnsi="Times New Roman" w:cs="Times New Roman"/>
                <w:sz w:val="24"/>
                <w:szCs w:val="24"/>
              </w:rPr>
              <w:t>ar praktisku</w:t>
            </w:r>
          </w:p>
          <w:p w:rsidR="002F241D" w:rsidRDefault="002F241D" w:rsidP="002F241D">
            <w:pPr>
              <w:pStyle w:val="Bezatstarpm"/>
              <w:jc w:val="both"/>
              <w:rPr>
                <w:rFonts w:ascii="Times New Roman" w:hAnsi="Times New Roman" w:cs="Times New Roman"/>
                <w:sz w:val="24"/>
                <w:szCs w:val="24"/>
              </w:rPr>
            </w:pPr>
            <w:r>
              <w:rPr>
                <w:rFonts w:ascii="Times New Roman" w:hAnsi="Times New Roman" w:cs="Times New Roman"/>
                <w:sz w:val="24"/>
                <w:szCs w:val="24"/>
              </w:rPr>
              <w:t>dzīves darbību.</w:t>
            </w:r>
          </w:p>
          <w:p w:rsidR="004C2F4B" w:rsidRDefault="004C2F4B" w:rsidP="002F241D">
            <w:pPr>
              <w:pStyle w:val="Bezatstarpm"/>
              <w:jc w:val="both"/>
              <w:rPr>
                <w:rFonts w:ascii="Times New Roman" w:hAnsi="Times New Roman" w:cs="Times New Roman"/>
                <w:sz w:val="24"/>
                <w:szCs w:val="24"/>
              </w:rPr>
            </w:pPr>
          </w:p>
          <w:p w:rsidR="004C2F4B" w:rsidRDefault="004C2F4B" w:rsidP="002F241D">
            <w:pPr>
              <w:pStyle w:val="Bezatstarpm"/>
              <w:jc w:val="both"/>
              <w:rPr>
                <w:rFonts w:ascii="Times New Roman" w:hAnsi="Times New Roman" w:cs="Times New Roman"/>
                <w:sz w:val="24"/>
                <w:szCs w:val="24"/>
              </w:rPr>
            </w:pPr>
          </w:p>
          <w:p w:rsidR="004C2F4B" w:rsidRDefault="004C2F4B" w:rsidP="002F241D">
            <w:pPr>
              <w:pStyle w:val="Bezatstarpm"/>
              <w:jc w:val="both"/>
              <w:rPr>
                <w:rFonts w:ascii="Times New Roman" w:hAnsi="Times New Roman" w:cs="Times New Roman"/>
                <w:sz w:val="24"/>
                <w:szCs w:val="24"/>
              </w:rPr>
            </w:pPr>
          </w:p>
          <w:p w:rsidR="002F241D" w:rsidRPr="002F241D" w:rsidRDefault="0090196D" w:rsidP="002F241D">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DC25AE">
              <w:rPr>
                <w:rFonts w:ascii="Times New Roman" w:hAnsi="Times New Roman" w:cs="Times New Roman"/>
                <w:sz w:val="24"/>
                <w:szCs w:val="24"/>
              </w:rPr>
              <w:t>*</w:t>
            </w:r>
            <w:r w:rsidR="002F241D">
              <w:rPr>
                <w:rFonts w:ascii="Times New Roman" w:hAnsi="Times New Roman" w:cs="Times New Roman"/>
                <w:sz w:val="24"/>
                <w:szCs w:val="24"/>
              </w:rPr>
              <w:t>Metožu un darba formu dažādošana karjeras izglītībā.</w:t>
            </w:r>
          </w:p>
        </w:tc>
        <w:tc>
          <w:tcPr>
            <w:tcW w:w="4954" w:type="dxa"/>
          </w:tcPr>
          <w:p w:rsidR="000B3A04" w:rsidRDefault="004C2F4B" w:rsidP="004C2F4B">
            <w:pPr>
              <w:pStyle w:val="Bezatstarpm"/>
              <w:jc w:val="both"/>
              <w:rPr>
                <w:rFonts w:ascii="Times New Roman" w:hAnsi="Times New Roman" w:cs="Times New Roman"/>
                <w:sz w:val="24"/>
                <w:szCs w:val="24"/>
              </w:rPr>
            </w:pPr>
            <w:r w:rsidRPr="004C2F4B">
              <w:rPr>
                <w:rFonts w:ascii="Times New Roman" w:hAnsi="Times New Roman" w:cs="Times New Roman"/>
                <w:sz w:val="24"/>
                <w:szCs w:val="24"/>
              </w:rPr>
              <w:t>1.*</w:t>
            </w:r>
            <w:r>
              <w:rPr>
                <w:rFonts w:ascii="Times New Roman" w:hAnsi="Times New Roman" w:cs="Times New Roman"/>
                <w:sz w:val="24"/>
                <w:szCs w:val="24"/>
              </w:rPr>
              <w:t>Izglītoj</w:t>
            </w:r>
            <w:r w:rsidRPr="004C2F4B">
              <w:rPr>
                <w:rFonts w:ascii="Times New Roman" w:hAnsi="Times New Roman" w:cs="Times New Roman"/>
                <w:sz w:val="24"/>
                <w:szCs w:val="24"/>
              </w:rPr>
              <w:t>amie aktīvi piedalā</w:t>
            </w:r>
            <w:r>
              <w:rPr>
                <w:rFonts w:ascii="Times New Roman" w:hAnsi="Times New Roman" w:cs="Times New Roman"/>
                <w:sz w:val="24"/>
                <w:szCs w:val="24"/>
              </w:rPr>
              <w:t>s valsts, novada, pagasta un skolas organizētajos pasākumos.</w:t>
            </w:r>
          </w:p>
          <w:p w:rsidR="004C2F4B" w:rsidRDefault="004C2F4B" w:rsidP="004C2F4B">
            <w:pPr>
              <w:pStyle w:val="Bezatstarpm"/>
              <w:jc w:val="both"/>
              <w:rPr>
                <w:rFonts w:ascii="Times New Roman" w:hAnsi="Times New Roman" w:cs="Times New Roman"/>
                <w:sz w:val="24"/>
                <w:szCs w:val="24"/>
              </w:rPr>
            </w:pPr>
            <w:r>
              <w:rPr>
                <w:rFonts w:ascii="Times New Roman" w:hAnsi="Times New Roman" w:cs="Times New Roman"/>
                <w:sz w:val="24"/>
                <w:szCs w:val="24"/>
              </w:rPr>
              <w:t>*Paaugstināta mācīšanās motivācija.</w:t>
            </w:r>
          </w:p>
          <w:p w:rsidR="004C2F4B" w:rsidRDefault="004C2F4B" w:rsidP="004C2F4B">
            <w:pPr>
              <w:pStyle w:val="Bezatstarpm"/>
              <w:jc w:val="both"/>
              <w:rPr>
                <w:rFonts w:ascii="Times New Roman" w:hAnsi="Times New Roman" w:cs="Times New Roman"/>
                <w:sz w:val="24"/>
                <w:szCs w:val="24"/>
              </w:rPr>
            </w:pPr>
            <w:r>
              <w:rPr>
                <w:rFonts w:ascii="Times New Roman" w:hAnsi="Times New Roman" w:cs="Times New Roman"/>
                <w:sz w:val="24"/>
                <w:szCs w:val="24"/>
              </w:rPr>
              <w:t>*Aktivizēta izziņas darbība, izmantojot visdažādākos informācijas avotus.</w:t>
            </w:r>
          </w:p>
          <w:p w:rsidR="004C2F4B" w:rsidRDefault="004C2F4B" w:rsidP="004C2F4B">
            <w:pPr>
              <w:pStyle w:val="Bezatstarpm"/>
              <w:jc w:val="both"/>
              <w:rPr>
                <w:rFonts w:ascii="Times New Roman" w:hAnsi="Times New Roman" w:cs="Times New Roman"/>
                <w:sz w:val="24"/>
                <w:szCs w:val="24"/>
              </w:rPr>
            </w:pPr>
            <w:r>
              <w:rPr>
                <w:rFonts w:ascii="Times New Roman" w:hAnsi="Times New Roman" w:cs="Times New Roman"/>
                <w:sz w:val="24"/>
                <w:szCs w:val="24"/>
              </w:rPr>
              <w:t>2.*Izglītojamie izprot saistību starp izglītību, profesiju un nodarbinātību.</w:t>
            </w:r>
          </w:p>
          <w:p w:rsidR="004C2F4B" w:rsidRDefault="004C2F4B" w:rsidP="004C2F4B">
            <w:pPr>
              <w:pStyle w:val="Bezatstarpm"/>
              <w:jc w:val="both"/>
              <w:rPr>
                <w:rFonts w:ascii="Times New Roman" w:hAnsi="Times New Roman" w:cs="Times New Roman"/>
                <w:b/>
                <w:sz w:val="24"/>
                <w:szCs w:val="24"/>
              </w:rPr>
            </w:pPr>
            <w:r>
              <w:rPr>
                <w:rFonts w:ascii="Times New Roman" w:hAnsi="Times New Roman" w:cs="Times New Roman"/>
                <w:sz w:val="24"/>
                <w:szCs w:val="24"/>
              </w:rPr>
              <w:t>*Izglītojamie izmanto datoru un internetu kā mācību un darba rīku.</w:t>
            </w:r>
          </w:p>
        </w:tc>
      </w:tr>
      <w:tr w:rsidR="000B3A04" w:rsidRPr="00561FF5" w:rsidTr="001F1003">
        <w:tc>
          <w:tcPr>
            <w:tcW w:w="1555" w:type="dxa"/>
          </w:tcPr>
          <w:p w:rsidR="000B3A04" w:rsidRPr="000B3A04" w:rsidRDefault="000B3A04" w:rsidP="008B0913">
            <w:pPr>
              <w:pStyle w:val="Bezatstarpm"/>
              <w:jc w:val="center"/>
              <w:rPr>
                <w:rFonts w:ascii="Times New Roman" w:hAnsi="Times New Roman" w:cs="Times New Roman"/>
                <w:b/>
                <w:sz w:val="24"/>
                <w:szCs w:val="24"/>
              </w:rPr>
            </w:pPr>
            <w:r w:rsidRPr="000B3A04">
              <w:rPr>
                <w:rFonts w:ascii="Times New Roman" w:hAnsi="Times New Roman" w:cs="Times New Roman"/>
                <w:b/>
                <w:sz w:val="24"/>
                <w:szCs w:val="24"/>
              </w:rPr>
              <w:t xml:space="preserve">Izglītojamo </w:t>
            </w:r>
          </w:p>
          <w:p w:rsidR="000B3A04" w:rsidRPr="000B3A04" w:rsidRDefault="000B3A04" w:rsidP="008B0913">
            <w:pPr>
              <w:pStyle w:val="Bezatstarpm"/>
              <w:jc w:val="center"/>
              <w:rPr>
                <w:rFonts w:ascii="Times New Roman" w:hAnsi="Times New Roman" w:cs="Times New Roman"/>
                <w:sz w:val="24"/>
                <w:szCs w:val="24"/>
              </w:rPr>
            </w:pPr>
            <w:r w:rsidRPr="000B3A04">
              <w:rPr>
                <w:rFonts w:ascii="Times New Roman" w:hAnsi="Times New Roman" w:cs="Times New Roman"/>
                <w:b/>
                <w:sz w:val="24"/>
                <w:szCs w:val="24"/>
              </w:rPr>
              <w:t>sasniegumi</w:t>
            </w:r>
          </w:p>
        </w:tc>
        <w:tc>
          <w:tcPr>
            <w:tcW w:w="2388" w:type="dxa"/>
          </w:tcPr>
          <w:p w:rsidR="000B3A04" w:rsidRDefault="0090196D" w:rsidP="002F241D">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DC25AE">
              <w:rPr>
                <w:rFonts w:ascii="Times New Roman" w:hAnsi="Times New Roman" w:cs="Times New Roman"/>
                <w:sz w:val="24"/>
                <w:szCs w:val="24"/>
              </w:rPr>
              <w:t>*</w:t>
            </w:r>
            <w:r w:rsidR="002F241D">
              <w:rPr>
                <w:rFonts w:ascii="Times New Roman" w:hAnsi="Times New Roman" w:cs="Times New Roman"/>
                <w:sz w:val="24"/>
                <w:szCs w:val="24"/>
              </w:rPr>
              <w:t>Mācību sasniegumu paaugstināšana matemātikā, angļu valodā.</w:t>
            </w:r>
          </w:p>
          <w:p w:rsidR="00F6613E" w:rsidRDefault="00F6613E" w:rsidP="002F241D">
            <w:pPr>
              <w:pStyle w:val="Bezatstarpm"/>
              <w:jc w:val="both"/>
              <w:rPr>
                <w:rFonts w:ascii="Times New Roman" w:hAnsi="Times New Roman" w:cs="Times New Roman"/>
                <w:sz w:val="24"/>
                <w:szCs w:val="24"/>
              </w:rPr>
            </w:pPr>
          </w:p>
          <w:p w:rsidR="00F6613E" w:rsidRDefault="00F6613E" w:rsidP="002F241D">
            <w:pPr>
              <w:pStyle w:val="Bezatstarpm"/>
              <w:jc w:val="both"/>
              <w:rPr>
                <w:rFonts w:ascii="Times New Roman" w:hAnsi="Times New Roman" w:cs="Times New Roman"/>
                <w:sz w:val="24"/>
                <w:szCs w:val="24"/>
              </w:rPr>
            </w:pPr>
          </w:p>
          <w:p w:rsidR="00F6613E" w:rsidRDefault="00F6613E" w:rsidP="002F241D">
            <w:pPr>
              <w:pStyle w:val="Bezatstarpm"/>
              <w:jc w:val="both"/>
              <w:rPr>
                <w:rFonts w:ascii="Times New Roman" w:hAnsi="Times New Roman" w:cs="Times New Roman"/>
                <w:sz w:val="24"/>
                <w:szCs w:val="24"/>
              </w:rPr>
            </w:pPr>
          </w:p>
          <w:p w:rsidR="002F241D" w:rsidRPr="002F241D" w:rsidRDefault="0090196D" w:rsidP="002F241D">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DC25AE">
              <w:rPr>
                <w:rFonts w:ascii="Times New Roman" w:hAnsi="Times New Roman" w:cs="Times New Roman"/>
                <w:sz w:val="24"/>
                <w:szCs w:val="24"/>
              </w:rPr>
              <w:t>*</w:t>
            </w:r>
            <w:r w:rsidR="002F241D">
              <w:rPr>
                <w:rFonts w:ascii="Times New Roman" w:hAnsi="Times New Roman" w:cs="Times New Roman"/>
                <w:sz w:val="24"/>
                <w:szCs w:val="24"/>
              </w:rPr>
              <w:t>Lasītprasmes attīstīšana.</w:t>
            </w:r>
          </w:p>
        </w:tc>
        <w:tc>
          <w:tcPr>
            <w:tcW w:w="4954" w:type="dxa"/>
          </w:tcPr>
          <w:p w:rsidR="000B3A04" w:rsidRDefault="00F6613E" w:rsidP="00BE0E02">
            <w:pPr>
              <w:pStyle w:val="Bezatstarpm"/>
              <w:jc w:val="both"/>
              <w:rPr>
                <w:rFonts w:ascii="Times New Roman" w:hAnsi="Times New Roman" w:cs="Times New Roman"/>
                <w:sz w:val="24"/>
                <w:szCs w:val="24"/>
              </w:rPr>
            </w:pPr>
            <w:r w:rsidRPr="00F6613E">
              <w:rPr>
                <w:rFonts w:ascii="Times New Roman" w:hAnsi="Times New Roman" w:cs="Times New Roman"/>
                <w:sz w:val="24"/>
                <w:szCs w:val="24"/>
              </w:rPr>
              <w:t>1.*</w:t>
            </w:r>
            <w:r>
              <w:rPr>
                <w:rFonts w:ascii="Times New Roman" w:hAnsi="Times New Roman" w:cs="Times New Roman"/>
                <w:sz w:val="24"/>
                <w:szCs w:val="24"/>
              </w:rPr>
              <w:t>Paaugstinājusies izglītojamiem mācīšanās motivācija.</w:t>
            </w:r>
          </w:p>
          <w:p w:rsidR="00F6613E" w:rsidRDefault="00F6613E" w:rsidP="00BE0E02">
            <w:pPr>
              <w:pStyle w:val="Bezatstarpm"/>
              <w:jc w:val="both"/>
              <w:rPr>
                <w:rFonts w:ascii="Times New Roman" w:hAnsi="Times New Roman" w:cs="Times New Roman"/>
                <w:sz w:val="24"/>
                <w:szCs w:val="24"/>
              </w:rPr>
            </w:pPr>
            <w:r>
              <w:rPr>
                <w:rFonts w:ascii="Times New Roman" w:hAnsi="Times New Roman" w:cs="Times New Roman"/>
                <w:sz w:val="24"/>
                <w:szCs w:val="24"/>
              </w:rPr>
              <w:t>*1.-9.klases izglītojamiem mācību gadā matemātikā sekmīgi vērtējumi.</w:t>
            </w:r>
          </w:p>
          <w:p w:rsidR="00F6613E" w:rsidRDefault="00F6613E" w:rsidP="00BE0E02">
            <w:pPr>
              <w:pStyle w:val="Bezatstarpm"/>
              <w:jc w:val="both"/>
              <w:rPr>
                <w:rFonts w:ascii="Times New Roman" w:hAnsi="Times New Roman" w:cs="Times New Roman"/>
                <w:sz w:val="24"/>
                <w:szCs w:val="24"/>
              </w:rPr>
            </w:pPr>
            <w:r>
              <w:rPr>
                <w:rFonts w:ascii="Times New Roman" w:hAnsi="Times New Roman" w:cs="Times New Roman"/>
                <w:sz w:val="24"/>
                <w:szCs w:val="24"/>
              </w:rPr>
              <w:t>*9.klases izglītojamie sekmīgi nokārojuši valsts pārbaudes darbu matemātikā.</w:t>
            </w:r>
          </w:p>
          <w:p w:rsidR="00F6613E" w:rsidRDefault="00F6613E" w:rsidP="00BE0E02">
            <w:pPr>
              <w:pStyle w:val="Bezatstarpm"/>
              <w:jc w:val="both"/>
              <w:rPr>
                <w:rFonts w:ascii="Times New Roman" w:hAnsi="Times New Roman" w:cs="Times New Roman"/>
                <w:sz w:val="24"/>
                <w:szCs w:val="24"/>
              </w:rPr>
            </w:pPr>
            <w:r>
              <w:rPr>
                <w:rFonts w:ascii="Times New Roman" w:hAnsi="Times New Roman" w:cs="Times New Roman"/>
                <w:sz w:val="24"/>
                <w:szCs w:val="24"/>
              </w:rPr>
              <w:t>*Klases vidējie mācību sasniegumi angļu valodā paaugstināti uz 6 un vairāk ballēm.</w:t>
            </w:r>
          </w:p>
          <w:p w:rsidR="00F6613E" w:rsidRDefault="00F6613E" w:rsidP="00BE0E02">
            <w:pPr>
              <w:pStyle w:val="Bezatstarpm"/>
              <w:jc w:val="both"/>
              <w:rPr>
                <w:rFonts w:ascii="Times New Roman" w:hAnsi="Times New Roman" w:cs="Times New Roman"/>
                <w:sz w:val="24"/>
                <w:szCs w:val="24"/>
              </w:rPr>
            </w:pPr>
            <w:r>
              <w:rPr>
                <w:rFonts w:ascii="Times New Roman" w:hAnsi="Times New Roman" w:cs="Times New Roman"/>
                <w:sz w:val="24"/>
                <w:szCs w:val="24"/>
              </w:rPr>
              <w:t>2.*Izglītojamie izprot lasītprasmes nozīmi pasaules iepazīšanā.</w:t>
            </w:r>
          </w:p>
          <w:p w:rsidR="00F6613E" w:rsidRDefault="00F6613E" w:rsidP="00BE0E02">
            <w:pPr>
              <w:pStyle w:val="Bezatstarpm"/>
              <w:jc w:val="both"/>
              <w:rPr>
                <w:rFonts w:ascii="Times New Roman" w:hAnsi="Times New Roman" w:cs="Times New Roman"/>
                <w:sz w:val="24"/>
                <w:szCs w:val="24"/>
              </w:rPr>
            </w:pPr>
            <w:r>
              <w:rPr>
                <w:rFonts w:ascii="Times New Roman" w:hAnsi="Times New Roman" w:cs="Times New Roman"/>
                <w:sz w:val="24"/>
                <w:szCs w:val="24"/>
              </w:rPr>
              <w:t>*Attīstītas izglītojamo lasīšanas intereses un uzlabota lasīšanas kultūra.</w:t>
            </w:r>
          </w:p>
          <w:p w:rsidR="00F6613E" w:rsidRPr="00F6613E" w:rsidRDefault="00F6613E" w:rsidP="00BE0E02">
            <w:pPr>
              <w:pStyle w:val="Bezatstarpm"/>
              <w:jc w:val="both"/>
              <w:rPr>
                <w:rFonts w:ascii="Times New Roman" w:hAnsi="Times New Roman" w:cs="Times New Roman"/>
                <w:sz w:val="24"/>
                <w:szCs w:val="24"/>
              </w:rPr>
            </w:pPr>
            <w:r>
              <w:rPr>
                <w:rFonts w:ascii="Times New Roman" w:hAnsi="Times New Roman" w:cs="Times New Roman"/>
                <w:sz w:val="24"/>
                <w:szCs w:val="24"/>
              </w:rPr>
              <w:t>*Panākts vecāku atbalsts lasīšanas prasmju attīstīšanai.</w:t>
            </w:r>
          </w:p>
        </w:tc>
      </w:tr>
      <w:tr w:rsidR="000B3A04" w:rsidRPr="00561FF5" w:rsidTr="001F1003">
        <w:tc>
          <w:tcPr>
            <w:tcW w:w="1555"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Atbalsts</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izglītojamiem</w:t>
            </w:r>
          </w:p>
        </w:tc>
        <w:tc>
          <w:tcPr>
            <w:tcW w:w="2388" w:type="dxa"/>
          </w:tcPr>
          <w:p w:rsidR="000B3A04" w:rsidRDefault="00134F2E" w:rsidP="002F241D">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DC25AE">
              <w:rPr>
                <w:rFonts w:ascii="Times New Roman" w:hAnsi="Times New Roman" w:cs="Times New Roman"/>
                <w:sz w:val="24"/>
                <w:szCs w:val="24"/>
              </w:rPr>
              <w:t>*</w:t>
            </w:r>
            <w:r w:rsidR="002F241D">
              <w:rPr>
                <w:rFonts w:ascii="Times New Roman" w:hAnsi="Times New Roman" w:cs="Times New Roman"/>
                <w:sz w:val="24"/>
                <w:szCs w:val="24"/>
              </w:rPr>
              <w:t>Izglītojamo līdzdalības nodrošināšana svētku sagatavošanā un norisē, stiprinot viņos nacionālo identitāti un vēsturisko apziņu.</w:t>
            </w:r>
          </w:p>
          <w:p w:rsidR="00134F2E" w:rsidRDefault="00134F2E" w:rsidP="002F241D">
            <w:pPr>
              <w:pStyle w:val="Bezatstarpm"/>
              <w:jc w:val="both"/>
              <w:rPr>
                <w:rFonts w:ascii="Times New Roman" w:hAnsi="Times New Roman" w:cs="Times New Roman"/>
                <w:sz w:val="24"/>
                <w:szCs w:val="24"/>
              </w:rPr>
            </w:pPr>
          </w:p>
          <w:p w:rsidR="00134F2E" w:rsidRDefault="00134F2E" w:rsidP="002F241D">
            <w:pPr>
              <w:pStyle w:val="Bezatstarpm"/>
              <w:jc w:val="both"/>
              <w:rPr>
                <w:rFonts w:ascii="Times New Roman" w:hAnsi="Times New Roman" w:cs="Times New Roman"/>
                <w:sz w:val="24"/>
                <w:szCs w:val="24"/>
              </w:rPr>
            </w:pPr>
          </w:p>
          <w:p w:rsidR="00134F2E" w:rsidRDefault="00134F2E" w:rsidP="002F241D">
            <w:pPr>
              <w:pStyle w:val="Bezatstarpm"/>
              <w:jc w:val="both"/>
              <w:rPr>
                <w:rFonts w:ascii="Times New Roman" w:hAnsi="Times New Roman" w:cs="Times New Roman"/>
                <w:sz w:val="24"/>
                <w:szCs w:val="24"/>
              </w:rPr>
            </w:pPr>
          </w:p>
          <w:p w:rsidR="00134F2E" w:rsidRDefault="00134F2E" w:rsidP="002F241D">
            <w:pPr>
              <w:pStyle w:val="Bezatstarpm"/>
              <w:jc w:val="both"/>
              <w:rPr>
                <w:rFonts w:ascii="Times New Roman" w:hAnsi="Times New Roman" w:cs="Times New Roman"/>
                <w:sz w:val="24"/>
                <w:szCs w:val="24"/>
              </w:rPr>
            </w:pPr>
          </w:p>
          <w:p w:rsidR="002F241D" w:rsidRDefault="00134F2E" w:rsidP="002F241D">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DC25AE">
              <w:rPr>
                <w:rFonts w:ascii="Times New Roman" w:hAnsi="Times New Roman" w:cs="Times New Roman"/>
                <w:sz w:val="24"/>
                <w:szCs w:val="24"/>
              </w:rPr>
              <w:t>*</w:t>
            </w:r>
            <w:r w:rsidR="00513B61">
              <w:rPr>
                <w:rFonts w:ascii="Times New Roman" w:hAnsi="Times New Roman" w:cs="Times New Roman"/>
                <w:sz w:val="24"/>
                <w:szCs w:val="24"/>
              </w:rPr>
              <w:t>Datu bāzes atjaunošana par skolas absolventu tālākajām karjeras gaitām.</w:t>
            </w:r>
          </w:p>
          <w:p w:rsidR="00FE0E98" w:rsidRDefault="00FE0E98" w:rsidP="002F241D">
            <w:pPr>
              <w:pStyle w:val="Bezatstarpm"/>
              <w:jc w:val="both"/>
              <w:rPr>
                <w:rFonts w:ascii="Times New Roman" w:hAnsi="Times New Roman" w:cs="Times New Roman"/>
                <w:sz w:val="24"/>
                <w:szCs w:val="24"/>
              </w:rPr>
            </w:pPr>
          </w:p>
          <w:p w:rsidR="00513B61" w:rsidRPr="002F241D" w:rsidRDefault="00FE0E98" w:rsidP="002F241D">
            <w:pPr>
              <w:pStyle w:val="Bezatstarpm"/>
              <w:jc w:val="both"/>
              <w:rPr>
                <w:rFonts w:ascii="Times New Roman" w:hAnsi="Times New Roman" w:cs="Times New Roman"/>
                <w:sz w:val="24"/>
                <w:szCs w:val="24"/>
              </w:rPr>
            </w:pPr>
            <w:r>
              <w:rPr>
                <w:rFonts w:ascii="Times New Roman" w:hAnsi="Times New Roman" w:cs="Times New Roman"/>
                <w:sz w:val="24"/>
                <w:szCs w:val="24"/>
              </w:rPr>
              <w:t>3.</w:t>
            </w:r>
            <w:r w:rsidR="00DC25AE">
              <w:rPr>
                <w:rFonts w:ascii="Times New Roman" w:hAnsi="Times New Roman" w:cs="Times New Roman"/>
                <w:sz w:val="24"/>
                <w:szCs w:val="24"/>
              </w:rPr>
              <w:t>*</w:t>
            </w:r>
            <w:r w:rsidR="00513B61">
              <w:rPr>
                <w:rFonts w:ascii="Times New Roman" w:hAnsi="Times New Roman" w:cs="Times New Roman"/>
                <w:sz w:val="24"/>
                <w:szCs w:val="24"/>
              </w:rPr>
              <w:t>Neveselīgas pārtikas lietošanas problēmu aktualizēšana.</w:t>
            </w:r>
          </w:p>
        </w:tc>
        <w:tc>
          <w:tcPr>
            <w:tcW w:w="4954" w:type="dxa"/>
          </w:tcPr>
          <w:p w:rsidR="000B3A04" w:rsidRDefault="00134F2E" w:rsidP="00490B0A">
            <w:pPr>
              <w:pStyle w:val="Bezatstarpm"/>
              <w:jc w:val="both"/>
              <w:rPr>
                <w:rFonts w:ascii="Times New Roman" w:hAnsi="Times New Roman" w:cs="Times New Roman"/>
                <w:sz w:val="24"/>
                <w:szCs w:val="24"/>
              </w:rPr>
            </w:pPr>
            <w:r w:rsidRPr="00134F2E">
              <w:rPr>
                <w:rFonts w:ascii="Times New Roman" w:hAnsi="Times New Roman" w:cs="Times New Roman"/>
                <w:sz w:val="24"/>
                <w:szCs w:val="24"/>
              </w:rPr>
              <w:t>1</w:t>
            </w:r>
            <w:r>
              <w:rPr>
                <w:rFonts w:ascii="Times New Roman" w:hAnsi="Times New Roman" w:cs="Times New Roman"/>
                <w:b/>
                <w:sz w:val="24"/>
                <w:szCs w:val="24"/>
              </w:rPr>
              <w:t>.</w:t>
            </w:r>
            <w:r w:rsidR="00490B0A">
              <w:rPr>
                <w:rFonts w:ascii="Times New Roman" w:hAnsi="Times New Roman" w:cs="Times New Roman"/>
                <w:b/>
                <w:sz w:val="24"/>
                <w:szCs w:val="24"/>
              </w:rPr>
              <w:t>*</w:t>
            </w:r>
            <w:r w:rsidR="00490B0A" w:rsidRPr="00490B0A">
              <w:rPr>
                <w:rFonts w:ascii="Times New Roman" w:hAnsi="Times New Roman" w:cs="Times New Roman"/>
                <w:sz w:val="24"/>
                <w:szCs w:val="24"/>
              </w:rPr>
              <w:t>Veiksmīgi</w:t>
            </w:r>
            <w:r>
              <w:rPr>
                <w:rFonts w:ascii="Times New Roman" w:hAnsi="Times New Roman" w:cs="Times New Roman"/>
                <w:sz w:val="24"/>
                <w:szCs w:val="24"/>
              </w:rPr>
              <w:t xml:space="preserve"> realizēts izstrādātais skolas pasākumu plāns.</w:t>
            </w:r>
          </w:p>
          <w:p w:rsidR="00134F2E" w:rsidRDefault="00134F2E" w:rsidP="00490B0A">
            <w:pPr>
              <w:pStyle w:val="Bezatstarpm"/>
              <w:jc w:val="both"/>
              <w:rPr>
                <w:rFonts w:ascii="Times New Roman" w:hAnsi="Times New Roman" w:cs="Times New Roman"/>
                <w:sz w:val="24"/>
                <w:szCs w:val="24"/>
              </w:rPr>
            </w:pPr>
            <w:r>
              <w:rPr>
                <w:rFonts w:ascii="Times New Roman" w:hAnsi="Times New Roman" w:cs="Times New Roman"/>
                <w:sz w:val="24"/>
                <w:szCs w:val="24"/>
              </w:rPr>
              <w:t>*Apkopoti pasākumu kvalitātes izvērtējumi.</w:t>
            </w:r>
          </w:p>
          <w:p w:rsidR="00134F2E" w:rsidRDefault="00134F2E" w:rsidP="00490B0A">
            <w:pPr>
              <w:pStyle w:val="Bezatstarpm"/>
              <w:jc w:val="both"/>
              <w:rPr>
                <w:rFonts w:ascii="Times New Roman" w:hAnsi="Times New Roman" w:cs="Times New Roman"/>
                <w:sz w:val="24"/>
                <w:szCs w:val="24"/>
              </w:rPr>
            </w:pPr>
            <w:r>
              <w:rPr>
                <w:rFonts w:ascii="Times New Roman" w:hAnsi="Times New Roman" w:cs="Times New Roman"/>
                <w:sz w:val="24"/>
                <w:szCs w:val="24"/>
              </w:rPr>
              <w:t>*Apkopoti skolēnu sabiedriskās aktivitātes uzskaites un apbalvoti aktīvākie skolēni.</w:t>
            </w:r>
          </w:p>
          <w:p w:rsidR="00134F2E" w:rsidRDefault="00134F2E" w:rsidP="00490B0A">
            <w:pPr>
              <w:pStyle w:val="Bezatstarpm"/>
              <w:jc w:val="both"/>
              <w:rPr>
                <w:rFonts w:ascii="Times New Roman" w:hAnsi="Times New Roman" w:cs="Times New Roman"/>
                <w:sz w:val="24"/>
                <w:szCs w:val="24"/>
              </w:rPr>
            </w:pPr>
            <w:r>
              <w:rPr>
                <w:rFonts w:ascii="Times New Roman" w:hAnsi="Times New Roman" w:cs="Times New Roman"/>
                <w:sz w:val="24"/>
                <w:szCs w:val="24"/>
              </w:rPr>
              <w:t>*Izveidoti pasākumu atmiņu albumi un foto galerijas.</w:t>
            </w:r>
          </w:p>
          <w:p w:rsidR="00134F2E" w:rsidRDefault="00134F2E" w:rsidP="00490B0A">
            <w:pPr>
              <w:pStyle w:val="Bezatstarpm"/>
              <w:jc w:val="both"/>
              <w:rPr>
                <w:rFonts w:ascii="Times New Roman" w:hAnsi="Times New Roman" w:cs="Times New Roman"/>
                <w:sz w:val="24"/>
                <w:szCs w:val="24"/>
              </w:rPr>
            </w:pPr>
            <w:r>
              <w:rPr>
                <w:rFonts w:ascii="Times New Roman" w:hAnsi="Times New Roman" w:cs="Times New Roman"/>
                <w:sz w:val="24"/>
                <w:szCs w:val="24"/>
              </w:rPr>
              <w:t>*Pilnveidota datu bāze par skolas ārpusstundu darba sasniegumiem.</w:t>
            </w:r>
          </w:p>
          <w:p w:rsidR="00134F2E" w:rsidRDefault="00134F2E" w:rsidP="00490B0A">
            <w:pPr>
              <w:pStyle w:val="Bezatstarpm"/>
              <w:jc w:val="both"/>
              <w:rPr>
                <w:rFonts w:ascii="Times New Roman" w:hAnsi="Times New Roman" w:cs="Times New Roman"/>
                <w:sz w:val="24"/>
                <w:szCs w:val="24"/>
              </w:rPr>
            </w:pPr>
            <w:r>
              <w:rPr>
                <w:rFonts w:ascii="Times New Roman" w:hAnsi="Times New Roman" w:cs="Times New Roman"/>
                <w:sz w:val="24"/>
                <w:szCs w:val="24"/>
              </w:rPr>
              <w:t>*Izanalizēta ieguldīta darba efektivitāte.</w:t>
            </w:r>
          </w:p>
          <w:p w:rsidR="00134F2E" w:rsidRDefault="00134F2E" w:rsidP="00490B0A">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D4685C">
              <w:rPr>
                <w:rFonts w:ascii="Times New Roman" w:hAnsi="Times New Roman" w:cs="Times New Roman"/>
                <w:sz w:val="24"/>
                <w:szCs w:val="24"/>
              </w:rPr>
              <w:t>Apkopoti skolas absolventu saraksti.</w:t>
            </w:r>
          </w:p>
          <w:p w:rsidR="00D4685C" w:rsidRDefault="00D4685C" w:rsidP="00490B0A">
            <w:pPr>
              <w:pStyle w:val="Bezatstarpm"/>
              <w:jc w:val="both"/>
              <w:rPr>
                <w:rFonts w:ascii="Times New Roman" w:hAnsi="Times New Roman" w:cs="Times New Roman"/>
                <w:sz w:val="24"/>
                <w:szCs w:val="24"/>
              </w:rPr>
            </w:pPr>
            <w:r>
              <w:rPr>
                <w:rFonts w:ascii="Times New Roman" w:hAnsi="Times New Roman" w:cs="Times New Roman"/>
                <w:sz w:val="24"/>
                <w:szCs w:val="24"/>
              </w:rPr>
              <w:t>*Organizēts projekts “Absolventu turpmākās karjeras gaitas”.</w:t>
            </w:r>
          </w:p>
          <w:p w:rsidR="00D4685C" w:rsidRDefault="00D4685C" w:rsidP="00490B0A">
            <w:pPr>
              <w:pStyle w:val="Bezatstarpm"/>
              <w:jc w:val="both"/>
              <w:rPr>
                <w:rFonts w:ascii="Times New Roman" w:hAnsi="Times New Roman" w:cs="Times New Roman"/>
                <w:sz w:val="24"/>
                <w:szCs w:val="24"/>
              </w:rPr>
            </w:pPr>
            <w:r>
              <w:rPr>
                <w:rFonts w:ascii="Times New Roman" w:hAnsi="Times New Roman" w:cs="Times New Roman"/>
                <w:sz w:val="24"/>
                <w:szCs w:val="24"/>
              </w:rPr>
              <w:t>* Noformēti un apkopoti materiāli “Absolventu turpmākās karjeras gaitas”.</w:t>
            </w:r>
          </w:p>
          <w:p w:rsidR="00FE0E98" w:rsidRDefault="00FE0E98" w:rsidP="00490B0A">
            <w:pPr>
              <w:pStyle w:val="Bezatstarpm"/>
              <w:jc w:val="both"/>
              <w:rPr>
                <w:rFonts w:ascii="Times New Roman" w:hAnsi="Times New Roman" w:cs="Times New Roman"/>
                <w:sz w:val="24"/>
                <w:szCs w:val="24"/>
              </w:rPr>
            </w:pPr>
            <w:r>
              <w:rPr>
                <w:rFonts w:ascii="Times New Roman" w:hAnsi="Times New Roman" w:cs="Times New Roman"/>
                <w:sz w:val="24"/>
                <w:szCs w:val="24"/>
              </w:rPr>
              <w:t>3.*</w:t>
            </w:r>
            <w:r w:rsidR="00067DE3">
              <w:rPr>
                <w:rFonts w:ascii="Times New Roman" w:hAnsi="Times New Roman" w:cs="Times New Roman"/>
                <w:sz w:val="24"/>
                <w:szCs w:val="24"/>
              </w:rPr>
              <w:t xml:space="preserve"> Atbalstītas un īstenotas programmas “Skolas auglis” un ‘Skolas piens”.</w:t>
            </w:r>
          </w:p>
          <w:p w:rsidR="00067DE3" w:rsidRDefault="003E2717" w:rsidP="00490B0A">
            <w:pPr>
              <w:pStyle w:val="Bezatstarpm"/>
              <w:jc w:val="both"/>
              <w:rPr>
                <w:rFonts w:ascii="Times New Roman" w:hAnsi="Times New Roman" w:cs="Times New Roman"/>
                <w:sz w:val="24"/>
                <w:szCs w:val="24"/>
              </w:rPr>
            </w:pPr>
            <w:r>
              <w:rPr>
                <w:rFonts w:ascii="Times New Roman" w:hAnsi="Times New Roman" w:cs="Times New Roman"/>
                <w:sz w:val="24"/>
                <w:szCs w:val="24"/>
              </w:rPr>
              <w:t>*Atbalstīts Eiropas P</w:t>
            </w:r>
            <w:r w:rsidR="00067DE3">
              <w:rPr>
                <w:rFonts w:ascii="Times New Roman" w:hAnsi="Times New Roman" w:cs="Times New Roman"/>
                <w:sz w:val="24"/>
                <w:szCs w:val="24"/>
              </w:rPr>
              <w:t>arlamenta biroja projekts “Garšīgi likumi”.</w:t>
            </w:r>
          </w:p>
          <w:p w:rsidR="00067DE3" w:rsidRDefault="00067DE3" w:rsidP="00490B0A">
            <w:pPr>
              <w:pStyle w:val="Bezatstarpm"/>
              <w:jc w:val="both"/>
              <w:rPr>
                <w:rFonts w:ascii="Times New Roman" w:hAnsi="Times New Roman" w:cs="Times New Roman"/>
                <w:sz w:val="24"/>
                <w:szCs w:val="24"/>
              </w:rPr>
            </w:pPr>
            <w:r>
              <w:rPr>
                <w:rFonts w:ascii="Times New Roman" w:hAnsi="Times New Roman" w:cs="Times New Roman"/>
                <w:sz w:val="24"/>
                <w:szCs w:val="24"/>
              </w:rPr>
              <w:t>*Skolā tie piedāvātas veselīgas pusdienas.</w:t>
            </w:r>
          </w:p>
          <w:p w:rsidR="00067DE3" w:rsidRDefault="00067DE3" w:rsidP="00490B0A">
            <w:pPr>
              <w:pStyle w:val="Bezatstarpm"/>
              <w:jc w:val="both"/>
              <w:rPr>
                <w:rFonts w:ascii="Times New Roman" w:hAnsi="Times New Roman" w:cs="Times New Roman"/>
                <w:b/>
                <w:sz w:val="24"/>
                <w:szCs w:val="24"/>
              </w:rPr>
            </w:pPr>
            <w:r>
              <w:rPr>
                <w:rFonts w:ascii="Times New Roman" w:hAnsi="Times New Roman" w:cs="Times New Roman"/>
                <w:sz w:val="24"/>
                <w:szCs w:val="24"/>
              </w:rPr>
              <w:t>*</w:t>
            </w:r>
            <w:r w:rsidR="003E2717">
              <w:rPr>
                <w:rFonts w:ascii="Times New Roman" w:hAnsi="Times New Roman" w:cs="Times New Roman"/>
                <w:sz w:val="24"/>
                <w:szCs w:val="24"/>
              </w:rPr>
              <w:t>Pārrunātas aktualitātes masu mēdijos par veselīga uztura ieviešanu skolu dzīvē.</w:t>
            </w:r>
          </w:p>
        </w:tc>
      </w:tr>
      <w:tr w:rsidR="000B3A04" w:rsidRPr="00561FF5" w:rsidTr="001F1003">
        <w:tc>
          <w:tcPr>
            <w:tcW w:w="1555"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Skolas</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vide</w:t>
            </w:r>
          </w:p>
        </w:tc>
        <w:tc>
          <w:tcPr>
            <w:tcW w:w="2388" w:type="dxa"/>
          </w:tcPr>
          <w:p w:rsidR="000B3A04" w:rsidRDefault="00134F2E" w:rsidP="00903217">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903217">
              <w:rPr>
                <w:rFonts w:ascii="Times New Roman" w:hAnsi="Times New Roman" w:cs="Times New Roman"/>
                <w:sz w:val="24"/>
                <w:szCs w:val="24"/>
              </w:rPr>
              <w:t>*Kapitālais remonts 3.kl.telpās, sociālo zin.kab., informātikas kab., sporta skolotājas kab.</w:t>
            </w:r>
          </w:p>
          <w:p w:rsidR="00903217" w:rsidRPr="00903217" w:rsidRDefault="00134F2E" w:rsidP="00903217">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903217">
              <w:rPr>
                <w:rFonts w:ascii="Times New Roman" w:hAnsi="Times New Roman" w:cs="Times New Roman"/>
                <w:sz w:val="24"/>
                <w:szCs w:val="24"/>
              </w:rPr>
              <w:t>*Sporta zāles ziemeļu puses sienas siltināšana.</w:t>
            </w:r>
          </w:p>
        </w:tc>
        <w:tc>
          <w:tcPr>
            <w:tcW w:w="4954" w:type="dxa"/>
          </w:tcPr>
          <w:p w:rsidR="000B3A04" w:rsidRDefault="00134F2E" w:rsidP="006E3AD3">
            <w:pPr>
              <w:pStyle w:val="Bezatstarpm"/>
              <w:jc w:val="both"/>
              <w:rPr>
                <w:rFonts w:ascii="Times New Roman" w:hAnsi="Times New Roman" w:cs="Times New Roman"/>
                <w:sz w:val="24"/>
                <w:szCs w:val="24"/>
              </w:rPr>
            </w:pPr>
            <w:r w:rsidRPr="00134F2E">
              <w:rPr>
                <w:rFonts w:ascii="Times New Roman" w:hAnsi="Times New Roman" w:cs="Times New Roman"/>
                <w:sz w:val="24"/>
                <w:szCs w:val="24"/>
              </w:rPr>
              <w:t>1</w:t>
            </w:r>
            <w:r>
              <w:rPr>
                <w:rFonts w:ascii="Times New Roman" w:hAnsi="Times New Roman" w:cs="Times New Roman"/>
                <w:b/>
                <w:sz w:val="24"/>
                <w:szCs w:val="24"/>
              </w:rPr>
              <w:t>.</w:t>
            </w:r>
            <w:r w:rsidR="006E3AD3">
              <w:rPr>
                <w:rFonts w:ascii="Times New Roman" w:hAnsi="Times New Roman" w:cs="Times New Roman"/>
                <w:b/>
                <w:sz w:val="24"/>
                <w:szCs w:val="24"/>
              </w:rPr>
              <w:t>*</w:t>
            </w:r>
            <w:r w:rsidR="006E3AD3" w:rsidRPr="006E3AD3">
              <w:rPr>
                <w:rFonts w:ascii="Times New Roman" w:hAnsi="Times New Roman" w:cs="Times New Roman"/>
                <w:sz w:val="24"/>
                <w:szCs w:val="24"/>
              </w:rPr>
              <w:t>Kapitāli</w:t>
            </w:r>
            <w:r w:rsidR="006E3AD3">
              <w:rPr>
                <w:rFonts w:ascii="Times New Roman" w:hAnsi="Times New Roman" w:cs="Times New Roman"/>
                <w:sz w:val="24"/>
                <w:szCs w:val="24"/>
              </w:rPr>
              <w:t xml:space="preserve"> izremontēti 3.kl.telpas, sociālo zinību kab., sporta skolotājas kab..</w:t>
            </w:r>
          </w:p>
          <w:p w:rsidR="00134F2E" w:rsidRDefault="00134F2E" w:rsidP="006E3AD3">
            <w:pPr>
              <w:pStyle w:val="Bezatstarpm"/>
              <w:jc w:val="both"/>
              <w:rPr>
                <w:rFonts w:ascii="Times New Roman" w:hAnsi="Times New Roman" w:cs="Times New Roman"/>
                <w:sz w:val="24"/>
                <w:szCs w:val="24"/>
              </w:rPr>
            </w:pPr>
          </w:p>
          <w:p w:rsidR="00134F2E" w:rsidRDefault="00134F2E" w:rsidP="006E3AD3">
            <w:pPr>
              <w:pStyle w:val="Bezatstarpm"/>
              <w:jc w:val="both"/>
              <w:rPr>
                <w:rFonts w:ascii="Times New Roman" w:hAnsi="Times New Roman" w:cs="Times New Roman"/>
                <w:sz w:val="24"/>
                <w:szCs w:val="24"/>
              </w:rPr>
            </w:pPr>
          </w:p>
          <w:p w:rsidR="00134F2E" w:rsidRDefault="00134F2E" w:rsidP="006E3AD3">
            <w:pPr>
              <w:pStyle w:val="Bezatstarpm"/>
              <w:jc w:val="both"/>
              <w:rPr>
                <w:rFonts w:ascii="Times New Roman" w:hAnsi="Times New Roman" w:cs="Times New Roman"/>
                <w:sz w:val="24"/>
                <w:szCs w:val="24"/>
              </w:rPr>
            </w:pPr>
          </w:p>
          <w:p w:rsidR="006E3AD3" w:rsidRDefault="00134F2E" w:rsidP="006E3AD3">
            <w:pPr>
              <w:pStyle w:val="Bezatstarpm"/>
              <w:jc w:val="both"/>
              <w:rPr>
                <w:rFonts w:ascii="Times New Roman" w:hAnsi="Times New Roman" w:cs="Times New Roman"/>
                <w:b/>
                <w:sz w:val="24"/>
                <w:szCs w:val="24"/>
              </w:rPr>
            </w:pPr>
            <w:r>
              <w:rPr>
                <w:rFonts w:ascii="Times New Roman" w:hAnsi="Times New Roman" w:cs="Times New Roman"/>
                <w:sz w:val="24"/>
                <w:szCs w:val="24"/>
              </w:rPr>
              <w:t>2.</w:t>
            </w:r>
            <w:r w:rsidR="006E3AD3">
              <w:rPr>
                <w:rFonts w:ascii="Times New Roman" w:hAnsi="Times New Roman" w:cs="Times New Roman"/>
                <w:sz w:val="24"/>
                <w:szCs w:val="24"/>
              </w:rPr>
              <w:t>* Nosiltināta sporta zāles ziemeļu puses siena.</w:t>
            </w:r>
          </w:p>
        </w:tc>
      </w:tr>
      <w:tr w:rsidR="000B3A04" w:rsidRPr="00561FF5" w:rsidTr="001F1003">
        <w:tc>
          <w:tcPr>
            <w:tcW w:w="1555"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Resursi</w:t>
            </w:r>
          </w:p>
        </w:tc>
        <w:tc>
          <w:tcPr>
            <w:tcW w:w="2388" w:type="dxa"/>
          </w:tcPr>
          <w:p w:rsidR="000B3A04" w:rsidRPr="00ED6C40" w:rsidRDefault="00ED6C40" w:rsidP="00ED6C40">
            <w:pPr>
              <w:pStyle w:val="Bezatstarpm"/>
              <w:jc w:val="both"/>
              <w:rPr>
                <w:rFonts w:ascii="Times New Roman" w:hAnsi="Times New Roman" w:cs="Times New Roman"/>
                <w:sz w:val="24"/>
                <w:szCs w:val="24"/>
              </w:rPr>
            </w:pPr>
            <w:r>
              <w:rPr>
                <w:rFonts w:ascii="Times New Roman" w:hAnsi="Times New Roman" w:cs="Times New Roman"/>
                <w:sz w:val="24"/>
                <w:szCs w:val="24"/>
              </w:rPr>
              <w:t>*Mēbeļu iegāde latviešu val. kab., informātikas kab.</w:t>
            </w:r>
          </w:p>
        </w:tc>
        <w:tc>
          <w:tcPr>
            <w:tcW w:w="4954" w:type="dxa"/>
          </w:tcPr>
          <w:p w:rsidR="000B3A04" w:rsidRDefault="006E3AD3" w:rsidP="006E3AD3">
            <w:pPr>
              <w:pStyle w:val="Bezatstarpm"/>
              <w:jc w:val="both"/>
              <w:rPr>
                <w:rFonts w:ascii="Times New Roman" w:hAnsi="Times New Roman" w:cs="Times New Roman"/>
                <w:b/>
                <w:sz w:val="24"/>
                <w:szCs w:val="24"/>
              </w:rPr>
            </w:pPr>
            <w:r>
              <w:rPr>
                <w:rFonts w:ascii="Times New Roman" w:hAnsi="Times New Roman" w:cs="Times New Roman"/>
                <w:b/>
                <w:sz w:val="24"/>
                <w:szCs w:val="24"/>
              </w:rPr>
              <w:t>*</w:t>
            </w:r>
            <w:r w:rsidRPr="006E3AD3">
              <w:rPr>
                <w:rFonts w:ascii="Times New Roman" w:hAnsi="Times New Roman" w:cs="Times New Roman"/>
                <w:sz w:val="24"/>
                <w:szCs w:val="24"/>
              </w:rPr>
              <w:t>Iegādātas jaunas m</w:t>
            </w:r>
            <w:r>
              <w:rPr>
                <w:rFonts w:ascii="Times New Roman" w:hAnsi="Times New Roman" w:cs="Times New Roman"/>
                <w:sz w:val="24"/>
                <w:szCs w:val="24"/>
              </w:rPr>
              <w:t>ēbeles latviešu val. kab. un informātikas kab.</w:t>
            </w:r>
          </w:p>
        </w:tc>
      </w:tr>
      <w:tr w:rsidR="000B3A04" w:rsidRPr="00561FF5" w:rsidTr="001F1003">
        <w:tc>
          <w:tcPr>
            <w:tcW w:w="1555"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Skolas</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darba</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organizācija,</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vadība un</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kvalitātes</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nodrošināšana</w:t>
            </w:r>
          </w:p>
        </w:tc>
        <w:tc>
          <w:tcPr>
            <w:tcW w:w="2388" w:type="dxa"/>
          </w:tcPr>
          <w:p w:rsidR="000B3A04" w:rsidRDefault="0090196D" w:rsidP="00ED6C40">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ED6C40">
              <w:rPr>
                <w:rFonts w:ascii="Times New Roman" w:hAnsi="Times New Roman" w:cs="Times New Roman"/>
                <w:sz w:val="24"/>
                <w:szCs w:val="24"/>
              </w:rPr>
              <w:t>*Gatavošanās skolas 4.salidojamam.</w:t>
            </w:r>
          </w:p>
          <w:p w:rsidR="00384AC2" w:rsidRDefault="00384AC2" w:rsidP="00ED6C40">
            <w:pPr>
              <w:pStyle w:val="Bezatstarpm"/>
              <w:jc w:val="both"/>
              <w:rPr>
                <w:rFonts w:ascii="Times New Roman" w:hAnsi="Times New Roman" w:cs="Times New Roman"/>
                <w:sz w:val="24"/>
                <w:szCs w:val="24"/>
              </w:rPr>
            </w:pPr>
          </w:p>
          <w:p w:rsidR="00ED6C40" w:rsidRPr="00ED6C40" w:rsidRDefault="0090196D" w:rsidP="00ED6C40">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ED6C40">
              <w:rPr>
                <w:rFonts w:ascii="Times New Roman" w:hAnsi="Times New Roman" w:cs="Times New Roman"/>
                <w:sz w:val="24"/>
                <w:szCs w:val="24"/>
              </w:rPr>
              <w:t>Attīstība</w:t>
            </w:r>
            <w:r w:rsidR="000A15E0">
              <w:rPr>
                <w:rFonts w:ascii="Times New Roman" w:hAnsi="Times New Roman" w:cs="Times New Roman"/>
                <w:sz w:val="24"/>
                <w:szCs w:val="24"/>
              </w:rPr>
              <w:t>s</w:t>
            </w:r>
            <w:r w:rsidR="00ED6C40">
              <w:rPr>
                <w:rFonts w:ascii="Times New Roman" w:hAnsi="Times New Roman" w:cs="Times New Roman"/>
                <w:sz w:val="24"/>
                <w:szCs w:val="24"/>
              </w:rPr>
              <w:t xml:space="preserve"> plāna veidošana 2016.-2019.g.</w:t>
            </w:r>
          </w:p>
        </w:tc>
        <w:tc>
          <w:tcPr>
            <w:tcW w:w="4954" w:type="dxa"/>
          </w:tcPr>
          <w:p w:rsidR="000B3A04" w:rsidRDefault="00384AC2" w:rsidP="00490B0A">
            <w:pPr>
              <w:pStyle w:val="Bezatstarpm"/>
              <w:jc w:val="both"/>
              <w:rPr>
                <w:rFonts w:ascii="Times New Roman" w:hAnsi="Times New Roman" w:cs="Times New Roman"/>
                <w:sz w:val="24"/>
                <w:szCs w:val="24"/>
              </w:rPr>
            </w:pPr>
            <w:r w:rsidRPr="00384AC2">
              <w:rPr>
                <w:rFonts w:ascii="Times New Roman" w:hAnsi="Times New Roman" w:cs="Times New Roman"/>
                <w:sz w:val="24"/>
                <w:szCs w:val="24"/>
              </w:rPr>
              <w:t>1.</w:t>
            </w:r>
            <w:r w:rsidR="00490B0A" w:rsidRPr="00384AC2">
              <w:rPr>
                <w:rFonts w:ascii="Times New Roman" w:hAnsi="Times New Roman" w:cs="Times New Roman"/>
                <w:sz w:val="24"/>
                <w:szCs w:val="24"/>
              </w:rPr>
              <w:t>*</w:t>
            </w:r>
            <w:r w:rsidRPr="00384AC2">
              <w:rPr>
                <w:rFonts w:ascii="Times New Roman" w:hAnsi="Times New Roman" w:cs="Times New Roman"/>
                <w:sz w:val="24"/>
                <w:szCs w:val="24"/>
              </w:rPr>
              <w:t>Vei</w:t>
            </w:r>
            <w:r>
              <w:rPr>
                <w:rFonts w:ascii="Times New Roman" w:hAnsi="Times New Roman" w:cs="Times New Roman"/>
                <w:sz w:val="24"/>
                <w:szCs w:val="24"/>
              </w:rPr>
              <w:t>ksmīgi noorganizēts skolas 4.salidojums.</w:t>
            </w:r>
          </w:p>
          <w:p w:rsidR="00384AC2" w:rsidRDefault="00384AC2" w:rsidP="00490B0A">
            <w:pPr>
              <w:pStyle w:val="Bezatstarpm"/>
              <w:jc w:val="both"/>
              <w:rPr>
                <w:rFonts w:ascii="Times New Roman" w:hAnsi="Times New Roman" w:cs="Times New Roman"/>
                <w:sz w:val="24"/>
                <w:szCs w:val="24"/>
              </w:rPr>
            </w:pPr>
            <w:r>
              <w:rPr>
                <w:rFonts w:ascii="Times New Roman" w:hAnsi="Times New Roman" w:cs="Times New Roman"/>
                <w:sz w:val="24"/>
                <w:szCs w:val="24"/>
              </w:rPr>
              <w:t>*Saņemtas atsauksmes par pasākumu.</w:t>
            </w:r>
          </w:p>
          <w:p w:rsidR="00304E18" w:rsidRDefault="00384AC2" w:rsidP="00490B0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 </w:t>
            </w:r>
            <w:r w:rsidR="004A792D">
              <w:rPr>
                <w:rFonts w:ascii="Times New Roman" w:hAnsi="Times New Roman" w:cs="Times New Roman"/>
                <w:sz w:val="24"/>
                <w:szCs w:val="24"/>
              </w:rPr>
              <w:t>*</w:t>
            </w:r>
            <w:r w:rsidR="00304E18">
              <w:rPr>
                <w:rFonts w:ascii="Times New Roman" w:hAnsi="Times New Roman" w:cs="Times New Roman"/>
                <w:sz w:val="24"/>
                <w:szCs w:val="24"/>
              </w:rPr>
              <w:t>Analizēts un izvērtēts 2013.-2016.g. Attīstības plāna izvirzīto prioritāšu īstenošana.</w:t>
            </w:r>
          </w:p>
          <w:p w:rsidR="001A7AFF" w:rsidRDefault="00304E18" w:rsidP="00490B0A">
            <w:pPr>
              <w:pStyle w:val="Bezatstarpm"/>
              <w:jc w:val="both"/>
              <w:rPr>
                <w:rFonts w:ascii="Times New Roman" w:hAnsi="Times New Roman" w:cs="Times New Roman"/>
                <w:sz w:val="24"/>
                <w:szCs w:val="24"/>
              </w:rPr>
            </w:pPr>
            <w:r>
              <w:rPr>
                <w:rFonts w:ascii="Times New Roman" w:hAnsi="Times New Roman" w:cs="Times New Roman"/>
                <w:sz w:val="24"/>
                <w:szCs w:val="24"/>
              </w:rPr>
              <w:t>*</w:t>
            </w:r>
            <w:r w:rsidR="001A7AFF">
              <w:rPr>
                <w:rFonts w:ascii="Times New Roman" w:hAnsi="Times New Roman" w:cs="Times New Roman"/>
                <w:sz w:val="24"/>
                <w:szCs w:val="24"/>
              </w:rPr>
              <w:t xml:space="preserve"> </w:t>
            </w:r>
            <w:r>
              <w:rPr>
                <w:rFonts w:ascii="Times New Roman" w:hAnsi="Times New Roman" w:cs="Times New Roman"/>
                <w:sz w:val="24"/>
                <w:szCs w:val="24"/>
              </w:rPr>
              <w:t>Izvirzītas prioritātes skolas tālākai  attīstībai.</w:t>
            </w:r>
          </w:p>
          <w:p w:rsidR="00304E18" w:rsidRDefault="00304E18" w:rsidP="00490B0A">
            <w:pPr>
              <w:pStyle w:val="Bezatstarpm"/>
              <w:jc w:val="both"/>
              <w:rPr>
                <w:rFonts w:ascii="Times New Roman" w:hAnsi="Times New Roman" w:cs="Times New Roman"/>
                <w:sz w:val="24"/>
                <w:szCs w:val="24"/>
              </w:rPr>
            </w:pPr>
            <w:r>
              <w:rPr>
                <w:rFonts w:ascii="Times New Roman" w:hAnsi="Times New Roman" w:cs="Times New Roman"/>
                <w:sz w:val="24"/>
                <w:szCs w:val="24"/>
              </w:rPr>
              <w:t>*</w:t>
            </w:r>
            <w:r w:rsidR="00AE4679">
              <w:rPr>
                <w:rFonts w:ascii="Times New Roman" w:hAnsi="Times New Roman" w:cs="Times New Roman"/>
                <w:sz w:val="24"/>
                <w:szCs w:val="24"/>
              </w:rPr>
              <w:t>Uzsākta 2016.-2019.g. Attīstības plāna izstrāde.</w:t>
            </w:r>
          </w:p>
          <w:p w:rsidR="0043493E" w:rsidRPr="0043493E" w:rsidRDefault="0043493E" w:rsidP="00490B0A">
            <w:pPr>
              <w:pStyle w:val="Bezatstarpm"/>
              <w:jc w:val="both"/>
              <w:rPr>
                <w:rFonts w:ascii="Times New Roman" w:hAnsi="Times New Roman" w:cs="Times New Roman"/>
                <w:b/>
                <w:sz w:val="24"/>
                <w:szCs w:val="24"/>
              </w:rPr>
            </w:pPr>
          </w:p>
        </w:tc>
      </w:tr>
    </w:tbl>
    <w:p w:rsidR="000B3A04" w:rsidRDefault="000B3A04" w:rsidP="008B0913">
      <w:pPr>
        <w:pStyle w:val="Bezatstarpm"/>
        <w:jc w:val="center"/>
        <w:rPr>
          <w:rFonts w:ascii="Times New Roman" w:hAnsi="Times New Roman" w:cs="Times New Roman"/>
          <w:b/>
          <w:sz w:val="24"/>
          <w:szCs w:val="24"/>
        </w:rPr>
      </w:pPr>
    </w:p>
    <w:p w:rsidR="003D6D75" w:rsidRDefault="003D6D75"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SKOLAS DARBA PAŠVĒRTĒJUMS PAMATJOMĀS</w:t>
      </w:r>
    </w:p>
    <w:p w:rsidR="003D6D75" w:rsidRDefault="003D6D75" w:rsidP="003D6D75">
      <w:pPr>
        <w:pStyle w:val="Bezatstarpm"/>
        <w:jc w:val="both"/>
        <w:rPr>
          <w:rFonts w:ascii="Times New Roman" w:hAnsi="Times New Roman" w:cs="Times New Roman"/>
          <w:b/>
          <w:sz w:val="24"/>
          <w:szCs w:val="24"/>
        </w:rPr>
      </w:pPr>
    </w:p>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Mācību saturs.</w:t>
      </w:r>
    </w:p>
    <w:p w:rsidR="003D6D75" w:rsidRDefault="003D6D7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3D6D75" w:rsidRPr="00384AC2" w:rsidTr="001F1003">
        <w:tc>
          <w:tcPr>
            <w:tcW w:w="4148" w:type="dxa"/>
          </w:tcPr>
          <w:p w:rsidR="003D6D75" w:rsidRPr="003D6D75" w:rsidRDefault="003D6D75" w:rsidP="003D6D75">
            <w:pPr>
              <w:pStyle w:val="Bezatstarpm"/>
              <w:jc w:val="center"/>
              <w:rPr>
                <w:rFonts w:ascii="Times New Roman" w:hAnsi="Times New Roman" w:cs="Times New Roman"/>
                <w:b/>
                <w:sz w:val="24"/>
                <w:szCs w:val="24"/>
              </w:rPr>
            </w:pPr>
            <w:r w:rsidRPr="003D6D75">
              <w:rPr>
                <w:rFonts w:ascii="Times New Roman" w:hAnsi="Times New Roman" w:cs="Times New Roman"/>
                <w:b/>
                <w:sz w:val="24"/>
                <w:szCs w:val="24"/>
              </w:rPr>
              <w:t>Stiprās puses</w:t>
            </w:r>
          </w:p>
        </w:tc>
        <w:tc>
          <w:tcPr>
            <w:tcW w:w="4749"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3D6D75" w:rsidRPr="00561FF5" w:rsidTr="001F1003">
        <w:tc>
          <w:tcPr>
            <w:tcW w:w="4148" w:type="dxa"/>
          </w:tcPr>
          <w:p w:rsidR="003D6D75" w:rsidRDefault="00E541B1"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Pedagogi pārzina valsts pamatizglītības un mācību priekšmetu standartus.</w:t>
            </w:r>
          </w:p>
          <w:p w:rsidR="00E541B1" w:rsidRDefault="00E541B1"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Pedagogi</w:t>
            </w:r>
            <w:r w:rsidR="00E37C90">
              <w:rPr>
                <w:rFonts w:ascii="Times New Roman" w:hAnsi="Times New Roman" w:cs="Times New Roman"/>
                <w:sz w:val="24"/>
                <w:szCs w:val="24"/>
              </w:rPr>
              <w:t xml:space="preserve"> piedalās</w:t>
            </w:r>
            <w:r>
              <w:rPr>
                <w:rFonts w:ascii="Times New Roman" w:hAnsi="Times New Roman" w:cs="Times New Roman"/>
                <w:sz w:val="24"/>
                <w:szCs w:val="24"/>
              </w:rPr>
              <w:t xml:space="preserve"> mācību priekšmetu tematisko programmu izstrādē un īstenošanā.</w:t>
            </w:r>
          </w:p>
          <w:p w:rsidR="00E541B1" w:rsidRDefault="00E541B1"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Savstarpēja pieredzes apmaiņa.</w:t>
            </w:r>
          </w:p>
          <w:p w:rsidR="00E541B1" w:rsidRDefault="00E541B1"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Licencēta izglītības programma –Speciālās pamatizglītības programma izglītojamiem ar mācīšanās traucējumiem.</w:t>
            </w:r>
          </w:p>
          <w:p w:rsidR="00E541B1" w:rsidRDefault="00E541B1"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Pedagogi regulāri paaugstina kvalifikāciju tālākizglītības kursos un gūtās atziņas izmanto  mācību un audzināšanas darbā.</w:t>
            </w:r>
          </w:p>
        </w:tc>
        <w:tc>
          <w:tcPr>
            <w:tcW w:w="4749" w:type="dxa"/>
          </w:tcPr>
          <w:p w:rsidR="003D6D75" w:rsidRDefault="006B5616"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Sekot līdzi izmaiņām mācību saturā, savlaicīgi tās ietverot mācību priekšmetu tematiskajās programmās.</w:t>
            </w:r>
          </w:p>
          <w:p w:rsidR="006B5616" w:rsidRDefault="006B5616"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Akreditēt izglītības programmu-Speciālās pamatizglītības programma izglītojamiem ar mācīšanās traucējumiem.</w:t>
            </w:r>
          </w:p>
          <w:p w:rsidR="006B5616" w:rsidRDefault="006B5616" w:rsidP="00E37C90">
            <w:pPr>
              <w:pStyle w:val="Bezatstarpm"/>
              <w:ind w:left="720"/>
              <w:jc w:val="both"/>
              <w:rPr>
                <w:rFonts w:ascii="Times New Roman" w:hAnsi="Times New Roman" w:cs="Times New Roman"/>
                <w:sz w:val="24"/>
                <w:szCs w:val="24"/>
              </w:rPr>
            </w:pPr>
          </w:p>
        </w:tc>
      </w:tr>
    </w:tbl>
    <w:p w:rsidR="003D6D75" w:rsidRDefault="003D6D75" w:rsidP="003D6D75">
      <w:pPr>
        <w:pStyle w:val="Bezatstarpm"/>
        <w:jc w:val="both"/>
        <w:rPr>
          <w:rFonts w:ascii="Times New Roman" w:hAnsi="Times New Roman" w:cs="Times New Roman"/>
          <w:sz w:val="24"/>
          <w:szCs w:val="24"/>
        </w:rPr>
      </w:pPr>
    </w:p>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Mācīšana un mācīšanās</w:t>
      </w:r>
    </w:p>
    <w:p w:rsidR="003D6D75" w:rsidRDefault="003D6D75" w:rsidP="003D6D75">
      <w:pPr>
        <w:pStyle w:val="Bezatstarpm"/>
        <w:jc w:val="both"/>
        <w:rPr>
          <w:rFonts w:ascii="Times New Roman" w:hAnsi="Times New Roman" w:cs="Times New Roman"/>
          <w:sz w:val="24"/>
          <w:szCs w:val="24"/>
        </w:rPr>
      </w:pPr>
    </w:p>
    <w:tbl>
      <w:tblPr>
        <w:tblStyle w:val="Reatabula"/>
        <w:tblW w:w="8897" w:type="dxa"/>
        <w:tblLook w:val="04A0" w:firstRow="1" w:lastRow="0" w:firstColumn="1" w:lastColumn="0" w:noHBand="0" w:noVBand="1"/>
      </w:tblPr>
      <w:tblGrid>
        <w:gridCol w:w="4148"/>
        <w:gridCol w:w="4749"/>
      </w:tblGrid>
      <w:tr w:rsidR="003D6D75" w:rsidTr="001F1003">
        <w:tc>
          <w:tcPr>
            <w:tcW w:w="4148"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3D6D75" w:rsidRPr="00561FF5" w:rsidTr="001F1003">
        <w:tc>
          <w:tcPr>
            <w:tcW w:w="4148" w:type="dxa"/>
          </w:tcPr>
          <w:p w:rsidR="003D6D75" w:rsidRDefault="00D064D6"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Mācību stundās tiek izmantotas daudzveidīgas, mūsdienīgas mācību metodes un darba organizācijas formas.</w:t>
            </w:r>
          </w:p>
          <w:p w:rsidR="00D064D6" w:rsidRDefault="00760151"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Skolā i</w:t>
            </w:r>
            <w:r w:rsidR="00B0599E">
              <w:rPr>
                <w:rFonts w:ascii="Times New Roman" w:hAnsi="Times New Roman" w:cs="Times New Roman"/>
                <w:sz w:val="24"/>
                <w:szCs w:val="24"/>
              </w:rPr>
              <w:t xml:space="preserve">zstrādāta  </w:t>
            </w:r>
            <w:r>
              <w:rPr>
                <w:rFonts w:ascii="Times New Roman" w:hAnsi="Times New Roman" w:cs="Times New Roman"/>
                <w:sz w:val="24"/>
                <w:szCs w:val="24"/>
              </w:rPr>
              <w:t>izglītojamo mācību sasniegumu vērtēšanas  kārtība, kura nodrošina vienotu, secīgu, pamatotu izglītojamo sasniegumu vērtēšanas sistēmu.</w:t>
            </w:r>
          </w:p>
          <w:p w:rsidR="00C856AD" w:rsidRDefault="00C856AD"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Pedagogi ir izstrādājuši atbalsta materiālus mācību satura atvieglinātai apguvei.</w:t>
            </w:r>
          </w:p>
          <w:p w:rsidR="00CB2800" w:rsidRDefault="00CB2800"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Izveidota datu bāze par mācību sasniegumiem, to dinamika.</w:t>
            </w:r>
          </w:p>
          <w:p w:rsidR="00AC738B" w:rsidRDefault="00AC738B"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Ikvienam pedagogam ir iespēja izmantot informācijas un komunikācijas tehnoloģijas.</w:t>
            </w:r>
          </w:p>
          <w:p w:rsidR="00B0599E" w:rsidRDefault="00B80184"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Tiek organizēti </w:t>
            </w:r>
            <w:r w:rsidR="00546669">
              <w:rPr>
                <w:rFonts w:ascii="Times New Roman" w:hAnsi="Times New Roman" w:cs="Times New Roman"/>
                <w:sz w:val="24"/>
                <w:szCs w:val="24"/>
              </w:rPr>
              <w:t>tematiskie pasākumi, konkursi, sporta pasākumi, mācību ekskursijas.</w:t>
            </w:r>
          </w:p>
          <w:p w:rsidR="00760151" w:rsidRDefault="00546669"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Skolā</w:t>
            </w:r>
            <w:r w:rsidR="00760151">
              <w:rPr>
                <w:rFonts w:ascii="Times New Roman" w:hAnsi="Times New Roman" w:cs="Times New Roman"/>
                <w:sz w:val="24"/>
                <w:szCs w:val="24"/>
              </w:rPr>
              <w:t xml:space="preserve"> veiksmīgi darbojās Skolas padome un Metodiskās komisijas.</w:t>
            </w:r>
          </w:p>
          <w:p w:rsidR="00546669" w:rsidRDefault="00760151"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Skolā notiek darbs ar katru izglītojamo, ievērojot viņa individuālās spējas.</w:t>
            </w:r>
            <w:r w:rsidR="00546669">
              <w:rPr>
                <w:rFonts w:ascii="Times New Roman" w:hAnsi="Times New Roman" w:cs="Times New Roman"/>
                <w:sz w:val="24"/>
                <w:szCs w:val="24"/>
              </w:rPr>
              <w:t xml:space="preserve"> </w:t>
            </w:r>
          </w:p>
        </w:tc>
        <w:tc>
          <w:tcPr>
            <w:tcW w:w="4749" w:type="dxa"/>
          </w:tcPr>
          <w:p w:rsidR="007027DC" w:rsidRDefault="007027DC" w:rsidP="00993769">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Rosināt pedagogus efektīvāk izmantot mācību procesā modernās tehnoloģijas.</w:t>
            </w:r>
          </w:p>
          <w:p w:rsidR="007027DC" w:rsidRDefault="0085452D" w:rsidP="007027DC">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Nodrošināt disciplīnu mācību stundās.</w:t>
            </w:r>
          </w:p>
          <w:p w:rsidR="0085452D" w:rsidRDefault="0085452D" w:rsidP="007027DC">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Motivēt izglītojamos mācīties atbilstoši savām spējām.</w:t>
            </w:r>
          </w:p>
          <w:p w:rsidR="0085452D" w:rsidRDefault="0085452D" w:rsidP="007027DC">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Veicināt vecāku un izglītojamo līdzdalību izglītojamo mācību darbā.</w:t>
            </w:r>
          </w:p>
        </w:tc>
      </w:tr>
    </w:tbl>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Izglītojamo sasniegumi</w:t>
      </w:r>
    </w:p>
    <w:p w:rsidR="003D6D75" w:rsidRDefault="003D6D7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3D6D75" w:rsidRPr="00760151" w:rsidTr="001F1003">
        <w:tc>
          <w:tcPr>
            <w:tcW w:w="4148"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3D6D75" w:rsidRPr="003D6D75" w:rsidRDefault="003D6D75" w:rsidP="003D6D75">
            <w:pPr>
              <w:pStyle w:val="Bezatstarpm"/>
              <w:jc w:val="center"/>
              <w:rPr>
                <w:rFonts w:ascii="Times New Roman" w:hAnsi="Times New Roman" w:cs="Times New Roman"/>
                <w:b/>
                <w:sz w:val="24"/>
                <w:szCs w:val="24"/>
              </w:rPr>
            </w:pPr>
            <w:r w:rsidRPr="003D6D75">
              <w:rPr>
                <w:rFonts w:ascii="Times New Roman" w:hAnsi="Times New Roman" w:cs="Times New Roman"/>
                <w:b/>
                <w:sz w:val="24"/>
                <w:szCs w:val="24"/>
              </w:rPr>
              <w:t>Tālākās attīstības vajadzības</w:t>
            </w:r>
          </w:p>
        </w:tc>
      </w:tr>
      <w:tr w:rsidR="003D6D75" w:rsidRPr="00561FF5" w:rsidTr="001F1003">
        <w:tc>
          <w:tcPr>
            <w:tcW w:w="4148" w:type="dxa"/>
          </w:tcPr>
          <w:p w:rsidR="003D6D75" w:rsidRDefault="00BC6A43"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Daudzveidīgi un plaši izmantojot e-klases iespējas, skolā notiek mācību sasniegumu uzskaite un analīze.</w:t>
            </w:r>
          </w:p>
          <w:p w:rsidR="00BC6A43" w:rsidRDefault="00BC6A43"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Izglītojamie un viņu vecāki regulāri tiek iepazīstināti ar mācību sasniegumiem.</w:t>
            </w:r>
          </w:p>
          <w:p w:rsidR="00BC6A43" w:rsidRDefault="00BC6A43"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Regulārs darbs ar izglītojamiem, kam vērtējumi nepietiekamā līmenī un viņu vecākiem.</w:t>
            </w:r>
          </w:p>
          <w:p w:rsidR="00BC6A43" w:rsidRDefault="00EF5906"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Ikdienas mācību sasniegumu vērtēšana vienāda vai gandrīz vienāda ar valsts pārbaudes darbu vērtējumiem.</w:t>
            </w:r>
          </w:p>
          <w:p w:rsidR="00EF5906" w:rsidRDefault="00EF5906"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Izglītojamo dalība un sasniegumi priekšmetu olimpiādēs, konkursos un sporta sacensībās.</w:t>
            </w:r>
          </w:p>
          <w:p w:rsidR="00EF5906" w:rsidRDefault="00894BC9"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Izglītojamo apbalvošana par sasniegumiem mācību un ārpusstundu darbā.</w:t>
            </w:r>
          </w:p>
        </w:tc>
        <w:tc>
          <w:tcPr>
            <w:tcW w:w="4749" w:type="dxa"/>
          </w:tcPr>
          <w:p w:rsidR="00993769" w:rsidRDefault="00993769"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Dažādot mācību metodes un darba formas darbā ar talantīgajiem izglītojamiem.</w:t>
            </w:r>
          </w:p>
          <w:p w:rsidR="003D6D75" w:rsidRDefault="00EF5906"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Paaugstināt izglītojamo sasniegumus optimālajā un augstajā līmenī.</w:t>
            </w:r>
          </w:p>
          <w:p w:rsidR="00EF5906" w:rsidRDefault="00075CB9"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Turpināt motivēt izglītojamos piedalīties  priekšmetu olimpiādēs un konkursos.</w:t>
            </w:r>
          </w:p>
        </w:tc>
      </w:tr>
    </w:tbl>
    <w:p w:rsidR="003D6D75" w:rsidRDefault="003D6D75" w:rsidP="003D6D75">
      <w:pPr>
        <w:pStyle w:val="Bezatstarpm"/>
        <w:jc w:val="both"/>
        <w:rPr>
          <w:rFonts w:ascii="Times New Roman" w:hAnsi="Times New Roman" w:cs="Times New Roman"/>
          <w:sz w:val="24"/>
          <w:szCs w:val="24"/>
        </w:rPr>
      </w:pPr>
    </w:p>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Atbalsts izglītojamiem</w:t>
      </w:r>
    </w:p>
    <w:p w:rsidR="003D6D75" w:rsidRDefault="003D6D7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3D6D75" w:rsidTr="001F1003">
        <w:tc>
          <w:tcPr>
            <w:tcW w:w="4148"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3D6D75" w:rsidRPr="00561FF5" w:rsidTr="001F1003">
        <w:tc>
          <w:tcPr>
            <w:tcW w:w="4148" w:type="dxa"/>
          </w:tcPr>
          <w:p w:rsidR="003D6D75" w:rsidRDefault="00491D62"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Skolā ir izstrādātas un noteiktā kārtībā apstiprināti iekšējās kārtības noteikumi, drošības instrukcijas. Izglītojamie, skolas darbinieki un vecāki ir iepazīstināti</w:t>
            </w:r>
            <w:r w:rsidR="00F97EE3">
              <w:rPr>
                <w:rFonts w:ascii="Times New Roman" w:hAnsi="Times New Roman" w:cs="Times New Roman"/>
                <w:sz w:val="24"/>
                <w:szCs w:val="24"/>
              </w:rPr>
              <w:t xml:space="preserve"> ar prasībām un tās ievēro.</w:t>
            </w:r>
          </w:p>
          <w:p w:rsidR="00F97EE3" w:rsidRDefault="00F97EE3"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Skolā darbojas izglītības p</w:t>
            </w:r>
            <w:r w:rsidR="00A72744">
              <w:rPr>
                <w:rFonts w:ascii="Times New Roman" w:hAnsi="Times New Roman" w:cs="Times New Roman"/>
                <w:sz w:val="24"/>
                <w:szCs w:val="24"/>
              </w:rPr>
              <w:t>sihologs.</w:t>
            </w:r>
          </w:p>
          <w:p w:rsidR="00F97EE3" w:rsidRDefault="008F504D"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Klašu audzinātāji, mācību priekšmetu pedagogi, </w:t>
            </w:r>
            <w:r w:rsidR="0088123D">
              <w:rPr>
                <w:rFonts w:ascii="Times New Roman" w:hAnsi="Times New Roman" w:cs="Times New Roman"/>
                <w:sz w:val="24"/>
                <w:szCs w:val="24"/>
              </w:rPr>
              <w:t>administrācija un izglītības psihologs sadarbojas, lai sekmētu to izglītojamo izaugsmi, kuriem ir grūtības mācībās.</w:t>
            </w:r>
            <w:r w:rsidR="00F97EE3">
              <w:rPr>
                <w:rFonts w:ascii="Times New Roman" w:hAnsi="Times New Roman" w:cs="Times New Roman"/>
                <w:sz w:val="24"/>
                <w:szCs w:val="24"/>
              </w:rPr>
              <w:t xml:space="preserve"> </w:t>
            </w:r>
          </w:p>
          <w:p w:rsidR="0088123D" w:rsidRDefault="0088123D"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Izglītojamiem ir iespēja darboties klases un skolas pasākumu organizēšanā, piedalīties Skolēnu pašpārvaldes darbā, izteikt priekšlikumus un ierosinājumus skolas ārpusstundu pasākumiem.</w:t>
            </w:r>
          </w:p>
          <w:p w:rsidR="0088123D" w:rsidRDefault="0088123D"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Skolai izveidojušas senas un daudzveidīgas tradīcijas.</w:t>
            </w:r>
          </w:p>
          <w:p w:rsidR="0088123D" w:rsidRDefault="0088123D"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Skolā ar panākumiem darbojas interešu izglītības programmas, augsti rezultāti sportā.</w:t>
            </w:r>
          </w:p>
          <w:p w:rsidR="0088123D" w:rsidRDefault="0088123D"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Izglītojamie, skolas darbinieki un vecāki regulāru ir informēti par izglītojamo sasniegumiem</w:t>
            </w:r>
            <w:r w:rsidR="003E78E8">
              <w:rPr>
                <w:rFonts w:ascii="Times New Roman" w:hAnsi="Times New Roman" w:cs="Times New Roman"/>
                <w:sz w:val="24"/>
                <w:szCs w:val="24"/>
              </w:rPr>
              <w:t xml:space="preserve">  mācību priekšmetu olimpiādēs, interešu izglītībā, sporta sacensībās, kā arī citās aktivitātēs.</w:t>
            </w:r>
          </w:p>
          <w:p w:rsidR="003E78E8" w:rsidRDefault="00BE20B4"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Klašu audzinātāji visās klašu grupās plāno klases stundas, ekskursijas karjeras izglītībā.</w:t>
            </w:r>
          </w:p>
          <w:p w:rsidR="00BE20B4" w:rsidRDefault="00BE20B4"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Skola  piedāvā daudzveidīgus izglītojušus un praktiskus pasākumus izglītojamo veselīga dzīvesveida nodrošināšanai.</w:t>
            </w:r>
          </w:p>
          <w:p w:rsidR="00BE20B4" w:rsidRDefault="00BE20B4"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Izglītojamie ar augstiem sasniegumiem mācībās, </w:t>
            </w:r>
            <w:r w:rsidR="001778B2">
              <w:rPr>
                <w:rFonts w:ascii="Times New Roman" w:hAnsi="Times New Roman" w:cs="Times New Roman"/>
                <w:sz w:val="24"/>
                <w:szCs w:val="24"/>
              </w:rPr>
              <w:t>interešu izglītībā tiek apbalvoti</w:t>
            </w:r>
            <w:r>
              <w:rPr>
                <w:rFonts w:ascii="Times New Roman" w:hAnsi="Times New Roman" w:cs="Times New Roman"/>
                <w:sz w:val="24"/>
                <w:szCs w:val="24"/>
              </w:rPr>
              <w:t>.</w:t>
            </w:r>
          </w:p>
          <w:p w:rsidR="00DE0C98" w:rsidRDefault="00DE0C98"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Skolā darbojās pagarinātās dienas grupa 1.-4.klašu izglītojamiem.</w:t>
            </w:r>
          </w:p>
        </w:tc>
        <w:tc>
          <w:tcPr>
            <w:tcW w:w="4749" w:type="dxa"/>
          </w:tcPr>
          <w:p w:rsidR="003D6D75" w:rsidRDefault="005B3C9E" w:rsidP="00B01A01">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Meklēt finansiālās iespējas logopēda nodarbību atjaunošanai.</w:t>
            </w:r>
          </w:p>
          <w:p w:rsidR="00B01A01" w:rsidRDefault="00DE0C98" w:rsidP="00B01A01">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Pilnveidot darbu ar spējīgākajiem izglītojamiem un vairāk laika veltīt viņu sagatavošanai priekšmetu olimpiādē</w:t>
            </w:r>
            <w:r w:rsidR="00F12EAE">
              <w:rPr>
                <w:rFonts w:ascii="Times New Roman" w:hAnsi="Times New Roman" w:cs="Times New Roman"/>
                <w:sz w:val="24"/>
                <w:szCs w:val="24"/>
              </w:rPr>
              <w:t>m</w:t>
            </w:r>
            <w:r>
              <w:rPr>
                <w:rFonts w:ascii="Times New Roman" w:hAnsi="Times New Roman" w:cs="Times New Roman"/>
                <w:sz w:val="24"/>
                <w:szCs w:val="24"/>
              </w:rPr>
              <w:t>.</w:t>
            </w:r>
          </w:p>
          <w:p w:rsidR="00035BEB" w:rsidRDefault="00DE0C98" w:rsidP="00B01A01">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Organizēt</w:t>
            </w:r>
            <w:r w:rsidR="00035BEB">
              <w:rPr>
                <w:rFonts w:ascii="Times New Roman" w:hAnsi="Times New Roman" w:cs="Times New Roman"/>
                <w:sz w:val="24"/>
                <w:szCs w:val="24"/>
              </w:rPr>
              <w:t xml:space="preserve"> spējīgākajiem</w:t>
            </w:r>
            <w:r>
              <w:rPr>
                <w:rFonts w:ascii="Times New Roman" w:hAnsi="Times New Roman" w:cs="Times New Roman"/>
                <w:sz w:val="24"/>
                <w:szCs w:val="24"/>
              </w:rPr>
              <w:t xml:space="preserve"> izglītojamie</w:t>
            </w:r>
            <w:r w:rsidR="00035BEB">
              <w:rPr>
                <w:rFonts w:ascii="Times New Roman" w:hAnsi="Times New Roman" w:cs="Times New Roman"/>
                <w:sz w:val="24"/>
                <w:szCs w:val="24"/>
              </w:rPr>
              <w:t>m pasākumu par augstiem sasniegumiem mācību olimpiādēs, konkursos, sportā.</w:t>
            </w:r>
          </w:p>
          <w:p w:rsidR="00DE0C98" w:rsidRDefault="00F12EAE" w:rsidP="00B01A01">
            <w:pPr>
              <w:pStyle w:val="Bezatstarpm"/>
              <w:numPr>
                <w:ilvl w:val="0"/>
                <w:numId w:val="8"/>
              </w:numPr>
              <w:jc w:val="both"/>
              <w:rPr>
                <w:rFonts w:ascii="Times New Roman" w:hAnsi="Times New Roman" w:cs="Times New Roman"/>
                <w:sz w:val="24"/>
                <w:szCs w:val="24"/>
              </w:rPr>
            </w:pPr>
            <w:r w:rsidRPr="00A72744">
              <w:rPr>
                <w:rFonts w:ascii="Times New Roman" w:hAnsi="Times New Roman" w:cs="Times New Roman"/>
                <w:sz w:val="24"/>
                <w:szCs w:val="24"/>
              </w:rPr>
              <w:t>Turpināt papildināt</w:t>
            </w:r>
            <w:r w:rsidR="00A72744">
              <w:rPr>
                <w:rFonts w:ascii="Times New Roman" w:hAnsi="Times New Roman" w:cs="Times New Roman"/>
                <w:sz w:val="24"/>
                <w:szCs w:val="24"/>
              </w:rPr>
              <w:t xml:space="preserve"> interešu izglītības programmu</w:t>
            </w:r>
            <w:r w:rsidR="00CD71B1" w:rsidRPr="00A72744">
              <w:rPr>
                <w:rFonts w:ascii="Times New Roman" w:hAnsi="Times New Roman" w:cs="Times New Roman"/>
                <w:sz w:val="24"/>
                <w:szCs w:val="24"/>
              </w:rPr>
              <w:t xml:space="preserve"> daudzveidīb</w:t>
            </w:r>
            <w:r w:rsidR="00CD71B1">
              <w:rPr>
                <w:rFonts w:ascii="Times New Roman" w:hAnsi="Times New Roman" w:cs="Times New Roman"/>
                <w:sz w:val="24"/>
                <w:szCs w:val="24"/>
              </w:rPr>
              <w:t>u.</w:t>
            </w:r>
            <w:r w:rsidR="00DE0C98">
              <w:rPr>
                <w:rFonts w:ascii="Times New Roman" w:hAnsi="Times New Roman" w:cs="Times New Roman"/>
                <w:sz w:val="24"/>
                <w:szCs w:val="24"/>
              </w:rPr>
              <w:t xml:space="preserve"> </w:t>
            </w:r>
          </w:p>
          <w:p w:rsidR="00A55378" w:rsidRDefault="00A55378" w:rsidP="00A55378">
            <w:pPr>
              <w:pStyle w:val="Bezatstarpm"/>
              <w:ind w:left="720"/>
              <w:jc w:val="both"/>
              <w:rPr>
                <w:rFonts w:ascii="Times New Roman" w:hAnsi="Times New Roman" w:cs="Times New Roman"/>
                <w:sz w:val="24"/>
                <w:szCs w:val="24"/>
              </w:rPr>
            </w:pPr>
          </w:p>
          <w:p w:rsidR="00A55378" w:rsidRDefault="00A55378" w:rsidP="00A55378">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Rast iespēju fakultatīvo nodarbību nodrošināšanai atsevišķos mācību priekšmetos.</w:t>
            </w:r>
          </w:p>
        </w:tc>
      </w:tr>
    </w:tbl>
    <w:p w:rsidR="003D6D75" w:rsidRDefault="003D6D75" w:rsidP="003D6D75">
      <w:pPr>
        <w:pStyle w:val="Bezatstarpm"/>
        <w:jc w:val="both"/>
        <w:rPr>
          <w:rFonts w:ascii="Times New Roman" w:hAnsi="Times New Roman" w:cs="Times New Roman"/>
          <w:sz w:val="24"/>
          <w:szCs w:val="24"/>
        </w:rPr>
      </w:pPr>
    </w:p>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Skolas vide</w:t>
      </w:r>
    </w:p>
    <w:p w:rsidR="003D6D75" w:rsidRDefault="003D6D7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3D6D75" w:rsidRPr="00A55378" w:rsidTr="001F1003">
        <w:tc>
          <w:tcPr>
            <w:tcW w:w="4148" w:type="dxa"/>
          </w:tcPr>
          <w:p w:rsid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3D6D75" w:rsidRPr="00561FF5" w:rsidTr="001F1003">
        <w:tc>
          <w:tcPr>
            <w:tcW w:w="4148" w:type="dxa"/>
          </w:tcPr>
          <w:p w:rsidR="0051723C" w:rsidRDefault="0051723C"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Skolas kolektīvs mērķtiecīgi veido un popularizē savas skolas tēlu.</w:t>
            </w:r>
          </w:p>
          <w:p w:rsidR="003D6D75" w:rsidRDefault="00656EEB" w:rsidP="00A55378">
            <w:pPr>
              <w:pStyle w:val="Bezatstarpm"/>
              <w:numPr>
                <w:ilvl w:val="0"/>
                <w:numId w:val="9"/>
              </w:numPr>
              <w:jc w:val="both"/>
              <w:rPr>
                <w:rFonts w:ascii="Times New Roman" w:hAnsi="Times New Roman" w:cs="Times New Roman"/>
                <w:sz w:val="24"/>
                <w:szCs w:val="24"/>
              </w:rPr>
            </w:pPr>
            <w:r w:rsidRPr="00656EEB">
              <w:rPr>
                <w:rFonts w:ascii="Times New Roman" w:hAnsi="Times New Roman" w:cs="Times New Roman"/>
                <w:sz w:val="24"/>
                <w:szCs w:val="24"/>
              </w:rPr>
              <w:t>Skolā ir izstrādāti</w:t>
            </w:r>
            <w:r>
              <w:rPr>
                <w:rFonts w:ascii="Times New Roman" w:hAnsi="Times New Roman" w:cs="Times New Roman"/>
                <w:sz w:val="24"/>
                <w:szCs w:val="24"/>
              </w:rPr>
              <w:t xml:space="preserve"> izglītojamiem saprotami Iekšējās kārtības noteikumi.</w:t>
            </w:r>
          </w:p>
          <w:p w:rsidR="00656EEB" w:rsidRDefault="00656EEB"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Skolas personālam, izglītojamiem un vecākiem ir iespēja izteikt ierosinājumus darba uzlabošanai.</w:t>
            </w:r>
          </w:p>
          <w:p w:rsidR="00656EEB" w:rsidRDefault="0051723C"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Skolai ir savas tradīcijas.</w:t>
            </w:r>
          </w:p>
          <w:p w:rsidR="0051723C" w:rsidRDefault="0051723C"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Skolai ir sava simbolika: karogs, himna.</w:t>
            </w:r>
          </w:p>
          <w:p w:rsidR="0051723C" w:rsidRDefault="0051723C"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Skolā tiek veidots ikgadēja mācību gada vēstures apkopojums.</w:t>
            </w:r>
          </w:p>
          <w:p w:rsidR="0051723C" w:rsidRDefault="0051723C"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Skolā notiek daudzveidīgi pasākumi, kuru organizēšanā un norisē piedalās izglītojamie, pedagogi, skolas personāls, vecāki.</w:t>
            </w:r>
          </w:p>
          <w:p w:rsidR="0051723C" w:rsidRDefault="00764449"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Skolas telpas ir tīras, estētiski noformētas un drošas, redzamās vietās izvietotas norādes, stāvu numuri, evakuācijas plāns.</w:t>
            </w:r>
          </w:p>
          <w:p w:rsidR="00452CBD" w:rsidRDefault="00452CBD"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 ir kā sporta un kultūras pasākumu centrs pagastā.</w:t>
            </w:r>
          </w:p>
          <w:p w:rsidR="00764449" w:rsidRPr="00656EEB" w:rsidRDefault="00764449" w:rsidP="00764449">
            <w:pPr>
              <w:pStyle w:val="Bezatstarpm"/>
              <w:ind w:left="720"/>
              <w:jc w:val="both"/>
              <w:rPr>
                <w:rFonts w:ascii="Times New Roman" w:hAnsi="Times New Roman" w:cs="Times New Roman"/>
                <w:sz w:val="24"/>
                <w:szCs w:val="24"/>
              </w:rPr>
            </w:pPr>
          </w:p>
        </w:tc>
        <w:tc>
          <w:tcPr>
            <w:tcW w:w="4749" w:type="dxa"/>
          </w:tcPr>
          <w:p w:rsidR="004437CF" w:rsidRDefault="00112E9B" w:rsidP="00B03E6E">
            <w:pPr>
              <w:pStyle w:val="Bezatstarpm"/>
              <w:numPr>
                <w:ilvl w:val="0"/>
                <w:numId w:val="9"/>
              </w:numPr>
              <w:jc w:val="both"/>
              <w:rPr>
                <w:rFonts w:ascii="Times New Roman" w:hAnsi="Times New Roman" w:cs="Times New Roman"/>
                <w:sz w:val="24"/>
                <w:szCs w:val="24"/>
              </w:rPr>
            </w:pPr>
            <w:r w:rsidRPr="00112E9B">
              <w:rPr>
                <w:rFonts w:ascii="Times New Roman" w:hAnsi="Times New Roman" w:cs="Times New Roman"/>
                <w:sz w:val="24"/>
                <w:szCs w:val="24"/>
              </w:rPr>
              <w:t>Veidot labvēlīgu un drošu skolas psiholoģisko un fizisko vidi.</w:t>
            </w:r>
          </w:p>
          <w:p w:rsidR="00112E9B" w:rsidRDefault="00112E9B" w:rsidP="00B03E6E">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Veikt turpmākos telpu remontus saskaņā ar attīstības plānu un pieejamo līdzekļu ietvaros.</w:t>
            </w:r>
          </w:p>
          <w:p w:rsidR="00112E9B" w:rsidRPr="00112E9B" w:rsidRDefault="008D7CF4" w:rsidP="00B03E6E">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Turpināt iespēju robežās iegādāties atbilstošu un mūsdienīgu telpu aprīkojumu un mēbeles.</w:t>
            </w:r>
          </w:p>
        </w:tc>
      </w:tr>
    </w:tbl>
    <w:p w:rsidR="003D6D75" w:rsidRDefault="003D6D75" w:rsidP="003D6D75">
      <w:pPr>
        <w:pStyle w:val="Bezatstarpm"/>
        <w:jc w:val="both"/>
        <w:rPr>
          <w:rFonts w:ascii="Times New Roman" w:hAnsi="Times New Roman" w:cs="Times New Roman"/>
          <w:b/>
          <w:sz w:val="24"/>
          <w:szCs w:val="24"/>
        </w:rPr>
      </w:pPr>
    </w:p>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Resursi</w:t>
      </w:r>
    </w:p>
    <w:p w:rsidR="003D6D75" w:rsidRDefault="003D6D7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3D6D75" w:rsidTr="001F1003">
        <w:tc>
          <w:tcPr>
            <w:tcW w:w="4148"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3D6D75" w:rsidRPr="003D6D75" w:rsidRDefault="00F92E8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 xml:space="preserve">Tālākās </w:t>
            </w:r>
            <w:r w:rsidR="003D6D75" w:rsidRPr="003D6D75">
              <w:rPr>
                <w:rFonts w:ascii="Times New Roman" w:hAnsi="Times New Roman" w:cs="Times New Roman"/>
                <w:b/>
                <w:sz w:val="24"/>
                <w:szCs w:val="24"/>
              </w:rPr>
              <w:t xml:space="preserve"> attīstības</w:t>
            </w:r>
            <w:r>
              <w:rPr>
                <w:rFonts w:ascii="Times New Roman" w:hAnsi="Times New Roman" w:cs="Times New Roman"/>
                <w:b/>
                <w:sz w:val="24"/>
                <w:szCs w:val="24"/>
              </w:rPr>
              <w:t xml:space="preserve"> vajadzības</w:t>
            </w:r>
          </w:p>
        </w:tc>
      </w:tr>
      <w:tr w:rsidR="003D6D75" w:rsidRPr="00561FF5" w:rsidTr="001F1003">
        <w:tc>
          <w:tcPr>
            <w:tcW w:w="4148" w:type="dxa"/>
          </w:tcPr>
          <w:p w:rsidR="003D6D75" w:rsidRDefault="00D41C51" w:rsidP="00D41C5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Skola ir pilnībā nodrošināta ar kvalificētu pedagoģisko personālu.</w:t>
            </w:r>
          </w:p>
          <w:p w:rsidR="00D41C51" w:rsidRDefault="00D41C51" w:rsidP="00D41C5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Izglītojamie nodrošināti ar mācību grāmatām, mācību līdzekļiem, dienasgrāmatu un pedagogi ar metodisko literatūru, metodiskajiem materiāliem.</w:t>
            </w:r>
          </w:p>
          <w:p w:rsidR="00D41C51" w:rsidRDefault="006E2AF6" w:rsidP="00D41C5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Pedagogi un skolas personāls regulāri paaugstina kvalifikāciju tālākizglītības kursos, semināros un konferencēs.</w:t>
            </w:r>
          </w:p>
          <w:p w:rsidR="00607168" w:rsidRDefault="00607168" w:rsidP="00D41C5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Regulāri tiek papildināt</w:t>
            </w:r>
            <w:r w:rsidR="004C1B70">
              <w:rPr>
                <w:rFonts w:ascii="Times New Roman" w:hAnsi="Times New Roman" w:cs="Times New Roman"/>
                <w:sz w:val="24"/>
                <w:szCs w:val="24"/>
              </w:rPr>
              <w:t>a materiāli tehniskā bāze mācību procesa nodrošināšanai</w:t>
            </w:r>
            <w:r>
              <w:rPr>
                <w:rFonts w:ascii="Times New Roman" w:hAnsi="Times New Roman" w:cs="Times New Roman"/>
                <w:sz w:val="24"/>
                <w:szCs w:val="24"/>
              </w:rPr>
              <w:t>.</w:t>
            </w:r>
          </w:p>
          <w:p w:rsidR="00607168" w:rsidRDefault="00607168" w:rsidP="00D41C5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Regulāri notiek telpu remonts un modernizācija.</w:t>
            </w:r>
          </w:p>
        </w:tc>
        <w:tc>
          <w:tcPr>
            <w:tcW w:w="4749" w:type="dxa"/>
          </w:tcPr>
          <w:p w:rsidR="003D6D75" w:rsidRDefault="004C1B70" w:rsidP="004C1B70">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Sekmēt pedagogu pilnveidošanās jaunāko tehnoloģiju izmantošanu mācību procesā.</w:t>
            </w:r>
          </w:p>
          <w:p w:rsidR="004C1B70" w:rsidRDefault="004C1B70" w:rsidP="004C1B70">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Turpināt labiekārtot skolas kabinetus, atjaunot un papildināt materiāltehnisko bāzi, sekojot jaunāko tehnoloģiju attīstībai un mācību satura vajadzībām.</w:t>
            </w:r>
          </w:p>
          <w:p w:rsidR="004C1B70" w:rsidRDefault="004C1B70" w:rsidP="004C1B70">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Sekmēt pedagogu tālākizglītības un profesionālo pilnveidi, iesaistīšanos dažādos ar izglītību saistītos projektos.</w:t>
            </w:r>
          </w:p>
          <w:p w:rsidR="004C1B70" w:rsidRDefault="004C1B70" w:rsidP="004C1B70">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Sekmēt pedagoģiskās pieredzes un kursos gūto zināšanu, atziņu multiplicēšanu.</w:t>
            </w:r>
          </w:p>
          <w:p w:rsidR="004C1B70" w:rsidRDefault="004C1B70" w:rsidP="004C1B70">
            <w:pPr>
              <w:pStyle w:val="Bezatstarpm"/>
              <w:numPr>
                <w:ilvl w:val="0"/>
                <w:numId w:val="10"/>
              </w:numPr>
              <w:jc w:val="both"/>
              <w:rPr>
                <w:rFonts w:ascii="Times New Roman" w:hAnsi="Times New Roman" w:cs="Times New Roman"/>
                <w:sz w:val="24"/>
                <w:szCs w:val="24"/>
              </w:rPr>
            </w:pPr>
          </w:p>
        </w:tc>
      </w:tr>
    </w:tbl>
    <w:p w:rsidR="003D6D75" w:rsidRDefault="003D6D75" w:rsidP="003D6D75">
      <w:pPr>
        <w:pStyle w:val="Bezatstarpm"/>
        <w:jc w:val="both"/>
        <w:rPr>
          <w:rFonts w:ascii="Times New Roman" w:hAnsi="Times New Roman" w:cs="Times New Roman"/>
          <w:sz w:val="24"/>
          <w:szCs w:val="24"/>
        </w:rPr>
      </w:pPr>
    </w:p>
    <w:p w:rsidR="00F92E85" w:rsidRDefault="00F92E8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Skolas darba organizācija un kvalitātes nodrošināšana</w:t>
      </w:r>
    </w:p>
    <w:p w:rsidR="00F92E85" w:rsidRDefault="00F92E8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F92E85" w:rsidTr="001F1003">
        <w:tc>
          <w:tcPr>
            <w:tcW w:w="4148" w:type="dxa"/>
          </w:tcPr>
          <w:p w:rsidR="00F92E85" w:rsidRPr="00F92E85" w:rsidRDefault="00F92E85" w:rsidP="00F92E8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F92E85" w:rsidRPr="00F92E85" w:rsidRDefault="00F92E85" w:rsidP="00F92E85">
            <w:pPr>
              <w:pStyle w:val="Bezatstarpm"/>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F92E85" w:rsidRPr="00561FF5" w:rsidTr="001F1003">
        <w:tc>
          <w:tcPr>
            <w:tcW w:w="4148" w:type="dxa"/>
          </w:tcPr>
          <w:p w:rsidR="00F92E85" w:rsidRDefault="000F1C23"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Skola regulāri veic pašvērtējumu</w:t>
            </w:r>
            <w:r w:rsidR="002673C0">
              <w:rPr>
                <w:rFonts w:ascii="Times New Roman" w:hAnsi="Times New Roman" w:cs="Times New Roman"/>
                <w:sz w:val="24"/>
                <w:szCs w:val="24"/>
              </w:rPr>
              <w:t>, veiksmīgi iesaistot skolas personālu, izglītojamos, vecākus.</w:t>
            </w:r>
          </w:p>
          <w:p w:rsidR="002673C0" w:rsidRDefault="002673C0"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Skolas attīstības plāns ir loģiski strukturēts, pārskatāms un skaidrs, ir konkrēti mērķi, izpildes gaita.</w:t>
            </w:r>
          </w:p>
          <w:p w:rsidR="002673C0" w:rsidRDefault="002673C0"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Skolas vadības darbs tiek plānots, analizēts un orientēts uz skolas izaugsmi.</w:t>
            </w:r>
          </w:p>
          <w:p w:rsidR="002673C0" w:rsidRDefault="00CD048C"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Skolas vadībai ir cieša sadarbība ar izglītības psihologu un metodisko komisiju komandu.</w:t>
            </w:r>
          </w:p>
          <w:p w:rsidR="00CD048C" w:rsidRDefault="00CD048C"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Skolā tiek organizēti tālākizglītības kursi, semināri, lekcijas.</w:t>
            </w:r>
          </w:p>
          <w:p w:rsidR="00CD048C" w:rsidRDefault="00CD048C"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Skolā veiksmīgi sadarbojas četras metodiskās komisijas, kas piedalās skolas gada darba plāna, attīstības plāna veidošanā.</w:t>
            </w:r>
          </w:p>
          <w:p w:rsidR="00CD048C" w:rsidRDefault="00910F04"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Skolai</w:t>
            </w:r>
            <w:r w:rsidR="000F1C23">
              <w:rPr>
                <w:rFonts w:ascii="Times New Roman" w:hAnsi="Times New Roman" w:cs="Times New Roman"/>
                <w:sz w:val="24"/>
                <w:szCs w:val="24"/>
              </w:rPr>
              <w:t xml:space="preserve"> ir  veiksmīga </w:t>
            </w:r>
            <w:r>
              <w:rPr>
                <w:rFonts w:ascii="Times New Roman" w:hAnsi="Times New Roman" w:cs="Times New Roman"/>
                <w:sz w:val="24"/>
                <w:szCs w:val="24"/>
              </w:rPr>
              <w:t xml:space="preserve"> sadarbība ar dažādām pašvaldības institūcijām skolas darba organizēšanā.</w:t>
            </w:r>
          </w:p>
        </w:tc>
        <w:tc>
          <w:tcPr>
            <w:tcW w:w="4749" w:type="dxa"/>
          </w:tcPr>
          <w:p w:rsidR="00112E9B" w:rsidRPr="00112E9B" w:rsidRDefault="00112E9B" w:rsidP="00112E9B">
            <w:pPr>
              <w:pStyle w:val="Bezatstarpm"/>
              <w:numPr>
                <w:ilvl w:val="0"/>
                <w:numId w:val="9"/>
              </w:numPr>
              <w:jc w:val="both"/>
              <w:rPr>
                <w:rFonts w:ascii="Times New Roman" w:hAnsi="Times New Roman" w:cs="Times New Roman"/>
                <w:sz w:val="24"/>
                <w:szCs w:val="24"/>
              </w:rPr>
            </w:pPr>
            <w:r w:rsidRPr="00112E9B">
              <w:rPr>
                <w:rFonts w:ascii="Times New Roman" w:hAnsi="Times New Roman" w:cs="Times New Roman"/>
                <w:sz w:val="24"/>
                <w:szCs w:val="24"/>
              </w:rPr>
              <w:t>Pilnveidot</w:t>
            </w:r>
            <w:r>
              <w:rPr>
                <w:rFonts w:ascii="Times New Roman" w:hAnsi="Times New Roman" w:cs="Times New Roman"/>
                <w:sz w:val="24"/>
                <w:szCs w:val="24"/>
              </w:rPr>
              <w:t xml:space="preserve"> vispārējo darba plānošanu, iekšējo kontroli.</w:t>
            </w:r>
          </w:p>
          <w:p w:rsidR="00112E9B" w:rsidRPr="004437CF" w:rsidRDefault="00112E9B" w:rsidP="00112E9B">
            <w:pPr>
              <w:pStyle w:val="Bezatstarpm"/>
              <w:numPr>
                <w:ilvl w:val="0"/>
                <w:numId w:val="9"/>
              </w:numPr>
              <w:jc w:val="both"/>
              <w:rPr>
                <w:rFonts w:ascii="Times New Roman" w:hAnsi="Times New Roman" w:cs="Times New Roman"/>
                <w:b/>
                <w:sz w:val="24"/>
                <w:szCs w:val="24"/>
              </w:rPr>
            </w:pPr>
            <w:r>
              <w:rPr>
                <w:rFonts w:ascii="Times New Roman" w:hAnsi="Times New Roman" w:cs="Times New Roman"/>
                <w:sz w:val="24"/>
                <w:szCs w:val="24"/>
              </w:rPr>
              <w:t>Pilnveidot iekšējo dokumentāciju un normatīvos aktus atbilstoši skolas vajadzībām un ārējo dokumentu prasībām.</w:t>
            </w:r>
          </w:p>
          <w:p w:rsidR="00112E9B" w:rsidRDefault="00112E9B" w:rsidP="00112E9B">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Veicināt starptautisko projektu realizāciju skolā.</w:t>
            </w:r>
          </w:p>
          <w:p w:rsidR="00F92E85" w:rsidRDefault="00F92E85" w:rsidP="003D6D75">
            <w:pPr>
              <w:pStyle w:val="Bezatstarpm"/>
              <w:jc w:val="both"/>
              <w:rPr>
                <w:rFonts w:ascii="Times New Roman" w:hAnsi="Times New Roman" w:cs="Times New Roman"/>
                <w:sz w:val="24"/>
                <w:szCs w:val="24"/>
              </w:rPr>
            </w:pPr>
          </w:p>
        </w:tc>
      </w:tr>
    </w:tbl>
    <w:p w:rsidR="00F92E85" w:rsidRDefault="00F92E85" w:rsidP="003D6D75">
      <w:pPr>
        <w:pStyle w:val="Bezatstarpm"/>
        <w:jc w:val="both"/>
        <w:rPr>
          <w:rFonts w:ascii="Times New Roman" w:hAnsi="Times New Roman" w:cs="Times New Roman"/>
          <w:sz w:val="24"/>
          <w:szCs w:val="24"/>
        </w:rPr>
      </w:pPr>
    </w:p>
    <w:p w:rsidR="00E243EE" w:rsidRDefault="00E243EE" w:rsidP="003D6D75">
      <w:pPr>
        <w:pStyle w:val="Bezatstarpm"/>
        <w:jc w:val="both"/>
        <w:rPr>
          <w:rFonts w:ascii="Times New Roman" w:hAnsi="Times New Roman" w:cs="Times New Roman"/>
          <w:sz w:val="24"/>
          <w:szCs w:val="24"/>
        </w:rPr>
      </w:pPr>
    </w:p>
    <w:p w:rsidR="00095ADC" w:rsidRDefault="00095ADC" w:rsidP="00EA5E5F">
      <w:pPr>
        <w:pStyle w:val="Bezatstarpm"/>
        <w:jc w:val="center"/>
        <w:rPr>
          <w:rFonts w:ascii="Times New Roman" w:hAnsi="Times New Roman" w:cs="Times New Roman"/>
          <w:b/>
          <w:sz w:val="24"/>
          <w:szCs w:val="24"/>
        </w:rPr>
        <w:sectPr w:rsidR="00095ADC" w:rsidSect="00B72A80">
          <w:footerReference w:type="default" r:id="rId10"/>
          <w:footerReference w:type="first" r:id="rId11"/>
          <w:pgSz w:w="11906" w:h="16838"/>
          <w:pgMar w:top="1134" w:right="1701" w:bottom="1134" w:left="1701" w:header="709" w:footer="709" w:gutter="0"/>
          <w:cols w:space="708"/>
          <w:docGrid w:linePitch="360"/>
        </w:sect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Pr="004863CB" w:rsidRDefault="00095ADC" w:rsidP="00EA5E5F">
      <w:pPr>
        <w:pStyle w:val="Bezatstarpm"/>
        <w:jc w:val="center"/>
        <w:rPr>
          <w:rFonts w:ascii="Times New Roman" w:hAnsi="Times New Roman" w:cs="Times New Roman"/>
          <w:b/>
          <w:sz w:val="32"/>
          <w:szCs w:val="32"/>
        </w:rPr>
      </w:pPr>
    </w:p>
    <w:p w:rsidR="00095ADC" w:rsidRPr="004863CB" w:rsidRDefault="00095ADC" w:rsidP="00EA5E5F">
      <w:pPr>
        <w:pStyle w:val="Bezatstarpm"/>
        <w:jc w:val="center"/>
        <w:rPr>
          <w:rFonts w:ascii="Times New Roman" w:hAnsi="Times New Roman" w:cs="Times New Roman"/>
          <w:b/>
          <w:sz w:val="32"/>
          <w:szCs w:val="32"/>
        </w:rPr>
      </w:pPr>
    </w:p>
    <w:p w:rsidR="00095ADC" w:rsidRPr="004863CB" w:rsidRDefault="00095ADC" w:rsidP="00EA5E5F">
      <w:pPr>
        <w:pStyle w:val="Bezatstarpm"/>
        <w:jc w:val="center"/>
        <w:rPr>
          <w:rFonts w:ascii="Times New Roman" w:hAnsi="Times New Roman" w:cs="Times New Roman"/>
          <w:b/>
          <w:sz w:val="32"/>
          <w:szCs w:val="32"/>
        </w:rPr>
      </w:pPr>
    </w:p>
    <w:p w:rsidR="00095ADC" w:rsidRPr="004863CB" w:rsidRDefault="00095ADC" w:rsidP="00EA5E5F">
      <w:pPr>
        <w:pStyle w:val="Bezatstarpm"/>
        <w:jc w:val="center"/>
        <w:rPr>
          <w:rFonts w:ascii="Times New Roman" w:hAnsi="Times New Roman" w:cs="Times New Roman"/>
          <w:b/>
          <w:sz w:val="32"/>
          <w:szCs w:val="32"/>
        </w:rPr>
      </w:pPr>
    </w:p>
    <w:p w:rsidR="00EA5E5F" w:rsidRPr="004863CB" w:rsidRDefault="00EA5E5F" w:rsidP="00EA5E5F">
      <w:pPr>
        <w:pStyle w:val="Bezatstarpm"/>
        <w:jc w:val="center"/>
        <w:rPr>
          <w:rFonts w:ascii="Times New Roman" w:hAnsi="Times New Roman" w:cs="Times New Roman"/>
          <w:b/>
          <w:sz w:val="32"/>
          <w:szCs w:val="32"/>
        </w:rPr>
      </w:pPr>
      <w:r w:rsidRPr="004863CB">
        <w:rPr>
          <w:rFonts w:ascii="Times New Roman" w:hAnsi="Times New Roman" w:cs="Times New Roman"/>
          <w:b/>
          <w:sz w:val="32"/>
          <w:szCs w:val="32"/>
        </w:rPr>
        <w:t>PRIORITĀŠU ĪSTENOŠANAS PLĀNS</w:t>
      </w: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Pr="003B28EC" w:rsidRDefault="00095ADC" w:rsidP="004863CB">
      <w:pPr>
        <w:jc w:val="center"/>
        <w:rPr>
          <w:b/>
          <w:sz w:val="28"/>
          <w:szCs w:val="28"/>
          <w:lang w:val="en-US"/>
        </w:rPr>
      </w:pPr>
      <w:r w:rsidRPr="003B28EC">
        <w:rPr>
          <w:b/>
          <w:sz w:val="28"/>
          <w:szCs w:val="28"/>
          <w:lang w:val="en-US"/>
        </w:rPr>
        <w:t>BEBRU PAMATSKOLAS ATTĪSTĪBAS PRIORITĀTES  2016.-2019.GADAM</w:t>
      </w: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795"/>
        <w:gridCol w:w="3014"/>
        <w:gridCol w:w="3894"/>
        <w:gridCol w:w="4795"/>
      </w:tblGrid>
      <w:tr w:rsidR="00095ADC" w:rsidRPr="00A214D3" w:rsidTr="001F1003">
        <w:tc>
          <w:tcPr>
            <w:tcW w:w="2177" w:type="dxa"/>
            <w:shd w:val="clear" w:color="auto" w:fill="auto"/>
          </w:tcPr>
          <w:p w:rsidR="00095ADC" w:rsidRPr="00A214D3" w:rsidRDefault="00095ADC" w:rsidP="00B82BDC">
            <w:pPr>
              <w:jc w:val="center"/>
              <w:rPr>
                <w:b/>
                <w:sz w:val="28"/>
                <w:szCs w:val="28"/>
              </w:rPr>
            </w:pPr>
            <w:r w:rsidRPr="00A214D3">
              <w:rPr>
                <w:b/>
                <w:sz w:val="28"/>
                <w:szCs w:val="28"/>
              </w:rPr>
              <w:t>Pamatjoma</w:t>
            </w:r>
          </w:p>
        </w:tc>
        <w:tc>
          <w:tcPr>
            <w:tcW w:w="3809" w:type="dxa"/>
            <w:gridSpan w:val="2"/>
            <w:shd w:val="clear" w:color="auto" w:fill="auto"/>
          </w:tcPr>
          <w:p w:rsidR="00095ADC" w:rsidRPr="003B28EC" w:rsidRDefault="00095ADC" w:rsidP="00B82BDC">
            <w:pPr>
              <w:jc w:val="center"/>
              <w:rPr>
                <w:b/>
                <w:sz w:val="32"/>
                <w:szCs w:val="32"/>
              </w:rPr>
            </w:pPr>
            <w:r w:rsidRPr="003B28EC">
              <w:rPr>
                <w:b/>
                <w:sz w:val="32"/>
                <w:szCs w:val="32"/>
              </w:rPr>
              <w:t>2016./2017.m.g.</w:t>
            </w:r>
          </w:p>
        </w:tc>
        <w:tc>
          <w:tcPr>
            <w:tcW w:w="3894" w:type="dxa"/>
            <w:shd w:val="clear" w:color="auto" w:fill="auto"/>
          </w:tcPr>
          <w:p w:rsidR="00095ADC" w:rsidRPr="003B28EC" w:rsidRDefault="00095ADC" w:rsidP="00B82BDC">
            <w:pPr>
              <w:jc w:val="center"/>
              <w:rPr>
                <w:b/>
                <w:sz w:val="32"/>
                <w:szCs w:val="32"/>
              </w:rPr>
            </w:pPr>
            <w:r w:rsidRPr="003B28EC">
              <w:rPr>
                <w:b/>
                <w:sz w:val="32"/>
                <w:szCs w:val="32"/>
              </w:rPr>
              <w:t>2017./2018.m.g.</w:t>
            </w:r>
          </w:p>
        </w:tc>
        <w:tc>
          <w:tcPr>
            <w:tcW w:w="4795" w:type="dxa"/>
            <w:shd w:val="clear" w:color="auto" w:fill="auto"/>
          </w:tcPr>
          <w:p w:rsidR="00095ADC" w:rsidRPr="003B28EC" w:rsidRDefault="00095ADC" w:rsidP="00B82BDC">
            <w:pPr>
              <w:jc w:val="center"/>
              <w:rPr>
                <w:b/>
                <w:sz w:val="32"/>
                <w:szCs w:val="32"/>
              </w:rPr>
            </w:pPr>
            <w:r w:rsidRPr="003B28EC">
              <w:rPr>
                <w:b/>
                <w:sz w:val="32"/>
                <w:szCs w:val="32"/>
              </w:rPr>
              <w:t>2018./2019.m.g.</w:t>
            </w:r>
          </w:p>
        </w:tc>
      </w:tr>
      <w:tr w:rsidR="00095ADC" w:rsidRPr="00A214D3" w:rsidTr="001F1003">
        <w:trPr>
          <w:trHeight w:val="680"/>
        </w:trPr>
        <w:tc>
          <w:tcPr>
            <w:tcW w:w="2177" w:type="dxa"/>
            <w:shd w:val="clear" w:color="auto" w:fill="auto"/>
          </w:tcPr>
          <w:p w:rsidR="00095ADC" w:rsidRPr="00A214D3" w:rsidRDefault="00095ADC" w:rsidP="00B82BDC">
            <w:pPr>
              <w:jc w:val="center"/>
              <w:rPr>
                <w:b/>
                <w:sz w:val="28"/>
                <w:szCs w:val="28"/>
              </w:rPr>
            </w:pPr>
            <w:r w:rsidRPr="00A214D3">
              <w:rPr>
                <w:b/>
                <w:sz w:val="28"/>
                <w:szCs w:val="28"/>
              </w:rPr>
              <w:t>Mācību saturs</w:t>
            </w:r>
          </w:p>
          <w:p w:rsidR="00095ADC" w:rsidRPr="00A214D3" w:rsidRDefault="00095ADC" w:rsidP="00B82BDC">
            <w:pPr>
              <w:jc w:val="center"/>
              <w:rPr>
                <w:b/>
                <w:sz w:val="28"/>
                <w:szCs w:val="28"/>
              </w:rPr>
            </w:pPr>
          </w:p>
          <w:p w:rsidR="00095ADC" w:rsidRPr="00C20AA7" w:rsidRDefault="00095ADC" w:rsidP="00B82BDC">
            <w:pPr>
              <w:rPr>
                <w:b/>
                <w:sz w:val="28"/>
                <w:szCs w:val="28"/>
                <w:lang w:val="lv-LV"/>
              </w:rPr>
            </w:pPr>
          </w:p>
        </w:tc>
        <w:tc>
          <w:tcPr>
            <w:tcW w:w="3809" w:type="dxa"/>
            <w:gridSpan w:val="2"/>
            <w:shd w:val="clear" w:color="auto" w:fill="auto"/>
          </w:tcPr>
          <w:p w:rsidR="00095ADC" w:rsidRPr="00A214D3" w:rsidRDefault="00095ADC" w:rsidP="00B82BDC">
            <w:pPr>
              <w:jc w:val="center"/>
              <w:rPr>
                <w:b/>
                <w:sz w:val="28"/>
                <w:szCs w:val="28"/>
              </w:rPr>
            </w:pPr>
          </w:p>
        </w:tc>
        <w:tc>
          <w:tcPr>
            <w:tcW w:w="3894" w:type="dxa"/>
            <w:shd w:val="clear" w:color="auto" w:fill="auto"/>
          </w:tcPr>
          <w:p w:rsidR="00095ADC" w:rsidRPr="00A214D3" w:rsidRDefault="00095ADC" w:rsidP="00B82BDC">
            <w:pPr>
              <w:jc w:val="center"/>
              <w:rPr>
                <w:b/>
                <w:sz w:val="28"/>
                <w:szCs w:val="28"/>
              </w:rPr>
            </w:pPr>
          </w:p>
        </w:tc>
        <w:tc>
          <w:tcPr>
            <w:tcW w:w="4795" w:type="dxa"/>
            <w:shd w:val="clear" w:color="auto" w:fill="auto"/>
            <w:vAlign w:val="center"/>
          </w:tcPr>
          <w:p w:rsidR="00095ADC" w:rsidRPr="00CA594B" w:rsidRDefault="00095ADC" w:rsidP="00B82BDC">
            <w:pPr>
              <w:jc w:val="center"/>
              <w:rPr>
                <w:b/>
                <w:sz w:val="28"/>
                <w:szCs w:val="28"/>
                <w:lang w:val="lv-LV"/>
              </w:rPr>
            </w:pPr>
            <w:r>
              <w:rPr>
                <w:b/>
                <w:sz w:val="28"/>
                <w:szCs w:val="28"/>
                <w:lang w:val="lv-LV"/>
              </w:rPr>
              <w:t>Jaunā mācību satura ieviešana</w:t>
            </w:r>
          </w:p>
        </w:tc>
      </w:tr>
      <w:tr w:rsidR="00095ADC" w:rsidRPr="00536859" w:rsidTr="001F1003">
        <w:tc>
          <w:tcPr>
            <w:tcW w:w="2177" w:type="dxa"/>
            <w:shd w:val="clear" w:color="auto" w:fill="auto"/>
          </w:tcPr>
          <w:p w:rsidR="00095ADC" w:rsidRPr="00A214D3" w:rsidRDefault="00095ADC" w:rsidP="00B82BDC">
            <w:pPr>
              <w:jc w:val="center"/>
              <w:rPr>
                <w:b/>
                <w:sz w:val="28"/>
                <w:szCs w:val="28"/>
              </w:rPr>
            </w:pPr>
            <w:r w:rsidRPr="00A214D3">
              <w:rPr>
                <w:b/>
                <w:sz w:val="28"/>
                <w:szCs w:val="28"/>
              </w:rPr>
              <w:t>Mācīšana un mācīšanās</w:t>
            </w:r>
          </w:p>
          <w:p w:rsidR="00095ADC" w:rsidRPr="00A214D3" w:rsidRDefault="00095ADC" w:rsidP="00B82BDC">
            <w:pPr>
              <w:jc w:val="center"/>
              <w:rPr>
                <w:b/>
                <w:sz w:val="28"/>
                <w:szCs w:val="28"/>
              </w:rPr>
            </w:pPr>
          </w:p>
          <w:p w:rsidR="00095ADC" w:rsidRPr="00A214D3" w:rsidRDefault="00095ADC" w:rsidP="00B82BDC">
            <w:pPr>
              <w:jc w:val="center"/>
              <w:rPr>
                <w:b/>
                <w:sz w:val="28"/>
                <w:szCs w:val="28"/>
              </w:rPr>
            </w:pPr>
          </w:p>
        </w:tc>
        <w:tc>
          <w:tcPr>
            <w:tcW w:w="3809" w:type="dxa"/>
            <w:gridSpan w:val="2"/>
            <w:shd w:val="clear" w:color="auto" w:fill="auto"/>
          </w:tcPr>
          <w:p w:rsidR="00095ADC" w:rsidRPr="00A214D3" w:rsidRDefault="00095ADC" w:rsidP="00B82BDC">
            <w:pPr>
              <w:jc w:val="center"/>
              <w:rPr>
                <w:b/>
                <w:sz w:val="28"/>
                <w:szCs w:val="28"/>
              </w:rPr>
            </w:pPr>
          </w:p>
        </w:tc>
        <w:tc>
          <w:tcPr>
            <w:tcW w:w="3894" w:type="dxa"/>
            <w:shd w:val="clear" w:color="auto" w:fill="auto"/>
            <w:vAlign w:val="center"/>
          </w:tcPr>
          <w:p w:rsidR="00095ADC" w:rsidRPr="00536859" w:rsidRDefault="00095ADC" w:rsidP="00B82BDC">
            <w:pPr>
              <w:jc w:val="center"/>
              <w:rPr>
                <w:b/>
                <w:sz w:val="28"/>
                <w:szCs w:val="28"/>
                <w:lang w:val="lv-LV"/>
              </w:rPr>
            </w:pPr>
            <w:r>
              <w:rPr>
                <w:b/>
                <w:sz w:val="28"/>
                <w:szCs w:val="28"/>
                <w:lang w:val="lv-LV"/>
              </w:rPr>
              <w:t>Darba formu un metožu dažādošana darbā ar spējīgākajiem izglītojamiem</w:t>
            </w:r>
          </w:p>
        </w:tc>
        <w:tc>
          <w:tcPr>
            <w:tcW w:w="4795" w:type="dxa"/>
            <w:shd w:val="clear" w:color="auto" w:fill="auto"/>
          </w:tcPr>
          <w:p w:rsidR="00095ADC" w:rsidRPr="00536859" w:rsidRDefault="00095ADC" w:rsidP="00B82BDC">
            <w:pPr>
              <w:jc w:val="center"/>
              <w:rPr>
                <w:b/>
                <w:sz w:val="28"/>
                <w:szCs w:val="28"/>
              </w:rPr>
            </w:pPr>
          </w:p>
        </w:tc>
      </w:tr>
      <w:tr w:rsidR="00095ADC" w:rsidRPr="00A214D3" w:rsidTr="003B28EC">
        <w:trPr>
          <w:trHeight w:val="1005"/>
        </w:trPr>
        <w:tc>
          <w:tcPr>
            <w:tcW w:w="2177" w:type="dxa"/>
            <w:shd w:val="clear" w:color="auto" w:fill="auto"/>
          </w:tcPr>
          <w:p w:rsidR="00095ADC" w:rsidRPr="00A214D3" w:rsidRDefault="00095ADC" w:rsidP="003B28EC">
            <w:pPr>
              <w:jc w:val="center"/>
              <w:rPr>
                <w:b/>
                <w:sz w:val="28"/>
                <w:szCs w:val="28"/>
              </w:rPr>
            </w:pPr>
            <w:r w:rsidRPr="00A214D3">
              <w:rPr>
                <w:b/>
                <w:sz w:val="28"/>
                <w:szCs w:val="28"/>
              </w:rPr>
              <w:t>Skolēnu sasniegumi</w:t>
            </w:r>
          </w:p>
        </w:tc>
        <w:tc>
          <w:tcPr>
            <w:tcW w:w="3809" w:type="dxa"/>
            <w:gridSpan w:val="2"/>
            <w:shd w:val="clear" w:color="auto" w:fill="auto"/>
            <w:vAlign w:val="center"/>
          </w:tcPr>
          <w:p w:rsidR="00095ADC" w:rsidRPr="005901F5" w:rsidRDefault="00095ADC" w:rsidP="00B82BDC">
            <w:pPr>
              <w:jc w:val="center"/>
              <w:rPr>
                <w:b/>
                <w:sz w:val="28"/>
                <w:szCs w:val="28"/>
                <w:lang w:val="lv-LV"/>
              </w:rPr>
            </w:pPr>
            <w:r>
              <w:rPr>
                <w:b/>
                <w:sz w:val="28"/>
                <w:szCs w:val="28"/>
                <w:lang w:val="lv-LV"/>
              </w:rPr>
              <w:t>Lasītprasmes attīstīšana</w:t>
            </w:r>
          </w:p>
        </w:tc>
        <w:tc>
          <w:tcPr>
            <w:tcW w:w="3894" w:type="dxa"/>
            <w:shd w:val="clear" w:color="auto" w:fill="auto"/>
            <w:vAlign w:val="center"/>
          </w:tcPr>
          <w:p w:rsidR="00095ADC" w:rsidRPr="005901F5" w:rsidRDefault="00095ADC" w:rsidP="00B82BDC">
            <w:pPr>
              <w:jc w:val="center"/>
              <w:rPr>
                <w:b/>
                <w:sz w:val="28"/>
                <w:szCs w:val="28"/>
                <w:lang w:val="lv-LV"/>
              </w:rPr>
            </w:pPr>
            <w:r>
              <w:rPr>
                <w:b/>
                <w:sz w:val="28"/>
                <w:szCs w:val="28"/>
                <w:lang w:val="lv-LV"/>
              </w:rPr>
              <w:t>Rakstītprasmes attīstīšana</w:t>
            </w:r>
          </w:p>
        </w:tc>
        <w:tc>
          <w:tcPr>
            <w:tcW w:w="4795" w:type="dxa"/>
            <w:shd w:val="clear" w:color="auto" w:fill="auto"/>
            <w:vAlign w:val="center"/>
          </w:tcPr>
          <w:p w:rsidR="00095ADC" w:rsidRPr="005901F5" w:rsidRDefault="00095ADC" w:rsidP="00B82BDC">
            <w:pPr>
              <w:jc w:val="center"/>
              <w:rPr>
                <w:b/>
                <w:sz w:val="28"/>
                <w:szCs w:val="28"/>
                <w:lang w:val="lv-LV"/>
              </w:rPr>
            </w:pPr>
            <w:r>
              <w:rPr>
                <w:b/>
                <w:sz w:val="28"/>
                <w:szCs w:val="28"/>
                <w:lang w:val="lv-LV"/>
              </w:rPr>
              <w:t>Rakstītprasmes attīstīšana</w:t>
            </w:r>
          </w:p>
        </w:tc>
      </w:tr>
      <w:tr w:rsidR="00095ADC" w:rsidRPr="00A214D3" w:rsidTr="001F1003">
        <w:trPr>
          <w:trHeight w:val="1191"/>
        </w:trPr>
        <w:tc>
          <w:tcPr>
            <w:tcW w:w="2177" w:type="dxa"/>
            <w:shd w:val="clear" w:color="auto" w:fill="auto"/>
          </w:tcPr>
          <w:p w:rsidR="00095ADC" w:rsidRPr="00A214D3" w:rsidRDefault="00095ADC" w:rsidP="00B82BDC">
            <w:pPr>
              <w:jc w:val="center"/>
              <w:rPr>
                <w:b/>
                <w:sz w:val="28"/>
                <w:szCs w:val="28"/>
              </w:rPr>
            </w:pPr>
            <w:r w:rsidRPr="00A214D3">
              <w:rPr>
                <w:b/>
                <w:sz w:val="28"/>
                <w:szCs w:val="28"/>
              </w:rPr>
              <w:t>Atbalsts skolēniem</w:t>
            </w:r>
          </w:p>
          <w:p w:rsidR="00095ADC" w:rsidRPr="00A214D3" w:rsidRDefault="00095ADC" w:rsidP="00B82BDC">
            <w:pPr>
              <w:jc w:val="center"/>
              <w:rPr>
                <w:b/>
                <w:sz w:val="28"/>
                <w:szCs w:val="28"/>
              </w:rPr>
            </w:pPr>
          </w:p>
          <w:p w:rsidR="00095ADC" w:rsidRPr="00A214D3" w:rsidRDefault="00095ADC" w:rsidP="00B82BDC">
            <w:pPr>
              <w:jc w:val="center"/>
              <w:rPr>
                <w:b/>
                <w:sz w:val="28"/>
                <w:szCs w:val="28"/>
              </w:rPr>
            </w:pPr>
          </w:p>
        </w:tc>
        <w:tc>
          <w:tcPr>
            <w:tcW w:w="3809" w:type="dxa"/>
            <w:gridSpan w:val="2"/>
            <w:shd w:val="clear" w:color="auto" w:fill="auto"/>
            <w:vAlign w:val="center"/>
          </w:tcPr>
          <w:p w:rsidR="00095ADC" w:rsidRPr="005901F5" w:rsidRDefault="00095ADC" w:rsidP="00B82BDC">
            <w:pPr>
              <w:jc w:val="center"/>
              <w:rPr>
                <w:b/>
                <w:sz w:val="28"/>
                <w:szCs w:val="28"/>
                <w:lang w:val="lv-LV"/>
              </w:rPr>
            </w:pPr>
            <w:r>
              <w:rPr>
                <w:b/>
                <w:sz w:val="28"/>
                <w:szCs w:val="28"/>
                <w:lang w:val="lv-LV"/>
              </w:rPr>
              <w:t>Skolēnu pilsoniskās līdzdalības sekmēšana skolas vietējās kopienas un valsts dzīvē</w:t>
            </w:r>
          </w:p>
        </w:tc>
        <w:tc>
          <w:tcPr>
            <w:tcW w:w="3894" w:type="dxa"/>
            <w:shd w:val="clear" w:color="auto" w:fill="auto"/>
            <w:vAlign w:val="center"/>
          </w:tcPr>
          <w:p w:rsidR="00095ADC" w:rsidRPr="00536859" w:rsidRDefault="00095ADC" w:rsidP="00B82BDC">
            <w:pPr>
              <w:jc w:val="center"/>
              <w:rPr>
                <w:b/>
                <w:sz w:val="28"/>
                <w:szCs w:val="28"/>
                <w:lang w:val="lv-LV"/>
              </w:rPr>
            </w:pPr>
            <w:r>
              <w:rPr>
                <w:b/>
                <w:sz w:val="28"/>
                <w:szCs w:val="28"/>
                <w:lang w:val="lv-LV"/>
              </w:rPr>
              <w:t>Gatavošanās Latvijas simtgadei</w:t>
            </w:r>
          </w:p>
        </w:tc>
        <w:tc>
          <w:tcPr>
            <w:tcW w:w="4795" w:type="dxa"/>
            <w:shd w:val="clear" w:color="auto" w:fill="auto"/>
          </w:tcPr>
          <w:p w:rsidR="00095ADC" w:rsidRPr="00A214D3" w:rsidRDefault="00095ADC" w:rsidP="00B82BDC">
            <w:pPr>
              <w:jc w:val="center"/>
              <w:rPr>
                <w:b/>
                <w:sz w:val="28"/>
                <w:szCs w:val="28"/>
              </w:rPr>
            </w:pPr>
          </w:p>
        </w:tc>
      </w:tr>
      <w:tr w:rsidR="00095ADC" w:rsidRPr="00561FF5" w:rsidTr="001F1003">
        <w:tc>
          <w:tcPr>
            <w:tcW w:w="2177" w:type="dxa"/>
            <w:shd w:val="clear" w:color="auto" w:fill="auto"/>
          </w:tcPr>
          <w:p w:rsidR="00095ADC" w:rsidRPr="00A214D3" w:rsidRDefault="00095ADC" w:rsidP="00B82BDC">
            <w:pPr>
              <w:jc w:val="center"/>
              <w:rPr>
                <w:b/>
                <w:sz w:val="28"/>
                <w:szCs w:val="28"/>
              </w:rPr>
            </w:pPr>
            <w:r w:rsidRPr="00A214D3">
              <w:rPr>
                <w:b/>
                <w:sz w:val="28"/>
                <w:szCs w:val="28"/>
              </w:rPr>
              <w:t>Skolas vide</w:t>
            </w:r>
          </w:p>
          <w:p w:rsidR="00095ADC" w:rsidRPr="00A214D3" w:rsidRDefault="00095ADC" w:rsidP="00B82BDC">
            <w:pPr>
              <w:jc w:val="center"/>
              <w:rPr>
                <w:b/>
                <w:sz w:val="28"/>
                <w:szCs w:val="28"/>
              </w:rPr>
            </w:pPr>
          </w:p>
        </w:tc>
        <w:tc>
          <w:tcPr>
            <w:tcW w:w="3809" w:type="dxa"/>
            <w:gridSpan w:val="2"/>
            <w:shd w:val="clear" w:color="auto" w:fill="auto"/>
            <w:vAlign w:val="center"/>
          </w:tcPr>
          <w:p w:rsidR="00095ADC" w:rsidRPr="005901F5" w:rsidRDefault="00095ADC" w:rsidP="00B82BDC">
            <w:pPr>
              <w:jc w:val="center"/>
              <w:rPr>
                <w:b/>
                <w:sz w:val="28"/>
                <w:szCs w:val="28"/>
                <w:lang w:val="lv-LV"/>
              </w:rPr>
            </w:pPr>
            <w:r>
              <w:rPr>
                <w:b/>
                <w:sz w:val="28"/>
                <w:szCs w:val="28"/>
                <w:lang w:val="lv-LV"/>
              </w:rPr>
              <w:t>Zēnu mājturības kabineta remonts</w:t>
            </w:r>
          </w:p>
        </w:tc>
        <w:tc>
          <w:tcPr>
            <w:tcW w:w="3894" w:type="dxa"/>
            <w:shd w:val="clear" w:color="auto" w:fill="auto"/>
            <w:vAlign w:val="center"/>
          </w:tcPr>
          <w:p w:rsidR="00095ADC" w:rsidRPr="00536859" w:rsidRDefault="00095ADC" w:rsidP="00B82BDC">
            <w:pPr>
              <w:jc w:val="center"/>
              <w:rPr>
                <w:b/>
                <w:sz w:val="28"/>
                <w:szCs w:val="28"/>
                <w:lang w:val="lv-LV"/>
              </w:rPr>
            </w:pPr>
            <w:r>
              <w:rPr>
                <w:b/>
                <w:sz w:val="28"/>
                <w:szCs w:val="28"/>
                <w:lang w:val="lv-LV"/>
              </w:rPr>
              <w:t>Labvēlīgas un drošas psiholoģiskās un fiziskās vides izveide</w:t>
            </w:r>
          </w:p>
        </w:tc>
        <w:tc>
          <w:tcPr>
            <w:tcW w:w="4795" w:type="dxa"/>
            <w:shd w:val="clear" w:color="auto" w:fill="auto"/>
            <w:vAlign w:val="center"/>
          </w:tcPr>
          <w:p w:rsidR="00095ADC" w:rsidRPr="00E96EC4" w:rsidRDefault="00095ADC" w:rsidP="00B82BDC">
            <w:pPr>
              <w:jc w:val="center"/>
              <w:rPr>
                <w:b/>
                <w:sz w:val="28"/>
                <w:szCs w:val="28"/>
                <w:lang w:val="lv-LV"/>
              </w:rPr>
            </w:pPr>
            <w:r>
              <w:rPr>
                <w:b/>
                <w:sz w:val="28"/>
                <w:szCs w:val="28"/>
                <w:lang w:val="lv-LV"/>
              </w:rPr>
              <w:t>Vecāku piesaiste skolai sagatavojot izglītojamos nākamajam izglītība</w:t>
            </w:r>
            <w:r w:rsidR="00C37862">
              <w:rPr>
                <w:b/>
                <w:sz w:val="28"/>
                <w:szCs w:val="28"/>
                <w:lang w:val="lv-LV"/>
              </w:rPr>
              <w:t xml:space="preserve">s posmam </w:t>
            </w:r>
          </w:p>
        </w:tc>
      </w:tr>
      <w:tr w:rsidR="00095ADC" w:rsidRPr="00A214D3" w:rsidTr="003B28EC">
        <w:trPr>
          <w:trHeight w:val="831"/>
        </w:trPr>
        <w:tc>
          <w:tcPr>
            <w:tcW w:w="2177" w:type="dxa"/>
            <w:shd w:val="clear" w:color="auto" w:fill="auto"/>
          </w:tcPr>
          <w:p w:rsidR="00095ADC" w:rsidRPr="00A214D3" w:rsidRDefault="00095ADC" w:rsidP="00B82BDC">
            <w:pPr>
              <w:jc w:val="center"/>
              <w:rPr>
                <w:b/>
                <w:sz w:val="28"/>
                <w:szCs w:val="28"/>
              </w:rPr>
            </w:pPr>
            <w:r w:rsidRPr="00A214D3">
              <w:rPr>
                <w:b/>
                <w:sz w:val="28"/>
                <w:szCs w:val="28"/>
              </w:rPr>
              <w:t>Resursi</w:t>
            </w:r>
          </w:p>
          <w:p w:rsidR="00095ADC" w:rsidRPr="00A214D3" w:rsidRDefault="00095ADC" w:rsidP="00B82BDC">
            <w:pPr>
              <w:jc w:val="center"/>
              <w:rPr>
                <w:b/>
                <w:sz w:val="28"/>
                <w:szCs w:val="28"/>
              </w:rPr>
            </w:pPr>
          </w:p>
          <w:p w:rsidR="00095ADC" w:rsidRPr="00A214D3" w:rsidRDefault="00095ADC" w:rsidP="00B82BDC">
            <w:pPr>
              <w:jc w:val="center"/>
              <w:rPr>
                <w:b/>
                <w:sz w:val="28"/>
                <w:szCs w:val="28"/>
              </w:rPr>
            </w:pPr>
          </w:p>
        </w:tc>
        <w:tc>
          <w:tcPr>
            <w:tcW w:w="3809" w:type="dxa"/>
            <w:gridSpan w:val="2"/>
            <w:shd w:val="clear" w:color="auto" w:fill="auto"/>
            <w:vAlign w:val="center"/>
          </w:tcPr>
          <w:p w:rsidR="00095ADC" w:rsidRPr="005901F5" w:rsidRDefault="00095ADC" w:rsidP="00B82BDC">
            <w:pPr>
              <w:jc w:val="center"/>
              <w:rPr>
                <w:b/>
                <w:sz w:val="28"/>
                <w:szCs w:val="28"/>
                <w:lang w:val="lv-LV"/>
              </w:rPr>
            </w:pPr>
            <w:r>
              <w:rPr>
                <w:b/>
                <w:sz w:val="28"/>
                <w:szCs w:val="28"/>
                <w:lang w:val="lv-LV"/>
              </w:rPr>
              <w:t>Mēbeļu iegāde zēnu mājturības kabinetam</w:t>
            </w:r>
          </w:p>
        </w:tc>
        <w:tc>
          <w:tcPr>
            <w:tcW w:w="3894" w:type="dxa"/>
            <w:shd w:val="clear" w:color="auto" w:fill="auto"/>
          </w:tcPr>
          <w:p w:rsidR="00095ADC" w:rsidRPr="00A214D3" w:rsidRDefault="00095ADC" w:rsidP="00B82BDC">
            <w:pPr>
              <w:jc w:val="center"/>
              <w:rPr>
                <w:b/>
                <w:sz w:val="28"/>
                <w:szCs w:val="28"/>
              </w:rPr>
            </w:pPr>
          </w:p>
        </w:tc>
        <w:tc>
          <w:tcPr>
            <w:tcW w:w="4795" w:type="dxa"/>
            <w:shd w:val="clear" w:color="auto" w:fill="auto"/>
          </w:tcPr>
          <w:p w:rsidR="00095ADC" w:rsidRPr="00A214D3" w:rsidRDefault="00095ADC" w:rsidP="00B82BDC">
            <w:pPr>
              <w:jc w:val="center"/>
              <w:rPr>
                <w:b/>
                <w:sz w:val="28"/>
                <w:szCs w:val="28"/>
              </w:rPr>
            </w:pPr>
          </w:p>
        </w:tc>
      </w:tr>
      <w:tr w:rsidR="00095ADC" w:rsidRPr="00561FF5" w:rsidTr="001F1003">
        <w:tc>
          <w:tcPr>
            <w:tcW w:w="2177" w:type="dxa"/>
            <w:shd w:val="clear" w:color="auto" w:fill="auto"/>
          </w:tcPr>
          <w:p w:rsidR="00C37862" w:rsidRPr="00461CCC" w:rsidRDefault="00095ADC" w:rsidP="003B28EC">
            <w:pPr>
              <w:jc w:val="center"/>
              <w:rPr>
                <w:b/>
                <w:sz w:val="28"/>
                <w:szCs w:val="28"/>
                <w:lang w:val="en-US"/>
              </w:rPr>
            </w:pPr>
            <w:r w:rsidRPr="00461CCC">
              <w:rPr>
                <w:b/>
                <w:sz w:val="28"/>
                <w:szCs w:val="28"/>
                <w:lang w:val="en-US"/>
              </w:rPr>
              <w:t>Skolas darba organizācija, vadība un kvalitātes nodrošināšana</w:t>
            </w:r>
          </w:p>
        </w:tc>
        <w:tc>
          <w:tcPr>
            <w:tcW w:w="3809" w:type="dxa"/>
            <w:gridSpan w:val="2"/>
            <w:shd w:val="clear" w:color="auto" w:fill="auto"/>
            <w:vAlign w:val="center"/>
          </w:tcPr>
          <w:p w:rsidR="00095ADC" w:rsidRPr="005901F5" w:rsidRDefault="00095ADC" w:rsidP="00B82BDC">
            <w:pPr>
              <w:jc w:val="center"/>
              <w:rPr>
                <w:b/>
                <w:sz w:val="28"/>
                <w:szCs w:val="28"/>
                <w:lang w:val="lv-LV"/>
              </w:rPr>
            </w:pPr>
            <w:r>
              <w:rPr>
                <w:b/>
                <w:sz w:val="28"/>
                <w:szCs w:val="28"/>
                <w:lang w:val="lv-LV"/>
              </w:rPr>
              <w:t>Informācijas par skolu regulāra atjaunošana Kokneses novada mājas lapā</w:t>
            </w:r>
          </w:p>
        </w:tc>
        <w:tc>
          <w:tcPr>
            <w:tcW w:w="3894" w:type="dxa"/>
            <w:shd w:val="clear" w:color="auto" w:fill="auto"/>
            <w:vAlign w:val="center"/>
          </w:tcPr>
          <w:p w:rsidR="00095ADC" w:rsidRPr="005901F5" w:rsidRDefault="00095ADC" w:rsidP="00B82BDC">
            <w:pPr>
              <w:jc w:val="center"/>
              <w:rPr>
                <w:b/>
                <w:sz w:val="28"/>
                <w:szCs w:val="28"/>
                <w:lang w:val="en-US"/>
              </w:rPr>
            </w:pPr>
            <w:r>
              <w:rPr>
                <w:b/>
                <w:sz w:val="28"/>
                <w:szCs w:val="28"/>
                <w:lang w:val="en-US"/>
              </w:rPr>
              <w:t>Iekšējās kontroles pilnveidošana</w:t>
            </w:r>
          </w:p>
        </w:tc>
        <w:tc>
          <w:tcPr>
            <w:tcW w:w="4795" w:type="dxa"/>
            <w:shd w:val="clear" w:color="auto" w:fill="auto"/>
            <w:vAlign w:val="center"/>
          </w:tcPr>
          <w:p w:rsidR="00095ADC" w:rsidRDefault="00095ADC" w:rsidP="00B82BDC">
            <w:pPr>
              <w:jc w:val="center"/>
              <w:rPr>
                <w:b/>
                <w:sz w:val="28"/>
                <w:szCs w:val="28"/>
                <w:lang w:val="lv-LV"/>
              </w:rPr>
            </w:pPr>
            <w:r>
              <w:rPr>
                <w:b/>
                <w:sz w:val="28"/>
                <w:szCs w:val="28"/>
                <w:lang w:val="lv-LV"/>
              </w:rPr>
              <w:t>Skolas darbinieku iesaistīšana skolas tālākās attīstības vajadzību apzināšana un plānošanā</w:t>
            </w:r>
          </w:p>
          <w:p w:rsidR="00095ADC" w:rsidRDefault="00095ADC" w:rsidP="00B82BDC">
            <w:pPr>
              <w:rPr>
                <w:b/>
                <w:sz w:val="28"/>
                <w:szCs w:val="28"/>
                <w:lang w:val="en-US"/>
              </w:rPr>
            </w:pPr>
          </w:p>
          <w:p w:rsidR="003B28EC" w:rsidRDefault="003B28EC" w:rsidP="00B82BDC">
            <w:pPr>
              <w:rPr>
                <w:b/>
                <w:sz w:val="28"/>
                <w:szCs w:val="28"/>
                <w:lang w:val="en-US"/>
              </w:rPr>
            </w:pPr>
          </w:p>
          <w:p w:rsidR="003B28EC" w:rsidRPr="00CA594B" w:rsidRDefault="003B28EC" w:rsidP="00B82BDC">
            <w:pPr>
              <w:rPr>
                <w:b/>
                <w:sz w:val="28"/>
                <w:szCs w:val="28"/>
                <w:lang w:val="en-US"/>
              </w:rPr>
            </w:pPr>
          </w:p>
        </w:tc>
      </w:tr>
      <w:tr w:rsidR="00B950D5" w:rsidRPr="00F2057F" w:rsidTr="00B950D5">
        <w:tblPrEx>
          <w:tblLook w:val="0000" w:firstRow="0" w:lastRow="0" w:firstColumn="0" w:lastColumn="0" w:noHBand="0" w:noVBand="0"/>
        </w:tblPrEx>
        <w:tc>
          <w:tcPr>
            <w:tcW w:w="2972" w:type="dxa"/>
            <w:gridSpan w:val="2"/>
          </w:tcPr>
          <w:p w:rsidR="00B950D5" w:rsidRPr="00F2057F" w:rsidRDefault="00B950D5" w:rsidP="00B82BDC">
            <w:pPr>
              <w:rPr>
                <w:b/>
                <w:lang w:val="lv-LV"/>
              </w:rPr>
            </w:pPr>
            <w:r w:rsidRPr="00F2057F">
              <w:rPr>
                <w:lang w:val="lv-LV"/>
              </w:rPr>
              <w:br w:type="page"/>
            </w:r>
            <w:r w:rsidRPr="00F2057F">
              <w:rPr>
                <w:lang w:val="lv-LV"/>
              </w:rPr>
              <w:br w:type="page"/>
            </w:r>
            <w:r w:rsidRPr="00F2057F">
              <w:rPr>
                <w:b/>
                <w:lang w:val="lv-LV"/>
              </w:rPr>
              <w:t>PAMATJOMA</w:t>
            </w:r>
          </w:p>
        </w:tc>
        <w:tc>
          <w:tcPr>
            <w:tcW w:w="11703" w:type="dxa"/>
            <w:gridSpan w:val="3"/>
          </w:tcPr>
          <w:p w:rsidR="00B950D5" w:rsidRPr="00F2057F" w:rsidRDefault="00296CD3" w:rsidP="00B82BDC">
            <w:pPr>
              <w:rPr>
                <w:b/>
                <w:lang w:val="lv-LV"/>
              </w:rPr>
            </w:pPr>
            <w:r>
              <w:rPr>
                <w:b/>
                <w:lang w:val="lv-LV"/>
              </w:rPr>
              <w:t>Skolēnu sasniegumi</w:t>
            </w:r>
          </w:p>
        </w:tc>
      </w:tr>
      <w:tr w:rsidR="00B950D5" w:rsidRPr="00F2057F" w:rsidTr="00B950D5">
        <w:tblPrEx>
          <w:tblLook w:val="0000" w:firstRow="0" w:lastRow="0" w:firstColumn="0" w:lastColumn="0" w:noHBand="0" w:noVBand="0"/>
        </w:tblPrEx>
        <w:tc>
          <w:tcPr>
            <w:tcW w:w="2972" w:type="dxa"/>
            <w:gridSpan w:val="2"/>
          </w:tcPr>
          <w:p w:rsidR="00B950D5" w:rsidRPr="00F2057F" w:rsidRDefault="00B950D5" w:rsidP="00B82BDC">
            <w:pPr>
              <w:pStyle w:val="Virsraksts2"/>
              <w:rPr>
                <w:rFonts w:ascii="Times New Roman" w:hAnsi="Times New Roman"/>
              </w:rPr>
            </w:pPr>
            <w:r w:rsidRPr="00F2057F">
              <w:rPr>
                <w:rFonts w:ascii="Times New Roman" w:hAnsi="Times New Roman"/>
              </w:rPr>
              <w:t>PRIORITĀTE</w:t>
            </w:r>
          </w:p>
        </w:tc>
        <w:tc>
          <w:tcPr>
            <w:tcW w:w="11703" w:type="dxa"/>
            <w:gridSpan w:val="3"/>
          </w:tcPr>
          <w:p w:rsidR="00B950D5" w:rsidRPr="00F2057F" w:rsidRDefault="00296CD3" w:rsidP="00B82BDC">
            <w:pPr>
              <w:rPr>
                <w:lang w:val="lv-LV"/>
              </w:rPr>
            </w:pPr>
            <w:r>
              <w:rPr>
                <w:lang w:val="lv-LV"/>
              </w:rPr>
              <w:t>Lasītprasmes attīstīšana</w:t>
            </w:r>
          </w:p>
        </w:tc>
      </w:tr>
      <w:tr w:rsidR="00B950D5" w:rsidRPr="00F2057F" w:rsidTr="00B950D5">
        <w:tblPrEx>
          <w:tblLook w:val="0000" w:firstRow="0" w:lastRow="0" w:firstColumn="0" w:lastColumn="0" w:noHBand="0" w:noVBand="0"/>
        </w:tblPrEx>
        <w:tc>
          <w:tcPr>
            <w:tcW w:w="2972" w:type="dxa"/>
            <w:gridSpan w:val="2"/>
          </w:tcPr>
          <w:p w:rsidR="00B950D5" w:rsidRPr="00F2057F" w:rsidRDefault="00B950D5" w:rsidP="00B82BDC">
            <w:pPr>
              <w:rPr>
                <w:lang w:val="lv-LV"/>
              </w:rPr>
            </w:pPr>
            <w:r w:rsidRPr="00F2057F">
              <w:rPr>
                <w:lang w:val="lv-LV"/>
              </w:rPr>
              <w:t>Mērķis</w:t>
            </w:r>
          </w:p>
        </w:tc>
        <w:tc>
          <w:tcPr>
            <w:tcW w:w="11703" w:type="dxa"/>
            <w:gridSpan w:val="3"/>
          </w:tcPr>
          <w:p w:rsidR="00B950D5" w:rsidRDefault="00296CD3" w:rsidP="00B82BDC">
            <w:pPr>
              <w:rPr>
                <w:lang w:val="lv-LV"/>
              </w:rPr>
            </w:pPr>
            <w:r>
              <w:rPr>
                <w:lang w:val="lv-LV"/>
              </w:rPr>
              <w:t>Paaugstināt motivāciju attīstīt lasītprasmi</w:t>
            </w:r>
          </w:p>
          <w:p w:rsidR="00B950D5" w:rsidRPr="00F2057F" w:rsidRDefault="00B950D5" w:rsidP="00B82BDC">
            <w:pPr>
              <w:rPr>
                <w:lang w:val="lv-LV"/>
              </w:rPr>
            </w:pPr>
          </w:p>
        </w:tc>
      </w:tr>
      <w:tr w:rsidR="00B950D5" w:rsidRPr="00561FF5" w:rsidTr="00B950D5">
        <w:tblPrEx>
          <w:tblLook w:val="0000" w:firstRow="0" w:lastRow="0" w:firstColumn="0" w:lastColumn="0" w:noHBand="0" w:noVBand="0"/>
        </w:tblPrEx>
        <w:tc>
          <w:tcPr>
            <w:tcW w:w="2972" w:type="dxa"/>
            <w:gridSpan w:val="2"/>
          </w:tcPr>
          <w:p w:rsidR="00B950D5" w:rsidRPr="00F2057F" w:rsidRDefault="00B950D5" w:rsidP="00B82BDC">
            <w:pPr>
              <w:rPr>
                <w:lang w:val="lv-LV"/>
              </w:rPr>
            </w:pPr>
            <w:r w:rsidRPr="00F2057F">
              <w:rPr>
                <w:lang w:val="lv-LV"/>
              </w:rPr>
              <w:t>Novērtēšanas kritēriji</w:t>
            </w:r>
          </w:p>
        </w:tc>
        <w:tc>
          <w:tcPr>
            <w:tcW w:w="11703" w:type="dxa"/>
            <w:gridSpan w:val="3"/>
          </w:tcPr>
          <w:p w:rsidR="00B950D5" w:rsidRDefault="00296CD3" w:rsidP="00296CD3">
            <w:pPr>
              <w:pStyle w:val="Sarakstarindkopa"/>
              <w:numPr>
                <w:ilvl w:val="0"/>
                <w:numId w:val="18"/>
              </w:numPr>
              <w:rPr>
                <w:lang w:val="lv-LV"/>
              </w:rPr>
            </w:pPr>
            <w:r>
              <w:rPr>
                <w:lang w:val="lv-LV"/>
              </w:rPr>
              <w:t>Izglītojamie izprot lasītprasmes nozīmi pasaules iepazīšanā.</w:t>
            </w:r>
          </w:p>
          <w:p w:rsidR="00296CD3" w:rsidRDefault="00296CD3" w:rsidP="00296CD3">
            <w:pPr>
              <w:pStyle w:val="Sarakstarindkopa"/>
              <w:numPr>
                <w:ilvl w:val="0"/>
                <w:numId w:val="18"/>
              </w:numPr>
              <w:rPr>
                <w:lang w:val="lv-LV"/>
              </w:rPr>
            </w:pPr>
            <w:r>
              <w:rPr>
                <w:lang w:val="lv-LV"/>
              </w:rPr>
              <w:t>Attīstīta izglītojamo lasīšanas intereses un uzlabota lasīšanas kultūra.</w:t>
            </w:r>
          </w:p>
          <w:p w:rsidR="00296CD3" w:rsidRPr="00296CD3" w:rsidRDefault="00296CD3" w:rsidP="00296CD3">
            <w:pPr>
              <w:pStyle w:val="Sarakstarindkopa"/>
              <w:numPr>
                <w:ilvl w:val="0"/>
                <w:numId w:val="18"/>
              </w:numPr>
              <w:rPr>
                <w:lang w:val="lv-LV"/>
              </w:rPr>
            </w:pPr>
            <w:r>
              <w:rPr>
                <w:lang w:val="lv-LV"/>
              </w:rPr>
              <w:t>Panākts vecāku atbalsts lasīšanas prasmju attīstīšanai.</w:t>
            </w:r>
          </w:p>
          <w:p w:rsidR="00B950D5" w:rsidRDefault="00B950D5" w:rsidP="00B82BDC">
            <w:pPr>
              <w:ind w:left="360"/>
              <w:rPr>
                <w:lang w:val="lv-LV"/>
              </w:rPr>
            </w:pPr>
          </w:p>
          <w:p w:rsidR="00B950D5" w:rsidRPr="00F2057F" w:rsidRDefault="00B950D5" w:rsidP="00296CD3">
            <w:pPr>
              <w:rPr>
                <w:lang w:val="lv-LV"/>
              </w:rPr>
            </w:pPr>
          </w:p>
        </w:tc>
      </w:tr>
    </w:tbl>
    <w:p w:rsidR="00B950D5" w:rsidRPr="00F2057F" w:rsidRDefault="00B950D5" w:rsidP="00B950D5">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B950D5" w:rsidRPr="00F2057F" w:rsidTr="00B82BDC">
        <w:trPr>
          <w:trHeight w:val="122"/>
        </w:trPr>
        <w:tc>
          <w:tcPr>
            <w:tcW w:w="7668" w:type="dxa"/>
            <w:shd w:val="pct35" w:color="auto" w:fill="FFFFFF"/>
          </w:tcPr>
          <w:p w:rsidR="00B950D5" w:rsidRPr="00F2057F" w:rsidRDefault="00B950D5" w:rsidP="00B82BDC">
            <w:pPr>
              <w:jc w:val="center"/>
              <w:rPr>
                <w:lang w:val="lv-LV"/>
              </w:rPr>
            </w:pPr>
            <w:r>
              <w:rPr>
                <w:lang w:val="lv-LV"/>
              </w:rPr>
              <w:t>Uzdevumi</w:t>
            </w:r>
          </w:p>
        </w:tc>
        <w:tc>
          <w:tcPr>
            <w:tcW w:w="1620" w:type="dxa"/>
            <w:shd w:val="pct35" w:color="auto" w:fill="FFFFFF"/>
          </w:tcPr>
          <w:p w:rsidR="00B950D5" w:rsidRPr="00F2057F" w:rsidRDefault="00B950D5" w:rsidP="00B82BDC">
            <w:pPr>
              <w:jc w:val="center"/>
              <w:rPr>
                <w:lang w:val="lv-LV"/>
              </w:rPr>
            </w:pPr>
            <w:r w:rsidRPr="00F2057F">
              <w:rPr>
                <w:lang w:val="lv-LV"/>
              </w:rPr>
              <w:t>Atbildīgie</w:t>
            </w:r>
          </w:p>
        </w:tc>
        <w:tc>
          <w:tcPr>
            <w:tcW w:w="1440" w:type="dxa"/>
            <w:shd w:val="pct35" w:color="auto" w:fill="FFFFFF"/>
          </w:tcPr>
          <w:p w:rsidR="00B950D5" w:rsidRPr="00F2057F" w:rsidRDefault="00B950D5" w:rsidP="00B82BDC">
            <w:pPr>
              <w:jc w:val="center"/>
              <w:rPr>
                <w:lang w:val="lv-LV"/>
              </w:rPr>
            </w:pPr>
            <w:r w:rsidRPr="00F2057F">
              <w:rPr>
                <w:lang w:val="lv-LV"/>
              </w:rPr>
              <w:t>Laiks</w:t>
            </w:r>
          </w:p>
        </w:tc>
        <w:tc>
          <w:tcPr>
            <w:tcW w:w="2340" w:type="dxa"/>
            <w:shd w:val="pct35" w:color="auto" w:fill="FFFFFF"/>
          </w:tcPr>
          <w:p w:rsidR="00B950D5" w:rsidRPr="00F2057F" w:rsidRDefault="00B950D5" w:rsidP="00B82BDC">
            <w:pPr>
              <w:jc w:val="center"/>
              <w:rPr>
                <w:lang w:val="lv-LV"/>
              </w:rPr>
            </w:pPr>
            <w:r w:rsidRPr="00F2057F">
              <w:rPr>
                <w:lang w:val="lv-LV"/>
              </w:rPr>
              <w:t>Resursi</w:t>
            </w:r>
          </w:p>
        </w:tc>
        <w:tc>
          <w:tcPr>
            <w:tcW w:w="1717" w:type="dxa"/>
            <w:shd w:val="pct35" w:color="auto" w:fill="FFFFFF"/>
          </w:tcPr>
          <w:p w:rsidR="00B950D5" w:rsidRPr="00F2057F" w:rsidRDefault="00B950D5" w:rsidP="00B82BDC">
            <w:pPr>
              <w:jc w:val="center"/>
              <w:rPr>
                <w:lang w:val="lv-LV"/>
              </w:rPr>
            </w:pPr>
            <w:r w:rsidRPr="00F2057F">
              <w:rPr>
                <w:lang w:val="lv-LV"/>
              </w:rPr>
              <w:t>Kontrole un pārraudzība</w:t>
            </w:r>
          </w:p>
        </w:tc>
      </w:tr>
      <w:tr w:rsidR="00B950D5" w:rsidRPr="00EC5BAC" w:rsidTr="00B82BDC">
        <w:tc>
          <w:tcPr>
            <w:tcW w:w="7668" w:type="dxa"/>
          </w:tcPr>
          <w:p w:rsidR="00EC5BAC" w:rsidRPr="00EC5BAC" w:rsidRDefault="00EC5BAC" w:rsidP="00EC5BAC">
            <w:pPr>
              <w:pStyle w:val="Sarakstarindkopa"/>
              <w:numPr>
                <w:ilvl w:val="0"/>
                <w:numId w:val="19"/>
              </w:numPr>
              <w:rPr>
                <w:lang w:val="lv-LV"/>
              </w:rPr>
            </w:pPr>
            <w:r>
              <w:rPr>
                <w:lang w:val="lv-LV"/>
              </w:rPr>
              <w:t>Turpināt iepazītie ar dažādām lasīšanas stratēģijām un tās īstenot mācību stundās.</w:t>
            </w:r>
          </w:p>
          <w:p w:rsidR="00B950D5" w:rsidRDefault="00B950D5" w:rsidP="00B82BDC">
            <w:pPr>
              <w:rPr>
                <w:lang w:val="lv-LV"/>
              </w:rPr>
            </w:pPr>
          </w:p>
          <w:p w:rsidR="00B950D5" w:rsidRPr="00320401" w:rsidRDefault="00B950D5" w:rsidP="00B82BDC">
            <w:pPr>
              <w:rPr>
                <w:lang w:val="lv-LV"/>
              </w:rPr>
            </w:pPr>
          </w:p>
        </w:tc>
        <w:tc>
          <w:tcPr>
            <w:tcW w:w="1620" w:type="dxa"/>
          </w:tcPr>
          <w:p w:rsidR="00B950D5" w:rsidRDefault="00EC5BAC" w:rsidP="00EC5BAC">
            <w:pPr>
              <w:jc w:val="center"/>
              <w:rPr>
                <w:lang w:val="lv-LV"/>
              </w:rPr>
            </w:pPr>
            <w:r>
              <w:rPr>
                <w:lang w:val="lv-LV"/>
              </w:rPr>
              <w:t>MK vad.</w:t>
            </w:r>
          </w:p>
          <w:p w:rsidR="00EC5BAC" w:rsidRDefault="00EC5BAC" w:rsidP="00EC5BAC">
            <w:pPr>
              <w:jc w:val="center"/>
              <w:rPr>
                <w:lang w:val="lv-LV"/>
              </w:rPr>
            </w:pPr>
            <w:r>
              <w:rPr>
                <w:lang w:val="lv-LV"/>
              </w:rPr>
              <w:t>Mācību pr.</w:t>
            </w:r>
          </w:p>
          <w:p w:rsidR="00EC5BAC" w:rsidRPr="00320401" w:rsidRDefault="00EC5BAC" w:rsidP="00EC5BAC">
            <w:pPr>
              <w:jc w:val="center"/>
              <w:rPr>
                <w:lang w:val="lv-LV"/>
              </w:rPr>
            </w:pPr>
            <w:r>
              <w:rPr>
                <w:lang w:val="lv-LV"/>
              </w:rPr>
              <w:t>pedagogi</w:t>
            </w:r>
          </w:p>
        </w:tc>
        <w:tc>
          <w:tcPr>
            <w:tcW w:w="1440" w:type="dxa"/>
          </w:tcPr>
          <w:p w:rsidR="00B950D5" w:rsidRPr="00320401" w:rsidRDefault="00EC5BAC" w:rsidP="00C04C01">
            <w:pPr>
              <w:jc w:val="center"/>
              <w:rPr>
                <w:lang w:val="lv-LV"/>
              </w:rPr>
            </w:pPr>
            <w:r>
              <w:rPr>
                <w:lang w:val="lv-LV"/>
              </w:rPr>
              <w:t>2016./</w:t>
            </w:r>
            <w:r w:rsidR="00C407CE">
              <w:rPr>
                <w:lang w:val="lv-LV"/>
              </w:rPr>
              <w:t>20</w:t>
            </w:r>
            <w:r>
              <w:rPr>
                <w:lang w:val="lv-LV"/>
              </w:rPr>
              <w:t>17.</w:t>
            </w:r>
          </w:p>
        </w:tc>
        <w:tc>
          <w:tcPr>
            <w:tcW w:w="2340" w:type="dxa"/>
          </w:tcPr>
          <w:p w:rsidR="00B950D5" w:rsidRPr="00320401" w:rsidRDefault="00EC5BAC" w:rsidP="00EC5BAC">
            <w:pPr>
              <w:jc w:val="center"/>
              <w:rPr>
                <w:lang w:val="lv-LV"/>
              </w:rPr>
            </w:pPr>
            <w:r>
              <w:rPr>
                <w:lang w:val="lv-LV"/>
              </w:rPr>
              <w:t>Cilvēkresursi</w:t>
            </w:r>
          </w:p>
        </w:tc>
        <w:tc>
          <w:tcPr>
            <w:tcW w:w="1717" w:type="dxa"/>
          </w:tcPr>
          <w:p w:rsidR="00B950D5" w:rsidRDefault="00C04C01" w:rsidP="00EC5BAC">
            <w:pPr>
              <w:jc w:val="center"/>
              <w:rPr>
                <w:lang w:val="lv-LV"/>
              </w:rPr>
            </w:pPr>
            <w:r>
              <w:rPr>
                <w:lang w:val="lv-LV"/>
              </w:rPr>
              <w:t>Skolas</w:t>
            </w:r>
          </w:p>
          <w:p w:rsidR="00C04C01" w:rsidRPr="00320401" w:rsidRDefault="00C04C01" w:rsidP="00EC5BAC">
            <w:pPr>
              <w:jc w:val="center"/>
              <w:rPr>
                <w:lang w:val="lv-LV"/>
              </w:rPr>
            </w:pPr>
            <w:r>
              <w:rPr>
                <w:lang w:val="lv-LV"/>
              </w:rPr>
              <w:t>vadība</w:t>
            </w:r>
          </w:p>
        </w:tc>
      </w:tr>
      <w:tr w:rsidR="00B950D5" w:rsidRPr="00C04C01" w:rsidTr="00B82BDC">
        <w:tc>
          <w:tcPr>
            <w:tcW w:w="7668" w:type="dxa"/>
          </w:tcPr>
          <w:p w:rsidR="00B950D5" w:rsidRPr="00C04C01" w:rsidRDefault="00C04C01" w:rsidP="00C04C01">
            <w:pPr>
              <w:pStyle w:val="Sarakstarindkopa"/>
              <w:numPr>
                <w:ilvl w:val="0"/>
                <w:numId w:val="19"/>
              </w:numPr>
              <w:rPr>
                <w:lang w:val="lv-LV"/>
              </w:rPr>
            </w:pPr>
            <w:r>
              <w:rPr>
                <w:lang w:val="lv-LV"/>
              </w:rPr>
              <w:t>Dalīties pieredzē par lasītprasmes attīstīšanas jautājumiem.</w:t>
            </w:r>
          </w:p>
          <w:p w:rsidR="00B950D5" w:rsidRPr="00320401" w:rsidRDefault="00B950D5" w:rsidP="00C04C01">
            <w:pPr>
              <w:rPr>
                <w:lang w:val="lv-LV"/>
              </w:rPr>
            </w:pPr>
          </w:p>
        </w:tc>
        <w:tc>
          <w:tcPr>
            <w:tcW w:w="1620" w:type="dxa"/>
          </w:tcPr>
          <w:p w:rsidR="00B950D5" w:rsidRPr="00320401" w:rsidRDefault="00C04C01" w:rsidP="00C04C01">
            <w:pPr>
              <w:jc w:val="center"/>
              <w:rPr>
                <w:lang w:val="lv-LV"/>
              </w:rPr>
            </w:pPr>
            <w:r>
              <w:rPr>
                <w:lang w:val="lv-LV"/>
              </w:rPr>
              <w:t>MK vad.</w:t>
            </w:r>
          </w:p>
        </w:tc>
        <w:tc>
          <w:tcPr>
            <w:tcW w:w="1440" w:type="dxa"/>
          </w:tcPr>
          <w:p w:rsidR="00B950D5" w:rsidRPr="00320401" w:rsidRDefault="00C04C01" w:rsidP="00C04C01">
            <w:pPr>
              <w:jc w:val="center"/>
              <w:rPr>
                <w:lang w:val="lv-LV"/>
              </w:rPr>
            </w:pPr>
            <w:r>
              <w:rPr>
                <w:lang w:val="lv-LV"/>
              </w:rPr>
              <w:t>2016./</w:t>
            </w:r>
            <w:r w:rsidR="00C407CE">
              <w:rPr>
                <w:lang w:val="lv-LV"/>
              </w:rPr>
              <w:t>20</w:t>
            </w:r>
            <w:r>
              <w:rPr>
                <w:lang w:val="lv-LV"/>
              </w:rPr>
              <w:t>17.</w:t>
            </w:r>
          </w:p>
        </w:tc>
        <w:tc>
          <w:tcPr>
            <w:tcW w:w="2340" w:type="dxa"/>
          </w:tcPr>
          <w:p w:rsidR="00B950D5" w:rsidRPr="00320401" w:rsidRDefault="00C04C01" w:rsidP="00C04C01">
            <w:pPr>
              <w:jc w:val="center"/>
              <w:rPr>
                <w:lang w:val="lv-LV"/>
              </w:rPr>
            </w:pPr>
            <w:r>
              <w:rPr>
                <w:lang w:val="lv-LV"/>
              </w:rPr>
              <w:t>Cilvēkresursi</w:t>
            </w:r>
          </w:p>
        </w:tc>
        <w:tc>
          <w:tcPr>
            <w:tcW w:w="1717" w:type="dxa"/>
          </w:tcPr>
          <w:p w:rsidR="00B950D5" w:rsidRPr="00320401" w:rsidRDefault="00C04C01" w:rsidP="00C04C01">
            <w:pPr>
              <w:jc w:val="center"/>
              <w:rPr>
                <w:lang w:val="lv-LV"/>
              </w:rPr>
            </w:pPr>
            <w:r>
              <w:rPr>
                <w:lang w:val="lv-LV"/>
              </w:rPr>
              <w:t>DVIJ</w:t>
            </w:r>
          </w:p>
        </w:tc>
      </w:tr>
      <w:tr w:rsidR="00B950D5" w:rsidRPr="00C04C01" w:rsidTr="00B82BDC">
        <w:tc>
          <w:tcPr>
            <w:tcW w:w="7668" w:type="dxa"/>
          </w:tcPr>
          <w:p w:rsidR="00B950D5" w:rsidRPr="00C04C01" w:rsidRDefault="00C04C01" w:rsidP="00C04C01">
            <w:pPr>
              <w:pStyle w:val="Sarakstarindkopa"/>
              <w:numPr>
                <w:ilvl w:val="0"/>
                <w:numId w:val="19"/>
              </w:numPr>
              <w:rPr>
                <w:lang w:val="lv-LV"/>
              </w:rPr>
            </w:pPr>
            <w:r>
              <w:rPr>
                <w:lang w:val="lv-LV"/>
              </w:rPr>
              <w:t>Popularizēt un organizēt ārpusstundu pasākumus lasītprasmes attīstīšanas veicināšanai.</w:t>
            </w:r>
          </w:p>
          <w:p w:rsidR="00B950D5" w:rsidRPr="00320401" w:rsidRDefault="00B950D5" w:rsidP="00C04C01">
            <w:pPr>
              <w:rPr>
                <w:lang w:val="lv-LV"/>
              </w:rPr>
            </w:pPr>
          </w:p>
        </w:tc>
        <w:tc>
          <w:tcPr>
            <w:tcW w:w="1620" w:type="dxa"/>
          </w:tcPr>
          <w:p w:rsidR="00B950D5" w:rsidRPr="00320401" w:rsidRDefault="00C04C01" w:rsidP="00C04C01">
            <w:pPr>
              <w:jc w:val="center"/>
              <w:rPr>
                <w:lang w:val="lv-LV"/>
              </w:rPr>
            </w:pPr>
            <w:r>
              <w:rPr>
                <w:lang w:val="lv-LV"/>
              </w:rPr>
              <w:t>MK vad.</w:t>
            </w:r>
          </w:p>
        </w:tc>
        <w:tc>
          <w:tcPr>
            <w:tcW w:w="1440" w:type="dxa"/>
          </w:tcPr>
          <w:p w:rsidR="00B950D5" w:rsidRPr="00320401" w:rsidRDefault="00C04C01" w:rsidP="00C04C01">
            <w:pPr>
              <w:jc w:val="center"/>
              <w:rPr>
                <w:lang w:val="lv-LV"/>
              </w:rPr>
            </w:pPr>
            <w:r>
              <w:rPr>
                <w:lang w:val="lv-LV"/>
              </w:rPr>
              <w:t>2016./</w:t>
            </w:r>
            <w:r w:rsidR="00C407CE">
              <w:rPr>
                <w:lang w:val="lv-LV"/>
              </w:rPr>
              <w:t>20</w:t>
            </w:r>
            <w:r>
              <w:rPr>
                <w:lang w:val="lv-LV"/>
              </w:rPr>
              <w:t>17.</w:t>
            </w:r>
          </w:p>
        </w:tc>
        <w:tc>
          <w:tcPr>
            <w:tcW w:w="2340" w:type="dxa"/>
          </w:tcPr>
          <w:p w:rsidR="00B950D5" w:rsidRPr="00320401" w:rsidRDefault="00C04C01" w:rsidP="00C04C01">
            <w:pPr>
              <w:jc w:val="center"/>
              <w:rPr>
                <w:lang w:val="lv-LV"/>
              </w:rPr>
            </w:pPr>
            <w:r>
              <w:rPr>
                <w:lang w:val="lv-LV"/>
              </w:rPr>
              <w:t>Cilvēkresursi</w:t>
            </w:r>
          </w:p>
        </w:tc>
        <w:tc>
          <w:tcPr>
            <w:tcW w:w="1717" w:type="dxa"/>
          </w:tcPr>
          <w:p w:rsidR="00B950D5" w:rsidRPr="00320401" w:rsidRDefault="00C04C01" w:rsidP="00C04C01">
            <w:pPr>
              <w:jc w:val="center"/>
              <w:rPr>
                <w:lang w:val="lv-LV"/>
              </w:rPr>
            </w:pPr>
            <w:r>
              <w:rPr>
                <w:lang w:val="lv-LV"/>
              </w:rPr>
              <w:t>DVIJ</w:t>
            </w:r>
          </w:p>
        </w:tc>
      </w:tr>
      <w:tr w:rsidR="00B950D5" w:rsidRPr="00C04C01" w:rsidTr="00B82BDC">
        <w:tc>
          <w:tcPr>
            <w:tcW w:w="7668" w:type="dxa"/>
          </w:tcPr>
          <w:p w:rsidR="00B950D5" w:rsidRPr="00C04C01" w:rsidRDefault="00C04C01" w:rsidP="00C04C01">
            <w:pPr>
              <w:pStyle w:val="Sarakstarindkopa"/>
              <w:numPr>
                <w:ilvl w:val="0"/>
                <w:numId w:val="19"/>
              </w:numPr>
              <w:rPr>
                <w:lang w:val="lv-LV"/>
              </w:rPr>
            </w:pPr>
            <w:r>
              <w:rPr>
                <w:lang w:val="lv-LV"/>
              </w:rPr>
              <w:t>Radīt izglītojamos interesi lasīt un iemācīt racionālus paņēmienus, kā uztvert un izprast dažādos tekstos ietverto informāciju.</w:t>
            </w:r>
          </w:p>
          <w:p w:rsidR="00B950D5" w:rsidRPr="00320401" w:rsidRDefault="00B950D5" w:rsidP="00B82BDC">
            <w:pPr>
              <w:rPr>
                <w:lang w:val="lv-LV"/>
              </w:rPr>
            </w:pPr>
          </w:p>
        </w:tc>
        <w:tc>
          <w:tcPr>
            <w:tcW w:w="1620" w:type="dxa"/>
          </w:tcPr>
          <w:p w:rsidR="00C04C01" w:rsidRDefault="00C04C01" w:rsidP="00C04C01">
            <w:pPr>
              <w:jc w:val="center"/>
              <w:rPr>
                <w:lang w:val="lv-LV"/>
              </w:rPr>
            </w:pPr>
            <w:r>
              <w:rPr>
                <w:lang w:val="lv-LV"/>
              </w:rPr>
              <w:t>Mācību pr.</w:t>
            </w:r>
          </w:p>
          <w:p w:rsidR="00C04C01" w:rsidRPr="00320401" w:rsidRDefault="00C04C01" w:rsidP="00C04C01">
            <w:pPr>
              <w:jc w:val="center"/>
              <w:rPr>
                <w:lang w:val="lv-LV"/>
              </w:rPr>
            </w:pPr>
            <w:r>
              <w:rPr>
                <w:lang w:val="lv-LV"/>
              </w:rPr>
              <w:t>pedagogi</w:t>
            </w:r>
          </w:p>
        </w:tc>
        <w:tc>
          <w:tcPr>
            <w:tcW w:w="1440" w:type="dxa"/>
          </w:tcPr>
          <w:p w:rsidR="00B950D5" w:rsidRPr="00320401" w:rsidRDefault="00C04C01" w:rsidP="00C04C01">
            <w:pPr>
              <w:jc w:val="center"/>
              <w:rPr>
                <w:lang w:val="lv-LV"/>
              </w:rPr>
            </w:pPr>
            <w:r>
              <w:rPr>
                <w:lang w:val="lv-LV"/>
              </w:rPr>
              <w:t>2016./</w:t>
            </w:r>
            <w:r w:rsidR="00C407CE">
              <w:rPr>
                <w:lang w:val="lv-LV"/>
              </w:rPr>
              <w:t>20</w:t>
            </w:r>
            <w:r>
              <w:rPr>
                <w:lang w:val="lv-LV"/>
              </w:rPr>
              <w:t>17.</w:t>
            </w:r>
          </w:p>
        </w:tc>
        <w:tc>
          <w:tcPr>
            <w:tcW w:w="2340" w:type="dxa"/>
          </w:tcPr>
          <w:p w:rsidR="00B950D5" w:rsidRPr="00320401" w:rsidRDefault="00C04C01" w:rsidP="00C04C01">
            <w:pPr>
              <w:jc w:val="center"/>
              <w:rPr>
                <w:lang w:val="lv-LV"/>
              </w:rPr>
            </w:pPr>
            <w:r>
              <w:rPr>
                <w:lang w:val="lv-LV"/>
              </w:rPr>
              <w:t>Cilvēkresursi</w:t>
            </w:r>
          </w:p>
        </w:tc>
        <w:tc>
          <w:tcPr>
            <w:tcW w:w="1717" w:type="dxa"/>
          </w:tcPr>
          <w:p w:rsidR="00C04C01" w:rsidRDefault="00C04C01" w:rsidP="00C04C01">
            <w:pPr>
              <w:jc w:val="center"/>
              <w:rPr>
                <w:lang w:val="lv-LV"/>
              </w:rPr>
            </w:pPr>
            <w:r>
              <w:rPr>
                <w:lang w:val="lv-LV"/>
              </w:rPr>
              <w:t>Skolas</w:t>
            </w:r>
          </w:p>
          <w:p w:rsidR="00B950D5" w:rsidRPr="00320401" w:rsidRDefault="00C04C01" w:rsidP="00C04C01">
            <w:pPr>
              <w:jc w:val="center"/>
              <w:rPr>
                <w:lang w:val="lv-LV"/>
              </w:rPr>
            </w:pPr>
            <w:r>
              <w:rPr>
                <w:lang w:val="lv-LV"/>
              </w:rPr>
              <w:t>vadība</w:t>
            </w:r>
          </w:p>
        </w:tc>
      </w:tr>
      <w:tr w:rsidR="00B950D5" w:rsidRPr="00C04C01" w:rsidTr="00B82BDC">
        <w:tc>
          <w:tcPr>
            <w:tcW w:w="7668" w:type="dxa"/>
          </w:tcPr>
          <w:p w:rsidR="00B950D5" w:rsidRPr="00C04C01" w:rsidRDefault="00C04C01" w:rsidP="00C04C01">
            <w:pPr>
              <w:pStyle w:val="Sarakstarindkopa"/>
              <w:numPr>
                <w:ilvl w:val="0"/>
                <w:numId w:val="19"/>
              </w:numPr>
              <w:rPr>
                <w:lang w:val="lv-LV"/>
              </w:rPr>
            </w:pPr>
            <w:r>
              <w:rPr>
                <w:lang w:val="lv-LV"/>
              </w:rPr>
              <w:t>Mācīt lasītprasmes attīstīšanā izmantot tehnoloģijas.</w:t>
            </w:r>
          </w:p>
          <w:p w:rsidR="00B950D5" w:rsidRDefault="00B950D5" w:rsidP="00B82BDC">
            <w:pPr>
              <w:rPr>
                <w:lang w:val="lv-LV"/>
              </w:rPr>
            </w:pPr>
          </w:p>
          <w:p w:rsidR="00B950D5" w:rsidRPr="00320401" w:rsidRDefault="00B950D5" w:rsidP="00B82BDC">
            <w:pPr>
              <w:rPr>
                <w:lang w:val="lv-LV"/>
              </w:rPr>
            </w:pPr>
          </w:p>
        </w:tc>
        <w:tc>
          <w:tcPr>
            <w:tcW w:w="1620" w:type="dxa"/>
          </w:tcPr>
          <w:p w:rsidR="00B950D5" w:rsidRDefault="00C04C01" w:rsidP="00C04C01">
            <w:pPr>
              <w:jc w:val="center"/>
              <w:rPr>
                <w:lang w:val="lv-LV"/>
              </w:rPr>
            </w:pPr>
            <w:r>
              <w:rPr>
                <w:lang w:val="lv-LV"/>
              </w:rPr>
              <w:t>Mācību pr.</w:t>
            </w:r>
          </w:p>
          <w:p w:rsidR="00C04C01" w:rsidRPr="00320401" w:rsidRDefault="00C04C01" w:rsidP="00C04C01">
            <w:pPr>
              <w:jc w:val="center"/>
              <w:rPr>
                <w:lang w:val="lv-LV"/>
              </w:rPr>
            </w:pPr>
            <w:r>
              <w:rPr>
                <w:lang w:val="lv-LV"/>
              </w:rPr>
              <w:t>pedagogi</w:t>
            </w:r>
          </w:p>
        </w:tc>
        <w:tc>
          <w:tcPr>
            <w:tcW w:w="1440" w:type="dxa"/>
          </w:tcPr>
          <w:p w:rsidR="00B950D5" w:rsidRPr="00320401" w:rsidRDefault="00C04C01" w:rsidP="00C04C01">
            <w:pPr>
              <w:jc w:val="center"/>
              <w:rPr>
                <w:lang w:val="lv-LV"/>
              </w:rPr>
            </w:pPr>
            <w:r>
              <w:rPr>
                <w:lang w:val="lv-LV"/>
              </w:rPr>
              <w:t>2016./</w:t>
            </w:r>
            <w:r w:rsidR="00C407CE">
              <w:rPr>
                <w:lang w:val="lv-LV"/>
              </w:rPr>
              <w:t>20</w:t>
            </w:r>
            <w:r>
              <w:rPr>
                <w:lang w:val="lv-LV"/>
              </w:rPr>
              <w:t>17.</w:t>
            </w:r>
          </w:p>
        </w:tc>
        <w:tc>
          <w:tcPr>
            <w:tcW w:w="2340" w:type="dxa"/>
          </w:tcPr>
          <w:p w:rsidR="00B950D5" w:rsidRPr="00320401" w:rsidRDefault="00C04C01" w:rsidP="00C04C01">
            <w:pPr>
              <w:jc w:val="center"/>
              <w:rPr>
                <w:lang w:val="lv-LV"/>
              </w:rPr>
            </w:pPr>
            <w:r>
              <w:rPr>
                <w:lang w:val="lv-LV"/>
              </w:rPr>
              <w:t>Cilvēkresursi</w:t>
            </w:r>
          </w:p>
        </w:tc>
        <w:tc>
          <w:tcPr>
            <w:tcW w:w="1717" w:type="dxa"/>
          </w:tcPr>
          <w:p w:rsidR="00B950D5" w:rsidRDefault="00C04C01" w:rsidP="00C04C01">
            <w:pPr>
              <w:jc w:val="center"/>
              <w:rPr>
                <w:lang w:val="lv-LV"/>
              </w:rPr>
            </w:pPr>
            <w:r>
              <w:rPr>
                <w:lang w:val="lv-LV"/>
              </w:rPr>
              <w:t>Skolas</w:t>
            </w:r>
          </w:p>
          <w:p w:rsidR="00C04C01" w:rsidRPr="00320401" w:rsidRDefault="00C04C01" w:rsidP="00C04C01">
            <w:pPr>
              <w:jc w:val="center"/>
              <w:rPr>
                <w:lang w:val="lv-LV"/>
              </w:rPr>
            </w:pPr>
            <w:r>
              <w:rPr>
                <w:lang w:val="lv-LV"/>
              </w:rPr>
              <w:t>vadība</w:t>
            </w:r>
          </w:p>
        </w:tc>
      </w:tr>
      <w:tr w:rsidR="00B950D5" w:rsidRPr="00C04C01" w:rsidTr="00B82BDC">
        <w:tc>
          <w:tcPr>
            <w:tcW w:w="7668" w:type="dxa"/>
          </w:tcPr>
          <w:p w:rsidR="00B950D5" w:rsidRPr="00C04C01" w:rsidRDefault="00C04C01" w:rsidP="00C04C01">
            <w:pPr>
              <w:pStyle w:val="Sarakstarindkopa"/>
              <w:numPr>
                <w:ilvl w:val="0"/>
                <w:numId w:val="19"/>
              </w:numPr>
              <w:rPr>
                <w:lang w:val="lv-LV"/>
              </w:rPr>
            </w:pPr>
            <w:r>
              <w:rPr>
                <w:lang w:val="lv-LV"/>
              </w:rPr>
              <w:t>Sniegt informāciju vecākiem par lasītprasmes attīstīšanas metodiku.</w:t>
            </w:r>
          </w:p>
          <w:p w:rsidR="00B950D5" w:rsidRDefault="00B950D5" w:rsidP="00B82BDC">
            <w:pPr>
              <w:rPr>
                <w:lang w:val="lv-LV"/>
              </w:rPr>
            </w:pPr>
          </w:p>
          <w:p w:rsidR="00B950D5" w:rsidRDefault="00B950D5" w:rsidP="00B82BDC">
            <w:pPr>
              <w:rPr>
                <w:lang w:val="lv-LV"/>
              </w:rPr>
            </w:pPr>
          </w:p>
        </w:tc>
        <w:tc>
          <w:tcPr>
            <w:tcW w:w="1620" w:type="dxa"/>
          </w:tcPr>
          <w:p w:rsidR="00B950D5" w:rsidRDefault="00C04C01" w:rsidP="00C04C01">
            <w:pPr>
              <w:jc w:val="center"/>
              <w:rPr>
                <w:lang w:val="lv-LV"/>
              </w:rPr>
            </w:pPr>
            <w:r>
              <w:rPr>
                <w:lang w:val="lv-LV"/>
              </w:rPr>
              <w:t>Mācību pr.</w:t>
            </w:r>
          </w:p>
          <w:p w:rsidR="00C04C01" w:rsidRPr="00320401" w:rsidRDefault="00C04C01" w:rsidP="00C04C01">
            <w:pPr>
              <w:jc w:val="center"/>
              <w:rPr>
                <w:lang w:val="lv-LV"/>
              </w:rPr>
            </w:pPr>
            <w:r>
              <w:rPr>
                <w:lang w:val="lv-LV"/>
              </w:rPr>
              <w:t>pedagogi</w:t>
            </w:r>
          </w:p>
        </w:tc>
        <w:tc>
          <w:tcPr>
            <w:tcW w:w="1440" w:type="dxa"/>
          </w:tcPr>
          <w:p w:rsidR="00B950D5" w:rsidRPr="00320401" w:rsidRDefault="00C04C01" w:rsidP="00C04C01">
            <w:pPr>
              <w:jc w:val="center"/>
              <w:rPr>
                <w:lang w:val="lv-LV"/>
              </w:rPr>
            </w:pPr>
            <w:r>
              <w:rPr>
                <w:lang w:val="lv-LV"/>
              </w:rPr>
              <w:t>2016./</w:t>
            </w:r>
            <w:r w:rsidR="00C407CE">
              <w:rPr>
                <w:lang w:val="lv-LV"/>
              </w:rPr>
              <w:t>20</w:t>
            </w:r>
            <w:r>
              <w:rPr>
                <w:lang w:val="lv-LV"/>
              </w:rPr>
              <w:t>17.</w:t>
            </w:r>
          </w:p>
        </w:tc>
        <w:tc>
          <w:tcPr>
            <w:tcW w:w="2340" w:type="dxa"/>
          </w:tcPr>
          <w:p w:rsidR="00B950D5" w:rsidRPr="00320401" w:rsidRDefault="00C04C01" w:rsidP="00C04C01">
            <w:pPr>
              <w:jc w:val="center"/>
              <w:rPr>
                <w:lang w:val="lv-LV"/>
              </w:rPr>
            </w:pPr>
            <w:r>
              <w:rPr>
                <w:lang w:val="lv-LV"/>
              </w:rPr>
              <w:t>Cilvēkresursi</w:t>
            </w:r>
          </w:p>
        </w:tc>
        <w:tc>
          <w:tcPr>
            <w:tcW w:w="1717" w:type="dxa"/>
          </w:tcPr>
          <w:p w:rsidR="00B950D5" w:rsidRPr="00320401" w:rsidRDefault="00C04C01" w:rsidP="00C04C01">
            <w:pPr>
              <w:jc w:val="center"/>
              <w:rPr>
                <w:lang w:val="lv-LV"/>
              </w:rPr>
            </w:pPr>
            <w:r>
              <w:rPr>
                <w:lang w:val="lv-LV"/>
              </w:rPr>
              <w:t>Kl.audz.</w:t>
            </w:r>
          </w:p>
        </w:tc>
      </w:tr>
      <w:tr w:rsidR="00C04C01" w:rsidRPr="00C04C01" w:rsidTr="00B82BDC">
        <w:tc>
          <w:tcPr>
            <w:tcW w:w="7668" w:type="dxa"/>
          </w:tcPr>
          <w:p w:rsidR="00C04C01" w:rsidRDefault="00C04C01" w:rsidP="00C04C01">
            <w:pPr>
              <w:pStyle w:val="Sarakstarindkopa"/>
              <w:numPr>
                <w:ilvl w:val="0"/>
                <w:numId w:val="19"/>
              </w:numPr>
              <w:rPr>
                <w:lang w:val="lv-LV"/>
              </w:rPr>
            </w:pPr>
            <w:r>
              <w:rPr>
                <w:lang w:val="lv-LV"/>
              </w:rPr>
              <w:t>Izvērtēt izglītojamo lasītprasmes sasniegumu dinamiku.</w:t>
            </w:r>
          </w:p>
          <w:p w:rsidR="00C04C01" w:rsidRDefault="00C04C01" w:rsidP="00C04C01">
            <w:pPr>
              <w:pStyle w:val="Sarakstarindkopa"/>
              <w:rPr>
                <w:lang w:val="lv-LV"/>
              </w:rPr>
            </w:pPr>
          </w:p>
        </w:tc>
        <w:tc>
          <w:tcPr>
            <w:tcW w:w="1620" w:type="dxa"/>
          </w:tcPr>
          <w:p w:rsidR="00C04C01" w:rsidRDefault="00C04C01" w:rsidP="00C04C01">
            <w:pPr>
              <w:jc w:val="center"/>
              <w:rPr>
                <w:lang w:val="lv-LV"/>
              </w:rPr>
            </w:pPr>
            <w:r>
              <w:rPr>
                <w:lang w:val="lv-LV"/>
              </w:rPr>
              <w:t>DVIJ</w:t>
            </w:r>
          </w:p>
        </w:tc>
        <w:tc>
          <w:tcPr>
            <w:tcW w:w="1440" w:type="dxa"/>
          </w:tcPr>
          <w:p w:rsidR="00C04C01" w:rsidRDefault="00C04C01" w:rsidP="00C04C01">
            <w:pPr>
              <w:jc w:val="center"/>
              <w:rPr>
                <w:lang w:val="lv-LV"/>
              </w:rPr>
            </w:pPr>
            <w:r>
              <w:rPr>
                <w:lang w:val="lv-LV"/>
              </w:rPr>
              <w:t>2016./</w:t>
            </w:r>
            <w:r w:rsidR="00C407CE">
              <w:rPr>
                <w:lang w:val="lv-LV"/>
              </w:rPr>
              <w:t>20</w:t>
            </w:r>
            <w:r>
              <w:rPr>
                <w:lang w:val="lv-LV"/>
              </w:rPr>
              <w:t>17.</w:t>
            </w:r>
          </w:p>
        </w:tc>
        <w:tc>
          <w:tcPr>
            <w:tcW w:w="2340" w:type="dxa"/>
          </w:tcPr>
          <w:p w:rsidR="00C04C01" w:rsidRDefault="00C04C01" w:rsidP="00C04C01">
            <w:pPr>
              <w:jc w:val="center"/>
              <w:rPr>
                <w:lang w:val="lv-LV"/>
              </w:rPr>
            </w:pPr>
            <w:r>
              <w:rPr>
                <w:lang w:val="lv-LV"/>
              </w:rPr>
              <w:t>Cilvēkresursi</w:t>
            </w:r>
          </w:p>
        </w:tc>
        <w:tc>
          <w:tcPr>
            <w:tcW w:w="1717" w:type="dxa"/>
          </w:tcPr>
          <w:p w:rsidR="00C04C01" w:rsidRDefault="003D0672" w:rsidP="00C04C01">
            <w:pPr>
              <w:jc w:val="center"/>
              <w:rPr>
                <w:lang w:val="lv-LV"/>
              </w:rPr>
            </w:pPr>
            <w:r>
              <w:rPr>
                <w:lang w:val="lv-LV"/>
              </w:rPr>
              <w:t>Direktore</w:t>
            </w:r>
          </w:p>
        </w:tc>
      </w:tr>
    </w:tbl>
    <w:p w:rsidR="00B950D5" w:rsidRPr="00C04C01" w:rsidRDefault="00B950D5" w:rsidP="00B950D5">
      <w:pPr>
        <w:rPr>
          <w:lang w:val="lv-LV"/>
        </w:rPr>
      </w:pPr>
    </w:p>
    <w:p w:rsidR="00B950D5" w:rsidRPr="00C04C01" w:rsidRDefault="00B950D5" w:rsidP="00B950D5">
      <w:pPr>
        <w:rPr>
          <w:lang w:val="lv-LV"/>
        </w:rPr>
      </w:pPr>
    </w:p>
    <w:p w:rsidR="00095ADC" w:rsidRPr="00C04C01" w:rsidRDefault="00095ADC" w:rsidP="00095ADC">
      <w:pPr>
        <w:pStyle w:val="Bezatstarpm"/>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703"/>
      </w:tblGrid>
      <w:tr w:rsidR="00782908" w:rsidRPr="00C04C01" w:rsidTr="00B82BDC">
        <w:tc>
          <w:tcPr>
            <w:tcW w:w="3085" w:type="dxa"/>
          </w:tcPr>
          <w:p w:rsidR="00782908" w:rsidRPr="00F2057F" w:rsidRDefault="00782908" w:rsidP="00B82BDC">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782908" w:rsidRPr="00F2057F" w:rsidRDefault="00782908" w:rsidP="00B82BDC">
            <w:pPr>
              <w:rPr>
                <w:b/>
                <w:lang w:val="lv-LV"/>
              </w:rPr>
            </w:pPr>
            <w:r>
              <w:rPr>
                <w:b/>
                <w:lang w:val="lv-LV"/>
              </w:rPr>
              <w:t>Atbalsts izglītojamam</w:t>
            </w:r>
          </w:p>
        </w:tc>
      </w:tr>
      <w:tr w:rsidR="00782908" w:rsidRPr="00561FF5" w:rsidTr="00B82BDC">
        <w:tc>
          <w:tcPr>
            <w:tcW w:w="3085" w:type="dxa"/>
          </w:tcPr>
          <w:p w:rsidR="00782908" w:rsidRPr="00F2057F" w:rsidRDefault="00782908" w:rsidP="00B82BDC">
            <w:pPr>
              <w:pStyle w:val="Virsraksts2"/>
              <w:rPr>
                <w:rFonts w:ascii="Times New Roman" w:hAnsi="Times New Roman"/>
              </w:rPr>
            </w:pPr>
            <w:r w:rsidRPr="00F2057F">
              <w:rPr>
                <w:rFonts w:ascii="Times New Roman" w:hAnsi="Times New Roman"/>
              </w:rPr>
              <w:t>PRIORITĀTE</w:t>
            </w:r>
          </w:p>
        </w:tc>
        <w:tc>
          <w:tcPr>
            <w:tcW w:w="11703" w:type="dxa"/>
          </w:tcPr>
          <w:p w:rsidR="00782908" w:rsidRPr="00F2057F" w:rsidRDefault="00782908" w:rsidP="00B82BDC">
            <w:pPr>
              <w:rPr>
                <w:lang w:val="lv-LV"/>
              </w:rPr>
            </w:pPr>
            <w:r>
              <w:rPr>
                <w:lang w:val="lv-LV"/>
              </w:rPr>
              <w:t>Izglītojamo pilsoniskās līdzdalības sekmēšana skolas, vietējās kopienas un valsts dzīvē.</w:t>
            </w:r>
          </w:p>
        </w:tc>
      </w:tr>
      <w:tr w:rsidR="00782908" w:rsidRPr="00F2057F" w:rsidTr="00D16B64">
        <w:trPr>
          <w:trHeight w:val="412"/>
        </w:trPr>
        <w:tc>
          <w:tcPr>
            <w:tcW w:w="3085" w:type="dxa"/>
          </w:tcPr>
          <w:p w:rsidR="00782908" w:rsidRPr="00F2057F" w:rsidRDefault="00782908" w:rsidP="00B82BDC">
            <w:pPr>
              <w:rPr>
                <w:lang w:val="lv-LV"/>
              </w:rPr>
            </w:pPr>
            <w:r w:rsidRPr="00F2057F">
              <w:rPr>
                <w:lang w:val="lv-LV"/>
              </w:rPr>
              <w:t>Mērķis</w:t>
            </w:r>
          </w:p>
        </w:tc>
        <w:tc>
          <w:tcPr>
            <w:tcW w:w="11703" w:type="dxa"/>
          </w:tcPr>
          <w:p w:rsidR="00782908" w:rsidRPr="00F2057F" w:rsidRDefault="00782908" w:rsidP="00B82BDC">
            <w:pPr>
              <w:rPr>
                <w:lang w:val="lv-LV"/>
              </w:rPr>
            </w:pPr>
            <w:r>
              <w:rPr>
                <w:lang w:val="lv-LV"/>
              </w:rPr>
              <w:t>Sekmēt izg</w:t>
            </w:r>
            <w:r w:rsidR="00C407CE">
              <w:rPr>
                <w:lang w:val="lv-LV"/>
              </w:rPr>
              <w:t>lītojamo pilsonisko līdzdalību.</w:t>
            </w:r>
          </w:p>
        </w:tc>
      </w:tr>
      <w:tr w:rsidR="00782908" w:rsidRPr="00F2057F" w:rsidTr="00D16B64">
        <w:trPr>
          <w:trHeight w:val="1964"/>
        </w:trPr>
        <w:tc>
          <w:tcPr>
            <w:tcW w:w="3085" w:type="dxa"/>
          </w:tcPr>
          <w:p w:rsidR="00782908" w:rsidRPr="00F2057F" w:rsidRDefault="00782908" w:rsidP="00B82BDC">
            <w:pPr>
              <w:rPr>
                <w:lang w:val="lv-LV"/>
              </w:rPr>
            </w:pPr>
            <w:r w:rsidRPr="00F2057F">
              <w:rPr>
                <w:lang w:val="lv-LV"/>
              </w:rPr>
              <w:t>Novērtēšanas kritēriji</w:t>
            </w:r>
          </w:p>
        </w:tc>
        <w:tc>
          <w:tcPr>
            <w:tcW w:w="11703" w:type="dxa"/>
          </w:tcPr>
          <w:p w:rsidR="00782908" w:rsidRDefault="00782908" w:rsidP="00782908">
            <w:pPr>
              <w:pStyle w:val="Sarakstarindkopa"/>
              <w:numPr>
                <w:ilvl w:val="0"/>
                <w:numId w:val="12"/>
              </w:numPr>
              <w:jc w:val="both"/>
              <w:rPr>
                <w:lang w:val="lv-LV"/>
              </w:rPr>
            </w:pPr>
            <w:r>
              <w:rPr>
                <w:lang w:val="lv-LV"/>
              </w:rPr>
              <w:t>Realizēts skolas izstrādātais pasākumu plāns.</w:t>
            </w:r>
          </w:p>
          <w:p w:rsidR="00782908" w:rsidRPr="00782908" w:rsidRDefault="00782908" w:rsidP="00782908">
            <w:pPr>
              <w:pStyle w:val="Sarakstarindkopa"/>
              <w:numPr>
                <w:ilvl w:val="0"/>
                <w:numId w:val="12"/>
              </w:numPr>
              <w:jc w:val="both"/>
              <w:rPr>
                <w:lang w:val="lv-LV"/>
              </w:rPr>
            </w:pPr>
            <w:r>
              <w:rPr>
                <w:lang w:val="lv-LV"/>
              </w:rPr>
              <w:t>Pasākumu sagatavošanā un norisē iesaistīti izglītojamie.</w:t>
            </w:r>
          </w:p>
          <w:p w:rsidR="00782908" w:rsidRDefault="00782908" w:rsidP="00782908">
            <w:pPr>
              <w:pStyle w:val="Sarakstarindkopa"/>
              <w:numPr>
                <w:ilvl w:val="0"/>
                <w:numId w:val="12"/>
              </w:numPr>
              <w:rPr>
                <w:lang w:val="lv-LV"/>
              </w:rPr>
            </w:pPr>
            <w:r>
              <w:rPr>
                <w:lang w:val="lv-LV"/>
              </w:rPr>
              <w:t>Regulāri izvērtēta pasākumu kvalitāte, veikti pašvērtējumi.</w:t>
            </w:r>
          </w:p>
          <w:p w:rsidR="00782908" w:rsidRPr="00782908" w:rsidRDefault="006060EE" w:rsidP="00782908">
            <w:pPr>
              <w:pStyle w:val="Sarakstarindkopa"/>
              <w:numPr>
                <w:ilvl w:val="0"/>
                <w:numId w:val="12"/>
              </w:numPr>
              <w:rPr>
                <w:lang w:val="lv-LV"/>
              </w:rPr>
            </w:pPr>
            <w:r>
              <w:rPr>
                <w:lang w:val="lv-LV"/>
              </w:rPr>
              <w:t>Apkopoti sabiedrisko aktivitāšu uzskaites rezultāti, apbalvoti aktīvākie.</w:t>
            </w:r>
          </w:p>
          <w:p w:rsidR="00782908" w:rsidRPr="006060EE" w:rsidRDefault="006060EE" w:rsidP="006060EE">
            <w:pPr>
              <w:pStyle w:val="Sarakstarindkopa"/>
              <w:numPr>
                <w:ilvl w:val="0"/>
                <w:numId w:val="12"/>
              </w:numPr>
              <w:rPr>
                <w:lang w:val="lv-LV"/>
              </w:rPr>
            </w:pPr>
            <w:r>
              <w:rPr>
                <w:lang w:val="lv-LV"/>
              </w:rPr>
              <w:t>Izveidoti pasākumu atmiņu albumi, foto galerijas.</w:t>
            </w:r>
          </w:p>
          <w:p w:rsidR="00782908" w:rsidRPr="00870EAC" w:rsidRDefault="006060EE" w:rsidP="00870EAC">
            <w:pPr>
              <w:pStyle w:val="Sarakstarindkopa"/>
              <w:numPr>
                <w:ilvl w:val="0"/>
                <w:numId w:val="12"/>
              </w:numPr>
              <w:rPr>
                <w:lang w:val="lv-LV"/>
              </w:rPr>
            </w:pPr>
            <w:r>
              <w:rPr>
                <w:lang w:val="lv-LV"/>
              </w:rPr>
              <w:t>Izanalizēta ieguldītā darba efektivitāte.</w:t>
            </w:r>
          </w:p>
        </w:tc>
      </w:tr>
    </w:tbl>
    <w:p w:rsidR="00782908" w:rsidRPr="00D16B64" w:rsidRDefault="00782908" w:rsidP="00782908">
      <w:pPr>
        <w:rPr>
          <w:sz w:val="16"/>
          <w:szCs w:val="16"/>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782908" w:rsidRPr="00F2057F" w:rsidTr="00B82BDC">
        <w:trPr>
          <w:trHeight w:val="122"/>
        </w:trPr>
        <w:tc>
          <w:tcPr>
            <w:tcW w:w="7668" w:type="dxa"/>
            <w:shd w:val="pct35" w:color="auto" w:fill="FFFFFF"/>
          </w:tcPr>
          <w:p w:rsidR="00782908" w:rsidRPr="00F2057F" w:rsidRDefault="00782908" w:rsidP="00B82BDC">
            <w:pPr>
              <w:jc w:val="center"/>
              <w:rPr>
                <w:lang w:val="lv-LV"/>
              </w:rPr>
            </w:pPr>
            <w:r>
              <w:rPr>
                <w:lang w:val="lv-LV"/>
              </w:rPr>
              <w:t>Uzdevumi</w:t>
            </w:r>
          </w:p>
        </w:tc>
        <w:tc>
          <w:tcPr>
            <w:tcW w:w="1620" w:type="dxa"/>
            <w:shd w:val="pct35" w:color="auto" w:fill="FFFFFF"/>
          </w:tcPr>
          <w:p w:rsidR="00782908" w:rsidRPr="00F2057F" w:rsidRDefault="00782908" w:rsidP="00B82BDC">
            <w:pPr>
              <w:jc w:val="center"/>
              <w:rPr>
                <w:lang w:val="lv-LV"/>
              </w:rPr>
            </w:pPr>
            <w:r w:rsidRPr="00F2057F">
              <w:rPr>
                <w:lang w:val="lv-LV"/>
              </w:rPr>
              <w:t>Atbildīgie</w:t>
            </w:r>
          </w:p>
        </w:tc>
        <w:tc>
          <w:tcPr>
            <w:tcW w:w="1440" w:type="dxa"/>
            <w:shd w:val="pct35" w:color="auto" w:fill="FFFFFF"/>
          </w:tcPr>
          <w:p w:rsidR="00782908" w:rsidRPr="00F2057F" w:rsidRDefault="00782908" w:rsidP="00B82BDC">
            <w:pPr>
              <w:jc w:val="center"/>
              <w:rPr>
                <w:lang w:val="lv-LV"/>
              </w:rPr>
            </w:pPr>
            <w:r w:rsidRPr="00F2057F">
              <w:rPr>
                <w:lang w:val="lv-LV"/>
              </w:rPr>
              <w:t>Laiks</w:t>
            </w:r>
          </w:p>
        </w:tc>
        <w:tc>
          <w:tcPr>
            <w:tcW w:w="2340" w:type="dxa"/>
            <w:shd w:val="pct35" w:color="auto" w:fill="FFFFFF"/>
          </w:tcPr>
          <w:p w:rsidR="00782908" w:rsidRPr="00F2057F" w:rsidRDefault="00782908" w:rsidP="00B82BDC">
            <w:pPr>
              <w:jc w:val="center"/>
              <w:rPr>
                <w:lang w:val="lv-LV"/>
              </w:rPr>
            </w:pPr>
            <w:r w:rsidRPr="00F2057F">
              <w:rPr>
                <w:lang w:val="lv-LV"/>
              </w:rPr>
              <w:t>Resursi</w:t>
            </w:r>
          </w:p>
        </w:tc>
        <w:tc>
          <w:tcPr>
            <w:tcW w:w="1717" w:type="dxa"/>
            <w:shd w:val="pct35" w:color="auto" w:fill="FFFFFF"/>
          </w:tcPr>
          <w:p w:rsidR="00782908" w:rsidRPr="00F2057F" w:rsidRDefault="00782908" w:rsidP="00B82BDC">
            <w:pPr>
              <w:jc w:val="center"/>
              <w:rPr>
                <w:lang w:val="lv-LV"/>
              </w:rPr>
            </w:pPr>
            <w:r w:rsidRPr="00F2057F">
              <w:rPr>
                <w:lang w:val="lv-LV"/>
              </w:rPr>
              <w:t>Kontrole un pārraudzība</w:t>
            </w:r>
          </w:p>
        </w:tc>
      </w:tr>
      <w:tr w:rsidR="00782908" w:rsidRPr="00F2057F" w:rsidTr="00D16B64">
        <w:trPr>
          <w:trHeight w:val="600"/>
        </w:trPr>
        <w:tc>
          <w:tcPr>
            <w:tcW w:w="7668" w:type="dxa"/>
          </w:tcPr>
          <w:p w:rsidR="00B82BDC" w:rsidRPr="00B82BDC" w:rsidRDefault="00B82BDC" w:rsidP="00B82BDC">
            <w:pPr>
              <w:pStyle w:val="Sarakstarindkopa"/>
              <w:numPr>
                <w:ilvl w:val="0"/>
                <w:numId w:val="13"/>
              </w:numPr>
              <w:rPr>
                <w:lang w:val="lv-LV"/>
              </w:rPr>
            </w:pPr>
            <w:r>
              <w:rPr>
                <w:lang w:val="lv-LV"/>
              </w:rPr>
              <w:t xml:space="preserve">Izstrādāt pasākumu plānu izglītojama pilsoniskās līdzdalības </w:t>
            </w:r>
          </w:p>
          <w:p w:rsidR="00782908" w:rsidRPr="00320401" w:rsidRDefault="00B82BDC" w:rsidP="00B82BDC">
            <w:pPr>
              <w:rPr>
                <w:lang w:val="lv-LV"/>
              </w:rPr>
            </w:pPr>
            <w:r>
              <w:rPr>
                <w:lang w:val="lv-LV"/>
              </w:rPr>
              <w:t>sekmēšanai.</w:t>
            </w:r>
          </w:p>
        </w:tc>
        <w:tc>
          <w:tcPr>
            <w:tcW w:w="1620" w:type="dxa"/>
          </w:tcPr>
          <w:p w:rsidR="00782908" w:rsidRPr="00320401" w:rsidRDefault="00B82BDC" w:rsidP="00B82BDC">
            <w:pPr>
              <w:jc w:val="center"/>
              <w:rPr>
                <w:lang w:val="lv-LV"/>
              </w:rPr>
            </w:pPr>
            <w:r>
              <w:rPr>
                <w:lang w:val="lv-LV"/>
              </w:rPr>
              <w:t>DVAD</w:t>
            </w:r>
          </w:p>
        </w:tc>
        <w:tc>
          <w:tcPr>
            <w:tcW w:w="1440" w:type="dxa"/>
          </w:tcPr>
          <w:p w:rsidR="00782908" w:rsidRPr="00320401" w:rsidRDefault="00B82BDC" w:rsidP="00B82BDC">
            <w:pPr>
              <w:jc w:val="center"/>
              <w:rPr>
                <w:lang w:val="lv-LV"/>
              </w:rPr>
            </w:pPr>
            <w:r>
              <w:rPr>
                <w:lang w:val="lv-LV"/>
              </w:rPr>
              <w:t>Septembris</w:t>
            </w:r>
          </w:p>
        </w:tc>
        <w:tc>
          <w:tcPr>
            <w:tcW w:w="2340" w:type="dxa"/>
          </w:tcPr>
          <w:p w:rsidR="00782908" w:rsidRPr="00320401" w:rsidRDefault="00B82BDC" w:rsidP="00B82BDC">
            <w:pPr>
              <w:jc w:val="center"/>
              <w:rPr>
                <w:lang w:val="lv-LV"/>
              </w:rPr>
            </w:pPr>
            <w:r>
              <w:rPr>
                <w:lang w:val="lv-LV"/>
              </w:rPr>
              <w:t>Cilvēkresursi</w:t>
            </w:r>
          </w:p>
        </w:tc>
        <w:tc>
          <w:tcPr>
            <w:tcW w:w="1717" w:type="dxa"/>
          </w:tcPr>
          <w:p w:rsidR="00782908" w:rsidRPr="00320401" w:rsidRDefault="00B82BDC" w:rsidP="00B82BDC">
            <w:pPr>
              <w:jc w:val="center"/>
              <w:rPr>
                <w:lang w:val="lv-LV"/>
              </w:rPr>
            </w:pPr>
            <w:r>
              <w:rPr>
                <w:lang w:val="lv-LV"/>
              </w:rPr>
              <w:t>Direktore</w:t>
            </w:r>
          </w:p>
        </w:tc>
      </w:tr>
      <w:tr w:rsidR="00782908" w:rsidRPr="00F2057F" w:rsidTr="00B82BDC">
        <w:tc>
          <w:tcPr>
            <w:tcW w:w="7668" w:type="dxa"/>
          </w:tcPr>
          <w:p w:rsidR="00782908" w:rsidRPr="00B82BDC" w:rsidRDefault="00B82BDC" w:rsidP="00B82BDC">
            <w:pPr>
              <w:pStyle w:val="Sarakstarindkopa"/>
              <w:numPr>
                <w:ilvl w:val="0"/>
                <w:numId w:val="13"/>
              </w:numPr>
              <w:jc w:val="both"/>
              <w:rPr>
                <w:lang w:val="lv-LV"/>
              </w:rPr>
            </w:pPr>
            <w:r>
              <w:rPr>
                <w:lang w:val="lv-LV"/>
              </w:rPr>
              <w:t>Apmācīt izglītojamos pasākumu sagatavošanai un uzticēto</w:t>
            </w:r>
          </w:p>
          <w:p w:rsidR="00782908" w:rsidRDefault="00B82BDC" w:rsidP="00B82BDC">
            <w:pPr>
              <w:ind w:left="360"/>
              <w:jc w:val="both"/>
              <w:rPr>
                <w:lang w:val="lv-LV"/>
              </w:rPr>
            </w:pPr>
            <w:r>
              <w:rPr>
                <w:lang w:val="lv-LV"/>
              </w:rPr>
              <w:t>pienākumu izpildei.</w:t>
            </w:r>
          </w:p>
          <w:p w:rsidR="00782908" w:rsidRPr="00320401" w:rsidRDefault="00782908" w:rsidP="00B82BDC">
            <w:pPr>
              <w:ind w:left="360"/>
              <w:rPr>
                <w:lang w:val="lv-LV"/>
              </w:rPr>
            </w:pPr>
          </w:p>
        </w:tc>
        <w:tc>
          <w:tcPr>
            <w:tcW w:w="1620" w:type="dxa"/>
          </w:tcPr>
          <w:p w:rsidR="00782908" w:rsidRDefault="00B82BDC" w:rsidP="00B82BDC">
            <w:pPr>
              <w:jc w:val="center"/>
              <w:rPr>
                <w:lang w:val="lv-LV"/>
              </w:rPr>
            </w:pPr>
            <w:r>
              <w:rPr>
                <w:lang w:val="lv-LV"/>
              </w:rPr>
              <w:t>Pedagogi</w:t>
            </w:r>
          </w:p>
          <w:p w:rsidR="00B82BDC" w:rsidRPr="00320401" w:rsidRDefault="00B82BDC" w:rsidP="00B82BDC">
            <w:pPr>
              <w:jc w:val="center"/>
              <w:rPr>
                <w:lang w:val="lv-LV"/>
              </w:rPr>
            </w:pPr>
            <w:r>
              <w:rPr>
                <w:lang w:val="lv-LV"/>
              </w:rPr>
              <w:t>Vecāki</w:t>
            </w:r>
          </w:p>
        </w:tc>
        <w:tc>
          <w:tcPr>
            <w:tcW w:w="1440" w:type="dxa"/>
          </w:tcPr>
          <w:p w:rsidR="00782908" w:rsidRPr="00320401" w:rsidRDefault="00B82BDC" w:rsidP="00B82BDC">
            <w:pPr>
              <w:jc w:val="center"/>
              <w:rPr>
                <w:lang w:val="lv-LV"/>
              </w:rPr>
            </w:pPr>
            <w:r>
              <w:rPr>
                <w:lang w:val="lv-LV"/>
              </w:rPr>
              <w:t>2016./</w:t>
            </w:r>
            <w:r w:rsidR="00326F60">
              <w:rPr>
                <w:lang w:val="lv-LV"/>
              </w:rPr>
              <w:t>20</w:t>
            </w:r>
            <w:r>
              <w:rPr>
                <w:lang w:val="lv-LV"/>
              </w:rPr>
              <w:t>17.</w:t>
            </w:r>
          </w:p>
        </w:tc>
        <w:tc>
          <w:tcPr>
            <w:tcW w:w="2340" w:type="dxa"/>
          </w:tcPr>
          <w:p w:rsidR="00782908" w:rsidRPr="00320401" w:rsidRDefault="00B82BDC" w:rsidP="00B82BDC">
            <w:pPr>
              <w:jc w:val="center"/>
              <w:rPr>
                <w:lang w:val="lv-LV"/>
              </w:rPr>
            </w:pPr>
            <w:r>
              <w:rPr>
                <w:lang w:val="lv-LV"/>
              </w:rPr>
              <w:t>Cilvēkresursi</w:t>
            </w:r>
          </w:p>
        </w:tc>
        <w:tc>
          <w:tcPr>
            <w:tcW w:w="1717" w:type="dxa"/>
          </w:tcPr>
          <w:p w:rsidR="00782908" w:rsidRPr="00320401" w:rsidRDefault="00B82BDC" w:rsidP="00B82BDC">
            <w:pPr>
              <w:jc w:val="center"/>
              <w:rPr>
                <w:lang w:val="lv-LV"/>
              </w:rPr>
            </w:pPr>
            <w:r>
              <w:rPr>
                <w:lang w:val="lv-LV"/>
              </w:rPr>
              <w:t>DVAD</w:t>
            </w:r>
          </w:p>
        </w:tc>
      </w:tr>
      <w:tr w:rsidR="00782908" w:rsidRPr="00F2057F" w:rsidTr="00B82BDC">
        <w:tc>
          <w:tcPr>
            <w:tcW w:w="7668" w:type="dxa"/>
          </w:tcPr>
          <w:p w:rsidR="00782908" w:rsidRPr="00B82BDC" w:rsidRDefault="00B82BDC" w:rsidP="00B82BDC">
            <w:pPr>
              <w:pStyle w:val="Sarakstarindkopa"/>
              <w:numPr>
                <w:ilvl w:val="0"/>
                <w:numId w:val="13"/>
              </w:numPr>
              <w:rPr>
                <w:lang w:val="lv-LV"/>
              </w:rPr>
            </w:pPr>
            <w:r>
              <w:rPr>
                <w:lang w:val="lv-LV"/>
              </w:rPr>
              <w:t>Regulāri izvērtēt pasākumu kvalitāti (izglītojamo, vecāku, pedagogu</w:t>
            </w:r>
          </w:p>
          <w:p w:rsidR="00782908" w:rsidRDefault="00B82BDC" w:rsidP="00B82BDC">
            <w:pPr>
              <w:ind w:left="360"/>
              <w:rPr>
                <w:lang w:val="lv-LV"/>
              </w:rPr>
            </w:pPr>
            <w:r>
              <w:rPr>
                <w:lang w:val="lv-LV"/>
              </w:rPr>
              <w:t>pašvērtējumi un aptauju anketas).</w:t>
            </w:r>
          </w:p>
          <w:p w:rsidR="00782908" w:rsidRPr="00320401" w:rsidRDefault="00782908" w:rsidP="00B82BDC">
            <w:pPr>
              <w:ind w:left="360"/>
              <w:rPr>
                <w:lang w:val="lv-LV"/>
              </w:rPr>
            </w:pPr>
          </w:p>
        </w:tc>
        <w:tc>
          <w:tcPr>
            <w:tcW w:w="1620" w:type="dxa"/>
          </w:tcPr>
          <w:p w:rsidR="00782908" w:rsidRDefault="00B82BDC" w:rsidP="00B82BDC">
            <w:pPr>
              <w:jc w:val="center"/>
              <w:rPr>
                <w:lang w:val="lv-LV"/>
              </w:rPr>
            </w:pPr>
            <w:r>
              <w:rPr>
                <w:lang w:val="lv-LV"/>
              </w:rPr>
              <w:t>Pedagogi</w:t>
            </w:r>
          </w:p>
          <w:p w:rsidR="00B82BDC" w:rsidRPr="00320401" w:rsidRDefault="00B82BDC" w:rsidP="00B82BDC">
            <w:pPr>
              <w:jc w:val="center"/>
              <w:rPr>
                <w:lang w:val="lv-LV"/>
              </w:rPr>
            </w:pPr>
            <w:r>
              <w:rPr>
                <w:lang w:val="lv-LV"/>
              </w:rPr>
              <w:t>DVAD</w:t>
            </w:r>
          </w:p>
        </w:tc>
        <w:tc>
          <w:tcPr>
            <w:tcW w:w="1440" w:type="dxa"/>
          </w:tcPr>
          <w:p w:rsidR="00782908" w:rsidRPr="00320401" w:rsidRDefault="00B82BDC" w:rsidP="00B82BDC">
            <w:pPr>
              <w:jc w:val="center"/>
              <w:rPr>
                <w:lang w:val="lv-LV"/>
              </w:rPr>
            </w:pPr>
            <w:r>
              <w:rPr>
                <w:lang w:val="lv-LV"/>
              </w:rPr>
              <w:t>2016./</w:t>
            </w:r>
            <w:r w:rsidR="00326F60">
              <w:rPr>
                <w:lang w:val="lv-LV"/>
              </w:rPr>
              <w:t>20</w:t>
            </w:r>
            <w:r>
              <w:rPr>
                <w:lang w:val="lv-LV"/>
              </w:rPr>
              <w:t>17.</w:t>
            </w:r>
          </w:p>
        </w:tc>
        <w:tc>
          <w:tcPr>
            <w:tcW w:w="2340" w:type="dxa"/>
          </w:tcPr>
          <w:p w:rsidR="00782908" w:rsidRPr="00320401" w:rsidRDefault="00B82BDC" w:rsidP="00B82BDC">
            <w:pPr>
              <w:jc w:val="center"/>
              <w:rPr>
                <w:lang w:val="lv-LV"/>
              </w:rPr>
            </w:pPr>
            <w:r>
              <w:rPr>
                <w:lang w:val="lv-LV"/>
              </w:rPr>
              <w:t>Cilvēkresursi</w:t>
            </w:r>
          </w:p>
        </w:tc>
        <w:tc>
          <w:tcPr>
            <w:tcW w:w="1717" w:type="dxa"/>
          </w:tcPr>
          <w:p w:rsidR="00782908" w:rsidRDefault="00B82BDC" w:rsidP="00B82BDC">
            <w:pPr>
              <w:jc w:val="center"/>
              <w:rPr>
                <w:lang w:val="lv-LV"/>
              </w:rPr>
            </w:pPr>
            <w:r>
              <w:rPr>
                <w:lang w:val="lv-LV"/>
              </w:rPr>
              <w:t>DVAD</w:t>
            </w:r>
          </w:p>
          <w:p w:rsidR="00B82BDC" w:rsidRPr="00320401" w:rsidRDefault="00B82BDC" w:rsidP="00B82BDC">
            <w:pPr>
              <w:jc w:val="center"/>
              <w:rPr>
                <w:lang w:val="lv-LV"/>
              </w:rPr>
            </w:pPr>
            <w:r>
              <w:rPr>
                <w:lang w:val="lv-LV"/>
              </w:rPr>
              <w:t>Direktore</w:t>
            </w:r>
          </w:p>
        </w:tc>
      </w:tr>
      <w:tr w:rsidR="00782908" w:rsidRPr="00F2057F" w:rsidTr="00B82BDC">
        <w:tc>
          <w:tcPr>
            <w:tcW w:w="7668" w:type="dxa"/>
          </w:tcPr>
          <w:p w:rsidR="00782908" w:rsidRPr="00B82BDC" w:rsidRDefault="00B82BDC" w:rsidP="00B82BDC">
            <w:pPr>
              <w:pStyle w:val="Sarakstarindkopa"/>
              <w:numPr>
                <w:ilvl w:val="0"/>
                <w:numId w:val="13"/>
              </w:numPr>
              <w:rPr>
                <w:lang w:val="lv-LV"/>
              </w:rPr>
            </w:pPr>
            <w:r>
              <w:rPr>
                <w:lang w:val="lv-LV"/>
              </w:rPr>
              <w:t>Uzskaitīt izglītojamo sabiedriskās aktivitātes.</w:t>
            </w:r>
          </w:p>
          <w:p w:rsidR="00782908" w:rsidRDefault="00782908" w:rsidP="00B82BDC">
            <w:pPr>
              <w:rPr>
                <w:lang w:val="lv-LV"/>
              </w:rPr>
            </w:pPr>
          </w:p>
          <w:p w:rsidR="00782908" w:rsidRPr="00320401" w:rsidRDefault="00782908" w:rsidP="00B82BDC">
            <w:pPr>
              <w:rPr>
                <w:lang w:val="lv-LV"/>
              </w:rPr>
            </w:pPr>
          </w:p>
        </w:tc>
        <w:tc>
          <w:tcPr>
            <w:tcW w:w="1620" w:type="dxa"/>
          </w:tcPr>
          <w:p w:rsidR="00782908" w:rsidRPr="00320401" w:rsidRDefault="00B82BDC" w:rsidP="00B82BDC">
            <w:pPr>
              <w:jc w:val="center"/>
              <w:rPr>
                <w:lang w:val="lv-LV"/>
              </w:rPr>
            </w:pPr>
            <w:r>
              <w:rPr>
                <w:lang w:val="lv-LV"/>
              </w:rPr>
              <w:t>Kl.audz.</w:t>
            </w:r>
          </w:p>
        </w:tc>
        <w:tc>
          <w:tcPr>
            <w:tcW w:w="1440" w:type="dxa"/>
          </w:tcPr>
          <w:p w:rsidR="00782908" w:rsidRDefault="00D16B64" w:rsidP="00D16B64">
            <w:pPr>
              <w:jc w:val="center"/>
              <w:rPr>
                <w:lang w:val="lv-LV"/>
              </w:rPr>
            </w:pPr>
            <w:r>
              <w:rPr>
                <w:lang w:val="lv-LV"/>
              </w:rPr>
              <w:t>2016./</w:t>
            </w:r>
            <w:r w:rsidR="00326F60">
              <w:rPr>
                <w:lang w:val="lv-LV"/>
              </w:rPr>
              <w:t>20</w:t>
            </w:r>
            <w:r>
              <w:rPr>
                <w:lang w:val="lv-LV"/>
              </w:rPr>
              <w:t>17.</w:t>
            </w:r>
          </w:p>
          <w:p w:rsidR="00D16B64" w:rsidRPr="00320401" w:rsidRDefault="00D16B64" w:rsidP="00D16B64">
            <w:pPr>
              <w:jc w:val="center"/>
              <w:rPr>
                <w:lang w:val="lv-LV"/>
              </w:rPr>
            </w:pPr>
            <w:r>
              <w:rPr>
                <w:lang w:val="lv-LV"/>
              </w:rPr>
              <w:t>2 reizes m.g.</w:t>
            </w:r>
          </w:p>
        </w:tc>
        <w:tc>
          <w:tcPr>
            <w:tcW w:w="2340" w:type="dxa"/>
          </w:tcPr>
          <w:p w:rsidR="00782908" w:rsidRPr="00320401" w:rsidRDefault="00D16B64" w:rsidP="00D16B64">
            <w:pPr>
              <w:jc w:val="center"/>
              <w:rPr>
                <w:lang w:val="lv-LV"/>
              </w:rPr>
            </w:pPr>
            <w:r>
              <w:rPr>
                <w:lang w:val="lv-LV"/>
              </w:rPr>
              <w:t>Cilvēkresursi</w:t>
            </w:r>
          </w:p>
        </w:tc>
        <w:tc>
          <w:tcPr>
            <w:tcW w:w="1717" w:type="dxa"/>
          </w:tcPr>
          <w:p w:rsidR="00782908" w:rsidRPr="00320401" w:rsidRDefault="00D16B64" w:rsidP="00D16B64">
            <w:pPr>
              <w:jc w:val="center"/>
              <w:rPr>
                <w:lang w:val="lv-LV"/>
              </w:rPr>
            </w:pPr>
            <w:r>
              <w:rPr>
                <w:lang w:val="lv-LV"/>
              </w:rPr>
              <w:t>DVAD</w:t>
            </w:r>
          </w:p>
        </w:tc>
      </w:tr>
      <w:tr w:rsidR="00782908" w:rsidRPr="00F2057F" w:rsidTr="00B82BDC">
        <w:tc>
          <w:tcPr>
            <w:tcW w:w="7668" w:type="dxa"/>
          </w:tcPr>
          <w:p w:rsidR="00782908" w:rsidRPr="00D16B64" w:rsidRDefault="00D16B64" w:rsidP="00D16B64">
            <w:pPr>
              <w:pStyle w:val="Sarakstarindkopa"/>
              <w:numPr>
                <w:ilvl w:val="0"/>
                <w:numId w:val="13"/>
              </w:numPr>
              <w:rPr>
                <w:lang w:val="lv-LV"/>
              </w:rPr>
            </w:pPr>
            <w:r>
              <w:rPr>
                <w:lang w:val="lv-LV"/>
              </w:rPr>
              <w:t xml:space="preserve">Apbalvot veiksmīgākos un sabiedriski aktīvākos izglītojamos, </w:t>
            </w:r>
          </w:p>
          <w:p w:rsidR="00782908" w:rsidRDefault="00D16B64" w:rsidP="00B82BDC">
            <w:pPr>
              <w:rPr>
                <w:lang w:val="lv-LV"/>
              </w:rPr>
            </w:pPr>
            <w:r>
              <w:rPr>
                <w:lang w:val="lv-LV"/>
              </w:rPr>
              <w:t xml:space="preserve">       vecākus, pedagogus.</w:t>
            </w:r>
          </w:p>
          <w:p w:rsidR="00782908" w:rsidRPr="00320401" w:rsidRDefault="00782908" w:rsidP="00B82BDC">
            <w:pPr>
              <w:rPr>
                <w:lang w:val="lv-LV"/>
              </w:rPr>
            </w:pPr>
          </w:p>
        </w:tc>
        <w:tc>
          <w:tcPr>
            <w:tcW w:w="1620" w:type="dxa"/>
          </w:tcPr>
          <w:p w:rsidR="00782908" w:rsidRPr="00320401" w:rsidRDefault="00D16B64" w:rsidP="00D16B64">
            <w:pPr>
              <w:jc w:val="center"/>
              <w:rPr>
                <w:lang w:val="lv-LV"/>
              </w:rPr>
            </w:pPr>
            <w:r>
              <w:rPr>
                <w:lang w:val="lv-LV"/>
              </w:rPr>
              <w:t>DVAD</w:t>
            </w:r>
          </w:p>
        </w:tc>
        <w:tc>
          <w:tcPr>
            <w:tcW w:w="1440" w:type="dxa"/>
          </w:tcPr>
          <w:p w:rsidR="00782908" w:rsidRPr="00320401" w:rsidRDefault="00D16B64" w:rsidP="00D16B64">
            <w:pPr>
              <w:jc w:val="center"/>
              <w:rPr>
                <w:lang w:val="lv-LV"/>
              </w:rPr>
            </w:pPr>
            <w:r>
              <w:rPr>
                <w:lang w:val="lv-LV"/>
              </w:rPr>
              <w:t>2016.</w:t>
            </w:r>
            <w:r w:rsidR="00326F60">
              <w:rPr>
                <w:lang w:val="lv-LV"/>
              </w:rPr>
              <w:t>/20</w:t>
            </w:r>
            <w:r>
              <w:rPr>
                <w:lang w:val="lv-LV"/>
              </w:rPr>
              <w:t>17.</w:t>
            </w:r>
          </w:p>
        </w:tc>
        <w:tc>
          <w:tcPr>
            <w:tcW w:w="2340" w:type="dxa"/>
          </w:tcPr>
          <w:p w:rsidR="00782908" w:rsidRDefault="00D16B64" w:rsidP="00D16B64">
            <w:pPr>
              <w:jc w:val="center"/>
              <w:rPr>
                <w:lang w:val="lv-LV"/>
              </w:rPr>
            </w:pPr>
            <w:r>
              <w:rPr>
                <w:lang w:val="lv-LV"/>
              </w:rPr>
              <w:t>Cilvēkresursi</w:t>
            </w:r>
          </w:p>
          <w:p w:rsidR="00D16B64" w:rsidRPr="00320401" w:rsidRDefault="00D16B64" w:rsidP="00D16B64">
            <w:pPr>
              <w:jc w:val="center"/>
              <w:rPr>
                <w:lang w:val="lv-LV"/>
              </w:rPr>
            </w:pPr>
            <w:r>
              <w:rPr>
                <w:lang w:val="lv-LV"/>
              </w:rPr>
              <w:t>Finanses</w:t>
            </w:r>
          </w:p>
        </w:tc>
        <w:tc>
          <w:tcPr>
            <w:tcW w:w="1717" w:type="dxa"/>
          </w:tcPr>
          <w:p w:rsidR="00782908" w:rsidRPr="00320401" w:rsidRDefault="00D16B64" w:rsidP="00D16B64">
            <w:pPr>
              <w:jc w:val="center"/>
              <w:rPr>
                <w:lang w:val="lv-LV"/>
              </w:rPr>
            </w:pPr>
            <w:r>
              <w:rPr>
                <w:lang w:val="lv-LV"/>
              </w:rPr>
              <w:t>Direktore</w:t>
            </w:r>
          </w:p>
        </w:tc>
      </w:tr>
      <w:tr w:rsidR="00782908" w:rsidRPr="00F2057F" w:rsidTr="00B82BDC">
        <w:tc>
          <w:tcPr>
            <w:tcW w:w="7668" w:type="dxa"/>
          </w:tcPr>
          <w:p w:rsidR="00782908" w:rsidRPr="00D16B64" w:rsidRDefault="00D16B64" w:rsidP="00B82BDC">
            <w:pPr>
              <w:pStyle w:val="Sarakstarindkopa"/>
              <w:numPr>
                <w:ilvl w:val="0"/>
                <w:numId w:val="13"/>
              </w:numPr>
              <w:rPr>
                <w:lang w:val="lv-LV"/>
              </w:rPr>
            </w:pPr>
            <w:r>
              <w:rPr>
                <w:lang w:val="lv-LV"/>
              </w:rPr>
              <w:t>Izveidot pasākumu atmiņu albumus.</w:t>
            </w:r>
          </w:p>
          <w:p w:rsidR="00782908" w:rsidRDefault="00782908" w:rsidP="00B82BDC">
            <w:pPr>
              <w:rPr>
                <w:lang w:val="lv-LV"/>
              </w:rPr>
            </w:pPr>
          </w:p>
        </w:tc>
        <w:tc>
          <w:tcPr>
            <w:tcW w:w="1620" w:type="dxa"/>
          </w:tcPr>
          <w:p w:rsidR="00782908" w:rsidRPr="00320401" w:rsidRDefault="00D16B64" w:rsidP="00D16B64">
            <w:pPr>
              <w:jc w:val="center"/>
              <w:rPr>
                <w:lang w:val="lv-LV"/>
              </w:rPr>
            </w:pPr>
            <w:r>
              <w:rPr>
                <w:lang w:val="lv-LV"/>
              </w:rPr>
              <w:t>Atb.pedagogs</w:t>
            </w:r>
          </w:p>
        </w:tc>
        <w:tc>
          <w:tcPr>
            <w:tcW w:w="1440" w:type="dxa"/>
          </w:tcPr>
          <w:p w:rsidR="00782908" w:rsidRPr="00320401" w:rsidRDefault="00D16B64" w:rsidP="00D16B64">
            <w:pPr>
              <w:jc w:val="center"/>
              <w:rPr>
                <w:lang w:val="lv-LV"/>
              </w:rPr>
            </w:pPr>
            <w:r>
              <w:rPr>
                <w:lang w:val="lv-LV"/>
              </w:rPr>
              <w:t>2016.</w:t>
            </w:r>
            <w:r w:rsidR="00326F60">
              <w:rPr>
                <w:lang w:val="lv-LV"/>
              </w:rPr>
              <w:t>20</w:t>
            </w:r>
            <w:r>
              <w:rPr>
                <w:lang w:val="lv-LV"/>
              </w:rPr>
              <w:t>/17.</w:t>
            </w:r>
          </w:p>
        </w:tc>
        <w:tc>
          <w:tcPr>
            <w:tcW w:w="2340" w:type="dxa"/>
          </w:tcPr>
          <w:p w:rsidR="00782908" w:rsidRDefault="00D16B64" w:rsidP="00D16B64">
            <w:pPr>
              <w:jc w:val="center"/>
              <w:rPr>
                <w:lang w:val="lv-LV"/>
              </w:rPr>
            </w:pPr>
            <w:r>
              <w:rPr>
                <w:lang w:val="lv-LV"/>
              </w:rPr>
              <w:t>Cilvēkresursi</w:t>
            </w:r>
          </w:p>
          <w:p w:rsidR="00D16B64" w:rsidRPr="00320401" w:rsidRDefault="00D16B64" w:rsidP="00D16B64">
            <w:pPr>
              <w:jc w:val="center"/>
              <w:rPr>
                <w:lang w:val="lv-LV"/>
              </w:rPr>
            </w:pPr>
            <w:r>
              <w:rPr>
                <w:lang w:val="lv-LV"/>
              </w:rPr>
              <w:t>Finanses</w:t>
            </w:r>
          </w:p>
        </w:tc>
        <w:tc>
          <w:tcPr>
            <w:tcW w:w="1717" w:type="dxa"/>
          </w:tcPr>
          <w:p w:rsidR="00782908" w:rsidRPr="00320401" w:rsidRDefault="00D16B64" w:rsidP="00D16B64">
            <w:pPr>
              <w:jc w:val="center"/>
              <w:rPr>
                <w:lang w:val="lv-LV"/>
              </w:rPr>
            </w:pPr>
            <w:r>
              <w:rPr>
                <w:lang w:val="lv-LV"/>
              </w:rPr>
              <w:t>Direktore</w:t>
            </w:r>
          </w:p>
        </w:tc>
      </w:tr>
      <w:tr w:rsidR="00D16B64" w:rsidRPr="00F2057F" w:rsidTr="00B82BDC">
        <w:tc>
          <w:tcPr>
            <w:tcW w:w="7668" w:type="dxa"/>
          </w:tcPr>
          <w:p w:rsidR="00D16B64" w:rsidRPr="00D16B64" w:rsidRDefault="00D16B64" w:rsidP="00D16B64">
            <w:pPr>
              <w:pStyle w:val="Sarakstarindkopa"/>
              <w:numPr>
                <w:ilvl w:val="0"/>
                <w:numId w:val="13"/>
              </w:numPr>
              <w:rPr>
                <w:lang w:val="lv-LV"/>
              </w:rPr>
            </w:pPr>
            <w:r>
              <w:rPr>
                <w:lang w:val="lv-LV"/>
              </w:rPr>
              <w:t>Piedalīties un atbalstīt masu pasākumus (skates, konkursi, svētki,</w:t>
            </w:r>
          </w:p>
          <w:p w:rsidR="00D16B64" w:rsidRPr="00D16B64" w:rsidRDefault="00D16B64" w:rsidP="00D16B64">
            <w:pPr>
              <w:rPr>
                <w:lang w:val="lv-LV"/>
              </w:rPr>
            </w:pPr>
            <w:r>
              <w:rPr>
                <w:lang w:val="lv-LV"/>
              </w:rPr>
              <w:t xml:space="preserve">       tematiskie pasākumi).</w:t>
            </w:r>
          </w:p>
        </w:tc>
        <w:tc>
          <w:tcPr>
            <w:tcW w:w="1620" w:type="dxa"/>
          </w:tcPr>
          <w:p w:rsidR="00D16B64" w:rsidRPr="00320401" w:rsidRDefault="00D16B64" w:rsidP="00D16B64">
            <w:pPr>
              <w:jc w:val="center"/>
              <w:rPr>
                <w:lang w:val="lv-LV"/>
              </w:rPr>
            </w:pPr>
            <w:r>
              <w:rPr>
                <w:lang w:val="lv-LV"/>
              </w:rPr>
              <w:t>Pedagogi</w:t>
            </w:r>
          </w:p>
        </w:tc>
        <w:tc>
          <w:tcPr>
            <w:tcW w:w="1440" w:type="dxa"/>
          </w:tcPr>
          <w:p w:rsidR="00D16B64" w:rsidRPr="00320401" w:rsidRDefault="00D16B64" w:rsidP="00D16B64">
            <w:pPr>
              <w:jc w:val="center"/>
              <w:rPr>
                <w:lang w:val="lv-LV"/>
              </w:rPr>
            </w:pPr>
            <w:r>
              <w:rPr>
                <w:lang w:val="lv-LV"/>
              </w:rPr>
              <w:t>2016.</w:t>
            </w:r>
            <w:r w:rsidR="00326F60">
              <w:rPr>
                <w:lang w:val="lv-LV"/>
              </w:rPr>
              <w:t>/20</w:t>
            </w:r>
            <w:r>
              <w:rPr>
                <w:lang w:val="lv-LV"/>
              </w:rPr>
              <w:t>17.</w:t>
            </w:r>
          </w:p>
        </w:tc>
        <w:tc>
          <w:tcPr>
            <w:tcW w:w="2340" w:type="dxa"/>
          </w:tcPr>
          <w:p w:rsidR="00D16B64" w:rsidRDefault="00D16B64" w:rsidP="00D16B64">
            <w:pPr>
              <w:jc w:val="center"/>
              <w:rPr>
                <w:lang w:val="lv-LV"/>
              </w:rPr>
            </w:pPr>
            <w:r>
              <w:rPr>
                <w:lang w:val="lv-LV"/>
              </w:rPr>
              <w:t>Cilvēkresursi</w:t>
            </w:r>
          </w:p>
          <w:p w:rsidR="00D16B64" w:rsidRPr="00320401" w:rsidRDefault="00D16B64" w:rsidP="00D16B64">
            <w:pPr>
              <w:jc w:val="center"/>
              <w:rPr>
                <w:lang w:val="lv-LV"/>
              </w:rPr>
            </w:pPr>
            <w:r>
              <w:rPr>
                <w:lang w:val="lv-LV"/>
              </w:rPr>
              <w:t>Finanses</w:t>
            </w:r>
          </w:p>
        </w:tc>
        <w:tc>
          <w:tcPr>
            <w:tcW w:w="1717" w:type="dxa"/>
          </w:tcPr>
          <w:p w:rsidR="00D16B64" w:rsidRDefault="00D16B64" w:rsidP="00D16B64">
            <w:pPr>
              <w:jc w:val="center"/>
              <w:rPr>
                <w:lang w:val="lv-LV"/>
              </w:rPr>
            </w:pPr>
            <w:r>
              <w:rPr>
                <w:lang w:val="lv-LV"/>
              </w:rPr>
              <w:t>DVAD</w:t>
            </w:r>
          </w:p>
          <w:p w:rsidR="00D16B64" w:rsidRPr="00320401" w:rsidRDefault="00D16B64" w:rsidP="00D16B64">
            <w:pPr>
              <w:jc w:val="center"/>
              <w:rPr>
                <w:lang w:val="lv-LV"/>
              </w:rPr>
            </w:pPr>
            <w:r>
              <w:rPr>
                <w:lang w:val="lv-LV"/>
              </w:rPr>
              <w:t>Direktore</w:t>
            </w:r>
          </w:p>
        </w:tc>
      </w:tr>
      <w:tr w:rsidR="00870EAC" w:rsidRPr="00F2057F" w:rsidTr="00B82BDC">
        <w:tc>
          <w:tcPr>
            <w:tcW w:w="7668" w:type="dxa"/>
          </w:tcPr>
          <w:p w:rsidR="00870EAC" w:rsidRDefault="00870EAC" w:rsidP="00D16B64">
            <w:pPr>
              <w:pStyle w:val="Sarakstarindkopa"/>
              <w:numPr>
                <w:ilvl w:val="0"/>
                <w:numId w:val="13"/>
              </w:numPr>
              <w:rPr>
                <w:lang w:val="lv-LV"/>
              </w:rPr>
            </w:pPr>
            <w:r>
              <w:rPr>
                <w:lang w:val="lv-LV"/>
              </w:rPr>
              <w:t>Izanalizēt ieguldītā darba efektivitāti.</w:t>
            </w:r>
          </w:p>
        </w:tc>
        <w:tc>
          <w:tcPr>
            <w:tcW w:w="1620" w:type="dxa"/>
          </w:tcPr>
          <w:p w:rsidR="00870EAC" w:rsidRDefault="00870EAC" w:rsidP="00D16B64">
            <w:pPr>
              <w:jc w:val="center"/>
              <w:rPr>
                <w:lang w:val="lv-LV"/>
              </w:rPr>
            </w:pPr>
            <w:r>
              <w:rPr>
                <w:lang w:val="lv-LV"/>
              </w:rPr>
              <w:t>DVAD</w:t>
            </w:r>
          </w:p>
        </w:tc>
        <w:tc>
          <w:tcPr>
            <w:tcW w:w="1440" w:type="dxa"/>
          </w:tcPr>
          <w:p w:rsidR="00870EAC" w:rsidRDefault="00870EAC" w:rsidP="00D16B64">
            <w:pPr>
              <w:jc w:val="center"/>
              <w:rPr>
                <w:lang w:val="lv-LV"/>
              </w:rPr>
            </w:pPr>
            <w:r>
              <w:rPr>
                <w:lang w:val="lv-LV"/>
              </w:rPr>
              <w:t>2016.</w:t>
            </w:r>
            <w:r w:rsidR="00326F60">
              <w:rPr>
                <w:lang w:val="lv-LV"/>
              </w:rPr>
              <w:t>/20</w:t>
            </w:r>
            <w:r>
              <w:rPr>
                <w:lang w:val="lv-LV"/>
              </w:rPr>
              <w:t>17.</w:t>
            </w:r>
          </w:p>
        </w:tc>
        <w:tc>
          <w:tcPr>
            <w:tcW w:w="2340" w:type="dxa"/>
          </w:tcPr>
          <w:p w:rsidR="00870EAC" w:rsidRDefault="00870EAC" w:rsidP="00D16B64">
            <w:pPr>
              <w:jc w:val="center"/>
              <w:rPr>
                <w:lang w:val="lv-LV"/>
              </w:rPr>
            </w:pPr>
            <w:r>
              <w:rPr>
                <w:lang w:val="lv-LV"/>
              </w:rPr>
              <w:t>Cilvēkresursi</w:t>
            </w:r>
          </w:p>
        </w:tc>
        <w:tc>
          <w:tcPr>
            <w:tcW w:w="1717" w:type="dxa"/>
          </w:tcPr>
          <w:p w:rsidR="00870EAC" w:rsidRDefault="00870EAC" w:rsidP="00D16B64">
            <w:pPr>
              <w:jc w:val="center"/>
              <w:rPr>
                <w:lang w:val="lv-LV"/>
              </w:rPr>
            </w:pPr>
            <w:r>
              <w:rPr>
                <w:lang w:val="lv-LV"/>
              </w:rPr>
              <w:t>Direktore</w:t>
            </w:r>
          </w:p>
        </w:tc>
      </w:tr>
    </w:tbl>
    <w:p w:rsidR="00782908" w:rsidRPr="00B82BDC" w:rsidRDefault="00782908" w:rsidP="00782908">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B64E38" w:rsidRPr="00F2057F" w:rsidTr="005453E6">
        <w:tc>
          <w:tcPr>
            <w:tcW w:w="2972" w:type="dxa"/>
          </w:tcPr>
          <w:p w:rsidR="00B64E38" w:rsidRPr="00F2057F" w:rsidRDefault="00B64E38" w:rsidP="005453E6">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B64E38" w:rsidRPr="00F2057F" w:rsidRDefault="00B64E38" w:rsidP="005453E6">
            <w:pPr>
              <w:rPr>
                <w:b/>
                <w:lang w:val="lv-LV"/>
              </w:rPr>
            </w:pPr>
            <w:r>
              <w:rPr>
                <w:b/>
                <w:lang w:val="lv-LV"/>
              </w:rPr>
              <w:t>Skolas vide</w:t>
            </w:r>
            <w:r w:rsidR="00BD7349">
              <w:rPr>
                <w:b/>
                <w:lang w:val="lv-LV"/>
              </w:rPr>
              <w:t xml:space="preserve"> / Resursi</w:t>
            </w:r>
          </w:p>
        </w:tc>
      </w:tr>
      <w:tr w:rsidR="00B64E38" w:rsidRPr="00561FF5" w:rsidTr="005453E6">
        <w:tc>
          <w:tcPr>
            <w:tcW w:w="2972" w:type="dxa"/>
          </w:tcPr>
          <w:p w:rsidR="00B64E38" w:rsidRPr="00F2057F" w:rsidRDefault="00B64E38" w:rsidP="005453E6">
            <w:pPr>
              <w:pStyle w:val="Virsraksts2"/>
              <w:rPr>
                <w:rFonts w:ascii="Times New Roman" w:hAnsi="Times New Roman"/>
              </w:rPr>
            </w:pPr>
            <w:r w:rsidRPr="00F2057F">
              <w:rPr>
                <w:rFonts w:ascii="Times New Roman" w:hAnsi="Times New Roman"/>
              </w:rPr>
              <w:t>PRIORITĀTE</w:t>
            </w:r>
          </w:p>
        </w:tc>
        <w:tc>
          <w:tcPr>
            <w:tcW w:w="11703" w:type="dxa"/>
          </w:tcPr>
          <w:p w:rsidR="00B64E38" w:rsidRPr="00BD7349" w:rsidRDefault="00B64E38" w:rsidP="00BD7349">
            <w:pPr>
              <w:pStyle w:val="Sarakstarindkopa"/>
              <w:numPr>
                <w:ilvl w:val="0"/>
                <w:numId w:val="14"/>
              </w:numPr>
              <w:rPr>
                <w:lang w:val="lv-LV"/>
              </w:rPr>
            </w:pPr>
            <w:r w:rsidRPr="00BD7349">
              <w:rPr>
                <w:lang w:val="lv-LV"/>
              </w:rPr>
              <w:t>Zēnu mājturības kabineta remonts.</w:t>
            </w:r>
            <w:r w:rsidR="00BD7349">
              <w:rPr>
                <w:lang w:val="lv-LV"/>
              </w:rPr>
              <w:t xml:space="preserve">  2. Mēbeļu iegāde zēnu mājturības kabinetam.</w:t>
            </w:r>
          </w:p>
        </w:tc>
      </w:tr>
      <w:tr w:rsidR="00B64E38" w:rsidRPr="00561FF5" w:rsidTr="005453E6">
        <w:tc>
          <w:tcPr>
            <w:tcW w:w="2972" w:type="dxa"/>
          </w:tcPr>
          <w:p w:rsidR="00B64E38" w:rsidRPr="00F2057F" w:rsidRDefault="00B64E38" w:rsidP="005453E6">
            <w:pPr>
              <w:rPr>
                <w:lang w:val="lv-LV"/>
              </w:rPr>
            </w:pPr>
            <w:r w:rsidRPr="00F2057F">
              <w:rPr>
                <w:lang w:val="lv-LV"/>
              </w:rPr>
              <w:t>Mērķis</w:t>
            </w:r>
          </w:p>
        </w:tc>
        <w:tc>
          <w:tcPr>
            <w:tcW w:w="11703" w:type="dxa"/>
          </w:tcPr>
          <w:p w:rsidR="00B64E38" w:rsidRPr="00BD7349" w:rsidRDefault="00B64E38" w:rsidP="00BD7349">
            <w:pPr>
              <w:pStyle w:val="Sarakstarindkopa"/>
              <w:numPr>
                <w:ilvl w:val="0"/>
                <w:numId w:val="15"/>
              </w:numPr>
              <w:rPr>
                <w:lang w:val="lv-LV"/>
              </w:rPr>
            </w:pPr>
            <w:r w:rsidRPr="00BD7349">
              <w:rPr>
                <w:lang w:val="lv-LV"/>
              </w:rPr>
              <w:t xml:space="preserve">Izremontēt zēnu mājturības kabinetu. </w:t>
            </w:r>
          </w:p>
          <w:p w:rsidR="00B64E38" w:rsidRPr="00BD7349" w:rsidRDefault="00BD7349" w:rsidP="00BD7349">
            <w:pPr>
              <w:pStyle w:val="Sarakstarindkopa"/>
              <w:numPr>
                <w:ilvl w:val="0"/>
                <w:numId w:val="15"/>
              </w:numPr>
              <w:rPr>
                <w:lang w:val="lv-LV"/>
              </w:rPr>
            </w:pPr>
            <w:r>
              <w:rPr>
                <w:lang w:val="lv-LV"/>
              </w:rPr>
              <w:t>Iegādāties mēbeles zēnu mājturības kabinetam.</w:t>
            </w:r>
          </w:p>
        </w:tc>
      </w:tr>
      <w:tr w:rsidR="00B64E38" w:rsidRPr="00561FF5" w:rsidTr="005453E6">
        <w:tc>
          <w:tcPr>
            <w:tcW w:w="2972" w:type="dxa"/>
          </w:tcPr>
          <w:p w:rsidR="00B64E38" w:rsidRPr="00F2057F" w:rsidRDefault="00B64E38" w:rsidP="005453E6">
            <w:pPr>
              <w:rPr>
                <w:lang w:val="lv-LV"/>
              </w:rPr>
            </w:pPr>
            <w:r w:rsidRPr="00F2057F">
              <w:rPr>
                <w:lang w:val="lv-LV"/>
              </w:rPr>
              <w:t>Novērtēšanas kritēriji</w:t>
            </w:r>
          </w:p>
        </w:tc>
        <w:tc>
          <w:tcPr>
            <w:tcW w:w="11703" w:type="dxa"/>
          </w:tcPr>
          <w:p w:rsidR="00B64E38" w:rsidRPr="00B64E38" w:rsidRDefault="00B64E38" w:rsidP="00B64E38">
            <w:pPr>
              <w:pStyle w:val="Sarakstarindkopa"/>
              <w:numPr>
                <w:ilvl w:val="0"/>
                <w:numId w:val="13"/>
              </w:numPr>
              <w:rPr>
                <w:lang w:val="lv-LV"/>
              </w:rPr>
            </w:pPr>
            <w:r>
              <w:rPr>
                <w:lang w:val="lv-LV"/>
              </w:rPr>
              <w:t>Izremontēts zēnu mājturības kabinets atbilstoši inspekciju prasībām.</w:t>
            </w:r>
          </w:p>
          <w:p w:rsidR="00B64E38" w:rsidRPr="00471F3F" w:rsidRDefault="00471F3F" w:rsidP="00471F3F">
            <w:pPr>
              <w:pStyle w:val="Sarakstarindkopa"/>
              <w:numPr>
                <w:ilvl w:val="0"/>
                <w:numId w:val="13"/>
              </w:numPr>
              <w:rPr>
                <w:lang w:val="lv-LV"/>
              </w:rPr>
            </w:pPr>
            <w:r>
              <w:rPr>
                <w:lang w:val="lv-LV"/>
              </w:rPr>
              <w:t>Izremontēts zēnu mājturības kabinets atbilstoši Pieņemšanas-nodošanas aktam.</w:t>
            </w:r>
          </w:p>
          <w:p w:rsidR="00B64E38" w:rsidRPr="00BD7349" w:rsidRDefault="00BD7349" w:rsidP="00BD7349">
            <w:pPr>
              <w:pStyle w:val="Sarakstarindkopa"/>
              <w:numPr>
                <w:ilvl w:val="0"/>
                <w:numId w:val="13"/>
              </w:numPr>
              <w:rPr>
                <w:lang w:val="lv-LV"/>
              </w:rPr>
            </w:pPr>
            <w:r>
              <w:rPr>
                <w:lang w:val="lv-LV"/>
              </w:rPr>
              <w:t>Zēnu mājturības kabinets aprīkots ar mēbelēm atbilstoši mācību priekšmeta specifikai.</w:t>
            </w:r>
          </w:p>
          <w:p w:rsidR="00B64E38" w:rsidRPr="00F2057F" w:rsidRDefault="00B64E38" w:rsidP="00BD7349">
            <w:pPr>
              <w:rPr>
                <w:lang w:val="lv-LV"/>
              </w:rPr>
            </w:pPr>
          </w:p>
        </w:tc>
      </w:tr>
    </w:tbl>
    <w:p w:rsidR="00B64E38" w:rsidRPr="00F2057F" w:rsidRDefault="00B64E38" w:rsidP="00B64E38">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B64E38" w:rsidRPr="00F2057F" w:rsidTr="005453E6">
        <w:trPr>
          <w:trHeight w:val="122"/>
        </w:trPr>
        <w:tc>
          <w:tcPr>
            <w:tcW w:w="7668" w:type="dxa"/>
            <w:shd w:val="pct35" w:color="auto" w:fill="FFFFFF"/>
          </w:tcPr>
          <w:p w:rsidR="00B64E38" w:rsidRPr="00F2057F" w:rsidRDefault="00B64E38" w:rsidP="005453E6">
            <w:pPr>
              <w:jc w:val="center"/>
              <w:rPr>
                <w:lang w:val="lv-LV"/>
              </w:rPr>
            </w:pPr>
            <w:r>
              <w:rPr>
                <w:lang w:val="lv-LV"/>
              </w:rPr>
              <w:t>Uzdevumi</w:t>
            </w:r>
          </w:p>
        </w:tc>
        <w:tc>
          <w:tcPr>
            <w:tcW w:w="1620" w:type="dxa"/>
            <w:shd w:val="pct35" w:color="auto" w:fill="FFFFFF"/>
          </w:tcPr>
          <w:p w:rsidR="00B64E38" w:rsidRPr="00F2057F" w:rsidRDefault="00B64E38" w:rsidP="005453E6">
            <w:pPr>
              <w:jc w:val="center"/>
              <w:rPr>
                <w:lang w:val="lv-LV"/>
              </w:rPr>
            </w:pPr>
            <w:r w:rsidRPr="00F2057F">
              <w:rPr>
                <w:lang w:val="lv-LV"/>
              </w:rPr>
              <w:t>Atbildīgie</w:t>
            </w:r>
          </w:p>
        </w:tc>
        <w:tc>
          <w:tcPr>
            <w:tcW w:w="1440" w:type="dxa"/>
            <w:shd w:val="pct35" w:color="auto" w:fill="FFFFFF"/>
          </w:tcPr>
          <w:p w:rsidR="00B64E38" w:rsidRPr="00F2057F" w:rsidRDefault="00B64E38" w:rsidP="005453E6">
            <w:pPr>
              <w:jc w:val="center"/>
              <w:rPr>
                <w:lang w:val="lv-LV"/>
              </w:rPr>
            </w:pPr>
            <w:r w:rsidRPr="00F2057F">
              <w:rPr>
                <w:lang w:val="lv-LV"/>
              </w:rPr>
              <w:t>Laiks</w:t>
            </w:r>
          </w:p>
        </w:tc>
        <w:tc>
          <w:tcPr>
            <w:tcW w:w="2340" w:type="dxa"/>
            <w:shd w:val="pct35" w:color="auto" w:fill="FFFFFF"/>
          </w:tcPr>
          <w:p w:rsidR="00B64E38" w:rsidRPr="00F2057F" w:rsidRDefault="00B64E38" w:rsidP="005453E6">
            <w:pPr>
              <w:jc w:val="center"/>
              <w:rPr>
                <w:lang w:val="lv-LV"/>
              </w:rPr>
            </w:pPr>
            <w:r w:rsidRPr="00F2057F">
              <w:rPr>
                <w:lang w:val="lv-LV"/>
              </w:rPr>
              <w:t>Resursi</w:t>
            </w:r>
          </w:p>
        </w:tc>
        <w:tc>
          <w:tcPr>
            <w:tcW w:w="1717" w:type="dxa"/>
            <w:shd w:val="pct35" w:color="auto" w:fill="FFFFFF"/>
          </w:tcPr>
          <w:p w:rsidR="00B64E38" w:rsidRPr="00F2057F" w:rsidRDefault="00B64E38" w:rsidP="005453E6">
            <w:pPr>
              <w:jc w:val="center"/>
              <w:rPr>
                <w:lang w:val="lv-LV"/>
              </w:rPr>
            </w:pPr>
            <w:r w:rsidRPr="00F2057F">
              <w:rPr>
                <w:lang w:val="lv-LV"/>
              </w:rPr>
              <w:t>Kontrole un pārraudzība</w:t>
            </w:r>
          </w:p>
        </w:tc>
      </w:tr>
      <w:tr w:rsidR="00B64E38" w:rsidRPr="00F2057F" w:rsidTr="005453E6">
        <w:tc>
          <w:tcPr>
            <w:tcW w:w="7668" w:type="dxa"/>
          </w:tcPr>
          <w:p w:rsidR="00B64E38" w:rsidRPr="00B64E38" w:rsidRDefault="00B64E38" w:rsidP="00B64E38">
            <w:pPr>
              <w:pStyle w:val="Sarakstarindkopa"/>
              <w:numPr>
                <w:ilvl w:val="0"/>
                <w:numId w:val="13"/>
              </w:numPr>
              <w:rPr>
                <w:lang w:val="lv-LV"/>
              </w:rPr>
            </w:pPr>
            <w:r>
              <w:rPr>
                <w:lang w:val="lv-LV"/>
              </w:rPr>
              <w:t>Sastādīt tāmi atbilstoši pašvaldības finansējumam.</w:t>
            </w:r>
          </w:p>
          <w:p w:rsidR="00B64E38" w:rsidRPr="00320401" w:rsidRDefault="00B64E38" w:rsidP="005453E6">
            <w:pPr>
              <w:rPr>
                <w:lang w:val="lv-LV"/>
              </w:rPr>
            </w:pPr>
          </w:p>
        </w:tc>
        <w:tc>
          <w:tcPr>
            <w:tcW w:w="1620" w:type="dxa"/>
          </w:tcPr>
          <w:p w:rsidR="00B64E38" w:rsidRDefault="00B64E38" w:rsidP="00B64E38">
            <w:pPr>
              <w:jc w:val="center"/>
              <w:rPr>
                <w:lang w:val="lv-LV"/>
              </w:rPr>
            </w:pPr>
            <w:r>
              <w:rPr>
                <w:lang w:val="lv-LV"/>
              </w:rPr>
              <w:t>Saimn.</w:t>
            </w:r>
          </w:p>
          <w:p w:rsidR="00B64E38" w:rsidRPr="00320401" w:rsidRDefault="00B64E38" w:rsidP="00B64E38">
            <w:pPr>
              <w:jc w:val="center"/>
              <w:rPr>
                <w:lang w:val="lv-LV"/>
              </w:rPr>
            </w:pPr>
            <w:r>
              <w:rPr>
                <w:lang w:val="lv-LV"/>
              </w:rPr>
              <w:t>pārzinis</w:t>
            </w:r>
          </w:p>
        </w:tc>
        <w:tc>
          <w:tcPr>
            <w:tcW w:w="1440" w:type="dxa"/>
          </w:tcPr>
          <w:p w:rsidR="00B64E38" w:rsidRDefault="00471F3F" w:rsidP="00471F3F">
            <w:pPr>
              <w:jc w:val="center"/>
              <w:rPr>
                <w:lang w:val="lv-LV"/>
              </w:rPr>
            </w:pPr>
            <w:r>
              <w:rPr>
                <w:lang w:val="lv-LV"/>
              </w:rPr>
              <w:t>Maijs</w:t>
            </w:r>
          </w:p>
          <w:p w:rsidR="00471F3F" w:rsidRPr="00320401" w:rsidRDefault="00471F3F" w:rsidP="00471F3F">
            <w:pPr>
              <w:jc w:val="center"/>
              <w:rPr>
                <w:lang w:val="lv-LV"/>
              </w:rPr>
            </w:pPr>
            <w:r>
              <w:rPr>
                <w:lang w:val="lv-LV"/>
              </w:rPr>
              <w:t>2017.</w:t>
            </w:r>
          </w:p>
        </w:tc>
        <w:tc>
          <w:tcPr>
            <w:tcW w:w="2340" w:type="dxa"/>
          </w:tcPr>
          <w:p w:rsidR="00B64E38" w:rsidRPr="00320401" w:rsidRDefault="00471F3F" w:rsidP="00471F3F">
            <w:pPr>
              <w:jc w:val="center"/>
              <w:rPr>
                <w:lang w:val="lv-LV"/>
              </w:rPr>
            </w:pPr>
            <w:r>
              <w:rPr>
                <w:lang w:val="lv-LV"/>
              </w:rPr>
              <w:t>Cilvēkresursi</w:t>
            </w:r>
          </w:p>
        </w:tc>
        <w:tc>
          <w:tcPr>
            <w:tcW w:w="1717" w:type="dxa"/>
          </w:tcPr>
          <w:p w:rsidR="00B64E38" w:rsidRPr="00320401" w:rsidRDefault="00471F3F" w:rsidP="00471F3F">
            <w:pPr>
              <w:jc w:val="center"/>
              <w:rPr>
                <w:lang w:val="lv-LV"/>
              </w:rPr>
            </w:pPr>
            <w:r>
              <w:rPr>
                <w:lang w:val="lv-LV"/>
              </w:rPr>
              <w:t>Direktore</w:t>
            </w:r>
          </w:p>
        </w:tc>
      </w:tr>
      <w:tr w:rsidR="00B64E38" w:rsidRPr="00F2057F" w:rsidTr="005453E6">
        <w:tc>
          <w:tcPr>
            <w:tcW w:w="7668" w:type="dxa"/>
          </w:tcPr>
          <w:p w:rsidR="00B64E38" w:rsidRPr="00471F3F" w:rsidRDefault="00471F3F" w:rsidP="00471F3F">
            <w:pPr>
              <w:pStyle w:val="Sarakstarindkopa"/>
              <w:numPr>
                <w:ilvl w:val="0"/>
                <w:numId w:val="13"/>
              </w:numPr>
              <w:rPr>
                <w:lang w:val="lv-LV"/>
              </w:rPr>
            </w:pPr>
            <w:r>
              <w:rPr>
                <w:lang w:val="lv-LV"/>
              </w:rPr>
              <w:t>Piegādāt būvmateriālus.</w:t>
            </w:r>
          </w:p>
          <w:p w:rsidR="00B64E38" w:rsidRDefault="00B64E38" w:rsidP="005453E6">
            <w:pPr>
              <w:ind w:left="360"/>
              <w:rPr>
                <w:lang w:val="lv-LV"/>
              </w:rPr>
            </w:pPr>
          </w:p>
          <w:p w:rsidR="00B64E38" w:rsidRPr="00320401" w:rsidRDefault="00B64E38" w:rsidP="005453E6">
            <w:pPr>
              <w:ind w:left="360"/>
              <w:rPr>
                <w:lang w:val="lv-LV"/>
              </w:rPr>
            </w:pPr>
          </w:p>
        </w:tc>
        <w:tc>
          <w:tcPr>
            <w:tcW w:w="1620" w:type="dxa"/>
          </w:tcPr>
          <w:p w:rsidR="00B64E38" w:rsidRDefault="00471F3F" w:rsidP="00471F3F">
            <w:pPr>
              <w:jc w:val="center"/>
              <w:rPr>
                <w:lang w:val="lv-LV"/>
              </w:rPr>
            </w:pPr>
            <w:r>
              <w:rPr>
                <w:lang w:val="lv-LV"/>
              </w:rPr>
              <w:t>Saimn.</w:t>
            </w:r>
          </w:p>
          <w:p w:rsidR="00471F3F" w:rsidRPr="00320401" w:rsidRDefault="00471F3F" w:rsidP="00471F3F">
            <w:pPr>
              <w:jc w:val="center"/>
              <w:rPr>
                <w:lang w:val="lv-LV"/>
              </w:rPr>
            </w:pPr>
            <w:r>
              <w:rPr>
                <w:lang w:val="lv-LV"/>
              </w:rPr>
              <w:t>pārzinis</w:t>
            </w:r>
          </w:p>
        </w:tc>
        <w:tc>
          <w:tcPr>
            <w:tcW w:w="1440" w:type="dxa"/>
          </w:tcPr>
          <w:p w:rsidR="00B64E38" w:rsidRDefault="00471F3F" w:rsidP="005453E6">
            <w:pPr>
              <w:rPr>
                <w:lang w:val="lv-LV"/>
              </w:rPr>
            </w:pPr>
            <w:r>
              <w:rPr>
                <w:lang w:val="lv-LV"/>
              </w:rPr>
              <w:t>Jūnijs-augusts</w:t>
            </w:r>
          </w:p>
          <w:p w:rsidR="00471F3F" w:rsidRPr="00320401" w:rsidRDefault="00471F3F" w:rsidP="00471F3F">
            <w:pPr>
              <w:jc w:val="center"/>
              <w:rPr>
                <w:lang w:val="lv-LV"/>
              </w:rPr>
            </w:pPr>
            <w:r>
              <w:rPr>
                <w:lang w:val="lv-LV"/>
              </w:rPr>
              <w:t>2017.</w:t>
            </w:r>
          </w:p>
        </w:tc>
        <w:tc>
          <w:tcPr>
            <w:tcW w:w="2340" w:type="dxa"/>
          </w:tcPr>
          <w:p w:rsidR="00B64E38" w:rsidRDefault="00471F3F" w:rsidP="00471F3F">
            <w:pPr>
              <w:jc w:val="center"/>
              <w:rPr>
                <w:lang w:val="lv-LV"/>
              </w:rPr>
            </w:pPr>
            <w:r>
              <w:rPr>
                <w:lang w:val="lv-LV"/>
              </w:rPr>
              <w:t>Cilvēkresursi</w:t>
            </w:r>
          </w:p>
          <w:p w:rsidR="00471F3F" w:rsidRPr="00320401" w:rsidRDefault="00471F3F" w:rsidP="00471F3F">
            <w:pPr>
              <w:jc w:val="center"/>
              <w:rPr>
                <w:lang w:val="lv-LV"/>
              </w:rPr>
            </w:pPr>
            <w:r>
              <w:rPr>
                <w:lang w:val="lv-LV"/>
              </w:rPr>
              <w:t>Finanses</w:t>
            </w:r>
          </w:p>
        </w:tc>
        <w:tc>
          <w:tcPr>
            <w:tcW w:w="1717" w:type="dxa"/>
          </w:tcPr>
          <w:p w:rsidR="00B64E38" w:rsidRPr="00320401" w:rsidRDefault="00471F3F" w:rsidP="00471F3F">
            <w:pPr>
              <w:jc w:val="center"/>
              <w:rPr>
                <w:lang w:val="lv-LV"/>
              </w:rPr>
            </w:pPr>
            <w:r>
              <w:rPr>
                <w:lang w:val="lv-LV"/>
              </w:rPr>
              <w:t>Paškontrole</w:t>
            </w:r>
          </w:p>
        </w:tc>
      </w:tr>
      <w:tr w:rsidR="00B64E38" w:rsidRPr="00F2057F" w:rsidTr="005453E6">
        <w:tc>
          <w:tcPr>
            <w:tcW w:w="7668" w:type="dxa"/>
          </w:tcPr>
          <w:p w:rsidR="00B64E38" w:rsidRPr="00471F3F" w:rsidRDefault="00471F3F" w:rsidP="00471F3F">
            <w:pPr>
              <w:pStyle w:val="Sarakstarindkopa"/>
              <w:numPr>
                <w:ilvl w:val="0"/>
                <w:numId w:val="13"/>
              </w:numPr>
              <w:rPr>
                <w:lang w:val="lv-LV"/>
              </w:rPr>
            </w:pPr>
            <w:r>
              <w:rPr>
                <w:lang w:val="lv-LV"/>
              </w:rPr>
              <w:t>Uzraudzīt remontdarbu gaitu.</w:t>
            </w:r>
          </w:p>
          <w:p w:rsidR="00B64E38" w:rsidRDefault="00B64E38" w:rsidP="005453E6">
            <w:pPr>
              <w:ind w:left="360"/>
              <w:rPr>
                <w:lang w:val="lv-LV"/>
              </w:rPr>
            </w:pPr>
          </w:p>
          <w:p w:rsidR="00B64E38" w:rsidRPr="00320401" w:rsidRDefault="00B64E38" w:rsidP="005453E6">
            <w:pPr>
              <w:ind w:left="360"/>
              <w:rPr>
                <w:lang w:val="lv-LV"/>
              </w:rPr>
            </w:pPr>
          </w:p>
        </w:tc>
        <w:tc>
          <w:tcPr>
            <w:tcW w:w="1620" w:type="dxa"/>
          </w:tcPr>
          <w:p w:rsidR="00B64E38" w:rsidRDefault="00471F3F" w:rsidP="00471F3F">
            <w:pPr>
              <w:jc w:val="center"/>
              <w:rPr>
                <w:lang w:val="lv-LV"/>
              </w:rPr>
            </w:pPr>
            <w:r>
              <w:rPr>
                <w:lang w:val="lv-LV"/>
              </w:rPr>
              <w:t>Saimn.</w:t>
            </w:r>
          </w:p>
          <w:p w:rsidR="00471F3F" w:rsidRPr="00320401" w:rsidRDefault="00471F3F" w:rsidP="00471F3F">
            <w:pPr>
              <w:jc w:val="center"/>
              <w:rPr>
                <w:lang w:val="lv-LV"/>
              </w:rPr>
            </w:pPr>
            <w:r>
              <w:rPr>
                <w:lang w:val="lv-LV"/>
              </w:rPr>
              <w:t>pārzinis</w:t>
            </w:r>
          </w:p>
        </w:tc>
        <w:tc>
          <w:tcPr>
            <w:tcW w:w="1440" w:type="dxa"/>
          </w:tcPr>
          <w:p w:rsidR="00B64E38" w:rsidRDefault="00471F3F" w:rsidP="005453E6">
            <w:pPr>
              <w:rPr>
                <w:lang w:val="lv-LV"/>
              </w:rPr>
            </w:pPr>
            <w:r>
              <w:rPr>
                <w:lang w:val="lv-LV"/>
              </w:rPr>
              <w:t>Jūnijs-augusts</w:t>
            </w:r>
          </w:p>
          <w:p w:rsidR="00471F3F" w:rsidRPr="00320401" w:rsidRDefault="00471F3F" w:rsidP="00471F3F">
            <w:pPr>
              <w:jc w:val="center"/>
              <w:rPr>
                <w:lang w:val="lv-LV"/>
              </w:rPr>
            </w:pPr>
            <w:r>
              <w:rPr>
                <w:lang w:val="lv-LV"/>
              </w:rPr>
              <w:t>2017.</w:t>
            </w:r>
          </w:p>
        </w:tc>
        <w:tc>
          <w:tcPr>
            <w:tcW w:w="2340" w:type="dxa"/>
          </w:tcPr>
          <w:p w:rsidR="00B64E38" w:rsidRPr="00320401" w:rsidRDefault="00471F3F" w:rsidP="00471F3F">
            <w:pPr>
              <w:jc w:val="center"/>
              <w:rPr>
                <w:lang w:val="lv-LV"/>
              </w:rPr>
            </w:pPr>
            <w:r>
              <w:rPr>
                <w:lang w:val="lv-LV"/>
              </w:rPr>
              <w:t>Cilvēkresursi</w:t>
            </w:r>
          </w:p>
        </w:tc>
        <w:tc>
          <w:tcPr>
            <w:tcW w:w="1717" w:type="dxa"/>
          </w:tcPr>
          <w:p w:rsidR="00B64E38" w:rsidRPr="00320401" w:rsidRDefault="00471F3F" w:rsidP="00471F3F">
            <w:pPr>
              <w:jc w:val="center"/>
              <w:rPr>
                <w:lang w:val="lv-LV"/>
              </w:rPr>
            </w:pPr>
            <w:r>
              <w:rPr>
                <w:lang w:val="lv-LV"/>
              </w:rPr>
              <w:t>Direktore</w:t>
            </w:r>
          </w:p>
        </w:tc>
      </w:tr>
      <w:tr w:rsidR="00B64E38" w:rsidRPr="00F2057F" w:rsidTr="005453E6">
        <w:tc>
          <w:tcPr>
            <w:tcW w:w="7668" w:type="dxa"/>
          </w:tcPr>
          <w:p w:rsidR="00B64E38" w:rsidRPr="00471F3F" w:rsidRDefault="00471F3F" w:rsidP="00471F3F">
            <w:pPr>
              <w:pStyle w:val="Sarakstarindkopa"/>
              <w:numPr>
                <w:ilvl w:val="0"/>
                <w:numId w:val="13"/>
              </w:numPr>
              <w:rPr>
                <w:lang w:val="lv-LV"/>
              </w:rPr>
            </w:pPr>
            <w:r>
              <w:rPr>
                <w:lang w:val="lv-LV"/>
              </w:rPr>
              <w:t>Izveidot pieņemšanas komisiju.</w:t>
            </w:r>
          </w:p>
          <w:p w:rsidR="00B64E38" w:rsidRPr="00320401" w:rsidRDefault="00B64E38" w:rsidP="005453E6">
            <w:pPr>
              <w:rPr>
                <w:lang w:val="lv-LV"/>
              </w:rPr>
            </w:pPr>
          </w:p>
        </w:tc>
        <w:tc>
          <w:tcPr>
            <w:tcW w:w="1620" w:type="dxa"/>
          </w:tcPr>
          <w:p w:rsidR="00B64E38" w:rsidRPr="00320401" w:rsidRDefault="00471F3F" w:rsidP="00471F3F">
            <w:pPr>
              <w:jc w:val="center"/>
              <w:rPr>
                <w:lang w:val="lv-LV"/>
              </w:rPr>
            </w:pPr>
            <w:r>
              <w:rPr>
                <w:lang w:val="lv-LV"/>
              </w:rPr>
              <w:t>Direktore</w:t>
            </w:r>
          </w:p>
        </w:tc>
        <w:tc>
          <w:tcPr>
            <w:tcW w:w="1440" w:type="dxa"/>
          </w:tcPr>
          <w:p w:rsidR="00B64E38" w:rsidRDefault="00471F3F" w:rsidP="00471F3F">
            <w:pPr>
              <w:jc w:val="center"/>
              <w:rPr>
                <w:lang w:val="lv-LV"/>
              </w:rPr>
            </w:pPr>
            <w:r>
              <w:rPr>
                <w:lang w:val="lv-LV"/>
              </w:rPr>
              <w:t>Jūnijs</w:t>
            </w:r>
          </w:p>
          <w:p w:rsidR="00471F3F" w:rsidRPr="00320401" w:rsidRDefault="00471F3F" w:rsidP="00471F3F">
            <w:pPr>
              <w:jc w:val="center"/>
              <w:rPr>
                <w:lang w:val="lv-LV"/>
              </w:rPr>
            </w:pPr>
            <w:r>
              <w:rPr>
                <w:lang w:val="lv-LV"/>
              </w:rPr>
              <w:t>2017.</w:t>
            </w:r>
          </w:p>
        </w:tc>
        <w:tc>
          <w:tcPr>
            <w:tcW w:w="2340" w:type="dxa"/>
          </w:tcPr>
          <w:p w:rsidR="00B64E38" w:rsidRPr="00320401" w:rsidRDefault="00471F3F" w:rsidP="00471F3F">
            <w:pPr>
              <w:jc w:val="center"/>
              <w:rPr>
                <w:lang w:val="lv-LV"/>
              </w:rPr>
            </w:pPr>
            <w:r>
              <w:rPr>
                <w:lang w:val="lv-LV"/>
              </w:rPr>
              <w:t>Cilvēkresursi</w:t>
            </w:r>
          </w:p>
        </w:tc>
        <w:tc>
          <w:tcPr>
            <w:tcW w:w="1717" w:type="dxa"/>
          </w:tcPr>
          <w:p w:rsidR="00B64E38" w:rsidRPr="00320401" w:rsidRDefault="00471F3F" w:rsidP="00471F3F">
            <w:pPr>
              <w:jc w:val="center"/>
              <w:rPr>
                <w:lang w:val="lv-LV"/>
              </w:rPr>
            </w:pPr>
            <w:r>
              <w:rPr>
                <w:lang w:val="lv-LV"/>
              </w:rPr>
              <w:t>Paškontrole</w:t>
            </w:r>
          </w:p>
        </w:tc>
      </w:tr>
      <w:tr w:rsidR="00B64E38" w:rsidRPr="00F2057F" w:rsidTr="005453E6">
        <w:tc>
          <w:tcPr>
            <w:tcW w:w="7668" w:type="dxa"/>
          </w:tcPr>
          <w:p w:rsidR="00B64E38" w:rsidRPr="00471F3F" w:rsidRDefault="00471F3F" w:rsidP="00471F3F">
            <w:pPr>
              <w:pStyle w:val="Sarakstarindkopa"/>
              <w:numPr>
                <w:ilvl w:val="0"/>
                <w:numId w:val="13"/>
              </w:numPr>
              <w:rPr>
                <w:lang w:val="lv-LV"/>
              </w:rPr>
            </w:pPr>
            <w:r>
              <w:rPr>
                <w:lang w:val="lv-LV"/>
              </w:rPr>
              <w:t>Izvērtēt ieguldīto darbu (Pieņemšanas-nodošanas akts).</w:t>
            </w:r>
          </w:p>
          <w:p w:rsidR="00B64E38" w:rsidRPr="00320401" w:rsidRDefault="00B64E38" w:rsidP="005453E6">
            <w:pPr>
              <w:rPr>
                <w:lang w:val="lv-LV"/>
              </w:rPr>
            </w:pPr>
          </w:p>
        </w:tc>
        <w:tc>
          <w:tcPr>
            <w:tcW w:w="1620" w:type="dxa"/>
          </w:tcPr>
          <w:p w:rsidR="00B64E38" w:rsidRPr="00320401" w:rsidRDefault="00476993" w:rsidP="00476993">
            <w:pPr>
              <w:jc w:val="center"/>
              <w:rPr>
                <w:lang w:val="lv-LV"/>
              </w:rPr>
            </w:pPr>
            <w:r>
              <w:rPr>
                <w:lang w:val="lv-LV"/>
              </w:rPr>
              <w:t>Direktore</w:t>
            </w:r>
          </w:p>
        </w:tc>
        <w:tc>
          <w:tcPr>
            <w:tcW w:w="1440" w:type="dxa"/>
          </w:tcPr>
          <w:p w:rsidR="00B64E38" w:rsidRDefault="00476993" w:rsidP="00476993">
            <w:pPr>
              <w:jc w:val="center"/>
              <w:rPr>
                <w:lang w:val="lv-LV"/>
              </w:rPr>
            </w:pPr>
            <w:r>
              <w:rPr>
                <w:lang w:val="lv-LV"/>
              </w:rPr>
              <w:t>Augusts</w:t>
            </w:r>
          </w:p>
          <w:p w:rsidR="00476993" w:rsidRPr="00320401" w:rsidRDefault="00476993" w:rsidP="00476993">
            <w:pPr>
              <w:jc w:val="center"/>
              <w:rPr>
                <w:lang w:val="lv-LV"/>
              </w:rPr>
            </w:pPr>
            <w:r>
              <w:rPr>
                <w:lang w:val="lv-LV"/>
              </w:rPr>
              <w:t>2017.</w:t>
            </w:r>
          </w:p>
        </w:tc>
        <w:tc>
          <w:tcPr>
            <w:tcW w:w="2340" w:type="dxa"/>
          </w:tcPr>
          <w:p w:rsidR="00B64E38" w:rsidRPr="00320401" w:rsidRDefault="00476993" w:rsidP="00476993">
            <w:pPr>
              <w:jc w:val="center"/>
              <w:rPr>
                <w:lang w:val="lv-LV"/>
              </w:rPr>
            </w:pPr>
            <w:r>
              <w:rPr>
                <w:lang w:val="lv-LV"/>
              </w:rPr>
              <w:t>Cilvēkresursi</w:t>
            </w:r>
          </w:p>
        </w:tc>
        <w:tc>
          <w:tcPr>
            <w:tcW w:w="1717" w:type="dxa"/>
          </w:tcPr>
          <w:p w:rsidR="00B64E38" w:rsidRPr="00320401" w:rsidRDefault="00476993" w:rsidP="00476993">
            <w:pPr>
              <w:jc w:val="center"/>
              <w:rPr>
                <w:lang w:val="lv-LV"/>
              </w:rPr>
            </w:pPr>
            <w:r>
              <w:rPr>
                <w:lang w:val="lv-LV"/>
              </w:rPr>
              <w:t>Paškontrole</w:t>
            </w:r>
          </w:p>
        </w:tc>
      </w:tr>
      <w:tr w:rsidR="00B64E38" w:rsidRPr="00F2057F" w:rsidTr="005453E6">
        <w:tc>
          <w:tcPr>
            <w:tcW w:w="7668" w:type="dxa"/>
          </w:tcPr>
          <w:p w:rsidR="00B64E38" w:rsidRPr="00BD7349" w:rsidRDefault="00BD7349" w:rsidP="00BD7349">
            <w:pPr>
              <w:pStyle w:val="Sarakstarindkopa"/>
              <w:numPr>
                <w:ilvl w:val="0"/>
                <w:numId w:val="13"/>
              </w:numPr>
              <w:rPr>
                <w:lang w:val="lv-LV"/>
              </w:rPr>
            </w:pPr>
            <w:r>
              <w:rPr>
                <w:lang w:val="lv-LV"/>
              </w:rPr>
              <w:t>Izveidot sarakstu atbilstoši pašvaldības finansējumam.</w:t>
            </w:r>
          </w:p>
          <w:p w:rsidR="00B64E38" w:rsidRDefault="00B64E38" w:rsidP="005453E6">
            <w:pPr>
              <w:rPr>
                <w:lang w:val="lv-LV"/>
              </w:rPr>
            </w:pPr>
          </w:p>
          <w:p w:rsidR="00B64E38" w:rsidRDefault="00B64E38" w:rsidP="005453E6">
            <w:pPr>
              <w:rPr>
                <w:lang w:val="lv-LV"/>
              </w:rPr>
            </w:pPr>
          </w:p>
        </w:tc>
        <w:tc>
          <w:tcPr>
            <w:tcW w:w="1620" w:type="dxa"/>
          </w:tcPr>
          <w:p w:rsidR="00B64E38" w:rsidRDefault="00BD7349" w:rsidP="00BD7349">
            <w:pPr>
              <w:jc w:val="center"/>
              <w:rPr>
                <w:lang w:val="lv-LV"/>
              </w:rPr>
            </w:pPr>
            <w:r>
              <w:rPr>
                <w:lang w:val="lv-LV"/>
              </w:rPr>
              <w:t>Direktore</w:t>
            </w:r>
          </w:p>
          <w:p w:rsidR="00BD7349" w:rsidRPr="00320401" w:rsidRDefault="00700B71" w:rsidP="00BD7349">
            <w:pPr>
              <w:jc w:val="center"/>
              <w:rPr>
                <w:lang w:val="lv-LV"/>
              </w:rPr>
            </w:pPr>
            <w:r>
              <w:rPr>
                <w:lang w:val="lv-LV"/>
              </w:rPr>
              <w:t>Priekš</w:t>
            </w:r>
            <w:r w:rsidR="00BD7349">
              <w:rPr>
                <w:lang w:val="lv-LV"/>
              </w:rPr>
              <w:t>m.</w:t>
            </w:r>
            <w:r>
              <w:rPr>
                <w:lang w:val="lv-LV"/>
              </w:rPr>
              <w:t xml:space="preserve"> pedagogs</w:t>
            </w:r>
          </w:p>
        </w:tc>
        <w:tc>
          <w:tcPr>
            <w:tcW w:w="1440" w:type="dxa"/>
          </w:tcPr>
          <w:p w:rsidR="00B64E38" w:rsidRDefault="00700B71" w:rsidP="00700B71">
            <w:pPr>
              <w:jc w:val="center"/>
              <w:rPr>
                <w:lang w:val="lv-LV"/>
              </w:rPr>
            </w:pPr>
            <w:r>
              <w:rPr>
                <w:lang w:val="lv-LV"/>
              </w:rPr>
              <w:t>Augusts</w:t>
            </w:r>
          </w:p>
          <w:p w:rsidR="00700B71" w:rsidRPr="00320401" w:rsidRDefault="00700B71" w:rsidP="00700B71">
            <w:pPr>
              <w:jc w:val="center"/>
              <w:rPr>
                <w:lang w:val="lv-LV"/>
              </w:rPr>
            </w:pPr>
            <w:r>
              <w:rPr>
                <w:lang w:val="lv-LV"/>
              </w:rPr>
              <w:t>2017.</w:t>
            </w:r>
          </w:p>
        </w:tc>
        <w:tc>
          <w:tcPr>
            <w:tcW w:w="2340" w:type="dxa"/>
          </w:tcPr>
          <w:p w:rsidR="00B64E38" w:rsidRPr="00320401" w:rsidRDefault="00700B71" w:rsidP="00700B71">
            <w:pPr>
              <w:jc w:val="center"/>
              <w:rPr>
                <w:lang w:val="lv-LV"/>
              </w:rPr>
            </w:pPr>
            <w:r>
              <w:rPr>
                <w:lang w:val="lv-LV"/>
              </w:rPr>
              <w:t>Cilvēkresursi</w:t>
            </w:r>
          </w:p>
        </w:tc>
        <w:tc>
          <w:tcPr>
            <w:tcW w:w="1717" w:type="dxa"/>
          </w:tcPr>
          <w:p w:rsidR="00B64E38" w:rsidRDefault="00700B71" w:rsidP="00700B71">
            <w:pPr>
              <w:jc w:val="center"/>
              <w:rPr>
                <w:lang w:val="lv-LV"/>
              </w:rPr>
            </w:pPr>
            <w:r>
              <w:rPr>
                <w:lang w:val="lv-LV"/>
              </w:rPr>
              <w:t>Paškontrole</w:t>
            </w:r>
          </w:p>
          <w:p w:rsidR="00700B71" w:rsidRPr="00320401" w:rsidRDefault="00700B71" w:rsidP="00700B71">
            <w:pPr>
              <w:jc w:val="center"/>
              <w:rPr>
                <w:lang w:val="lv-LV"/>
              </w:rPr>
            </w:pPr>
            <w:r>
              <w:rPr>
                <w:lang w:val="lv-LV"/>
              </w:rPr>
              <w:t>Direktore</w:t>
            </w:r>
          </w:p>
        </w:tc>
      </w:tr>
      <w:tr w:rsidR="00BD7349" w:rsidRPr="00F2057F" w:rsidTr="005453E6">
        <w:tc>
          <w:tcPr>
            <w:tcW w:w="7668" w:type="dxa"/>
          </w:tcPr>
          <w:p w:rsidR="00BD7349" w:rsidRPr="00700B71" w:rsidRDefault="00700B71" w:rsidP="00700B71">
            <w:pPr>
              <w:pStyle w:val="Sarakstarindkopa"/>
              <w:numPr>
                <w:ilvl w:val="0"/>
                <w:numId w:val="13"/>
              </w:numPr>
              <w:rPr>
                <w:lang w:val="lv-LV"/>
              </w:rPr>
            </w:pPr>
            <w:r>
              <w:rPr>
                <w:lang w:val="lv-LV"/>
              </w:rPr>
              <w:t>Piegādāt mēbeles.</w:t>
            </w:r>
          </w:p>
        </w:tc>
        <w:tc>
          <w:tcPr>
            <w:tcW w:w="1620" w:type="dxa"/>
          </w:tcPr>
          <w:p w:rsidR="00BD7349" w:rsidRDefault="00700B71" w:rsidP="00700B71">
            <w:pPr>
              <w:jc w:val="center"/>
              <w:rPr>
                <w:lang w:val="lv-LV"/>
              </w:rPr>
            </w:pPr>
            <w:r>
              <w:rPr>
                <w:lang w:val="lv-LV"/>
              </w:rPr>
              <w:t>Saimn.</w:t>
            </w:r>
          </w:p>
          <w:p w:rsidR="00700B71" w:rsidRPr="00320401" w:rsidRDefault="00700B71" w:rsidP="00700B71">
            <w:pPr>
              <w:jc w:val="center"/>
              <w:rPr>
                <w:lang w:val="lv-LV"/>
              </w:rPr>
            </w:pPr>
            <w:r>
              <w:rPr>
                <w:lang w:val="lv-LV"/>
              </w:rPr>
              <w:t>pārzinis</w:t>
            </w:r>
          </w:p>
        </w:tc>
        <w:tc>
          <w:tcPr>
            <w:tcW w:w="1440" w:type="dxa"/>
          </w:tcPr>
          <w:p w:rsidR="00BD7349" w:rsidRDefault="00700B71" w:rsidP="00700B71">
            <w:pPr>
              <w:jc w:val="center"/>
              <w:rPr>
                <w:lang w:val="lv-LV"/>
              </w:rPr>
            </w:pPr>
            <w:r>
              <w:rPr>
                <w:lang w:val="lv-LV"/>
              </w:rPr>
              <w:t>Augusts</w:t>
            </w:r>
          </w:p>
          <w:p w:rsidR="00700B71" w:rsidRPr="00320401" w:rsidRDefault="00700B71" w:rsidP="00700B71">
            <w:pPr>
              <w:jc w:val="center"/>
              <w:rPr>
                <w:lang w:val="lv-LV"/>
              </w:rPr>
            </w:pPr>
            <w:r>
              <w:rPr>
                <w:lang w:val="lv-LV"/>
              </w:rPr>
              <w:t>2017.</w:t>
            </w:r>
          </w:p>
        </w:tc>
        <w:tc>
          <w:tcPr>
            <w:tcW w:w="2340" w:type="dxa"/>
          </w:tcPr>
          <w:p w:rsidR="00BD7349" w:rsidRDefault="00700B71" w:rsidP="00700B71">
            <w:pPr>
              <w:jc w:val="center"/>
              <w:rPr>
                <w:lang w:val="lv-LV"/>
              </w:rPr>
            </w:pPr>
            <w:r>
              <w:rPr>
                <w:lang w:val="lv-LV"/>
              </w:rPr>
              <w:t>Cilvēkresuri</w:t>
            </w:r>
          </w:p>
          <w:p w:rsidR="00700B71" w:rsidRPr="00320401" w:rsidRDefault="00700B71" w:rsidP="00700B71">
            <w:pPr>
              <w:jc w:val="center"/>
              <w:rPr>
                <w:lang w:val="lv-LV"/>
              </w:rPr>
            </w:pPr>
            <w:r>
              <w:rPr>
                <w:lang w:val="lv-LV"/>
              </w:rPr>
              <w:t>Finanses</w:t>
            </w:r>
          </w:p>
        </w:tc>
        <w:tc>
          <w:tcPr>
            <w:tcW w:w="1717" w:type="dxa"/>
          </w:tcPr>
          <w:p w:rsidR="00BD7349" w:rsidRPr="00320401" w:rsidRDefault="00700B71" w:rsidP="00700B71">
            <w:pPr>
              <w:jc w:val="center"/>
              <w:rPr>
                <w:lang w:val="lv-LV"/>
              </w:rPr>
            </w:pPr>
            <w:r>
              <w:rPr>
                <w:lang w:val="lv-LV"/>
              </w:rPr>
              <w:t>Direktore</w:t>
            </w:r>
          </w:p>
        </w:tc>
      </w:tr>
      <w:tr w:rsidR="00700B71" w:rsidRPr="00F2057F" w:rsidTr="005453E6">
        <w:tc>
          <w:tcPr>
            <w:tcW w:w="7668" w:type="dxa"/>
          </w:tcPr>
          <w:p w:rsidR="00700B71" w:rsidRDefault="00700B71" w:rsidP="00700B71">
            <w:pPr>
              <w:pStyle w:val="Sarakstarindkopa"/>
              <w:numPr>
                <w:ilvl w:val="0"/>
                <w:numId w:val="13"/>
              </w:numPr>
              <w:rPr>
                <w:lang w:val="lv-LV"/>
              </w:rPr>
            </w:pPr>
            <w:r>
              <w:rPr>
                <w:lang w:val="lv-LV"/>
              </w:rPr>
              <w:t>Izvietot mēbeles kabinetā.</w:t>
            </w:r>
          </w:p>
        </w:tc>
        <w:tc>
          <w:tcPr>
            <w:tcW w:w="1620" w:type="dxa"/>
          </w:tcPr>
          <w:p w:rsidR="00700B71" w:rsidRDefault="00700B71" w:rsidP="00700B71">
            <w:pPr>
              <w:jc w:val="center"/>
              <w:rPr>
                <w:lang w:val="lv-LV"/>
              </w:rPr>
            </w:pPr>
            <w:r>
              <w:rPr>
                <w:lang w:val="lv-LV"/>
              </w:rPr>
              <w:t>Saimn.</w:t>
            </w:r>
          </w:p>
          <w:p w:rsidR="00700B71" w:rsidRDefault="00700B71" w:rsidP="00700B71">
            <w:pPr>
              <w:jc w:val="center"/>
              <w:rPr>
                <w:lang w:val="lv-LV"/>
              </w:rPr>
            </w:pPr>
            <w:r>
              <w:rPr>
                <w:lang w:val="lv-LV"/>
              </w:rPr>
              <w:t>pārzinis</w:t>
            </w:r>
          </w:p>
          <w:p w:rsidR="00700B71" w:rsidRDefault="00700B71" w:rsidP="00700B71">
            <w:pPr>
              <w:jc w:val="center"/>
              <w:rPr>
                <w:lang w:val="lv-LV"/>
              </w:rPr>
            </w:pPr>
            <w:r>
              <w:rPr>
                <w:lang w:val="lv-LV"/>
              </w:rPr>
              <w:t>Priekšm.</w:t>
            </w:r>
          </w:p>
          <w:p w:rsidR="00700B71" w:rsidRDefault="00700B71" w:rsidP="00700B71">
            <w:pPr>
              <w:jc w:val="center"/>
              <w:rPr>
                <w:lang w:val="lv-LV"/>
              </w:rPr>
            </w:pPr>
            <w:r>
              <w:rPr>
                <w:lang w:val="lv-LV"/>
              </w:rPr>
              <w:t>pedagogs</w:t>
            </w:r>
          </w:p>
          <w:p w:rsidR="00700B71" w:rsidRDefault="00700B71" w:rsidP="00700B71">
            <w:pPr>
              <w:jc w:val="center"/>
              <w:rPr>
                <w:lang w:val="lv-LV"/>
              </w:rPr>
            </w:pPr>
          </w:p>
        </w:tc>
        <w:tc>
          <w:tcPr>
            <w:tcW w:w="1440" w:type="dxa"/>
          </w:tcPr>
          <w:p w:rsidR="00700B71" w:rsidRDefault="00700B71" w:rsidP="00700B71">
            <w:pPr>
              <w:jc w:val="center"/>
              <w:rPr>
                <w:lang w:val="lv-LV"/>
              </w:rPr>
            </w:pPr>
            <w:r>
              <w:rPr>
                <w:lang w:val="lv-LV"/>
              </w:rPr>
              <w:t>Augusts</w:t>
            </w:r>
          </w:p>
          <w:p w:rsidR="00700B71" w:rsidRDefault="00700B71" w:rsidP="00700B71">
            <w:pPr>
              <w:jc w:val="center"/>
              <w:rPr>
                <w:lang w:val="lv-LV"/>
              </w:rPr>
            </w:pPr>
            <w:r>
              <w:rPr>
                <w:lang w:val="lv-LV"/>
              </w:rPr>
              <w:t>2017.</w:t>
            </w:r>
          </w:p>
        </w:tc>
        <w:tc>
          <w:tcPr>
            <w:tcW w:w="2340" w:type="dxa"/>
          </w:tcPr>
          <w:p w:rsidR="00700B71" w:rsidRDefault="00700B71" w:rsidP="00700B71">
            <w:pPr>
              <w:jc w:val="center"/>
              <w:rPr>
                <w:lang w:val="lv-LV"/>
              </w:rPr>
            </w:pPr>
            <w:r>
              <w:rPr>
                <w:lang w:val="lv-LV"/>
              </w:rPr>
              <w:t>Cilvēkresursi</w:t>
            </w:r>
          </w:p>
        </w:tc>
        <w:tc>
          <w:tcPr>
            <w:tcW w:w="1717" w:type="dxa"/>
          </w:tcPr>
          <w:p w:rsidR="00700B71" w:rsidRDefault="00700B71" w:rsidP="00700B71">
            <w:pPr>
              <w:jc w:val="center"/>
              <w:rPr>
                <w:lang w:val="lv-LV"/>
              </w:rPr>
            </w:pPr>
            <w:r>
              <w:rPr>
                <w:lang w:val="lv-LV"/>
              </w:rPr>
              <w:t>Direktore</w:t>
            </w:r>
          </w:p>
        </w:tc>
      </w:tr>
    </w:tbl>
    <w:p w:rsidR="00B64E38" w:rsidRPr="00B64E38" w:rsidRDefault="00B64E38" w:rsidP="00B64E38">
      <w:pPr>
        <w:pStyle w:val="Bezatstarpm"/>
        <w:jc w:val="both"/>
        <w:rPr>
          <w:rFonts w:ascii="Times New Roman" w:hAnsi="Times New Roman" w:cs="Times New Roman"/>
          <w:b/>
          <w:sz w:val="24"/>
          <w:szCs w:val="24"/>
        </w:rPr>
      </w:pPr>
    </w:p>
    <w:p w:rsidR="00782908" w:rsidRPr="00B82BDC" w:rsidRDefault="00782908" w:rsidP="00782908">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B64E38" w:rsidRPr="00561FF5" w:rsidTr="005453E6">
        <w:tc>
          <w:tcPr>
            <w:tcW w:w="2972" w:type="dxa"/>
          </w:tcPr>
          <w:p w:rsidR="00B64E38" w:rsidRPr="00F2057F" w:rsidRDefault="00B64E38" w:rsidP="005453E6">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B64E38" w:rsidRPr="00F2057F" w:rsidRDefault="00CE1542" w:rsidP="005453E6">
            <w:pPr>
              <w:rPr>
                <w:b/>
                <w:lang w:val="lv-LV"/>
              </w:rPr>
            </w:pPr>
            <w:r>
              <w:rPr>
                <w:b/>
                <w:lang w:val="lv-LV"/>
              </w:rPr>
              <w:t>Skolas darba organizācija, vadība un kvalitātes nodrošināšana</w:t>
            </w:r>
          </w:p>
        </w:tc>
      </w:tr>
      <w:tr w:rsidR="00B64E38" w:rsidRPr="00561FF5" w:rsidTr="005453E6">
        <w:tc>
          <w:tcPr>
            <w:tcW w:w="2972" w:type="dxa"/>
          </w:tcPr>
          <w:p w:rsidR="00B64E38" w:rsidRPr="00F2057F" w:rsidRDefault="00B64E38" w:rsidP="005453E6">
            <w:pPr>
              <w:pStyle w:val="Virsraksts2"/>
              <w:rPr>
                <w:rFonts w:ascii="Times New Roman" w:hAnsi="Times New Roman"/>
              </w:rPr>
            </w:pPr>
            <w:r w:rsidRPr="00F2057F">
              <w:rPr>
                <w:rFonts w:ascii="Times New Roman" w:hAnsi="Times New Roman"/>
              </w:rPr>
              <w:t>PRIORITĀTE</w:t>
            </w:r>
          </w:p>
        </w:tc>
        <w:tc>
          <w:tcPr>
            <w:tcW w:w="11703" w:type="dxa"/>
          </w:tcPr>
          <w:p w:rsidR="00B64E38" w:rsidRPr="00F2057F" w:rsidRDefault="00CE1542" w:rsidP="005453E6">
            <w:pPr>
              <w:rPr>
                <w:lang w:val="lv-LV"/>
              </w:rPr>
            </w:pPr>
            <w:r>
              <w:rPr>
                <w:lang w:val="lv-LV"/>
              </w:rPr>
              <w:t>Informācijas par skolu regulāra atjaunošana Kokneses novada mājas lapā</w:t>
            </w:r>
          </w:p>
        </w:tc>
      </w:tr>
      <w:tr w:rsidR="00B64E38" w:rsidRPr="00561FF5" w:rsidTr="005453E6">
        <w:tc>
          <w:tcPr>
            <w:tcW w:w="2972" w:type="dxa"/>
          </w:tcPr>
          <w:p w:rsidR="00B64E38" w:rsidRPr="00F2057F" w:rsidRDefault="00B64E38" w:rsidP="005453E6">
            <w:pPr>
              <w:rPr>
                <w:lang w:val="lv-LV"/>
              </w:rPr>
            </w:pPr>
            <w:r w:rsidRPr="00F2057F">
              <w:rPr>
                <w:lang w:val="lv-LV"/>
              </w:rPr>
              <w:t>Mērķis</w:t>
            </w:r>
          </w:p>
        </w:tc>
        <w:tc>
          <w:tcPr>
            <w:tcW w:w="11703" w:type="dxa"/>
          </w:tcPr>
          <w:p w:rsidR="00B64E38" w:rsidRDefault="009A1843" w:rsidP="005453E6">
            <w:pPr>
              <w:rPr>
                <w:lang w:val="lv-LV"/>
              </w:rPr>
            </w:pPr>
            <w:r>
              <w:rPr>
                <w:lang w:val="lv-LV"/>
              </w:rPr>
              <w:t>Popularizēt skolas darbu un tradīcijas.</w:t>
            </w:r>
          </w:p>
          <w:p w:rsidR="00B64E38" w:rsidRPr="00F2057F" w:rsidRDefault="00B64E38" w:rsidP="005453E6">
            <w:pPr>
              <w:rPr>
                <w:lang w:val="lv-LV"/>
              </w:rPr>
            </w:pPr>
          </w:p>
        </w:tc>
      </w:tr>
      <w:tr w:rsidR="00B64E38" w:rsidRPr="00561FF5" w:rsidTr="005453E6">
        <w:tc>
          <w:tcPr>
            <w:tcW w:w="2972" w:type="dxa"/>
          </w:tcPr>
          <w:p w:rsidR="00B64E38" w:rsidRPr="00F2057F" w:rsidRDefault="00B64E38" w:rsidP="005453E6">
            <w:pPr>
              <w:rPr>
                <w:lang w:val="lv-LV"/>
              </w:rPr>
            </w:pPr>
            <w:r w:rsidRPr="00F2057F">
              <w:rPr>
                <w:lang w:val="lv-LV"/>
              </w:rPr>
              <w:t>Novērtēšanas kritēriji</w:t>
            </w:r>
          </w:p>
        </w:tc>
        <w:tc>
          <w:tcPr>
            <w:tcW w:w="11703" w:type="dxa"/>
          </w:tcPr>
          <w:p w:rsidR="00B64E38" w:rsidRDefault="009A1843" w:rsidP="009A1843">
            <w:pPr>
              <w:pStyle w:val="Sarakstarindkopa"/>
              <w:numPr>
                <w:ilvl w:val="0"/>
                <w:numId w:val="13"/>
              </w:numPr>
              <w:rPr>
                <w:lang w:val="lv-LV"/>
              </w:rPr>
            </w:pPr>
            <w:r>
              <w:rPr>
                <w:lang w:val="lv-LV"/>
              </w:rPr>
              <w:t>Publicēt</w:t>
            </w:r>
            <w:r w:rsidR="00BA5DAD">
              <w:rPr>
                <w:lang w:val="lv-LV"/>
              </w:rPr>
              <w:t>s</w:t>
            </w:r>
            <w:r>
              <w:rPr>
                <w:lang w:val="lv-LV"/>
              </w:rPr>
              <w:t xml:space="preserve"> katra mācību gada skolas pašvērtējuma ziņojumu.</w:t>
            </w:r>
          </w:p>
          <w:p w:rsidR="009A1843" w:rsidRDefault="009A1843" w:rsidP="009A1843">
            <w:pPr>
              <w:pStyle w:val="Sarakstarindkopa"/>
              <w:numPr>
                <w:ilvl w:val="0"/>
                <w:numId w:val="13"/>
              </w:numPr>
              <w:rPr>
                <w:lang w:val="lv-LV"/>
              </w:rPr>
            </w:pPr>
            <w:r>
              <w:rPr>
                <w:lang w:val="lv-LV"/>
              </w:rPr>
              <w:t>Publicēt</w:t>
            </w:r>
            <w:r w:rsidR="00BA5DAD">
              <w:rPr>
                <w:lang w:val="lv-LV"/>
              </w:rPr>
              <w:t>s</w:t>
            </w:r>
            <w:r>
              <w:rPr>
                <w:lang w:val="lv-LV"/>
              </w:rPr>
              <w:t xml:space="preserve"> skolas Attīst</w:t>
            </w:r>
            <w:r w:rsidR="004508D7">
              <w:rPr>
                <w:lang w:val="lv-LV"/>
              </w:rPr>
              <w:t>ības plāns, Skolas nolikums</w:t>
            </w:r>
            <w:r>
              <w:rPr>
                <w:lang w:val="lv-LV"/>
              </w:rPr>
              <w:t>.</w:t>
            </w:r>
          </w:p>
          <w:p w:rsidR="009A1843" w:rsidRDefault="009A1843" w:rsidP="009A1843">
            <w:pPr>
              <w:pStyle w:val="Sarakstarindkopa"/>
              <w:numPr>
                <w:ilvl w:val="0"/>
                <w:numId w:val="13"/>
              </w:numPr>
              <w:rPr>
                <w:lang w:val="lv-LV"/>
              </w:rPr>
            </w:pPr>
            <w:r>
              <w:rPr>
                <w:lang w:val="lv-LV"/>
              </w:rPr>
              <w:t>Regulāri atspoguļoti ārpusstundu pasākumi un sasniegumi.</w:t>
            </w:r>
          </w:p>
          <w:p w:rsidR="004508D7" w:rsidRPr="009A1843" w:rsidRDefault="004508D7" w:rsidP="009A1843">
            <w:pPr>
              <w:pStyle w:val="Sarakstarindkopa"/>
              <w:numPr>
                <w:ilvl w:val="0"/>
                <w:numId w:val="13"/>
              </w:numPr>
              <w:rPr>
                <w:lang w:val="lv-LV"/>
              </w:rPr>
            </w:pPr>
            <w:r>
              <w:rPr>
                <w:lang w:val="lv-LV"/>
              </w:rPr>
              <w:t>Sabiedrība iepazīstināta ar skolas ar skolas rīkoto konkursu nolikumiem.</w:t>
            </w:r>
          </w:p>
          <w:p w:rsidR="00B64E38" w:rsidRDefault="00B64E38" w:rsidP="005453E6">
            <w:pPr>
              <w:ind w:left="360"/>
              <w:rPr>
                <w:lang w:val="lv-LV"/>
              </w:rPr>
            </w:pPr>
          </w:p>
          <w:p w:rsidR="00B64E38" w:rsidRDefault="00B64E38" w:rsidP="005453E6">
            <w:pPr>
              <w:ind w:left="360"/>
              <w:rPr>
                <w:lang w:val="lv-LV"/>
              </w:rPr>
            </w:pPr>
          </w:p>
          <w:p w:rsidR="00B64E38" w:rsidRPr="00F2057F" w:rsidRDefault="00B64E38" w:rsidP="009A1843">
            <w:pPr>
              <w:rPr>
                <w:lang w:val="lv-LV"/>
              </w:rPr>
            </w:pPr>
          </w:p>
        </w:tc>
      </w:tr>
    </w:tbl>
    <w:p w:rsidR="00B64E38" w:rsidRPr="00F2057F" w:rsidRDefault="00B64E38" w:rsidP="00B64E38">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B64E38" w:rsidRPr="00F2057F" w:rsidTr="005453E6">
        <w:trPr>
          <w:trHeight w:val="122"/>
        </w:trPr>
        <w:tc>
          <w:tcPr>
            <w:tcW w:w="7668" w:type="dxa"/>
            <w:shd w:val="pct35" w:color="auto" w:fill="FFFFFF"/>
          </w:tcPr>
          <w:p w:rsidR="00B64E38" w:rsidRPr="00F2057F" w:rsidRDefault="00B64E38" w:rsidP="005453E6">
            <w:pPr>
              <w:jc w:val="center"/>
              <w:rPr>
                <w:lang w:val="lv-LV"/>
              </w:rPr>
            </w:pPr>
            <w:r>
              <w:rPr>
                <w:lang w:val="lv-LV"/>
              </w:rPr>
              <w:t>Uzdevumi</w:t>
            </w:r>
          </w:p>
        </w:tc>
        <w:tc>
          <w:tcPr>
            <w:tcW w:w="1620" w:type="dxa"/>
            <w:shd w:val="pct35" w:color="auto" w:fill="FFFFFF"/>
          </w:tcPr>
          <w:p w:rsidR="00B64E38" w:rsidRPr="00F2057F" w:rsidRDefault="00B64E38" w:rsidP="005453E6">
            <w:pPr>
              <w:jc w:val="center"/>
              <w:rPr>
                <w:lang w:val="lv-LV"/>
              </w:rPr>
            </w:pPr>
            <w:r w:rsidRPr="00F2057F">
              <w:rPr>
                <w:lang w:val="lv-LV"/>
              </w:rPr>
              <w:t>Atbildīgie</w:t>
            </w:r>
          </w:p>
        </w:tc>
        <w:tc>
          <w:tcPr>
            <w:tcW w:w="1440" w:type="dxa"/>
            <w:shd w:val="pct35" w:color="auto" w:fill="FFFFFF"/>
          </w:tcPr>
          <w:p w:rsidR="00B64E38" w:rsidRPr="00F2057F" w:rsidRDefault="00B64E38" w:rsidP="005453E6">
            <w:pPr>
              <w:jc w:val="center"/>
              <w:rPr>
                <w:lang w:val="lv-LV"/>
              </w:rPr>
            </w:pPr>
            <w:r w:rsidRPr="00F2057F">
              <w:rPr>
                <w:lang w:val="lv-LV"/>
              </w:rPr>
              <w:t>Laiks</w:t>
            </w:r>
          </w:p>
        </w:tc>
        <w:tc>
          <w:tcPr>
            <w:tcW w:w="2340" w:type="dxa"/>
            <w:shd w:val="pct35" w:color="auto" w:fill="FFFFFF"/>
          </w:tcPr>
          <w:p w:rsidR="00B64E38" w:rsidRPr="00F2057F" w:rsidRDefault="00B64E38" w:rsidP="005453E6">
            <w:pPr>
              <w:jc w:val="center"/>
              <w:rPr>
                <w:lang w:val="lv-LV"/>
              </w:rPr>
            </w:pPr>
            <w:r w:rsidRPr="00F2057F">
              <w:rPr>
                <w:lang w:val="lv-LV"/>
              </w:rPr>
              <w:t>Resursi</w:t>
            </w:r>
          </w:p>
        </w:tc>
        <w:tc>
          <w:tcPr>
            <w:tcW w:w="1717" w:type="dxa"/>
            <w:shd w:val="pct35" w:color="auto" w:fill="FFFFFF"/>
          </w:tcPr>
          <w:p w:rsidR="00B64E38" w:rsidRPr="00F2057F" w:rsidRDefault="00B64E38" w:rsidP="005453E6">
            <w:pPr>
              <w:jc w:val="center"/>
              <w:rPr>
                <w:lang w:val="lv-LV"/>
              </w:rPr>
            </w:pPr>
            <w:r w:rsidRPr="00F2057F">
              <w:rPr>
                <w:lang w:val="lv-LV"/>
              </w:rPr>
              <w:t>Kontrole un pārraudzība</w:t>
            </w:r>
          </w:p>
        </w:tc>
      </w:tr>
      <w:tr w:rsidR="00B64E38" w:rsidRPr="009A1843" w:rsidTr="005453E6">
        <w:tc>
          <w:tcPr>
            <w:tcW w:w="7668" w:type="dxa"/>
          </w:tcPr>
          <w:p w:rsidR="00B64E38" w:rsidRPr="009A1843" w:rsidRDefault="009A1843" w:rsidP="009A1843">
            <w:pPr>
              <w:pStyle w:val="Sarakstarindkopa"/>
              <w:numPr>
                <w:ilvl w:val="0"/>
                <w:numId w:val="25"/>
              </w:numPr>
              <w:rPr>
                <w:lang w:val="lv-LV"/>
              </w:rPr>
            </w:pPr>
            <w:r>
              <w:rPr>
                <w:lang w:val="lv-LV"/>
              </w:rPr>
              <w:t>Apkopot metodisko komisiju, interešu izglītības, audzināšanas darba pašvērtējumu.</w:t>
            </w:r>
          </w:p>
          <w:p w:rsidR="00B64E38" w:rsidRPr="00320401" w:rsidRDefault="00B64E38" w:rsidP="005453E6">
            <w:pPr>
              <w:rPr>
                <w:lang w:val="lv-LV"/>
              </w:rPr>
            </w:pPr>
          </w:p>
        </w:tc>
        <w:tc>
          <w:tcPr>
            <w:tcW w:w="1620" w:type="dxa"/>
          </w:tcPr>
          <w:p w:rsidR="00B64E38" w:rsidRDefault="009A1843" w:rsidP="009A1843">
            <w:pPr>
              <w:jc w:val="center"/>
              <w:rPr>
                <w:lang w:val="lv-LV"/>
              </w:rPr>
            </w:pPr>
            <w:r>
              <w:rPr>
                <w:lang w:val="lv-LV"/>
              </w:rPr>
              <w:t>MK vad.</w:t>
            </w:r>
          </w:p>
          <w:p w:rsidR="009A1843" w:rsidRPr="00320401" w:rsidRDefault="009A1843" w:rsidP="009A1843">
            <w:pPr>
              <w:jc w:val="center"/>
              <w:rPr>
                <w:lang w:val="lv-LV"/>
              </w:rPr>
            </w:pPr>
            <w:r>
              <w:rPr>
                <w:lang w:val="lv-LV"/>
              </w:rPr>
              <w:t>Pedagogi</w:t>
            </w:r>
          </w:p>
        </w:tc>
        <w:tc>
          <w:tcPr>
            <w:tcW w:w="1440" w:type="dxa"/>
          </w:tcPr>
          <w:p w:rsidR="00B64E38" w:rsidRPr="00320401" w:rsidRDefault="009A1843" w:rsidP="009A1843">
            <w:pPr>
              <w:jc w:val="center"/>
              <w:rPr>
                <w:lang w:val="lv-LV"/>
              </w:rPr>
            </w:pPr>
            <w:r>
              <w:rPr>
                <w:lang w:val="lv-LV"/>
              </w:rPr>
              <w:t>2016./</w:t>
            </w:r>
            <w:r w:rsidR="00326F60">
              <w:rPr>
                <w:lang w:val="lv-LV"/>
              </w:rPr>
              <w:t>20</w:t>
            </w:r>
            <w:r>
              <w:rPr>
                <w:lang w:val="lv-LV"/>
              </w:rPr>
              <w:t>17.</w:t>
            </w:r>
          </w:p>
        </w:tc>
        <w:tc>
          <w:tcPr>
            <w:tcW w:w="2340" w:type="dxa"/>
          </w:tcPr>
          <w:p w:rsidR="00B64E38" w:rsidRPr="00320401" w:rsidRDefault="009A1843" w:rsidP="009A1843">
            <w:pPr>
              <w:jc w:val="center"/>
              <w:rPr>
                <w:lang w:val="lv-LV"/>
              </w:rPr>
            </w:pPr>
            <w:r>
              <w:rPr>
                <w:lang w:val="lv-LV"/>
              </w:rPr>
              <w:t>Cilvēkresursi</w:t>
            </w:r>
          </w:p>
        </w:tc>
        <w:tc>
          <w:tcPr>
            <w:tcW w:w="1717" w:type="dxa"/>
          </w:tcPr>
          <w:p w:rsidR="00B64E38" w:rsidRDefault="009A1843" w:rsidP="009A1843">
            <w:pPr>
              <w:jc w:val="center"/>
              <w:rPr>
                <w:lang w:val="lv-LV"/>
              </w:rPr>
            </w:pPr>
            <w:r>
              <w:rPr>
                <w:lang w:val="lv-LV"/>
              </w:rPr>
              <w:t>DVIJ</w:t>
            </w:r>
          </w:p>
          <w:p w:rsidR="009A1843" w:rsidRPr="00320401" w:rsidRDefault="009A1843" w:rsidP="009A1843">
            <w:pPr>
              <w:jc w:val="center"/>
              <w:rPr>
                <w:lang w:val="lv-LV"/>
              </w:rPr>
            </w:pPr>
            <w:r>
              <w:rPr>
                <w:lang w:val="lv-LV"/>
              </w:rPr>
              <w:t>DVAD</w:t>
            </w:r>
          </w:p>
        </w:tc>
      </w:tr>
      <w:tr w:rsidR="00B64E38" w:rsidRPr="009A1843" w:rsidTr="005453E6">
        <w:tc>
          <w:tcPr>
            <w:tcW w:w="7668" w:type="dxa"/>
          </w:tcPr>
          <w:p w:rsidR="00B64E38" w:rsidRPr="009A1843" w:rsidRDefault="009A1843" w:rsidP="009A1843">
            <w:pPr>
              <w:pStyle w:val="Sarakstarindkopa"/>
              <w:numPr>
                <w:ilvl w:val="0"/>
                <w:numId w:val="25"/>
              </w:numPr>
              <w:rPr>
                <w:lang w:val="lv-LV"/>
              </w:rPr>
            </w:pPr>
            <w:r>
              <w:rPr>
                <w:lang w:val="lv-LV"/>
              </w:rPr>
              <w:t>Pasākumu vizuālā noformēšana.</w:t>
            </w:r>
          </w:p>
          <w:p w:rsidR="00B64E38" w:rsidRDefault="00B64E38" w:rsidP="005453E6">
            <w:pPr>
              <w:ind w:left="360"/>
              <w:rPr>
                <w:lang w:val="lv-LV"/>
              </w:rPr>
            </w:pPr>
          </w:p>
          <w:p w:rsidR="00B64E38" w:rsidRPr="00320401" w:rsidRDefault="00B64E38" w:rsidP="005453E6">
            <w:pPr>
              <w:ind w:left="360"/>
              <w:rPr>
                <w:lang w:val="lv-LV"/>
              </w:rPr>
            </w:pPr>
          </w:p>
        </w:tc>
        <w:tc>
          <w:tcPr>
            <w:tcW w:w="1620" w:type="dxa"/>
          </w:tcPr>
          <w:p w:rsidR="00B64E38" w:rsidRDefault="009A1843" w:rsidP="009A1843">
            <w:pPr>
              <w:jc w:val="center"/>
              <w:rPr>
                <w:lang w:val="lv-LV"/>
              </w:rPr>
            </w:pPr>
            <w:r>
              <w:rPr>
                <w:lang w:val="lv-LV"/>
              </w:rPr>
              <w:t>Atb.</w:t>
            </w:r>
          </w:p>
          <w:p w:rsidR="009A1843" w:rsidRPr="00320401" w:rsidRDefault="009A1843" w:rsidP="009A1843">
            <w:pPr>
              <w:jc w:val="center"/>
              <w:rPr>
                <w:lang w:val="lv-LV"/>
              </w:rPr>
            </w:pPr>
            <w:r>
              <w:rPr>
                <w:lang w:val="lv-LV"/>
              </w:rPr>
              <w:t>pedagogs</w:t>
            </w:r>
          </w:p>
        </w:tc>
        <w:tc>
          <w:tcPr>
            <w:tcW w:w="1440" w:type="dxa"/>
          </w:tcPr>
          <w:p w:rsidR="00B64E38" w:rsidRPr="00320401" w:rsidRDefault="009A1843" w:rsidP="009A1843">
            <w:pPr>
              <w:jc w:val="center"/>
              <w:rPr>
                <w:lang w:val="lv-LV"/>
              </w:rPr>
            </w:pPr>
            <w:r>
              <w:rPr>
                <w:lang w:val="lv-LV"/>
              </w:rPr>
              <w:t>2016./</w:t>
            </w:r>
            <w:r w:rsidR="00326F60">
              <w:rPr>
                <w:lang w:val="lv-LV"/>
              </w:rPr>
              <w:t>20</w:t>
            </w:r>
            <w:r>
              <w:rPr>
                <w:lang w:val="lv-LV"/>
              </w:rPr>
              <w:t>17.</w:t>
            </w:r>
          </w:p>
        </w:tc>
        <w:tc>
          <w:tcPr>
            <w:tcW w:w="2340" w:type="dxa"/>
          </w:tcPr>
          <w:p w:rsidR="00B64E38" w:rsidRDefault="009A1843" w:rsidP="009A1843">
            <w:pPr>
              <w:jc w:val="center"/>
              <w:rPr>
                <w:lang w:val="lv-LV"/>
              </w:rPr>
            </w:pPr>
            <w:r>
              <w:rPr>
                <w:lang w:val="lv-LV"/>
              </w:rPr>
              <w:t>Cilvēkresursi</w:t>
            </w:r>
          </w:p>
          <w:p w:rsidR="009A1843" w:rsidRPr="00320401" w:rsidRDefault="009A1843" w:rsidP="009A1843">
            <w:pPr>
              <w:jc w:val="center"/>
              <w:rPr>
                <w:lang w:val="lv-LV"/>
              </w:rPr>
            </w:pPr>
            <w:r>
              <w:rPr>
                <w:lang w:val="lv-LV"/>
              </w:rPr>
              <w:t>Finanses</w:t>
            </w:r>
          </w:p>
        </w:tc>
        <w:tc>
          <w:tcPr>
            <w:tcW w:w="1717" w:type="dxa"/>
          </w:tcPr>
          <w:p w:rsidR="00B64E38" w:rsidRPr="00320401" w:rsidRDefault="009A1843" w:rsidP="009A1843">
            <w:pPr>
              <w:jc w:val="center"/>
              <w:rPr>
                <w:lang w:val="lv-LV"/>
              </w:rPr>
            </w:pPr>
            <w:r>
              <w:rPr>
                <w:lang w:val="lv-LV"/>
              </w:rPr>
              <w:t>Direktore</w:t>
            </w:r>
          </w:p>
        </w:tc>
      </w:tr>
      <w:tr w:rsidR="00B64E38" w:rsidRPr="009A1843" w:rsidTr="005453E6">
        <w:tc>
          <w:tcPr>
            <w:tcW w:w="7668" w:type="dxa"/>
          </w:tcPr>
          <w:p w:rsidR="00B64E38" w:rsidRPr="009A1843" w:rsidRDefault="00BA5DAD" w:rsidP="009A1843">
            <w:pPr>
              <w:pStyle w:val="Sarakstarindkopa"/>
              <w:numPr>
                <w:ilvl w:val="0"/>
                <w:numId w:val="25"/>
              </w:numPr>
              <w:rPr>
                <w:lang w:val="lv-LV"/>
              </w:rPr>
            </w:pPr>
            <w:r>
              <w:rPr>
                <w:lang w:val="lv-LV"/>
              </w:rPr>
              <w:t>Izvērtējošu un informatīvu rakstu sagatavošana pēc notikušajiem skolas pasākumiem.</w:t>
            </w:r>
          </w:p>
          <w:p w:rsidR="00B64E38" w:rsidRDefault="00B64E38" w:rsidP="005453E6">
            <w:pPr>
              <w:rPr>
                <w:lang w:val="lv-LV"/>
              </w:rPr>
            </w:pPr>
          </w:p>
          <w:p w:rsidR="00B64E38" w:rsidRPr="00320401" w:rsidRDefault="00B64E38" w:rsidP="005453E6">
            <w:pPr>
              <w:rPr>
                <w:lang w:val="lv-LV"/>
              </w:rPr>
            </w:pPr>
          </w:p>
        </w:tc>
        <w:tc>
          <w:tcPr>
            <w:tcW w:w="1620" w:type="dxa"/>
          </w:tcPr>
          <w:p w:rsidR="00B64E38" w:rsidRDefault="009A1843" w:rsidP="009A1843">
            <w:pPr>
              <w:jc w:val="center"/>
              <w:rPr>
                <w:lang w:val="lv-LV"/>
              </w:rPr>
            </w:pPr>
            <w:r>
              <w:rPr>
                <w:lang w:val="lv-LV"/>
              </w:rPr>
              <w:t>Atb.</w:t>
            </w:r>
          </w:p>
          <w:p w:rsidR="009A1843" w:rsidRPr="00320401" w:rsidRDefault="009A1843" w:rsidP="009A1843">
            <w:pPr>
              <w:jc w:val="center"/>
              <w:rPr>
                <w:lang w:val="lv-LV"/>
              </w:rPr>
            </w:pPr>
            <w:r>
              <w:rPr>
                <w:lang w:val="lv-LV"/>
              </w:rPr>
              <w:t>pedagogs</w:t>
            </w:r>
          </w:p>
        </w:tc>
        <w:tc>
          <w:tcPr>
            <w:tcW w:w="1440" w:type="dxa"/>
          </w:tcPr>
          <w:p w:rsidR="00B64E38" w:rsidRPr="00320401" w:rsidRDefault="009A1843" w:rsidP="009A1843">
            <w:pPr>
              <w:jc w:val="center"/>
              <w:rPr>
                <w:lang w:val="lv-LV"/>
              </w:rPr>
            </w:pPr>
            <w:r>
              <w:rPr>
                <w:lang w:val="lv-LV"/>
              </w:rPr>
              <w:t>2016./</w:t>
            </w:r>
            <w:r w:rsidR="00326F60">
              <w:rPr>
                <w:lang w:val="lv-LV"/>
              </w:rPr>
              <w:t>20</w:t>
            </w:r>
            <w:r>
              <w:rPr>
                <w:lang w:val="lv-LV"/>
              </w:rPr>
              <w:t>17.</w:t>
            </w:r>
          </w:p>
        </w:tc>
        <w:tc>
          <w:tcPr>
            <w:tcW w:w="2340" w:type="dxa"/>
          </w:tcPr>
          <w:p w:rsidR="00B64E38" w:rsidRPr="00320401" w:rsidRDefault="009A1843" w:rsidP="009A1843">
            <w:pPr>
              <w:jc w:val="center"/>
              <w:rPr>
                <w:lang w:val="lv-LV"/>
              </w:rPr>
            </w:pPr>
            <w:r>
              <w:rPr>
                <w:lang w:val="lv-LV"/>
              </w:rPr>
              <w:t>Cilvēkresursi</w:t>
            </w:r>
          </w:p>
        </w:tc>
        <w:tc>
          <w:tcPr>
            <w:tcW w:w="1717" w:type="dxa"/>
          </w:tcPr>
          <w:p w:rsidR="00B64E38" w:rsidRPr="00320401" w:rsidRDefault="009A1843" w:rsidP="009A1843">
            <w:pPr>
              <w:jc w:val="center"/>
              <w:rPr>
                <w:lang w:val="lv-LV"/>
              </w:rPr>
            </w:pPr>
            <w:r>
              <w:rPr>
                <w:lang w:val="lv-LV"/>
              </w:rPr>
              <w:t>Direktore</w:t>
            </w:r>
          </w:p>
        </w:tc>
      </w:tr>
      <w:tr w:rsidR="00B64E38" w:rsidRPr="009A1843" w:rsidTr="005453E6">
        <w:tc>
          <w:tcPr>
            <w:tcW w:w="7668" w:type="dxa"/>
          </w:tcPr>
          <w:p w:rsidR="00B64E38" w:rsidRPr="009A1843" w:rsidRDefault="009A1843" w:rsidP="009A1843">
            <w:pPr>
              <w:pStyle w:val="Sarakstarindkopa"/>
              <w:numPr>
                <w:ilvl w:val="0"/>
                <w:numId w:val="25"/>
              </w:numPr>
              <w:rPr>
                <w:lang w:val="lv-LV"/>
              </w:rPr>
            </w:pPr>
            <w:r>
              <w:rPr>
                <w:lang w:val="lv-LV"/>
              </w:rPr>
              <w:t>Publicēt Kokneses novada mājas lapā un</w:t>
            </w:r>
            <w:r w:rsidR="00BA5DAD">
              <w:rPr>
                <w:lang w:val="lv-LV"/>
              </w:rPr>
              <w:t xml:space="preserve"> laikraksta “Kokneses N</w:t>
            </w:r>
            <w:r>
              <w:rPr>
                <w:lang w:val="lv-LV"/>
              </w:rPr>
              <w:t>ovada Vēstīs</w:t>
            </w:r>
            <w:r w:rsidR="00BA5DAD">
              <w:rPr>
                <w:lang w:val="lv-LV"/>
              </w:rPr>
              <w:t>”</w:t>
            </w:r>
            <w:r>
              <w:rPr>
                <w:lang w:val="lv-LV"/>
              </w:rPr>
              <w:t>.</w:t>
            </w:r>
          </w:p>
          <w:p w:rsidR="00B64E38" w:rsidRDefault="00B64E38" w:rsidP="005453E6">
            <w:pPr>
              <w:rPr>
                <w:lang w:val="lv-LV"/>
              </w:rPr>
            </w:pPr>
          </w:p>
          <w:p w:rsidR="00B64E38" w:rsidRPr="00320401" w:rsidRDefault="00B64E38" w:rsidP="005453E6">
            <w:pPr>
              <w:rPr>
                <w:lang w:val="lv-LV"/>
              </w:rPr>
            </w:pPr>
          </w:p>
        </w:tc>
        <w:tc>
          <w:tcPr>
            <w:tcW w:w="1620" w:type="dxa"/>
          </w:tcPr>
          <w:p w:rsidR="00B64E38" w:rsidRDefault="009A1843" w:rsidP="009A1843">
            <w:pPr>
              <w:jc w:val="center"/>
              <w:rPr>
                <w:lang w:val="lv-LV"/>
              </w:rPr>
            </w:pPr>
            <w:r>
              <w:rPr>
                <w:lang w:val="lv-LV"/>
              </w:rPr>
              <w:t>Atb.</w:t>
            </w:r>
          </w:p>
          <w:p w:rsidR="009A1843" w:rsidRPr="00320401" w:rsidRDefault="009A1843" w:rsidP="009A1843">
            <w:pPr>
              <w:jc w:val="center"/>
              <w:rPr>
                <w:lang w:val="lv-LV"/>
              </w:rPr>
            </w:pPr>
            <w:r>
              <w:rPr>
                <w:lang w:val="lv-LV"/>
              </w:rPr>
              <w:t>pedagogi</w:t>
            </w:r>
          </w:p>
        </w:tc>
        <w:tc>
          <w:tcPr>
            <w:tcW w:w="1440" w:type="dxa"/>
          </w:tcPr>
          <w:p w:rsidR="00B64E38" w:rsidRPr="00320401" w:rsidRDefault="009A1843" w:rsidP="009A1843">
            <w:pPr>
              <w:jc w:val="center"/>
              <w:rPr>
                <w:lang w:val="lv-LV"/>
              </w:rPr>
            </w:pPr>
            <w:r>
              <w:rPr>
                <w:lang w:val="lv-LV"/>
              </w:rPr>
              <w:t>2016./</w:t>
            </w:r>
            <w:r w:rsidR="00326F60">
              <w:rPr>
                <w:lang w:val="lv-LV"/>
              </w:rPr>
              <w:t>20</w:t>
            </w:r>
            <w:r>
              <w:rPr>
                <w:lang w:val="lv-LV"/>
              </w:rPr>
              <w:t>17.</w:t>
            </w:r>
          </w:p>
        </w:tc>
        <w:tc>
          <w:tcPr>
            <w:tcW w:w="2340" w:type="dxa"/>
          </w:tcPr>
          <w:p w:rsidR="00B64E38" w:rsidRPr="00320401" w:rsidRDefault="009A1843" w:rsidP="009A1843">
            <w:pPr>
              <w:jc w:val="center"/>
              <w:rPr>
                <w:lang w:val="lv-LV"/>
              </w:rPr>
            </w:pPr>
            <w:r>
              <w:rPr>
                <w:lang w:val="lv-LV"/>
              </w:rPr>
              <w:t>Cilvēkresursi</w:t>
            </w:r>
          </w:p>
        </w:tc>
        <w:tc>
          <w:tcPr>
            <w:tcW w:w="1717" w:type="dxa"/>
          </w:tcPr>
          <w:p w:rsidR="00B64E38" w:rsidRPr="00320401" w:rsidRDefault="009A1843" w:rsidP="009A1843">
            <w:pPr>
              <w:jc w:val="center"/>
              <w:rPr>
                <w:lang w:val="lv-LV"/>
              </w:rPr>
            </w:pPr>
            <w:r>
              <w:rPr>
                <w:lang w:val="lv-LV"/>
              </w:rPr>
              <w:t>Direktore</w:t>
            </w:r>
          </w:p>
        </w:tc>
      </w:tr>
    </w:tbl>
    <w:p w:rsidR="00B64E38" w:rsidRPr="009A1843" w:rsidRDefault="00B64E38" w:rsidP="00B64E38">
      <w:pPr>
        <w:rPr>
          <w:lang w:val="lv-LV"/>
        </w:rPr>
      </w:pPr>
    </w:p>
    <w:p w:rsidR="00B64E38" w:rsidRDefault="00B64E38" w:rsidP="00B64E38">
      <w:pPr>
        <w:rPr>
          <w:lang w:val="lv-LV"/>
        </w:rPr>
      </w:pPr>
    </w:p>
    <w:p w:rsidR="00C407CE" w:rsidRDefault="00C407CE" w:rsidP="00B64E38">
      <w:pPr>
        <w:rPr>
          <w:lang w:val="lv-LV"/>
        </w:rPr>
      </w:pPr>
    </w:p>
    <w:p w:rsidR="00C407CE" w:rsidRDefault="00C407CE" w:rsidP="00B64E38">
      <w:pPr>
        <w:rPr>
          <w:lang w:val="lv-LV"/>
        </w:rPr>
      </w:pPr>
    </w:p>
    <w:p w:rsidR="00C407CE" w:rsidRDefault="00C407CE" w:rsidP="00B64E38">
      <w:pPr>
        <w:rPr>
          <w:lang w:val="lv-LV"/>
        </w:rPr>
      </w:pPr>
    </w:p>
    <w:p w:rsidR="00C407CE" w:rsidRDefault="00C407CE" w:rsidP="00B64E38">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CE1542" w:rsidRPr="009A1843" w:rsidTr="005453E6">
        <w:tc>
          <w:tcPr>
            <w:tcW w:w="2972" w:type="dxa"/>
          </w:tcPr>
          <w:p w:rsidR="00CE1542" w:rsidRPr="00F2057F" w:rsidRDefault="00CE1542" w:rsidP="005453E6">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CE1542" w:rsidRPr="00F2057F" w:rsidRDefault="00CE1542" w:rsidP="005453E6">
            <w:pPr>
              <w:rPr>
                <w:b/>
                <w:lang w:val="lv-LV"/>
              </w:rPr>
            </w:pPr>
            <w:r>
              <w:rPr>
                <w:b/>
                <w:lang w:val="lv-LV"/>
              </w:rPr>
              <w:t>Mācīšana un mācīšanās</w:t>
            </w:r>
          </w:p>
        </w:tc>
      </w:tr>
      <w:tr w:rsidR="00CE1542" w:rsidRPr="00561FF5" w:rsidTr="005453E6">
        <w:tc>
          <w:tcPr>
            <w:tcW w:w="2972" w:type="dxa"/>
          </w:tcPr>
          <w:p w:rsidR="00CE1542" w:rsidRPr="00F2057F" w:rsidRDefault="00CE1542" w:rsidP="005453E6">
            <w:pPr>
              <w:pStyle w:val="Virsraksts2"/>
              <w:rPr>
                <w:rFonts w:ascii="Times New Roman" w:hAnsi="Times New Roman"/>
              </w:rPr>
            </w:pPr>
            <w:r w:rsidRPr="00F2057F">
              <w:rPr>
                <w:rFonts w:ascii="Times New Roman" w:hAnsi="Times New Roman"/>
              </w:rPr>
              <w:t>PRIORITĀTE</w:t>
            </w:r>
          </w:p>
        </w:tc>
        <w:tc>
          <w:tcPr>
            <w:tcW w:w="11703" w:type="dxa"/>
          </w:tcPr>
          <w:p w:rsidR="00CE1542" w:rsidRPr="00F2057F" w:rsidRDefault="00CE1542" w:rsidP="005453E6">
            <w:pPr>
              <w:rPr>
                <w:lang w:val="lv-LV"/>
              </w:rPr>
            </w:pPr>
            <w:r>
              <w:rPr>
                <w:lang w:val="lv-LV"/>
              </w:rPr>
              <w:t>Darba formu un metožu dažādošana darbā ar spējīgākajiem izglītojamiem</w:t>
            </w:r>
          </w:p>
        </w:tc>
      </w:tr>
      <w:tr w:rsidR="00CE1542" w:rsidRPr="00561FF5" w:rsidTr="005453E6">
        <w:tc>
          <w:tcPr>
            <w:tcW w:w="2972" w:type="dxa"/>
          </w:tcPr>
          <w:p w:rsidR="00CE1542" w:rsidRPr="00F2057F" w:rsidRDefault="00CE1542" w:rsidP="005453E6">
            <w:pPr>
              <w:rPr>
                <w:lang w:val="lv-LV"/>
              </w:rPr>
            </w:pPr>
            <w:r w:rsidRPr="00F2057F">
              <w:rPr>
                <w:lang w:val="lv-LV"/>
              </w:rPr>
              <w:t>Mērķis</w:t>
            </w:r>
          </w:p>
        </w:tc>
        <w:tc>
          <w:tcPr>
            <w:tcW w:w="11703" w:type="dxa"/>
          </w:tcPr>
          <w:p w:rsidR="00CE1542" w:rsidRDefault="00CE1542" w:rsidP="005453E6">
            <w:pPr>
              <w:rPr>
                <w:lang w:val="lv-LV"/>
              </w:rPr>
            </w:pPr>
            <w:r>
              <w:rPr>
                <w:lang w:val="lv-LV"/>
              </w:rPr>
              <w:t>Paaugstināt izglītojamo zināšanu, prasmju un iemaņu līmeni visos mācību priekšmetos.</w:t>
            </w:r>
          </w:p>
          <w:p w:rsidR="00CE1542" w:rsidRPr="00F2057F" w:rsidRDefault="00CE1542" w:rsidP="005453E6">
            <w:pPr>
              <w:rPr>
                <w:lang w:val="lv-LV"/>
              </w:rPr>
            </w:pPr>
          </w:p>
        </w:tc>
      </w:tr>
      <w:tr w:rsidR="00CE1542" w:rsidRPr="00561FF5" w:rsidTr="005453E6">
        <w:tc>
          <w:tcPr>
            <w:tcW w:w="2972" w:type="dxa"/>
          </w:tcPr>
          <w:p w:rsidR="00CE1542" w:rsidRPr="00F2057F" w:rsidRDefault="00CE1542" w:rsidP="005453E6">
            <w:pPr>
              <w:rPr>
                <w:lang w:val="lv-LV"/>
              </w:rPr>
            </w:pPr>
            <w:r w:rsidRPr="00F2057F">
              <w:rPr>
                <w:lang w:val="lv-LV"/>
              </w:rPr>
              <w:t>Novērtēšanas kritēriji</w:t>
            </w:r>
          </w:p>
        </w:tc>
        <w:tc>
          <w:tcPr>
            <w:tcW w:w="11703" w:type="dxa"/>
          </w:tcPr>
          <w:p w:rsidR="00CE1542" w:rsidRPr="00CE1542" w:rsidRDefault="00CE1542" w:rsidP="00CE1542">
            <w:pPr>
              <w:pStyle w:val="Sarakstarindkopa"/>
              <w:numPr>
                <w:ilvl w:val="0"/>
                <w:numId w:val="13"/>
              </w:numPr>
              <w:jc w:val="both"/>
              <w:rPr>
                <w:lang w:val="lv-LV"/>
              </w:rPr>
            </w:pPr>
            <w:r>
              <w:rPr>
                <w:lang w:val="lv-LV"/>
              </w:rPr>
              <w:t>Mācību darbs tiek sistemātiski izvērtēts.</w:t>
            </w:r>
          </w:p>
          <w:p w:rsidR="00CE1542" w:rsidRDefault="000C4558" w:rsidP="00CE1542">
            <w:pPr>
              <w:pStyle w:val="Sarakstarindkopa"/>
              <w:numPr>
                <w:ilvl w:val="0"/>
                <w:numId w:val="13"/>
              </w:numPr>
              <w:rPr>
                <w:lang w:val="lv-LV"/>
              </w:rPr>
            </w:pPr>
            <w:r>
              <w:rPr>
                <w:lang w:val="lv-LV"/>
              </w:rPr>
              <w:t>Pedagogi apguva jaunās darba formas un metodes darbam ar spējīgākiem izglītojamiem</w:t>
            </w:r>
            <w:r w:rsidR="00CE1542">
              <w:rPr>
                <w:lang w:val="lv-LV"/>
              </w:rPr>
              <w:t>.</w:t>
            </w:r>
          </w:p>
          <w:p w:rsidR="000C4558" w:rsidRPr="00CE1542" w:rsidRDefault="000C4558" w:rsidP="00CE1542">
            <w:pPr>
              <w:pStyle w:val="Sarakstarindkopa"/>
              <w:numPr>
                <w:ilvl w:val="0"/>
                <w:numId w:val="13"/>
              </w:numPr>
              <w:rPr>
                <w:lang w:val="lv-LV"/>
              </w:rPr>
            </w:pPr>
            <w:r>
              <w:rPr>
                <w:lang w:val="lv-LV"/>
              </w:rPr>
              <w:t>Pedagogiem regulāra savstarpēja pieredzes apmaiņa darbā ar spējīgākajiem izglītojamiem.</w:t>
            </w:r>
          </w:p>
          <w:p w:rsidR="00CE1542" w:rsidRPr="000C4558" w:rsidRDefault="000C4558" w:rsidP="000C4558">
            <w:pPr>
              <w:pStyle w:val="Sarakstarindkopa"/>
              <w:numPr>
                <w:ilvl w:val="0"/>
                <w:numId w:val="13"/>
              </w:numPr>
              <w:rPr>
                <w:lang w:val="lv-LV"/>
              </w:rPr>
            </w:pPr>
            <w:r w:rsidRPr="000C4558">
              <w:rPr>
                <w:lang w:val="lv-LV"/>
              </w:rPr>
              <w:t>Izglītojamie piedalās un gūs labus rezultātus mācību priekšmetu olimpiādēs un konkursos.</w:t>
            </w:r>
          </w:p>
          <w:p w:rsidR="00CE1542" w:rsidRPr="000C4558" w:rsidRDefault="000C4558" w:rsidP="000C4558">
            <w:pPr>
              <w:pStyle w:val="Sarakstarindkopa"/>
              <w:numPr>
                <w:ilvl w:val="0"/>
                <w:numId w:val="13"/>
              </w:numPr>
              <w:rPr>
                <w:lang w:val="lv-LV"/>
              </w:rPr>
            </w:pPr>
            <w:r w:rsidRPr="000C4558">
              <w:rPr>
                <w:lang w:val="lv-LV"/>
              </w:rPr>
              <w:t>Panākts vecāku atbalsts izglītojamo izaugsmei mācību darbā.</w:t>
            </w:r>
          </w:p>
          <w:p w:rsidR="00CE1542" w:rsidRPr="00F2057F" w:rsidRDefault="00CE1542" w:rsidP="009D32E2">
            <w:pPr>
              <w:rPr>
                <w:lang w:val="lv-LV"/>
              </w:rPr>
            </w:pPr>
          </w:p>
        </w:tc>
      </w:tr>
    </w:tbl>
    <w:p w:rsidR="00CE1542" w:rsidRPr="00F2057F" w:rsidRDefault="00CE1542" w:rsidP="00CE1542">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CE1542" w:rsidRPr="00F2057F" w:rsidTr="005453E6">
        <w:trPr>
          <w:trHeight w:val="122"/>
        </w:trPr>
        <w:tc>
          <w:tcPr>
            <w:tcW w:w="7668" w:type="dxa"/>
            <w:shd w:val="pct35" w:color="auto" w:fill="FFFFFF"/>
          </w:tcPr>
          <w:p w:rsidR="00CE1542" w:rsidRPr="00F2057F" w:rsidRDefault="00CE1542" w:rsidP="005453E6">
            <w:pPr>
              <w:jc w:val="center"/>
              <w:rPr>
                <w:lang w:val="lv-LV"/>
              </w:rPr>
            </w:pPr>
            <w:r>
              <w:rPr>
                <w:lang w:val="lv-LV"/>
              </w:rPr>
              <w:t>Uzdevumi</w:t>
            </w:r>
          </w:p>
        </w:tc>
        <w:tc>
          <w:tcPr>
            <w:tcW w:w="1620" w:type="dxa"/>
            <w:shd w:val="pct35" w:color="auto" w:fill="FFFFFF"/>
          </w:tcPr>
          <w:p w:rsidR="00CE1542" w:rsidRPr="00F2057F" w:rsidRDefault="00CE1542" w:rsidP="005453E6">
            <w:pPr>
              <w:jc w:val="center"/>
              <w:rPr>
                <w:lang w:val="lv-LV"/>
              </w:rPr>
            </w:pPr>
            <w:r w:rsidRPr="00F2057F">
              <w:rPr>
                <w:lang w:val="lv-LV"/>
              </w:rPr>
              <w:t>Atbildīgie</w:t>
            </w:r>
          </w:p>
        </w:tc>
        <w:tc>
          <w:tcPr>
            <w:tcW w:w="1440" w:type="dxa"/>
            <w:shd w:val="pct35" w:color="auto" w:fill="FFFFFF"/>
          </w:tcPr>
          <w:p w:rsidR="00CE1542" w:rsidRPr="00F2057F" w:rsidRDefault="00CE1542" w:rsidP="005453E6">
            <w:pPr>
              <w:jc w:val="center"/>
              <w:rPr>
                <w:lang w:val="lv-LV"/>
              </w:rPr>
            </w:pPr>
            <w:r w:rsidRPr="00F2057F">
              <w:rPr>
                <w:lang w:val="lv-LV"/>
              </w:rPr>
              <w:t>Laiks</w:t>
            </w:r>
          </w:p>
        </w:tc>
        <w:tc>
          <w:tcPr>
            <w:tcW w:w="2340" w:type="dxa"/>
            <w:shd w:val="pct35" w:color="auto" w:fill="FFFFFF"/>
          </w:tcPr>
          <w:p w:rsidR="00CE1542" w:rsidRPr="00F2057F" w:rsidRDefault="00CE1542" w:rsidP="005453E6">
            <w:pPr>
              <w:jc w:val="center"/>
              <w:rPr>
                <w:lang w:val="lv-LV"/>
              </w:rPr>
            </w:pPr>
            <w:r w:rsidRPr="00F2057F">
              <w:rPr>
                <w:lang w:val="lv-LV"/>
              </w:rPr>
              <w:t>Resursi</w:t>
            </w:r>
          </w:p>
        </w:tc>
        <w:tc>
          <w:tcPr>
            <w:tcW w:w="1717" w:type="dxa"/>
            <w:shd w:val="pct35" w:color="auto" w:fill="FFFFFF"/>
          </w:tcPr>
          <w:p w:rsidR="00CE1542" w:rsidRPr="00F2057F" w:rsidRDefault="00CE1542" w:rsidP="005453E6">
            <w:pPr>
              <w:jc w:val="center"/>
              <w:rPr>
                <w:lang w:val="lv-LV"/>
              </w:rPr>
            </w:pPr>
            <w:r w:rsidRPr="00F2057F">
              <w:rPr>
                <w:lang w:val="lv-LV"/>
              </w:rPr>
              <w:t>Kontrole un pārraudzība</w:t>
            </w:r>
          </w:p>
        </w:tc>
      </w:tr>
      <w:tr w:rsidR="00CE1542" w:rsidRPr="00F2057F" w:rsidTr="005453E6">
        <w:tc>
          <w:tcPr>
            <w:tcW w:w="7668" w:type="dxa"/>
          </w:tcPr>
          <w:p w:rsidR="00CE1542" w:rsidRDefault="0068651A" w:rsidP="000C4558">
            <w:pPr>
              <w:pStyle w:val="Sarakstarindkopa"/>
              <w:numPr>
                <w:ilvl w:val="0"/>
                <w:numId w:val="16"/>
              </w:numPr>
              <w:rPr>
                <w:lang w:val="lv-LV"/>
              </w:rPr>
            </w:pPr>
            <w:r>
              <w:rPr>
                <w:lang w:val="lv-LV"/>
              </w:rPr>
              <w:t xml:space="preserve">Pilnveidot pedagogu zināšanas un prasmes darbam ar spējīgākajiem </w:t>
            </w:r>
          </w:p>
          <w:p w:rsidR="0068651A" w:rsidRPr="0068651A" w:rsidRDefault="0068651A" w:rsidP="0068651A">
            <w:pPr>
              <w:ind w:left="360"/>
              <w:rPr>
                <w:lang w:val="lv-LV"/>
              </w:rPr>
            </w:pPr>
            <w:r>
              <w:rPr>
                <w:lang w:val="lv-LV"/>
              </w:rPr>
              <w:t xml:space="preserve">     izglītojamiem.</w:t>
            </w:r>
          </w:p>
          <w:p w:rsidR="00CE1542" w:rsidRPr="00320401" w:rsidRDefault="00CE1542" w:rsidP="005453E6">
            <w:pPr>
              <w:rPr>
                <w:lang w:val="lv-LV"/>
              </w:rPr>
            </w:pPr>
          </w:p>
        </w:tc>
        <w:tc>
          <w:tcPr>
            <w:tcW w:w="1620" w:type="dxa"/>
          </w:tcPr>
          <w:p w:rsidR="00CE1542" w:rsidRPr="00320401" w:rsidRDefault="0068651A" w:rsidP="0068651A">
            <w:pPr>
              <w:jc w:val="center"/>
              <w:rPr>
                <w:lang w:val="lv-LV"/>
              </w:rPr>
            </w:pPr>
            <w:r>
              <w:rPr>
                <w:lang w:val="lv-LV"/>
              </w:rPr>
              <w:t>Direktore</w:t>
            </w:r>
          </w:p>
        </w:tc>
        <w:tc>
          <w:tcPr>
            <w:tcW w:w="1440" w:type="dxa"/>
          </w:tcPr>
          <w:p w:rsidR="00CE1542" w:rsidRPr="00320401" w:rsidRDefault="0068651A" w:rsidP="0068651A">
            <w:pPr>
              <w:jc w:val="center"/>
              <w:rPr>
                <w:lang w:val="lv-LV"/>
              </w:rPr>
            </w:pPr>
            <w:r>
              <w:rPr>
                <w:lang w:val="lv-LV"/>
              </w:rPr>
              <w:t>2017./2018.</w:t>
            </w:r>
          </w:p>
        </w:tc>
        <w:tc>
          <w:tcPr>
            <w:tcW w:w="2340" w:type="dxa"/>
          </w:tcPr>
          <w:p w:rsidR="00CE1542" w:rsidRDefault="0068651A" w:rsidP="0068651A">
            <w:pPr>
              <w:jc w:val="center"/>
              <w:rPr>
                <w:lang w:val="lv-LV"/>
              </w:rPr>
            </w:pPr>
            <w:r>
              <w:rPr>
                <w:lang w:val="lv-LV"/>
              </w:rPr>
              <w:t>Cilvēkresursi</w:t>
            </w:r>
          </w:p>
          <w:p w:rsidR="0068651A" w:rsidRPr="00320401" w:rsidRDefault="0068651A" w:rsidP="0068651A">
            <w:pPr>
              <w:jc w:val="center"/>
              <w:rPr>
                <w:lang w:val="lv-LV"/>
              </w:rPr>
            </w:pPr>
            <w:r>
              <w:rPr>
                <w:lang w:val="lv-LV"/>
              </w:rPr>
              <w:t>Finanses</w:t>
            </w:r>
          </w:p>
        </w:tc>
        <w:tc>
          <w:tcPr>
            <w:tcW w:w="1717" w:type="dxa"/>
          </w:tcPr>
          <w:p w:rsidR="00CE1542" w:rsidRPr="00320401" w:rsidRDefault="0068651A" w:rsidP="0068651A">
            <w:pPr>
              <w:jc w:val="center"/>
              <w:rPr>
                <w:lang w:val="lv-LV"/>
              </w:rPr>
            </w:pPr>
            <w:r>
              <w:rPr>
                <w:lang w:val="lv-LV"/>
              </w:rPr>
              <w:t>Paškontrole</w:t>
            </w:r>
          </w:p>
        </w:tc>
      </w:tr>
      <w:tr w:rsidR="00CE1542" w:rsidRPr="00F2057F" w:rsidTr="005453E6">
        <w:tc>
          <w:tcPr>
            <w:tcW w:w="7668" w:type="dxa"/>
          </w:tcPr>
          <w:p w:rsidR="00CE1542" w:rsidRPr="0068651A" w:rsidRDefault="0068651A" w:rsidP="0068651A">
            <w:pPr>
              <w:pStyle w:val="Sarakstarindkopa"/>
              <w:numPr>
                <w:ilvl w:val="0"/>
                <w:numId w:val="16"/>
              </w:numPr>
              <w:rPr>
                <w:lang w:val="lv-LV"/>
              </w:rPr>
            </w:pPr>
            <w:r>
              <w:rPr>
                <w:lang w:val="lv-LV"/>
              </w:rPr>
              <w:t>Mūsdienīgu mācību metožu un metodisko paņēmienu pielietošana mācību stundās.</w:t>
            </w:r>
          </w:p>
          <w:p w:rsidR="00CE1542" w:rsidRPr="00320401" w:rsidRDefault="00CE1542" w:rsidP="0068651A">
            <w:pPr>
              <w:rPr>
                <w:lang w:val="lv-LV"/>
              </w:rPr>
            </w:pPr>
          </w:p>
        </w:tc>
        <w:tc>
          <w:tcPr>
            <w:tcW w:w="1620" w:type="dxa"/>
          </w:tcPr>
          <w:p w:rsidR="00CE1542" w:rsidRDefault="0068651A" w:rsidP="0068651A">
            <w:pPr>
              <w:jc w:val="center"/>
              <w:rPr>
                <w:lang w:val="lv-LV"/>
              </w:rPr>
            </w:pPr>
            <w:r>
              <w:rPr>
                <w:lang w:val="lv-LV"/>
              </w:rPr>
              <w:t>MK vad.</w:t>
            </w:r>
          </w:p>
          <w:p w:rsidR="0068651A" w:rsidRDefault="0068651A" w:rsidP="0068651A">
            <w:pPr>
              <w:jc w:val="center"/>
              <w:rPr>
                <w:lang w:val="lv-LV"/>
              </w:rPr>
            </w:pPr>
            <w:r>
              <w:rPr>
                <w:lang w:val="lv-LV"/>
              </w:rPr>
              <w:t>Priekšm.</w:t>
            </w:r>
          </w:p>
          <w:p w:rsidR="0068651A" w:rsidRPr="00320401" w:rsidRDefault="0068651A" w:rsidP="0068651A">
            <w:pPr>
              <w:jc w:val="center"/>
              <w:rPr>
                <w:lang w:val="lv-LV"/>
              </w:rPr>
            </w:pPr>
            <w:r>
              <w:rPr>
                <w:lang w:val="lv-LV"/>
              </w:rPr>
              <w:t>pedagogi</w:t>
            </w:r>
          </w:p>
        </w:tc>
        <w:tc>
          <w:tcPr>
            <w:tcW w:w="1440" w:type="dxa"/>
          </w:tcPr>
          <w:p w:rsidR="00CE1542" w:rsidRPr="00320401" w:rsidRDefault="0068651A" w:rsidP="0068651A">
            <w:pPr>
              <w:jc w:val="center"/>
              <w:rPr>
                <w:lang w:val="lv-LV"/>
              </w:rPr>
            </w:pPr>
            <w:r>
              <w:rPr>
                <w:lang w:val="lv-LV"/>
              </w:rPr>
              <w:t>2017./2018.</w:t>
            </w:r>
          </w:p>
        </w:tc>
        <w:tc>
          <w:tcPr>
            <w:tcW w:w="2340" w:type="dxa"/>
          </w:tcPr>
          <w:p w:rsidR="00CE1542" w:rsidRPr="00320401" w:rsidRDefault="0068651A" w:rsidP="0068651A">
            <w:pPr>
              <w:jc w:val="center"/>
              <w:rPr>
                <w:lang w:val="lv-LV"/>
              </w:rPr>
            </w:pPr>
            <w:r>
              <w:rPr>
                <w:lang w:val="lv-LV"/>
              </w:rPr>
              <w:t>Cilvēkresursi</w:t>
            </w:r>
          </w:p>
        </w:tc>
        <w:tc>
          <w:tcPr>
            <w:tcW w:w="1717" w:type="dxa"/>
          </w:tcPr>
          <w:p w:rsidR="0068651A" w:rsidRPr="00320401" w:rsidRDefault="0068651A" w:rsidP="0068651A">
            <w:pPr>
              <w:jc w:val="center"/>
              <w:rPr>
                <w:lang w:val="lv-LV"/>
              </w:rPr>
            </w:pPr>
            <w:r>
              <w:rPr>
                <w:lang w:val="lv-LV"/>
              </w:rPr>
              <w:t>DVIJ</w:t>
            </w:r>
          </w:p>
        </w:tc>
      </w:tr>
      <w:tr w:rsidR="009C1E95" w:rsidRPr="00F2057F" w:rsidTr="005453E6">
        <w:tc>
          <w:tcPr>
            <w:tcW w:w="7668" w:type="dxa"/>
          </w:tcPr>
          <w:p w:rsidR="009C1E95" w:rsidRDefault="009C1E95" w:rsidP="0068651A">
            <w:pPr>
              <w:pStyle w:val="Sarakstarindkopa"/>
              <w:numPr>
                <w:ilvl w:val="0"/>
                <w:numId w:val="16"/>
              </w:numPr>
              <w:rPr>
                <w:lang w:val="lv-LV"/>
              </w:rPr>
            </w:pPr>
            <w:r>
              <w:rPr>
                <w:lang w:val="lv-LV"/>
              </w:rPr>
              <w:t>Veicināt pedagogu pieredzes apmaiņu.</w:t>
            </w:r>
          </w:p>
          <w:p w:rsidR="009C1E95" w:rsidRDefault="009C1E95" w:rsidP="009C1E95">
            <w:pPr>
              <w:pStyle w:val="Sarakstarindkopa"/>
              <w:rPr>
                <w:lang w:val="lv-LV"/>
              </w:rPr>
            </w:pPr>
          </w:p>
        </w:tc>
        <w:tc>
          <w:tcPr>
            <w:tcW w:w="1620" w:type="dxa"/>
          </w:tcPr>
          <w:p w:rsidR="009C1E95" w:rsidRDefault="009C1E95" w:rsidP="0068651A">
            <w:pPr>
              <w:jc w:val="center"/>
              <w:rPr>
                <w:lang w:val="lv-LV"/>
              </w:rPr>
            </w:pPr>
            <w:r>
              <w:rPr>
                <w:lang w:val="lv-LV"/>
              </w:rPr>
              <w:t>MK vad.</w:t>
            </w:r>
          </w:p>
          <w:p w:rsidR="009C1E95" w:rsidRDefault="009C1E95" w:rsidP="0068651A">
            <w:pPr>
              <w:jc w:val="center"/>
              <w:rPr>
                <w:lang w:val="lv-LV"/>
              </w:rPr>
            </w:pPr>
            <w:r>
              <w:rPr>
                <w:lang w:val="lv-LV"/>
              </w:rPr>
              <w:t>Pedagogi</w:t>
            </w:r>
          </w:p>
        </w:tc>
        <w:tc>
          <w:tcPr>
            <w:tcW w:w="1440" w:type="dxa"/>
          </w:tcPr>
          <w:p w:rsidR="009C1E95" w:rsidRDefault="009C1E95" w:rsidP="0068651A">
            <w:pPr>
              <w:jc w:val="center"/>
              <w:rPr>
                <w:lang w:val="lv-LV"/>
              </w:rPr>
            </w:pPr>
            <w:r>
              <w:rPr>
                <w:lang w:val="lv-LV"/>
              </w:rPr>
              <w:t>2017./</w:t>
            </w:r>
            <w:r w:rsidR="00316245">
              <w:rPr>
                <w:lang w:val="lv-LV"/>
              </w:rPr>
              <w:t>20</w:t>
            </w:r>
            <w:r>
              <w:rPr>
                <w:lang w:val="lv-LV"/>
              </w:rPr>
              <w:t>18.</w:t>
            </w:r>
          </w:p>
        </w:tc>
        <w:tc>
          <w:tcPr>
            <w:tcW w:w="2340" w:type="dxa"/>
          </w:tcPr>
          <w:p w:rsidR="009C1E95" w:rsidRDefault="009C1E95" w:rsidP="0068651A">
            <w:pPr>
              <w:jc w:val="center"/>
              <w:rPr>
                <w:lang w:val="lv-LV"/>
              </w:rPr>
            </w:pPr>
            <w:r>
              <w:rPr>
                <w:lang w:val="lv-LV"/>
              </w:rPr>
              <w:t>Cilvēkresursi</w:t>
            </w:r>
          </w:p>
        </w:tc>
        <w:tc>
          <w:tcPr>
            <w:tcW w:w="1717" w:type="dxa"/>
          </w:tcPr>
          <w:p w:rsidR="009C1E95" w:rsidRDefault="009C1E95" w:rsidP="0068651A">
            <w:pPr>
              <w:jc w:val="center"/>
              <w:rPr>
                <w:lang w:val="lv-LV"/>
              </w:rPr>
            </w:pPr>
            <w:r>
              <w:rPr>
                <w:lang w:val="lv-LV"/>
              </w:rPr>
              <w:t>Direktore</w:t>
            </w:r>
          </w:p>
          <w:p w:rsidR="009C1E95" w:rsidRDefault="009C1E95" w:rsidP="0068651A">
            <w:pPr>
              <w:jc w:val="center"/>
              <w:rPr>
                <w:lang w:val="lv-LV"/>
              </w:rPr>
            </w:pPr>
            <w:r>
              <w:rPr>
                <w:lang w:val="lv-LV"/>
              </w:rPr>
              <w:t>DVIJ</w:t>
            </w:r>
          </w:p>
        </w:tc>
      </w:tr>
      <w:tr w:rsidR="00CE1542" w:rsidRPr="00F2057F" w:rsidTr="005453E6">
        <w:tc>
          <w:tcPr>
            <w:tcW w:w="7668" w:type="dxa"/>
          </w:tcPr>
          <w:p w:rsidR="00CE1542" w:rsidRPr="00320401" w:rsidRDefault="0068651A" w:rsidP="003B28EC">
            <w:pPr>
              <w:pStyle w:val="Sarakstarindkopa"/>
              <w:numPr>
                <w:ilvl w:val="0"/>
                <w:numId w:val="16"/>
              </w:numPr>
              <w:rPr>
                <w:lang w:val="lv-LV"/>
              </w:rPr>
            </w:pPr>
            <w:r>
              <w:rPr>
                <w:lang w:val="lv-LV"/>
              </w:rPr>
              <w:t>Aktualizēt darbu ar spējīgākajiem izglītojamiem, tādējādi palielinot mācību priekšmetu apguvi optimālajā un augstajā līmenī.</w:t>
            </w:r>
          </w:p>
        </w:tc>
        <w:tc>
          <w:tcPr>
            <w:tcW w:w="1620" w:type="dxa"/>
          </w:tcPr>
          <w:p w:rsidR="00CE1542" w:rsidRDefault="0068651A" w:rsidP="0068651A">
            <w:pPr>
              <w:jc w:val="center"/>
              <w:rPr>
                <w:lang w:val="lv-LV"/>
              </w:rPr>
            </w:pPr>
            <w:r>
              <w:rPr>
                <w:lang w:val="lv-LV"/>
              </w:rPr>
              <w:t>Priekšm.</w:t>
            </w:r>
          </w:p>
          <w:p w:rsidR="0068651A" w:rsidRPr="00320401" w:rsidRDefault="0068651A" w:rsidP="0068651A">
            <w:pPr>
              <w:jc w:val="center"/>
              <w:rPr>
                <w:lang w:val="lv-LV"/>
              </w:rPr>
            </w:pPr>
            <w:r>
              <w:rPr>
                <w:lang w:val="lv-LV"/>
              </w:rPr>
              <w:t>pedagogi</w:t>
            </w:r>
          </w:p>
        </w:tc>
        <w:tc>
          <w:tcPr>
            <w:tcW w:w="1440" w:type="dxa"/>
          </w:tcPr>
          <w:p w:rsidR="00CE1542" w:rsidRPr="00320401" w:rsidRDefault="0068651A" w:rsidP="0068651A">
            <w:pPr>
              <w:jc w:val="center"/>
              <w:rPr>
                <w:lang w:val="lv-LV"/>
              </w:rPr>
            </w:pPr>
            <w:r>
              <w:rPr>
                <w:lang w:val="lv-LV"/>
              </w:rPr>
              <w:t>2017./</w:t>
            </w:r>
            <w:r w:rsidR="00316245">
              <w:rPr>
                <w:lang w:val="lv-LV"/>
              </w:rPr>
              <w:t>20</w:t>
            </w:r>
            <w:r>
              <w:rPr>
                <w:lang w:val="lv-LV"/>
              </w:rPr>
              <w:t>18.</w:t>
            </w:r>
          </w:p>
        </w:tc>
        <w:tc>
          <w:tcPr>
            <w:tcW w:w="2340" w:type="dxa"/>
          </w:tcPr>
          <w:p w:rsidR="00CE1542" w:rsidRPr="00320401" w:rsidRDefault="0068651A" w:rsidP="0068651A">
            <w:pPr>
              <w:jc w:val="center"/>
              <w:rPr>
                <w:lang w:val="lv-LV"/>
              </w:rPr>
            </w:pPr>
            <w:r>
              <w:rPr>
                <w:lang w:val="lv-LV"/>
              </w:rPr>
              <w:t>Cilvēkresursi</w:t>
            </w:r>
          </w:p>
        </w:tc>
        <w:tc>
          <w:tcPr>
            <w:tcW w:w="1717" w:type="dxa"/>
          </w:tcPr>
          <w:p w:rsidR="00CE1542" w:rsidRPr="00320401" w:rsidRDefault="0068651A" w:rsidP="0068651A">
            <w:pPr>
              <w:jc w:val="center"/>
              <w:rPr>
                <w:lang w:val="lv-LV"/>
              </w:rPr>
            </w:pPr>
            <w:r>
              <w:rPr>
                <w:lang w:val="lv-LV"/>
              </w:rPr>
              <w:t>DVIJ</w:t>
            </w:r>
          </w:p>
        </w:tc>
      </w:tr>
      <w:tr w:rsidR="00CE1542" w:rsidRPr="00F2057F" w:rsidTr="005453E6">
        <w:tc>
          <w:tcPr>
            <w:tcW w:w="7668" w:type="dxa"/>
          </w:tcPr>
          <w:p w:rsidR="00CE1542" w:rsidRPr="009C1E95" w:rsidRDefault="009C1E95" w:rsidP="009C1E95">
            <w:pPr>
              <w:pStyle w:val="Sarakstarindkopa"/>
              <w:numPr>
                <w:ilvl w:val="0"/>
                <w:numId w:val="16"/>
              </w:numPr>
              <w:rPr>
                <w:lang w:val="lv-LV"/>
              </w:rPr>
            </w:pPr>
            <w:r>
              <w:rPr>
                <w:lang w:val="lv-LV"/>
              </w:rPr>
              <w:t>Veicināt izglītojamo sasniegumus dažādās jomās, aktualizējot izglītojamo pašizaugsmi un dalību olimpiādēs, konkursos.</w:t>
            </w:r>
          </w:p>
          <w:p w:rsidR="00CE1542" w:rsidRPr="00320401" w:rsidRDefault="00CE1542" w:rsidP="005453E6">
            <w:pPr>
              <w:rPr>
                <w:lang w:val="lv-LV"/>
              </w:rPr>
            </w:pPr>
          </w:p>
        </w:tc>
        <w:tc>
          <w:tcPr>
            <w:tcW w:w="1620" w:type="dxa"/>
          </w:tcPr>
          <w:p w:rsidR="00CE1542" w:rsidRDefault="00CE1542" w:rsidP="009C1E95">
            <w:pPr>
              <w:rPr>
                <w:lang w:val="lv-LV"/>
              </w:rPr>
            </w:pPr>
          </w:p>
          <w:p w:rsidR="009C1E95" w:rsidRPr="00320401" w:rsidRDefault="009C1E95" w:rsidP="009C1E95">
            <w:pPr>
              <w:jc w:val="center"/>
              <w:rPr>
                <w:lang w:val="lv-LV"/>
              </w:rPr>
            </w:pPr>
            <w:r>
              <w:rPr>
                <w:lang w:val="lv-LV"/>
              </w:rPr>
              <w:t>Pedagogi</w:t>
            </w:r>
          </w:p>
        </w:tc>
        <w:tc>
          <w:tcPr>
            <w:tcW w:w="1440" w:type="dxa"/>
          </w:tcPr>
          <w:p w:rsidR="00CE1542" w:rsidRPr="00320401" w:rsidRDefault="009C1E95" w:rsidP="009C1E95">
            <w:pPr>
              <w:jc w:val="center"/>
              <w:rPr>
                <w:lang w:val="lv-LV"/>
              </w:rPr>
            </w:pPr>
            <w:r>
              <w:rPr>
                <w:lang w:val="lv-LV"/>
              </w:rPr>
              <w:t>2017./</w:t>
            </w:r>
            <w:r w:rsidR="00316245">
              <w:rPr>
                <w:lang w:val="lv-LV"/>
              </w:rPr>
              <w:t>20</w:t>
            </w:r>
            <w:r>
              <w:rPr>
                <w:lang w:val="lv-LV"/>
              </w:rPr>
              <w:t>18.</w:t>
            </w:r>
          </w:p>
        </w:tc>
        <w:tc>
          <w:tcPr>
            <w:tcW w:w="2340" w:type="dxa"/>
          </w:tcPr>
          <w:p w:rsidR="00CE1542" w:rsidRPr="00320401" w:rsidRDefault="009C1E95" w:rsidP="009C1E95">
            <w:pPr>
              <w:jc w:val="center"/>
              <w:rPr>
                <w:lang w:val="lv-LV"/>
              </w:rPr>
            </w:pPr>
            <w:r>
              <w:rPr>
                <w:lang w:val="lv-LV"/>
              </w:rPr>
              <w:t>Cilvēkresursi</w:t>
            </w:r>
          </w:p>
        </w:tc>
        <w:tc>
          <w:tcPr>
            <w:tcW w:w="1717" w:type="dxa"/>
          </w:tcPr>
          <w:p w:rsidR="00CE1542" w:rsidRPr="00320401" w:rsidRDefault="009C1E95" w:rsidP="009C1E95">
            <w:pPr>
              <w:jc w:val="center"/>
              <w:rPr>
                <w:lang w:val="lv-LV"/>
              </w:rPr>
            </w:pPr>
            <w:r>
              <w:rPr>
                <w:lang w:val="lv-LV"/>
              </w:rPr>
              <w:t>DVIJ</w:t>
            </w:r>
          </w:p>
        </w:tc>
      </w:tr>
      <w:tr w:rsidR="00CE1542" w:rsidRPr="00F2057F" w:rsidTr="005453E6">
        <w:tc>
          <w:tcPr>
            <w:tcW w:w="7668" w:type="dxa"/>
          </w:tcPr>
          <w:p w:rsidR="00CE1542" w:rsidRPr="005C347C" w:rsidRDefault="005C347C" w:rsidP="005453E6">
            <w:pPr>
              <w:pStyle w:val="Sarakstarindkopa"/>
              <w:numPr>
                <w:ilvl w:val="0"/>
                <w:numId w:val="16"/>
              </w:numPr>
              <w:rPr>
                <w:lang w:val="lv-LV"/>
              </w:rPr>
            </w:pPr>
            <w:r>
              <w:rPr>
                <w:lang w:val="lv-LV"/>
              </w:rPr>
              <w:t>Sniegt informāciju vecākiem par izglītojamo sasniegumiem un izaugsmi.</w:t>
            </w:r>
          </w:p>
          <w:p w:rsidR="00CE1542" w:rsidRPr="00320401" w:rsidRDefault="00CE1542" w:rsidP="005453E6">
            <w:pPr>
              <w:rPr>
                <w:lang w:val="lv-LV"/>
              </w:rPr>
            </w:pPr>
          </w:p>
        </w:tc>
        <w:tc>
          <w:tcPr>
            <w:tcW w:w="1620" w:type="dxa"/>
          </w:tcPr>
          <w:p w:rsidR="00CE1542" w:rsidRDefault="005C347C" w:rsidP="005C347C">
            <w:pPr>
              <w:jc w:val="center"/>
              <w:rPr>
                <w:lang w:val="lv-LV"/>
              </w:rPr>
            </w:pPr>
            <w:r>
              <w:rPr>
                <w:lang w:val="lv-LV"/>
              </w:rPr>
              <w:t>Kl.audz.</w:t>
            </w:r>
          </w:p>
          <w:p w:rsidR="005C347C" w:rsidRPr="00320401" w:rsidRDefault="005C347C" w:rsidP="005C347C">
            <w:pPr>
              <w:jc w:val="center"/>
              <w:rPr>
                <w:lang w:val="lv-LV"/>
              </w:rPr>
            </w:pPr>
            <w:r>
              <w:rPr>
                <w:lang w:val="lv-LV"/>
              </w:rPr>
              <w:t>Pedagogi</w:t>
            </w:r>
          </w:p>
        </w:tc>
        <w:tc>
          <w:tcPr>
            <w:tcW w:w="1440" w:type="dxa"/>
          </w:tcPr>
          <w:p w:rsidR="00CE1542" w:rsidRPr="00320401" w:rsidRDefault="005C347C" w:rsidP="005C347C">
            <w:pPr>
              <w:jc w:val="center"/>
              <w:rPr>
                <w:lang w:val="lv-LV"/>
              </w:rPr>
            </w:pPr>
            <w:r>
              <w:rPr>
                <w:lang w:val="lv-LV"/>
              </w:rPr>
              <w:t>2017./</w:t>
            </w:r>
            <w:r w:rsidR="00316245">
              <w:rPr>
                <w:lang w:val="lv-LV"/>
              </w:rPr>
              <w:t>20</w:t>
            </w:r>
            <w:r>
              <w:rPr>
                <w:lang w:val="lv-LV"/>
              </w:rPr>
              <w:t>18.</w:t>
            </w:r>
          </w:p>
        </w:tc>
        <w:tc>
          <w:tcPr>
            <w:tcW w:w="2340" w:type="dxa"/>
          </w:tcPr>
          <w:p w:rsidR="00CE1542" w:rsidRPr="00320401" w:rsidRDefault="005C347C" w:rsidP="005C347C">
            <w:pPr>
              <w:jc w:val="center"/>
              <w:rPr>
                <w:lang w:val="lv-LV"/>
              </w:rPr>
            </w:pPr>
            <w:r>
              <w:rPr>
                <w:lang w:val="lv-LV"/>
              </w:rPr>
              <w:t>Cilvēkresursi</w:t>
            </w:r>
          </w:p>
        </w:tc>
        <w:tc>
          <w:tcPr>
            <w:tcW w:w="1717" w:type="dxa"/>
          </w:tcPr>
          <w:p w:rsidR="00CE1542" w:rsidRPr="00320401" w:rsidRDefault="005C347C" w:rsidP="005C347C">
            <w:pPr>
              <w:jc w:val="center"/>
              <w:rPr>
                <w:lang w:val="lv-LV"/>
              </w:rPr>
            </w:pPr>
            <w:r>
              <w:rPr>
                <w:lang w:val="lv-LV"/>
              </w:rPr>
              <w:t>DVIJ</w:t>
            </w:r>
          </w:p>
        </w:tc>
      </w:tr>
      <w:tr w:rsidR="00CE1542" w:rsidRPr="00F2057F" w:rsidTr="005453E6">
        <w:tc>
          <w:tcPr>
            <w:tcW w:w="7668" w:type="dxa"/>
          </w:tcPr>
          <w:p w:rsidR="00CE1542" w:rsidRDefault="005C347C" w:rsidP="003B28EC">
            <w:pPr>
              <w:pStyle w:val="Sarakstarindkopa"/>
              <w:numPr>
                <w:ilvl w:val="0"/>
                <w:numId w:val="16"/>
              </w:numPr>
              <w:rPr>
                <w:lang w:val="lv-LV"/>
              </w:rPr>
            </w:pPr>
            <w:r>
              <w:rPr>
                <w:lang w:val="lv-LV"/>
              </w:rPr>
              <w:t>Stimulēt</w:t>
            </w:r>
            <w:r w:rsidR="009D32E2">
              <w:rPr>
                <w:lang w:val="lv-LV"/>
              </w:rPr>
              <w:t xml:space="preserve"> </w:t>
            </w:r>
            <w:r>
              <w:rPr>
                <w:lang w:val="lv-LV"/>
              </w:rPr>
              <w:t xml:space="preserve"> spējīgākos izglītojamos</w:t>
            </w:r>
            <w:r w:rsidR="009D32E2">
              <w:rPr>
                <w:lang w:val="lv-LV"/>
              </w:rPr>
              <w:t xml:space="preserve"> un popularizēt viņu sasniegumus, organizējot kopīgus izglītojamo. Vecāku un pedagogu pasākumus. </w:t>
            </w:r>
          </w:p>
        </w:tc>
        <w:tc>
          <w:tcPr>
            <w:tcW w:w="1620" w:type="dxa"/>
          </w:tcPr>
          <w:p w:rsidR="00CE1542" w:rsidRPr="00320401" w:rsidRDefault="009D32E2" w:rsidP="009D32E2">
            <w:pPr>
              <w:jc w:val="center"/>
              <w:rPr>
                <w:lang w:val="lv-LV"/>
              </w:rPr>
            </w:pPr>
            <w:r>
              <w:rPr>
                <w:lang w:val="lv-LV"/>
              </w:rPr>
              <w:t>Direktore</w:t>
            </w:r>
          </w:p>
        </w:tc>
        <w:tc>
          <w:tcPr>
            <w:tcW w:w="1440" w:type="dxa"/>
          </w:tcPr>
          <w:p w:rsidR="00CE1542" w:rsidRPr="00320401" w:rsidRDefault="009D32E2" w:rsidP="009D32E2">
            <w:pPr>
              <w:jc w:val="center"/>
              <w:rPr>
                <w:lang w:val="lv-LV"/>
              </w:rPr>
            </w:pPr>
            <w:r>
              <w:rPr>
                <w:lang w:val="lv-LV"/>
              </w:rPr>
              <w:t>2017./</w:t>
            </w:r>
            <w:r w:rsidR="00316245">
              <w:rPr>
                <w:lang w:val="lv-LV"/>
              </w:rPr>
              <w:t>20</w:t>
            </w:r>
            <w:r>
              <w:rPr>
                <w:lang w:val="lv-LV"/>
              </w:rPr>
              <w:t>18.</w:t>
            </w:r>
          </w:p>
        </w:tc>
        <w:tc>
          <w:tcPr>
            <w:tcW w:w="2340" w:type="dxa"/>
          </w:tcPr>
          <w:p w:rsidR="00CE1542" w:rsidRDefault="009D32E2" w:rsidP="009D32E2">
            <w:pPr>
              <w:jc w:val="center"/>
              <w:rPr>
                <w:lang w:val="lv-LV"/>
              </w:rPr>
            </w:pPr>
            <w:r>
              <w:rPr>
                <w:lang w:val="lv-LV"/>
              </w:rPr>
              <w:t>Cilvēkresursi</w:t>
            </w:r>
          </w:p>
          <w:p w:rsidR="009D32E2" w:rsidRPr="00320401" w:rsidRDefault="009D32E2" w:rsidP="009D32E2">
            <w:pPr>
              <w:jc w:val="center"/>
              <w:rPr>
                <w:lang w:val="lv-LV"/>
              </w:rPr>
            </w:pPr>
            <w:r>
              <w:rPr>
                <w:lang w:val="lv-LV"/>
              </w:rPr>
              <w:t>Finanses</w:t>
            </w:r>
          </w:p>
        </w:tc>
        <w:tc>
          <w:tcPr>
            <w:tcW w:w="1717" w:type="dxa"/>
          </w:tcPr>
          <w:p w:rsidR="00CE1542" w:rsidRPr="00320401" w:rsidRDefault="009D32E2" w:rsidP="009D32E2">
            <w:pPr>
              <w:jc w:val="center"/>
              <w:rPr>
                <w:lang w:val="lv-LV"/>
              </w:rPr>
            </w:pPr>
            <w:r>
              <w:rPr>
                <w:lang w:val="lv-LV"/>
              </w:rPr>
              <w:t>Paškontrole</w:t>
            </w:r>
          </w:p>
        </w:tc>
      </w:tr>
      <w:tr w:rsidR="009D32E2" w:rsidRPr="00F2057F" w:rsidTr="005453E6">
        <w:tc>
          <w:tcPr>
            <w:tcW w:w="7668" w:type="dxa"/>
          </w:tcPr>
          <w:p w:rsidR="009D32E2" w:rsidRDefault="009D32E2" w:rsidP="005C347C">
            <w:pPr>
              <w:pStyle w:val="Sarakstarindkopa"/>
              <w:numPr>
                <w:ilvl w:val="0"/>
                <w:numId w:val="16"/>
              </w:numPr>
              <w:rPr>
                <w:lang w:val="lv-LV"/>
              </w:rPr>
            </w:pPr>
            <w:r>
              <w:rPr>
                <w:lang w:val="lv-LV"/>
              </w:rPr>
              <w:t>Izstrādāt uzdevumus tālākai darbībai darbam ar spējīgākajiem izglītojamiem.</w:t>
            </w:r>
          </w:p>
        </w:tc>
        <w:tc>
          <w:tcPr>
            <w:tcW w:w="1620" w:type="dxa"/>
          </w:tcPr>
          <w:p w:rsidR="009D32E2" w:rsidRDefault="009D32E2" w:rsidP="009D32E2">
            <w:pPr>
              <w:jc w:val="center"/>
              <w:rPr>
                <w:lang w:val="lv-LV"/>
              </w:rPr>
            </w:pPr>
            <w:r>
              <w:rPr>
                <w:lang w:val="lv-LV"/>
              </w:rPr>
              <w:t>DVIJ</w:t>
            </w:r>
          </w:p>
          <w:p w:rsidR="009D32E2" w:rsidRDefault="009D32E2" w:rsidP="009D32E2">
            <w:pPr>
              <w:jc w:val="center"/>
              <w:rPr>
                <w:lang w:val="lv-LV"/>
              </w:rPr>
            </w:pPr>
            <w:r>
              <w:rPr>
                <w:lang w:val="lv-LV"/>
              </w:rPr>
              <w:t>MK vad.</w:t>
            </w:r>
          </w:p>
        </w:tc>
        <w:tc>
          <w:tcPr>
            <w:tcW w:w="1440" w:type="dxa"/>
          </w:tcPr>
          <w:p w:rsidR="009D32E2" w:rsidRDefault="009D32E2" w:rsidP="009D32E2">
            <w:pPr>
              <w:jc w:val="center"/>
              <w:rPr>
                <w:lang w:val="lv-LV"/>
              </w:rPr>
            </w:pPr>
            <w:r>
              <w:rPr>
                <w:lang w:val="lv-LV"/>
              </w:rPr>
              <w:t>2017./</w:t>
            </w:r>
            <w:r w:rsidR="00316245">
              <w:rPr>
                <w:lang w:val="lv-LV"/>
              </w:rPr>
              <w:t>20</w:t>
            </w:r>
            <w:r>
              <w:rPr>
                <w:lang w:val="lv-LV"/>
              </w:rPr>
              <w:t>18.</w:t>
            </w:r>
          </w:p>
        </w:tc>
        <w:tc>
          <w:tcPr>
            <w:tcW w:w="2340" w:type="dxa"/>
          </w:tcPr>
          <w:p w:rsidR="009D32E2" w:rsidRDefault="003C28F7" w:rsidP="009D32E2">
            <w:pPr>
              <w:jc w:val="center"/>
              <w:rPr>
                <w:lang w:val="lv-LV"/>
              </w:rPr>
            </w:pPr>
            <w:r>
              <w:rPr>
                <w:lang w:val="lv-LV"/>
              </w:rPr>
              <w:t>Cilvēkresursi</w:t>
            </w:r>
          </w:p>
        </w:tc>
        <w:tc>
          <w:tcPr>
            <w:tcW w:w="1717" w:type="dxa"/>
          </w:tcPr>
          <w:p w:rsidR="009D32E2" w:rsidRDefault="009D32E2" w:rsidP="009D32E2">
            <w:pPr>
              <w:jc w:val="center"/>
              <w:rPr>
                <w:lang w:val="lv-LV"/>
              </w:rPr>
            </w:pPr>
            <w:r>
              <w:rPr>
                <w:lang w:val="lv-LV"/>
              </w:rPr>
              <w:t>Direktore</w:t>
            </w:r>
          </w:p>
        </w:tc>
      </w:tr>
    </w:tbl>
    <w:p w:rsidR="00CE1542" w:rsidRPr="0068651A" w:rsidRDefault="00CE1542" w:rsidP="00CE1542">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3C28F7" w:rsidRPr="00F2057F" w:rsidTr="005453E6">
        <w:tc>
          <w:tcPr>
            <w:tcW w:w="2972" w:type="dxa"/>
          </w:tcPr>
          <w:p w:rsidR="003C28F7" w:rsidRPr="00F2057F" w:rsidRDefault="003C28F7" w:rsidP="005453E6">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3C28F7" w:rsidRPr="00F2057F" w:rsidRDefault="00D2717A" w:rsidP="005453E6">
            <w:pPr>
              <w:rPr>
                <w:b/>
                <w:lang w:val="lv-LV"/>
              </w:rPr>
            </w:pPr>
            <w:r>
              <w:rPr>
                <w:b/>
                <w:lang w:val="lv-LV"/>
              </w:rPr>
              <w:t>Skolēnu sasniegumi</w:t>
            </w:r>
          </w:p>
        </w:tc>
      </w:tr>
      <w:tr w:rsidR="003C28F7" w:rsidRPr="00F2057F" w:rsidTr="005453E6">
        <w:tc>
          <w:tcPr>
            <w:tcW w:w="2972" w:type="dxa"/>
          </w:tcPr>
          <w:p w:rsidR="003C28F7" w:rsidRPr="00F2057F" w:rsidRDefault="003C28F7" w:rsidP="005453E6">
            <w:pPr>
              <w:pStyle w:val="Virsraksts2"/>
              <w:rPr>
                <w:rFonts w:ascii="Times New Roman" w:hAnsi="Times New Roman"/>
              </w:rPr>
            </w:pPr>
            <w:r w:rsidRPr="00F2057F">
              <w:rPr>
                <w:rFonts w:ascii="Times New Roman" w:hAnsi="Times New Roman"/>
              </w:rPr>
              <w:t>PRIORITĀTE</w:t>
            </w:r>
          </w:p>
        </w:tc>
        <w:tc>
          <w:tcPr>
            <w:tcW w:w="11703" w:type="dxa"/>
          </w:tcPr>
          <w:p w:rsidR="003C28F7" w:rsidRPr="00D2717A" w:rsidRDefault="00D2717A" w:rsidP="005453E6">
            <w:pPr>
              <w:rPr>
                <w:lang w:val="lv-LV"/>
              </w:rPr>
            </w:pPr>
            <w:r w:rsidRPr="00D2717A">
              <w:rPr>
                <w:lang w:val="lv-LV"/>
              </w:rPr>
              <w:t>Rakstītprasmes attīstīšana</w:t>
            </w:r>
          </w:p>
        </w:tc>
      </w:tr>
      <w:tr w:rsidR="003C28F7" w:rsidRPr="00F2057F" w:rsidTr="005453E6">
        <w:tc>
          <w:tcPr>
            <w:tcW w:w="2972" w:type="dxa"/>
          </w:tcPr>
          <w:p w:rsidR="003C28F7" w:rsidRPr="00F2057F" w:rsidRDefault="003C28F7" w:rsidP="005453E6">
            <w:pPr>
              <w:rPr>
                <w:lang w:val="lv-LV"/>
              </w:rPr>
            </w:pPr>
            <w:r w:rsidRPr="00F2057F">
              <w:rPr>
                <w:lang w:val="lv-LV"/>
              </w:rPr>
              <w:t>Mērķis</w:t>
            </w:r>
          </w:p>
        </w:tc>
        <w:tc>
          <w:tcPr>
            <w:tcW w:w="11703" w:type="dxa"/>
          </w:tcPr>
          <w:p w:rsidR="003C28F7" w:rsidRDefault="00D2717A" w:rsidP="005453E6">
            <w:pPr>
              <w:rPr>
                <w:lang w:val="lv-LV"/>
              </w:rPr>
            </w:pPr>
            <w:r>
              <w:rPr>
                <w:lang w:val="lv-LV"/>
              </w:rPr>
              <w:t>Paaugstināt motivāciju attīstīt rakstītprasmi.</w:t>
            </w:r>
          </w:p>
          <w:p w:rsidR="003C28F7" w:rsidRPr="00F2057F" w:rsidRDefault="003C28F7" w:rsidP="005453E6">
            <w:pPr>
              <w:rPr>
                <w:lang w:val="lv-LV"/>
              </w:rPr>
            </w:pPr>
          </w:p>
        </w:tc>
      </w:tr>
      <w:tr w:rsidR="003C28F7" w:rsidRPr="00561FF5" w:rsidTr="005453E6">
        <w:tc>
          <w:tcPr>
            <w:tcW w:w="2972" w:type="dxa"/>
          </w:tcPr>
          <w:p w:rsidR="003C28F7" w:rsidRPr="00F2057F" w:rsidRDefault="003C28F7" w:rsidP="005453E6">
            <w:pPr>
              <w:rPr>
                <w:lang w:val="lv-LV"/>
              </w:rPr>
            </w:pPr>
            <w:r w:rsidRPr="00F2057F">
              <w:rPr>
                <w:lang w:val="lv-LV"/>
              </w:rPr>
              <w:t>Novērtēšanas kritēriji</w:t>
            </w:r>
          </w:p>
        </w:tc>
        <w:tc>
          <w:tcPr>
            <w:tcW w:w="11703" w:type="dxa"/>
          </w:tcPr>
          <w:p w:rsidR="003C28F7" w:rsidRPr="00D2717A" w:rsidRDefault="001E5B39" w:rsidP="00D2717A">
            <w:pPr>
              <w:pStyle w:val="Sarakstarindkopa"/>
              <w:numPr>
                <w:ilvl w:val="0"/>
                <w:numId w:val="16"/>
              </w:numPr>
              <w:rPr>
                <w:lang w:val="lv-LV"/>
              </w:rPr>
            </w:pPr>
            <w:r>
              <w:rPr>
                <w:lang w:val="lv-LV"/>
              </w:rPr>
              <w:t>Izglītojamie izprot rakstītprasmes nozīmi sociālajā vidē un lomu mācību procesā.</w:t>
            </w:r>
          </w:p>
          <w:p w:rsidR="003C28F7" w:rsidRPr="001E5B39" w:rsidRDefault="001E5B39" w:rsidP="001E5B39">
            <w:pPr>
              <w:pStyle w:val="Sarakstarindkopa"/>
              <w:numPr>
                <w:ilvl w:val="0"/>
                <w:numId w:val="16"/>
              </w:numPr>
              <w:rPr>
                <w:lang w:val="lv-LV"/>
              </w:rPr>
            </w:pPr>
            <w:r>
              <w:rPr>
                <w:lang w:val="lv-LV"/>
              </w:rPr>
              <w:t>Attīstītas izglītojamo rakstītprasmes un uzlabota rakstītprasmes kultūra.</w:t>
            </w:r>
          </w:p>
          <w:p w:rsidR="003C28F7" w:rsidRDefault="001E5B39" w:rsidP="001E5B39">
            <w:pPr>
              <w:pStyle w:val="Sarakstarindkopa"/>
              <w:numPr>
                <w:ilvl w:val="0"/>
                <w:numId w:val="16"/>
              </w:numPr>
              <w:rPr>
                <w:lang w:val="lv-LV"/>
              </w:rPr>
            </w:pPr>
            <w:r>
              <w:rPr>
                <w:lang w:val="lv-LV"/>
              </w:rPr>
              <w:t>Izglītojamie izprot rakstītprasmes saistību ar klausīšanas, runāšanas un lasīšanas prasmju attīstīšanu.</w:t>
            </w:r>
          </w:p>
          <w:p w:rsidR="001E5B39" w:rsidRPr="001E5B39" w:rsidRDefault="001E5B39" w:rsidP="001E5B39">
            <w:pPr>
              <w:pStyle w:val="Sarakstarindkopa"/>
              <w:numPr>
                <w:ilvl w:val="0"/>
                <w:numId w:val="16"/>
              </w:numPr>
              <w:rPr>
                <w:lang w:val="lv-LV"/>
              </w:rPr>
            </w:pPr>
            <w:r>
              <w:rPr>
                <w:lang w:val="lv-LV"/>
              </w:rPr>
              <w:t>Panākts vecāku atbalsts rakstīšanas prasmju attīstīšanai.</w:t>
            </w:r>
          </w:p>
          <w:p w:rsidR="003C28F7" w:rsidRPr="00F2057F" w:rsidRDefault="003C28F7" w:rsidP="001E5B39">
            <w:pPr>
              <w:rPr>
                <w:lang w:val="lv-LV"/>
              </w:rPr>
            </w:pPr>
          </w:p>
        </w:tc>
      </w:tr>
    </w:tbl>
    <w:p w:rsidR="003C28F7" w:rsidRPr="00F2057F" w:rsidRDefault="003C28F7" w:rsidP="003C28F7">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3C28F7" w:rsidRPr="00F2057F" w:rsidTr="005453E6">
        <w:trPr>
          <w:trHeight w:val="122"/>
        </w:trPr>
        <w:tc>
          <w:tcPr>
            <w:tcW w:w="7668" w:type="dxa"/>
            <w:shd w:val="pct35" w:color="auto" w:fill="FFFFFF"/>
          </w:tcPr>
          <w:p w:rsidR="003C28F7" w:rsidRPr="00F2057F" w:rsidRDefault="003C28F7" w:rsidP="005453E6">
            <w:pPr>
              <w:jc w:val="center"/>
              <w:rPr>
                <w:lang w:val="lv-LV"/>
              </w:rPr>
            </w:pPr>
            <w:r>
              <w:rPr>
                <w:lang w:val="lv-LV"/>
              </w:rPr>
              <w:t>Uzdevumi</w:t>
            </w:r>
          </w:p>
        </w:tc>
        <w:tc>
          <w:tcPr>
            <w:tcW w:w="1620" w:type="dxa"/>
            <w:shd w:val="pct35" w:color="auto" w:fill="FFFFFF"/>
          </w:tcPr>
          <w:p w:rsidR="003C28F7" w:rsidRPr="00F2057F" w:rsidRDefault="003C28F7" w:rsidP="005453E6">
            <w:pPr>
              <w:jc w:val="center"/>
              <w:rPr>
                <w:lang w:val="lv-LV"/>
              </w:rPr>
            </w:pPr>
            <w:r w:rsidRPr="00F2057F">
              <w:rPr>
                <w:lang w:val="lv-LV"/>
              </w:rPr>
              <w:t>Atbildīgie</w:t>
            </w:r>
          </w:p>
        </w:tc>
        <w:tc>
          <w:tcPr>
            <w:tcW w:w="1440" w:type="dxa"/>
            <w:shd w:val="pct35" w:color="auto" w:fill="FFFFFF"/>
          </w:tcPr>
          <w:p w:rsidR="003C28F7" w:rsidRPr="00F2057F" w:rsidRDefault="003C28F7" w:rsidP="005453E6">
            <w:pPr>
              <w:jc w:val="center"/>
              <w:rPr>
                <w:lang w:val="lv-LV"/>
              </w:rPr>
            </w:pPr>
            <w:r w:rsidRPr="00F2057F">
              <w:rPr>
                <w:lang w:val="lv-LV"/>
              </w:rPr>
              <w:t>Laiks</w:t>
            </w:r>
          </w:p>
        </w:tc>
        <w:tc>
          <w:tcPr>
            <w:tcW w:w="2340" w:type="dxa"/>
            <w:shd w:val="pct35" w:color="auto" w:fill="FFFFFF"/>
          </w:tcPr>
          <w:p w:rsidR="003C28F7" w:rsidRPr="00F2057F" w:rsidRDefault="003C28F7" w:rsidP="005453E6">
            <w:pPr>
              <w:jc w:val="center"/>
              <w:rPr>
                <w:lang w:val="lv-LV"/>
              </w:rPr>
            </w:pPr>
            <w:r w:rsidRPr="00F2057F">
              <w:rPr>
                <w:lang w:val="lv-LV"/>
              </w:rPr>
              <w:t>Resursi</w:t>
            </w:r>
          </w:p>
        </w:tc>
        <w:tc>
          <w:tcPr>
            <w:tcW w:w="1717" w:type="dxa"/>
            <w:shd w:val="pct35" w:color="auto" w:fill="FFFFFF"/>
          </w:tcPr>
          <w:p w:rsidR="003C28F7" w:rsidRPr="00F2057F" w:rsidRDefault="003C28F7" w:rsidP="005453E6">
            <w:pPr>
              <w:jc w:val="center"/>
              <w:rPr>
                <w:lang w:val="lv-LV"/>
              </w:rPr>
            </w:pPr>
            <w:r w:rsidRPr="00F2057F">
              <w:rPr>
                <w:lang w:val="lv-LV"/>
              </w:rPr>
              <w:t>Kontrole un pārraudzība</w:t>
            </w:r>
          </w:p>
        </w:tc>
      </w:tr>
      <w:tr w:rsidR="003C28F7" w:rsidRPr="00F2057F" w:rsidTr="005453E6">
        <w:tc>
          <w:tcPr>
            <w:tcW w:w="7668" w:type="dxa"/>
          </w:tcPr>
          <w:p w:rsidR="003C28F7" w:rsidRPr="005453E6" w:rsidRDefault="005453E6" w:rsidP="005453E6">
            <w:pPr>
              <w:pStyle w:val="Sarakstarindkopa"/>
              <w:numPr>
                <w:ilvl w:val="0"/>
                <w:numId w:val="17"/>
              </w:numPr>
              <w:rPr>
                <w:lang w:val="lv-LV"/>
              </w:rPr>
            </w:pPr>
            <w:r>
              <w:rPr>
                <w:lang w:val="lv-LV"/>
              </w:rPr>
              <w:t xml:space="preserve">Jaunākās metodiskās atziņas rakstītprasmes attīstīšanā. </w:t>
            </w:r>
          </w:p>
          <w:p w:rsidR="003C28F7" w:rsidRPr="00320401" w:rsidRDefault="003C28F7" w:rsidP="005453E6">
            <w:pPr>
              <w:rPr>
                <w:lang w:val="lv-LV"/>
              </w:rPr>
            </w:pPr>
          </w:p>
        </w:tc>
        <w:tc>
          <w:tcPr>
            <w:tcW w:w="1620" w:type="dxa"/>
          </w:tcPr>
          <w:p w:rsidR="003C28F7" w:rsidRDefault="005453E6" w:rsidP="005453E6">
            <w:pPr>
              <w:jc w:val="center"/>
              <w:rPr>
                <w:lang w:val="lv-LV"/>
              </w:rPr>
            </w:pPr>
            <w:r>
              <w:rPr>
                <w:lang w:val="lv-LV"/>
              </w:rPr>
              <w:t>MK vad.</w:t>
            </w:r>
          </w:p>
          <w:p w:rsidR="005453E6" w:rsidRPr="00320401" w:rsidRDefault="005453E6" w:rsidP="005453E6">
            <w:pPr>
              <w:rPr>
                <w:lang w:val="lv-LV"/>
              </w:rPr>
            </w:pPr>
          </w:p>
        </w:tc>
        <w:tc>
          <w:tcPr>
            <w:tcW w:w="1440" w:type="dxa"/>
          </w:tcPr>
          <w:p w:rsidR="003C28F7" w:rsidRDefault="005453E6" w:rsidP="005453E6">
            <w:pPr>
              <w:jc w:val="center"/>
              <w:rPr>
                <w:lang w:val="lv-LV"/>
              </w:rPr>
            </w:pPr>
            <w:r>
              <w:rPr>
                <w:lang w:val="lv-LV"/>
              </w:rPr>
              <w:t>2017./</w:t>
            </w:r>
            <w:r w:rsidR="00316245">
              <w:rPr>
                <w:lang w:val="lv-LV"/>
              </w:rPr>
              <w:t>20</w:t>
            </w:r>
            <w:r>
              <w:rPr>
                <w:lang w:val="lv-LV"/>
              </w:rPr>
              <w:t>18.</w:t>
            </w:r>
          </w:p>
          <w:p w:rsidR="005453E6" w:rsidRPr="00320401" w:rsidRDefault="005453E6" w:rsidP="005453E6">
            <w:pPr>
              <w:jc w:val="center"/>
              <w:rPr>
                <w:lang w:val="lv-LV"/>
              </w:rPr>
            </w:pPr>
            <w:r>
              <w:rPr>
                <w:lang w:val="lv-LV"/>
              </w:rPr>
              <w:t>2018./</w:t>
            </w:r>
            <w:r w:rsidR="00316245">
              <w:rPr>
                <w:lang w:val="lv-LV"/>
              </w:rPr>
              <w:t>20</w:t>
            </w:r>
            <w:r>
              <w:rPr>
                <w:lang w:val="lv-LV"/>
              </w:rPr>
              <w:t>19.</w:t>
            </w:r>
          </w:p>
        </w:tc>
        <w:tc>
          <w:tcPr>
            <w:tcW w:w="2340" w:type="dxa"/>
          </w:tcPr>
          <w:p w:rsidR="003C28F7" w:rsidRPr="00320401" w:rsidRDefault="005453E6" w:rsidP="005453E6">
            <w:pPr>
              <w:jc w:val="center"/>
              <w:rPr>
                <w:lang w:val="lv-LV"/>
              </w:rPr>
            </w:pPr>
            <w:r>
              <w:rPr>
                <w:lang w:val="lv-LV"/>
              </w:rPr>
              <w:t>Cilvēkresursi</w:t>
            </w:r>
          </w:p>
        </w:tc>
        <w:tc>
          <w:tcPr>
            <w:tcW w:w="1717" w:type="dxa"/>
          </w:tcPr>
          <w:p w:rsidR="003C28F7" w:rsidRDefault="005453E6" w:rsidP="005453E6">
            <w:pPr>
              <w:jc w:val="center"/>
              <w:rPr>
                <w:lang w:val="lv-LV"/>
              </w:rPr>
            </w:pPr>
            <w:r>
              <w:rPr>
                <w:lang w:val="lv-LV"/>
              </w:rPr>
              <w:t>Skolas</w:t>
            </w:r>
          </w:p>
          <w:p w:rsidR="005453E6" w:rsidRPr="00320401" w:rsidRDefault="005453E6" w:rsidP="005453E6">
            <w:pPr>
              <w:jc w:val="center"/>
              <w:rPr>
                <w:lang w:val="lv-LV"/>
              </w:rPr>
            </w:pPr>
            <w:r>
              <w:rPr>
                <w:lang w:val="lv-LV"/>
              </w:rPr>
              <w:t>vadība</w:t>
            </w:r>
          </w:p>
        </w:tc>
      </w:tr>
      <w:tr w:rsidR="003C28F7" w:rsidRPr="00F2057F" w:rsidTr="005453E6">
        <w:tc>
          <w:tcPr>
            <w:tcW w:w="7668" w:type="dxa"/>
          </w:tcPr>
          <w:p w:rsidR="003C28F7" w:rsidRPr="005453E6" w:rsidRDefault="005453E6" w:rsidP="005453E6">
            <w:pPr>
              <w:pStyle w:val="Sarakstarindkopa"/>
              <w:numPr>
                <w:ilvl w:val="0"/>
                <w:numId w:val="17"/>
              </w:numPr>
              <w:rPr>
                <w:lang w:val="lv-LV"/>
              </w:rPr>
            </w:pPr>
            <w:r>
              <w:rPr>
                <w:lang w:val="lv-LV"/>
              </w:rPr>
              <w:t>Darbs pie rakstītprasmes uzlabošanas mācību stundās.</w:t>
            </w:r>
          </w:p>
          <w:p w:rsidR="003C28F7" w:rsidRPr="00320401" w:rsidRDefault="003C28F7" w:rsidP="00197DC3">
            <w:pPr>
              <w:rPr>
                <w:lang w:val="lv-LV"/>
              </w:rPr>
            </w:pPr>
          </w:p>
        </w:tc>
        <w:tc>
          <w:tcPr>
            <w:tcW w:w="1620" w:type="dxa"/>
          </w:tcPr>
          <w:p w:rsidR="003C28F7" w:rsidRDefault="00B62ECB" w:rsidP="00B62ECB">
            <w:pPr>
              <w:jc w:val="center"/>
              <w:rPr>
                <w:lang w:val="lv-LV"/>
              </w:rPr>
            </w:pPr>
            <w:r>
              <w:rPr>
                <w:lang w:val="lv-LV"/>
              </w:rPr>
              <w:t>Priekšm.</w:t>
            </w:r>
          </w:p>
          <w:p w:rsidR="00B62ECB" w:rsidRPr="00320401" w:rsidRDefault="00B62ECB" w:rsidP="00B62ECB">
            <w:pPr>
              <w:jc w:val="center"/>
              <w:rPr>
                <w:lang w:val="lv-LV"/>
              </w:rPr>
            </w:pPr>
            <w:r>
              <w:rPr>
                <w:lang w:val="lv-LV"/>
              </w:rPr>
              <w:t>pedagogi</w:t>
            </w:r>
          </w:p>
        </w:tc>
        <w:tc>
          <w:tcPr>
            <w:tcW w:w="1440" w:type="dxa"/>
          </w:tcPr>
          <w:p w:rsidR="003C28F7" w:rsidRDefault="00B62ECB" w:rsidP="00B62ECB">
            <w:pPr>
              <w:jc w:val="center"/>
              <w:rPr>
                <w:lang w:val="lv-LV"/>
              </w:rPr>
            </w:pPr>
            <w:r>
              <w:rPr>
                <w:lang w:val="lv-LV"/>
              </w:rPr>
              <w:t>2017./</w:t>
            </w:r>
            <w:r w:rsidR="00316245">
              <w:rPr>
                <w:lang w:val="lv-LV"/>
              </w:rPr>
              <w:t>20</w:t>
            </w:r>
            <w:r>
              <w:rPr>
                <w:lang w:val="lv-LV"/>
              </w:rPr>
              <w:t>18.</w:t>
            </w:r>
          </w:p>
          <w:p w:rsidR="00B62ECB" w:rsidRPr="00320401" w:rsidRDefault="00B62ECB" w:rsidP="00B62ECB">
            <w:pPr>
              <w:jc w:val="center"/>
              <w:rPr>
                <w:lang w:val="lv-LV"/>
              </w:rPr>
            </w:pPr>
            <w:r>
              <w:rPr>
                <w:lang w:val="lv-LV"/>
              </w:rPr>
              <w:t>2018./</w:t>
            </w:r>
            <w:r w:rsidR="00316245">
              <w:rPr>
                <w:lang w:val="lv-LV"/>
              </w:rPr>
              <w:t>20</w:t>
            </w:r>
            <w:r>
              <w:rPr>
                <w:lang w:val="lv-LV"/>
              </w:rPr>
              <w:t>19.</w:t>
            </w:r>
          </w:p>
        </w:tc>
        <w:tc>
          <w:tcPr>
            <w:tcW w:w="2340" w:type="dxa"/>
          </w:tcPr>
          <w:p w:rsidR="003C28F7" w:rsidRPr="00320401" w:rsidRDefault="00B62ECB" w:rsidP="00B62ECB">
            <w:pPr>
              <w:jc w:val="center"/>
              <w:rPr>
                <w:lang w:val="lv-LV"/>
              </w:rPr>
            </w:pPr>
            <w:r>
              <w:rPr>
                <w:lang w:val="lv-LV"/>
              </w:rPr>
              <w:t>Cilvēkresursi</w:t>
            </w:r>
          </w:p>
        </w:tc>
        <w:tc>
          <w:tcPr>
            <w:tcW w:w="1717" w:type="dxa"/>
          </w:tcPr>
          <w:p w:rsidR="003C28F7" w:rsidRPr="00320401" w:rsidRDefault="00B62ECB" w:rsidP="00B62ECB">
            <w:pPr>
              <w:jc w:val="center"/>
              <w:rPr>
                <w:lang w:val="lv-LV"/>
              </w:rPr>
            </w:pPr>
            <w:r>
              <w:rPr>
                <w:lang w:val="lv-LV"/>
              </w:rPr>
              <w:t>DVIJ</w:t>
            </w:r>
          </w:p>
        </w:tc>
      </w:tr>
      <w:tr w:rsidR="00197DC3" w:rsidRPr="00F2057F" w:rsidTr="005453E6">
        <w:tc>
          <w:tcPr>
            <w:tcW w:w="7668" w:type="dxa"/>
          </w:tcPr>
          <w:p w:rsidR="00197DC3" w:rsidRDefault="00197DC3" w:rsidP="005453E6">
            <w:pPr>
              <w:pStyle w:val="Sarakstarindkopa"/>
              <w:numPr>
                <w:ilvl w:val="0"/>
                <w:numId w:val="17"/>
              </w:numPr>
              <w:rPr>
                <w:lang w:val="lv-LV"/>
              </w:rPr>
            </w:pPr>
            <w:r>
              <w:rPr>
                <w:lang w:val="lv-LV"/>
              </w:rPr>
              <w:t>Da</w:t>
            </w:r>
            <w:r w:rsidR="00623D85">
              <w:rPr>
                <w:lang w:val="lv-LV"/>
              </w:rPr>
              <w:t>līties pieredzē par rakstītprasmes attīstīšanas jautājumiem.</w:t>
            </w:r>
          </w:p>
        </w:tc>
        <w:tc>
          <w:tcPr>
            <w:tcW w:w="1620" w:type="dxa"/>
          </w:tcPr>
          <w:p w:rsidR="00197DC3" w:rsidRDefault="00623D85" w:rsidP="00B62ECB">
            <w:pPr>
              <w:jc w:val="center"/>
              <w:rPr>
                <w:lang w:val="lv-LV"/>
              </w:rPr>
            </w:pPr>
            <w:r>
              <w:rPr>
                <w:lang w:val="lv-LV"/>
              </w:rPr>
              <w:t>MK vad.</w:t>
            </w:r>
          </w:p>
          <w:p w:rsidR="00623D85" w:rsidRDefault="00623D85" w:rsidP="00B62ECB">
            <w:pPr>
              <w:jc w:val="center"/>
              <w:rPr>
                <w:lang w:val="lv-LV"/>
              </w:rPr>
            </w:pPr>
          </w:p>
        </w:tc>
        <w:tc>
          <w:tcPr>
            <w:tcW w:w="1440" w:type="dxa"/>
          </w:tcPr>
          <w:p w:rsidR="00197DC3" w:rsidRDefault="00623D85" w:rsidP="00B62ECB">
            <w:pPr>
              <w:jc w:val="center"/>
              <w:rPr>
                <w:lang w:val="lv-LV"/>
              </w:rPr>
            </w:pPr>
            <w:r>
              <w:rPr>
                <w:lang w:val="lv-LV"/>
              </w:rPr>
              <w:t>2017./</w:t>
            </w:r>
            <w:r w:rsidR="00316245">
              <w:rPr>
                <w:lang w:val="lv-LV"/>
              </w:rPr>
              <w:t>20</w:t>
            </w:r>
            <w:r>
              <w:rPr>
                <w:lang w:val="lv-LV"/>
              </w:rPr>
              <w:t>18.</w:t>
            </w:r>
          </w:p>
          <w:p w:rsidR="00623D85" w:rsidRDefault="00623D85" w:rsidP="00B62ECB">
            <w:pPr>
              <w:jc w:val="center"/>
              <w:rPr>
                <w:lang w:val="lv-LV"/>
              </w:rPr>
            </w:pPr>
            <w:r>
              <w:rPr>
                <w:lang w:val="lv-LV"/>
              </w:rPr>
              <w:t>2018./</w:t>
            </w:r>
            <w:r w:rsidR="00316245">
              <w:rPr>
                <w:lang w:val="lv-LV"/>
              </w:rPr>
              <w:t>20</w:t>
            </w:r>
            <w:r>
              <w:rPr>
                <w:lang w:val="lv-LV"/>
              </w:rPr>
              <w:t>19.</w:t>
            </w:r>
          </w:p>
        </w:tc>
        <w:tc>
          <w:tcPr>
            <w:tcW w:w="2340" w:type="dxa"/>
          </w:tcPr>
          <w:p w:rsidR="00197DC3" w:rsidRDefault="00623D85" w:rsidP="00B62ECB">
            <w:pPr>
              <w:jc w:val="center"/>
              <w:rPr>
                <w:lang w:val="lv-LV"/>
              </w:rPr>
            </w:pPr>
            <w:r>
              <w:rPr>
                <w:lang w:val="lv-LV"/>
              </w:rPr>
              <w:t>Cilvēkresursi</w:t>
            </w:r>
          </w:p>
        </w:tc>
        <w:tc>
          <w:tcPr>
            <w:tcW w:w="1717" w:type="dxa"/>
          </w:tcPr>
          <w:p w:rsidR="00197DC3" w:rsidRDefault="00623D85" w:rsidP="00B62ECB">
            <w:pPr>
              <w:jc w:val="center"/>
              <w:rPr>
                <w:lang w:val="lv-LV"/>
              </w:rPr>
            </w:pPr>
            <w:r>
              <w:rPr>
                <w:lang w:val="lv-LV"/>
              </w:rPr>
              <w:t>DVIJ</w:t>
            </w:r>
          </w:p>
        </w:tc>
      </w:tr>
      <w:tr w:rsidR="003C28F7" w:rsidRPr="00316245" w:rsidTr="005453E6">
        <w:tc>
          <w:tcPr>
            <w:tcW w:w="7668" w:type="dxa"/>
          </w:tcPr>
          <w:p w:rsidR="003C28F7" w:rsidRPr="00B62ECB" w:rsidRDefault="00B62ECB" w:rsidP="00B62ECB">
            <w:pPr>
              <w:pStyle w:val="Sarakstarindkopa"/>
              <w:numPr>
                <w:ilvl w:val="0"/>
                <w:numId w:val="17"/>
              </w:numPr>
              <w:rPr>
                <w:lang w:val="lv-LV"/>
              </w:rPr>
            </w:pPr>
            <w:r>
              <w:rPr>
                <w:lang w:val="lv-LV"/>
              </w:rPr>
              <w:t>Pasākumu organizēšana labākās rakstības kultūras popularizēšanai.</w:t>
            </w:r>
          </w:p>
          <w:p w:rsidR="003C28F7" w:rsidRPr="00320401" w:rsidRDefault="003C28F7" w:rsidP="00B62ECB">
            <w:pPr>
              <w:rPr>
                <w:lang w:val="lv-LV"/>
              </w:rPr>
            </w:pPr>
          </w:p>
        </w:tc>
        <w:tc>
          <w:tcPr>
            <w:tcW w:w="1620" w:type="dxa"/>
          </w:tcPr>
          <w:p w:rsidR="003C28F7" w:rsidRPr="00320401" w:rsidRDefault="00B62ECB" w:rsidP="00B62ECB">
            <w:pPr>
              <w:jc w:val="center"/>
              <w:rPr>
                <w:lang w:val="lv-LV"/>
              </w:rPr>
            </w:pPr>
            <w:r>
              <w:rPr>
                <w:lang w:val="lv-LV"/>
              </w:rPr>
              <w:t>MK vad.</w:t>
            </w:r>
          </w:p>
        </w:tc>
        <w:tc>
          <w:tcPr>
            <w:tcW w:w="1440" w:type="dxa"/>
          </w:tcPr>
          <w:p w:rsidR="003C28F7" w:rsidRDefault="00B62ECB" w:rsidP="00B62ECB">
            <w:pPr>
              <w:jc w:val="center"/>
              <w:rPr>
                <w:lang w:val="lv-LV"/>
              </w:rPr>
            </w:pPr>
            <w:r>
              <w:rPr>
                <w:lang w:val="lv-LV"/>
              </w:rPr>
              <w:t>2017./</w:t>
            </w:r>
            <w:r w:rsidR="00316245">
              <w:rPr>
                <w:lang w:val="lv-LV"/>
              </w:rPr>
              <w:t>20</w:t>
            </w:r>
            <w:r>
              <w:rPr>
                <w:lang w:val="lv-LV"/>
              </w:rPr>
              <w:t>18.</w:t>
            </w:r>
          </w:p>
          <w:p w:rsidR="00B62ECB" w:rsidRPr="00320401" w:rsidRDefault="00B62ECB" w:rsidP="00B62ECB">
            <w:pPr>
              <w:jc w:val="center"/>
              <w:rPr>
                <w:lang w:val="lv-LV"/>
              </w:rPr>
            </w:pPr>
            <w:r>
              <w:rPr>
                <w:lang w:val="lv-LV"/>
              </w:rPr>
              <w:t>2018./</w:t>
            </w:r>
            <w:r w:rsidR="00316245">
              <w:rPr>
                <w:lang w:val="lv-LV"/>
              </w:rPr>
              <w:t>20</w:t>
            </w:r>
            <w:r>
              <w:rPr>
                <w:lang w:val="lv-LV"/>
              </w:rPr>
              <w:t>19.</w:t>
            </w:r>
          </w:p>
        </w:tc>
        <w:tc>
          <w:tcPr>
            <w:tcW w:w="2340" w:type="dxa"/>
          </w:tcPr>
          <w:p w:rsidR="003C28F7" w:rsidRPr="00320401" w:rsidRDefault="00B62ECB" w:rsidP="00B62ECB">
            <w:pPr>
              <w:jc w:val="center"/>
              <w:rPr>
                <w:lang w:val="lv-LV"/>
              </w:rPr>
            </w:pPr>
            <w:r>
              <w:rPr>
                <w:lang w:val="lv-LV"/>
              </w:rPr>
              <w:t>Cilvēkresursi</w:t>
            </w:r>
          </w:p>
        </w:tc>
        <w:tc>
          <w:tcPr>
            <w:tcW w:w="1717" w:type="dxa"/>
          </w:tcPr>
          <w:p w:rsidR="003C28F7" w:rsidRPr="00320401" w:rsidRDefault="00B62ECB" w:rsidP="00B62ECB">
            <w:pPr>
              <w:jc w:val="center"/>
              <w:rPr>
                <w:lang w:val="lv-LV"/>
              </w:rPr>
            </w:pPr>
            <w:r>
              <w:rPr>
                <w:lang w:val="lv-LV"/>
              </w:rPr>
              <w:t>DVIJ</w:t>
            </w:r>
          </w:p>
        </w:tc>
      </w:tr>
      <w:tr w:rsidR="003C28F7" w:rsidRPr="00F2057F" w:rsidTr="005453E6">
        <w:tc>
          <w:tcPr>
            <w:tcW w:w="7668" w:type="dxa"/>
          </w:tcPr>
          <w:p w:rsidR="003C28F7" w:rsidRPr="00B62ECB" w:rsidRDefault="00B62ECB" w:rsidP="00B62ECB">
            <w:pPr>
              <w:pStyle w:val="Sarakstarindkopa"/>
              <w:numPr>
                <w:ilvl w:val="0"/>
                <w:numId w:val="17"/>
              </w:numPr>
              <w:rPr>
                <w:lang w:val="lv-LV"/>
              </w:rPr>
            </w:pPr>
            <w:r>
              <w:rPr>
                <w:lang w:val="lv-LV"/>
              </w:rPr>
              <w:t>Sniegt informāciju vecākiem par rakstītprasmes attīstīšanas metodiku.</w:t>
            </w:r>
          </w:p>
          <w:p w:rsidR="003C28F7" w:rsidRDefault="003C28F7" w:rsidP="005453E6">
            <w:pPr>
              <w:rPr>
                <w:lang w:val="lv-LV"/>
              </w:rPr>
            </w:pPr>
          </w:p>
          <w:p w:rsidR="003C28F7" w:rsidRPr="00320401" w:rsidRDefault="003C28F7" w:rsidP="005453E6">
            <w:pPr>
              <w:rPr>
                <w:lang w:val="lv-LV"/>
              </w:rPr>
            </w:pPr>
          </w:p>
        </w:tc>
        <w:tc>
          <w:tcPr>
            <w:tcW w:w="1620" w:type="dxa"/>
          </w:tcPr>
          <w:p w:rsidR="003C28F7" w:rsidRDefault="00B62ECB" w:rsidP="00B62ECB">
            <w:pPr>
              <w:jc w:val="center"/>
              <w:rPr>
                <w:lang w:val="lv-LV"/>
              </w:rPr>
            </w:pPr>
            <w:r>
              <w:rPr>
                <w:lang w:val="lv-LV"/>
              </w:rPr>
              <w:t>Priekšm.</w:t>
            </w:r>
          </w:p>
          <w:p w:rsidR="00B62ECB" w:rsidRPr="00320401" w:rsidRDefault="00B62ECB" w:rsidP="00B62ECB">
            <w:pPr>
              <w:jc w:val="center"/>
              <w:rPr>
                <w:lang w:val="lv-LV"/>
              </w:rPr>
            </w:pPr>
            <w:r>
              <w:rPr>
                <w:lang w:val="lv-LV"/>
              </w:rPr>
              <w:t>pedagogi</w:t>
            </w:r>
          </w:p>
        </w:tc>
        <w:tc>
          <w:tcPr>
            <w:tcW w:w="1440" w:type="dxa"/>
          </w:tcPr>
          <w:p w:rsidR="003C28F7" w:rsidRDefault="00B62ECB" w:rsidP="00B62ECB">
            <w:pPr>
              <w:jc w:val="center"/>
              <w:rPr>
                <w:lang w:val="lv-LV"/>
              </w:rPr>
            </w:pPr>
            <w:r>
              <w:rPr>
                <w:lang w:val="lv-LV"/>
              </w:rPr>
              <w:t>2017./</w:t>
            </w:r>
            <w:r w:rsidR="00316245">
              <w:rPr>
                <w:lang w:val="lv-LV"/>
              </w:rPr>
              <w:t>20</w:t>
            </w:r>
            <w:r>
              <w:rPr>
                <w:lang w:val="lv-LV"/>
              </w:rPr>
              <w:t>18.</w:t>
            </w:r>
          </w:p>
          <w:p w:rsidR="00B62ECB" w:rsidRPr="00320401" w:rsidRDefault="00B62ECB" w:rsidP="00B62ECB">
            <w:pPr>
              <w:jc w:val="center"/>
              <w:rPr>
                <w:lang w:val="lv-LV"/>
              </w:rPr>
            </w:pPr>
            <w:r>
              <w:rPr>
                <w:lang w:val="lv-LV"/>
              </w:rPr>
              <w:t>2018./</w:t>
            </w:r>
            <w:r w:rsidR="00316245">
              <w:rPr>
                <w:lang w:val="lv-LV"/>
              </w:rPr>
              <w:t>20</w:t>
            </w:r>
            <w:r>
              <w:rPr>
                <w:lang w:val="lv-LV"/>
              </w:rPr>
              <w:t>19.</w:t>
            </w:r>
          </w:p>
        </w:tc>
        <w:tc>
          <w:tcPr>
            <w:tcW w:w="2340" w:type="dxa"/>
          </w:tcPr>
          <w:p w:rsidR="003C28F7" w:rsidRPr="00320401" w:rsidRDefault="00B62ECB" w:rsidP="00B62ECB">
            <w:pPr>
              <w:jc w:val="center"/>
              <w:rPr>
                <w:lang w:val="lv-LV"/>
              </w:rPr>
            </w:pPr>
            <w:r>
              <w:rPr>
                <w:lang w:val="lv-LV"/>
              </w:rPr>
              <w:t>Cilvēkresursi</w:t>
            </w:r>
          </w:p>
        </w:tc>
        <w:tc>
          <w:tcPr>
            <w:tcW w:w="1717" w:type="dxa"/>
          </w:tcPr>
          <w:p w:rsidR="003C28F7" w:rsidRDefault="00B62ECB" w:rsidP="00B62ECB">
            <w:pPr>
              <w:jc w:val="center"/>
              <w:rPr>
                <w:lang w:val="lv-LV"/>
              </w:rPr>
            </w:pPr>
            <w:r>
              <w:rPr>
                <w:lang w:val="lv-LV"/>
              </w:rPr>
              <w:t>Kl.audz.</w:t>
            </w:r>
          </w:p>
          <w:p w:rsidR="00B62ECB" w:rsidRPr="00320401" w:rsidRDefault="00B62ECB" w:rsidP="00B62ECB">
            <w:pPr>
              <w:jc w:val="center"/>
              <w:rPr>
                <w:lang w:val="lv-LV"/>
              </w:rPr>
            </w:pPr>
            <w:r>
              <w:rPr>
                <w:lang w:val="lv-LV"/>
              </w:rPr>
              <w:t>DVIJ</w:t>
            </w:r>
          </w:p>
        </w:tc>
      </w:tr>
      <w:tr w:rsidR="003C28F7" w:rsidRPr="00F2057F" w:rsidTr="005453E6">
        <w:tc>
          <w:tcPr>
            <w:tcW w:w="7668" w:type="dxa"/>
          </w:tcPr>
          <w:p w:rsidR="003C28F7" w:rsidRPr="00B62ECB" w:rsidRDefault="00B62ECB" w:rsidP="00B62ECB">
            <w:pPr>
              <w:pStyle w:val="Sarakstarindkopa"/>
              <w:numPr>
                <w:ilvl w:val="0"/>
                <w:numId w:val="17"/>
              </w:numPr>
              <w:rPr>
                <w:lang w:val="lv-LV"/>
              </w:rPr>
            </w:pPr>
            <w:r>
              <w:rPr>
                <w:lang w:val="lv-LV"/>
              </w:rPr>
              <w:t>Izvērtēt izglītojamo rakstītprasmes sasniegumu</w:t>
            </w:r>
            <w:r w:rsidR="00623D85">
              <w:rPr>
                <w:lang w:val="lv-LV"/>
              </w:rPr>
              <w:t xml:space="preserve"> dinamiku</w:t>
            </w:r>
            <w:r>
              <w:rPr>
                <w:lang w:val="lv-LV"/>
              </w:rPr>
              <w:t>.</w:t>
            </w:r>
          </w:p>
          <w:p w:rsidR="003C28F7" w:rsidRDefault="003C28F7" w:rsidP="005453E6">
            <w:pPr>
              <w:rPr>
                <w:lang w:val="lv-LV"/>
              </w:rPr>
            </w:pPr>
          </w:p>
          <w:p w:rsidR="003C28F7" w:rsidRPr="00320401" w:rsidRDefault="003C28F7" w:rsidP="005453E6">
            <w:pPr>
              <w:rPr>
                <w:lang w:val="lv-LV"/>
              </w:rPr>
            </w:pPr>
          </w:p>
        </w:tc>
        <w:tc>
          <w:tcPr>
            <w:tcW w:w="1620" w:type="dxa"/>
          </w:tcPr>
          <w:p w:rsidR="003C28F7" w:rsidRPr="00320401" w:rsidRDefault="00B62ECB" w:rsidP="00B62ECB">
            <w:pPr>
              <w:jc w:val="center"/>
              <w:rPr>
                <w:lang w:val="lv-LV"/>
              </w:rPr>
            </w:pPr>
            <w:r>
              <w:rPr>
                <w:lang w:val="lv-LV"/>
              </w:rPr>
              <w:t>DVIJ</w:t>
            </w:r>
          </w:p>
        </w:tc>
        <w:tc>
          <w:tcPr>
            <w:tcW w:w="1440" w:type="dxa"/>
          </w:tcPr>
          <w:p w:rsidR="003C28F7" w:rsidRDefault="00B62ECB" w:rsidP="00B62ECB">
            <w:pPr>
              <w:jc w:val="center"/>
              <w:rPr>
                <w:lang w:val="lv-LV"/>
              </w:rPr>
            </w:pPr>
            <w:r>
              <w:rPr>
                <w:lang w:val="lv-LV"/>
              </w:rPr>
              <w:t>2017./</w:t>
            </w:r>
            <w:r w:rsidR="00316245">
              <w:rPr>
                <w:lang w:val="lv-LV"/>
              </w:rPr>
              <w:t>20</w:t>
            </w:r>
            <w:r>
              <w:rPr>
                <w:lang w:val="lv-LV"/>
              </w:rPr>
              <w:t>18.</w:t>
            </w:r>
          </w:p>
          <w:p w:rsidR="00B62ECB" w:rsidRPr="00320401" w:rsidRDefault="00B62ECB" w:rsidP="00B62ECB">
            <w:pPr>
              <w:jc w:val="center"/>
              <w:rPr>
                <w:lang w:val="lv-LV"/>
              </w:rPr>
            </w:pPr>
            <w:r>
              <w:rPr>
                <w:lang w:val="lv-LV"/>
              </w:rPr>
              <w:t>2018./</w:t>
            </w:r>
            <w:r w:rsidR="00316245">
              <w:rPr>
                <w:lang w:val="lv-LV"/>
              </w:rPr>
              <w:t>20</w:t>
            </w:r>
            <w:r>
              <w:rPr>
                <w:lang w:val="lv-LV"/>
              </w:rPr>
              <w:t>19.</w:t>
            </w:r>
          </w:p>
        </w:tc>
        <w:tc>
          <w:tcPr>
            <w:tcW w:w="2340" w:type="dxa"/>
          </w:tcPr>
          <w:p w:rsidR="003C28F7" w:rsidRPr="00320401" w:rsidRDefault="00B62ECB" w:rsidP="00B62ECB">
            <w:pPr>
              <w:jc w:val="center"/>
              <w:rPr>
                <w:lang w:val="lv-LV"/>
              </w:rPr>
            </w:pPr>
            <w:r>
              <w:rPr>
                <w:lang w:val="lv-LV"/>
              </w:rPr>
              <w:t>Cilvēkresursi</w:t>
            </w:r>
          </w:p>
        </w:tc>
        <w:tc>
          <w:tcPr>
            <w:tcW w:w="1717" w:type="dxa"/>
          </w:tcPr>
          <w:p w:rsidR="003C28F7" w:rsidRPr="00320401" w:rsidRDefault="00B62ECB" w:rsidP="00B62ECB">
            <w:pPr>
              <w:jc w:val="center"/>
              <w:rPr>
                <w:lang w:val="lv-LV"/>
              </w:rPr>
            </w:pPr>
            <w:r>
              <w:rPr>
                <w:lang w:val="lv-LV"/>
              </w:rPr>
              <w:t>Direktori</w:t>
            </w:r>
          </w:p>
        </w:tc>
      </w:tr>
    </w:tbl>
    <w:p w:rsidR="003C28F7" w:rsidRPr="005453E6" w:rsidRDefault="003C28F7" w:rsidP="003C28F7">
      <w:pPr>
        <w:rPr>
          <w:lang w:val="lv-LV"/>
        </w:rPr>
      </w:pPr>
    </w:p>
    <w:p w:rsidR="003C28F7" w:rsidRPr="005453E6" w:rsidRDefault="003C28F7" w:rsidP="003C28F7">
      <w:pPr>
        <w:rPr>
          <w:lang w:val="lv-LV"/>
        </w:rPr>
      </w:pPr>
    </w:p>
    <w:p w:rsidR="003C28F7" w:rsidRPr="005453E6" w:rsidRDefault="003C28F7" w:rsidP="003C28F7">
      <w:pPr>
        <w:rPr>
          <w:lang w:val="lv-LV"/>
        </w:rPr>
      </w:pPr>
    </w:p>
    <w:p w:rsidR="003C28F7" w:rsidRDefault="003C28F7" w:rsidP="003C28F7">
      <w:pPr>
        <w:rPr>
          <w:lang w:val="lv-LV"/>
        </w:rPr>
      </w:pPr>
    </w:p>
    <w:p w:rsidR="00C407CE" w:rsidRDefault="00C407CE" w:rsidP="003C28F7">
      <w:pPr>
        <w:rPr>
          <w:lang w:val="lv-LV"/>
        </w:rPr>
      </w:pPr>
    </w:p>
    <w:p w:rsidR="00C407CE" w:rsidRPr="005453E6" w:rsidRDefault="00C407CE" w:rsidP="003C28F7">
      <w:pPr>
        <w:rPr>
          <w:lang w:val="lv-LV"/>
        </w:rPr>
      </w:pPr>
    </w:p>
    <w:p w:rsidR="003C28F7" w:rsidRPr="005453E6" w:rsidRDefault="003C28F7" w:rsidP="003C28F7">
      <w:pPr>
        <w:pStyle w:val="Bezatstarpm"/>
        <w:jc w:val="both"/>
        <w:rPr>
          <w:rFonts w:ascii="Times New Roman" w:hAnsi="Times New Roman" w:cs="Times New Roman"/>
          <w:b/>
          <w:sz w:val="24"/>
          <w:szCs w:val="24"/>
        </w:rPr>
      </w:pPr>
    </w:p>
    <w:p w:rsidR="00CE1542" w:rsidRPr="0068651A" w:rsidRDefault="00CE1542" w:rsidP="00CE1542">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3C28F7" w:rsidRPr="00F2057F" w:rsidTr="005453E6">
        <w:tc>
          <w:tcPr>
            <w:tcW w:w="2972" w:type="dxa"/>
          </w:tcPr>
          <w:p w:rsidR="003C28F7" w:rsidRPr="00F2057F" w:rsidRDefault="003C28F7" w:rsidP="005453E6">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3C28F7" w:rsidRPr="00F2057F" w:rsidRDefault="00437555" w:rsidP="005453E6">
            <w:pPr>
              <w:rPr>
                <w:b/>
                <w:lang w:val="lv-LV"/>
              </w:rPr>
            </w:pPr>
            <w:r>
              <w:rPr>
                <w:b/>
                <w:lang w:val="lv-LV"/>
              </w:rPr>
              <w:t>Atbalsts izglītojamiem</w:t>
            </w:r>
          </w:p>
        </w:tc>
      </w:tr>
      <w:tr w:rsidR="003C28F7" w:rsidRPr="00F2057F" w:rsidTr="005453E6">
        <w:tc>
          <w:tcPr>
            <w:tcW w:w="2972" w:type="dxa"/>
          </w:tcPr>
          <w:p w:rsidR="003C28F7" w:rsidRPr="00F2057F" w:rsidRDefault="003C28F7" w:rsidP="005453E6">
            <w:pPr>
              <w:pStyle w:val="Virsraksts2"/>
              <w:rPr>
                <w:rFonts w:ascii="Times New Roman" w:hAnsi="Times New Roman"/>
              </w:rPr>
            </w:pPr>
            <w:r w:rsidRPr="00F2057F">
              <w:rPr>
                <w:rFonts w:ascii="Times New Roman" w:hAnsi="Times New Roman"/>
              </w:rPr>
              <w:t>PRIORITĀTE</w:t>
            </w:r>
          </w:p>
        </w:tc>
        <w:tc>
          <w:tcPr>
            <w:tcW w:w="11703" w:type="dxa"/>
          </w:tcPr>
          <w:p w:rsidR="003C28F7" w:rsidRPr="00F2057F" w:rsidRDefault="00437555" w:rsidP="005453E6">
            <w:pPr>
              <w:rPr>
                <w:lang w:val="lv-LV"/>
              </w:rPr>
            </w:pPr>
            <w:r>
              <w:rPr>
                <w:lang w:val="lv-LV"/>
              </w:rPr>
              <w:t>Gatavošanās Latvijas simtgadei</w:t>
            </w:r>
          </w:p>
        </w:tc>
      </w:tr>
      <w:tr w:rsidR="003C28F7" w:rsidRPr="00561FF5" w:rsidTr="005453E6">
        <w:tc>
          <w:tcPr>
            <w:tcW w:w="2972" w:type="dxa"/>
          </w:tcPr>
          <w:p w:rsidR="003C28F7" w:rsidRPr="00F2057F" w:rsidRDefault="003C28F7" w:rsidP="005453E6">
            <w:pPr>
              <w:rPr>
                <w:lang w:val="lv-LV"/>
              </w:rPr>
            </w:pPr>
            <w:r w:rsidRPr="00F2057F">
              <w:rPr>
                <w:lang w:val="lv-LV"/>
              </w:rPr>
              <w:t>Mērķis</w:t>
            </w:r>
          </w:p>
        </w:tc>
        <w:tc>
          <w:tcPr>
            <w:tcW w:w="11703" w:type="dxa"/>
          </w:tcPr>
          <w:p w:rsidR="003C28F7" w:rsidRPr="00F2057F" w:rsidRDefault="00C37862" w:rsidP="003B28EC">
            <w:pPr>
              <w:rPr>
                <w:lang w:val="lv-LV"/>
              </w:rPr>
            </w:pPr>
            <w:r>
              <w:rPr>
                <w:lang w:val="lv-LV"/>
              </w:rPr>
              <w:t>Padziļināt izpratni par valsts būtību, apzināties savu lomu un atbildību Latvijas mantojuma saglabāšanā un nākotnes Latvijas veidošanā.</w:t>
            </w:r>
          </w:p>
        </w:tc>
      </w:tr>
      <w:tr w:rsidR="003C28F7" w:rsidRPr="00561FF5" w:rsidTr="005453E6">
        <w:tc>
          <w:tcPr>
            <w:tcW w:w="2972" w:type="dxa"/>
          </w:tcPr>
          <w:p w:rsidR="003C28F7" w:rsidRPr="00F2057F" w:rsidRDefault="003C28F7" w:rsidP="005453E6">
            <w:pPr>
              <w:rPr>
                <w:lang w:val="lv-LV"/>
              </w:rPr>
            </w:pPr>
            <w:r w:rsidRPr="00F2057F">
              <w:rPr>
                <w:lang w:val="lv-LV"/>
              </w:rPr>
              <w:t>Novērtēšanas kritēriji</w:t>
            </w:r>
          </w:p>
        </w:tc>
        <w:tc>
          <w:tcPr>
            <w:tcW w:w="11703" w:type="dxa"/>
          </w:tcPr>
          <w:p w:rsidR="003C28F7" w:rsidRDefault="00C37862" w:rsidP="00C37862">
            <w:pPr>
              <w:pStyle w:val="Sarakstarindkopa"/>
              <w:numPr>
                <w:ilvl w:val="0"/>
                <w:numId w:val="17"/>
              </w:numPr>
              <w:rPr>
                <w:lang w:val="lv-LV"/>
              </w:rPr>
            </w:pPr>
            <w:r>
              <w:rPr>
                <w:lang w:val="lv-LV"/>
              </w:rPr>
              <w:t>Skolā izstrādāts Latvijas simtgades plāns.</w:t>
            </w:r>
          </w:p>
          <w:p w:rsidR="00C37862" w:rsidRDefault="00C37862" w:rsidP="00C37862">
            <w:pPr>
              <w:pStyle w:val="Sarakstarindkopa"/>
              <w:numPr>
                <w:ilvl w:val="0"/>
                <w:numId w:val="17"/>
              </w:numPr>
              <w:rPr>
                <w:lang w:val="lv-LV"/>
              </w:rPr>
            </w:pPr>
            <w:r>
              <w:rPr>
                <w:lang w:val="lv-LV"/>
              </w:rPr>
              <w:t>Klasēs un skolā ir izveidota uzskatāma aģitācija ”Mana Latvija”.</w:t>
            </w:r>
          </w:p>
          <w:p w:rsidR="00C37862" w:rsidRDefault="00C37862" w:rsidP="00C37862">
            <w:pPr>
              <w:pStyle w:val="Sarakstarindkopa"/>
              <w:numPr>
                <w:ilvl w:val="0"/>
                <w:numId w:val="17"/>
              </w:numPr>
              <w:rPr>
                <w:lang w:val="lv-LV"/>
              </w:rPr>
            </w:pPr>
            <w:r>
              <w:rPr>
                <w:lang w:val="lv-LV"/>
              </w:rPr>
              <w:t>Izglītojamiem ir padziļināta izpratne par Latvijas valstiskumu, stiprinātas patriotisma jūtas.</w:t>
            </w:r>
          </w:p>
          <w:p w:rsidR="00C37862" w:rsidRDefault="00C37862" w:rsidP="00C37862">
            <w:pPr>
              <w:pStyle w:val="Sarakstarindkopa"/>
              <w:numPr>
                <w:ilvl w:val="0"/>
                <w:numId w:val="17"/>
              </w:numPr>
              <w:rPr>
                <w:lang w:val="lv-LV"/>
              </w:rPr>
            </w:pPr>
            <w:r>
              <w:rPr>
                <w:lang w:val="lv-LV"/>
              </w:rPr>
              <w:t>Skolā ir atbalstītas skolas tradīcijas, pasākumi pagastā, novadā, valstī.</w:t>
            </w:r>
          </w:p>
          <w:p w:rsidR="00C37862" w:rsidRDefault="00C37862" w:rsidP="00C37862">
            <w:pPr>
              <w:pStyle w:val="Sarakstarindkopa"/>
              <w:numPr>
                <w:ilvl w:val="0"/>
                <w:numId w:val="17"/>
              </w:numPr>
              <w:rPr>
                <w:lang w:val="lv-LV"/>
              </w:rPr>
            </w:pPr>
            <w:r>
              <w:rPr>
                <w:lang w:val="lv-LV"/>
              </w:rPr>
              <w:t>Izglītojamie ir godalgoti, skolai ir sasniegumi.</w:t>
            </w:r>
          </w:p>
          <w:p w:rsidR="00C37862" w:rsidRDefault="00C37862" w:rsidP="00C37862">
            <w:pPr>
              <w:pStyle w:val="Sarakstarindkopa"/>
              <w:numPr>
                <w:ilvl w:val="0"/>
                <w:numId w:val="17"/>
              </w:numPr>
              <w:rPr>
                <w:lang w:val="lv-LV"/>
              </w:rPr>
            </w:pPr>
            <w:r>
              <w:rPr>
                <w:lang w:val="lv-LV"/>
              </w:rPr>
              <w:t>Novada mājas lapa tiek regulāri papildināta ar jaunu informāciju par skolas dzīvi, izaugsmi, sasniegumiem.</w:t>
            </w:r>
          </w:p>
          <w:p w:rsidR="003C28F7" w:rsidRPr="00F2057F" w:rsidRDefault="006C4CE3" w:rsidP="00347D28">
            <w:pPr>
              <w:pStyle w:val="Sarakstarindkopa"/>
              <w:numPr>
                <w:ilvl w:val="0"/>
                <w:numId w:val="17"/>
              </w:numPr>
              <w:ind w:left="360"/>
              <w:rPr>
                <w:lang w:val="lv-LV"/>
              </w:rPr>
            </w:pPr>
            <w:r w:rsidRPr="00347D28">
              <w:rPr>
                <w:lang w:val="lv-LV"/>
              </w:rPr>
              <w:t>Izanalizēts un izvērtēts darbs Latvijas simtgades plāna realizēšanā.</w:t>
            </w:r>
          </w:p>
        </w:tc>
      </w:tr>
    </w:tbl>
    <w:p w:rsidR="003C28F7" w:rsidRPr="00F2057F" w:rsidRDefault="003C28F7" w:rsidP="003C28F7">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4696"/>
        <w:gridCol w:w="1620"/>
        <w:gridCol w:w="1440"/>
        <w:gridCol w:w="2340"/>
        <w:gridCol w:w="1607"/>
        <w:gridCol w:w="110"/>
      </w:tblGrid>
      <w:tr w:rsidR="003C28F7" w:rsidRPr="00F2057F" w:rsidTr="00347D28">
        <w:trPr>
          <w:trHeight w:val="122"/>
        </w:trPr>
        <w:tc>
          <w:tcPr>
            <w:tcW w:w="7668" w:type="dxa"/>
            <w:gridSpan w:val="2"/>
            <w:shd w:val="pct35" w:color="auto" w:fill="FFFFFF"/>
          </w:tcPr>
          <w:p w:rsidR="003C28F7" w:rsidRPr="00F2057F" w:rsidRDefault="003C28F7" w:rsidP="005453E6">
            <w:pPr>
              <w:jc w:val="center"/>
              <w:rPr>
                <w:lang w:val="lv-LV"/>
              </w:rPr>
            </w:pPr>
            <w:r>
              <w:rPr>
                <w:lang w:val="lv-LV"/>
              </w:rPr>
              <w:t>Uzdevumi</w:t>
            </w:r>
          </w:p>
        </w:tc>
        <w:tc>
          <w:tcPr>
            <w:tcW w:w="1620" w:type="dxa"/>
            <w:shd w:val="pct35" w:color="auto" w:fill="FFFFFF"/>
          </w:tcPr>
          <w:p w:rsidR="003C28F7" w:rsidRPr="00F2057F" w:rsidRDefault="003C28F7" w:rsidP="005453E6">
            <w:pPr>
              <w:jc w:val="center"/>
              <w:rPr>
                <w:lang w:val="lv-LV"/>
              </w:rPr>
            </w:pPr>
            <w:r w:rsidRPr="00F2057F">
              <w:rPr>
                <w:lang w:val="lv-LV"/>
              </w:rPr>
              <w:t>Atbildīgie</w:t>
            </w:r>
          </w:p>
        </w:tc>
        <w:tc>
          <w:tcPr>
            <w:tcW w:w="1440" w:type="dxa"/>
            <w:shd w:val="pct35" w:color="auto" w:fill="FFFFFF"/>
          </w:tcPr>
          <w:p w:rsidR="003C28F7" w:rsidRPr="00F2057F" w:rsidRDefault="003C28F7" w:rsidP="005453E6">
            <w:pPr>
              <w:jc w:val="center"/>
              <w:rPr>
                <w:lang w:val="lv-LV"/>
              </w:rPr>
            </w:pPr>
            <w:r w:rsidRPr="00F2057F">
              <w:rPr>
                <w:lang w:val="lv-LV"/>
              </w:rPr>
              <w:t>Laiks</w:t>
            </w:r>
          </w:p>
        </w:tc>
        <w:tc>
          <w:tcPr>
            <w:tcW w:w="2340" w:type="dxa"/>
            <w:shd w:val="pct35" w:color="auto" w:fill="FFFFFF"/>
          </w:tcPr>
          <w:p w:rsidR="003C28F7" w:rsidRPr="00F2057F" w:rsidRDefault="003C28F7" w:rsidP="005453E6">
            <w:pPr>
              <w:jc w:val="center"/>
              <w:rPr>
                <w:lang w:val="lv-LV"/>
              </w:rPr>
            </w:pPr>
            <w:r w:rsidRPr="00F2057F">
              <w:rPr>
                <w:lang w:val="lv-LV"/>
              </w:rPr>
              <w:t>Resursi</w:t>
            </w:r>
          </w:p>
        </w:tc>
        <w:tc>
          <w:tcPr>
            <w:tcW w:w="1717" w:type="dxa"/>
            <w:gridSpan w:val="2"/>
            <w:shd w:val="pct35" w:color="auto" w:fill="FFFFFF"/>
          </w:tcPr>
          <w:p w:rsidR="003C28F7" w:rsidRPr="00F2057F" w:rsidRDefault="003C28F7" w:rsidP="005453E6">
            <w:pPr>
              <w:jc w:val="center"/>
              <w:rPr>
                <w:lang w:val="lv-LV"/>
              </w:rPr>
            </w:pPr>
            <w:r w:rsidRPr="00F2057F">
              <w:rPr>
                <w:lang w:val="lv-LV"/>
              </w:rPr>
              <w:t>Kontrole un pārraudzība</w:t>
            </w:r>
          </w:p>
        </w:tc>
      </w:tr>
      <w:tr w:rsidR="003C28F7" w:rsidRPr="00F2057F" w:rsidTr="00347D28">
        <w:tc>
          <w:tcPr>
            <w:tcW w:w="7668" w:type="dxa"/>
            <w:gridSpan w:val="2"/>
          </w:tcPr>
          <w:p w:rsidR="003C28F7" w:rsidRPr="006C4CE3" w:rsidRDefault="006C4CE3" w:rsidP="006C4CE3">
            <w:pPr>
              <w:pStyle w:val="Sarakstarindkopa"/>
              <w:numPr>
                <w:ilvl w:val="0"/>
                <w:numId w:val="23"/>
              </w:numPr>
              <w:rPr>
                <w:lang w:val="lv-LV"/>
              </w:rPr>
            </w:pPr>
            <w:r>
              <w:rPr>
                <w:lang w:val="lv-LV"/>
              </w:rPr>
              <w:t>Izveidot Latvijas simtgades plānu.</w:t>
            </w:r>
          </w:p>
          <w:p w:rsidR="003C28F7" w:rsidRPr="00320401" w:rsidRDefault="003C28F7" w:rsidP="005453E6">
            <w:pPr>
              <w:rPr>
                <w:lang w:val="lv-LV"/>
              </w:rPr>
            </w:pPr>
          </w:p>
        </w:tc>
        <w:tc>
          <w:tcPr>
            <w:tcW w:w="1620" w:type="dxa"/>
          </w:tcPr>
          <w:p w:rsidR="003C28F7" w:rsidRDefault="006C4CE3" w:rsidP="006C4CE3">
            <w:pPr>
              <w:jc w:val="center"/>
              <w:rPr>
                <w:lang w:val="lv-LV"/>
              </w:rPr>
            </w:pPr>
            <w:r>
              <w:rPr>
                <w:lang w:val="lv-LV"/>
              </w:rPr>
              <w:t>Darba</w:t>
            </w:r>
          </w:p>
          <w:p w:rsidR="006C4CE3" w:rsidRPr="00320401" w:rsidRDefault="006C4CE3" w:rsidP="006C4CE3">
            <w:pPr>
              <w:jc w:val="center"/>
              <w:rPr>
                <w:lang w:val="lv-LV"/>
              </w:rPr>
            </w:pPr>
            <w:r>
              <w:rPr>
                <w:lang w:val="lv-LV"/>
              </w:rPr>
              <w:t>grupa</w:t>
            </w:r>
          </w:p>
        </w:tc>
        <w:tc>
          <w:tcPr>
            <w:tcW w:w="1440" w:type="dxa"/>
          </w:tcPr>
          <w:p w:rsidR="003C28F7" w:rsidRPr="00320401" w:rsidRDefault="006C4CE3" w:rsidP="006C4CE3">
            <w:pPr>
              <w:jc w:val="center"/>
              <w:rPr>
                <w:lang w:val="lv-LV"/>
              </w:rPr>
            </w:pPr>
            <w:r>
              <w:rPr>
                <w:lang w:val="lv-LV"/>
              </w:rPr>
              <w:t>Septembris</w:t>
            </w:r>
          </w:p>
        </w:tc>
        <w:tc>
          <w:tcPr>
            <w:tcW w:w="2340" w:type="dxa"/>
          </w:tcPr>
          <w:p w:rsidR="003C28F7" w:rsidRPr="00320401" w:rsidRDefault="006C4CE3" w:rsidP="006C4CE3">
            <w:pPr>
              <w:jc w:val="center"/>
              <w:rPr>
                <w:lang w:val="lv-LV"/>
              </w:rPr>
            </w:pPr>
            <w:r>
              <w:rPr>
                <w:lang w:val="lv-LV"/>
              </w:rPr>
              <w:t>Cilvēkresursi</w:t>
            </w:r>
          </w:p>
        </w:tc>
        <w:tc>
          <w:tcPr>
            <w:tcW w:w="1717" w:type="dxa"/>
            <w:gridSpan w:val="2"/>
          </w:tcPr>
          <w:p w:rsidR="003C28F7" w:rsidRPr="00320401" w:rsidRDefault="006C4CE3" w:rsidP="006C4CE3">
            <w:pPr>
              <w:jc w:val="center"/>
              <w:rPr>
                <w:lang w:val="lv-LV"/>
              </w:rPr>
            </w:pPr>
            <w:r>
              <w:rPr>
                <w:lang w:val="lv-LV"/>
              </w:rPr>
              <w:t>DVAD</w:t>
            </w:r>
          </w:p>
        </w:tc>
      </w:tr>
      <w:tr w:rsidR="003C28F7" w:rsidRPr="00F2057F" w:rsidTr="00347D28">
        <w:tc>
          <w:tcPr>
            <w:tcW w:w="7668" w:type="dxa"/>
            <w:gridSpan w:val="2"/>
          </w:tcPr>
          <w:p w:rsidR="003C28F7" w:rsidRPr="00320401" w:rsidRDefault="006C4CE3" w:rsidP="003B28EC">
            <w:pPr>
              <w:pStyle w:val="Sarakstarindkopa"/>
              <w:numPr>
                <w:ilvl w:val="0"/>
                <w:numId w:val="23"/>
              </w:numPr>
              <w:rPr>
                <w:lang w:val="lv-LV"/>
              </w:rPr>
            </w:pPr>
            <w:r>
              <w:rPr>
                <w:lang w:val="lv-LV"/>
              </w:rPr>
              <w:t>Skolā un klašu telpās svētku noformējumi.</w:t>
            </w:r>
          </w:p>
        </w:tc>
        <w:tc>
          <w:tcPr>
            <w:tcW w:w="1620" w:type="dxa"/>
          </w:tcPr>
          <w:p w:rsidR="003C28F7" w:rsidRPr="00320401" w:rsidRDefault="006C4CE3" w:rsidP="006C4CE3">
            <w:pPr>
              <w:jc w:val="center"/>
              <w:rPr>
                <w:lang w:val="lv-LV"/>
              </w:rPr>
            </w:pPr>
            <w:r>
              <w:rPr>
                <w:lang w:val="lv-LV"/>
              </w:rPr>
              <w:t>Pedagogi</w:t>
            </w:r>
          </w:p>
        </w:tc>
        <w:tc>
          <w:tcPr>
            <w:tcW w:w="1440" w:type="dxa"/>
          </w:tcPr>
          <w:p w:rsidR="003C28F7" w:rsidRPr="00320401" w:rsidRDefault="006C4CE3" w:rsidP="006C4CE3">
            <w:pPr>
              <w:jc w:val="center"/>
              <w:rPr>
                <w:lang w:val="lv-LV"/>
              </w:rPr>
            </w:pPr>
            <w:r>
              <w:rPr>
                <w:lang w:val="lv-LV"/>
              </w:rPr>
              <w:t>Novembris</w:t>
            </w:r>
          </w:p>
        </w:tc>
        <w:tc>
          <w:tcPr>
            <w:tcW w:w="2340" w:type="dxa"/>
          </w:tcPr>
          <w:p w:rsidR="003C28F7" w:rsidRPr="00320401" w:rsidRDefault="006C4CE3" w:rsidP="006C4CE3">
            <w:pPr>
              <w:jc w:val="center"/>
              <w:rPr>
                <w:lang w:val="lv-LV"/>
              </w:rPr>
            </w:pPr>
            <w:r>
              <w:rPr>
                <w:lang w:val="lv-LV"/>
              </w:rPr>
              <w:t>Cilvēkresursi</w:t>
            </w:r>
          </w:p>
        </w:tc>
        <w:tc>
          <w:tcPr>
            <w:tcW w:w="1717" w:type="dxa"/>
            <w:gridSpan w:val="2"/>
          </w:tcPr>
          <w:p w:rsidR="003C28F7" w:rsidRPr="00320401" w:rsidRDefault="006C4CE3" w:rsidP="006C4CE3">
            <w:pPr>
              <w:jc w:val="center"/>
              <w:rPr>
                <w:lang w:val="lv-LV"/>
              </w:rPr>
            </w:pPr>
            <w:r>
              <w:rPr>
                <w:lang w:val="lv-LV"/>
              </w:rPr>
              <w:t>DVAD</w:t>
            </w:r>
          </w:p>
        </w:tc>
      </w:tr>
      <w:tr w:rsidR="003C28F7" w:rsidRPr="00CF5593" w:rsidTr="00347D28">
        <w:tc>
          <w:tcPr>
            <w:tcW w:w="7668" w:type="dxa"/>
            <w:gridSpan w:val="2"/>
          </w:tcPr>
          <w:p w:rsidR="003C28F7" w:rsidRPr="00320401" w:rsidRDefault="006C4CE3" w:rsidP="00347D28">
            <w:pPr>
              <w:pStyle w:val="Sarakstarindkopa"/>
              <w:numPr>
                <w:ilvl w:val="0"/>
                <w:numId w:val="23"/>
              </w:numPr>
              <w:rPr>
                <w:lang w:val="lv-LV"/>
              </w:rPr>
            </w:pPr>
            <w:r>
              <w:rPr>
                <w:lang w:val="lv-LV"/>
              </w:rPr>
              <w:t>Mācību priekšmetu stundās, ārpusstundu pasākumos sniegt sniegt informāciju, mācīt atbildību.</w:t>
            </w:r>
          </w:p>
        </w:tc>
        <w:tc>
          <w:tcPr>
            <w:tcW w:w="1620" w:type="dxa"/>
          </w:tcPr>
          <w:p w:rsidR="003C28F7" w:rsidRDefault="006C4CE3" w:rsidP="006C4CE3">
            <w:pPr>
              <w:jc w:val="center"/>
              <w:rPr>
                <w:lang w:val="lv-LV"/>
              </w:rPr>
            </w:pPr>
            <w:r>
              <w:rPr>
                <w:lang w:val="lv-LV"/>
              </w:rPr>
              <w:t>Priekšm.</w:t>
            </w:r>
          </w:p>
          <w:p w:rsidR="006C4CE3" w:rsidRPr="00320401" w:rsidRDefault="006C4CE3" w:rsidP="006C4CE3">
            <w:pPr>
              <w:jc w:val="center"/>
              <w:rPr>
                <w:lang w:val="lv-LV"/>
              </w:rPr>
            </w:pPr>
            <w:r>
              <w:rPr>
                <w:lang w:val="lv-LV"/>
              </w:rPr>
              <w:t>Pedagogi</w:t>
            </w:r>
          </w:p>
        </w:tc>
        <w:tc>
          <w:tcPr>
            <w:tcW w:w="1440" w:type="dxa"/>
          </w:tcPr>
          <w:p w:rsidR="003C28F7" w:rsidRPr="00320401" w:rsidRDefault="006C4CE3" w:rsidP="006C4CE3">
            <w:pPr>
              <w:jc w:val="center"/>
              <w:rPr>
                <w:lang w:val="lv-LV"/>
              </w:rPr>
            </w:pPr>
            <w:r>
              <w:rPr>
                <w:lang w:val="lv-LV"/>
              </w:rPr>
              <w:t>2018./</w:t>
            </w:r>
            <w:r w:rsidR="00CF5593">
              <w:rPr>
                <w:lang w:val="lv-LV"/>
              </w:rPr>
              <w:t>20</w:t>
            </w:r>
            <w:r>
              <w:rPr>
                <w:lang w:val="lv-LV"/>
              </w:rPr>
              <w:t>19.</w:t>
            </w:r>
          </w:p>
        </w:tc>
        <w:tc>
          <w:tcPr>
            <w:tcW w:w="2340" w:type="dxa"/>
          </w:tcPr>
          <w:p w:rsidR="003C28F7" w:rsidRPr="00320401" w:rsidRDefault="006C4CE3" w:rsidP="006C4CE3">
            <w:pPr>
              <w:jc w:val="center"/>
              <w:rPr>
                <w:lang w:val="lv-LV"/>
              </w:rPr>
            </w:pPr>
            <w:r>
              <w:rPr>
                <w:lang w:val="lv-LV"/>
              </w:rPr>
              <w:t>Cilvēkresursi</w:t>
            </w:r>
          </w:p>
        </w:tc>
        <w:tc>
          <w:tcPr>
            <w:tcW w:w="1717" w:type="dxa"/>
            <w:gridSpan w:val="2"/>
          </w:tcPr>
          <w:p w:rsidR="003C28F7" w:rsidRPr="00320401" w:rsidRDefault="006C4CE3" w:rsidP="006C4CE3">
            <w:pPr>
              <w:jc w:val="center"/>
              <w:rPr>
                <w:lang w:val="lv-LV"/>
              </w:rPr>
            </w:pPr>
            <w:r>
              <w:rPr>
                <w:lang w:val="lv-LV"/>
              </w:rPr>
              <w:t>DVIJ</w:t>
            </w:r>
          </w:p>
        </w:tc>
      </w:tr>
      <w:tr w:rsidR="003C28F7" w:rsidRPr="006C4CE3" w:rsidTr="00347D28">
        <w:tc>
          <w:tcPr>
            <w:tcW w:w="7668" w:type="dxa"/>
            <w:gridSpan w:val="2"/>
          </w:tcPr>
          <w:p w:rsidR="003C28F7" w:rsidRPr="006C4CE3" w:rsidRDefault="006C4CE3" w:rsidP="006C4CE3">
            <w:pPr>
              <w:pStyle w:val="Sarakstarindkopa"/>
              <w:numPr>
                <w:ilvl w:val="0"/>
                <w:numId w:val="23"/>
              </w:numPr>
              <w:rPr>
                <w:lang w:val="lv-LV"/>
              </w:rPr>
            </w:pPr>
            <w:r>
              <w:rPr>
                <w:lang w:val="lv-LV"/>
              </w:rPr>
              <w:t>Veikt anketēšanu, zināšanu un prasmju pārbaudi, pašvērtējumus.</w:t>
            </w:r>
          </w:p>
          <w:p w:rsidR="003C28F7" w:rsidRPr="00320401" w:rsidRDefault="003C28F7" w:rsidP="005453E6">
            <w:pPr>
              <w:rPr>
                <w:lang w:val="lv-LV"/>
              </w:rPr>
            </w:pPr>
          </w:p>
        </w:tc>
        <w:tc>
          <w:tcPr>
            <w:tcW w:w="1620" w:type="dxa"/>
          </w:tcPr>
          <w:p w:rsidR="003C28F7" w:rsidRDefault="006C4CE3" w:rsidP="006C4CE3">
            <w:pPr>
              <w:jc w:val="center"/>
              <w:rPr>
                <w:lang w:val="lv-LV"/>
              </w:rPr>
            </w:pPr>
            <w:r>
              <w:rPr>
                <w:lang w:val="lv-LV"/>
              </w:rPr>
              <w:t>Skolas</w:t>
            </w:r>
          </w:p>
          <w:p w:rsidR="006C4CE3" w:rsidRPr="00320401" w:rsidRDefault="006C4CE3" w:rsidP="006C4CE3">
            <w:pPr>
              <w:jc w:val="center"/>
              <w:rPr>
                <w:lang w:val="lv-LV"/>
              </w:rPr>
            </w:pPr>
            <w:r>
              <w:rPr>
                <w:lang w:val="lv-LV"/>
              </w:rPr>
              <w:t>vadība</w:t>
            </w:r>
          </w:p>
        </w:tc>
        <w:tc>
          <w:tcPr>
            <w:tcW w:w="1440" w:type="dxa"/>
          </w:tcPr>
          <w:p w:rsidR="003C28F7" w:rsidRPr="00320401" w:rsidRDefault="006C4CE3" w:rsidP="006C4CE3">
            <w:pPr>
              <w:jc w:val="center"/>
              <w:rPr>
                <w:lang w:val="lv-LV"/>
              </w:rPr>
            </w:pPr>
            <w:r>
              <w:rPr>
                <w:lang w:val="lv-LV"/>
              </w:rPr>
              <w:t>2018./</w:t>
            </w:r>
            <w:r w:rsidR="00CF5593">
              <w:rPr>
                <w:lang w:val="lv-LV"/>
              </w:rPr>
              <w:t>20</w:t>
            </w:r>
            <w:r>
              <w:rPr>
                <w:lang w:val="lv-LV"/>
              </w:rPr>
              <w:t>19.</w:t>
            </w:r>
          </w:p>
        </w:tc>
        <w:tc>
          <w:tcPr>
            <w:tcW w:w="2340" w:type="dxa"/>
          </w:tcPr>
          <w:p w:rsidR="003C28F7" w:rsidRPr="00320401" w:rsidRDefault="006C4CE3" w:rsidP="006C4CE3">
            <w:pPr>
              <w:jc w:val="center"/>
              <w:rPr>
                <w:lang w:val="lv-LV"/>
              </w:rPr>
            </w:pPr>
            <w:r>
              <w:rPr>
                <w:lang w:val="lv-LV"/>
              </w:rPr>
              <w:t>Cilvēkresursi</w:t>
            </w:r>
          </w:p>
        </w:tc>
        <w:tc>
          <w:tcPr>
            <w:tcW w:w="1717" w:type="dxa"/>
            <w:gridSpan w:val="2"/>
          </w:tcPr>
          <w:p w:rsidR="003C28F7" w:rsidRPr="00320401" w:rsidRDefault="006C4CE3" w:rsidP="006C4CE3">
            <w:pPr>
              <w:jc w:val="center"/>
              <w:rPr>
                <w:lang w:val="lv-LV"/>
              </w:rPr>
            </w:pPr>
            <w:r>
              <w:rPr>
                <w:lang w:val="lv-LV"/>
              </w:rPr>
              <w:t>Direktore</w:t>
            </w:r>
          </w:p>
        </w:tc>
      </w:tr>
      <w:tr w:rsidR="003C28F7" w:rsidRPr="006C4CE3" w:rsidTr="00347D28">
        <w:tc>
          <w:tcPr>
            <w:tcW w:w="7668" w:type="dxa"/>
            <w:gridSpan w:val="2"/>
          </w:tcPr>
          <w:p w:rsidR="003C28F7" w:rsidRPr="006C4CE3" w:rsidRDefault="006C4CE3" w:rsidP="006C4CE3">
            <w:pPr>
              <w:pStyle w:val="Sarakstarindkopa"/>
              <w:numPr>
                <w:ilvl w:val="0"/>
                <w:numId w:val="23"/>
              </w:numPr>
              <w:rPr>
                <w:lang w:val="lv-LV"/>
              </w:rPr>
            </w:pPr>
            <w:r>
              <w:rPr>
                <w:lang w:val="lv-LV"/>
              </w:rPr>
              <w:t>Atbalstīt pasākumus, gūt labus rezultātus.</w:t>
            </w:r>
          </w:p>
          <w:p w:rsidR="003C28F7" w:rsidRPr="00320401" w:rsidRDefault="003C28F7" w:rsidP="005453E6">
            <w:pPr>
              <w:rPr>
                <w:lang w:val="lv-LV"/>
              </w:rPr>
            </w:pPr>
          </w:p>
        </w:tc>
        <w:tc>
          <w:tcPr>
            <w:tcW w:w="1620" w:type="dxa"/>
          </w:tcPr>
          <w:p w:rsidR="003C28F7" w:rsidRDefault="00FD143E" w:rsidP="00FD143E">
            <w:pPr>
              <w:jc w:val="center"/>
              <w:rPr>
                <w:lang w:val="lv-LV"/>
              </w:rPr>
            </w:pPr>
            <w:r>
              <w:rPr>
                <w:lang w:val="lv-LV"/>
              </w:rPr>
              <w:t>Prieksm.</w:t>
            </w:r>
          </w:p>
          <w:p w:rsidR="00FD143E" w:rsidRPr="00320401" w:rsidRDefault="00FD143E" w:rsidP="00FD143E">
            <w:pPr>
              <w:jc w:val="center"/>
              <w:rPr>
                <w:lang w:val="lv-LV"/>
              </w:rPr>
            </w:pPr>
            <w:r>
              <w:rPr>
                <w:lang w:val="lv-LV"/>
              </w:rPr>
              <w:t>pedagogi.</w:t>
            </w:r>
          </w:p>
        </w:tc>
        <w:tc>
          <w:tcPr>
            <w:tcW w:w="1440" w:type="dxa"/>
          </w:tcPr>
          <w:p w:rsidR="003C28F7" w:rsidRPr="00320401" w:rsidRDefault="00FD143E" w:rsidP="00FD143E">
            <w:pPr>
              <w:jc w:val="center"/>
              <w:rPr>
                <w:lang w:val="lv-LV"/>
              </w:rPr>
            </w:pPr>
            <w:r>
              <w:rPr>
                <w:lang w:val="lv-LV"/>
              </w:rPr>
              <w:t>2018./</w:t>
            </w:r>
            <w:r w:rsidR="00CF5593">
              <w:rPr>
                <w:lang w:val="lv-LV"/>
              </w:rPr>
              <w:t>20</w:t>
            </w:r>
            <w:r>
              <w:rPr>
                <w:lang w:val="lv-LV"/>
              </w:rPr>
              <w:t>19.</w:t>
            </w:r>
          </w:p>
        </w:tc>
        <w:tc>
          <w:tcPr>
            <w:tcW w:w="2340" w:type="dxa"/>
          </w:tcPr>
          <w:p w:rsidR="003C28F7" w:rsidRPr="00320401" w:rsidRDefault="00FD143E" w:rsidP="00FD143E">
            <w:pPr>
              <w:jc w:val="center"/>
              <w:rPr>
                <w:lang w:val="lv-LV"/>
              </w:rPr>
            </w:pPr>
            <w:r>
              <w:rPr>
                <w:lang w:val="lv-LV"/>
              </w:rPr>
              <w:t>Cilvēkresursi</w:t>
            </w:r>
          </w:p>
        </w:tc>
        <w:tc>
          <w:tcPr>
            <w:tcW w:w="1717" w:type="dxa"/>
            <w:gridSpan w:val="2"/>
          </w:tcPr>
          <w:p w:rsidR="003C28F7" w:rsidRPr="00320401" w:rsidRDefault="00FD143E" w:rsidP="00FD143E">
            <w:pPr>
              <w:jc w:val="center"/>
              <w:rPr>
                <w:lang w:val="lv-LV"/>
              </w:rPr>
            </w:pPr>
            <w:r>
              <w:rPr>
                <w:lang w:val="lv-LV"/>
              </w:rPr>
              <w:t>DVIJ</w:t>
            </w:r>
          </w:p>
        </w:tc>
      </w:tr>
      <w:tr w:rsidR="003C28F7" w:rsidRPr="006C4CE3" w:rsidTr="00347D28">
        <w:tc>
          <w:tcPr>
            <w:tcW w:w="7668" w:type="dxa"/>
            <w:gridSpan w:val="2"/>
          </w:tcPr>
          <w:p w:rsidR="003C28F7" w:rsidRDefault="00FD143E" w:rsidP="00347D28">
            <w:pPr>
              <w:pStyle w:val="Sarakstarindkopa"/>
              <w:numPr>
                <w:ilvl w:val="0"/>
                <w:numId w:val="23"/>
              </w:numPr>
              <w:rPr>
                <w:lang w:val="lv-LV"/>
              </w:rPr>
            </w:pPr>
            <w:r>
              <w:rPr>
                <w:lang w:val="lv-LV"/>
              </w:rPr>
              <w:t>Skolas dzīvi atspoguļot Kokneses novada mājas lapā, skolas vēstures albumos, sanāksmēs.</w:t>
            </w:r>
          </w:p>
        </w:tc>
        <w:tc>
          <w:tcPr>
            <w:tcW w:w="1620" w:type="dxa"/>
          </w:tcPr>
          <w:p w:rsidR="003C28F7" w:rsidRDefault="00FD143E" w:rsidP="00FD143E">
            <w:pPr>
              <w:jc w:val="center"/>
              <w:rPr>
                <w:lang w:val="lv-LV"/>
              </w:rPr>
            </w:pPr>
            <w:r>
              <w:rPr>
                <w:lang w:val="lv-LV"/>
              </w:rPr>
              <w:t>Atb.</w:t>
            </w:r>
          </w:p>
          <w:p w:rsidR="00FD143E" w:rsidRPr="00320401" w:rsidRDefault="00FD143E" w:rsidP="00FD143E">
            <w:pPr>
              <w:jc w:val="center"/>
              <w:rPr>
                <w:lang w:val="lv-LV"/>
              </w:rPr>
            </w:pPr>
            <w:r>
              <w:rPr>
                <w:lang w:val="lv-LV"/>
              </w:rPr>
              <w:t>pedagogi.</w:t>
            </w:r>
          </w:p>
        </w:tc>
        <w:tc>
          <w:tcPr>
            <w:tcW w:w="1440" w:type="dxa"/>
          </w:tcPr>
          <w:p w:rsidR="003C28F7" w:rsidRPr="00320401" w:rsidRDefault="00FD143E" w:rsidP="00FD143E">
            <w:pPr>
              <w:jc w:val="center"/>
              <w:rPr>
                <w:lang w:val="lv-LV"/>
              </w:rPr>
            </w:pPr>
            <w:r>
              <w:rPr>
                <w:lang w:val="lv-LV"/>
              </w:rPr>
              <w:t>2018./</w:t>
            </w:r>
            <w:r w:rsidR="00CF5593">
              <w:rPr>
                <w:lang w:val="lv-LV"/>
              </w:rPr>
              <w:t>20</w:t>
            </w:r>
            <w:r>
              <w:rPr>
                <w:lang w:val="lv-LV"/>
              </w:rPr>
              <w:t>19.</w:t>
            </w:r>
          </w:p>
        </w:tc>
        <w:tc>
          <w:tcPr>
            <w:tcW w:w="2340" w:type="dxa"/>
          </w:tcPr>
          <w:p w:rsidR="003C28F7" w:rsidRPr="00320401" w:rsidRDefault="00FD143E" w:rsidP="00FD143E">
            <w:pPr>
              <w:jc w:val="center"/>
              <w:rPr>
                <w:lang w:val="lv-LV"/>
              </w:rPr>
            </w:pPr>
            <w:r>
              <w:rPr>
                <w:lang w:val="lv-LV"/>
              </w:rPr>
              <w:t>Cilvēkresursi</w:t>
            </w:r>
          </w:p>
        </w:tc>
        <w:tc>
          <w:tcPr>
            <w:tcW w:w="1717" w:type="dxa"/>
            <w:gridSpan w:val="2"/>
          </w:tcPr>
          <w:p w:rsidR="003C28F7" w:rsidRPr="00320401" w:rsidRDefault="00FD143E" w:rsidP="00FD143E">
            <w:pPr>
              <w:jc w:val="center"/>
              <w:rPr>
                <w:lang w:val="lv-LV"/>
              </w:rPr>
            </w:pPr>
            <w:r>
              <w:rPr>
                <w:lang w:val="lv-LV"/>
              </w:rPr>
              <w:t>Direktore</w:t>
            </w:r>
          </w:p>
        </w:tc>
      </w:tr>
      <w:tr w:rsidR="00FD143E" w:rsidRPr="006C4CE3" w:rsidTr="00347D28">
        <w:tc>
          <w:tcPr>
            <w:tcW w:w="7668" w:type="dxa"/>
            <w:gridSpan w:val="2"/>
          </w:tcPr>
          <w:p w:rsidR="00FD143E" w:rsidRPr="00FD143E" w:rsidRDefault="004249CA" w:rsidP="00FD143E">
            <w:pPr>
              <w:pStyle w:val="Sarakstarindkopa"/>
              <w:numPr>
                <w:ilvl w:val="0"/>
                <w:numId w:val="23"/>
              </w:numPr>
              <w:rPr>
                <w:lang w:val="lv-LV"/>
              </w:rPr>
            </w:pPr>
            <w:r>
              <w:rPr>
                <w:lang w:val="lv-LV"/>
              </w:rPr>
              <w:t>Audzināt piederības apziņu un lepnumu par savu skolu.</w:t>
            </w:r>
          </w:p>
        </w:tc>
        <w:tc>
          <w:tcPr>
            <w:tcW w:w="1620" w:type="dxa"/>
          </w:tcPr>
          <w:p w:rsidR="00FD143E" w:rsidRDefault="004249CA" w:rsidP="004249CA">
            <w:pPr>
              <w:jc w:val="center"/>
              <w:rPr>
                <w:lang w:val="lv-LV"/>
              </w:rPr>
            </w:pPr>
            <w:r>
              <w:rPr>
                <w:lang w:val="lv-LV"/>
              </w:rPr>
              <w:t>DVAD</w:t>
            </w:r>
          </w:p>
          <w:p w:rsidR="004249CA" w:rsidRDefault="004249CA" w:rsidP="004249CA">
            <w:pPr>
              <w:jc w:val="center"/>
              <w:rPr>
                <w:lang w:val="lv-LV"/>
              </w:rPr>
            </w:pPr>
            <w:r>
              <w:rPr>
                <w:lang w:val="lv-LV"/>
              </w:rPr>
              <w:t>Priekšm.</w:t>
            </w:r>
          </w:p>
          <w:p w:rsidR="004249CA" w:rsidRPr="00320401" w:rsidRDefault="004249CA" w:rsidP="004249CA">
            <w:pPr>
              <w:jc w:val="center"/>
              <w:rPr>
                <w:lang w:val="lv-LV"/>
              </w:rPr>
            </w:pPr>
            <w:r>
              <w:rPr>
                <w:lang w:val="lv-LV"/>
              </w:rPr>
              <w:t>pedagogi.</w:t>
            </w:r>
          </w:p>
        </w:tc>
        <w:tc>
          <w:tcPr>
            <w:tcW w:w="1440" w:type="dxa"/>
          </w:tcPr>
          <w:p w:rsidR="00FD143E" w:rsidRPr="00320401" w:rsidRDefault="004249CA" w:rsidP="004249CA">
            <w:pPr>
              <w:jc w:val="center"/>
              <w:rPr>
                <w:lang w:val="lv-LV"/>
              </w:rPr>
            </w:pPr>
            <w:r>
              <w:rPr>
                <w:lang w:val="lv-LV"/>
              </w:rPr>
              <w:t>2018./</w:t>
            </w:r>
            <w:r w:rsidR="00CF5593">
              <w:rPr>
                <w:lang w:val="lv-LV"/>
              </w:rPr>
              <w:t>20</w:t>
            </w:r>
            <w:r>
              <w:rPr>
                <w:lang w:val="lv-LV"/>
              </w:rPr>
              <w:t>19.</w:t>
            </w:r>
          </w:p>
        </w:tc>
        <w:tc>
          <w:tcPr>
            <w:tcW w:w="2340" w:type="dxa"/>
          </w:tcPr>
          <w:p w:rsidR="00FD143E" w:rsidRPr="00320401" w:rsidRDefault="004249CA" w:rsidP="004249CA">
            <w:pPr>
              <w:jc w:val="center"/>
              <w:rPr>
                <w:lang w:val="lv-LV"/>
              </w:rPr>
            </w:pPr>
            <w:r>
              <w:rPr>
                <w:lang w:val="lv-LV"/>
              </w:rPr>
              <w:t>Cilvēkresursi</w:t>
            </w:r>
          </w:p>
        </w:tc>
        <w:tc>
          <w:tcPr>
            <w:tcW w:w="1717" w:type="dxa"/>
            <w:gridSpan w:val="2"/>
          </w:tcPr>
          <w:p w:rsidR="00FD143E" w:rsidRPr="00320401" w:rsidRDefault="004249CA" w:rsidP="004249CA">
            <w:pPr>
              <w:jc w:val="center"/>
              <w:rPr>
                <w:lang w:val="lv-LV"/>
              </w:rPr>
            </w:pPr>
            <w:r>
              <w:rPr>
                <w:lang w:val="lv-LV"/>
              </w:rPr>
              <w:t>Direktore</w:t>
            </w:r>
          </w:p>
        </w:tc>
      </w:tr>
      <w:tr w:rsidR="00FD143E" w:rsidRPr="006C4CE3" w:rsidTr="00347D28">
        <w:tc>
          <w:tcPr>
            <w:tcW w:w="7668" w:type="dxa"/>
            <w:gridSpan w:val="2"/>
          </w:tcPr>
          <w:p w:rsidR="00BA380E" w:rsidRPr="004249CA" w:rsidRDefault="00BA380E" w:rsidP="003B28EC">
            <w:pPr>
              <w:pStyle w:val="Sarakstarindkopa"/>
              <w:numPr>
                <w:ilvl w:val="0"/>
                <w:numId w:val="23"/>
              </w:numPr>
              <w:rPr>
                <w:lang w:val="lv-LV"/>
              </w:rPr>
            </w:pPr>
            <w:r>
              <w:rPr>
                <w:lang w:val="lv-LV"/>
              </w:rPr>
              <w:t>Pilnveidot skolas mājas lapas sleju Kokneses mājas lapā, popularizēt skolas tradīcijas.</w:t>
            </w:r>
          </w:p>
        </w:tc>
        <w:tc>
          <w:tcPr>
            <w:tcW w:w="1620" w:type="dxa"/>
          </w:tcPr>
          <w:p w:rsidR="00FD143E" w:rsidRDefault="00BA380E" w:rsidP="00BA380E">
            <w:pPr>
              <w:jc w:val="center"/>
              <w:rPr>
                <w:lang w:val="lv-LV"/>
              </w:rPr>
            </w:pPr>
            <w:r>
              <w:rPr>
                <w:lang w:val="lv-LV"/>
              </w:rPr>
              <w:t>Atb.</w:t>
            </w:r>
          </w:p>
          <w:p w:rsidR="00BA380E" w:rsidRPr="00320401" w:rsidRDefault="00BA380E" w:rsidP="00BA380E">
            <w:pPr>
              <w:jc w:val="center"/>
              <w:rPr>
                <w:lang w:val="lv-LV"/>
              </w:rPr>
            </w:pPr>
            <w:r>
              <w:rPr>
                <w:lang w:val="lv-LV"/>
              </w:rPr>
              <w:t>pedagogs</w:t>
            </w:r>
          </w:p>
        </w:tc>
        <w:tc>
          <w:tcPr>
            <w:tcW w:w="1440" w:type="dxa"/>
          </w:tcPr>
          <w:p w:rsidR="00FD143E" w:rsidRPr="00320401" w:rsidRDefault="00BA380E" w:rsidP="00BA380E">
            <w:pPr>
              <w:jc w:val="center"/>
              <w:rPr>
                <w:lang w:val="lv-LV"/>
              </w:rPr>
            </w:pPr>
            <w:r>
              <w:rPr>
                <w:lang w:val="lv-LV"/>
              </w:rPr>
              <w:t>2018./</w:t>
            </w:r>
            <w:r w:rsidR="00CF5593">
              <w:rPr>
                <w:lang w:val="lv-LV"/>
              </w:rPr>
              <w:t>20</w:t>
            </w:r>
            <w:r>
              <w:rPr>
                <w:lang w:val="lv-LV"/>
              </w:rPr>
              <w:t>19.</w:t>
            </w:r>
          </w:p>
        </w:tc>
        <w:tc>
          <w:tcPr>
            <w:tcW w:w="2340" w:type="dxa"/>
          </w:tcPr>
          <w:p w:rsidR="00FD143E" w:rsidRPr="00320401" w:rsidRDefault="00BA380E" w:rsidP="00BA380E">
            <w:pPr>
              <w:jc w:val="center"/>
              <w:rPr>
                <w:lang w:val="lv-LV"/>
              </w:rPr>
            </w:pPr>
            <w:r>
              <w:rPr>
                <w:lang w:val="lv-LV"/>
              </w:rPr>
              <w:t>Cilvēkresursi</w:t>
            </w:r>
          </w:p>
        </w:tc>
        <w:tc>
          <w:tcPr>
            <w:tcW w:w="1717" w:type="dxa"/>
            <w:gridSpan w:val="2"/>
          </w:tcPr>
          <w:p w:rsidR="00FD143E" w:rsidRPr="00320401" w:rsidRDefault="00BA380E" w:rsidP="00BA380E">
            <w:pPr>
              <w:jc w:val="center"/>
              <w:rPr>
                <w:lang w:val="lv-LV"/>
              </w:rPr>
            </w:pPr>
            <w:r>
              <w:rPr>
                <w:lang w:val="lv-LV"/>
              </w:rPr>
              <w:t>Direktore</w:t>
            </w:r>
          </w:p>
        </w:tc>
      </w:tr>
      <w:tr w:rsidR="004249CA" w:rsidRPr="006C4CE3" w:rsidTr="00347D28">
        <w:tc>
          <w:tcPr>
            <w:tcW w:w="7668" w:type="dxa"/>
            <w:gridSpan w:val="2"/>
          </w:tcPr>
          <w:p w:rsidR="004249CA" w:rsidRDefault="00BA380E" w:rsidP="00BA380E">
            <w:pPr>
              <w:pStyle w:val="Sarakstarindkopa"/>
              <w:numPr>
                <w:ilvl w:val="0"/>
                <w:numId w:val="23"/>
              </w:numPr>
              <w:rPr>
                <w:lang w:val="lv-LV"/>
              </w:rPr>
            </w:pPr>
            <w:r>
              <w:rPr>
                <w:lang w:val="lv-LV"/>
              </w:rPr>
              <w:t>Regulāri analizēt ieguldīta darba kvalitāti, veikt uzlabojumus.</w:t>
            </w:r>
          </w:p>
          <w:p w:rsidR="00BA380E" w:rsidRPr="00BA380E" w:rsidRDefault="00BA380E" w:rsidP="00BA380E">
            <w:pPr>
              <w:pStyle w:val="Sarakstarindkopa"/>
              <w:rPr>
                <w:lang w:val="lv-LV"/>
              </w:rPr>
            </w:pPr>
          </w:p>
        </w:tc>
        <w:tc>
          <w:tcPr>
            <w:tcW w:w="1620" w:type="dxa"/>
          </w:tcPr>
          <w:p w:rsidR="004249CA" w:rsidRPr="00320401" w:rsidRDefault="00BA380E" w:rsidP="00BA380E">
            <w:pPr>
              <w:jc w:val="center"/>
              <w:rPr>
                <w:lang w:val="lv-LV"/>
              </w:rPr>
            </w:pPr>
            <w:r>
              <w:rPr>
                <w:lang w:val="lv-LV"/>
              </w:rPr>
              <w:t>DVAD</w:t>
            </w:r>
          </w:p>
        </w:tc>
        <w:tc>
          <w:tcPr>
            <w:tcW w:w="1440" w:type="dxa"/>
          </w:tcPr>
          <w:p w:rsidR="004249CA" w:rsidRPr="00320401" w:rsidRDefault="00BA380E" w:rsidP="00BA380E">
            <w:pPr>
              <w:jc w:val="center"/>
              <w:rPr>
                <w:lang w:val="lv-LV"/>
              </w:rPr>
            </w:pPr>
            <w:r>
              <w:rPr>
                <w:lang w:val="lv-LV"/>
              </w:rPr>
              <w:t>2018./</w:t>
            </w:r>
            <w:r w:rsidR="00CF5593">
              <w:rPr>
                <w:lang w:val="lv-LV"/>
              </w:rPr>
              <w:t>20</w:t>
            </w:r>
            <w:r>
              <w:rPr>
                <w:lang w:val="lv-LV"/>
              </w:rPr>
              <w:t>19.</w:t>
            </w:r>
          </w:p>
        </w:tc>
        <w:tc>
          <w:tcPr>
            <w:tcW w:w="2340" w:type="dxa"/>
          </w:tcPr>
          <w:p w:rsidR="004249CA" w:rsidRPr="00320401" w:rsidRDefault="00BA380E" w:rsidP="00BA380E">
            <w:pPr>
              <w:jc w:val="center"/>
              <w:rPr>
                <w:lang w:val="lv-LV"/>
              </w:rPr>
            </w:pPr>
            <w:r>
              <w:rPr>
                <w:lang w:val="lv-LV"/>
              </w:rPr>
              <w:t>Cilvēkresursi</w:t>
            </w:r>
          </w:p>
        </w:tc>
        <w:tc>
          <w:tcPr>
            <w:tcW w:w="1717" w:type="dxa"/>
            <w:gridSpan w:val="2"/>
          </w:tcPr>
          <w:p w:rsidR="004249CA" w:rsidRPr="00320401" w:rsidRDefault="00BA380E" w:rsidP="00BA380E">
            <w:pPr>
              <w:jc w:val="center"/>
              <w:rPr>
                <w:lang w:val="lv-LV"/>
              </w:rPr>
            </w:pPr>
            <w:r>
              <w:rPr>
                <w:lang w:val="lv-LV"/>
              </w:rPr>
              <w:t>Direktore</w:t>
            </w:r>
          </w:p>
        </w:tc>
      </w:tr>
      <w:tr w:rsidR="00437555" w:rsidRPr="006C4CE3" w:rsidTr="00347D28">
        <w:trPr>
          <w:gridAfter w:val="1"/>
          <w:wAfter w:w="110" w:type="dxa"/>
        </w:trPr>
        <w:tc>
          <w:tcPr>
            <w:tcW w:w="2972" w:type="dxa"/>
          </w:tcPr>
          <w:p w:rsidR="00437555" w:rsidRPr="00F2057F" w:rsidRDefault="00437555" w:rsidP="00C37862">
            <w:pPr>
              <w:rPr>
                <w:b/>
                <w:lang w:val="lv-LV"/>
              </w:rPr>
            </w:pPr>
            <w:r w:rsidRPr="00F2057F">
              <w:rPr>
                <w:lang w:val="lv-LV"/>
              </w:rPr>
              <w:br w:type="page"/>
            </w:r>
            <w:r w:rsidRPr="00F2057F">
              <w:rPr>
                <w:lang w:val="lv-LV"/>
              </w:rPr>
              <w:br w:type="page"/>
            </w:r>
            <w:r w:rsidRPr="00F2057F">
              <w:rPr>
                <w:b/>
                <w:lang w:val="lv-LV"/>
              </w:rPr>
              <w:t>PAMATJOMA</w:t>
            </w:r>
          </w:p>
        </w:tc>
        <w:tc>
          <w:tcPr>
            <w:tcW w:w="11703" w:type="dxa"/>
            <w:gridSpan w:val="5"/>
          </w:tcPr>
          <w:p w:rsidR="00437555" w:rsidRPr="00F2057F" w:rsidRDefault="00437555" w:rsidP="00C37862">
            <w:pPr>
              <w:rPr>
                <w:b/>
                <w:lang w:val="lv-LV"/>
              </w:rPr>
            </w:pPr>
            <w:r>
              <w:rPr>
                <w:b/>
                <w:lang w:val="lv-LV"/>
              </w:rPr>
              <w:t>Skolas vide</w:t>
            </w:r>
          </w:p>
        </w:tc>
      </w:tr>
      <w:tr w:rsidR="00437555" w:rsidRPr="00561FF5" w:rsidTr="00347D28">
        <w:trPr>
          <w:gridAfter w:val="1"/>
          <w:wAfter w:w="110" w:type="dxa"/>
        </w:trPr>
        <w:tc>
          <w:tcPr>
            <w:tcW w:w="2972" w:type="dxa"/>
          </w:tcPr>
          <w:p w:rsidR="00437555" w:rsidRPr="00F2057F" w:rsidRDefault="00437555" w:rsidP="00C37862">
            <w:pPr>
              <w:pStyle w:val="Virsraksts2"/>
              <w:rPr>
                <w:rFonts w:ascii="Times New Roman" w:hAnsi="Times New Roman"/>
              </w:rPr>
            </w:pPr>
            <w:r w:rsidRPr="00F2057F">
              <w:rPr>
                <w:rFonts w:ascii="Times New Roman" w:hAnsi="Times New Roman"/>
              </w:rPr>
              <w:t>PRIORITĀTE</w:t>
            </w:r>
          </w:p>
        </w:tc>
        <w:tc>
          <w:tcPr>
            <w:tcW w:w="11703" w:type="dxa"/>
            <w:gridSpan w:val="5"/>
          </w:tcPr>
          <w:p w:rsidR="00437555" w:rsidRPr="00F2057F" w:rsidRDefault="00437555" w:rsidP="00C37862">
            <w:pPr>
              <w:rPr>
                <w:lang w:val="lv-LV"/>
              </w:rPr>
            </w:pPr>
            <w:r>
              <w:rPr>
                <w:lang w:val="lv-LV"/>
              </w:rPr>
              <w:t>Labvēlīgas un drošas psiholoģiskās un fiziskās vides izveide</w:t>
            </w:r>
          </w:p>
        </w:tc>
      </w:tr>
      <w:tr w:rsidR="00437555" w:rsidRPr="00561FF5" w:rsidTr="00347D28">
        <w:trPr>
          <w:gridAfter w:val="1"/>
          <w:wAfter w:w="110" w:type="dxa"/>
        </w:trPr>
        <w:tc>
          <w:tcPr>
            <w:tcW w:w="2972" w:type="dxa"/>
          </w:tcPr>
          <w:p w:rsidR="00437555" w:rsidRPr="00F2057F" w:rsidRDefault="00437555" w:rsidP="00C37862">
            <w:pPr>
              <w:rPr>
                <w:lang w:val="lv-LV"/>
              </w:rPr>
            </w:pPr>
            <w:r w:rsidRPr="00F2057F">
              <w:rPr>
                <w:lang w:val="lv-LV"/>
              </w:rPr>
              <w:t>Mērķis</w:t>
            </w:r>
          </w:p>
        </w:tc>
        <w:tc>
          <w:tcPr>
            <w:tcW w:w="11703" w:type="dxa"/>
            <w:gridSpan w:val="5"/>
          </w:tcPr>
          <w:p w:rsidR="00437555" w:rsidRDefault="00B55A54" w:rsidP="00C37862">
            <w:pPr>
              <w:rPr>
                <w:lang w:val="lv-LV"/>
              </w:rPr>
            </w:pPr>
            <w:r>
              <w:rPr>
                <w:lang w:val="lv-LV"/>
              </w:rPr>
              <w:t>Pilnveidot skolas labvēlīgu, psiholoģisko un fizisko vidi.</w:t>
            </w:r>
          </w:p>
          <w:p w:rsidR="00430283" w:rsidRPr="00F2057F" w:rsidRDefault="00430283" w:rsidP="00C37862">
            <w:pPr>
              <w:rPr>
                <w:lang w:val="lv-LV"/>
              </w:rPr>
            </w:pPr>
          </w:p>
        </w:tc>
      </w:tr>
      <w:tr w:rsidR="00437555" w:rsidRPr="00561FF5" w:rsidTr="00347D28">
        <w:trPr>
          <w:gridAfter w:val="1"/>
          <w:wAfter w:w="110" w:type="dxa"/>
        </w:trPr>
        <w:tc>
          <w:tcPr>
            <w:tcW w:w="2972" w:type="dxa"/>
          </w:tcPr>
          <w:p w:rsidR="00437555" w:rsidRPr="00F2057F" w:rsidRDefault="00437555" w:rsidP="00C37862">
            <w:pPr>
              <w:rPr>
                <w:lang w:val="lv-LV"/>
              </w:rPr>
            </w:pPr>
            <w:r w:rsidRPr="00F2057F">
              <w:rPr>
                <w:lang w:val="lv-LV"/>
              </w:rPr>
              <w:t>Novērtēšanas kritēriji</w:t>
            </w:r>
          </w:p>
        </w:tc>
        <w:tc>
          <w:tcPr>
            <w:tcW w:w="11703" w:type="dxa"/>
            <w:gridSpan w:val="5"/>
          </w:tcPr>
          <w:p w:rsidR="00437555" w:rsidRDefault="00B55A54" w:rsidP="00B55A54">
            <w:pPr>
              <w:pStyle w:val="Sarakstarindkopa"/>
              <w:numPr>
                <w:ilvl w:val="0"/>
                <w:numId w:val="17"/>
              </w:numPr>
              <w:rPr>
                <w:lang w:val="lv-LV"/>
              </w:rPr>
            </w:pPr>
            <w:r>
              <w:rPr>
                <w:lang w:val="lv-LV"/>
              </w:rPr>
              <w:t>Skolā regulāri tiek pilnveidoti iekšējās kārtī</w:t>
            </w:r>
            <w:r w:rsidR="009645B2">
              <w:rPr>
                <w:lang w:val="lv-LV"/>
              </w:rPr>
              <w:t xml:space="preserve">bas noteikumi atbilstoši </w:t>
            </w:r>
            <w:r>
              <w:rPr>
                <w:lang w:val="lv-LV"/>
              </w:rPr>
              <w:t xml:space="preserve"> </w:t>
            </w:r>
            <w:r w:rsidR="009645B2">
              <w:rPr>
                <w:lang w:val="lv-LV"/>
              </w:rPr>
              <w:t>normatīvo</w:t>
            </w:r>
            <w:r>
              <w:rPr>
                <w:lang w:val="lv-LV"/>
              </w:rPr>
              <w:t xml:space="preserve"> </w:t>
            </w:r>
            <w:r w:rsidR="009645B2">
              <w:rPr>
                <w:lang w:val="lv-LV"/>
              </w:rPr>
              <w:t>aktu prasībām</w:t>
            </w:r>
            <w:r>
              <w:rPr>
                <w:lang w:val="lv-LV"/>
              </w:rPr>
              <w:t xml:space="preserve"> un skolas vides vajadzībām.</w:t>
            </w:r>
          </w:p>
          <w:p w:rsidR="00B55A54" w:rsidRDefault="00B55A54" w:rsidP="00B55A54">
            <w:pPr>
              <w:pStyle w:val="Sarakstarindkopa"/>
              <w:numPr>
                <w:ilvl w:val="0"/>
                <w:numId w:val="17"/>
              </w:numPr>
              <w:rPr>
                <w:lang w:val="lv-LV"/>
              </w:rPr>
            </w:pPr>
            <w:r>
              <w:rPr>
                <w:lang w:val="lv-LV"/>
              </w:rPr>
              <w:t>Skolas darbinieki, izglītojamie un vecāki zina Iekšējās kārtības noteikumus un tos ievēro.</w:t>
            </w:r>
          </w:p>
          <w:p w:rsidR="00B55A54" w:rsidRDefault="00B55A54" w:rsidP="00B55A54">
            <w:pPr>
              <w:pStyle w:val="Sarakstarindkopa"/>
              <w:numPr>
                <w:ilvl w:val="0"/>
                <w:numId w:val="17"/>
              </w:numPr>
              <w:rPr>
                <w:lang w:val="lv-LV"/>
              </w:rPr>
            </w:pPr>
            <w:r>
              <w:rPr>
                <w:lang w:val="lv-LV"/>
              </w:rPr>
              <w:t>Uzlabota skolas iekšējā  kultūra, ikviens darbinieks, izglītojamais jūtas piederīgs savai skolai un lepojas ar to.</w:t>
            </w:r>
          </w:p>
          <w:p w:rsidR="00B55A54" w:rsidRDefault="00B55A54" w:rsidP="00B55A54">
            <w:pPr>
              <w:pStyle w:val="Sarakstarindkopa"/>
              <w:numPr>
                <w:ilvl w:val="0"/>
                <w:numId w:val="17"/>
              </w:numPr>
              <w:rPr>
                <w:lang w:val="lv-LV"/>
              </w:rPr>
            </w:pPr>
            <w:r>
              <w:rPr>
                <w:lang w:val="lv-LV"/>
              </w:rPr>
              <w:t>Pilnveidojusies pedagogu, skolas vadības, darbinieku, vecāku savstarpējā komunikācija.</w:t>
            </w:r>
          </w:p>
          <w:p w:rsidR="00B55A54" w:rsidRDefault="00B55A54" w:rsidP="00B55A54">
            <w:pPr>
              <w:pStyle w:val="Sarakstarindkopa"/>
              <w:numPr>
                <w:ilvl w:val="0"/>
                <w:numId w:val="17"/>
              </w:numPr>
              <w:rPr>
                <w:lang w:val="lv-LV"/>
              </w:rPr>
            </w:pPr>
            <w:r>
              <w:rPr>
                <w:lang w:val="lv-LV"/>
              </w:rPr>
              <w:t>Regulāri notiek skolas telpu un apkārtnes labiekārtošana.</w:t>
            </w:r>
          </w:p>
          <w:p w:rsidR="00437555" w:rsidRDefault="00B55A54" w:rsidP="00B55A54">
            <w:pPr>
              <w:pStyle w:val="Sarakstarindkopa"/>
              <w:numPr>
                <w:ilvl w:val="0"/>
                <w:numId w:val="17"/>
              </w:numPr>
              <w:rPr>
                <w:lang w:val="lv-LV"/>
              </w:rPr>
            </w:pPr>
            <w:r>
              <w:rPr>
                <w:lang w:val="lv-LV"/>
              </w:rPr>
              <w:t>Skola atbilst sanitāri higiēniskajām, ugunsdrošības un darba drošības prasībām.</w:t>
            </w:r>
          </w:p>
          <w:p w:rsidR="00430283" w:rsidRPr="00B36DEA" w:rsidRDefault="00430283" w:rsidP="00430283">
            <w:pPr>
              <w:pStyle w:val="Sarakstarindkopa"/>
              <w:rPr>
                <w:lang w:val="lv-LV"/>
              </w:rPr>
            </w:pPr>
          </w:p>
        </w:tc>
      </w:tr>
    </w:tbl>
    <w:p w:rsidR="00437555" w:rsidRPr="00F2057F" w:rsidRDefault="00437555" w:rsidP="00437555">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437555" w:rsidRPr="00F2057F" w:rsidTr="00C37862">
        <w:trPr>
          <w:trHeight w:val="122"/>
        </w:trPr>
        <w:tc>
          <w:tcPr>
            <w:tcW w:w="7668" w:type="dxa"/>
            <w:shd w:val="pct35" w:color="auto" w:fill="FFFFFF"/>
          </w:tcPr>
          <w:p w:rsidR="00437555" w:rsidRPr="00F2057F" w:rsidRDefault="00437555" w:rsidP="00C37862">
            <w:pPr>
              <w:jc w:val="center"/>
              <w:rPr>
                <w:lang w:val="lv-LV"/>
              </w:rPr>
            </w:pPr>
            <w:r>
              <w:rPr>
                <w:lang w:val="lv-LV"/>
              </w:rPr>
              <w:t>Uzdevumi</w:t>
            </w:r>
          </w:p>
        </w:tc>
        <w:tc>
          <w:tcPr>
            <w:tcW w:w="1620" w:type="dxa"/>
            <w:shd w:val="pct35" w:color="auto" w:fill="FFFFFF"/>
          </w:tcPr>
          <w:p w:rsidR="00437555" w:rsidRPr="00F2057F" w:rsidRDefault="00437555" w:rsidP="00C37862">
            <w:pPr>
              <w:jc w:val="center"/>
              <w:rPr>
                <w:lang w:val="lv-LV"/>
              </w:rPr>
            </w:pPr>
            <w:r w:rsidRPr="00F2057F">
              <w:rPr>
                <w:lang w:val="lv-LV"/>
              </w:rPr>
              <w:t>Atbildīgie</w:t>
            </w:r>
          </w:p>
        </w:tc>
        <w:tc>
          <w:tcPr>
            <w:tcW w:w="1440" w:type="dxa"/>
            <w:shd w:val="pct35" w:color="auto" w:fill="FFFFFF"/>
          </w:tcPr>
          <w:p w:rsidR="00437555" w:rsidRPr="00F2057F" w:rsidRDefault="00437555" w:rsidP="00C37862">
            <w:pPr>
              <w:jc w:val="center"/>
              <w:rPr>
                <w:lang w:val="lv-LV"/>
              </w:rPr>
            </w:pPr>
            <w:r w:rsidRPr="00F2057F">
              <w:rPr>
                <w:lang w:val="lv-LV"/>
              </w:rPr>
              <w:t>Laiks</w:t>
            </w:r>
          </w:p>
        </w:tc>
        <w:tc>
          <w:tcPr>
            <w:tcW w:w="2340" w:type="dxa"/>
            <w:shd w:val="pct35" w:color="auto" w:fill="FFFFFF"/>
          </w:tcPr>
          <w:p w:rsidR="00437555" w:rsidRPr="00F2057F" w:rsidRDefault="00437555" w:rsidP="00C37862">
            <w:pPr>
              <w:jc w:val="center"/>
              <w:rPr>
                <w:lang w:val="lv-LV"/>
              </w:rPr>
            </w:pPr>
            <w:r w:rsidRPr="00F2057F">
              <w:rPr>
                <w:lang w:val="lv-LV"/>
              </w:rPr>
              <w:t>Resursi</w:t>
            </w:r>
          </w:p>
        </w:tc>
        <w:tc>
          <w:tcPr>
            <w:tcW w:w="1717" w:type="dxa"/>
            <w:shd w:val="pct35" w:color="auto" w:fill="FFFFFF"/>
          </w:tcPr>
          <w:p w:rsidR="00437555" w:rsidRPr="00F2057F" w:rsidRDefault="00437555" w:rsidP="00C37862">
            <w:pPr>
              <w:jc w:val="center"/>
              <w:rPr>
                <w:lang w:val="lv-LV"/>
              </w:rPr>
            </w:pPr>
            <w:r w:rsidRPr="00F2057F">
              <w:rPr>
                <w:lang w:val="lv-LV"/>
              </w:rPr>
              <w:t>Kontrole un pārraudzība</w:t>
            </w:r>
          </w:p>
        </w:tc>
      </w:tr>
      <w:tr w:rsidR="00437555" w:rsidRPr="001B7D8D" w:rsidTr="00C37862">
        <w:tc>
          <w:tcPr>
            <w:tcW w:w="7668" w:type="dxa"/>
          </w:tcPr>
          <w:p w:rsidR="00437555" w:rsidRPr="003E598B" w:rsidRDefault="009645B2" w:rsidP="003E598B">
            <w:pPr>
              <w:pStyle w:val="Sarakstarindkopa"/>
              <w:numPr>
                <w:ilvl w:val="0"/>
                <w:numId w:val="20"/>
              </w:numPr>
              <w:rPr>
                <w:lang w:val="lv-LV"/>
              </w:rPr>
            </w:pPr>
            <w:r>
              <w:rPr>
                <w:lang w:val="lv-LV"/>
              </w:rPr>
              <w:t>Nodrošināt Iekšējās kārtības noteikumu pilnveidošanu atbilstoši normatīvo aktu prasībām un skolas vajadzībām.</w:t>
            </w:r>
          </w:p>
          <w:p w:rsidR="00437555" w:rsidRPr="00320401" w:rsidRDefault="00437555" w:rsidP="00C37862">
            <w:pPr>
              <w:rPr>
                <w:lang w:val="lv-LV"/>
              </w:rPr>
            </w:pPr>
          </w:p>
        </w:tc>
        <w:tc>
          <w:tcPr>
            <w:tcW w:w="1620" w:type="dxa"/>
          </w:tcPr>
          <w:p w:rsidR="00437555" w:rsidRPr="00320401" w:rsidRDefault="001B7D8D" w:rsidP="001B7D8D">
            <w:pPr>
              <w:jc w:val="center"/>
              <w:rPr>
                <w:lang w:val="lv-LV"/>
              </w:rPr>
            </w:pPr>
            <w:r>
              <w:rPr>
                <w:lang w:val="lv-LV"/>
              </w:rPr>
              <w:t>DVAD</w:t>
            </w:r>
          </w:p>
        </w:tc>
        <w:tc>
          <w:tcPr>
            <w:tcW w:w="1440" w:type="dxa"/>
          </w:tcPr>
          <w:p w:rsidR="00437555" w:rsidRPr="00320401" w:rsidRDefault="001B7D8D" w:rsidP="001B7D8D">
            <w:pPr>
              <w:jc w:val="center"/>
              <w:rPr>
                <w:lang w:val="lv-LV"/>
              </w:rPr>
            </w:pPr>
            <w:r>
              <w:rPr>
                <w:lang w:val="lv-LV"/>
              </w:rPr>
              <w:t>2017./</w:t>
            </w:r>
            <w:r w:rsidR="00CF5593">
              <w:rPr>
                <w:lang w:val="lv-LV"/>
              </w:rPr>
              <w:t>20</w:t>
            </w:r>
            <w:r>
              <w:rPr>
                <w:lang w:val="lv-LV"/>
              </w:rPr>
              <w:t>18.</w:t>
            </w:r>
          </w:p>
        </w:tc>
        <w:tc>
          <w:tcPr>
            <w:tcW w:w="2340" w:type="dxa"/>
          </w:tcPr>
          <w:p w:rsidR="00437555" w:rsidRPr="00320401" w:rsidRDefault="001B7D8D" w:rsidP="001B7D8D">
            <w:pPr>
              <w:jc w:val="center"/>
              <w:rPr>
                <w:lang w:val="lv-LV"/>
              </w:rPr>
            </w:pPr>
            <w:r>
              <w:rPr>
                <w:lang w:val="lv-LV"/>
              </w:rPr>
              <w:t>Cilvēkresursi</w:t>
            </w:r>
          </w:p>
        </w:tc>
        <w:tc>
          <w:tcPr>
            <w:tcW w:w="1717" w:type="dxa"/>
          </w:tcPr>
          <w:p w:rsidR="00437555" w:rsidRPr="00320401" w:rsidRDefault="001B7D8D" w:rsidP="001B7D8D">
            <w:pPr>
              <w:jc w:val="center"/>
              <w:rPr>
                <w:lang w:val="lv-LV"/>
              </w:rPr>
            </w:pPr>
            <w:r>
              <w:rPr>
                <w:lang w:val="lv-LV"/>
              </w:rPr>
              <w:t>Direktore</w:t>
            </w:r>
          </w:p>
        </w:tc>
      </w:tr>
      <w:tr w:rsidR="00437555" w:rsidRPr="001B7D8D" w:rsidTr="00C37862">
        <w:tc>
          <w:tcPr>
            <w:tcW w:w="7668" w:type="dxa"/>
          </w:tcPr>
          <w:p w:rsidR="00437555" w:rsidRPr="001B7D8D" w:rsidRDefault="001B7D8D" w:rsidP="001B7D8D">
            <w:pPr>
              <w:pStyle w:val="Sarakstarindkopa"/>
              <w:numPr>
                <w:ilvl w:val="0"/>
                <w:numId w:val="20"/>
              </w:numPr>
              <w:rPr>
                <w:lang w:val="lv-LV"/>
              </w:rPr>
            </w:pPr>
            <w:r>
              <w:rPr>
                <w:lang w:val="lv-LV"/>
              </w:rPr>
              <w:t>Iepazīstināt skolas kolektīvu, izglītojamos un vecākus ar Iekšējās kārtības noteikumu prasībām.</w:t>
            </w:r>
          </w:p>
          <w:p w:rsidR="00437555" w:rsidRPr="00320401" w:rsidRDefault="00437555" w:rsidP="001B7D8D">
            <w:pPr>
              <w:rPr>
                <w:lang w:val="lv-LV"/>
              </w:rPr>
            </w:pPr>
          </w:p>
        </w:tc>
        <w:tc>
          <w:tcPr>
            <w:tcW w:w="1620" w:type="dxa"/>
          </w:tcPr>
          <w:p w:rsidR="00437555" w:rsidRDefault="001B7D8D" w:rsidP="001B7D8D">
            <w:pPr>
              <w:jc w:val="center"/>
              <w:rPr>
                <w:lang w:val="lv-LV"/>
              </w:rPr>
            </w:pPr>
            <w:r>
              <w:rPr>
                <w:lang w:val="lv-LV"/>
              </w:rPr>
              <w:t>DVAD</w:t>
            </w:r>
          </w:p>
          <w:p w:rsidR="001B7D8D" w:rsidRPr="00320401" w:rsidRDefault="001B7D8D" w:rsidP="001B7D8D">
            <w:pPr>
              <w:jc w:val="center"/>
              <w:rPr>
                <w:lang w:val="lv-LV"/>
              </w:rPr>
            </w:pPr>
            <w:r>
              <w:rPr>
                <w:lang w:val="lv-LV"/>
              </w:rPr>
              <w:t>KL.audz.</w:t>
            </w:r>
          </w:p>
        </w:tc>
        <w:tc>
          <w:tcPr>
            <w:tcW w:w="1440" w:type="dxa"/>
          </w:tcPr>
          <w:p w:rsidR="00437555" w:rsidRPr="00320401" w:rsidRDefault="001B7D8D" w:rsidP="001B7D8D">
            <w:pPr>
              <w:jc w:val="center"/>
              <w:rPr>
                <w:lang w:val="lv-LV"/>
              </w:rPr>
            </w:pPr>
            <w:r>
              <w:rPr>
                <w:lang w:val="lv-LV"/>
              </w:rPr>
              <w:t>2017./</w:t>
            </w:r>
            <w:r w:rsidR="00CF5593">
              <w:rPr>
                <w:lang w:val="lv-LV"/>
              </w:rPr>
              <w:t>20</w:t>
            </w:r>
            <w:r>
              <w:rPr>
                <w:lang w:val="lv-LV"/>
              </w:rPr>
              <w:t>18.</w:t>
            </w:r>
          </w:p>
        </w:tc>
        <w:tc>
          <w:tcPr>
            <w:tcW w:w="2340" w:type="dxa"/>
          </w:tcPr>
          <w:p w:rsidR="00437555" w:rsidRPr="00320401" w:rsidRDefault="001B7D8D" w:rsidP="001B7D8D">
            <w:pPr>
              <w:jc w:val="center"/>
              <w:rPr>
                <w:lang w:val="lv-LV"/>
              </w:rPr>
            </w:pPr>
            <w:r>
              <w:rPr>
                <w:lang w:val="lv-LV"/>
              </w:rPr>
              <w:t>Cilvēkresursi</w:t>
            </w:r>
          </w:p>
        </w:tc>
        <w:tc>
          <w:tcPr>
            <w:tcW w:w="1717" w:type="dxa"/>
          </w:tcPr>
          <w:p w:rsidR="00437555" w:rsidRPr="00320401" w:rsidRDefault="001B7D8D" w:rsidP="001B7D8D">
            <w:pPr>
              <w:jc w:val="center"/>
              <w:rPr>
                <w:lang w:val="lv-LV"/>
              </w:rPr>
            </w:pPr>
            <w:r>
              <w:rPr>
                <w:lang w:val="lv-LV"/>
              </w:rPr>
              <w:t>Direktore</w:t>
            </w:r>
          </w:p>
        </w:tc>
      </w:tr>
      <w:tr w:rsidR="00437555" w:rsidRPr="001B7D8D" w:rsidTr="00C37862">
        <w:tc>
          <w:tcPr>
            <w:tcW w:w="7668" w:type="dxa"/>
          </w:tcPr>
          <w:p w:rsidR="00437555" w:rsidRPr="001B7D8D" w:rsidRDefault="001B7D8D" w:rsidP="001B7D8D">
            <w:pPr>
              <w:pStyle w:val="Sarakstarindkopa"/>
              <w:numPr>
                <w:ilvl w:val="0"/>
                <w:numId w:val="20"/>
              </w:numPr>
              <w:rPr>
                <w:lang w:val="lv-LV"/>
              </w:rPr>
            </w:pPr>
            <w:r>
              <w:rPr>
                <w:lang w:val="lv-LV"/>
              </w:rPr>
              <w:t>Pilnveidot sadarbības formas starp pedagogiem, personālu, izglītojamiem un vecākiem.</w:t>
            </w:r>
          </w:p>
          <w:p w:rsidR="00437555" w:rsidRPr="00320401" w:rsidRDefault="00437555" w:rsidP="00C37862">
            <w:pPr>
              <w:ind w:left="360"/>
              <w:rPr>
                <w:lang w:val="lv-LV"/>
              </w:rPr>
            </w:pPr>
          </w:p>
        </w:tc>
        <w:tc>
          <w:tcPr>
            <w:tcW w:w="1620" w:type="dxa"/>
          </w:tcPr>
          <w:p w:rsidR="00437555" w:rsidRDefault="001B7D8D" w:rsidP="001B7D8D">
            <w:pPr>
              <w:jc w:val="center"/>
              <w:rPr>
                <w:lang w:val="lv-LV"/>
              </w:rPr>
            </w:pPr>
            <w:r>
              <w:rPr>
                <w:lang w:val="lv-LV"/>
              </w:rPr>
              <w:t>Skolas</w:t>
            </w:r>
          </w:p>
          <w:p w:rsidR="001B7D8D" w:rsidRPr="00320401" w:rsidRDefault="001B7D8D" w:rsidP="001B7D8D">
            <w:pPr>
              <w:jc w:val="center"/>
              <w:rPr>
                <w:lang w:val="lv-LV"/>
              </w:rPr>
            </w:pPr>
            <w:r>
              <w:rPr>
                <w:lang w:val="lv-LV"/>
              </w:rPr>
              <w:t>vadība</w:t>
            </w:r>
          </w:p>
        </w:tc>
        <w:tc>
          <w:tcPr>
            <w:tcW w:w="1440" w:type="dxa"/>
          </w:tcPr>
          <w:p w:rsidR="00437555" w:rsidRPr="00320401" w:rsidRDefault="001B7D8D" w:rsidP="001B7D8D">
            <w:pPr>
              <w:jc w:val="center"/>
              <w:rPr>
                <w:lang w:val="lv-LV"/>
              </w:rPr>
            </w:pPr>
            <w:r>
              <w:rPr>
                <w:lang w:val="lv-LV"/>
              </w:rPr>
              <w:t>2017./</w:t>
            </w:r>
            <w:r w:rsidR="00CF5593">
              <w:rPr>
                <w:lang w:val="lv-LV"/>
              </w:rPr>
              <w:t>20</w:t>
            </w:r>
            <w:r>
              <w:rPr>
                <w:lang w:val="lv-LV"/>
              </w:rPr>
              <w:t>18.</w:t>
            </w:r>
          </w:p>
        </w:tc>
        <w:tc>
          <w:tcPr>
            <w:tcW w:w="2340" w:type="dxa"/>
          </w:tcPr>
          <w:p w:rsidR="00437555" w:rsidRPr="00320401" w:rsidRDefault="001B7D8D" w:rsidP="001B7D8D">
            <w:pPr>
              <w:jc w:val="center"/>
              <w:rPr>
                <w:lang w:val="lv-LV"/>
              </w:rPr>
            </w:pPr>
            <w:r>
              <w:rPr>
                <w:lang w:val="lv-LV"/>
              </w:rPr>
              <w:t>Cilvēkresursi</w:t>
            </w:r>
          </w:p>
        </w:tc>
        <w:tc>
          <w:tcPr>
            <w:tcW w:w="1717" w:type="dxa"/>
          </w:tcPr>
          <w:p w:rsidR="00437555" w:rsidRPr="00320401" w:rsidRDefault="001B7D8D" w:rsidP="001B7D8D">
            <w:pPr>
              <w:jc w:val="center"/>
              <w:rPr>
                <w:lang w:val="lv-LV"/>
              </w:rPr>
            </w:pPr>
            <w:r>
              <w:rPr>
                <w:lang w:val="lv-LV"/>
              </w:rPr>
              <w:t>Direktore</w:t>
            </w:r>
          </w:p>
        </w:tc>
      </w:tr>
      <w:tr w:rsidR="00437555" w:rsidRPr="001B7D8D" w:rsidTr="00C37862">
        <w:tc>
          <w:tcPr>
            <w:tcW w:w="7668" w:type="dxa"/>
          </w:tcPr>
          <w:p w:rsidR="00437555" w:rsidRPr="00320401" w:rsidRDefault="00AF737D" w:rsidP="003B28EC">
            <w:pPr>
              <w:pStyle w:val="Sarakstarindkopa"/>
              <w:numPr>
                <w:ilvl w:val="0"/>
                <w:numId w:val="20"/>
              </w:numPr>
              <w:rPr>
                <w:lang w:val="lv-LV"/>
              </w:rPr>
            </w:pPr>
            <w:r>
              <w:rPr>
                <w:lang w:val="lv-LV"/>
              </w:rPr>
              <w:t>Izpētīt skolas mikroklimatu (izglītojamo, pedagogu, vecāku anketēšana).</w:t>
            </w:r>
          </w:p>
        </w:tc>
        <w:tc>
          <w:tcPr>
            <w:tcW w:w="1620" w:type="dxa"/>
          </w:tcPr>
          <w:p w:rsidR="00437555" w:rsidRDefault="00AF737D" w:rsidP="00AF737D">
            <w:pPr>
              <w:jc w:val="center"/>
              <w:rPr>
                <w:lang w:val="lv-LV"/>
              </w:rPr>
            </w:pPr>
            <w:r>
              <w:rPr>
                <w:lang w:val="lv-LV"/>
              </w:rPr>
              <w:t>Skolas</w:t>
            </w:r>
          </w:p>
          <w:p w:rsidR="00AF737D" w:rsidRPr="00320401" w:rsidRDefault="00AF737D" w:rsidP="00AF737D">
            <w:pPr>
              <w:jc w:val="center"/>
              <w:rPr>
                <w:lang w:val="lv-LV"/>
              </w:rPr>
            </w:pPr>
            <w:r>
              <w:rPr>
                <w:lang w:val="lv-LV"/>
              </w:rPr>
              <w:t>vadība</w:t>
            </w:r>
          </w:p>
        </w:tc>
        <w:tc>
          <w:tcPr>
            <w:tcW w:w="1440" w:type="dxa"/>
          </w:tcPr>
          <w:p w:rsidR="00437555" w:rsidRPr="00320401" w:rsidRDefault="00AF737D" w:rsidP="00E40EFA">
            <w:pPr>
              <w:jc w:val="center"/>
              <w:rPr>
                <w:lang w:val="lv-LV"/>
              </w:rPr>
            </w:pPr>
            <w:r>
              <w:rPr>
                <w:lang w:val="lv-LV"/>
              </w:rPr>
              <w:t>2017./</w:t>
            </w:r>
            <w:r w:rsidR="00CF5593">
              <w:rPr>
                <w:lang w:val="lv-LV"/>
              </w:rPr>
              <w:t>20</w:t>
            </w:r>
            <w:r>
              <w:rPr>
                <w:lang w:val="lv-LV"/>
              </w:rPr>
              <w:t>18.</w:t>
            </w:r>
          </w:p>
        </w:tc>
        <w:tc>
          <w:tcPr>
            <w:tcW w:w="2340" w:type="dxa"/>
          </w:tcPr>
          <w:p w:rsidR="00437555" w:rsidRPr="00320401" w:rsidRDefault="00E40EFA" w:rsidP="00E40EFA">
            <w:pPr>
              <w:jc w:val="center"/>
              <w:rPr>
                <w:lang w:val="lv-LV"/>
              </w:rPr>
            </w:pPr>
            <w:r>
              <w:rPr>
                <w:lang w:val="lv-LV"/>
              </w:rPr>
              <w:t>Cilvēkresursi</w:t>
            </w:r>
          </w:p>
        </w:tc>
        <w:tc>
          <w:tcPr>
            <w:tcW w:w="1717" w:type="dxa"/>
          </w:tcPr>
          <w:p w:rsidR="00437555" w:rsidRPr="00320401" w:rsidRDefault="00E40EFA" w:rsidP="00E40EFA">
            <w:pPr>
              <w:jc w:val="center"/>
              <w:rPr>
                <w:lang w:val="lv-LV"/>
              </w:rPr>
            </w:pPr>
            <w:r>
              <w:rPr>
                <w:lang w:val="lv-LV"/>
              </w:rPr>
              <w:t>Direktore</w:t>
            </w:r>
          </w:p>
        </w:tc>
      </w:tr>
      <w:tr w:rsidR="00437555" w:rsidRPr="001B7D8D" w:rsidTr="00C37862">
        <w:tc>
          <w:tcPr>
            <w:tcW w:w="7668" w:type="dxa"/>
          </w:tcPr>
          <w:p w:rsidR="00437555" w:rsidRPr="00E40EFA" w:rsidRDefault="00E40EFA" w:rsidP="00E40EFA">
            <w:pPr>
              <w:pStyle w:val="Sarakstarindkopa"/>
              <w:numPr>
                <w:ilvl w:val="0"/>
                <w:numId w:val="20"/>
              </w:numPr>
              <w:rPr>
                <w:lang w:val="lv-LV"/>
              </w:rPr>
            </w:pPr>
            <w:r>
              <w:rPr>
                <w:lang w:val="lv-LV"/>
              </w:rPr>
              <w:t>Turpināt labiekārtot skolas telpas apkārtni atbilstoši drošības instrukcijām un noteikumiem.</w:t>
            </w:r>
          </w:p>
          <w:p w:rsidR="00437555" w:rsidRPr="00320401" w:rsidRDefault="00437555" w:rsidP="00C37862">
            <w:pPr>
              <w:rPr>
                <w:lang w:val="lv-LV"/>
              </w:rPr>
            </w:pPr>
          </w:p>
        </w:tc>
        <w:tc>
          <w:tcPr>
            <w:tcW w:w="1620" w:type="dxa"/>
          </w:tcPr>
          <w:p w:rsidR="00437555" w:rsidRPr="00320401" w:rsidRDefault="00E40EFA" w:rsidP="00E40EFA">
            <w:pPr>
              <w:jc w:val="center"/>
              <w:rPr>
                <w:lang w:val="lv-LV"/>
              </w:rPr>
            </w:pPr>
            <w:r>
              <w:rPr>
                <w:lang w:val="lv-LV"/>
              </w:rPr>
              <w:t>DVSD</w:t>
            </w:r>
          </w:p>
        </w:tc>
        <w:tc>
          <w:tcPr>
            <w:tcW w:w="1440" w:type="dxa"/>
          </w:tcPr>
          <w:p w:rsidR="00437555" w:rsidRPr="00320401" w:rsidRDefault="00E40EFA" w:rsidP="00E40EFA">
            <w:pPr>
              <w:jc w:val="center"/>
              <w:rPr>
                <w:lang w:val="lv-LV"/>
              </w:rPr>
            </w:pPr>
            <w:r>
              <w:rPr>
                <w:lang w:val="lv-LV"/>
              </w:rPr>
              <w:t>2017.</w:t>
            </w:r>
            <w:r w:rsidR="00CF5593">
              <w:rPr>
                <w:lang w:val="lv-LV"/>
              </w:rPr>
              <w:t>/20</w:t>
            </w:r>
            <w:r>
              <w:rPr>
                <w:lang w:val="lv-LV"/>
              </w:rPr>
              <w:t>18.</w:t>
            </w:r>
          </w:p>
        </w:tc>
        <w:tc>
          <w:tcPr>
            <w:tcW w:w="2340" w:type="dxa"/>
          </w:tcPr>
          <w:p w:rsidR="00437555" w:rsidRDefault="00E40EFA" w:rsidP="00E40EFA">
            <w:pPr>
              <w:jc w:val="center"/>
              <w:rPr>
                <w:lang w:val="lv-LV"/>
              </w:rPr>
            </w:pPr>
            <w:r>
              <w:rPr>
                <w:lang w:val="lv-LV"/>
              </w:rPr>
              <w:t>Cilvēkresursi</w:t>
            </w:r>
          </w:p>
          <w:p w:rsidR="00E40EFA" w:rsidRPr="00320401" w:rsidRDefault="00E40EFA" w:rsidP="00E40EFA">
            <w:pPr>
              <w:jc w:val="center"/>
              <w:rPr>
                <w:lang w:val="lv-LV"/>
              </w:rPr>
            </w:pPr>
            <w:r>
              <w:rPr>
                <w:lang w:val="lv-LV"/>
              </w:rPr>
              <w:t>Finanses</w:t>
            </w:r>
          </w:p>
        </w:tc>
        <w:tc>
          <w:tcPr>
            <w:tcW w:w="1717" w:type="dxa"/>
          </w:tcPr>
          <w:p w:rsidR="00437555" w:rsidRPr="00320401" w:rsidRDefault="00E40EFA" w:rsidP="00E40EFA">
            <w:pPr>
              <w:jc w:val="center"/>
              <w:rPr>
                <w:lang w:val="lv-LV"/>
              </w:rPr>
            </w:pPr>
            <w:r>
              <w:rPr>
                <w:lang w:val="lv-LV"/>
              </w:rPr>
              <w:t>Direktore</w:t>
            </w:r>
          </w:p>
        </w:tc>
      </w:tr>
      <w:tr w:rsidR="00437555" w:rsidRPr="001B7D8D" w:rsidTr="00C37862">
        <w:tc>
          <w:tcPr>
            <w:tcW w:w="7668" w:type="dxa"/>
          </w:tcPr>
          <w:p w:rsidR="00437555" w:rsidRPr="00E40EFA" w:rsidRDefault="00E40EFA" w:rsidP="00E40EFA">
            <w:pPr>
              <w:pStyle w:val="Sarakstarindkopa"/>
              <w:numPr>
                <w:ilvl w:val="0"/>
                <w:numId w:val="20"/>
              </w:numPr>
              <w:rPr>
                <w:lang w:val="lv-LV"/>
              </w:rPr>
            </w:pPr>
            <w:r>
              <w:rPr>
                <w:lang w:val="lv-LV"/>
              </w:rPr>
              <w:t>Pilnveidot mācību kabinetus ar IT un jaunajām iekārtām.</w:t>
            </w:r>
          </w:p>
          <w:p w:rsidR="00437555" w:rsidRDefault="00437555" w:rsidP="00C37862">
            <w:pPr>
              <w:rPr>
                <w:lang w:val="lv-LV"/>
              </w:rPr>
            </w:pPr>
          </w:p>
        </w:tc>
        <w:tc>
          <w:tcPr>
            <w:tcW w:w="1620" w:type="dxa"/>
          </w:tcPr>
          <w:p w:rsidR="00437555" w:rsidRPr="00320401" w:rsidRDefault="00E40EFA" w:rsidP="00E40EFA">
            <w:pPr>
              <w:jc w:val="center"/>
              <w:rPr>
                <w:lang w:val="lv-LV"/>
              </w:rPr>
            </w:pPr>
            <w:r>
              <w:rPr>
                <w:lang w:val="lv-LV"/>
              </w:rPr>
              <w:t>Direktore</w:t>
            </w:r>
          </w:p>
        </w:tc>
        <w:tc>
          <w:tcPr>
            <w:tcW w:w="1440" w:type="dxa"/>
          </w:tcPr>
          <w:p w:rsidR="00437555" w:rsidRPr="00320401" w:rsidRDefault="00E40EFA" w:rsidP="00E40EFA">
            <w:pPr>
              <w:jc w:val="center"/>
              <w:rPr>
                <w:lang w:val="lv-LV"/>
              </w:rPr>
            </w:pPr>
            <w:r>
              <w:rPr>
                <w:lang w:val="lv-LV"/>
              </w:rPr>
              <w:t>2017./</w:t>
            </w:r>
            <w:r w:rsidR="00CF5593">
              <w:rPr>
                <w:lang w:val="lv-LV"/>
              </w:rPr>
              <w:t>20</w:t>
            </w:r>
            <w:r>
              <w:rPr>
                <w:lang w:val="lv-LV"/>
              </w:rPr>
              <w:t>18.</w:t>
            </w:r>
          </w:p>
        </w:tc>
        <w:tc>
          <w:tcPr>
            <w:tcW w:w="2340" w:type="dxa"/>
          </w:tcPr>
          <w:p w:rsidR="00437555" w:rsidRDefault="00E40EFA" w:rsidP="00E40EFA">
            <w:pPr>
              <w:jc w:val="center"/>
              <w:rPr>
                <w:lang w:val="lv-LV"/>
              </w:rPr>
            </w:pPr>
            <w:r>
              <w:rPr>
                <w:lang w:val="lv-LV"/>
              </w:rPr>
              <w:t>Cilvēkresursi</w:t>
            </w:r>
          </w:p>
          <w:p w:rsidR="00E40EFA" w:rsidRPr="00320401" w:rsidRDefault="00E40EFA" w:rsidP="00E40EFA">
            <w:pPr>
              <w:jc w:val="center"/>
              <w:rPr>
                <w:lang w:val="lv-LV"/>
              </w:rPr>
            </w:pPr>
            <w:r>
              <w:rPr>
                <w:lang w:val="lv-LV"/>
              </w:rPr>
              <w:t>Finanses</w:t>
            </w:r>
          </w:p>
        </w:tc>
        <w:tc>
          <w:tcPr>
            <w:tcW w:w="1717" w:type="dxa"/>
          </w:tcPr>
          <w:p w:rsidR="00437555" w:rsidRPr="00320401" w:rsidRDefault="00E40EFA" w:rsidP="00E40EFA">
            <w:pPr>
              <w:jc w:val="center"/>
              <w:rPr>
                <w:lang w:val="lv-LV"/>
              </w:rPr>
            </w:pPr>
            <w:r>
              <w:rPr>
                <w:lang w:val="lv-LV"/>
              </w:rPr>
              <w:t>Paškontrole</w:t>
            </w:r>
          </w:p>
        </w:tc>
      </w:tr>
      <w:tr w:rsidR="00E40EFA" w:rsidRPr="001B7D8D" w:rsidTr="00C37862">
        <w:tc>
          <w:tcPr>
            <w:tcW w:w="7668" w:type="dxa"/>
          </w:tcPr>
          <w:p w:rsidR="00E40EFA" w:rsidRDefault="00B36DEA" w:rsidP="00E40EFA">
            <w:pPr>
              <w:pStyle w:val="Sarakstarindkopa"/>
              <w:numPr>
                <w:ilvl w:val="0"/>
                <w:numId w:val="20"/>
              </w:numPr>
              <w:rPr>
                <w:lang w:val="lv-LV"/>
              </w:rPr>
            </w:pPr>
            <w:r>
              <w:rPr>
                <w:lang w:val="lv-LV"/>
              </w:rPr>
              <w:t>Organizēt izglītojošus seminārus, lekcijas pedagogiem, personālam un vecākiem.</w:t>
            </w:r>
          </w:p>
          <w:p w:rsidR="00430283" w:rsidRPr="00E40EFA" w:rsidRDefault="00430283" w:rsidP="00430283">
            <w:pPr>
              <w:pStyle w:val="Sarakstarindkopa"/>
              <w:rPr>
                <w:lang w:val="lv-LV"/>
              </w:rPr>
            </w:pPr>
          </w:p>
        </w:tc>
        <w:tc>
          <w:tcPr>
            <w:tcW w:w="1620" w:type="dxa"/>
          </w:tcPr>
          <w:p w:rsidR="00E40EFA" w:rsidRDefault="00B36DEA" w:rsidP="00B36DEA">
            <w:pPr>
              <w:jc w:val="center"/>
              <w:rPr>
                <w:lang w:val="lv-LV"/>
              </w:rPr>
            </w:pPr>
            <w:r>
              <w:rPr>
                <w:lang w:val="lv-LV"/>
              </w:rPr>
              <w:t>Skolas</w:t>
            </w:r>
          </w:p>
          <w:p w:rsidR="00B36DEA" w:rsidRPr="00320401" w:rsidRDefault="00B36DEA" w:rsidP="00B36DEA">
            <w:pPr>
              <w:jc w:val="center"/>
              <w:rPr>
                <w:lang w:val="lv-LV"/>
              </w:rPr>
            </w:pPr>
            <w:r>
              <w:rPr>
                <w:lang w:val="lv-LV"/>
              </w:rPr>
              <w:t>vadība</w:t>
            </w:r>
          </w:p>
        </w:tc>
        <w:tc>
          <w:tcPr>
            <w:tcW w:w="1440" w:type="dxa"/>
          </w:tcPr>
          <w:p w:rsidR="00E40EFA" w:rsidRPr="00320401" w:rsidRDefault="00B36DEA" w:rsidP="00B36DEA">
            <w:pPr>
              <w:jc w:val="center"/>
              <w:rPr>
                <w:lang w:val="lv-LV"/>
              </w:rPr>
            </w:pPr>
            <w:r>
              <w:rPr>
                <w:lang w:val="lv-LV"/>
              </w:rPr>
              <w:t>2017./</w:t>
            </w:r>
            <w:r w:rsidR="00CF5593">
              <w:rPr>
                <w:lang w:val="lv-LV"/>
              </w:rPr>
              <w:t>20</w:t>
            </w:r>
            <w:r>
              <w:rPr>
                <w:lang w:val="lv-LV"/>
              </w:rPr>
              <w:t>18.</w:t>
            </w:r>
          </w:p>
        </w:tc>
        <w:tc>
          <w:tcPr>
            <w:tcW w:w="2340" w:type="dxa"/>
          </w:tcPr>
          <w:p w:rsidR="00E40EFA" w:rsidRDefault="00B36DEA" w:rsidP="00B36DEA">
            <w:pPr>
              <w:jc w:val="center"/>
              <w:rPr>
                <w:lang w:val="lv-LV"/>
              </w:rPr>
            </w:pPr>
            <w:r>
              <w:rPr>
                <w:lang w:val="lv-LV"/>
              </w:rPr>
              <w:t>Cilvēkresursi</w:t>
            </w:r>
          </w:p>
          <w:p w:rsidR="00B36DEA" w:rsidRPr="00320401" w:rsidRDefault="00B36DEA" w:rsidP="00B36DEA">
            <w:pPr>
              <w:jc w:val="center"/>
              <w:rPr>
                <w:lang w:val="lv-LV"/>
              </w:rPr>
            </w:pPr>
            <w:r>
              <w:rPr>
                <w:lang w:val="lv-LV"/>
              </w:rPr>
              <w:t>Finanses</w:t>
            </w:r>
          </w:p>
        </w:tc>
        <w:tc>
          <w:tcPr>
            <w:tcW w:w="1717" w:type="dxa"/>
          </w:tcPr>
          <w:p w:rsidR="00E40EFA" w:rsidRPr="00320401" w:rsidRDefault="00B36DEA" w:rsidP="00B36DEA">
            <w:pPr>
              <w:jc w:val="center"/>
              <w:rPr>
                <w:lang w:val="lv-LV"/>
              </w:rPr>
            </w:pPr>
            <w:r>
              <w:rPr>
                <w:lang w:val="lv-LV"/>
              </w:rPr>
              <w:t>Direktore</w:t>
            </w:r>
          </w:p>
        </w:tc>
      </w:tr>
      <w:tr w:rsidR="00E40EFA" w:rsidRPr="001B7D8D" w:rsidTr="00C37862">
        <w:tc>
          <w:tcPr>
            <w:tcW w:w="7668" w:type="dxa"/>
          </w:tcPr>
          <w:p w:rsidR="00E40EFA" w:rsidRDefault="00B36DEA" w:rsidP="00B36DEA">
            <w:pPr>
              <w:pStyle w:val="Sarakstarindkopa"/>
              <w:numPr>
                <w:ilvl w:val="0"/>
                <w:numId w:val="20"/>
              </w:numPr>
              <w:rPr>
                <w:lang w:val="lv-LV"/>
              </w:rPr>
            </w:pPr>
            <w:r>
              <w:rPr>
                <w:lang w:val="lv-LV"/>
              </w:rPr>
              <w:t>Organizēt un atbalstīt labdarības akcijas, pasākumus.</w:t>
            </w:r>
          </w:p>
          <w:p w:rsidR="00430283" w:rsidRPr="00B36DEA" w:rsidRDefault="00430283" w:rsidP="00430283">
            <w:pPr>
              <w:pStyle w:val="Sarakstarindkopa"/>
              <w:rPr>
                <w:lang w:val="lv-LV"/>
              </w:rPr>
            </w:pPr>
          </w:p>
        </w:tc>
        <w:tc>
          <w:tcPr>
            <w:tcW w:w="1620" w:type="dxa"/>
          </w:tcPr>
          <w:p w:rsidR="00E40EFA" w:rsidRPr="00320401" w:rsidRDefault="00B36DEA" w:rsidP="00B36DEA">
            <w:pPr>
              <w:jc w:val="center"/>
              <w:rPr>
                <w:lang w:val="lv-LV"/>
              </w:rPr>
            </w:pPr>
            <w:r>
              <w:rPr>
                <w:lang w:val="lv-LV"/>
              </w:rPr>
              <w:t>DVAD</w:t>
            </w:r>
          </w:p>
        </w:tc>
        <w:tc>
          <w:tcPr>
            <w:tcW w:w="1440" w:type="dxa"/>
          </w:tcPr>
          <w:p w:rsidR="00E40EFA" w:rsidRPr="00320401" w:rsidRDefault="00B36DEA" w:rsidP="00B36DEA">
            <w:pPr>
              <w:jc w:val="center"/>
              <w:rPr>
                <w:lang w:val="lv-LV"/>
              </w:rPr>
            </w:pPr>
            <w:r>
              <w:rPr>
                <w:lang w:val="lv-LV"/>
              </w:rPr>
              <w:t>2017./</w:t>
            </w:r>
            <w:r w:rsidR="00CF5593">
              <w:rPr>
                <w:lang w:val="lv-LV"/>
              </w:rPr>
              <w:t>20</w:t>
            </w:r>
            <w:r>
              <w:rPr>
                <w:lang w:val="lv-LV"/>
              </w:rPr>
              <w:t>18.</w:t>
            </w:r>
          </w:p>
        </w:tc>
        <w:tc>
          <w:tcPr>
            <w:tcW w:w="2340" w:type="dxa"/>
          </w:tcPr>
          <w:p w:rsidR="00E40EFA" w:rsidRPr="00320401" w:rsidRDefault="00B36DEA" w:rsidP="00B36DEA">
            <w:pPr>
              <w:jc w:val="center"/>
              <w:rPr>
                <w:lang w:val="lv-LV"/>
              </w:rPr>
            </w:pPr>
            <w:r>
              <w:rPr>
                <w:lang w:val="lv-LV"/>
              </w:rPr>
              <w:t>Cilvēkresursi</w:t>
            </w:r>
          </w:p>
        </w:tc>
        <w:tc>
          <w:tcPr>
            <w:tcW w:w="1717" w:type="dxa"/>
          </w:tcPr>
          <w:p w:rsidR="00E40EFA" w:rsidRPr="00320401" w:rsidRDefault="00B36DEA" w:rsidP="00B36DEA">
            <w:pPr>
              <w:jc w:val="center"/>
              <w:rPr>
                <w:lang w:val="lv-LV"/>
              </w:rPr>
            </w:pPr>
            <w:r>
              <w:rPr>
                <w:lang w:val="lv-LV"/>
              </w:rPr>
              <w:t>Direktore</w:t>
            </w:r>
          </w:p>
        </w:tc>
      </w:tr>
      <w:tr w:rsidR="00B36DEA" w:rsidRPr="001B7D8D" w:rsidTr="00C37862">
        <w:tc>
          <w:tcPr>
            <w:tcW w:w="7668" w:type="dxa"/>
          </w:tcPr>
          <w:p w:rsidR="00B36DEA" w:rsidRDefault="00B36DEA" w:rsidP="00B36DEA">
            <w:pPr>
              <w:pStyle w:val="Sarakstarindkopa"/>
              <w:numPr>
                <w:ilvl w:val="0"/>
                <w:numId w:val="20"/>
              </w:numPr>
              <w:rPr>
                <w:lang w:val="lv-LV"/>
              </w:rPr>
            </w:pPr>
            <w:r>
              <w:rPr>
                <w:lang w:val="lv-LV"/>
              </w:rPr>
              <w:t>Organizēt tematiskos pasākumus izglītojamiem, pedagogiem un vecākiem.</w:t>
            </w:r>
          </w:p>
          <w:p w:rsidR="00430283" w:rsidRDefault="00430283" w:rsidP="00430283">
            <w:pPr>
              <w:pStyle w:val="Sarakstarindkopa"/>
              <w:rPr>
                <w:lang w:val="lv-LV"/>
              </w:rPr>
            </w:pPr>
          </w:p>
        </w:tc>
        <w:tc>
          <w:tcPr>
            <w:tcW w:w="1620" w:type="dxa"/>
          </w:tcPr>
          <w:p w:rsidR="00B36DEA" w:rsidRDefault="00B36DEA" w:rsidP="00B36DEA">
            <w:pPr>
              <w:jc w:val="center"/>
              <w:rPr>
                <w:lang w:val="lv-LV"/>
              </w:rPr>
            </w:pPr>
            <w:r>
              <w:rPr>
                <w:lang w:val="lv-LV"/>
              </w:rPr>
              <w:t>DVAD</w:t>
            </w:r>
          </w:p>
        </w:tc>
        <w:tc>
          <w:tcPr>
            <w:tcW w:w="1440" w:type="dxa"/>
          </w:tcPr>
          <w:p w:rsidR="00B36DEA" w:rsidRDefault="00B36DEA" w:rsidP="00B36DEA">
            <w:pPr>
              <w:jc w:val="center"/>
              <w:rPr>
                <w:lang w:val="lv-LV"/>
              </w:rPr>
            </w:pPr>
            <w:r>
              <w:rPr>
                <w:lang w:val="lv-LV"/>
              </w:rPr>
              <w:t>2017./</w:t>
            </w:r>
            <w:r w:rsidR="00CF5593">
              <w:rPr>
                <w:lang w:val="lv-LV"/>
              </w:rPr>
              <w:t>20</w:t>
            </w:r>
            <w:r>
              <w:rPr>
                <w:lang w:val="lv-LV"/>
              </w:rPr>
              <w:t>18.</w:t>
            </w:r>
          </w:p>
        </w:tc>
        <w:tc>
          <w:tcPr>
            <w:tcW w:w="2340" w:type="dxa"/>
          </w:tcPr>
          <w:p w:rsidR="00B36DEA" w:rsidRDefault="00B36DEA" w:rsidP="00B36DEA">
            <w:pPr>
              <w:jc w:val="center"/>
              <w:rPr>
                <w:lang w:val="lv-LV"/>
              </w:rPr>
            </w:pPr>
            <w:r>
              <w:rPr>
                <w:lang w:val="lv-LV"/>
              </w:rPr>
              <w:t>Cilvēkresursi</w:t>
            </w:r>
          </w:p>
        </w:tc>
        <w:tc>
          <w:tcPr>
            <w:tcW w:w="1717" w:type="dxa"/>
          </w:tcPr>
          <w:p w:rsidR="00B36DEA" w:rsidRDefault="00B36DEA" w:rsidP="00B36DEA">
            <w:pPr>
              <w:jc w:val="center"/>
              <w:rPr>
                <w:lang w:val="lv-LV"/>
              </w:rPr>
            </w:pPr>
            <w:r>
              <w:rPr>
                <w:lang w:val="lv-LV"/>
              </w:rPr>
              <w:t>Direktore</w:t>
            </w:r>
          </w:p>
        </w:tc>
      </w:tr>
      <w:tr w:rsidR="00626435" w:rsidRPr="001B7D8D" w:rsidTr="00C37862">
        <w:tc>
          <w:tcPr>
            <w:tcW w:w="7668" w:type="dxa"/>
          </w:tcPr>
          <w:p w:rsidR="00626435" w:rsidRDefault="00626435" w:rsidP="00B36DEA">
            <w:pPr>
              <w:pStyle w:val="Sarakstarindkopa"/>
              <w:numPr>
                <w:ilvl w:val="0"/>
                <w:numId w:val="20"/>
              </w:numPr>
              <w:rPr>
                <w:lang w:val="lv-LV"/>
              </w:rPr>
            </w:pPr>
            <w:r>
              <w:rPr>
                <w:lang w:val="lv-LV"/>
              </w:rPr>
              <w:t>Audzināt piederības apziņu un lepnumu par skolu, pagastu, novadu, valsti.</w:t>
            </w:r>
          </w:p>
          <w:p w:rsidR="00626435" w:rsidRDefault="00626435" w:rsidP="00626435">
            <w:pPr>
              <w:pStyle w:val="Sarakstarindkopa"/>
              <w:rPr>
                <w:lang w:val="lv-LV"/>
              </w:rPr>
            </w:pPr>
          </w:p>
        </w:tc>
        <w:tc>
          <w:tcPr>
            <w:tcW w:w="1620" w:type="dxa"/>
          </w:tcPr>
          <w:p w:rsidR="00626435" w:rsidRDefault="00626435" w:rsidP="00B36DEA">
            <w:pPr>
              <w:jc w:val="center"/>
              <w:rPr>
                <w:lang w:val="lv-LV"/>
              </w:rPr>
            </w:pPr>
            <w:r>
              <w:rPr>
                <w:lang w:val="lv-LV"/>
              </w:rPr>
              <w:t>DVAD</w:t>
            </w:r>
          </w:p>
        </w:tc>
        <w:tc>
          <w:tcPr>
            <w:tcW w:w="1440" w:type="dxa"/>
          </w:tcPr>
          <w:p w:rsidR="00626435" w:rsidRDefault="00626435" w:rsidP="00B36DEA">
            <w:pPr>
              <w:jc w:val="center"/>
              <w:rPr>
                <w:lang w:val="lv-LV"/>
              </w:rPr>
            </w:pPr>
            <w:r>
              <w:rPr>
                <w:lang w:val="lv-LV"/>
              </w:rPr>
              <w:t>2017./</w:t>
            </w:r>
            <w:r w:rsidR="00CF5593">
              <w:rPr>
                <w:lang w:val="lv-LV"/>
              </w:rPr>
              <w:t>20</w:t>
            </w:r>
            <w:r>
              <w:rPr>
                <w:lang w:val="lv-LV"/>
              </w:rPr>
              <w:t>18.</w:t>
            </w:r>
          </w:p>
        </w:tc>
        <w:tc>
          <w:tcPr>
            <w:tcW w:w="2340" w:type="dxa"/>
          </w:tcPr>
          <w:p w:rsidR="00626435" w:rsidRDefault="00626435" w:rsidP="00B36DEA">
            <w:pPr>
              <w:jc w:val="center"/>
              <w:rPr>
                <w:lang w:val="lv-LV"/>
              </w:rPr>
            </w:pPr>
            <w:r>
              <w:rPr>
                <w:lang w:val="lv-LV"/>
              </w:rPr>
              <w:t>Cilvēkresursi</w:t>
            </w:r>
          </w:p>
        </w:tc>
        <w:tc>
          <w:tcPr>
            <w:tcW w:w="1717" w:type="dxa"/>
          </w:tcPr>
          <w:p w:rsidR="00626435" w:rsidRDefault="00626435" w:rsidP="00B36DEA">
            <w:pPr>
              <w:jc w:val="center"/>
              <w:rPr>
                <w:lang w:val="lv-LV"/>
              </w:rPr>
            </w:pPr>
            <w:r>
              <w:rPr>
                <w:lang w:val="lv-LV"/>
              </w:rPr>
              <w:t>Direktore</w:t>
            </w:r>
          </w:p>
        </w:tc>
      </w:tr>
      <w:tr w:rsidR="00430283" w:rsidRPr="001B7D8D" w:rsidTr="00C37862">
        <w:tc>
          <w:tcPr>
            <w:tcW w:w="7668" w:type="dxa"/>
          </w:tcPr>
          <w:p w:rsidR="00430283" w:rsidRDefault="00430283" w:rsidP="00B36DEA">
            <w:pPr>
              <w:pStyle w:val="Sarakstarindkopa"/>
              <w:numPr>
                <w:ilvl w:val="0"/>
                <w:numId w:val="20"/>
              </w:numPr>
              <w:rPr>
                <w:lang w:val="lv-LV"/>
              </w:rPr>
            </w:pPr>
            <w:r>
              <w:rPr>
                <w:lang w:val="lv-LV"/>
              </w:rPr>
              <w:t>Publicēt</w:t>
            </w:r>
            <w:r w:rsidR="00B71D47">
              <w:rPr>
                <w:lang w:val="lv-LV"/>
              </w:rPr>
              <w:t xml:space="preserve"> informatīvus un analītiskus</w:t>
            </w:r>
            <w:r>
              <w:rPr>
                <w:lang w:val="lv-LV"/>
              </w:rPr>
              <w:t xml:space="preserve"> rakstus Kokneses novada mājas lapā un</w:t>
            </w:r>
            <w:r w:rsidR="00B71D47">
              <w:rPr>
                <w:lang w:val="lv-LV"/>
              </w:rPr>
              <w:t xml:space="preserve"> laikrakstā</w:t>
            </w:r>
            <w:r>
              <w:rPr>
                <w:lang w:val="lv-LV"/>
              </w:rPr>
              <w:t xml:space="preserve"> </w:t>
            </w:r>
            <w:r w:rsidR="00B71D47">
              <w:rPr>
                <w:lang w:val="lv-LV"/>
              </w:rPr>
              <w:t>“Kokneses N</w:t>
            </w:r>
            <w:r>
              <w:rPr>
                <w:lang w:val="lv-LV"/>
              </w:rPr>
              <w:t>ovada Vēstīs</w:t>
            </w:r>
            <w:r w:rsidR="00B71D47">
              <w:rPr>
                <w:lang w:val="lv-LV"/>
              </w:rPr>
              <w:t>” par skolā notieku</w:t>
            </w:r>
            <w:r>
              <w:rPr>
                <w:lang w:val="lv-LV"/>
              </w:rPr>
              <w:t>šajiem pasākumiem un aktivitātēm.</w:t>
            </w:r>
          </w:p>
          <w:p w:rsidR="00626435" w:rsidRDefault="00626435" w:rsidP="00626435">
            <w:pPr>
              <w:pStyle w:val="Sarakstarindkopa"/>
              <w:rPr>
                <w:lang w:val="lv-LV"/>
              </w:rPr>
            </w:pPr>
          </w:p>
        </w:tc>
        <w:tc>
          <w:tcPr>
            <w:tcW w:w="1620" w:type="dxa"/>
          </w:tcPr>
          <w:p w:rsidR="00430283" w:rsidRDefault="00626435" w:rsidP="00B36DEA">
            <w:pPr>
              <w:jc w:val="center"/>
              <w:rPr>
                <w:lang w:val="lv-LV"/>
              </w:rPr>
            </w:pPr>
            <w:r>
              <w:rPr>
                <w:lang w:val="lv-LV"/>
              </w:rPr>
              <w:t>Pedagogi</w:t>
            </w:r>
          </w:p>
        </w:tc>
        <w:tc>
          <w:tcPr>
            <w:tcW w:w="1440" w:type="dxa"/>
          </w:tcPr>
          <w:p w:rsidR="00430283" w:rsidRDefault="00626435" w:rsidP="00B36DEA">
            <w:pPr>
              <w:jc w:val="center"/>
              <w:rPr>
                <w:lang w:val="lv-LV"/>
              </w:rPr>
            </w:pPr>
            <w:r>
              <w:rPr>
                <w:lang w:val="lv-LV"/>
              </w:rPr>
              <w:t>2017./</w:t>
            </w:r>
            <w:r w:rsidR="00CF5593">
              <w:rPr>
                <w:lang w:val="lv-LV"/>
              </w:rPr>
              <w:t>20</w:t>
            </w:r>
            <w:r>
              <w:rPr>
                <w:lang w:val="lv-LV"/>
              </w:rPr>
              <w:t>18.</w:t>
            </w:r>
          </w:p>
        </w:tc>
        <w:tc>
          <w:tcPr>
            <w:tcW w:w="2340" w:type="dxa"/>
          </w:tcPr>
          <w:p w:rsidR="00430283" w:rsidRDefault="00626435" w:rsidP="00B36DEA">
            <w:pPr>
              <w:jc w:val="center"/>
              <w:rPr>
                <w:lang w:val="lv-LV"/>
              </w:rPr>
            </w:pPr>
            <w:r>
              <w:rPr>
                <w:lang w:val="lv-LV"/>
              </w:rPr>
              <w:t>Cilvēkresursi</w:t>
            </w:r>
          </w:p>
        </w:tc>
        <w:tc>
          <w:tcPr>
            <w:tcW w:w="1717" w:type="dxa"/>
          </w:tcPr>
          <w:p w:rsidR="00430283" w:rsidRDefault="00626435" w:rsidP="00B36DEA">
            <w:pPr>
              <w:jc w:val="center"/>
              <w:rPr>
                <w:lang w:val="lv-LV"/>
              </w:rPr>
            </w:pPr>
            <w:r>
              <w:rPr>
                <w:lang w:val="lv-LV"/>
              </w:rPr>
              <w:t>Direktore</w:t>
            </w:r>
          </w:p>
        </w:tc>
      </w:tr>
    </w:tbl>
    <w:p w:rsidR="00CE1542" w:rsidRDefault="00CE1542"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Default="00347D28" w:rsidP="00CE1542">
      <w:pPr>
        <w:rPr>
          <w:lang w:val="lv-LV"/>
        </w:rPr>
      </w:pPr>
    </w:p>
    <w:p w:rsidR="00347D28" w:rsidRPr="0068651A" w:rsidRDefault="00347D28" w:rsidP="00CE1542">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437555" w:rsidRPr="00561FF5" w:rsidTr="00C37862">
        <w:tc>
          <w:tcPr>
            <w:tcW w:w="2972" w:type="dxa"/>
          </w:tcPr>
          <w:p w:rsidR="00437555" w:rsidRPr="00F2057F" w:rsidRDefault="00437555" w:rsidP="00C37862">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437555" w:rsidRPr="00F2057F" w:rsidRDefault="00437555" w:rsidP="00C37862">
            <w:pPr>
              <w:rPr>
                <w:b/>
                <w:lang w:val="lv-LV"/>
              </w:rPr>
            </w:pPr>
            <w:r>
              <w:rPr>
                <w:b/>
                <w:lang w:val="lv-LV"/>
              </w:rPr>
              <w:t>Skolas darba organizācija, vadība un kvalitātes nodrošināšana</w:t>
            </w:r>
          </w:p>
        </w:tc>
      </w:tr>
      <w:tr w:rsidR="00437555" w:rsidRPr="003C28F7" w:rsidTr="00C37862">
        <w:tc>
          <w:tcPr>
            <w:tcW w:w="2972" w:type="dxa"/>
          </w:tcPr>
          <w:p w:rsidR="00437555" w:rsidRPr="00F2057F" w:rsidRDefault="00437555" w:rsidP="00C37862">
            <w:pPr>
              <w:pStyle w:val="Virsraksts2"/>
              <w:rPr>
                <w:rFonts w:ascii="Times New Roman" w:hAnsi="Times New Roman"/>
              </w:rPr>
            </w:pPr>
            <w:r w:rsidRPr="00F2057F">
              <w:rPr>
                <w:rFonts w:ascii="Times New Roman" w:hAnsi="Times New Roman"/>
              </w:rPr>
              <w:t>PRIORITĀTE</w:t>
            </w:r>
          </w:p>
        </w:tc>
        <w:tc>
          <w:tcPr>
            <w:tcW w:w="11703" w:type="dxa"/>
          </w:tcPr>
          <w:p w:rsidR="00437555" w:rsidRPr="00F2057F" w:rsidRDefault="00437555" w:rsidP="00C37862">
            <w:pPr>
              <w:rPr>
                <w:lang w:val="lv-LV"/>
              </w:rPr>
            </w:pPr>
            <w:r>
              <w:rPr>
                <w:lang w:val="lv-LV"/>
              </w:rPr>
              <w:t>Iekšējās kontroles pilnveidošana</w:t>
            </w:r>
            <w:r w:rsidR="00AB5732">
              <w:rPr>
                <w:lang w:val="lv-LV"/>
              </w:rPr>
              <w:t>.</w:t>
            </w:r>
          </w:p>
        </w:tc>
      </w:tr>
      <w:tr w:rsidR="00437555" w:rsidRPr="00561FF5" w:rsidTr="00C37862">
        <w:tc>
          <w:tcPr>
            <w:tcW w:w="2972" w:type="dxa"/>
          </w:tcPr>
          <w:p w:rsidR="00437555" w:rsidRPr="00F2057F" w:rsidRDefault="00437555" w:rsidP="00C37862">
            <w:pPr>
              <w:rPr>
                <w:lang w:val="lv-LV"/>
              </w:rPr>
            </w:pPr>
            <w:r w:rsidRPr="00F2057F">
              <w:rPr>
                <w:lang w:val="lv-LV"/>
              </w:rPr>
              <w:t>Mērķis</w:t>
            </w:r>
          </w:p>
        </w:tc>
        <w:tc>
          <w:tcPr>
            <w:tcW w:w="11703" w:type="dxa"/>
          </w:tcPr>
          <w:p w:rsidR="00437555" w:rsidRDefault="00AB5732" w:rsidP="00C37862">
            <w:pPr>
              <w:rPr>
                <w:lang w:val="lv-LV"/>
              </w:rPr>
            </w:pPr>
            <w:r>
              <w:rPr>
                <w:lang w:val="lv-LV"/>
              </w:rPr>
              <w:t>Nodrošināt plānveidīgu skolas darbu, kontroli un izvērtēšanu.</w:t>
            </w:r>
          </w:p>
          <w:p w:rsidR="00437555" w:rsidRPr="00F2057F" w:rsidRDefault="00437555" w:rsidP="00C37862">
            <w:pPr>
              <w:rPr>
                <w:lang w:val="lv-LV"/>
              </w:rPr>
            </w:pPr>
          </w:p>
        </w:tc>
      </w:tr>
      <w:tr w:rsidR="00437555" w:rsidRPr="00AB5732" w:rsidTr="00C37862">
        <w:tc>
          <w:tcPr>
            <w:tcW w:w="2972" w:type="dxa"/>
          </w:tcPr>
          <w:p w:rsidR="00437555" w:rsidRPr="00F2057F" w:rsidRDefault="00437555" w:rsidP="00C37862">
            <w:pPr>
              <w:rPr>
                <w:lang w:val="lv-LV"/>
              </w:rPr>
            </w:pPr>
            <w:r w:rsidRPr="00F2057F">
              <w:rPr>
                <w:lang w:val="lv-LV"/>
              </w:rPr>
              <w:t>Novērtēšanas kritēriji</w:t>
            </w:r>
          </w:p>
        </w:tc>
        <w:tc>
          <w:tcPr>
            <w:tcW w:w="11703" w:type="dxa"/>
          </w:tcPr>
          <w:p w:rsidR="00AB5732" w:rsidRDefault="00AB5732" w:rsidP="00AB5732">
            <w:pPr>
              <w:pStyle w:val="Sarakstarindkopa"/>
              <w:numPr>
                <w:ilvl w:val="0"/>
                <w:numId w:val="20"/>
              </w:numPr>
              <w:rPr>
                <w:lang w:val="lv-LV"/>
              </w:rPr>
            </w:pPr>
            <w:r>
              <w:rPr>
                <w:lang w:val="lv-LV"/>
              </w:rPr>
              <w:t>Izstrādāti skolas iekšējo darbu reglamentējošie dokumenti atbilstoši ārējiem normatīvajiem aktiem.</w:t>
            </w:r>
          </w:p>
          <w:p w:rsidR="00AB5732" w:rsidRDefault="00AB5732" w:rsidP="00AB5732">
            <w:pPr>
              <w:pStyle w:val="Sarakstarindkopa"/>
              <w:numPr>
                <w:ilvl w:val="0"/>
                <w:numId w:val="20"/>
              </w:numPr>
              <w:rPr>
                <w:lang w:val="lv-LV"/>
              </w:rPr>
            </w:pPr>
            <w:r>
              <w:rPr>
                <w:lang w:val="lv-LV"/>
              </w:rPr>
              <w:t>Izplānotas vērojamās stundas.</w:t>
            </w:r>
          </w:p>
          <w:p w:rsidR="00437555" w:rsidRDefault="00AB5732" w:rsidP="00AB5732">
            <w:pPr>
              <w:pStyle w:val="Sarakstarindkopa"/>
              <w:numPr>
                <w:ilvl w:val="0"/>
                <w:numId w:val="20"/>
              </w:numPr>
              <w:rPr>
                <w:lang w:val="lv-LV"/>
              </w:rPr>
            </w:pPr>
            <w:r>
              <w:rPr>
                <w:lang w:val="lv-LV"/>
              </w:rPr>
              <w:t>Notikusi savstarpēja mācību stundu vērošana.</w:t>
            </w:r>
          </w:p>
          <w:p w:rsidR="00FD2CFC" w:rsidRDefault="00FD2CFC" w:rsidP="00AB5732">
            <w:pPr>
              <w:pStyle w:val="Sarakstarindkopa"/>
              <w:numPr>
                <w:ilvl w:val="0"/>
                <w:numId w:val="20"/>
              </w:numPr>
              <w:rPr>
                <w:lang w:val="lv-LV"/>
              </w:rPr>
            </w:pPr>
            <w:r>
              <w:rPr>
                <w:lang w:val="lv-LV"/>
              </w:rPr>
              <w:t>Izstrādātas Pašnovērtējuma lapas.</w:t>
            </w:r>
          </w:p>
          <w:p w:rsidR="00AB5732" w:rsidRPr="00AB5732" w:rsidRDefault="00AB5732" w:rsidP="00AB5732">
            <w:pPr>
              <w:pStyle w:val="Sarakstarindkopa"/>
              <w:numPr>
                <w:ilvl w:val="0"/>
                <w:numId w:val="20"/>
              </w:numPr>
              <w:rPr>
                <w:lang w:val="lv-LV"/>
              </w:rPr>
            </w:pPr>
            <w:r>
              <w:rPr>
                <w:lang w:val="lv-LV"/>
              </w:rPr>
              <w:t>Organizētas atklātās stundas vecākiem.</w:t>
            </w:r>
          </w:p>
          <w:p w:rsidR="00437555" w:rsidRDefault="00437555" w:rsidP="00C37862">
            <w:pPr>
              <w:ind w:left="360"/>
              <w:rPr>
                <w:lang w:val="lv-LV"/>
              </w:rPr>
            </w:pPr>
          </w:p>
          <w:p w:rsidR="00437555" w:rsidRPr="00F2057F" w:rsidRDefault="00437555" w:rsidP="00AB5732">
            <w:pPr>
              <w:rPr>
                <w:lang w:val="lv-LV"/>
              </w:rPr>
            </w:pPr>
          </w:p>
        </w:tc>
      </w:tr>
    </w:tbl>
    <w:p w:rsidR="00437555" w:rsidRPr="00F2057F" w:rsidRDefault="00437555" w:rsidP="00437555">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437555" w:rsidRPr="00F2057F" w:rsidTr="00C37862">
        <w:trPr>
          <w:trHeight w:val="122"/>
        </w:trPr>
        <w:tc>
          <w:tcPr>
            <w:tcW w:w="7668" w:type="dxa"/>
            <w:shd w:val="pct35" w:color="auto" w:fill="FFFFFF"/>
          </w:tcPr>
          <w:p w:rsidR="00437555" w:rsidRPr="00F2057F" w:rsidRDefault="00437555" w:rsidP="00C37862">
            <w:pPr>
              <w:jc w:val="center"/>
              <w:rPr>
                <w:lang w:val="lv-LV"/>
              </w:rPr>
            </w:pPr>
            <w:r>
              <w:rPr>
                <w:lang w:val="lv-LV"/>
              </w:rPr>
              <w:t>Uzdevumi</w:t>
            </w:r>
          </w:p>
        </w:tc>
        <w:tc>
          <w:tcPr>
            <w:tcW w:w="1620" w:type="dxa"/>
            <w:shd w:val="pct35" w:color="auto" w:fill="FFFFFF"/>
          </w:tcPr>
          <w:p w:rsidR="00437555" w:rsidRPr="00F2057F" w:rsidRDefault="00437555" w:rsidP="00C37862">
            <w:pPr>
              <w:jc w:val="center"/>
              <w:rPr>
                <w:lang w:val="lv-LV"/>
              </w:rPr>
            </w:pPr>
            <w:r w:rsidRPr="00F2057F">
              <w:rPr>
                <w:lang w:val="lv-LV"/>
              </w:rPr>
              <w:t>Atbildīgie</w:t>
            </w:r>
          </w:p>
        </w:tc>
        <w:tc>
          <w:tcPr>
            <w:tcW w:w="1440" w:type="dxa"/>
            <w:shd w:val="pct35" w:color="auto" w:fill="FFFFFF"/>
          </w:tcPr>
          <w:p w:rsidR="00437555" w:rsidRPr="00F2057F" w:rsidRDefault="00437555" w:rsidP="00C37862">
            <w:pPr>
              <w:jc w:val="center"/>
              <w:rPr>
                <w:lang w:val="lv-LV"/>
              </w:rPr>
            </w:pPr>
            <w:r w:rsidRPr="00F2057F">
              <w:rPr>
                <w:lang w:val="lv-LV"/>
              </w:rPr>
              <w:t>Laiks</w:t>
            </w:r>
          </w:p>
        </w:tc>
        <w:tc>
          <w:tcPr>
            <w:tcW w:w="2340" w:type="dxa"/>
            <w:shd w:val="pct35" w:color="auto" w:fill="FFFFFF"/>
          </w:tcPr>
          <w:p w:rsidR="00437555" w:rsidRPr="00F2057F" w:rsidRDefault="00437555" w:rsidP="00C37862">
            <w:pPr>
              <w:jc w:val="center"/>
              <w:rPr>
                <w:lang w:val="lv-LV"/>
              </w:rPr>
            </w:pPr>
            <w:r w:rsidRPr="00F2057F">
              <w:rPr>
                <w:lang w:val="lv-LV"/>
              </w:rPr>
              <w:t>Resursi</w:t>
            </w:r>
          </w:p>
        </w:tc>
        <w:tc>
          <w:tcPr>
            <w:tcW w:w="1717" w:type="dxa"/>
            <w:shd w:val="pct35" w:color="auto" w:fill="FFFFFF"/>
          </w:tcPr>
          <w:p w:rsidR="00437555" w:rsidRPr="00F2057F" w:rsidRDefault="00437555" w:rsidP="00C37862">
            <w:pPr>
              <w:jc w:val="center"/>
              <w:rPr>
                <w:lang w:val="lv-LV"/>
              </w:rPr>
            </w:pPr>
            <w:r w:rsidRPr="00F2057F">
              <w:rPr>
                <w:lang w:val="lv-LV"/>
              </w:rPr>
              <w:t>Kontrole un pārraudzība</w:t>
            </w:r>
          </w:p>
        </w:tc>
      </w:tr>
      <w:tr w:rsidR="00437555" w:rsidRPr="00180657" w:rsidTr="00C37862">
        <w:tc>
          <w:tcPr>
            <w:tcW w:w="7668" w:type="dxa"/>
          </w:tcPr>
          <w:p w:rsidR="00437555" w:rsidRPr="002D64D0" w:rsidRDefault="00180657" w:rsidP="002D64D0">
            <w:pPr>
              <w:pStyle w:val="Sarakstarindkopa"/>
              <w:numPr>
                <w:ilvl w:val="0"/>
                <w:numId w:val="27"/>
              </w:numPr>
              <w:rPr>
                <w:lang w:val="lv-LV"/>
              </w:rPr>
            </w:pPr>
            <w:r>
              <w:rPr>
                <w:lang w:val="lv-LV"/>
              </w:rPr>
              <w:t>Pilnveidot skolas iekšējo darbu reglamentējošus dokumentus atbilstoši ārējiem normatīvajiem dokumentiem.</w:t>
            </w:r>
          </w:p>
          <w:p w:rsidR="00437555" w:rsidRPr="00320401" w:rsidRDefault="00437555" w:rsidP="00C37862">
            <w:pPr>
              <w:rPr>
                <w:lang w:val="lv-LV"/>
              </w:rPr>
            </w:pPr>
          </w:p>
        </w:tc>
        <w:tc>
          <w:tcPr>
            <w:tcW w:w="1620" w:type="dxa"/>
          </w:tcPr>
          <w:p w:rsidR="00437555" w:rsidRDefault="00180657" w:rsidP="00180657">
            <w:pPr>
              <w:jc w:val="center"/>
              <w:rPr>
                <w:lang w:val="lv-LV"/>
              </w:rPr>
            </w:pPr>
            <w:r>
              <w:rPr>
                <w:lang w:val="lv-LV"/>
              </w:rPr>
              <w:t>Skolas</w:t>
            </w:r>
          </w:p>
          <w:p w:rsidR="00180657" w:rsidRPr="00320401" w:rsidRDefault="00180657" w:rsidP="00180657">
            <w:pPr>
              <w:jc w:val="center"/>
              <w:rPr>
                <w:lang w:val="lv-LV"/>
              </w:rPr>
            </w:pPr>
            <w:r>
              <w:rPr>
                <w:lang w:val="lv-LV"/>
              </w:rPr>
              <w:t>vadība</w:t>
            </w:r>
          </w:p>
        </w:tc>
        <w:tc>
          <w:tcPr>
            <w:tcW w:w="1440" w:type="dxa"/>
          </w:tcPr>
          <w:p w:rsidR="00437555" w:rsidRPr="00320401" w:rsidRDefault="00180657" w:rsidP="00C37862">
            <w:pPr>
              <w:rPr>
                <w:lang w:val="lv-LV"/>
              </w:rPr>
            </w:pPr>
            <w:r>
              <w:rPr>
                <w:lang w:val="lv-LV"/>
              </w:rPr>
              <w:t>2017./2018.</w:t>
            </w:r>
          </w:p>
        </w:tc>
        <w:tc>
          <w:tcPr>
            <w:tcW w:w="2340" w:type="dxa"/>
          </w:tcPr>
          <w:p w:rsidR="00437555" w:rsidRPr="00320401" w:rsidRDefault="00180657" w:rsidP="00180657">
            <w:pPr>
              <w:jc w:val="center"/>
              <w:rPr>
                <w:lang w:val="lv-LV"/>
              </w:rPr>
            </w:pPr>
            <w:r>
              <w:rPr>
                <w:lang w:val="lv-LV"/>
              </w:rPr>
              <w:t>Cilvēkresursi</w:t>
            </w:r>
          </w:p>
        </w:tc>
        <w:tc>
          <w:tcPr>
            <w:tcW w:w="1717" w:type="dxa"/>
          </w:tcPr>
          <w:p w:rsidR="00437555" w:rsidRPr="00320401" w:rsidRDefault="00180657" w:rsidP="00180657">
            <w:pPr>
              <w:jc w:val="center"/>
              <w:rPr>
                <w:lang w:val="lv-LV"/>
              </w:rPr>
            </w:pPr>
            <w:r>
              <w:rPr>
                <w:lang w:val="lv-LV"/>
              </w:rPr>
              <w:t>Direktore</w:t>
            </w:r>
          </w:p>
        </w:tc>
      </w:tr>
      <w:tr w:rsidR="00437555" w:rsidRPr="00180657" w:rsidTr="00C37862">
        <w:tc>
          <w:tcPr>
            <w:tcW w:w="7668" w:type="dxa"/>
          </w:tcPr>
          <w:p w:rsidR="00437555" w:rsidRPr="00180657" w:rsidRDefault="006A00A4" w:rsidP="00180657">
            <w:pPr>
              <w:pStyle w:val="Sarakstarindkopa"/>
              <w:numPr>
                <w:ilvl w:val="0"/>
                <w:numId w:val="27"/>
              </w:numPr>
              <w:jc w:val="both"/>
              <w:rPr>
                <w:lang w:val="lv-LV"/>
              </w:rPr>
            </w:pPr>
            <w:r>
              <w:rPr>
                <w:lang w:val="lv-LV"/>
              </w:rPr>
              <w:t>Iepazīstināt pedagogus un personālu ar skolas iekšējiem darbu reglamentējošiem dokumentiem.</w:t>
            </w:r>
          </w:p>
          <w:p w:rsidR="00437555" w:rsidRPr="00320401" w:rsidRDefault="00437555" w:rsidP="006A00A4">
            <w:pPr>
              <w:rPr>
                <w:lang w:val="lv-LV"/>
              </w:rPr>
            </w:pPr>
          </w:p>
        </w:tc>
        <w:tc>
          <w:tcPr>
            <w:tcW w:w="1620" w:type="dxa"/>
          </w:tcPr>
          <w:p w:rsidR="00437555" w:rsidRDefault="006A00A4" w:rsidP="006A00A4">
            <w:pPr>
              <w:jc w:val="center"/>
              <w:rPr>
                <w:lang w:val="lv-LV"/>
              </w:rPr>
            </w:pPr>
            <w:r>
              <w:rPr>
                <w:lang w:val="lv-LV"/>
              </w:rPr>
              <w:t>Skolas</w:t>
            </w:r>
          </w:p>
          <w:p w:rsidR="006A00A4" w:rsidRPr="00320401" w:rsidRDefault="006A00A4" w:rsidP="006A00A4">
            <w:pPr>
              <w:jc w:val="center"/>
              <w:rPr>
                <w:lang w:val="lv-LV"/>
              </w:rPr>
            </w:pPr>
            <w:r>
              <w:rPr>
                <w:lang w:val="lv-LV"/>
              </w:rPr>
              <w:t>vadība</w:t>
            </w:r>
          </w:p>
        </w:tc>
        <w:tc>
          <w:tcPr>
            <w:tcW w:w="1440" w:type="dxa"/>
          </w:tcPr>
          <w:p w:rsidR="00437555" w:rsidRPr="00320401" w:rsidRDefault="006A00A4" w:rsidP="00C37862">
            <w:pPr>
              <w:rPr>
                <w:lang w:val="lv-LV"/>
              </w:rPr>
            </w:pPr>
            <w:r>
              <w:rPr>
                <w:lang w:val="lv-LV"/>
              </w:rPr>
              <w:t>2017./2018.</w:t>
            </w:r>
          </w:p>
        </w:tc>
        <w:tc>
          <w:tcPr>
            <w:tcW w:w="2340" w:type="dxa"/>
          </w:tcPr>
          <w:p w:rsidR="00437555" w:rsidRPr="00320401" w:rsidRDefault="006A00A4" w:rsidP="006A00A4">
            <w:pPr>
              <w:jc w:val="center"/>
              <w:rPr>
                <w:lang w:val="lv-LV"/>
              </w:rPr>
            </w:pPr>
            <w:r>
              <w:rPr>
                <w:lang w:val="lv-LV"/>
              </w:rPr>
              <w:t>Cilvēkresursi</w:t>
            </w:r>
          </w:p>
        </w:tc>
        <w:tc>
          <w:tcPr>
            <w:tcW w:w="1717" w:type="dxa"/>
          </w:tcPr>
          <w:p w:rsidR="00437555" w:rsidRPr="00320401" w:rsidRDefault="006A00A4" w:rsidP="006A00A4">
            <w:pPr>
              <w:jc w:val="center"/>
              <w:rPr>
                <w:lang w:val="lv-LV"/>
              </w:rPr>
            </w:pPr>
            <w:r>
              <w:rPr>
                <w:lang w:val="lv-LV"/>
              </w:rPr>
              <w:t>Direktore</w:t>
            </w:r>
          </w:p>
        </w:tc>
      </w:tr>
      <w:tr w:rsidR="00437555" w:rsidRPr="006A00A4" w:rsidTr="00C37862">
        <w:tc>
          <w:tcPr>
            <w:tcW w:w="7668" w:type="dxa"/>
          </w:tcPr>
          <w:p w:rsidR="00437555" w:rsidRPr="006A00A4" w:rsidRDefault="006A00A4" w:rsidP="006A00A4">
            <w:pPr>
              <w:pStyle w:val="Sarakstarindkopa"/>
              <w:numPr>
                <w:ilvl w:val="0"/>
                <w:numId w:val="27"/>
              </w:numPr>
              <w:rPr>
                <w:lang w:val="lv-LV"/>
              </w:rPr>
            </w:pPr>
            <w:r>
              <w:rPr>
                <w:lang w:val="lv-LV"/>
              </w:rPr>
              <w:t>Izplānot vērojamo stundu plānu.</w:t>
            </w:r>
          </w:p>
          <w:p w:rsidR="00437555" w:rsidRDefault="00437555" w:rsidP="00C37862">
            <w:pPr>
              <w:ind w:left="360"/>
              <w:rPr>
                <w:lang w:val="lv-LV"/>
              </w:rPr>
            </w:pPr>
          </w:p>
          <w:p w:rsidR="00437555" w:rsidRPr="00320401" w:rsidRDefault="00437555" w:rsidP="00C37862">
            <w:pPr>
              <w:ind w:left="360"/>
              <w:rPr>
                <w:lang w:val="lv-LV"/>
              </w:rPr>
            </w:pPr>
          </w:p>
        </w:tc>
        <w:tc>
          <w:tcPr>
            <w:tcW w:w="1620" w:type="dxa"/>
          </w:tcPr>
          <w:p w:rsidR="00437555" w:rsidRDefault="006A00A4" w:rsidP="006A00A4">
            <w:pPr>
              <w:jc w:val="center"/>
              <w:rPr>
                <w:lang w:val="lv-LV"/>
              </w:rPr>
            </w:pPr>
            <w:r>
              <w:rPr>
                <w:lang w:val="lv-LV"/>
              </w:rPr>
              <w:t>DVIJ</w:t>
            </w:r>
          </w:p>
          <w:p w:rsidR="006A00A4" w:rsidRPr="00320401" w:rsidRDefault="006A00A4" w:rsidP="006A00A4">
            <w:pPr>
              <w:jc w:val="center"/>
              <w:rPr>
                <w:lang w:val="lv-LV"/>
              </w:rPr>
            </w:pPr>
            <w:r>
              <w:rPr>
                <w:lang w:val="lv-LV"/>
              </w:rPr>
              <w:t>MK vad.</w:t>
            </w:r>
          </w:p>
        </w:tc>
        <w:tc>
          <w:tcPr>
            <w:tcW w:w="1440" w:type="dxa"/>
          </w:tcPr>
          <w:p w:rsidR="00437555" w:rsidRPr="00320401" w:rsidRDefault="006A00A4" w:rsidP="006A00A4">
            <w:pPr>
              <w:jc w:val="center"/>
              <w:rPr>
                <w:lang w:val="lv-LV"/>
              </w:rPr>
            </w:pPr>
            <w:r>
              <w:rPr>
                <w:lang w:val="lv-LV"/>
              </w:rPr>
              <w:t>2017./2018.</w:t>
            </w:r>
          </w:p>
        </w:tc>
        <w:tc>
          <w:tcPr>
            <w:tcW w:w="2340" w:type="dxa"/>
          </w:tcPr>
          <w:p w:rsidR="00437555" w:rsidRPr="00320401" w:rsidRDefault="006A00A4" w:rsidP="006A00A4">
            <w:pPr>
              <w:jc w:val="center"/>
              <w:rPr>
                <w:lang w:val="lv-LV"/>
              </w:rPr>
            </w:pPr>
            <w:r>
              <w:rPr>
                <w:lang w:val="lv-LV"/>
              </w:rPr>
              <w:t>Cilvēkresursi</w:t>
            </w:r>
          </w:p>
        </w:tc>
        <w:tc>
          <w:tcPr>
            <w:tcW w:w="1717" w:type="dxa"/>
          </w:tcPr>
          <w:p w:rsidR="00437555" w:rsidRPr="00320401" w:rsidRDefault="006A00A4" w:rsidP="006A00A4">
            <w:pPr>
              <w:jc w:val="center"/>
              <w:rPr>
                <w:lang w:val="lv-LV"/>
              </w:rPr>
            </w:pPr>
            <w:r>
              <w:rPr>
                <w:lang w:val="lv-LV"/>
              </w:rPr>
              <w:t>Direktore</w:t>
            </w:r>
          </w:p>
        </w:tc>
      </w:tr>
      <w:tr w:rsidR="00437555" w:rsidRPr="006A00A4" w:rsidTr="00C37862">
        <w:tc>
          <w:tcPr>
            <w:tcW w:w="7668" w:type="dxa"/>
          </w:tcPr>
          <w:p w:rsidR="00437555" w:rsidRPr="006A00A4" w:rsidRDefault="006A00A4" w:rsidP="006A00A4">
            <w:pPr>
              <w:pStyle w:val="Sarakstarindkopa"/>
              <w:numPr>
                <w:ilvl w:val="0"/>
                <w:numId w:val="27"/>
              </w:numPr>
              <w:jc w:val="both"/>
              <w:rPr>
                <w:lang w:val="lv-LV"/>
              </w:rPr>
            </w:pPr>
            <w:r>
              <w:rPr>
                <w:lang w:val="lv-LV"/>
              </w:rPr>
              <w:t>Pilnveidot mācību stundu vērošanas lapas.</w:t>
            </w:r>
          </w:p>
          <w:p w:rsidR="00437555" w:rsidRPr="00320401" w:rsidRDefault="00437555" w:rsidP="00C37862">
            <w:pPr>
              <w:rPr>
                <w:lang w:val="lv-LV"/>
              </w:rPr>
            </w:pPr>
          </w:p>
        </w:tc>
        <w:tc>
          <w:tcPr>
            <w:tcW w:w="1620" w:type="dxa"/>
          </w:tcPr>
          <w:p w:rsidR="00437555" w:rsidRPr="00320401" w:rsidRDefault="006A00A4" w:rsidP="006A00A4">
            <w:pPr>
              <w:jc w:val="center"/>
              <w:rPr>
                <w:lang w:val="lv-LV"/>
              </w:rPr>
            </w:pPr>
            <w:r>
              <w:rPr>
                <w:lang w:val="lv-LV"/>
              </w:rPr>
              <w:t>DVIJ</w:t>
            </w:r>
          </w:p>
        </w:tc>
        <w:tc>
          <w:tcPr>
            <w:tcW w:w="1440" w:type="dxa"/>
          </w:tcPr>
          <w:p w:rsidR="00437555" w:rsidRPr="00320401" w:rsidRDefault="006A00A4" w:rsidP="006A00A4">
            <w:pPr>
              <w:jc w:val="center"/>
              <w:rPr>
                <w:lang w:val="lv-LV"/>
              </w:rPr>
            </w:pPr>
            <w:r>
              <w:rPr>
                <w:lang w:val="lv-LV"/>
              </w:rPr>
              <w:t>2017./2018.</w:t>
            </w:r>
          </w:p>
        </w:tc>
        <w:tc>
          <w:tcPr>
            <w:tcW w:w="2340" w:type="dxa"/>
          </w:tcPr>
          <w:p w:rsidR="00437555" w:rsidRPr="00320401" w:rsidRDefault="006A00A4" w:rsidP="006A00A4">
            <w:pPr>
              <w:jc w:val="center"/>
              <w:rPr>
                <w:lang w:val="lv-LV"/>
              </w:rPr>
            </w:pPr>
            <w:r>
              <w:rPr>
                <w:lang w:val="lv-LV"/>
              </w:rPr>
              <w:t>Cilvēkresursi</w:t>
            </w:r>
          </w:p>
        </w:tc>
        <w:tc>
          <w:tcPr>
            <w:tcW w:w="1717" w:type="dxa"/>
          </w:tcPr>
          <w:p w:rsidR="00437555" w:rsidRPr="00320401" w:rsidRDefault="006A00A4" w:rsidP="006A00A4">
            <w:pPr>
              <w:jc w:val="center"/>
              <w:rPr>
                <w:lang w:val="lv-LV"/>
              </w:rPr>
            </w:pPr>
            <w:r>
              <w:rPr>
                <w:lang w:val="lv-LV"/>
              </w:rPr>
              <w:t>Direktore</w:t>
            </w:r>
          </w:p>
        </w:tc>
      </w:tr>
      <w:tr w:rsidR="00437555" w:rsidRPr="006A00A4" w:rsidTr="00C37862">
        <w:tc>
          <w:tcPr>
            <w:tcW w:w="7668" w:type="dxa"/>
          </w:tcPr>
          <w:p w:rsidR="00437555" w:rsidRPr="00320401" w:rsidRDefault="006A00A4" w:rsidP="003B28EC">
            <w:pPr>
              <w:pStyle w:val="Sarakstarindkopa"/>
              <w:numPr>
                <w:ilvl w:val="0"/>
                <w:numId w:val="27"/>
              </w:numPr>
              <w:rPr>
                <w:lang w:val="lv-LV"/>
              </w:rPr>
            </w:pPr>
            <w:r>
              <w:rPr>
                <w:lang w:val="lv-LV"/>
              </w:rPr>
              <w:t>Iepazīstināt pedagogus ar vērojamo mācību stundu plānu.</w:t>
            </w:r>
          </w:p>
        </w:tc>
        <w:tc>
          <w:tcPr>
            <w:tcW w:w="1620" w:type="dxa"/>
          </w:tcPr>
          <w:p w:rsidR="00437555" w:rsidRPr="00320401" w:rsidRDefault="006A00A4" w:rsidP="006A00A4">
            <w:pPr>
              <w:jc w:val="center"/>
              <w:rPr>
                <w:lang w:val="lv-LV"/>
              </w:rPr>
            </w:pPr>
            <w:r>
              <w:rPr>
                <w:lang w:val="lv-LV"/>
              </w:rPr>
              <w:t>DVIJ</w:t>
            </w:r>
          </w:p>
        </w:tc>
        <w:tc>
          <w:tcPr>
            <w:tcW w:w="1440" w:type="dxa"/>
          </w:tcPr>
          <w:p w:rsidR="00437555" w:rsidRPr="00320401" w:rsidRDefault="006A00A4" w:rsidP="006A00A4">
            <w:pPr>
              <w:jc w:val="center"/>
              <w:rPr>
                <w:lang w:val="lv-LV"/>
              </w:rPr>
            </w:pPr>
            <w:r>
              <w:rPr>
                <w:lang w:val="lv-LV"/>
              </w:rPr>
              <w:t>2017./2018.</w:t>
            </w:r>
          </w:p>
        </w:tc>
        <w:tc>
          <w:tcPr>
            <w:tcW w:w="2340" w:type="dxa"/>
          </w:tcPr>
          <w:p w:rsidR="00437555" w:rsidRPr="00320401" w:rsidRDefault="006A00A4" w:rsidP="006A00A4">
            <w:pPr>
              <w:jc w:val="center"/>
              <w:rPr>
                <w:lang w:val="lv-LV"/>
              </w:rPr>
            </w:pPr>
            <w:r>
              <w:rPr>
                <w:lang w:val="lv-LV"/>
              </w:rPr>
              <w:t>Cilvēkresursi</w:t>
            </w:r>
          </w:p>
        </w:tc>
        <w:tc>
          <w:tcPr>
            <w:tcW w:w="1717" w:type="dxa"/>
          </w:tcPr>
          <w:p w:rsidR="00437555" w:rsidRPr="00320401" w:rsidRDefault="006A00A4" w:rsidP="006A00A4">
            <w:pPr>
              <w:jc w:val="center"/>
              <w:rPr>
                <w:lang w:val="lv-LV"/>
              </w:rPr>
            </w:pPr>
            <w:r>
              <w:rPr>
                <w:lang w:val="lv-LV"/>
              </w:rPr>
              <w:t>Direktore</w:t>
            </w:r>
          </w:p>
        </w:tc>
      </w:tr>
      <w:tr w:rsidR="00437555" w:rsidRPr="006A00A4" w:rsidTr="00C37862">
        <w:tc>
          <w:tcPr>
            <w:tcW w:w="7668" w:type="dxa"/>
          </w:tcPr>
          <w:p w:rsidR="00437555" w:rsidRDefault="00FD2CFC" w:rsidP="00B55347">
            <w:pPr>
              <w:pStyle w:val="Sarakstarindkopa"/>
              <w:numPr>
                <w:ilvl w:val="0"/>
                <w:numId w:val="27"/>
              </w:numPr>
              <w:rPr>
                <w:lang w:val="lv-LV"/>
              </w:rPr>
            </w:pPr>
            <w:r w:rsidRPr="00B55347">
              <w:rPr>
                <w:lang w:val="lv-LV"/>
              </w:rPr>
              <w:t>Izstrādāt mācību priekšmetu</w:t>
            </w:r>
            <w:r w:rsidR="009C6864" w:rsidRPr="00B55347">
              <w:rPr>
                <w:lang w:val="lv-LV"/>
              </w:rPr>
              <w:t xml:space="preserve"> pedagogu</w:t>
            </w:r>
            <w:r w:rsidRPr="00B55347">
              <w:rPr>
                <w:lang w:val="lv-LV"/>
              </w:rPr>
              <w:t xml:space="preserve"> un klašu audzinātāju Pašnovērtējuma lapu.</w:t>
            </w:r>
          </w:p>
        </w:tc>
        <w:tc>
          <w:tcPr>
            <w:tcW w:w="1620" w:type="dxa"/>
          </w:tcPr>
          <w:p w:rsidR="00437555" w:rsidRDefault="00FD2CFC" w:rsidP="00FD2CFC">
            <w:pPr>
              <w:jc w:val="center"/>
              <w:rPr>
                <w:lang w:val="lv-LV"/>
              </w:rPr>
            </w:pPr>
            <w:r>
              <w:rPr>
                <w:lang w:val="lv-LV"/>
              </w:rPr>
              <w:t>Skolas</w:t>
            </w:r>
          </w:p>
          <w:p w:rsidR="00FD2CFC" w:rsidRPr="00320401" w:rsidRDefault="00FD2CFC" w:rsidP="00FD2CFC">
            <w:pPr>
              <w:jc w:val="center"/>
              <w:rPr>
                <w:lang w:val="lv-LV"/>
              </w:rPr>
            </w:pPr>
            <w:r>
              <w:rPr>
                <w:lang w:val="lv-LV"/>
              </w:rPr>
              <w:t>vadība</w:t>
            </w:r>
          </w:p>
        </w:tc>
        <w:tc>
          <w:tcPr>
            <w:tcW w:w="1440" w:type="dxa"/>
          </w:tcPr>
          <w:p w:rsidR="00437555" w:rsidRPr="00320401" w:rsidRDefault="00FD2CFC" w:rsidP="00C37862">
            <w:pPr>
              <w:rPr>
                <w:lang w:val="lv-LV"/>
              </w:rPr>
            </w:pPr>
            <w:r>
              <w:rPr>
                <w:lang w:val="lv-LV"/>
              </w:rPr>
              <w:t>2017./2018.</w:t>
            </w:r>
          </w:p>
        </w:tc>
        <w:tc>
          <w:tcPr>
            <w:tcW w:w="2340" w:type="dxa"/>
          </w:tcPr>
          <w:p w:rsidR="00437555" w:rsidRPr="00320401" w:rsidRDefault="00FD2CFC" w:rsidP="00FD2CFC">
            <w:pPr>
              <w:jc w:val="center"/>
              <w:rPr>
                <w:lang w:val="lv-LV"/>
              </w:rPr>
            </w:pPr>
            <w:r>
              <w:rPr>
                <w:lang w:val="lv-LV"/>
              </w:rPr>
              <w:t>Cilvēkresursi</w:t>
            </w:r>
          </w:p>
        </w:tc>
        <w:tc>
          <w:tcPr>
            <w:tcW w:w="1717" w:type="dxa"/>
          </w:tcPr>
          <w:p w:rsidR="00437555" w:rsidRPr="00320401" w:rsidRDefault="00FD2CFC" w:rsidP="00FD2CFC">
            <w:pPr>
              <w:jc w:val="center"/>
              <w:rPr>
                <w:lang w:val="lv-LV"/>
              </w:rPr>
            </w:pPr>
            <w:r>
              <w:rPr>
                <w:lang w:val="lv-LV"/>
              </w:rPr>
              <w:t>Direktore</w:t>
            </w:r>
          </w:p>
        </w:tc>
      </w:tr>
      <w:tr w:rsidR="00FD2CFC" w:rsidRPr="006A00A4" w:rsidTr="00C37862">
        <w:tc>
          <w:tcPr>
            <w:tcW w:w="7668" w:type="dxa"/>
          </w:tcPr>
          <w:p w:rsidR="00FD2CFC" w:rsidRDefault="009C6864" w:rsidP="00FD2CFC">
            <w:pPr>
              <w:pStyle w:val="Sarakstarindkopa"/>
              <w:numPr>
                <w:ilvl w:val="0"/>
                <w:numId w:val="27"/>
              </w:numPr>
              <w:rPr>
                <w:lang w:val="lv-LV"/>
              </w:rPr>
            </w:pPr>
            <w:r>
              <w:rPr>
                <w:lang w:val="lv-LV"/>
              </w:rPr>
              <w:t>Organizēt atklātās stundas vecākiem.</w:t>
            </w:r>
          </w:p>
          <w:p w:rsidR="009C6864" w:rsidRDefault="009C6864" w:rsidP="009C6864">
            <w:pPr>
              <w:pStyle w:val="Sarakstarindkopa"/>
              <w:rPr>
                <w:lang w:val="lv-LV"/>
              </w:rPr>
            </w:pPr>
          </w:p>
        </w:tc>
        <w:tc>
          <w:tcPr>
            <w:tcW w:w="1620" w:type="dxa"/>
          </w:tcPr>
          <w:p w:rsidR="00FD2CFC" w:rsidRDefault="009C6864" w:rsidP="00FD2CFC">
            <w:pPr>
              <w:jc w:val="center"/>
              <w:rPr>
                <w:lang w:val="lv-LV"/>
              </w:rPr>
            </w:pPr>
            <w:r>
              <w:rPr>
                <w:lang w:val="lv-LV"/>
              </w:rPr>
              <w:t>Kl.audz.</w:t>
            </w:r>
          </w:p>
          <w:p w:rsidR="009C6864" w:rsidRDefault="009C6864" w:rsidP="00FD2CFC">
            <w:pPr>
              <w:jc w:val="center"/>
              <w:rPr>
                <w:lang w:val="lv-LV"/>
              </w:rPr>
            </w:pPr>
            <w:r>
              <w:rPr>
                <w:lang w:val="lv-LV"/>
              </w:rPr>
              <w:t>Priekšm.</w:t>
            </w:r>
          </w:p>
          <w:p w:rsidR="009C6864" w:rsidRDefault="009C6864" w:rsidP="00FD2CFC">
            <w:pPr>
              <w:jc w:val="center"/>
              <w:rPr>
                <w:lang w:val="lv-LV"/>
              </w:rPr>
            </w:pPr>
            <w:r>
              <w:rPr>
                <w:lang w:val="lv-LV"/>
              </w:rPr>
              <w:t>pedagogi</w:t>
            </w:r>
          </w:p>
        </w:tc>
        <w:tc>
          <w:tcPr>
            <w:tcW w:w="1440" w:type="dxa"/>
          </w:tcPr>
          <w:p w:rsidR="00FD2CFC" w:rsidRDefault="009C6864" w:rsidP="00C37862">
            <w:pPr>
              <w:rPr>
                <w:lang w:val="lv-LV"/>
              </w:rPr>
            </w:pPr>
            <w:r>
              <w:rPr>
                <w:lang w:val="lv-LV"/>
              </w:rPr>
              <w:t>2017./2018.</w:t>
            </w:r>
          </w:p>
        </w:tc>
        <w:tc>
          <w:tcPr>
            <w:tcW w:w="2340" w:type="dxa"/>
          </w:tcPr>
          <w:p w:rsidR="00FD2CFC" w:rsidRDefault="009C6864" w:rsidP="00FD2CFC">
            <w:pPr>
              <w:jc w:val="center"/>
              <w:rPr>
                <w:lang w:val="lv-LV"/>
              </w:rPr>
            </w:pPr>
            <w:r>
              <w:rPr>
                <w:lang w:val="lv-LV"/>
              </w:rPr>
              <w:t>Cilvēkresursi</w:t>
            </w:r>
          </w:p>
        </w:tc>
        <w:tc>
          <w:tcPr>
            <w:tcW w:w="1717" w:type="dxa"/>
          </w:tcPr>
          <w:p w:rsidR="00FD2CFC" w:rsidRDefault="009C6864" w:rsidP="00FD2CFC">
            <w:pPr>
              <w:jc w:val="center"/>
              <w:rPr>
                <w:lang w:val="lv-LV"/>
              </w:rPr>
            </w:pPr>
            <w:r>
              <w:rPr>
                <w:lang w:val="lv-LV"/>
              </w:rPr>
              <w:t>DVIJ</w:t>
            </w:r>
          </w:p>
        </w:tc>
      </w:tr>
      <w:tr w:rsidR="009C6864" w:rsidRPr="006A00A4" w:rsidTr="00C37862">
        <w:tc>
          <w:tcPr>
            <w:tcW w:w="7668" w:type="dxa"/>
          </w:tcPr>
          <w:p w:rsidR="009C6864" w:rsidRDefault="009C6864" w:rsidP="00B55347">
            <w:pPr>
              <w:pStyle w:val="Sarakstarindkopa"/>
              <w:numPr>
                <w:ilvl w:val="0"/>
                <w:numId w:val="27"/>
              </w:numPr>
              <w:rPr>
                <w:lang w:val="lv-LV"/>
              </w:rPr>
            </w:pPr>
            <w:r>
              <w:rPr>
                <w:lang w:val="lv-LV"/>
              </w:rPr>
              <w:t>Izvērtēt, analizēt mācību priekšmetu pedagogu un klašu audzinātāju Pašnovērtējumu un izvirzīt uzdevumus tālākām attīstības vajadzībām.</w:t>
            </w:r>
          </w:p>
        </w:tc>
        <w:tc>
          <w:tcPr>
            <w:tcW w:w="1620" w:type="dxa"/>
          </w:tcPr>
          <w:p w:rsidR="009C6864" w:rsidRDefault="009C6864" w:rsidP="00FD2CFC">
            <w:pPr>
              <w:jc w:val="center"/>
              <w:rPr>
                <w:lang w:val="lv-LV"/>
              </w:rPr>
            </w:pPr>
            <w:r>
              <w:rPr>
                <w:lang w:val="lv-LV"/>
              </w:rPr>
              <w:t>Skolas</w:t>
            </w:r>
          </w:p>
          <w:p w:rsidR="009C6864" w:rsidRDefault="009C6864" w:rsidP="00FD2CFC">
            <w:pPr>
              <w:jc w:val="center"/>
              <w:rPr>
                <w:lang w:val="lv-LV"/>
              </w:rPr>
            </w:pPr>
            <w:r>
              <w:rPr>
                <w:lang w:val="lv-LV"/>
              </w:rPr>
              <w:t xml:space="preserve"> vadība</w:t>
            </w:r>
          </w:p>
        </w:tc>
        <w:tc>
          <w:tcPr>
            <w:tcW w:w="1440" w:type="dxa"/>
          </w:tcPr>
          <w:p w:rsidR="009C6864" w:rsidRDefault="009C6864" w:rsidP="00C37862">
            <w:pPr>
              <w:rPr>
                <w:lang w:val="lv-LV"/>
              </w:rPr>
            </w:pPr>
            <w:r>
              <w:rPr>
                <w:lang w:val="lv-LV"/>
              </w:rPr>
              <w:t>2017./2018.</w:t>
            </w:r>
          </w:p>
        </w:tc>
        <w:tc>
          <w:tcPr>
            <w:tcW w:w="2340" w:type="dxa"/>
          </w:tcPr>
          <w:p w:rsidR="009C6864" w:rsidRDefault="009C6864" w:rsidP="00FD2CFC">
            <w:pPr>
              <w:jc w:val="center"/>
              <w:rPr>
                <w:lang w:val="lv-LV"/>
              </w:rPr>
            </w:pPr>
            <w:r>
              <w:rPr>
                <w:lang w:val="lv-LV"/>
              </w:rPr>
              <w:t>Cilvēkresursi</w:t>
            </w:r>
          </w:p>
        </w:tc>
        <w:tc>
          <w:tcPr>
            <w:tcW w:w="1717" w:type="dxa"/>
          </w:tcPr>
          <w:p w:rsidR="009C6864" w:rsidRDefault="009C6864" w:rsidP="00FD2CFC">
            <w:pPr>
              <w:jc w:val="center"/>
              <w:rPr>
                <w:lang w:val="lv-LV"/>
              </w:rPr>
            </w:pPr>
            <w:r>
              <w:rPr>
                <w:lang w:val="lv-LV"/>
              </w:rPr>
              <w:t>Direktore</w:t>
            </w:r>
          </w:p>
        </w:tc>
      </w:tr>
    </w:tbl>
    <w:p w:rsidR="00437555" w:rsidRPr="006A00A4" w:rsidRDefault="00437555" w:rsidP="00437555">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437555" w:rsidRPr="006A00A4" w:rsidTr="00C37862">
        <w:tc>
          <w:tcPr>
            <w:tcW w:w="2972" w:type="dxa"/>
          </w:tcPr>
          <w:p w:rsidR="00437555" w:rsidRPr="00F2057F" w:rsidRDefault="00437555" w:rsidP="00C37862">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437555" w:rsidRPr="00F2057F" w:rsidRDefault="00437555" w:rsidP="00C37862">
            <w:pPr>
              <w:rPr>
                <w:b/>
                <w:lang w:val="lv-LV"/>
              </w:rPr>
            </w:pPr>
            <w:r>
              <w:rPr>
                <w:b/>
                <w:lang w:val="lv-LV"/>
              </w:rPr>
              <w:t>Mācību saturs</w:t>
            </w:r>
          </w:p>
        </w:tc>
      </w:tr>
      <w:tr w:rsidR="00437555" w:rsidRPr="006A00A4" w:rsidTr="00C37862">
        <w:tc>
          <w:tcPr>
            <w:tcW w:w="2972" w:type="dxa"/>
          </w:tcPr>
          <w:p w:rsidR="00437555" w:rsidRPr="00F2057F" w:rsidRDefault="00437555" w:rsidP="00C37862">
            <w:pPr>
              <w:pStyle w:val="Virsraksts2"/>
              <w:rPr>
                <w:rFonts w:ascii="Times New Roman" w:hAnsi="Times New Roman"/>
              </w:rPr>
            </w:pPr>
            <w:r w:rsidRPr="00F2057F">
              <w:rPr>
                <w:rFonts w:ascii="Times New Roman" w:hAnsi="Times New Roman"/>
              </w:rPr>
              <w:t>PRIORITĀTE</w:t>
            </w:r>
          </w:p>
        </w:tc>
        <w:tc>
          <w:tcPr>
            <w:tcW w:w="11703" w:type="dxa"/>
          </w:tcPr>
          <w:p w:rsidR="00437555" w:rsidRPr="00F2057F" w:rsidRDefault="00437555" w:rsidP="00C37862">
            <w:pPr>
              <w:rPr>
                <w:lang w:val="lv-LV"/>
              </w:rPr>
            </w:pPr>
            <w:r>
              <w:rPr>
                <w:lang w:val="lv-LV"/>
              </w:rPr>
              <w:t>Jaunā mācību satura ieviešana</w:t>
            </w:r>
          </w:p>
        </w:tc>
      </w:tr>
      <w:tr w:rsidR="00437555" w:rsidRPr="00561FF5" w:rsidTr="00C37862">
        <w:tc>
          <w:tcPr>
            <w:tcW w:w="2972" w:type="dxa"/>
          </w:tcPr>
          <w:p w:rsidR="00437555" w:rsidRPr="00F2057F" w:rsidRDefault="00437555" w:rsidP="00C37862">
            <w:pPr>
              <w:rPr>
                <w:lang w:val="lv-LV"/>
              </w:rPr>
            </w:pPr>
            <w:r w:rsidRPr="00F2057F">
              <w:rPr>
                <w:lang w:val="lv-LV"/>
              </w:rPr>
              <w:t>Mērķis</w:t>
            </w:r>
          </w:p>
        </w:tc>
        <w:tc>
          <w:tcPr>
            <w:tcW w:w="11703" w:type="dxa"/>
          </w:tcPr>
          <w:p w:rsidR="00437555" w:rsidRDefault="00C81929" w:rsidP="00C37862">
            <w:pPr>
              <w:rPr>
                <w:lang w:val="lv-LV"/>
              </w:rPr>
            </w:pPr>
            <w:r>
              <w:rPr>
                <w:lang w:val="lv-LV"/>
              </w:rPr>
              <w:t>Organizēt mūsdienīgu mācību procesu, nodrošināt mācīšanās rezultātā caurviju kompetenču veidošanu.</w:t>
            </w:r>
          </w:p>
          <w:p w:rsidR="00437555" w:rsidRPr="00F2057F" w:rsidRDefault="00437555" w:rsidP="00C37862">
            <w:pPr>
              <w:rPr>
                <w:lang w:val="lv-LV"/>
              </w:rPr>
            </w:pPr>
          </w:p>
        </w:tc>
      </w:tr>
      <w:tr w:rsidR="00437555" w:rsidRPr="00561FF5" w:rsidTr="00C37862">
        <w:tc>
          <w:tcPr>
            <w:tcW w:w="2972" w:type="dxa"/>
          </w:tcPr>
          <w:p w:rsidR="00437555" w:rsidRPr="00F2057F" w:rsidRDefault="00437555" w:rsidP="00C37862">
            <w:pPr>
              <w:rPr>
                <w:lang w:val="lv-LV"/>
              </w:rPr>
            </w:pPr>
            <w:r w:rsidRPr="00F2057F">
              <w:rPr>
                <w:lang w:val="lv-LV"/>
              </w:rPr>
              <w:t>Novērtēšanas kritēriji</w:t>
            </w:r>
          </w:p>
        </w:tc>
        <w:tc>
          <w:tcPr>
            <w:tcW w:w="11703" w:type="dxa"/>
          </w:tcPr>
          <w:p w:rsidR="00C81929" w:rsidRDefault="00C81929" w:rsidP="00C81929">
            <w:pPr>
              <w:pStyle w:val="Sarakstarindkopa"/>
              <w:numPr>
                <w:ilvl w:val="0"/>
                <w:numId w:val="20"/>
              </w:numPr>
              <w:rPr>
                <w:lang w:val="lv-LV"/>
              </w:rPr>
            </w:pPr>
            <w:r>
              <w:rPr>
                <w:lang w:val="lv-LV"/>
              </w:rPr>
              <w:t>Pedagogi pārzina pamatizglītības standarta prasības mācību procesā.</w:t>
            </w:r>
          </w:p>
          <w:p w:rsidR="00437555" w:rsidRDefault="00C81929" w:rsidP="00C81929">
            <w:pPr>
              <w:pStyle w:val="Sarakstarindkopa"/>
              <w:numPr>
                <w:ilvl w:val="0"/>
                <w:numId w:val="20"/>
              </w:numPr>
              <w:rPr>
                <w:lang w:val="lv-LV"/>
              </w:rPr>
            </w:pPr>
            <w:r>
              <w:rPr>
                <w:lang w:val="lv-LV"/>
              </w:rPr>
              <w:t>Izstrādāti mācību priekšmetu standartam, programmai atbilstoši tematiskie plāni visos mācību priekšmetos.</w:t>
            </w:r>
          </w:p>
          <w:p w:rsidR="00C81929" w:rsidRDefault="00FF3256" w:rsidP="00C81929">
            <w:pPr>
              <w:pStyle w:val="Sarakstarindkopa"/>
              <w:numPr>
                <w:ilvl w:val="0"/>
                <w:numId w:val="20"/>
              </w:numPr>
              <w:rPr>
                <w:lang w:val="lv-LV"/>
              </w:rPr>
            </w:pPr>
            <w:r>
              <w:rPr>
                <w:lang w:val="lv-LV"/>
              </w:rPr>
              <w:t xml:space="preserve">Pedagogi regulāri </w:t>
            </w:r>
            <w:r w:rsidR="002E5264">
              <w:rPr>
                <w:lang w:val="lv-LV"/>
              </w:rPr>
              <w:t>apmeklē kursus, seminārus par kompetenču pieejā balstītu mācību saturu.</w:t>
            </w:r>
          </w:p>
          <w:p w:rsidR="00FF3256" w:rsidRPr="00C81929" w:rsidRDefault="00FF3256" w:rsidP="00C81929">
            <w:pPr>
              <w:pStyle w:val="Sarakstarindkopa"/>
              <w:numPr>
                <w:ilvl w:val="0"/>
                <w:numId w:val="20"/>
              </w:numPr>
              <w:rPr>
                <w:lang w:val="lv-LV"/>
              </w:rPr>
            </w:pPr>
            <w:r>
              <w:rPr>
                <w:lang w:val="lv-LV"/>
              </w:rPr>
              <w:t>Skolā notiek pedagogu pieredzes apmaiņa.</w:t>
            </w:r>
          </w:p>
          <w:p w:rsidR="00437555" w:rsidRDefault="00437555" w:rsidP="00C37862">
            <w:pPr>
              <w:ind w:left="360"/>
              <w:rPr>
                <w:lang w:val="lv-LV"/>
              </w:rPr>
            </w:pPr>
          </w:p>
          <w:p w:rsidR="00437555" w:rsidRPr="00F2057F" w:rsidRDefault="00437555" w:rsidP="00FF3256">
            <w:pPr>
              <w:rPr>
                <w:lang w:val="lv-LV"/>
              </w:rPr>
            </w:pPr>
          </w:p>
        </w:tc>
      </w:tr>
    </w:tbl>
    <w:p w:rsidR="00437555" w:rsidRPr="00F2057F" w:rsidRDefault="00437555" w:rsidP="00437555">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437555" w:rsidRPr="00F2057F" w:rsidTr="00C37862">
        <w:trPr>
          <w:trHeight w:val="122"/>
        </w:trPr>
        <w:tc>
          <w:tcPr>
            <w:tcW w:w="7668" w:type="dxa"/>
            <w:shd w:val="pct35" w:color="auto" w:fill="FFFFFF"/>
          </w:tcPr>
          <w:p w:rsidR="00437555" w:rsidRPr="00F2057F" w:rsidRDefault="00437555" w:rsidP="00C37862">
            <w:pPr>
              <w:jc w:val="center"/>
              <w:rPr>
                <w:lang w:val="lv-LV"/>
              </w:rPr>
            </w:pPr>
            <w:r>
              <w:rPr>
                <w:lang w:val="lv-LV"/>
              </w:rPr>
              <w:t>Uzdevumi</w:t>
            </w:r>
          </w:p>
        </w:tc>
        <w:tc>
          <w:tcPr>
            <w:tcW w:w="1620" w:type="dxa"/>
            <w:shd w:val="pct35" w:color="auto" w:fill="FFFFFF"/>
          </w:tcPr>
          <w:p w:rsidR="00437555" w:rsidRPr="00F2057F" w:rsidRDefault="00437555" w:rsidP="00C37862">
            <w:pPr>
              <w:jc w:val="center"/>
              <w:rPr>
                <w:lang w:val="lv-LV"/>
              </w:rPr>
            </w:pPr>
            <w:r w:rsidRPr="00F2057F">
              <w:rPr>
                <w:lang w:val="lv-LV"/>
              </w:rPr>
              <w:t>Atbildīgie</w:t>
            </w:r>
          </w:p>
        </w:tc>
        <w:tc>
          <w:tcPr>
            <w:tcW w:w="1440" w:type="dxa"/>
            <w:shd w:val="pct35" w:color="auto" w:fill="FFFFFF"/>
          </w:tcPr>
          <w:p w:rsidR="00437555" w:rsidRPr="00F2057F" w:rsidRDefault="00437555" w:rsidP="00C37862">
            <w:pPr>
              <w:jc w:val="center"/>
              <w:rPr>
                <w:lang w:val="lv-LV"/>
              </w:rPr>
            </w:pPr>
            <w:r w:rsidRPr="00F2057F">
              <w:rPr>
                <w:lang w:val="lv-LV"/>
              </w:rPr>
              <w:t>Laiks</w:t>
            </w:r>
          </w:p>
        </w:tc>
        <w:tc>
          <w:tcPr>
            <w:tcW w:w="2340" w:type="dxa"/>
            <w:shd w:val="pct35" w:color="auto" w:fill="FFFFFF"/>
          </w:tcPr>
          <w:p w:rsidR="00437555" w:rsidRPr="00F2057F" w:rsidRDefault="00437555" w:rsidP="00C37862">
            <w:pPr>
              <w:jc w:val="center"/>
              <w:rPr>
                <w:lang w:val="lv-LV"/>
              </w:rPr>
            </w:pPr>
            <w:r w:rsidRPr="00F2057F">
              <w:rPr>
                <w:lang w:val="lv-LV"/>
              </w:rPr>
              <w:t>Resursi</w:t>
            </w:r>
          </w:p>
        </w:tc>
        <w:tc>
          <w:tcPr>
            <w:tcW w:w="1717" w:type="dxa"/>
            <w:shd w:val="pct35" w:color="auto" w:fill="FFFFFF"/>
          </w:tcPr>
          <w:p w:rsidR="00437555" w:rsidRPr="00F2057F" w:rsidRDefault="00437555" w:rsidP="00C37862">
            <w:pPr>
              <w:jc w:val="center"/>
              <w:rPr>
                <w:lang w:val="lv-LV"/>
              </w:rPr>
            </w:pPr>
            <w:r w:rsidRPr="00F2057F">
              <w:rPr>
                <w:lang w:val="lv-LV"/>
              </w:rPr>
              <w:t>Kontrole un pārraudzība</w:t>
            </w:r>
          </w:p>
        </w:tc>
      </w:tr>
      <w:tr w:rsidR="00437555" w:rsidRPr="00FF3256" w:rsidTr="00C37862">
        <w:tc>
          <w:tcPr>
            <w:tcW w:w="7668" w:type="dxa"/>
          </w:tcPr>
          <w:p w:rsidR="00437555" w:rsidRPr="00FF3256" w:rsidRDefault="00FF3256" w:rsidP="00FF3256">
            <w:pPr>
              <w:pStyle w:val="Sarakstarindkopa"/>
              <w:numPr>
                <w:ilvl w:val="0"/>
                <w:numId w:val="22"/>
              </w:numPr>
              <w:rPr>
                <w:lang w:val="lv-LV"/>
              </w:rPr>
            </w:pPr>
            <w:r>
              <w:rPr>
                <w:lang w:val="lv-LV"/>
              </w:rPr>
              <w:t>Pedagogi līdzdarbojas MK, MA sanāksmēs un semināros, nodrošinot izpratni par izglītības satura novitātēm.</w:t>
            </w:r>
          </w:p>
          <w:p w:rsidR="00437555" w:rsidRPr="00320401" w:rsidRDefault="00437555" w:rsidP="00C37862">
            <w:pPr>
              <w:rPr>
                <w:lang w:val="lv-LV"/>
              </w:rPr>
            </w:pPr>
          </w:p>
        </w:tc>
        <w:tc>
          <w:tcPr>
            <w:tcW w:w="1620" w:type="dxa"/>
          </w:tcPr>
          <w:p w:rsidR="00437555" w:rsidRDefault="00FF3256" w:rsidP="00FF3256">
            <w:pPr>
              <w:jc w:val="center"/>
              <w:rPr>
                <w:lang w:val="lv-LV"/>
              </w:rPr>
            </w:pPr>
            <w:r>
              <w:rPr>
                <w:lang w:val="lv-LV"/>
              </w:rPr>
              <w:t>MK vad.</w:t>
            </w:r>
          </w:p>
          <w:p w:rsidR="00FF3256" w:rsidRPr="00320401" w:rsidRDefault="00FF3256" w:rsidP="00FF3256">
            <w:pPr>
              <w:jc w:val="center"/>
              <w:rPr>
                <w:lang w:val="lv-LV"/>
              </w:rPr>
            </w:pPr>
            <w:r>
              <w:rPr>
                <w:lang w:val="lv-LV"/>
              </w:rPr>
              <w:t>Pedagogi</w:t>
            </w:r>
          </w:p>
        </w:tc>
        <w:tc>
          <w:tcPr>
            <w:tcW w:w="1440" w:type="dxa"/>
          </w:tcPr>
          <w:p w:rsidR="00437555" w:rsidRDefault="00FF3256" w:rsidP="00C37862">
            <w:pPr>
              <w:rPr>
                <w:lang w:val="lv-LV"/>
              </w:rPr>
            </w:pPr>
            <w:r>
              <w:rPr>
                <w:lang w:val="lv-LV"/>
              </w:rPr>
              <w:t>2017./</w:t>
            </w:r>
            <w:r w:rsidR="00CF5593">
              <w:rPr>
                <w:lang w:val="lv-LV"/>
              </w:rPr>
              <w:t>20</w:t>
            </w:r>
            <w:r>
              <w:rPr>
                <w:lang w:val="lv-LV"/>
              </w:rPr>
              <w:t>18.</w:t>
            </w:r>
          </w:p>
          <w:p w:rsidR="00FF3256" w:rsidRPr="00320401" w:rsidRDefault="00FF3256" w:rsidP="00C37862">
            <w:pPr>
              <w:rPr>
                <w:lang w:val="lv-LV"/>
              </w:rPr>
            </w:pPr>
            <w:r>
              <w:rPr>
                <w:lang w:val="lv-LV"/>
              </w:rPr>
              <w:t>2018./</w:t>
            </w:r>
            <w:r w:rsidR="00CF5593">
              <w:rPr>
                <w:lang w:val="lv-LV"/>
              </w:rPr>
              <w:t>20</w:t>
            </w:r>
            <w:r>
              <w:rPr>
                <w:lang w:val="lv-LV"/>
              </w:rPr>
              <w:t>19.</w:t>
            </w:r>
          </w:p>
        </w:tc>
        <w:tc>
          <w:tcPr>
            <w:tcW w:w="2340" w:type="dxa"/>
          </w:tcPr>
          <w:p w:rsidR="00437555" w:rsidRPr="00320401" w:rsidRDefault="00FF3256" w:rsidP="00FF3256">
            <w:pPr>
              <w:jc w:val="center"/>
              <w:rPr>
                <w:lang w:val="lv-LV"/>
              </w:rPr>
            </w:pPr>
            <w:r>
              <w:rPr>
                <w:lang w:val="lv-LV"/>
              </w:rPr>
              <w:t>Cilvēkresursi</w:t>
            </w:r>
          </w:p>
        </w:tc>
        <w:tc>
          <w:tcPr>
            <w:tcW w:w="1717" w:type="dxa"/>
          </w:tcPr>
          <w:p w:rsidR="00437555" w:rsidRPr="00320401" w:rsidRDefault="00FF3256" w:rsidP="00FF3256">
            <w:pPr>
              <w:jc w:val="center"/>
              <w:rPr>
                <w:lang w:val="lv-LV"/>
              </w:rPr>
            </w:pPr>
            <w:r>
              <w:rPr>
                <w:lang w:val="lv-LV"/>
              </w:rPr>
              <w:t>DVIJ</w:t>
            </w:r>
          </w:p>
        </w:tc>
      </w:tr>
      <w:tr w:rsidR="00437555" w:rsidRPr="00FF3256" w:rsidTr="00C37862">
        <w:tc>
          <w:tcPr>
            <w:tcW w:w="7668" w:type="dxa"/>
          </w:tcPr>
          <w:p w:rsidR="00437555" w:rsidRPr="00FF3256" w:rsidRDefault="00FF3256" w:rsidP="00FF3256">
            <w:pPr>
              <w:pStyle w:val="Sarakstarindkopa"/>
              <w:numPr>
                <w:ilvl w:val="0"/>
                <w:numId w:val="22"/>
              </w:numPr>
              <w:rPr>
                <w:lang w:val="lv-LV"/>
              </w:rPr>
            </w:pPr>
            <w:r>
              <w:rPr>
                <w:lang w:val="lv-LV"/>
              </w:rPr>
              <w:t>Regulāri iepazīties ar aktuālajiem normatīvajiem dokumentiem mācību satura jomā.</w:t>
            </w:r>
          </w:p>
          <w:p w:rsidR="00437555" w:rsidRPr="00320401" w:rsidRDefault="00437555" w:rsidP="00FF3256">
            <w:pPr>
              <w:rPr>
                <w:lang w:val="lv-LV"/>
              </w:rPr>
            </w:pPr>
          </w:p>
        </w:tc>
        <w:tc>
          <w:tcPr>
            <w:tcW w:w="1620" w:type="dxa"/>
          </w:tcPr>
          <w:p w:rsidR="00437555" w:rsidRPr="00320401" w:rsidRDefault="00FF3256" w:rsidP="00FF3256">
            <w:pPr>
              <w:jc w:val="center"/>
              <w:rPr>
                <w:lang w:val="lv-LV"/>
              </w:rPr>
            </w:pPr>
            <w:r>
              <w:rPr>
                <w:lang w:val="lv-LV"/>
              </w:rPr>
              <w:t>DVIJ</w:t>
            </w:r>
          </w:p>
        </w:tc>
        <w:tc>
          <w:tcPr>
            <w:tcW w:w="1440" w:type="dxa"/>
          </w:tcPr>
          <w:p w:rsidR="00437555" w:rsidRPr="00320401" w:rsidRDefault="00FF3256" w:rsidP="00FF3256">
            <w:pPr>
              <w:jc w:val="center"/>
              <w:rPr>
                <w:lang w:val="lv-LV"/>
              </w:rPr>
            </w:pPr>
            <w:r>
              <w:rPr>
                <w:lang w:val="lv-LV"/>
              </w:rPr>
              <w:t>2018./</w:t>
            </w:r>
            <w:r w:rsidR="00CF5593">
              <w:rPr>
                <w:lang w:val="lv-LV"/>
              </w:rPr>
              <w:t>20</w:t>
            </w:r>
            <w:r>
              <w:rPr>
                <w:lang w:val="lv-LV"/>
              </w:rPr>
              <w:t>19.</w:t>
            </w:r>
          </w:p>
        </w:tc>
        <w:tc>
          <w:tcPr>
            <w:tcW w:w="2340" w:type="dxa"/>
          </w:tcPr>
          <w:p w:rsidR="00437555" w:rsidRPr="00320401" w:rsidRDefault="00FF3256" w:rsidP="00FF3256">
            <w:pPr>
              <w:jc w:val="center"/>
              <w:rPr>
                <w:lang w:val="lv-LV"/>
              </w:rPr>
            </w:pPr>
            <w:r>
              <w:rPr>
                <w:lang w:val="lv-LV"/>
              </w:rPr>
              <w:t>Cilvēkresursi</w:t>
            </w:r>
          </w:p>
        </w:tc>
        <w:tc>
          <w:tcPr>
            <w:tcW w:w="1717" w:type="dxa"/>
          </w:tcPr>
          <w:p w:rsidR="00437555" w:rsidRPr="00320401" w:rsidRDefault="00FF3256" w:rsidP="00FF3256">
            <w:pPr>
              <w:jc w:val="center"/>
              <w:rPr>
                <w:lang w:val="lv-LV"/>
              </w:rPr>
            </w:pPr>
            <w:r>
              <w:rPr>
                <w:lang w:val="lv-LV"/>
              </w:rPr>
              <w:t>Direktore</w:t>
            </w:r>
          </w:p>
        </w:tc>
      </w:tr>
      <w:tr w:rsidR="00437555" w:rsidRPr="00E1266B" w:rsidTr="00C37862">
        <w:tc>
          <w:tcPr>
            <w:tcW w:w="7668" w:type="dxa"/>
          </w:tcPr>
          <w:p w:rsidR="00437555" w:rsidRPr="00FF3256" w:rsidRDefault="002E5264" w:rsidP="00FF3256">
            <w:pPr>
              <w:pStyle w:val="Sarakstarindkopa"/>
              <w:numPr>
                <w:ilvl w:val="0"/>
                <w:numId w:val="22"/>
              </w:numPr>
              <w:rPr>
                <w:lang w:val="lv-LV"/>
              </w:rPr>
            </w:pPr>
            <w:r>
              <w:rPr>
                <w:lang w:val="lv-LV"/>
              </w:rPr>
              <w:t>Sākt īstenot kompetenču pieejā balstītu mācību saturu.</w:t>
            </w:r>
          </w:p>
          <w:p w:rsidR="00437555" w:rsidRDefault="00437555" w:rsidP="00C37862">
            <w:pPr>
              <w:ind w:left="360"/>
              <w:rPr>
                <w:lang w:val="lv-LV"/>
              </w:rPr>
            </w:pPr>
          </w:p>
          <w:p w:rsidR="00437555" w:rsidRPr="00320401" w:rsidRDefault="00437555" w:rsidP="00C37862">
            <w:pPr>
              <w:ind w:left="360"/>
              <w:rPr>
                <w:lang w:val="lv-LV"/>
              </w:rPr>
            </w:pPr>
          </w:p>
        </w:tc>
        <w:tc>
          <w:tcPr>
            <w:tcW w:w="1620" w:type="dxa"/>
          </w:tcPr>
          <w:p w:rsidR="00437555" w:rsidRPr="00320401" w:rsidRDefault="00E1266B" w:rsidP="00E1266B">
            <w:pPr>
              <w:jc w:val="center"/>
              <w:rPr>
                <w:lang w:val="lv-LV"/>
              </w:rPr>
            </w:pPr>
            <w:r>
              <w:rPr>
                <w:lang w:val="lv-LV"/>
              </w:rPr>
              <w:t>Pedagogi</w:t>
            </w:r>
          </w:p>
        </w:tc>
        <w:tc>
          <w:tcPr>
            <w:tcW w:w="1440" w:type="dxa"/>
          </w:tcPr>
          <w:p w:rsidR="00437555" w:rsidRPr="00320401" w:rsidRDefault="00E1266B" w:rsidP="00C37862">
            <w:pPr>
              <w:rPr>
                <w:lang w:val="lv-LV"/>
              </w:rPr>
            </w:pPr>
            <w:r>
              <w:rPr>
                <w:lang w:val="lv-LV"/>
              </w:rPr>
              <w:t>2018./</w:t>
            </w:r>
            <w:r w:rsidR="00CF5593">
              <w:rPr>
                <w:lang w:val="lv-LV"/>
              </w:rPr>
              <w:t>20</w:t>
            </w:r>
            <w:r>
              <w:rPr>
                <w:lang w:val="lv-LV"/>
              </w:rPr>
              <w:t>19.</w:t>
            </w:r>
          </w:p>
        </w:tc>
        <w:tc>
          <w:tcPr>
            <w:tcW w:w="2340" w:type="dxa"/>
          </w:tcPr>
          <w:p w:rsidR="00437555" w:rsidRPr="00320401" w:rsidRDefault="00E1266B" w:rsidP="00E1266B">
            <w:pPr>
              <w:jc w:val="center"/>
              <w:rPr>
                <w:lang w:val="lv-LV"/>
              </w:rPr>
            </w:pPr>
            <w:r>
              <w:rPr>
                <w:lang w:val="lv-LV"/>
              </w:rPr>
              <w:t>Cilvēkresursi</w:t>
            </w:r>
          </w:p>
        </w:tc>
        <w:tc>
          <w:tcPr>
            <w:tcW w:w="1717" w:type="dxa"/>
          </w:tcPr>
          <w:p w:rsidR="00437555" w:rsidRPr="00320401" w:rsidRDefault="00E1266B" w:rsidP="00E1266B">
            <w:pPr>
              <w:jc w:val="center"/>
              <w:rPr>
                <w:lang w:val="lv-LV"/>
              </w:rPr>
            </w:pPr>
            <w:r>
              <w:rPr>
                <w:lang w:val="lv-LV"/>
              </w:rPr>
              <w:t>DVIJ</w:t>
            </w:r>
          </w:p>
        </w:tc>
      </w:tr>
      <w:tr w:rsidR="00437555" w:rsidRPr="00E1266B" w:rsidTr="00C37862">
        <w:tc>
          <w:tcPr>
            <w:tcW w:w="7668" w:type="dxa"/>
          </w:tcPr>
          <w:p w:rsidR="00437555" w:rsidRPr="00FF3256" w:rsidRDefault="00E1266B" w:rsidP="00FF3256">
            <w:pPr>
              <w:pStyle w:val="Sarakstarindkopa"/>
              <w:numPr>
                <w:ilvl w:val="0"/>
                <w:numId w:val="22"/>
              </w:numPr>
              <w:rPr>
                <w:lang w:val="lv-LV"/>
              </w:rPr>
            </w:pPr>
            <w:r>
              <w:rPr>
                <w:lang w:val="lv-LV"/>
              </w:rPr>
              <w:t>Īstenot mācību satura apguvi, jēgpilni izmantojot jaunākās tehnoloģijas un jaunās mācību metodes, darba formas.</w:t>
            </w:r>
          </w:p>
          <w:p w:rsidR="00437555" w:rsidRDefault="00437555" w:rsidP="00C37862">
            <w:pPr>
              <w:rPr>
                <w:lang w:val="lv-LV"/>
              </w:rPr>
            </w:pPr>
          </w:p>
          <w:p w:rsidR="00437555" w:rsidRPr="00320401" w:rsidRDefault="00437555" w:rsidP="00C37862">
            <w:pPr>
              <w:rPr>
                <w:lang w:val="lv-LV"/>
              </w:rPr>
            </w:pPr>
          </w:p>
        </w:tc>
        <w:tc>
          <w:tcPr>
            <w:tcW w:w="1620" w:type="dxa"/>
          </w:tcPr>
          <w:p w:rsidR="00437555" w:rsidRPr="00320401" w:rsidRDefault="00E1266B" w:rsidP="00E1266B">
            <w:pPr>
              <w:jc w:val="center"/>
              <w:rPr>
                <w:lang w:val="lv-LV"/>
              </w:rPr>
            </w:pPr>
            <w:r>
              <w:rPr>
                <w:lang w:val="lv-LV"/>
              </w:rPr>
              <w:t>Pedagogi</w:t>
            </w:r>
          </w:p>
        </w:tc>
        <w:tc>
          <w:tcPr>
            <w:tcW w:w="1440" w:type="dxa"/>
          </w:tcPr>
          <w:p w:rsidR="00437555" w:rsidRPr="00320401" w:rsidRDefault="00E1266B" w:rsidP="00C37862">
            <w:pPr>
              <w:rPr>
                <w:lang w:val="lv-LV"/>
              </w:rPr>
            </w:pPr>
            <w:r>
              <w:rPr>
                <w:lang w:val="lv-LV"/>
              </w:rPr>
              <w:t>2018./</w:t>
            </w:r>
            <w:r w:rsidR="00CF5593">
              <w:rPr>
                <w:lang w:val="lv-LV"/>
              </w:rPr>
              <w:t>20</w:t>
            </w:r>
            <w:r>
              <w:rPr>
                <w:lang w:val="lv-LV"/>
              </w:rPr>
              <w:t>19.</w:t>
            </w:r>
          </w:p>
        </w:tc>
        <w:tc>
          <w:tcPr>
            <w:tcW w:w="2340" w:type="dxa"/>
          </w:tcPr>
          <w:p w:rsidR="00437555" w:rsidRPr="00320401" w:rsidRDefault="00E1266B" w:rsidP="00E1266B">
            <w:pPr>
              <w:jc w:val="center"/>
              <w:rPr>
                <w:lang w:val="lv-LV"/>
              </w:rPr>
            </w:pPr>
            <w:r>
              <w:rPr>
                <w:lang w:val="lv-LV"/>
              </w:rPr>
              <w:t>Cilvēkresursi</w:t>
            </w:r>
          </w:p>
        </w:tc>
        <w:tc>
          <w:tcPr>
            <w:tcW w:w="1717" w:type="dxa"/>
          </w:tcPr>
          <w:p w:rsidR="00437555" w:rsidRPr="00320401" w:rsidRDefault="00E1266B" w:rsidP="00E1266B">
            <w:pPr>
              <w:jc w:val="center"/>
              <w:rPr>
                <w:lang w:val="lv-LV"/>
              </w:rPr>
            </w:pPr>
            <w:r>
              <w:rPr>
                <w:lang w:val="lv-LV"/>
              </w:rPr>
              <w:t>DVIJ</w:t>
            </w:r>
          </w:p>
        </w:tc>
      </w:tr>
      <w:tr w:rsidR="00437555" w:rsidRPr="00E1266B" w:rsidTr="00C37862">
        <w:tc>
          <w:tcPr>
            <w:tcW w:w="7668" w:type="dxa"/>
          </w:tcPr>
          <w:p w:rsidR="00437555" w:rsidRPr="00CE4296" w:rsidRDefault="00CE4296" w:rsidP="00CE4296">
            <w:pPr>
              <w:pStyle w:val="Sarakstarindkopa"/>
              <w:numPr>
                <w:ilvl w:val="0"/>
                <w:numId w:val="22"/>
              </w:numPr>
              <w:rPr>
                <w:lang w:val="lv-LV"/>
              </w:rPr>
            </w:pPr>
            <w:r>
              <w:rPr>
                <w:lang w:val="lv-LV"/>
              </w:rPr>
              <w:t>Pedagogi savstarpēji vēro mācību stundas, tās izvērtē, veic pašvērtējumu un izvirza uzdevumus turpmākajam kvalitatīvam darbam.</w:t>
            </w:r>
          </w:p>
          <w:p w:rsidR="00437555" w:rsidRPr="00320401" w:rsidRDefault="00437555" w:rsidP="00C37862">
            <w:pPr>
              <w:rPr>
                <w:lang w:val="lv-LV"/>
              </w:rPr>
            </w:pPr>
          </w:p>
        </w:tc>
        <w:tc>
          <w:tcPr>
            <w:tcW w:w="1620" w:type="dxa"/>
          </w:tcPr>
          <w:p w:rsidR="00437555" w:rsidRPr="00320401" w:rsidRDefault="00E90D87" w:rsidP="00CE4296">
            <w:pPr>
              <w:jc w:val="center"/>
              <w:rPr>
                <w:lang w:val="lv-LV"/>
              </w:rPr>
            </w:pPr>
            <w:r>
              <w:rPr>
                <w:lang w:val="lv-LV"/>
              </w:rPr>
              <w:t>Pedagogi</w:t>
            </w:r>
          </w:p>
        </w:tc>
        <w:tc>
          <w:tcPr>
            <w:tcW w:w="1440" w:type="dxa"/>
          </w:tcPr>
          <w:p w:rsidR="00437555" w:rsidRPr="00320401" w:rsidRDefault="00E90D87" w:rsidP="00C37862">
            <w:pPr>
              <w:rPr>
                <w:lang w:val="lv-LV"/>
              </w:rPr>
            </w:pPr>
            <w:r>
              <w:rPr>
                <w:lang w:val="lv-LV"/>
              </w:rPr>
              <w:t>2018./</w:t>
            </w:r>
            <w:r w:rsidR="00CF5593">
              <w:rPr>
                <w:lang w:val="lv-LV"/>
              </w:rPr>
              <w:t>20</w:t>
            </w:r>
            <w:r>
              <w:rPr>
                <w:lang w:val="lv-LV"/>
              </w:rPr>
              <w:t>19.</w:t>
            </w:r>
          </w:p>
        </w:tc>
        <w:tc>
          <w:tcPr>
            <w:tcW w:w="2340" w:type="dxa"/>
          </w:tcPr>
          <w:p w:rsidR="00437555" w:rsidRPr="00320401" w:rsidRDefault="00E90D87" w:rsidP="00E90D87">
            <w:pPr>
              <w:jc w:val="center"/>
              <w:rPr>
                <w:lang w:val="lv-LV"/>
              </w:rPr>
            </w:pPr>
            <w:r>
              <w:rPr>
                <w:lang w:val="lv-LV"/>
              </w:rPr>
              <w:t>Cilvēkresursi</w:t>
            </w:r>
          </w:p>
        </w:tc>
        <w:tc>
          <w:tcPr>
            <w:tcW w:w="1717" w:type="dxa"/>
          </w:tcPr>
          <w:p w:rsidR="00437555" w:rsidRPr="00320401" w:rsidRDefault="00E90D87" w:rsidP="00E90D87">
            <w:pPr>
              <w:jc w:val="center"/>
              <w:rPr>
                <w:lang w:val="lv-LV"/>
              </w:rPr>
            </w:pPr>
            <w:r>
              <w:rPr>
                <w:lang w:val="lv-LV"/>
              </w:rPr>
              <w:t>DVIJ</w:t>
            </w:r>
          </w:p>
        </w:tc>
      </w:tr>
    </w:tbl>
    <w:p w:rsidR="00437555" w:rsidRPr="00E1266B" w:rsidRDefault="00437555" w:rsidP="00437555">
      <w:pPr>
        <w:rPr>
          <w:lang w:val="lv-LV"/>
        </w:rPr>
      </w:pPr>
    </w:p>
    <w:p w:rsidR="00782908" w:rsidRPr="00B82BDC" w:rsidRDefault="00782908" w:rsidP="00782908">
      <w:pPr>
        <w:rPr>
          <w:lang w:val="lv-LV"/>
        </w:rPr>
      </w:pPr>
    </w:p>
    <w:p w:rsidR="00782908" w:rsidRPr="00B82BDC" w:rsidRDefault="00782908" w:rsidP="00782908">
      <w:pPr>
        <w:rPr>
          <w:lang w:val="lv-LV"/>
        </w:rPr>
      </w:pPr>
    </w:p>
    <w:p w:rsidR="00782908" w:rsidRDefault="00782908" w:rsidP="00095ADC">
      <w:pPr>
        <w:pStyle w:val="Bezatstarpm"/>
        <w:jc w:val="both"/>
        <w:rPr>
          <w:rFonts w:ascii="Times New Roman" w:hAnsi="Times New Roman" w:cs="Times New Roman"/>
          <w:b/>
          <w:sz w:val="24"/>
          <w:szCs w:val="24"/>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437555" w:rsidRPr="00E1266B" w:rsidTr="00C37862">
        <w:tc>
          <w:tcPr>
            <w:tcW w:w="2972" w:type="dxa"/>
          </w:tcPr>
          <w:p w:rsidR="00437555" w:rsidRPr="00F2057F" w:rsidRDefault="00437555" w:rsidP="00C37862">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437555" w:rsidRPr="00F2057F" w:rsidRDefault="00437555" w:rsidP="00C37862">
            <w:pPr>
              <w:rPr>
                <w:b/>
                <w:lang w:val="lv-LV"/>
              </w:rPr>
            </w:pPr>
            <w:r>
              <w:rPr>
                <w:b/>
                <w:lang w:val="lv-LV"/>
              </w:rPr>
              <w:t>Skolas vide</w:t>
            </w:r>
          </w:p>
        </w:tc>
      </w:tr>
      <w:tr w:rsidR="00437555" w:rsidRPr="00561FF5" w:rsidTr="00C37862">
        <w:tc>
          <w:tcPr>
            <w:tcW w:w="2972" w:type="dxa"/>
          </w:tcPr>
          <w:p w:rsidR="00437555" w:rsidRPr="00F2057F" w:rsidRDefault="00437555" w:rsidP="00C37862">
            <w:pPr>
              <w:pStyle w:val="Virsraksts2"/>
              <w:rPr>
                <w:rFonts w:ascii="Times New Roman" w:hAnsi="Times New Roman"/>
              </w:rPr>
            </w:pPr>
            <w:r w:rsidRPr="00F2057F">
              <w:rPr>
                <w:rFonts w:ascii="Times New Roman" w:hAnsi="Times New Roman"/>
              </w:rPr>
              <w:t>PRIORITĀTE</w:t>
            </w:r>
          </w:p>
        </w:tc>
        <w:tc>
          <w:tcPr>
            <w:tcW w:w="11703" w:type="dxa"/>
          </w:tcPr>
          <w:p w:rsidR="00437555" w:rsidRPr="00F2057F" w:rsidRDefault="00437555" w:rsidP="00C37862">
            <w:pPr>
              <w:rPr>
                <w:lang w:val="lv-LV"/>
              </w:rPr>
            </w:pPr>
            <w:r>
              <w:rPr>
                <w:lang w:val="lv-LV"/>
              </w:rPr>
              <w:t>Vecāku piesaiste skolai sagatavojot izglītojamos</w:t>
            </w:r>
            <w:r w:rsidR="00BA380E">
              <w:rPr>
                <w:lang w:val="lv-LV"/>
              </w:rPr>
              <w:t xml:space="preserve"> nākošajam</w:t>
            </w:r>
            <w:r>
              <w:rPr>
                <w:lang w:val="lv-LV"/>
              </w:rPr>
              <w:t xml:space="preserve"> izglītības posmam .</w:t>
            </w:r>
          </w:p>
        </w:tc>
      </w:tr>
      <w:tr w:rsidR="00437555" w:rsidRPr="00561FF5" w:rsidTr="00C37862">
        <w:tc>
          <w:tcPr>
            <w:tcW w:w="2972" w:type="dxa"/>
          </w:tcPr>
          <w:p w:rsidR="00437555" w:rsidRPr="00F2057F" w:rsidRDefault="00437555" w:rsidP="00C37862">
            <w:pPr>
              <w:rPr>
                <w:lang w:val="lv-LV"/>
              </w:rPr>
            </w:pPr>
            <w:r w:rsidRPr="00F2057F">
              <w:rPr>
                <w:lang w:val="lv-LV"/>
              </w:rPr>
              <w:t>Mērķis</w:t>
            </w:r>
          </w:p>
        </w:tc>
        <w:tc>
          <w:tcPr>
            <w:tcW w:w="11703" w:type="dxa"/>
          </w:tcPr>
          <w:p w:rsidR="00437555" w:rsidRDefault="00BA380E" w:rsidP="00C37862">
            <w:pPr>
              <w:rPr>
                <w:lang w:val="lv-LV"/>
              </w:rPr>
            </w:pPr>
            <w:r>
              <w:rPr>
                <w:lang w:val="lv-LV"/>
              </w:rPr>
              <w:t>Sadarbība ar izglītojamo vecākiem, lai sekmīgi pabeigtu skolu un iestātos nākošajā mācību iestādē.</w:t>
            </w:r>
          </w:p>
          <w:p w:rsidR="00437555" w:rsidRPr="00F2057F" w:rsidRDefault="00437555" w:rsidP="00C37862">
            <w:pPr>
              <w:rPr>
                <w:lang w:val="lv-LV"/>
              </w:rPr>
            </w:pPr>
          </w:p>
        </w:tc>
      </w:tr>
      <w:tr w:rsidR="00437555" w:rsidRPr="00561FF5" w:rsidTr="00C37862">
        <w:tc>
          <w:tcPr>
            <w:tcW w:w="2972" w:type="dxa"/>
          </w:tcPr>
          <w:p w:rsidR="00437555" w:rsidRPr="00F2057F" w:rsidRDefault="00437555" w:rsidP="00C37862">
            <w:pPr>
              <w:rPr>
                <w:lang w:val="lv-LV"/>
              </w:rPr>
            </w:pPr>
            <w:r w:rsidRPr="00F2057F">
              <w:rPr>
                <w:lang w:val="lv-LV"/>
              </w:rPr>
              <w:t>Novērtēšanas kritēriji</w:t>
            </w:r>
          </w:p>
        </w:tc>
        <w:tc>
          <w:tcPr>
            <w:tcW w:w="11703" w:type="dxa"/>
          </w:tcPr>
          <w:p w:rsidR="00437555" w:rsidRDefault="00BA380E" w:rsidP="00BA380E">
            <w:pPr>
              <w:pStyle w:val="Sarakstarindkopa"/>
              <w:numPr>
                <w:ilvl w:val="0"/>
                <w:numId w:val="22"/>
              </w:numPr>
              <w:rPr>
                <w:lang w:val="lv-LV"/>
              </w:rPr>
            </w:pPr>
            <w:r>
              <w:rPr>
                <w:lang w:val="lv-LV"/>
              </w:rPr>
              <w:t>Veiksmīga informācijas apmaiņa.</w:t>
            </w:r>
          </w:p>
          <w:p w:rsidR="00BA380E" w:rsidRDefault="00BA380E" w:rsidP="00BA380E">
            <w:pPr>
              <w:pStyle w:val="Sarakstarindkopa"/>
              <w:numPr>
                <w:ilvl w:val="0"/>
                <w:numId w:val="22"/>
              </w:numPr>
              <w:rPr>
                <w:lang w:val="lv-LV"/>
              </w:rPr>
            </w:pPr>
            <w:r>
              <w:rPr>
                <w:lang w:val="lv-LV"/>
              </w:rPr>
              <w:t>Pilnveidotas sadarbības prasmes.</w:t>
            </w:r>
          </w:p>
          <w:p w:rsidR="00BA380E" w:rsidRDefault="00BA380E" w:rsidP="00BA380E">
            <w:pPr>
              <w:pStyle w:val="Sarakstarindkopa"/>
              <w:numPr>
                <w:ilvl w:val="0"/>
                <w:numId w:val="22"/>
              </w:numPr>
              <w:rPr>
                <w:lang w:val="lv-LV"/>
              </w:rPr>
            </w:pPr>
            <w:r>
              <w:rPr>
                <w:lang w:val="lv-LV"/>
              </w:rPr>
              <w:t>Aktīvs un mērķtiecīgs Skolas padomes darbs.</w:t>
            </w:r>
          </w:p>
          <w:p w:rsidR="00BA380E" w:rsidRDefault="00BA380E" w:rsidP="00BA380E">
            <w:pPr>
              <w:pStyle w:val="Sarakstarindkopa"/>
              <w:numPr>
                <w:ilvl w:val="0"/>
                <w:numId w:val="22"/>
              </w:numPr>
              <w:rPr>
                <w:lang w:val="lv-LV"/>
              </w:rPr>
            </w:pPr>
            <w:r>
              <w:rPr>
                <w:lang w:val="lv-LV"/>
              </w:rPr>
              <w:t>Organizētas izglītojošas lekcijas un diskusijas vecākiem.</w:t>
            </w:r>
          </w:p>
          <w:p w:rsidR="00BA380E" w:rsidRPr="00BA380E" w:rsidRDefault="00BA380E" w:rsidP="00BA380E">
            <w:pPr>
              <w:pStyle w:val="Sarakstarindkopa"/>
              <w:numPr>
                <w:ilvl w:val="0"/>
                <w:numId w:val="22"/>
              </w:numPr>
              <w:rPr>
                <w:lang w:val="lv-LV"/>
              </w:rPr>
            </w:pPr>
            <w:r>
              <w:rPr>
                <w:lang w:val="lv-LV"/>
              </w:rPr>
              <w:t>Paaugstināta vecāku interese par skolas dzīvi un ikdienu.</w:t>
            </w:r>
          </w:p>
          <w:p w:rsidR="00437555" w:rsidRDefault="00437555" w:rsidP="00C37862">
            <w:pPr>
              <w:ind w:left="360"/>
              <w:rPr>
                <w:lang w:val="lv-LV"/>
              </w:rPr>
            </w:pPr>
          </w:p>
          <w:p w:rsidR="00437555" w:rsidRPr="00F2057F" w:rsidRDefault="00437555" w:rsidP="00BA380E">
            <w:pPr>
              <w:rPr>
                <w:lang w:val="lv-LV"/>
              </w:rPr>
            </w:pPr>
          </w:p>
        </w:tc>
      </w:tr>
    </w:tbl>
    <w:p w:rsidR="00437555" w:rsidRPr="00F2057F" w:rsidRDefault="00437555" w:rsidP="00437555">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437555" w:rsidRPr="00F2057F" w:rsidTr="00C37862">
        <w:trPr>
          <w:trHeight w:val="122"/>
        </w:trPr>
        <w:tc>
          <w:tcPr>
            <w:tcW w:w="7668" w:type="dxa"/>
            <w:shd w:val="pct35" w:color="auto" w:fill="FFFFFF"/>
          </w:tcPr>
          <w:p w:rsidR="00437555" w:rsidRPr="00F2057F" w:rsidRDefault="00437555" w:rsidP="00C37862">
            <w:pPr>
              <w:jc w:val="center"/>
              <w:rPr>
                <w:lang w:val="lv-LV"/>
              </w:rPr>
            </w:pPr>
            <w:r>
              <w:rPr>
                <w:lang w:val="lv-LV"/>
              </w:rPr>
              <w:t>Uzdevumi</w:t>
            </w:r>
          </w:p>
        </w:tc>
        <w:tc>
          <w:tcPr>
            <w:tcW w:w="1620" w:type="dxa"/>
            <w:shd w:val="pct35" w:color="auto" w:fill="FFFFFF"/>
          </w:tcPr>
          <w:p w:rsidR="00437555" w:rsidRPr="00F2057F" w:rsidRDefault="00437555" w:rsidP="00C37862">
            <w:pPr>
              <w:jc w:val="center"/>
              <w:rPr>
                <w:lang w:val="lv-LV"/>
              </w:rPr>
            </w:pPr>
            <w:r w:rsidRPr="00F2057F">
              <w:rPr>
                <w:lang w:val="lv-LV"/>
              </w:rPr>
              <w:t>Atbildīgie</w:t>
            </w:r>
          </w:p>
        </w:tc>
        <w:tc>
          <w:tcPr>
            <w:tcW w:w="1440" w:type="dxa"/>
            <w:shd w:val="pct35" w:color="auto" w:fill="FFFFFF"/>
          </w:tcPr>
          <w:p w:rsidR="00437555" w:rsidRPr="00F2057F" w:rsidRDefault="00437555" w:rsidP="00C37862">
            <w:pPr>
              <w:jc w:val="center"/>
              <w:rPr>
                <w:lang w:val="lv-LV"/>
              </w:rPr>
            </w:pPr>
            <w:r w:rsidRPr="00F2057F">
              <w:rPr>
                <w:lang w:val="lv-LV"/>
              </w:rPr>
              <w:t>Laiks</w:t>
            </w:r>
          </w:p>
        </w:tc>
        <w:tc>
          <w:tcPr>
            <w:tcW w:w="2340" w:type="dxa"/>
            <w:shd w:val="pct35" w:color="auto" w:fill="FFFFFF"/>
          </w:tcPr>
          <w:p w:rsidR="00437555" w:rsidRPr="00F2057F" w:rsidRDefault="00437555" w:rsidP="00C37862">
            <w:pPr>
              <w:jc w:val="center"/>
              <w:rPr>
                <w:lang w:val="lv-LV"/>
              </w:rPr>
            </w:pPr>
            <w:r w:rsidRPr="00F2057F">
              <w:rPr>
                <w:lang w:val="lv-LV"/>
              </w:rPr>
              <w:t>Resursi</w:t>
            </w:r>
          </w:p>
        </w:tc>
        <w:tc>
          <w:tcPr>
            <w:tcW w:w="1717" w:type="dxa"/>
            <w:shd w:val="pct35" w:color="auto" w:fill="FFFFFF"/>
          </w:tcPr>
          <w:p w:rsidR="00437555" w:rsidRPr="00F2057F" w:rsidRDefault="00437555" w:rsidP="00C37862">
            <w:pPr>
              <w:jc w:val="center"/>
              <w:rPr>
                <w:lang w:val="lv-LV"/>
              </w:rPr>
            </w:pPr>
            <w:r w:rsidRPr="00F2057F">
              <w:rPr>
                <w:lang w:val="lv-LV"/>
              </w:rPr>
              <w:t>Kontrole un pārraudzība</w:t>
            </w:r>
          </w:p>
        </w:tc>
      </w:tr>
      <w:tr w:rsidR="00437555" w:rsidRPr="008C3F82" w:rsidTr="00C37862">
        <w:tc>
          <w:tcPr>
            <w:tcW w:w="7668" w:type="dxa"/>
          </w:tcPr>
          <w:p w:rsidR="008C3F82" w:rsidRPr="008C3F82" w:rsidRDefault="008C3F82" w:rsidP="008C3F82">
            <w:pPr>
              <w:pStyle w:val="Sarakstarindkopa"/>
              <w:numPr>
                <w:ilvl w:val="0"/>
                <w:numId w:val="24"/>
              </w:numPr>
              <w:rPr>
                <w:lang w:val="lv-LV"/>
              </w:rPr>
            </w:pPr>
            <w:r>
              <w:rPr>
                <w:lang w:val="lv-LV"/>
              </w:rPr>
              <w:t>Sekmēt informācijas apriti vecākiem.</w:t>
            </w:r>
          </w:p>
          <w:p w:rsidR="00437555" w:rsidRDefault="00437555" w:rsidP="00C37862">
            <w:pPr>
              <w:rPr>
                <w:lang w:val="lv-LV"/>
              </w:rPr>
            </w:pPr>
          </w:p>
          <w:p w:rsidR="00437555" w:rsidRPr="00320401" w:rsidRDefault="00437555" w:rsidP="00C37862">
            <w:pPr>
              <w:rPr>
                <w:lang w:val="lv-LV"/>
              </w:rPr>
            </w:pPr>
          </w:p>
        </w:tc>
        <w:tc>
          <w:tcPr>
            <w:tcW w:w="1620" w:type="dxa"/>
          </w:tcPr>
          <w:p w:rsidR="00437555" w:rsidRPr="00320401" w:rsidRDefault="008C3F82" w:rsidP="008C3F82">
            <w:pPr>
              <w:jc w:val="center"/>
              <w:rPr>
                <w:lang w:val="lv-LV"/>
              </w:rPr>
            </w:pPr>
            <w:r>
              <w:rPr>
                <w:lang w:val="lv-LV"/>
              </w:rPr>
              <w:t>Kl.audz.</w:t>
            </w:r>
          </w:p>
        </w:tc>
        <w:tc>
          <w:tcPr>
            <w:tcW w:w="1440" w:type="dxa"/>
          </w:tcPr>
          <w:p w:rsidR="00437555" w:rsidRPr="00320401" w:rsidRDefault="008C3F82" w:rsidP="008C3F82">
            <w:pPr>
              <w:jc w:val="center"/>
              <w:rPr>
                <w:lang w:val="lv-LV"/>
              </w:rPr>
            </w:pPr>
            <w:r>
              <w:rPr>
                <w:lang w:val="lv-LV"/>
              </w:rPr>
              <w:t>2018./</w:t>
            </w:r>
            <w:r w:rsidR="00CF5593">
              <w:rPr>
                <w:lang w:val="lv-LV"/>
              </w:rPr>
              <w:t>20</w:t>
            </w:r>
            <w:r>
              <w:rPr>
                <w:lang w:val="lv-LV"/>
              </w:rPr>
              <w:t>19.</w:t>
            </w:r>
          </w:p>
        </w:tc>
        <w:tc>
          <w:tcPr>
            <w:tcW w:w="2340" w:type="dxa"/>
          </w:tcPr>
          <w:p w:rsidR="00437555" w:rsidRPr="00320401" w:rsidRDefault="008C3F82" w:rsidP="008C3F82">
            <w:pPr>
              <w:jc w:val="center"/>
              <w:rPr>
                <w:lang w:val="lv-LV"/>
              </w:rPr>
            </w:pPr>
            <w:r>
              <w:rPr>
                <w:lang w:val="lv-LV"/>
              </w:rPr>
              <w:t>Cilvēkresursi</w:t>
            </w:r>
          </w:p>
        </w:tc>
        <w:tc>
          <w:tcPr>
            <w:tcW w:w="1717" w:type="dxa"/>
          </w:tcPr>
          <w:p w:rsidR="00437555" w:rsidRPr="00320401" w:rsidRDefault="008C3F82" w:rsidP="008C3F82">
            <w:pPr>
              <w:jc w:val="center"/>
              <w:rPr>
                <w:lang w:val="lv-LV"/>
              </w:rPr>
            </w:pPr>
            <w:r>
              <w:rPr>
                <w:lang w:val="lv-LV"/>
              </w:rPr>
              <w:t>DVAD</w:t>
            </w:r>
          </w:p>
        </w:tc>
      </w:tr>
      <w:tr w:rsidR="00437555" w:rsidRPr="008C3F82" w:rsidTr="00C37862">
        <w:tc>
          <w:tcPr>
            <w:tcW w:w="7668" w:type="dxa"/>
          </w:tcPr>
          <w:p w:rsidR="00437555" w:rsidRPr="008C3F82" w:rsidRDefault="008C3F82" w:rsidP="008C3F82">
            <w:pPr>
              <w:pStyle w:val="Sarakstarindkopa"/>
              <w:numPr>
                <w:ilvl w:val="0"/>
                <w:numId w:val="24"/>
              </w:numPr>
              <w:rPr>
                <w:lang w:val="lv-LV"/>
              </w:rPr>
            </w:pPr>
            <w:r>
              <w:rPr>
                <w:lang w:val="lv-LV"/>
              </w:rPr>
              <w:t>Pilnveidot sadarbības formas darbā ar vecākiem.</w:t>
            </w:r>
          </w:p>
          <w:p w:rsidR="00437555" w:rsidRDefault="00437555" w:rsidP="00C37862">
            <w:pPr>
              <w:ind w:left="360"/>
              <w:rPr>
                <w:lang w:val="lv-LV"/>
              </w:rPr>
            </w:pPr>
          </w:p>
          <w:p w:rsidR="00437555" w:rsidRPr="00320401" w:rsidRDefault="00437555" w:rsidP="00C37862">
            <w:pPr>
              <w:ind w:left="360"/>
              <w:rPr>
                <w:lang w:val="lv-LV"/>
              </w:rPr>
            </w:pPr>
          </w:p>
        </w:tc>
        <w:tc>
          <w:tcPr>
            <w:tcW w:w="1620" w:type="dxa"/>
          </w:tcPr>
          <w:p w:rsidR="00437555" w:rsidRPr="00320401" w:rsidRDefault="008C3F82" w:rsidP="008C3F82">
            <w:pPr>
              <w:jc w:val="center"/>
              <w:rPr>
                <w:lang w:val="lv-LV"/>
              </w:rPr>
            </w:pPr>
            <w:r>
              <w:rPr>
                <w:lang w:val="lv-LV"/>
              </w:rPr>
              <w:t>Pedagogi</w:t>
            </w:r>
          </w:p>
        </w:tc>
        <w:tc>
          <w:tcPr>
            <w:tcW w:w="1440" w:type="dxa"/>
          </w:tcPr>
          <w:p w:rsidR="00437555" w:rsidRPr="00320401" w:rsidRDefault="008C3F82" w:rsidP="008C3F82">
            <w:pPr>
              <w:jc w:val="center"/>
              <w:rPr>
                <w:lang w:val="lv-LV"/>
              </w:rPr>
            </w:pPr>
            <w:r>
              <w:rPr>
                <w:lang w:val="lv-LV"/>
              </w:rPr>
              <w:t>2018./</w:t>
            </w:r>
            <w:r w:rsidR="00CF5593">
              <w:rPr>
                <w:lang w:val="lv-LV"/>
              </w:rPr>
              <w:t>20</w:t>
            </w:r>
            <w:r>
              <w:rPr>
                <w:lang w:val="lv-LV"/>
              </w:rPr>
              <w:t>19.</w:t>
            </w:r>
          </w:p>
        </w:tc>
        <w:tc>
          <w:tcPr>
            <w:tcW w:w="2340" w:type="dxa"/>
          </w:tcPr>
          <w:p w:rsidR="00437555" w:rsidRPr="00320401" w:rsidRDefault="008C3F82" w:rsidP="008C3F82">
            <w:pPr>
              <w:jc w:val="center"/>
              <w:rPr>
                <w:lang w:val="lv-LV"/>
              </w:rPr>
            </w:pPr>
            <w:r>
              <w:rPr>
                <w:lang w:val="lv-LV"/>
              </w:rPr>
              <w:t>Cilvēkresursi</w:t>
            </w:r>
          </w:p>
        </w:tc>
        <w:tc>
          <w:tcPr>
            <w:tcW w:w="1717" w:type="dxa"/>
          </w:tcPr>
          <w:p w:rsidR="00437555" w:rsidRPr="00320401" w:rsidRDefault="008C3F82" w:rsidP="008C3F82">
            <w:pPr>
              <w:jc w:val="center"/>
              <w:rPr>
                <w:lang w:val="lv-LV"/>
              </w:rPr>
            </w:pPr>
            <w:r>
              <w:rPr>
                <w:lang w:val="lv-LV"/>
              </w:rPr>
              <w:t>Direktore</w:t>
            </w:r>
          </w:p>
        </w:tc>
      </w:tr>
      <w:tr w:rsidR="00437555" w:rsidRPr="008C3F82" w:rsidTr="00C37862">
        <w:tc>
          <w:tcPr>
            <w:tcW w:w="7668" w:type="dxa"/>
          </w:tcPr>
          <w:p w:rsidR="00437555" w:rsidRPr="008C3F82" w:rsidRDefault="008C3F82" w:rsidP="008C3F82">
            <w:pPr>
              <w:pStyle w:val="Sarakstarindkopa"/>
              <w:numPr>
                <w:ilvl w:val="0"/>
                <w:numId w:val="24"/>
              </w:numPr>
              <w:rPr>
                <w:lang w:val="lv-LV"/>
              </w:rPr>
            </w:pPr>
            <w:r>
              <w:rPr>
                <w:lang w:val="lv-LV"/>
              </w:rPr>
              <w:t>Organizēt izglītojošus pasākumus vecākiem.</w:t>
            </w:r>
          </w:p>
          <w:p w:rsidR="00437555" w:rsidRDefault="00437555" w:rsidP="00C37862">
            <w:pPr>
              <w:ind w:left="360"/>
              <w:rPr>
                <w:lang w:val="lv-LV"/>
              </w:rPr>
            </w:pPr>
          </w:p>
          <w:p w:rsidR="00437555" w:rsidRPr="00320401" w:rsidRDefault="00437555" w:rsidP="00C37862">
            <w:pPr>
              <w:ind w:left="360"/>
              <w:rPr>
                <w:lang w:val="lv-LV"/>
              </w:rPr>
            </w:pPr>
          </w:p>
        </w:tc>
        <w:tc>
          <w:tcPr>
            <w:tcW w:w="1620" w:type="dxa"/>
          </w:tcPr>
          <w:p w:rsidR="00437555" w:rsidRDefault="008C3F82" w:rsidP="008C3F82">
            <w:pPr>
              <w:jc w:val="center"/>
              <w:rPr>
                <w:lang w:val="lv-LV"/>
              </w:rPr>
            </w:pPr>
            <w:r>
              <w:rPr>
                <w:lang w:val="lv-LV"/>
              </w:rPr>
              <w:t>Skolas</w:t>
            </w:r>
          </w:p>
          <w:p w:rsidR="008C3F82" w:rsidRPr="00320401" w:rsidRDefault="008C3F82" w:rsidP="008C3F82">
            <w:pPr>
              <w:jc w:val="center"/>
              <w:rPr>
                <w:lang w:val="lv-LV"/>
              </w:rPr>
            </w:pPr>
            <w:r>
              <w:rPr>
                <w:lang w:val="lv-LV"/>
              </w:rPr>
              <w:t>vadība</w:t>
            </w:r>
          </w:p>
        </w:tc>
        <w:tc>
          <w:tcPr>
            <w:tcW w:w="1440" w:type="dxa"/>
          </w:tcPr>
          <w:p w:rsidR="00437555" w:rsidRPr="00320401" w:rsidRDefault="008C3F82" w:rsidP="008C3F82">
            <w:pPr>
              <w:jc w:val="center"/>
              <w:rPr>
                <w:lang w:val="lv-LV"/>
              </w:rPr>
            </w:pPr>
            <w:r>
              <w:rPr>
                <w:lang w:val="lv-LV"/>
              </w:rPr>
              <w:t>2018./</w:t>
            </w:r>
            <w:r w:rsidR="00CF5593">
              <w:rPr>
                <w:lang w:val="lv-LV"/>
              </w:rPr>
              <w:t>20</w:t>
            </w:r>
            <w:r>
              <w:rPr>
                <w:lang w:val="lv-LV"/>
              </w:rPr>
              <w:t>19.</w:t>
            </w:r>
          </w:p>
        </w:tc>
        <w:tc>
          <w:tcPr>
            <w:tcW w:w="2340" w:type="dxa"/>
          </w:tcPr>
          <w:p w:rsidR="00437555" w:rsidRPr="00320401" w:rsidRDefault="008C3F82" w:rsidP="008C3F82">
            <w:pPr>
              <w:jc w:val="center"/>
              <w:rPr>
                <w:lang w:val="lv-LV"/>
              </w:rPr>
            </w:pPr>
            <w:r>
              <w:rPr>
                <w:lang w:val="lv-LV"/>
              </w:rPr>
              <w:t>Cilvēkresursi</w:t>
            </w:r>
          </w:p>
        </w:tc>
        <w:tc>
          <w:tcPr>
            <w:tcW w:w="1717" w:type="dxa"/>
          </w:tcPr>
          <w:p w:rsidR="00437555" w:rsidRPr="00320401" w:rsidRDefault="008C3F82" w:rsidP="008C3F82">
            <w:pPr>
              <w:jc w:val="center"/>
              <w:rPr>
                <w:lang w:val="lv-LV"/>
              </w:rPr>
            </w:pPr>
            <w:r>
              <w:rPr>
                <w:lang w:val="lv-LV"/>
              </w:rPr>
              <w:t>Direktore</w:t>
            </w:r>
          </w:p>
        </w:tc>
      </w:tr>
      <w:tr w:rsidR="00437555" w:rsidRPr="008C3F82" w:rsidTr="00C37862">
        <w:tc>
          <w:tcPr>
            <w:tcW w:w="7668" w:type="dxa"/>
          </w:tcPr>
          <w:p w:rsidR="00437555" w:rsidRPr="008C3F82" w:rsidRDefault="008C3F82" w:rsidP="008C3F82">
            <w:pPr>
              <w:pStyle w:val="Sarakstarindkopa"/>
              <w:numPr>
                <w:ilvl w:val="0"/>
                <w:numId w:val="24"/>
              </w:numPr>
              <w:rPr>
                <w:lang w:val="lv-LV"/>
              </w:rPr>
            </w:pPr>
            <w:r>
              <w:rPr>
                <w:lang w:val="lv-LV"/>
              </w:rPr>
              <w:t>Izvērtēt pasākumu efektivitāti un lietderību.</w:t>
            </w:r>
          </w:p>
          <w:p w:rsidR="00437555" w:rsidRDefault="00437555" w:rsidP="00C37862">
            <w:pPr>
              <w:rPr>
                <w:lang w:val="lv-LV"/>
              </w:rPr>
            </w:pPr>
          </w:p>
          <w:p w:rsidR="00437555" w:rsidRPr="00320401" w:rsidRDefault="00437555" w:rsidP="00C37862">
            <w:pPr>
              <w:rPr>
                <w:lang w:val="lv-LV"/>
              </w:rPr>
            </w:pPr>
          </w:p>
        </w:tc>
        <w:tc>
          <w:tcPr>
            <w:tcW w:w="1620" w:type="dxa"/>
          </w:tcPr>
          <w:p w:rsidR="00437555" w:rsidRDefault="008C3F82" w:rsidP="008C3F82">
            <w:pPr>
              <w:jc w:val="center"/>
              <w:rPr>
                <w:lang w:val="lv-LV"/>
              </w:rPr>
            </w:pPr>
            <w:r>
              <w:rPr>
                <w:lang w:val="lv-LV"/>
              </w:rPr>
              <w:t>Skolas</w:t>
            </w:r>
          </w:p>
          <w:p w:rsidR="008C3F82" w:rsidRPr="00320401" w:rsidRDefault="008C3F82" w:rsidP="008C3F82">
            <w:pPr>
              <w:jc w:val="center"/>
              <w:rPr>
                <w:lang w:val="lv-LV"/>
              </w:rPr>
            </w:pPr>
            <w:r>
              <w:rPr>
                <w:lang w:val="lv-LV"/>
              </w:rPr>
              <w:t>vadība</w:t>
            </w:r>
          </w:p>
        </w:tc>
        <w:tc>
          <w:tcPr>
            <w:tcW w:w="1440" w:type="dxa"/>
          </w:tcPr>
          <w:p w:rsidR="00437555" w:rsidRPr="00320401" w:rsidRDefault="008C3F82" w:rsidP="008C3F82">
            <w:pPr>
              <w:jc w:val="center"/>
              <w:rPr>
                <w:lang w:val="lv-LV"/>
              </w:rPr>
            </w:pPr>
            <w:r>
              <w:rPr>
                <w:lang w:val="lv-LV"/>
              </w:rPr>
              <w:t>2018./</w:t>
            </w:r>
            <w:r w:rsidR="00CF5593">
              <w:rPr>
                <w:lang w:val="lv-LV"/>
              </w:rPr>
              <w:t>20</w:t>
            </w:r>
            <w:r>
              <w:rPr>
                <w:lang w:val="lv-LV"/>
              </w:rPr>
              <w:t>19.</w:t>
            </w:r>
          </w:p>
        </w:tc>
        <w:tc>
          <w:tcPr>
            <w:tcW w:w="2340" w:type="dxa"/>
          </w:tcPr>
          <w:p w:rsidR="00437555" w:rsidRPr="00320401" w:rsidRDefault="008C3F82" w:rsidP="008C3F82">
            <w:pPr>
              <w:jc w:val="center"/>
              <w:rPr>
                <w:lang w:val="lv-LV"/>
              </w:rPr>
            </w:pPr>
            <w:r>
              <w:rPr>
                <w:lang w:val="lv-LV"/>
              </w:rPr>
              <w:t>Cilvēkresursi</w:t>
            </w:r>
          </w:p>
        </w:tc>
        <w:tc>
          <w:tcPr>
            <w:tcW w:w="1717" w:type="dxa"/>
          </w:tcPr>
          <w:p w:rsidR="00437555" w:rsidRPr="00320401" w:rsidRDefault="008C3F82" w:rsidP="008C3F82">
            <w:pPr>
              <w:jc w:val="center"/>
              <w:rPr>
                <w:lang w:val="lv-LV"/>
              </w:rPr>
            </w:pPr>
            <w:r>
              <w:rPr>
                <w:lang w:val="lv-LV"/>
              </w:rPr>
              <w:t>Direktore</w:t>
            </w:r>
          </w:p>
        </w:tc>
      </w:tr>
    </w:tbl>
    <w:p w:rsidR="00437555" w:rsidRPr="008C3F82" w:rsidRDefault="00437555" w:rsidP="00437555">
      <w:pPr>
        <w:rPr>
          <w:lang w:val="lv-LV"/>
        </w:rPr>
      </w:pPr>
    </w:p>
    <w:p w:rsidR="00437555" w:rsidRDefault="00437555" w:rsidP="00095ADC">
      <w:pPr>
        <w:pStyle w:val="Bezatstarpm"/>
        <w:jc w:val="both"/>
        <w:rPr>
          <w:rFonts w:ascii="Times New Roman" w:hAnsi="Times New Roman" w:cs="Times New Roman"/>
          <w:b/>
          <w:sz w:val="24"/>
          <w:szCs w:val="24"/>
        </w:rPr>
      </w:pPr>
    </w:p>
    <w:p w:rsidR="00437555" w:rsidRDefault="00437555" w:rsidP="00095ADC">
      <w:pPr>
        <w:pStyle w:val="Bezatstarpm"/>
        <w:jc w:val="both"/>
        <w:rPr>
          <w:rFonts w:ascii="Times New Roman" w:hAnsi="Times New Roman" w:cs="Times New Roman"/>
          <w:b/>
          <w:sz w:val="24"/>
          <w:szCs w:val="24"/>
        </w:rPr>
      </w:pPr>
    </w:p>
    <w:p w:rsidR="00437555" w:rsidRDefault="00437555" w:rsidP="00095ADC">
      <w:pPr>
        <w:pStyle w:val="Bezatstarpm"/>
        <w:jc w:val="both"/>
        <w:rPr>
          <w:rFonts w:ascii="Times New Roman" w:hAnsi="Times New Roman" w:cs="Times New Roman"/>
          <w:b/>
          <w:sz w:val="24"/>
          <w:szCs w:val="24"/>
        </w:rPr>
      </w:pPr>
    </w:p>
    <w:p w:rsidR="00B55347" w:rsidRDefault="00B55347" w:rsidP="00095ADC">
      <w:pPr>
        <w:pStyle w:val="Bezatstarpm"/>
        <w:jc w:val="both"/>
        <w:rPr>
          <w:rFonts w:ascii="Times New Roman" w:hAnsi="Times New Roman" w:cs="Times New Roman"/>
          <w:b/>
          <w:sz w:val="24"/>
          <w:szCs w:val="24"/>
        </w:rPr>
      </w:pPr>
    </w:p>
    <w:p w:rsidR="00B55347" w:rsidRDefault="00B55347" w:rsidP="00095ADC">
      <w:pPr>
        <w:pStyle w:val="Bezatstarpm"/>
        <w:jc w:val="both"/>
        <w:rPr>
          <w:rFonts w:ascii="Times New Roman" w:hAnsi="Times New Roman" w:cs="Times New Roman"/>
          <w:b/>
          <w:sz w:val="24"/>
          <w:szCs w:val="24"/>
        </w:rPr>
      </w:pPr>
    </w:p>
    <w:p w:rsidR="00B55347" w:rsidRDefault="00B55347" w:rsidP="00095ADC">
      <w:pPr>
        <w:pStyle w:val="Bezatstarpm"/>
        <w:jc w:val="both"/>
        <w:rPr>
          <w:rFonts w:ascii="Times New Roman" w:hAnsi="Times New Roman" w:cs="Times New Roman"/>
          <w:b/>
          <w:sz w:val="24"/>
          <w:szCs w:val="24"/>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437555" w:rsidRPr="00561FF5" w:rsidTr="00C37862">
        <w:tc>
          <w:tcPr>
            <w:tcW w:w="2972" w:type="dxa"/>
          </w:tcPr>
          <w:p w:rsidR="00437555" w:rsidRPr="00F2057F" w:rsidRDefault="00437555" w:rsidP="00C37862">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437555" w:rsidRPr="00F2057F" w:rsidRDefault="00437555" w:rsidP="00C37862">
            <w:pPr>
              <w:rPr>
                <w:b/>
                <w:lang w:val="lv-LV"/>
              </w:rPr>
            </w:pPr>
            <w:r>
              <w:rPr>
                <w:b/>
                <w:lang w:val="lv-LV"/>
              </w:rPr>
              <w:t>Skolas darba organizācija, vadība un kvalitātes nodrošināšana</w:t>
            </w:r>
          </w:p>
        </w:tc>
      </w:tr>
      <w:tr w:rsidR="00437555" w:rsidRPr="00561FF5" w:rsidTr="00C37862">
        <w:tc>
          <w:tcPr>
            <w:tcW w:w="2972" w:type="dxa"/>
          </w:tcPr>
          <w:p w:rsidR="00437555" w:rsidRPr="00F2057F" w:rsidRDefault="00437555" w:rsidP="00C37862">
            <w:pPr>
              <w:pStyle w:val="Virsraksts2"/>
              <w:rPr>
                <w:rFonts w:ascii="Times New Roman" w:hAnsi="Times New Roman"/>
              </w:rPr>
            </w:pPr>
            <w:r w:rsidRPr="00F2057F">
              <w:rPr>
                <w:rFonts w:ascii="Times New Roman" w:hAnsi="Times New Roman"/>
              </w:rPr>
              <w:t>PRIORITĀTE</w:t>
            </w:r>
          </w:p>
        </w:tc>
        <w:tc>
          <w:tcPr>
            <w:tcW w:w="11703" w:type="dxa"/>
          </w:tcPr>
          <w:p w:rsidR="00437555" w:rsidRPr="00F2057F" w:rsidRDefault="00437555" w:rsidP="00C37862">
            <w:pPr>
              <w:rPr>
                <w:lang w:val="lv-LV"/>
              </w:rPr>
            </w:pPr>
            <w:r>
              <w:rPr>
                <w:lang w:val="lv-LV"/>
              </w:rPr>
              <w:t>Skolas darbinieku iesaistīšana skolas tālākās</w:t>
            </w:r>
            <w:r w:rsidR="0091048F">
              <w:rPr>
                <w:lang w:val="lv-LV"/>
              </w:rPr>
              <w:t xml:space="preserve"> attīstības vajadzību apzināšanā un plānošanā.</w:t>
            </w:r>
          </w:p>
        </w:tc>
      </w:tr>
      <w:tr w:rsidR="00437555" w:rsidRPr="00561FF5" w:rsidTr="00C37862">
        <w:tc>
          <w:tcPr>
            <w:tcW w:w="2972" w:type="dxa"/>
          </w:tcPr>
          <w:p w:rsidR="00437555" w:rsidRPr="00F2057F" w:rsidRDefault="00437555" w:rsidP="00C37862">
            <w:pPr>
              <w:rPr>
                <w:lang w:val="lv-LV"/>
              </w:rPr>
            </w:pPr>
            <w:r w:rsidRPr="00F2057F">
              <w:rPr>
                <w:lang w:val="lv-LV"/>
              </w:rPr>
              <w:t>Mērķis</w:t>
            </w:r>
          </w:p>
        </w:tc>
        <w:tc>
          <w:tcPr>
            <w:tcW w:w="11703" w:type="dxa"/>
          </w:tcPr>
          <w:p w:rsidR="00437555" w:rsidRDefault="00FA699D" w:rsidP="00C37862">
            <w:pPr>
              <w:rPr>
                <w:lang w:val="lv-LV"/>
              </w:rPr>
            </w:pPr>
            <w:r>
              <w:rPr>
                <w:lang w:val="lv-LV"/>
              </w:rPr>
              <w:t>Nodrošināt kvalitatīvu un mērķtiecīgu skolas darbu 7 pamatjomās.</w:t>
            </w:r>
          </w:p>
          <w:p w:rsidR="00437555" w:rsidRPr="00F2057F" w:rsidRDefault="00437555" w:rsidP="00C37862">
            <w:pPr>
              <w:rPr>
                <w:lang w:val="lv-LV"/>
              </w:rPr>
            </w:pPr>
          </w:p>
        </w:tc>
      </w:tr>
      <w:tr w:rsidR="00437555" w:rsidRPr="00561FF5" w:rsidTr="00C37862">
        <w:tc>
          <w:tcPr>
            <w:tcW w:w="2972" w:type="dxa"/>
          </w:tcPr>
          <w:p w:rsidR="00437555" w:rsidRPr="00F2057F" w:rsidRDefault="00437555" w:rsidP="00C37862">
            <w:pPr>
              <w:rPr>
                <w:lang w:val="lv-LV"/>
              </w:rPr>
            </w:pPr>
            <w:r w:rsidRPr="00F2057F">
              <w:rPr>
                <w:lang w:val="lv-LV"/>
              </w:rPr>
              <w:t>Novērtēšanas kritēriji</w:t>
            </w:r>
          </w:p>
        </w:tc>
        <w:tc>
          <w:tcPr>
            <w:tcW w:w="11703" w:type="dxa"/>
          </w:tcPr>
          <w:p w:rsidR="00437555" w:rsidRDefault="000105AB" w:rsidP="000105AB">
            <w:pPr>
              <w:pStyle w:val="Sarakstarindkopa"/>
              <w:numPr>
                <w:ilvl w:val="0"/>
                <w:numId w:val="20"/>
              </w:numPr>
              <w:rPr>
                <w:lang w:val="lv-LV"/>
              </w:rPr>
            </w:pPr>
            <w:r>
              <w:rPr>
                <w:lang w:val="lv-LV"/>
              </w:rPr>
              <w:t>Skolas vadība sadarbojas ar skolas darbiniekiem, konsultējas svarīgu lēmumu pieņemšanā.</w:t>
            </w:r>
          </w:p>
          <w:p w:rsidR="000105AB" w:rsidRDefault="000105AB" w:rsidP="000105AB">
            <w:pPr>
              <w:pStyle w:val="Sarakstarindkopa"/>
              <w:numPr>
                <w:ilvl w:val="0"/>
                <w:numId w:val="20"/>
              </w:numPr>
              <w:rPr>
                <w:lang w:val="lv-LV"/>
              </w:rPr>
            </w:pPr>
            <w:r>
              <w:rPr>
                <w:lang w:val="lv-LV"/>
              </w:rPr>
              <w:t>Skolas vadība vērtēšanas procesā iegūto informāciju izmanto, lai apzinātu skolas darba stiprās puses un tālākās attīstības vajadzības un izmanto skolas darba plānošanā.</w:t>
            </w:r>
          </w:p>
          <w:p w:rsidR="000105AB" w:rsidRDefault="000105AB" w:rsidP="000105AB">
            <w:pPr>
              <w:pStyle w:val="Sarakstarindkopa"/>
              <w:numPr>
                <w:ilvl w:val="0"/>
                <w:numId w:val="20"/>
              </w:numPr>
              <w:rPr>
                <w:lang w:val="lv-LV"/>
              </w:rPr>
            </w:pPr>
            <w:r>
              <w:rPr>
                <w:lang w:val="lv-LV"/>
              </w:rPr>
              <w:t xml:space="preserve">Skolas vadība nodrošina veiksmīgu sadarbību ar Skolas padomi, pašvaldību </w:t>
            </w:r>
            <w:r w:rsidR="00A44B0B">
              <w:rPr>
                <w:lang w:val="lv-LV"/>
              </w:rPr>
              <w:t>un sabiedriskajām organizācijām.</w:t>
            </w:r>
          </w:p>
          <w:p w:rsidR="00A44B0B" w:rsidRDefault="00A44B0B" w:rsidP="000105AB">
            <w:pPr>
              <w:pStyle w:val="Sarakstarindkopa"/>
              <w:numPr>
                <w:ilvl w:val="0"/>
                <w:numId w:val="20"/>
              </w:numPr>
              <w:rPr>
                <w:lang w:val="lv-LV"/>
              </w:rPr>
            </w:pPr>
            <w:r>
              <w:rPr>
                <w:lang w:val="lv-LV"/>
              </w:rPr>
              <w:t>Skolas  iekšējie reglamentējušie dokumenti atbilst ārējiem normatīvajiem aktiem.</w:t>
            </w:r>
          </w:p>
          <w:p w:rsidR="00A44B0B" w:rsidRDefault="0091048F" w:rsidP="000105AB">
            <w:pPr>
              <w:pStyle w:val="Sarakstarindkopa"/>
              <w:numPr>
                <w:ilvl w:val="0"/>
                <w:numId w:val="20"/>
              </w:numPr>
              <w:rPr>
                <w:lang w:val="lv-LV"/>
              </w:rPr>
            </w:pPr>
            <w:r>
              <w:rPr>
                <w:lang w:val="lv-LV"/>
              </w:rPr>
              <w:t>Regulāri tiek veikta A</w:t>
            </w:r>
            <w:r w:rsidR="00A44B0B">
              <w:rPr>
                <w:lang w:val="lv-LV"/>
              </w:rPr>
              <w:t>ttīstības plāna īstenošanas vispārīga un detalizēta analīze un rezultātu novērtēšana.</w:t>
            </w:r>
          </w:p>
          <w:p w:rsidR="00A44B0B" w:rsidRDefault="00A44B0B" w:rsidP="000105AB">
            <w:pPr>
              <w:pStyle w:val="Sarakstarindkopa"/>
              <w:numPr>
                <w:ilvl w:val="0"/>
                <w:numId w:val="20"/>
              </w:numPr>
              <w:rPr>
                <w:lang w:val="lv-LV"/>
              </w:rPr>
            </w:pPr>
            <w:r>
              <w:rPr>
                <w:lang w:val="lv-LV"/>
              </w:rPr>
              <w:t>Izvirzītas prioritātes tālākai attīstībai.</w:t>
            </w:r>
          </w:p>
          <w:p w:rsidR="00A44B0B" w:rsidRPr="000105AB" w:rsidRDefault="00A44B0B" w:rsidP="000105AB">
            <w:pPr>
              <w:pStyle w:val="Sarakstarindkopa"/>
              <w:numPr>
                <w:ilvl w:val="0"/>
                <w:numId w:val="20"/>
              </w:numPr>
              <w:rPr>
                <w:lang w:val="lv-LV"/>
              </w:rPr>
            </w:pPr>
            <w:r>
              <w:rPr>
                <w:lang w:val="lv-LV"/>
              </w:rPr>
              <w:t>Skolai ir izveidots Pašnovērtējuma ziņojums.</w:t>
            </w:r>
          </w:p>
          <w:p w:rsidR="00437555" w:rsidRPr="00F2057F" w:rsidRDefault="00437555" w:rsidP="00A44B0B">
            <w:pPr>
              <w:rPr>
                <w:lang w:val="lv-LV"/>
              </w:rPr>
            </w:pPr>
          </w:p>
        </w:tc>
      </w:tr>
    </w:tbl>
    <w:p w:rsidR="00437555" w:rsidRPr="00F2057F" w:rsidRDefault="00437555" w:rsidP="00437555">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437555" w:rsidRPr="00F2057F" w:rsidTr="00C37862">
        <w:trPr>
          <w:trHeight w:val="122"/>
        </w:trPr>
        <w:tc>
          <w:tcPr>
            <w:tcW w:w="7668" w:type="dxa"/>
            <w:shd w:val="pct35" w:color="auto" w:fill="FFFFFF"/>
          </w:tcPr>
          <w:p w:rsidR="00437555" w:rsidRPr="00F2057F" w:rsidRDefault="00437555" w:rsidP="00C37862">
            <w:pPr>
              <w:jc w:val="center"/>
              <w:rPr>
                <w:lang w:val="lv-LV"/>
              </w:rPr>
            </w:pPr>
            <w:r>
              <w:rPr>
                <w:lang w:val="lv-LV"/>
              </w:rPr>
              <w:t>Uzdevumi</w:t>
            </w:r>
          </w:p>
        </w:tc>
        <w:tc>
          <w:tcPr>
            <w:tcW w:w="1620" w:type="dxa"/>
            <w:shd w:val="pct35" w:color="auto" w:fill="FFFFFF"/>
          </w:tcPr>
          <w:p w:rsidR="00437555" w:rsidRPr="00F2057F" w:rsidRDefault="00437555" w:rsidP="00C37862">
            <w:pPr>
              <w:jc w:val="center"/>
              <w:rPr>
                <w:lang w:val="lv-LV"/>
              </w:rPr>
            </w:pPr>
            <w:r w:rsidRPr="00F2057F">
              <w:rPr>
                <w:lang w:val="lv-LV"/>
              </w:rPr>
              <w:t>Atbildīgie</w:t>
            </w:r>
          </w:p>
        </w:tc>
        <w:tc>
          <w:tcPr>
            <w:tcW w:w="1440" w:type="dxa"/>
            <w:shd w:val="pct35" w:color="auto" w:fill="FFFFFF"/>
          </w:tcPr>
          <w:p w:rsidR="00437555" w:rsidRPr="00F2057F" w:rsidRDefault="00437555" w:rsidP="00C37862">
            <w:pPr>
              <w:jc w:val="center"/>
              <w:rPr>
                <w:lang w:val="lv-LV"/>
              </w:rPr>
            </w:pPr>
            <w:r w:rsidRPr="00F2057F">
              <w:rPr>
                <w:lang w:val="lv-LV"/>
              </w:rPr>
              <w:t>Laiks</w:t>
            </w:r>
          </w:p>
        </w:tc>
        <w:tc>
          <w:tcPr>
            <w:tcW w:w="2340" w:type="dxa"/>
            <w:shd w:val="pct35" w:color="auto" w:fill="FFFFFF"/>
          </w:tcPr>
          <w:p w:rsidR="00437555" w:rsidRPr="00F2057F" w:rsidRDefault="00437555" w:rsidP="00C37862">
            <w:pPr>
              <w:jc w:val="center"/>
              <w:rPr>
                <w:lang w:val="lv-LV"/>
              </w:rPr>
            </w:pPr>
            <w:r w:rsidRPr="00F2057F">
              <w:rPr>
                <w:lang w:val="lv-LV"/>
              </w:rPr>
              <w:t>Resursi</w:t>
            </w:r>
          </w:p>
        </w:tc>
        <w:tc>
          <w:tcPr>
            <w:tcW w:w="1717" w:type="dxa"/>
            <w:shd w:val="pct35" w:color="auto" w:fill="FFFFFF"/>
          </w:tcPr>
          <w:p w:rsidR="00437555" w:rsidRPr="00F2057F" w:rsidRDefault="00437555" w:rsidP="00C37862">
            <w:pPr>
              <w:jc w:val="center"/>
              <w:rPr>
                <w:lang w:val="lv-LV"/>
              </w:rPr>
            </w:pPr>
            <w:r w:rsidRPr="00F2057F">
              <w:rPr>
                <w:lang w:val="lv-LV"/>
              </w:rPr>
              <w:t>Kontrole un pārraudzība</w:t>
            </w:r>
          </w:p>
        </w:tc>
      </w:tr>
      <w:tr w:rsidR="00437555" w:rsidRPr="00953B1A" w:rsidTr="00C37862">
        <w:tc>
          <w:tcPr>
            <w:tcW w:w="7668" w:type="dxa"/>
          </w:tcPr>
          <w:p w:rsidR="00437555" w:rsidRPr="00A44B0B" w:rsidRDefault="0091048F" w:rsidP="00A44B0B">
            <w:pPr>
              <w:pStyle w:val="Sarakstarindkopa"/>
              <w:numPr>
                <w:ilvl w:val="0"/>
                <w:numId w:val="21"/>
              </w:numPr>
              <w:rPr>
                <w:lang w:val="lv-LV"/>
              </w:rPr>
            </w:pPr>
            <w:r>
              <w:rPr>
                <w:lang w:val="lv-LV"/>
              </w:rPr>
              <w:t>Izveidot darba grupu rakstīšanai skolas pašnovērtējuma ziņojuma un Attīstības plāna rakstīšanai</w:t>
            </w:r>
            <w:r w:rsidR="00A44B0B">
              <w:rPr>
                <w:lang w:val="lv-LV"/>
              </w:rPr>
              <w:t>.</w:t>
            </w:r>
          </w:p>
          <w:p w:rsidR="00437555" w:rsidRPr="00320401" w:rsidRDefault="00437555" w:rsidP="00C37862">
            <w:pPr>
              <w:rPr>
                <w:lang w:val="lv-LV"/>
              </w:rPr>
            </w:pPr>
          </w:p>
        </w:tc>
        <w:tc>
          <w:tcPr>
            <w:tcW w:w="1620" w:type="dxa"/>
          </w:tcPr>
          <w:p w:rsidR="00437555" w:rsidRDefault="00953B1A" w:rsidP="00953B1A">
            <w:pPr>
              <w:jc w:val="center"/>
              <w:rPr>
                <w:lang w:val="lv-LV"/>
              </w:rPr>
            </w:pPr>
            <w:r>
              <w:rPr>
                <w:lang w:val="lv-LV"/>
              </w:rPr>
              <w:t>Skolas</w:t>
            </w:r>
          </w:p>
          <w:p w:rsidR="00953B1A" w:rsidRPr="00320401" w:rsidRDefault="00953B1A" w:rsidP="00953B1A">
            <w:pPr>
              <w:jc w:val="center"/>
              <w:rPr>
                <w:lang w:val="lv-LV"/>
              </w:rPr>
            </w:pPr>
            <w:r>
              <w:rPr>
                <w:lang w:val="lv-LV"/>
              </w:rPr>
              <w:t>vadība</w:t>
            </w:r>
          </w:p>
        </w:tc>
        <w:tc>
          <w:tcPr>
            <w:tcW w:w="1440" w:type="dxa"/>
          </w:tcPr>
          <w:p w:rsidR="00437555" w:rsidRPr="00320401" w:rsidRDefault="00953B1A" w:rsidP="00953B1A">
            <w:pPr>
              <w:jc w:val="center"/>
              <w:rPr>
                <w:lang w:val="lv-LV"/>
              </w:rPr>
            </w:pPr>
            <w:r>
              <w:rPr>
                <w:lang w:val="lv-LV"/>
              </w:rPr>
              <w:t>2018./</w:t>
            </w:r>
            <w:r w:rsidR="00CF5593">
              <w:rPr>
                <w:lang w:val="lv-LV"/>
              </w:rPr>
              <w:t>20</w:t>
            </w:r>
            <w:r>
              <w:rPr>
                <w:lang w:val="lv-LV"/>
              </w:rPr>
              <w:t>19.</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953B1A" w:rsidP="00953B1A">
            <w:pPr>
              <w:jc w:val="center"/>
              <w:rPr>
                <w:lang w:val="lv-LV"/>
              </w:rPr>
            </w:pPr>
            <w:r>
              <w:rPr>
                <w:lang w:val="lv-LV"/>
              </w:rPr>
              <w:t>Direktore</w:t>
            </w:r>
          </w:p>
        </w:tc>
      </w:tr>
      <w:tr w:rsidR="00437555" w:rsidRPr="007A5A04" w:rsidTr="00C37862">
        <w:tc>
          <w:tcPr>
            <w:tcW w:w="7668" w:type="dxa"/>
          </w:tcPr>
          <w:p w:rsidR="00437555" w:rsidRPr="00A44B0B" w:rsidRDefault="007A5A04" w:rsidP="00A44B0B">
            <w:pPr>
              <w:pStyle w:val="Sarakstarindkopa"/>
              <w:numPr>
                <w:ilvl w:val="0"/>
                <w:numId w:val="21"/>
              </w:numPr>
              <w:rPr>
                <w:lang w:val="lv-LV"/>
              </w:rPr>
            </w:pPr>
            <w:r>
              <w:rPr>
                <w:lang w:val="lv-LV"/>
              </w:rPr>
              <w:t xml:space="preserve"> Izvērtēt 2016.-2019.g. attīstības plāna izvirzīto prioritāšu īstenošanu.</w:t>
            </w:r>
          </w:p>
          <w:p w:rsidR="00437555" w:rsidRPr="00320401" w:rsidRDefault="00437555" w:rsidP="007A5A04">
            <w:pPr>
              <w:rPr>
                <w:lang w:val="lv-LV"/>
              </w:rPr>
            </w:pPr>
          </w:p>
        </w:tc>
        <w:tc>
          <w:tcPr>
            <w:tcW w:w="1620" w:type="dxa"/>
          </w:tcPr>
          <w:p w:rsidR="00437555" w:rsidRDefault="00953B1A" w:rsidP="00953B1A">
            <w:pPr>
              <w:jc w:val="center"/>
              <w:rPr>
                <w:lang w:val="lv-LV"/>
              </w:rPr>
            </w:pPr>
            <w:r>
              <w:rPr>
                <w:lang w:val="lv-LV"/>
              </w:rPr>
              <w:t>Skolas</w:t>
            </w:r>
          </w:p>
          <w:p w:rsidR="00953B1A" w:rsidRPr="00320401" w:rsidRDefault="00953B1A" w:rsidP="00953B1A">
            <w:pPr>
              <w:jc w:val="center"/>
              <w:rPr>
                <w:lang w:val="lv-LV"/>
              </w:rPr>
            </w:pPr>
            <w:r>
              <w:rPr>
                <w:lang w:val="lv-LV"/>
              </w:rPr>
              <w:t>vadība</w:t>
            </w:r>
          </w:p>
        </w:tc>
        <w:tc>
          <w:tcPr>
            <w:tcW w:w="1440" w:type="dxa"/>
          </w:tcPr>
          <w:p w:rsidR="00437555" w:rsidRPr="00320401" w:rsidRDefault="00953B1A" w:rsidP="00953B1A">
            <w:pPr>
              <w:jc w:val="center"/>
              <w:rPr>
                <w:lang w:val="lv-LV"/>
              </w:rPr>
            </w:pPr>
            <w:r>
              <w:rPr>
                <w:lang w:val="lv-LV"/>
              </w:rPr>
              <w:t>2018./</w:t>
            </w:r>
            <w:r w:rsidR="00CF5593">
              <w:rPr>
                <w:lang w:val="lv-LV"/>
              </w:rPr>
              <w:t>20</w:t>
            </w:r>
            <w:r>
              <w:rPr>
                <w:lang w:val="lv-LV"/>
              </w:rPr>
              <w:t>19.</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953B1A" w:rsidP="00953B1A">
            <w:pPr>
              <w:jc w:val="center"/>
              <w:rPr>
                <w:lang w:val="lv-LV"/>
              </w:rPr>
            </w:pPr>
            <w:r>
              <w:rPr>
                <w:lang w:val="lv-LV"/>
              </w:rPr>
              <w:t>Direktore</w:t>
            </w:r>
          </w:p>
        </w:tc>
      </w:tr>
      <w:tr w:rsidR="00437555" w:rsidRPr="007A5A04" w:rsidTr="00C37862">
        <w:tc>
          <w:tcPr>
            <w:tcW w:w="7668" w:type="dxa"/>
          </w:tcPr>
          <w:p w:rsidR="00437555" w:rsidRPr="007A5A04" w:rsidRDefault="007A5A04" w:rsidP="007A5A04">
            <w:pPr>
              <w:pStyle w:val="Sarakstarindkopa"/>
              <w:numPr>
                <w:ilvl w:val="0"/>
                <w:numId w:val="21"/>
              </w:numPr>
              <w:rPr>
                <w:lang w:val="lv-LV"/>
              </w:rPr>
            </w:pPr>
            <w:r>
              <w:rPr>
                <w:lang w:val="lv-LV"/>
              </w:rPr>
              <w:t>Sekmēt skolas darbinieku, izglītojamo, vecāku un pašvaldību iesaistīšanos skolas vērtēšanas procesā.</w:t>
            </w:r>
          </w:p>
          <w:p w:rsidR="00437555" w:rsidRPr="00320401" w:rsidRDefault="00437555" w:rsidP="007A5A04">
            <w:pPr>
              <w:rPr>
                <w:lang w:val="lv-LV"/>
              </w:rPr>
            </w:pPr>
          </w:p>
        </w:tc>
        <w:tc>
          <w:tcPr>
            <w:tcW w:w="1620" w:type="dxa"/>
          </w:tcPr>
          <w:p w:rsidR="00437555" w:rsidRDefault="00953B1A" w:rsidP="00953B1A">
            <w:pPr>
              <w:jc w:val="center"/>
              <w:rPr>
                <w:lang w:val="lv-LV"/>
              </w:rPr>
            </w:pPr>
            <w:r>
              <w:rPr>
                <w:lang w:val="lv-LV"/>
              </w:rPr>
              <w:t xml:space="preserve">Skolas </w:t>
            </w:r>
          </w:p>
          <w:p w:rsidR="00953B1A" w:rsidRPr="00320401" w:rsidRDefault="00953B1A" w:rsidP="00953B1A">
            <w:pPr>
              <w:jc w:val="center"/>
              <w:rPr>
                <w:lang w:val="lv-LV"/>
              </w:rPr>
            </w:pPr>
            <w:r>
              <w:rPr>
                <w:lang w:val="lv-LV"/>
              </w:rPr>
              <w:t>vadība</w:t>
            </w:r>
          </w:p>
        </w:tc>
        <w:tc>
          <w:tcPr>
            <w:tcW w:w="1440" w:type="dxa"/>
          </w:tcPr>
          <w:p w:rsidR="00437555" w:rsidRPr="00320401" w:rsidRDefault="00953B1A" w:rsidP="00953B1A">
            <w:pPr>
              <w:jc w:val="center"/>
              <w:rPr>
                <w:lang w:val="lv-LV"/>
              </w:rPr>
            </w:pPr>
            <w:r>
              <w:rPr>
                <w:lang w:val="lv-LV"/>
              </w:rPr>
              <w:t>2018./</w:t>
            </w:r>
            <w:r w:rsidR="00CF5593">
              <w:rPr>
                <w:lang w:val="lv-LV"/>
              </w:rPr>
              <w:t>20</w:t>
            </w:r>
            <w:r>
              <w:rPr>
                <w:lang w:val="lv-LV"/>
              </w:rPr>
              <w:t>19.</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953B1A" w:rsidP="00953B1A">
            <w:pPr>
              <w:jc w:val="center"/>
              <w:rPr>
                <w:lang w:val="lv-LV"/>
              </w:rPr>
            </w:pPr>
            <w:r>
              <w:rPr>
                <w:lang w:val="lv-LV"/>
              </w:rPr>
              <w:t>Direktore</w:t>
            </w:r>
          </w:p>
        </w:tc>
      </w:tr>
      <w:tr w:rsidR="00437555" w:rsidRPr="007A5A04" w:rsidTr="00C37862">
        <w:tc>
          <w:tcPr>
            <w:tcW w:w="7668" w:type="dxa"/>
          </w:tcPr>
          <w:p w:rsidR="00437555" w:rsidRPr="007A5A04" w:rsidRDefault="007A5A04" w:rsidP="007A5A04">
            <w:pPr>
              <w:pStyle w:val="Sarakstarindkopa"/>
              <w:numPr>
                <w:ilvl w:val="0"/>
                <w:numId w:val="21"/>
              </w:numPr>
              <w:rPr>
                <w:lang w:val="lv-LV"/>
              </w:rPr>
            </w:pPr>
            <w:r>
              <w:rPr>
                <w:lang w:val="lv-LV"/>
              </w:rPr>
              <w:t>Pilnveidot skolas darba kvalitātes un vērtēšanas kritērijus.</w:t>
            </w:r>
          </w:p>
          <w:p w:rsidR="00437555" w:rsidRPr="00320401" w:rsidRDefault="00437555" w:rsidP="00C37862">
            <w:pPr>
              <w:rPr>
                <w:lang w:val="lv-LV"/>
              </w:rPr>
            </w:pPr>
          </w:p>
        </w:tc>
        <w:tc>
          <w:tcPr>
            <w:tcW w:w="1620" w:type="dxa"/>
          </w:tcPr>
          <w:p w:rsidR="00437555" w:rsidRDefault="00953B1A" w:rsidP="00953B1A">
            <w:pPr>
              <w:jc w:val="center"/>
              <w:rPr>
                <w:lang w:val="lv-LV"/>
              </w:rPr>
            </w:pPr>
            <w:r>
              <w:rPr>
                <w:lang w:val="lv-LV"/>
              </w:rPr>
              <w:t>Skolas</w:t>
            </w:r>
          </w:p>
          <w:p w:rsidR="00953B1A" w:rsidRPr="00320401" w:rsidRDefault="00953B1A" w:rsidP="00953B1A">
            <w:pPr>
              <w:jc w:val="center"/>
              <w:rPr>
                <w:lang w:val="lv-LV"/>
              </w:rPr>
            </w:pPr>
            <w:r>
              <w:rPr>
                <w:lang w:val="lv-LV"/>
              </w:rPr>
              <w:t>vadība</w:t>
            </w:r>
          </w:p>
        </w:tc>
        <w:tc>
          <w:tcPr>
            <w:tcW w:w="1440" w:type="dxa"/>
          </w:tcPr>
          <w:p w:rsidR="00437555" w:rsidRPr="00320401" w:rsidRDefault="00953B1A" w:rsidP="00953B1A">
            <w:pPr>
              <w:jc w:val="center"/>
              <w:rPr>
                <w:lang w:val="lv-LV"/>
              </w:rPr>
            </w:pPr>
            <w:r>
              <w:rPr>
                <w:lang w:val="lv-LV"/>
              </w:rPr>
              <w:t>2018./</w:t>
            </w:r>
            <w:r w:rsidR="00CF5593">
              <w:rPr>
                <w:lang w:val="lv-LV"/>
              </w:rPr>
              <w:t>20</w:t>
            </w:r>
            <w:r>
              <w:rPr>
                <w:lang w:val="lv-LV"/>
              </w:rPr>
              <w:t>19.</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953B1A" w:rsidP="00953B1A">
            <w:pPr>
              <w:jc w:val="center"/>
              <w:rPr>
                <w:lang w:val="lv-LV"/>
              </w:rPr>
            </w:pPr>
            <w:r>
              <w:rPr>
                <w:lang w:val="lv-LV"/>
              </w:rPr>
              <w:t>Paškontrole</w:t>
            </w:r>
          </w:p>
        </w:tc>
      </w:tr>
      <w:tr w:rsidR="00437555" w:rsidRPr="007A5A04" w:rsidTr="00C37862">
        <w:tc>
          <w:tcPr>
            <w:tcW w:w="7668" w:type="dxa"/>
          </w:tcPr>
          <w:p w:rsidR="00437555" w:rsidRPr="007A5A04" w:rsidRDefault="007A5A04" w:rsidP="007A5A04">
            <w:pPr>
              <w:pStyle w:val="Sarakstarindkopa"/>
              <w:numPr>
                <w:ilvl w:val="0"/>
                <w:numId w:val="21"/>
              </w:numPr>
              <w:rPr>
                <w:lang w:val="lv-LV"/>
              </w:rPr>
            </w:pPr>
            <w:r>
              <w:rPr>
                <w:lang w:val="lv-LV"/>
              </w:rPr>
              <w:t>Nodrošināt regulāru informācijas apmaiņu skolas ikdienas darbā starp skolas vadību un izglītojamiem , skolas vadību un pedagogiem, skolas vadību un vecākiem.</w:t>
            </w:r>
          </w:p>
          <w:p w:rsidR="00437555" w:rsidRPr="00320401" w:rsidRDefault="00437555" w:rsidP="00C37862">
            <w:pPr>
              <w:rPr>
                <w:lang w:val="lv-LV"/>
              </w:rPr>
            </w:pPr>
          </w:p>
        </w:tc>
        <w:tc>
          <w:tcPr>
            <w:tcW w:w="1620" w:type="dxa"/>
          </w:tcPr>
          <w:p w:rsidR="00437555" w:rsidRDefault="00953B1A" w:rsidP="00953B1A">
            <w:pPr>
              <w:jc w:val="center"/>
              <w:rPr>
                <w:lang w:val="lv-LV"/>
              </w:rPr>
            </w:pPr>
            <w:r>
              <w:rPr>
                <w:lang w:val="lv-LV"/>
              </w:rPr>
              <w:t>Skolas</w:t>
            </w:r>
          </w:p>
          <w:p w:rsidR="00953B1A" w:rsidRPr="00320401" w:rsidRDefault="00953B1A" w:rsidP="00953B1A">
            <w:pPr>
              <w:jc w:val="center"/>
              <w:rPr>
                <w:lang w:val="lv-LV"/>
              </w:rPr>
            </w:pPr>
            <w:r>
              <w:rPr>
                <w:lang w:val="lv-LV"/>
              </w:rPr>
              <w:t>vadība</w:t>
            </w:r>
          </w:p>
        </w:tc>
        <w:tc>
          <w:tcPr>
            <w:tcW w:w="1440" w:type="dxa"/>
          </w:tcPr>
          <w:p w:rsidR="00437555" w:rsidRPr="00320401" w:rsidRDefault="00953B1A" w:rsidP="00953B1A">
            <w:pPr>
              <w:jc w:val="center"/>
              <w:rPr>
                <w:lang w:val="lv-LV"/>
              </w:rPr>
            </w:pPr>
            <w:r>
              <w:rPr>
                <w:lang w:val="lv-LV"/>
              </w:rPr>
              <w:t>2018./</w:t>
            </w:r>
            <w:r w:rsidR="00CF5593">
              <w:rPr>
                <w:lang w:val="lv-LV"/>
              </w:rPr>
              <w:t>20</w:t>
            </w:r>
            <w:r>
              <w:rPr>
                <w:lang w:val="lv-LV"/>
              </w:rPr>
              <w:t>19.</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A4498F" w:rsidP="00A4498F">
            <w:pPr>
              <w:jc w:val="center"/>
              <w:rPr>
                <w:lang w:val="lv-LV"/>
              </w:rPr>
            </w:pPr>
            <w:r>
              <w:rPr>
                <w:lang w:val="lv-LV"/>
              </w:rPr>
              <w:t>Paškontrole</w:t>
            </w:r>
          </w:p>
        </w:tc>
      </w:tr>
      <w:tr w:rsidR="00437555" w:rsidRPr="007A5A04" w:rsidTr="00C37862">
        <w:tc>
          <w:tcPr>
            <w:tcW w:w="7668" w:type="dxa"/>
          </w:tcPr>
          <w:p w:rsidR="00437555" w:rsidRPr="007A5A04" w:rsidRDefault="00BA6DE4" w:rsidP="007A5A04">
            <w:pPr>
              <w:pStyle w:val="Sarakstarindkopa"/>
              <w:numPr>
                <w:ilvl w:val="0"/>
                <w:numId w:val="21"/>
              </w:numPr>
              <w:rPr>
                <w:lang w:val="lv-LV"/>
              </w:rPr>
            </w:pPr>
            <w:r>
              <w:rPr>
                <w:lang w:val="lv-LV"/>
              </w:rPr>
              <w:t>Sagatavot pašvērtēšanas un plānošanas procesu, informēt un iesaistīt tā sagatavošanā metodisko komisiju vadītājus, vecākus un izglītojamos.</w:t>
            </w:r>
          </w:p>
          <w:p w:rsidR="00437555" w:rsidRDefault="00437555" w:rsidP="00C37862">
            <w:pPr>
              <w:rPr>
                <w:lang w:val="lv-LV"/>
              </w:rPr>
            </w:pPr>
          </w:p>
        </w:tc>
        <w:tc>
          <w:tcPr>
            <w:tcW w:w="1620" w:type="dxa"/>
          </w:tcPr>
          <w:p w:rsidR="00437555" w:rsidRDefault="00953B1A" w:rsidP="00953B1A">
            <w:pPr>
              <w:jc w:val="center"/>
              <w:rPr>
                <w:lang w:val="lv-LV"/>
              </w:rPr>
            </w:pPr>
            <w:r>
              <w:rPr>
                <w:lang w:val="lv-LV"/>
              </w:rPr>
              <w:t>Skolas</w:t>
            </w:r>
          </w:p>
          <w:p w:rsidR="00953B1A" w:rsidRPr="00320401" w:rsidRDefault="00953B1A" w:rsidP="00953B1A">
            <w:pPr>
              <w:jc w:val="center"/>
              <w:rPr>
                <w:lang w:val="lv-LV"/>
              </w:rPr>
            </w:pPr>
            <w:r>
              <w:rPr>
                <w:lang w:val="lv-LV"/>
              </w:rPr>
              <w:t>vadība</w:t>
            </w:r>
          </w:p>
        </w:tc>
        <w:tc>
          <w:tcPr>
            <w:tcW w:w="1440" w:type="dxa"/>
          </w:tcPr>
          <w:p w:rsidR="00437555" w:rsidRPr="00320401" w:rsidRDefault="00953B1A" w:rsidP="00953B1A">
            <w:pPr>
              <w:jc w:val="center"/>
              <w:rPr>
                <w:lang w:val="lv-LV"/>
              </w:rPr>
            </w:pPr>
            <w:r>
              <w:rPr>
                <w:lang w:val="lv-LV"/>
              </w:rPr>
              <w:t>2018./</w:t>
            </w:r>
            <w:r w:rsidR="00CF5593">
              <w:rPr>
                <w:lang w:val="lv-LV"/>
              </w:rPr>
              <w:t>20</w:t>
            </w:r>
            <w:r>
              <w:rPr>
                <w:lang w:val="lv-LV"/>
              </w:rPr>
              <w:t>19.</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A4498F" w:rsidP="00A4498F">
            <w:pPr>
              <w:jc w:val="center"/>
              <w:rPr>
                <w:lang w:val="lv-LV"/>
              </w:rPr>
            </w:pPr>
            <w:r>
              <w:rPr>
                <w:lang w:val="lv-LV"/>
              </w:rPr>
              <w:t>Paškontrole</w:t>
            </w:r>
          </w:p>
        </w:tc>
      </w:tr>
      <w:tr w:rsidR="00BA6DE4" w:rsidRPr="007A5A04" w:rsidTr="00C37862">
        <w:tc>
          <w:tcPr>
            <w:tcW w:w="7668" w:type="dxa"/>
          </w:tcPr>
          <w:p w:rsidR="00BA6DE4" w:rsidRDefault="00BA6DE4" w:rsidP="007A5A04">
            <w:pPr>
              <w:pStyle w:val="Sarakstarindkopa"/>
              <w:numPr>
                <w:ilvl w:val="0"/>
                <w:numId w:val="21"/>
              </w:numPr>
              <w:rPr>
                <w:lang w:val="lv-LV"/>
              </w:rPr>
            </w:pPr>
            <w:r>
              <w:rPr>
                <w:lang w:val="lv-LV"/>
              </w:rPr>
              <w:t>Pilnveidot skolas iekšējos normatīvos doku</w:t>
            </w:r>
            <w:r w:rsidR="0091048F">
              <w:rPr>
                <w:lang w:val="lv-LV"/>
              </w:rPr>
              <w:t>mentus, kas regulē skolas darbu</w:t>
            </w:r>
            <w:r>
              <w:rPr>
                <w:lang w:val="lv-LV"/>
              </w:rPr>
              <w:t xml:space="preserve"> atbilstoši ārējiem normatīvajiem aktiem.</w:t>
            </w:r>
          </w:p>
          <w:p w:rsidR="00BA6DE4" w:rsidRDefault="00BA6DE4" w:rsidP="00BA6DE4">
            <w:pPr>
              <w:pStyle w:val="Sarakstarindkopa"/>
              <w:rPr>
                <w:lang w:val="lv-LV"/>
              </w:rPr>
            </w:pPr>
          </w:p>
        </w:tc>
        <w:tc>
          <w:tcPr>
            <w:tcW w:w="1620" w:type="dxa"/>
          </w:tcPr>
          <w:p w:rsidR="00BA6DE4" w:rsidRDefault="00A4498F" w:rsidP="00A4498F">
            <w:pPr>
              <w:jc w:val="center"/>
              <w:rPr>
                <w:lang w:val="lv-LV"/>
              </w:rPr>
            </w:pPr>
            <w:r>
              <w:rPr>
                <w:lang w:val="lv-LV"/>
              </w:rPr>
              <w:t>Skolas</w:t>
            </w:r>
          </w:p>
          <w:p w:rsidR="00A4498F" w:rsidRPr="00320401" w:rsidRDefault="00A4498F" w:rsidP="00A4498F">
            <w:pPr>
              <w:jc w:val="center"/>
              <w:rPr>
                <w:lang w:val="lv-LV"/>
              </w:rPr>
            </w:pPr>
            <w:r>
              <w:rPr>
                <w:lang w:val="lv-LV"/>
              </w:rPr>
              <w:t>vadība</w:t>
            </w:r>
          </w:p>
        </w:tc>
        <w:tc>
          <w:tcPr>
            <w:tcW w:w="1440" w:type="dxa"/>
          </w:tcPr>
          <w:p w:rsidR="00BA6DE4" w:rsidRPr="00320401" w:rsidRDefault="00A4498F" w:rsidP="00A4498F">
            <w:pPr>
              <w:jc w:val="center"/>
              <w:rPr>
                <w:lang w:val="lv-LV"/>
              </w:rPr>
            </w:pPr>
            <w:r>
              <w:rPr>
                <w:lang w:val="lv-LV"/>
              </w:rPr>
              <w:t>2018./</w:t>
            </w:r>
            <w:r w:rsidR="00CF5593">
              <w:rPr>
                <w:lang w:val="lv-LV"/>
              </w:rPr>
              <w:t>20</w:t>
            </w:r>
            <w:r>
              <w:rPr>
                <w:lang w:val="lv-LV"/>
              </w:rPr>
              <w:t>19.</w:t>
            </w:r>
          </w:p>
        </w:tc>
        <w:tc>
          <w:tcPr>
            <w:tcW w:w="2340" w:type="dxa"/>
          </w:tcPr>
          <w:p w:rsidR="00BA6DE4" w:rsidRPr="00320401" w:rsidRDefault="00953B1A" w:rsidP="00953B1A">
            <w:pPr>
              <w:jc w:val="center"/>
              <w:rPr>
                <w:lang w:val="lv-LV"/>
              </w:rPr>
            </w:pPr>
            <w:r>
              <w:rPr>
                <w:lang w:val="lv-LV"/>
              </w:rPr>
              <w:t>Cilvēkresursi</w:t>
            </w:r>
          </w:p>
        </w:tc>
        <w:tc>
          <w:tcPr>
            <w:tcW w:w="1717" w:type="dxa"/>
          </w:tcPr>
          <w:p w:rsidR="00BA6DE4" w:rsidRPr="00320401" w:rsidRDefault="00A4498F" w:rsidP="00A4498F">
            <w:pPr>
              <w:jc w:val="center"/>
              <w:rPr>
                <w:lang w:val="lv-LV"/>
              </w:rPr>
            </w:pPr>
            <w:r>
              <w:rPr>
                <w:lang w:val="lv-LV"/>
              </w:rPr>
              <w:t>Direktore</w:t>
            </w:r>
          </w:p>
        </w:tc>
      </w:tr>
      <w:tr w:rsidR="00BA6DE4" w:rsidRPr="007A5A04" w:rsidTr="00C37862">
        <w:tc>
          <w:tcPr>
            <w:tcW w:w="7668" w:type="dxa"/>
          </w:tcPr>
          <w:p w:rsidR="00BA6DE4" w:rsidRDefault="0091048F" w:rsidP="007A5A04">
            <w:pPr>
              <w:pStyle w:val="Sarakstarindkopa"/>
              <w:numPr>
                <w:ilvl w:val="0"/>
                <w:numId w:val="21"/>
              </w:numPr>
              <w:rPr>
                <w:lang w:val="lv-LV"/>
              </w:rPr>
            </w:pPr>
            <w:r>
              <w:rPr>
                <w:lang w:val="lv-LV"/>
              </w:rPr>
              <w:t>Pilnveidot skolas A</w:t>
            </w:r>
            <w:r w:rsidR="00BA6DE4">
              <w:rPr>
                <w:lang w:val="lv-LV"/>
              </w:rPr>
              <w:t>ttīstības plānu un turpmākās darbības prioritātes, pamatojoties uz pašvērtējuma ziņojumiem, analīzi.</w:t>
            </w:r>
          </w:p>
          <w:p w:rsidR="00BA6DE4" w:rsidRDefault="00BA6DE4" w:rsidP="00BA6DE4">
            <w:pPr>
              <w:pStyle w:val="Sarakstarindkopa"/>
              <w:rPr>
                <w:lang w:val="lv-LV"/>
              </w:rPr>
            </w:pPr>
          </w:p>
        </w:tc>
        <w:tc>
          <w:tcPr>
            <w:tcW w:w="1620" w:type="dxa"/>
          </w:tcPr>
          <w:p w:rsidR="00BA6DE4" w:rsidRDefault="00A4498F" w:rsidP="00A4498F">
            <w:pPr>
              <w:jc w:val="center"/>
              <w:rPr>
                <w:lang w:val="lv-LV"/>
              </w:rPr>
            </w:pPr>
            <w:r>
              <w:rPr>
                <w:lang w:val="lv-LV"/>
              </w:rPr>
              <w:t>Skolas</w:t>
            </w:r>
          </w:p>
          <w:p w:rsidR="00A4498F" w:rsidRPr="00320401" w:rsidRDefault="00A4498F" w:rsidP="00A4498F">
            <w:pPr>
              <w:jc w:val="center"/>
              <w:rPr>
                <w:lang w:val="lv-LV"/>
              </w:rPr>
            </w:pPr>
            <w:r>
              <w:rPr>
                <w:lang w:val="lv-LV"/>
              </w:rPr>
              <w:t>vadība</w:t>
            </w:r>
          </w:p>
        </w:tc>
        <w:tc>
          <w:tcPr>
            <w:tcW w:w="1440" w:type="dxa"/>
          </w:tcPr>
          <w:p w:rsidR="00BA6DE4" w:rsidRPr="00320401" w:rsidRDefault="00A4498F" w:rsidP="00A4498F">
            <w:pPr>
              <w:jc w:val="center"/>
              <w:rPr>
                <w:lang w:val="lv-LV"/>
              </w:rPr>
            </w:pPr>
            <w:r>
              <w:rPr>
                <w:lang w:val="lv-LV"/>
              </w:rPr>
              <w:t>2018./</w:t>
            </w:r>
            <w:r w:rsidR="00CF5593">
              <w:rPr>
                <w:lang w:val="lv-LV"/>
              </w:rPr>
              <w:t>20</w:t>
            </w:r>
            <w:r>
              <w:rPr>
                <w:lang w:val="lv-LV"/>
              </w:rPr>
              <w:t>19.</w:t>
            </w:r>
          </w:p>
        </w:tc>
        <w:tc>
          <w:tcPr>
            <w:tcW w:w="2340" w:type="dxa"/>
          </w:tcPr>
          <w:p w:rsidR="00BA6DE4" w:rsidRPr="00320401" w:rsidRDefault="00953B1A" w:rsidP="00953B1A">
            <w:pPr>
              <w:jc w:val="center"/>
              <w:rPr>
                <w:lang w:val="lv-LV"/>
              </w:rPr>
            </w:pPr>
            <w:r>
              <w:rPr>
                <w:lang w:val="lv-LV"/>
              </w:rPr>
              <w:t>Cilvēkresursi</w:t>
            </w:r>
          </w:p>
        </w:tc>
        <w:tc>
          <w:tcPr>
            <w:tcW w:w="1717" w:type="dxa"/>
          </w:tcPr>
          <w:p w:rsidR="00BA6DE4" w:rsidRPr="00320401" w:rsidRDefault="00A4498F" w:rsidP="00A4498F">
            <w:pPr>
              <w:jc w:val="center"/>
              <w:rPr>
                <w:lang w:val="lv-LV"/>
              </w:rPr>
            </w:pPr>
            <w:r>
              <w:rPr>
                <w:lang w:val="lv-LV"/>
              </w:rPr>
              <w:t>Direktore</w:t>
            </w:r>
          </w:p>
        </w:tc>
      </w:tr>
      <w:tr w:rsidR="00D753DA" w:rsidRPr="007A5A04" w:rsidTr="00C37862">
        <w:tc>
          <w:tcPr>
            <w:tcW w:w="7668" w:type="dxa"/>
          </w:tcPr>
          <w:p w:rsidR="00D753DA" w:rsidRDefault="00D753DA" w:rsidP="007A5A04">
            <w:pPr>
              <w:pStyle w:val="Sarakstarindkopa"/>
              <w:numPr>
                <w:ilvl w:val="0"/>
                <w:numId w:val="21"/>
              </w:numPr>
              <w:rPr>
                <w:lang w:val="lv-LV"/>
              </w:rPr>
            </w:pPr>
            <w:r>
              <w:rPr>
                <w:lang w:val="lv-LV"/>
              </w:rPr>
              <w:t>Izveidot skolas Pašnovērtējuma ziņojumu.</w:t>
            </w:r>
          </w:p>
          <w:p w:rsidR="00D753DA" w:rsidRDefault="00D753DA" w:rsidP="00D753DA">
            <w:pPr>
              <w:pStyle w:val="Sarakstarindkopa"/>
              <w:rPr>
                <w:lang w:val="lv-LV"/>
              </w:rPr>
            </w:pPr>
          </w:p>
        </w:tc>
        <w:tc>
          <w:tcPr>
            <w:tcW w:w="1620" w:type="dxa"/>
          </w:tcPr>
          <w:p w:rsidR="00D753DA" w:rsidRDefault="00A4498F" w:rsidP="00A4498F">
            <w:pPr>
              <w:jc w:val="center"/>
              <w:rPr>
                <w:lang w:val="lv-LV"/>
              </w:rPr>
            </w:pPr>
            <w:r>
              <w:rPr>
                <w:lang w:val="lv-LV"/>
              </w:rPr>
              <w:t>Skolas</w:t>
            </w:r>
          </w:p>
          <w:p w:rsidR="00A4498F" w:rsidRPr="00320401" w:rsidRDefault="00A4498F" w:rsidP="00A4498F">
            <w:pPr>
              <w:jc w:val="center"/>
              <w:rPr>
                <w:lang w:val="lv-LV"/>
              </w:rPr>
            </w:pPr>
            <w:r>
              <w:rPr>
                <w:lang w:val="lv-LV"/>
              </w:rPr>
              <w:t>kolektīvs</w:t>
            </w:r>
          </w:p>
        </w:tc>
        <w:tc>
          <w:tcPr>
            <w:tcW w:w="1440" w:type="dxa"/>
          </w:tcPr>
          <w:p w:rsidR="00D753DA" w:rsidRPr="00320401" w:rsidRDefault="00A4498F" w:rsidP="00A4498F">
            <w:pPr>
              <w:jc w:val="center"/>
              <w:rPr>
                <w:lang w:val="lv-LV"/>
              </w:rPr>
            </w:pPr>
            <w:r>
              <w:rPr>
                <w:lang w:val="lv-LV"/>
              </w:rPr>
              <w:t>2018./</w:t>
            </w:r>
            <w:r w:rsidR="00CF5593">
              <w:rPr>
                <w:lang w:val="lv-LV"/>
              </w:rPr>
              <w:t>20</w:t>
            </w:r>
            <w:r>
              <w:rPr>
                <w:lang w:val="lv-LV"/>
              </w:rPr>
              <w:t>19.</w:t>
            </w:r>
          </w:p>
        </w:tc>
        <w:tc>
          <w:tcPr>
            <w:tcW w:w="2340" w:type="dxa"/>
          </w:tcPr>
          <w:p w:rsidR="00D753DA" w:rsidRPr="00320401" w:rsidRDefault="00953B1A" w:rsidP="00953B1A">
            <w:pPr>
              <w:jc w:val="center"/>
              <w:rPr>
                <w:lang w:val="lv-LV"/>
              </w:rPr>
            </w:pPr>
            <w:r>
              <w:rPr>
                <w:lang w:val="lv-LV"/>
              </w:rPr>
              <w:t>Cilvēkresursi</w:t>
            </w:r>
          </w:p>
        </w:tc>
        <w:tc>
          <w:tcPr>
            <w:tcW w:w="1717" w:type="dxa"/>
          </w:tcPr>
          <w:p w:rsidR="00D753DA" w:rsidRPr="00320401" w:rsidRDefault="00A4498F" w:rsidP="00A4498F">
            <w:pPr>
              <w:jc w:val="center"/>
              <w:rPr>
                <w:lang w:val="lv-LV"/>
              </w:rPr>
            </w:pPr>
            <w:r>
              <w:rPr>
                <w:lang w:val="lv-LV"/>
              </w:rPr>
              <w:t>Direktore</w:t>
            </w:r>
          </w:p>
        </w:tc>
      </w:tr>
      <w:tr w:rsidR="00BA6DE4" w:rsidRPr="007A5A04" w:rsidTr="00C37862">
        <w:tc>
          <w:tcPr>
            <w:tcW w:w="7668" w:type="dxa"/>
          </w:tcPr>
          <w:p w:rsidR="00BA6DE4" w:rsidRDefault="00BA6DE4" w:rsidP="007A5A04">
            <w:pPr>
              <w:pStyle w:val="Sarakstarindkopa"/>
              <w:numPr>
                <w:ilvl w:val="0"/>
                <w:numId w:val="21"/>
              </w:numPr>
              <w:rPr>
                <w:lang w:val="lv-LV"/>
              </w:rPr>
            </w:pPr>
            <w:r>
              <w:rPr>
                <w:lang w:val="lv-LV"/>
              </w:rPr>
              <w:t xml:space="preserve">Apkopot informāciju, apzināt jaunas vajadzība </w:t>
            </w:r>
            <w:r w:rsidR="0091048F">
              <w:rPr>
                <w:lang w:val="lv-LV"/>
              </w:rPr>
              <w:t>nākamā A</w:t>
            </w:r>
            <w:r>
              <w:rPr>
                <w:lang w:val="lv-LV"/>
              </w:rPr>
              <w:t>ttīstības plāna izstrādei.</w:t>
            </w:r>
          </w:p>
          <w:p w:rsidR="00D753DA" w:rsidRDefault="00D753DA" w:rsidP="00D753DA">
            <w:pPr>
              <w:pStyle w:val="Sarakstarindkopa"/>
              <w:rPr>
                <w:lang w:val="lv-LV"/>
              </w:rPr>
            </w:pPr>
          </w:p>
        </w:tc>
        <w:tc>
          <w:tcPr>
            <w:tcW w:w="1620" w:type="dxa"/>
          </w:tcPr>
          <w:p w:rsidR="00BA6DE4" w:rsidRDefault="00A4498F" w:rsidP="00A4498F">
            <w:pPr>
              <w:jc w:val="center"/>
              <w:rPr>
                <w:lang w:val="lv-LV"/>
              </w:rPr>
            </w:pPr>
            <w:r>
              <w:rPr>
                <w:lang w:val="lv-LV"/>
              </w:rPr>
              <w:t>MK vad.</w:t>
            </w:r>
          </w:p>
          <w:p w:rsidR="00A4498F" w:rsidRDefault="00A4498F" w:rsidP="00A4498F">
            <w:pPr>
              <w:jc w:val="center"/>
              <w:rPr>
                <w:lang w:val="lv-LV"/>
              </w:rPr>
            </w:pPr>
            <w:r>
              <w:rPr>
                <w:lang w:val="lv-LV"/>
              </w:rPr>
              <w:t>Skolas</w:t>
            </w:r>
          </w:p>
          <w:p w:rsidR="00A4498F" w:rsidRPr="00320401" w:rsidRDefault="00A4498F" w:rsidP="00A4498F">
            <w:pPr>
              <w:jc w:val="center"/>
              <w:rPr>
                <w:lang w:val="lv-LV"/>
              </w:rPr>
            </w:pPr>
            <w:r>
              <w:rPr>
                <w:lang w:val="lv-LV"/>
              </w:rPr>
              <w:t>vadība</w:t>
            </w:r>
          </w:p>
        </w:tc>
        <w:tc>
          <w:tcPr>
            <w:tcW w:w="1440" w:type="dxa"/>
          </w:tcPr>
          <w:p w:rsidR="00BA6DE4" w:rsidRPr="00320401" w:rsidRDefault="00A4498F" w:rsidP="00A4498F">
            <w:pPr>
              <w:jc w:val="center"/>
              <w:rPr>
                <w:lang w:val="lv-LV"/>
              </w:rPr>
            </w:pPr>
            <w:r>
              <w:rPr>
                <w:lang w:val="lv-LV"/>
              </w:rPr>
              <w:t>2018./</w:t>
            </w:r>
            <w:r w:rsidR="00CF5593">
              <w:rPr>
                <w:lang w:val="lv-LV"/>
              </w:rPr>
              <w:t>20</w:t>
            </w:r>
            <w:r>
              <w:rPr>
                <w:lang w:val="lv-LV"/>
              </w:rPr>
              <w:t>19.</w:t>
            </w:r>
          </w:p>
        </w:tc>
        <w:tc>
          <w:tcPr>
            <w:tcW w:w="2340" w:type="dxa"/>
          </w:tcPr>
          <w:p w:rsidR="00BA6DE4" w:rsidRPr="00320401" w:rsidRDefault="00953B1A" w:rsidP="00953B1A">
            <w:pPr>
              <w:jc w:val="center"/>
              <w:rPr>
                <w:lang w:val="lv-LV"/>
              </w:rPr>
            </w:pPr>
            <w:r>
              <w:rPr>
                <w:lang w:val="lv-LV"/>
              </w:rPr>
              <w:t>Cilvēkresursi</w:t>
            </w:r>
          </w:p>
        </w:tc>
        <w:tc>
          <w:tcPr>
            <w:tcW w:w="1717" w:type="dxa"/>
          </w:tcPr>
          <w:p w:rsidR="00BA6DE4" w:rsidRPr="00320401" w:rsidRDefault="00A4498F" w:rsidP="00A4498F">
            <w:pPr>
              <w:jc w:val="center"/>
              <w:rPr>
                <w:lang w:val="lv-LV"/>
              </w:rPr>
            </w:pPr>
            <w:r>
              <w:rPr>
                <w:lang w:val="lv-LV"/>
              </w:rPr>
              <w:t>Direktore</w:t>
            </w:r>
          </w:p>
        </w:tc>
      </w:tr>
      <w:tr w:rsidR="00BA6DE4" w:rsidRPr="007A5A04" w:rsidTr="00C37862">
        <w:tc>
          <w:tcPr>
            <w:tcW w:w="7668" w:type="dxa"/>
          </w:tcPr>
          <w:p w:rsidR="00BA6DE4" w:rsidRDefault="00D753DA" w:rsidP="007A5A04">
            <w:pPr>
              <w:pStyle w:val="Sarakstarindkopa"/>
              <w:numPr>
                <w:ilvl w:val="0"/>
                <w:numId w:val="21"/>
              </w:numPr>
              <w:rPr>
                <w:lang w:val="lv-LV"/>
              </w:rPr>
            </w:pPr>
            <w:r>
              <w:rPr>
                <w:lang w:val="lv-LV"/>
              </w:rPr>
              <w:t>Uzsākt jauna plāna izstrādi.</w:t>
            </w:r>
          </w:p>
          <w:p w:rsidR="00D753DA" w:rsidRDefault="00D753DA" w:rsidP="00D753DA">
            <w:pPr>
              <w:pStyle w:val="Sarakstarindkopa"/>
              <w:rPr>
                <w:lang w:val="lv-LV"/>
              </w:rPr>
            </w:pPr>
          </w:p>
        </w:tc>
        <w:tc>
          <w:tcPr>
            <w:tcW w:w="1620" w:type="dxa"/>
          </w:tcPr>
          <w:p w:rsidR="00BA6DE4" w:rsidRDefault="00A4498F" w:rsidP="00A4498F">
            <w:pPr>
              <w:jc w:val="center"/>
              <w:rPr>
                <w:lang w:val="lv-LV"/>
              </w:rPr>
            </w:pPr>
            <w:r>
              <w:rPr>
                <w:lang w:val="lv-LV"/>
              </w:rPr>
              <w:t xml:space="preserve">Skolas </w:t>
            </w:r>
          </w:p>
          <w:p w:rsidR="00A4498F" w:rsidRPr="00320401" w:rsidRDefault="00A4498F" w:rsidP="00A4498F">
            <w:pPr>
              <w:jc w:val="center"/>
              <w:rPr>
                <w:lang w:val="lv-LV"/>
              </w:rPr>
            </w:pPr>
            <w:r>
              <w:rPr>
                <w:lang w:val="lv-LV"/>
              </w:rPr>
              <w:t>kolektīvs</w:t>
            </w:r>
          </w:p>
        </w:tc>
        <w:tc>
          <w:tcPr>
            <w:tcW w:w="1440" w:type="dxa"/>
          </w:tcPr>
          <w:p w:rsidR="00BA6DE4" w:rsidRPr="00320401" w:rsidRDefault="00A4498F" w:rsidP="00A4498F">
            <w:pPr>
              <w:jc w:val="center"/>
              <w:rPr>
                <w:lang w:val="lv-LV"/>
              </w:rPr>
            </w:pPr>
            <w:r>
              <w:rPr>
                <w:lang w:val="lv-LV"/>
              </w:rPr>
              <w:t>2018./</w:t>
            </w:r>
            <w:r w:rsidR="00CF5593">
              <w:rPr>
                <w:lang w:val="lv-LV"/>
              </w:rPr>
              <w:t>20</w:t>
            </w:r>
            <w:r>
              <w:rPr>
                <w:lang w:val="lv-LV"/>
              </w:rPr>
              <w:t>19.</w:t>
            </w:r>
          </w:p>
        </w:tc>
        <w:tc>
          <w:tcPr>
            <w:tcW w:w="2340" w:type="dxa"/>
          </w:tcPr>
          <w:p w:rsidR="00BA6DE4" w:rsidRPr="00320401" w:rsidRDefault="00953B1A" w:rsidP="00953B1A">
            <w:pPr>
              <w:jc w:val="center"/>
              <w:rPr>
                <w:lang w:val="lv-LV"/>
              </w:rPr>
            </w:pPr>
            <w:r>
              <w:rPr>
                <w:lang w:val="lv-LV"/>
              </w:rPr>
              <w:t>Cilvēkresursi</w:t>
            </w:r>
          </w:p>
        </w:tc>
        <w:tc>
          <w:tcPr>
            <w:tcW w:w="1717" w:type="dxa"/>
          </w:tcPr>
          <w:p w:rsidR="00BA6DE4" w:rsidRPr="00320401" w:rsidRDefault="00A4498F" w:rsidP="00A4498F">
            <w:pPr>
              <w:jc w:val="center"/>
              <w:rPr>
                <w:lang w:val="lv-LV"/>
              </w:rPr>
            </w:pPr>
            <w:r>
              <w:rPr>
                <w:lang w:val="lv-LV"/>
              </w:rPr>
              <w:t>Direktore</w:t>
            </w:r>
          </w:p>
        </w:tc>
      </w:tr>
    </w:tbl>
    <w:p w:rsidR="00437555" w:rsidRPr="007A5A04" w:rsidRDefault="00437555" w:rsidP="00437555">
      <w:pPr>
        <w:rPr>
          <w:lang w:val="lv-LV"/>
        </w:rPr>
      </w:pPr>
    </w:p>
    <w:p w:rsidR="00437555" w:rsidRPr="00B82BDC" w:rsidRDefault="00437555" w:rsidP="00095ADC">
      <w:pPr>
        <w:pStyle w:val="Bezatstarpm"/>
        <w:jc w:val="both"/>
        <w:rPr>
          <w:rFonts w:ascii="Times New Roman" w:hAnsi="Times New Roman" w:cs="Times New Roman"/>
          <w:b/>
          <w:sz w:val="24"/>
          <w:szCs w:val="24"/>
        </w:rPr>
      </w:pPr>
    </w:p>
    <w:sectPr w:rsidR="00437555" w:rsidRPr="00B82BDC" w:rsidSect="00095ADC">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05" w:rsidRDefault="00B51605" w:rsidP="00B55347">
      <w:r>
        <w:separator/>
      </w:r>
    </w:p>
  </w:endnote>
  <w:endnote w:type="continuationSeparator" w:id="0">
    <w:p w:rsidR="00B51605" w:rsidRDefault="00B51605" w:rsidP="00B5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414"/>
      <w:docPartObj>
        <w:docPartGallery w:val="Page Numbers (Bottom of Page)"/>
        <w:docPartUnique/>
      </w:docPartObj>
    </w:sdtPr>
    <w:sdtEndPr/>
    <w:sdtContent>
      <w:p w:rsidR="001F1003" w:rsidRDefault="00B51605">
        <w:pPr>
          <w:pStyle w:val="Kjene"/>
          <w:jc w:val="center"/>
        </w:pPr>
        <w:r>
          <w:fldChar w:fldCharType="begin"/>
        </w:r>
        <w:r>
          <w:instrText xml:space="preserve"> PAGE   \* MERGEFORMAT </w:instrText>
        </w:r>
        <w:r>
          <w:fldChar w:fldCharType="separate"/>
        </w:r>
        <w:r>
          <w:rPr>
            <w:noProof/>
          </w:rPr>
          <w:t>1</w:t>
        </w:r>
        <w:r>
          <w:rPr>
            <w:noProof/>
          </w:rPr>
          <w:fldChar w:fldCharType="end"/>
        </w:r>
      </w:p>
    </w:sdtContent>
  </w:sdt>
  <w:p w:rsidR="00B55347" w:rsidRPr="00B72A80" w:rsidRDefault="00B55347" w:rsidP="00B72A80">
    <w:pPr>
      <w:pStyle w:val="Kjene"/>
      <w:jc w:val="cen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415"/>
      <w:docPartObj>
        <w:docPartGallery w:val="Page Numbers (Bottom of Page)"/>
        <w:docPartUnique/>
      </w:docPartObj>
    </w:sdtPr>
    <w:sdtEndPr/>
    <w:sdtContent>
      <w:p w:rsidR="002F2EDD" w:rsidRDefault="00B51605">
        <w:pPr>
          <w:pStyle w:val="Kjene"/>
          <w:jc w:val="center"/>
        </w:pPr>
      </w:p>
    </w:sdtContent>
  </w:sdt>
  <w:p w:rsidR="002F2EDD" w:rsidRDefault="002F2E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05" w:rsidRDefault="00B51605" w:rsidP="00B55347">
      <w:r>
        <w:separator/>
      </w:r>
    </w:p>
  </w:footnote>
  <w:footnote w:type="continuationSeparator" w:id="0">
    <w:p w:rsidR="00B51605" w:rsidRDefault="00B51605" w:rsidP="00B55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3F67"/>
    <w:multiLevelType w:val="hybridMultilevel"/>
    <w:tmpl w:val="0470AFB0"/>
    <w:lvl w:ilvl="0" w:tplc="0426000F">
      <w:start w:val="1"/>
      <w:numFmt w:val="decimal"/>
      <w:lvlText w:val="%1."/>
      <w:lvlJc w:val="left"/>
      <w:pPr>
        <w:tabs>
          <w:tab w:val="num" w:pos="540"/>
        </w:tabs>
        <w:ind w:left="540" w:hanging="360"/>
      </w:pPr>
    </w:lvl>
    <w:lvl w:ilvl="1" w:tplc="04260019">
      <w:start w:val="1"/>
      <w:numFmt w:val="lowerLetter"/>
      <w:lvlText w:val="%2."/>
      <w:lvlJc w:val="left"/>
      <w:pPr>
        <w:tabs>
          <w:tab w:val="num" w:pos="1260"/>
        </w:tabs>
        <w:ind w:left="1260" w:hanging="360"/>
      </w:pPr>
    </w:lvl>
    <w:lvl w:ilvl="2" w:tplc="0426001B">
      <w:start w:val="1"/>
      <w:numFmt w:val="lowerRoman"/>
      <w:lvlText w:val="%3."/>
      <w:lvlJc w:val="right"/>
      <w:pPr>
        <w:tabs>
          <w:tab w:val="num" w:pos="1980"/>
        </w:tabs>
        <w:ind w:left="1980" w:hanging="180"/>
      </w:pPr>
    </w:lvl>
    <w:lvl w:ilvl="3" w:tplc="0426000F">
      <w:start w:val="1"/>
      <w:numFmt w:val="decimal"/>
      <w:lvlText w:val="%4."/>
      <w:lvlJc w:val="left"/>
      <w:pPr>
        <w:tabs>
          <w:tab w:val="num" w:pos="2700"/>
        </w:tabs>
        <w:ind w:left="2700" w:hanging="360"/>
      </w:pPr>
    </w:lvl>
    <w:lvl w:ilvl="4" w:tplc="04260019">
      <w:start w:val="1"/>
      <w:numFmt w:val="lowerLetter"/>
      <w:lvlText w:val="%5."/>
      <w:lvlJc w:val="left"/>
      <w:pPr>
        <w:tabs>
          <w:tab w:val="num" w:pos="3420"/>
        </w:tabs>
        <w:ind w:left="3420" w:hanging="360"/>
      </w:pPr>
    </w:lvl>
    <w:lvl w:ilvl="5" w:tplc="0426001B">
      <w:start w:val="1"/>
      <w:numFmt w:val="lowerRoman"/>
      <w:lvlText w:val="%6."/>
      <w:lvlJc w:val="right"/>
      <w:pPr>
        <w:tabs>
          <w:tab w:val="num" w:pos="4140"/>
        </w:tabs>
        <w:ind w:left="4140" w:hanging="180"/>
      </w:pPr>
    </w:lvl>
    <w:lvl w:ilvl="6" w:tplc="0426000F">
      <w:start w:val="1"/>
      <w:numFmt w:val="decimal"/>
      <w:lvlText w:val="%7."/>
      <w:lvlJc w:val="left"/>
      <w:pPr>
        <w:tabs>
          <w:tab w:val="num" w:pos="4860"/>
        </w:tabs>
        <w:ind w:left="4860" w:hanging="360"/>
      </w:pPr>
    </w:lvl>
    <w:lvl w:ilvl="7" w:tplc="04260019">
      <w:start w:val="1"/>
      <w:numFmt w:val="lowerLetter"/>
      <w:lvlText w:val="%8."/>
      <w:lvlJc w:val="left"/>
      <w:pPr>
        <w:tabs>
          <w:tab w:val="num" w:pos="5580"/>
        </w:tabs>
        <w:ind w:left="5580" w:hanging="360"/>
      </w:pPr>
    </w:lvl>
    <w:lvl w:ilvl="8" w:tplc="0426001B">
      <w:start w:val="1"/>
      <w:numFmt w:val="lowerRoman"/>
      <w:lvlText w:val="%9."/>
      <w:lvlJc w:val="right"/>
      <w:pPr>
        <w:tabs>
          <w:tab w:val="num" w:pos="6300"/>
        </w:tabs>
        <w:ind w:left="6300" w:hanging="180"/>
      </w:pPr>
    </w:lvl>
  </w:abstractNum>
  <w:abstractNum w:abstractNumId="1" w15:restartNumberingAfterBreak="0">
    <w:nsid w:val="16C35D77"/>
    <w:multiLevelType w:val="hybridMultilevel"/>
    <w:tmpl w:val="4C32A7BC"/>
    <w:lvl w:ilvl="0" w:tplc="3C3414E8">
      <w:start w:val="4"/>
      <w:numFmt w:val="bullet"/>
      <w:lvlText w:val=""/>
      <w:lvlJc w:val="left"/>
      <w:pPr>
        <w:tabs>
          <w:tab w:val="num" w:pos="1080"/>
        </w:tabs>
        <w:ind w:left="1080" w:hanging="360"/>
      </w:pPr>
      <w:rPr>
        <w:rFonts w:ascii="Symbol" w:eastAsia="Calibri" w:hAnsi="Symbol"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5E70FE"/>
    <w:multiLevelType w:val="hybridMultilevel"/>
    <w:tmpl w:val="60562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D5A53"/>
    <w:multiLevelType w:val="hybridMultilevel"/>
    <w:tmpl w:val="1730E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BF0518"/>
    <w:multiLevelType w:val="hybridMultilevel"/>
    <w:tmpl w:val="2DEAD8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2935E6C"/>
    <w:multiLevelType w:val="hybridMultilevel"/>
    <w:tmpl w:val="9732C2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44B5591"/>
    <w:multiLevelType w:val="hybridMultilevel"/>
    <w:tmpl w:val="EB060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C33ED8"/>
    <w:multiLevelType w:val="hybridMultilevel"/>
    <w:tmpl w:val="6B5C0C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3BAD1397"/>
    <w:multiLevelType w:val="hybridMultilevel"/>
    <w:tmpl w:val="F09E8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F852DE"/>
    <w:multiLevelType w:val="hybridMultilevel"/>
    <w:tmpl w:val="E28CA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7E2DEF"/>
    <w:multiLevelType w:val="hybridMultilevel"/>
    <w:tmpl w:val="1B1C7A2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6C36C7C"/>
    <w:multiLevelType w:val="hybridMultilevel"/>
    <w:tmpl w:val="BAFE3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5A2986"/>
    <w:multiLevelType w:val="hybridMultilevel"/>
    <w:tmpl w:val="2ECCC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772820"/>
    <w:multiLevelType w:val="hybridMultilevel"/>
    <w:tmpl w:val="84285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241542"/>
    <w:multiLevelType w:val="hybridMultilevel"/>
    <w:tmpl w:val="3BB03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20808C8"/>
    <w:multiLevelType w:val="hybridMultilevel"/>
    <w:tmpl w:val="28D49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3A4709"/>
    <w:multiLevelType w:val="hybridMultilevel"/>
    <w:tmpl w:val="BB1EF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0572EB"/>
    <w:multiLevelType w:val="hybridMultilevel"/>
    <w:tmpl w:val="10AAB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B48765D"/>
    <w:multiLevelType w:val="hybridMultilevel"/>
    <w:tmpl w:val="88989F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EB7F55"/>
    <w:multiLevelType w:val="hybridMultilevel"/>
    <w:tmpl w:val="62F01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1A7530E"/>
    <w:multiLevelType w:val="hybridMultilevel"/>
    <w:tmpl w:val="F8C42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93F4098"/>
    <w:multiLevelType w:val="hybridMultilevel"/>
    <w:tmpl w:val="AAD42A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FE4D2B"/>
    <w:multiLevelType w:val="hybridMultilevel"/>
    <w:tmpl w:val="1E2A9E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574B2A"/>
    <w:multiLevelType w:val="hybridMultilevel"/>
    <w:tmpl w:val="A55AE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F2F7A64"/>
    <w:multiLevelType w:val="hybridMultilevel"/>
    <w:tmpl w:val="B9D2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8"/>
  </w:num>
  <w:num w:numId="6">
    <w:abstractNumId w:val="5"/>
  </w:num>
  <w:num w:numId="7">
    <w:abstractNumId w:val="17"/>
  </w:num>
  <w:num w:numId="8">
    <w:abstractNumId w:val="22"/>
  </w:num>
  <w:num w:numId="9">
    <w:abstractNumId w:val="13"/>
  </w:num>
  <w:num w:numId="10">
    <w:abstractNumId w:val="24"/>
  </w:num>
  <w:num w:numId="11">
    <w:abstractNumId w:val="19"/>
  </w:num>
  <w:num w:numId="12">
    <w:abstractNumId w:val="10"/>
  </w:num>
  <w:num w:numId="13">
    <w:abstractNumId w:val="9"/>
  </w:num>
  <w:num w:numId="14">
    <w:abstractNumId w:val="12"/>
  </w:num>
  <w:num w:numId="15">
    <w:abstractNumId w:val="2"/>
  </w:num>
  <w:num w:numId="16">
    <w:abstractNumId w:val="23"/>
  </w:num>
  <w:num w:numId="17">
    <w:abstractNumId w:val="15"/>
  </w:num>
  <w:num w:numId="18">
    <w:abstractNumId w:val="4"/>
  </w:num>
  <w:num w:numId="19">
    <w:abstractNumId w:val="3"/>
  </w:num>
  <w:num w:numId="20">
    <w:abstractNumId w:val="21"/>
  </w:num>
  <w:num w:numId="21">
    <w:abstractNumId w:val="6"/>
  </w:num>
  <w:num w:numId="22">
    <w:abstractNumId w:val="11"/>
  </w:num>
  <w:num w:numId="23">
    <w:abstractNumId w:val="14"/>
  </w:num>
  <w:num w:numId="24">
    <w:abstractNumId w:val="20"/>
  </w:num>
  <w:num w:numId="25">
    <w:abstractNumId w:val="16"/>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13"/>
    <w:rsid w:val="000105AB"/>
    <w:rsid w:val="00032959"/>
    <w:rsid w:val="00035BEB"/>
    <w:rsid w:val="00053394"/>
    <w:rsid w:val="000644F7"/>
    <w:rsid w:val="00067DE3"/>
    <w:rsid w:val="00075CB9"/>
    <w:rsid w:val="00095ADC"/>
    <w:rsid w:val="000A15E0"/>
    <w:rsid w:val="000B3A04"/>
    <w:rsid w:val="000C4558"/>
    <w:rsid w:val="000E713A"/>
    <w:rsid w:val="000F1C23"/>
    <w:rsid w:val="00112E9B"/>
    <w:rsid w:val="00134F2E"/>
    <w:rsid w:val="00151F75"/>
    <w:rsid w:val="001778B2"/>
    <w:rsid w:val="00180657"/>
    <w:rsid w:val="00197DC3"/>
    <w:rsid w:val="001A7AFF"/>
    <w:rsid w:val="001B7D8D"/>
    <w:rsid w:val="001E5B39"/>
    <w:rsid w:val="001F1003"/>
    <w:rsid w:val="00217C99"/>
    <w:rsid w:val="002673C0"/>
    <w:rsid w:val="00296CD3"/>
    <w:rsid w:val="002B6000"/>
    <w:rsid w:val="002D64D0"/>
    <w:rsid w:val="002E5264"/>
    <w:rsid w:val="002F241D"/>
    <w:rsid w:val="002F2EDD"/>
    <w:rsid w:val="00304E18"/>
    <w:rsid w:val="00316245"/>
    <w:rsid w:val="00323391"/>
    <w:rsid w:val="00326F60"/>
    <w:rsid w:val="00347D28"/>
    <w:rsid w:val="00384AC2"/>
    <w:rsid w:val="00394BD3"/>
    <w:rsid w:val="003B0B42"/>
    <w:rsid w:val="003B28EC"/>
    <w:rsid w:val="003C28F7"/>
    <w:rsid w:val="003D0672"/>
    <w:rsid w:val="003D6D75"/>
    <w:rsid w:val="003E2717"/>
    <w:rsid w:val="003E598B"/>
    <w:rsid w:val="003E78E8"/>
    <w:rsid w:val="004249CA"/>
    <w:rsid w:val="00430283"/>
    <w:rsid w:val="00433A8A"/>
    <w:rsid w:val="0043493E"/>
    <w:rsid w:val="00437555"/>
    <w:rsid w:val="004437CF"/>
    <w:rsid w:val="004508D7"/>
    <w:rsid w:val="00452CBD"/>
    <w:rsid w:val="00471F3F"/>
    <w:rsid w:val="00476993"/>
    <w:rsid w:val="004863CB"/>
    <w:rsid w:val="00486AC7"/>
    <w:rsid w:val="00490B0A"/>
    <w:rsid w:val="00491D62"/>
    <w:rsid w:val="00495DC2"/>
    <w:rsid w:val="004A792D"/>
    <w:rsid w:val="004C1B70"/>
    <w:rsid w:val="004C2F4B"/>
    <w:rsid w:val="004C5D5D"/>
    <w:rsid w:val="0051304D"/>
    <w:rsid w:val="00513B61"/>
    <w:rsid w:val="0051723C"/>
    <w:rsid w:val="005453E6"/>
    <w:rsid w:val="00546669"/>
    <w:rsid w:val="00561FF5"/>
    <w:rsid w:val="005B3C9E"/>
    <w:rsid w:val="005C347C"/>
    <w:rsid w:val="006060EE"/>
    <w:rsid w:val="00607168"/>
    <w:rsid w:val="00623D85"/>
    <w:rsid w:val="00626435"/>
    <w:rsid w:val="00656EEB"/>
    <w:rsid w:val="00660284"/>
    <w:rsid w:val="006728B5"/>
    <w:rsid w:val="0068651A"/>
    <w:rsid w:val="006A00A4"/>
    <w:rsid w:val="006B5616"/>
    <w:rsid w:val="006C4CE3"/>
    <w:rsid w:val="006E2AF6"/>
    <w:rsid w:val="006E3AD3"/>
    <w:rsid w:val="006F4976"/>
    <w:rsid w:val="00700B71"/>
    <w:rsid w:val="007027DC"/>
    <w:rsid w:val="00760151"/>
    <w:rsid w:val="00764449"/>
    <w:rsid w:val="00782908"/>
    <w:rsid w:val="00790D8D"/>
    <w:rsid w:val="007A5A04"/>
    <w:rsid w:val="00823BB8"/>
    <w:rsid w:val="00831620"/>
    <w:rsid w:val="00844B8E"/>
    <w:rsid w:val="0085452D"/>
    <w:rsid w:val="00870EAC"/>
    <w:rsid w:val="0088123D"/>
    <w:rsid w:val="00892669"/>
    <w:rsid w:val="00894BC9"/>
    <w:rsid w:val="008B031B"/>
    <w:rsid w:val="008B0913"/>
    <w:rsid w:val="008C3F82"/>
    <w:rsid w:val="008D7CF4"/>
    <w:rsid w:val="008F504D"/>
    <w:rsid w:val="0090196D"/>
    <w:rsid w:val="00903217"/>
    <w:rsid w:val="0091048F"/>
    <w:rsid w:val="00910F04"/>
    <w:rsid w:val="00912C14"/>
    <w:rsid w:val="00951B3B"/>
    <w:rsid w:val="00953B1A"/>
    <w:rsid w:val="009645B2"/>
    <w:rsid w:val="00993769"/>
    <w:rsid w:val="009A1843"/>
    <w:rsid w:val="009C0D64"/>
    <w:rsid w:val="009C1E95"/>
    <w:rsid w:val="009C6864"/>
    <w:rsid w:val="009D32E2"/>
    <w:rsid w:val="009F0AB0"/>
    <w:rsid w:val="00A4498F"/>
    <w:rsid w:val="00A44B0B"/>
    <w:rsid w:val="00A55378"/>
    <w:rsid w:val="00A66D62"/>
    <w:rsid w:val="00A72744"/>
    <w:rsid w:val="00A7410D"/>
    <w:rsid w:val="00AB5732"/>
    <w:rsid w:val="00AB6D63"/>
    <w:rsid w:val="00AC738B"/>
    <w:rsid w:val="00AE4679"/>
    <w:rsid w:val="00AF737D"/>
    <w:rsid w:val="00B01A01"/>
    <w:rsid w:val="00B03E6E"/>
    <w:rsid w:val="00B0599E"/>
    <w:rsid w:val="00B36DEA"/>
    <w:rsid w:val="00B51605"/>
    <w:rsid w:val="00B55347"/>
    <w:rsid w:val="00B55A54"/>
    <w:rsid w:val="00B62ECB"/>
    <w:rsid w:val="00B64E38"/>
    <w:rsid w:val="00B71D47"/>
    <w:rsid w:val="00B72A80"/>
    <w:rsid w:val="00B80184"/>
    <w:rsid w:val="00B82BDC"/>
    <w:rsid w:val="00B950D5"/>
    <w:rsid w:val="00BA380E"/>
    <w:rsid w:val="00BA5DAD"/>
    <w:rsid w:val="00BA6DE4"/>
    <w:rsid w:val="00BC6A43"/>
    <w:rsid w:val="00BD2882"/>
    <w:rsid w:val="00BD7349"/>
    <w:rsid w:val="00BE0E02"/>
    <w:rsid w:val="00BE20B4"/>
    <w:rsid w:val="00BE47B7"/>
    <w:rsid w:val="00C04C01"/>
    <w:rsid w:val="00C37862"/>
    <w:rsid w:val="00C407CE"/>
    <w:rsid w:val="00C81929"/>
    <w:rsid w:val="00C856AD"/>
    <w:rsid w:val="00C95540"/>
    <w:rsid w:val="00CB2800"/>
    <w:rsid w:val="00CD048C"/>
    <w:rsid w:val="00CD71B1"/>
    <w:rsid w:val="00CE1542"/>
    <w:rsid w:val="00CE4296"/>
    <w:rsid w:val="00CF4932"/>
    <w:rsid w:val="00CF5593"/>
    <w:rsid w:val="00D064D6"/>
    <w:rsid w:val="00D16B64"/>
    <w:rsid w:val="00D2717A"/>
    <w:rsid w:val="00D41C51"/>
    <w:rsid w:val="00D4685C"/>
    <w:rsid w:val="00D753DA"/>
    <w:rsid w:val="00DC25AE"/>
    <w:rsid w:val="00DE0C98"/>
    <w:rsid w:val="00E1266B"/>
    <w:rsid w:val="00E243EE"/>
    <w:rsid w:val="00E37C90"/>
    <w:rsid w:val="00E40EFA"/>
    <w:rsid w:val="00E541B1"/>
    <w:rsid w:val="00E75C17"/>
    <w:rsid w:val="00E90D87"/>
    <w:rsid w:val="00EA5E5F"/>
    <w:rsid w:val="00EC5BAC"/>
    <w:rsid w:val="00ED6C40"/>
    <w:rsid w:val="00EF5906"/>
    <w:rsid w:val="00F12EAE"/>
    <w:rsid w:val="00F6613E"/>
    <w:rsid w:val="00F92E85"/>
    <w:rsid w:val="00F97EE3"/>
    <w:rsid w:val="00FA699D"/>
    <w:rsid w:val="00FD143E"/>
    <w:rsid w:val="00FD2CFC"/>
    <w:rsid w:val="00FD7496"/>
    <w:rsid w:val="00FE0E98"/>
    <w:rsid w:val="00FF3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E626D-93D3-4AAC-8A52-B64AF0DD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0284"/>
    <w:pPr>
      <w:spacing w:after="0" w:line="240" w:lineRule="auto"/>
    </w:pPr>
    <w:rPr>
      <w:rFonts w:ascii="Times New Roman" w:eastAsia="Times New Roman" w:hAnsi="Times New Roman" w:cs="Times New Roman"/>
      <w:sz w:val="24"/>
      <w:szCs w:val="24"/>
      <w:lang w:val="ru-RU" w:eastAsia="lv-LV"/>
    </w:rPr>
  </w:style>
  <w:style w:type="paragraph" w:styleId="Virsraksts2">
    <w:name w:val="heading 2"/>
    <w:basedOn w:val="Parasts"/>
    <w:next w:val="Parasts"/>
    <w:link w:val="Virsraksts2Rakstz"/>
    <w:qFormat/>
    <w:rsid w:val="00B950D5"/>
    <w:pPr>
      <w:keepNext/>
      <w:outlineLvl w:val="1"/>
    </w:pPr>
    <w:rPr>
      <w:rFonts w:ascii="Arial" w:hAnsi="Arial"/>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B0913"/>
    <w:pPr>
      <w:spacing w:after="0" w:line="240" w:lineRule="auto"/>
    </w:pPr>
  </w:style>
  <w:style w:type="character" w:styleId="Hipersaite">
    <w:name w:val="Hyperlink"/>
    <w:basedOn w:val="Noklusjumarindkopasfonts"/>
    <w:uiPriority w:val="99"/>
    <w:unhideWhenUsed/>
    <w:rsid w:val="008B0913"/>
    <w:rPr>
      <w:color w:val="0563C1" w:themeColor="hyperlink"/>
      <w:u w:val="single"/>
    </w:rPr>
  </w:style>
  <w:style w:type="table" w:styleId="Reatabula">
    <w:name w:val="Table Grid"/>
    <w:basedOn w:val="Parastatabula"/>
    <w:uiPriority w:val="39"/>
    <w:rsid w:val="000B3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B950D5"/>
    <w:rPr>
      <w:rFonts w:ascii="Arial" w:eastAsia="Times New Roman" w:hAnsi="Arial" w:cs="Times New Roman"/>
      <w:sz w:val="24"/>
      <w:szCs w:val="20"/>
      <w:lang w:eastAsia="lv-LV"/>
    </w:rPr>
  </w:style>
  <w:style w:type="paragraph" w:styleId="Sarakstarindkopa">
    <w:name w:val="List Paragraph"/>
    <w:basedOn w:val="Parasts"/>
    <w:uiPriority w:val="34"/>
    <w:qFormat/>
    <w:rsid w:val="00782908"/>
    <w:pPr>
      <w:ind w:left="720"/>
      <w:contextualSpacing/>
    </w:pPr>
  </w:style>
  <w:style w:type="paragraph" w:styleId="Galvene">
    <w:name w:val="header"/>
    <w:basedOn w:val="Parasts"/>
    <w:link w:val="GalveneRakstz"/>
    <w:uiPriority w:val="99"/>
    <w:semiHidden/>
    <w:unhideWhenUsed/>
    <w:rsid w:val="00B55347"/>
    <w:pPr>
      <w:tabs>
        <w:tab w:val="center" w:pos="4153"/>
        <w:tab w:val="right" w:pos="8306"/>
      </w:tabs>
    </w:pPr>
  </w:style>
  <w:style w:type="character" w:customStyle="1" w:styleId="GalveneRakstz">
    <w:name w:val="Galvene Rakstz."/>
    <w:basedOn w:val="Noklusjumarindkopasfonts"/>
    <w:link w:val="Galvene"/>
    <w:uiPriority w:val="99"/>
    <w:semiHidden/>
    <w:rsid w:val="00B55347"/>
    <w:rPr>
      <w:rFonts w:ascii="Times New Roman" w:eastAsia="Times New Roman" w:hAnsi="Times New Roman" w:cs="Times New Roman"/>
      <w:sz w:val="24"/>
      <w:szCs w:val="24"/>
      <w:lang w:val="ru-RU" w:eastAsia="lv-LV"/>
    </w:rPr>
  </w:style>
  <w:style w:type="paragraph" w:styleId="Kjene">
    <w:name w:val="footer"/>
    <w:basedOn w:val="Parasts"/>
    <w:link w:val="KjeneRakstz"/>
    <w:uiPriority w:val="99"/>
    <w:unhideWhenUsed/>
    <w:rsid w:val="00B55347"/>
    <w:pPr>
      <w:tabs>
        <w:tab w:val="center" w:pos="4153"/>
        <w:tab w:val="right" w:pos="8306"/>
      </w:tabs>
    </w:pPr>
  </w:style>
  <w:style w:type="character" w:customStyle="1" w:styleId="KjeneRakstz">
    <w:name w:val="Kājene Rakstz."/>
    <w:basedOn w:val="Noklusjumarindkopasfonts"/>
    <w:link w:val="Kjene"/>
    <w:uiPriority w:val="99"/>
    <w:rsid w:val="00B55347"/>
    <w:rPr>
      <w:rFonts w:ascii="Times New Roman" w:eastAsia="Times New Roman"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brupamatskola@koknes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969F-6801-487F-9699-69D47DB6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24709</Words>
  <Characters>14085</Characters>
  <Application>Microsoft Office Word</Application>
  <DocSecurity>0</DocSecurity>
  <Lines>117</Lines>
  <Paragraphs>77</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degtjareva</dc:creator>
  <cp:keywords/>
  <dc:description/>
  <cp:lastModifiedBy>Administrator</cp:lastModifiedBy>
  <cp:revision>3</cp:revision>
  <cp:lastPrinted>2017-11-01T10:55:00Z</cp:lastPrinted>
  <dcterms:created xsi:type="dcterms:W3CDTF">2017-11-06T08:54:00Z</dcterms:created>
  <dcterms:modified xsi:type="dcterms:W3CDTF">2017-11-06T08:54:00Z</dcterms:modified>
</cp:coreProperties>
</file>