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10" w:rsidRPr="00065D10" w:rsidRDefault="00BF2E2C" w:rsidP="00065D10">
      <w:pPr>
        <w:ind w:left="7200"/>
        <w:jc w:val="right"/>
      </w:pPr>
      <w:r>
        <w:t>6.</w:t>
      </w:r>
      <w:bookmarkStart w:id="0" w:name="_GoBack"/>
      <w:bookmarkEnd w:id="0"/>
      <w:r w:rsidR="00065D10" w:rsidRPr="00065D10">
        <w:t>pielikums</w:t>
      </w:r>
    </w:p>
    <w:p w:rsidR="00065D10" w:rsidRDefault="00065D10" w:rsidP="00065D10">
      <w:pPr>
        <w:jc w:val="both"/>
        <w:rPr>
          <w:bCs/>
          <w:sz w:val="28"/>
          <w:szCs w:val="28"/>
        </w:rPr>
      </w:pPr>
      <w:bookmarkStart w:id="1" w:name="221901"/>
      <w:bookmarkEnd w:id="1"/>
    </w:p>
    <w:p w:rsidR="00065D10" w:rsidRDefault="00065D10" w:rsidP="00065D10">
      <w:pPr>
        <w:jc w:val="both"/>
        <w:rPr>
          <w:bCs/>
          <w:sz w:val="28"/>
          <w:szCs w:val="28"/>
        </w:rPr>
      </w:pPr>
    </w:p>
    <w:p w:rsidR="00065D10" w:rsidRDefault="00065D10" w:rsidP="00065D10">
      <w:pPr>
        <w:jc w:val="both"/>
        <w:rPr>
          <w:bCs/>
          <w:sz w:val="28"/>
          <w:szCs w:val="28"/>
        </w:rPr>
      </w:pPr>
    </w:p>
    <w:p w:rsidR="00065D10" w:rsidRDefault="00065D10" w:rsidP="00065D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Segto darbu pieņemšanas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b/>
            <w:sz w:val="28"/>
            <w:szCs w:val="28"/>
          </w:rPr>
          <w:t>akts</w:t>
        </w:r>
      </w:smartTag>
      <w:r>
        <w:rPr>
          <w:b/>
          <w:sz w:val="28"/>
          <w:szCs w:val="28"/>
        </w:rPr>
        <w:t xml:space="preserve"> </w:t>
      </w:r>
    </w:p>
    <w:p w:rsidR="00065D10" w:rsidRDefault="00065D10" w:rsidP="00065D10">
      <w:pPr>
        <w:jc w:val="center"/>
        <w:rPr>
          <w:b/>
          <w:szCs w:val="28"/>
        </w:rPr>
      </w:pPr>
      <w:r>
        <w:rPr>
          <w:b/>
          <w:szCs w:val="28"/>
        </w:rPr>
        <w:t xml:space="preserve">(elektronisko sakaru tīkla kabeļu kanalizācija) </w:t>
      </w:r>
    </w:p>
    <w:p w:rsidR="002436E9" w:rsidRDefault="002436E9" w:rsidP="00065D10">
      <w:pPr>
        <w:jc w:val="center"/>
        <w:rPr>
          <w:szCs w:val="28"/>
        </w:rPr>
      </w:pPr>
    </w:p>
    <w:p w:rsidR="00065D10" w:rsidRDefault="00065D10" w:rsidP="00065D10">
      <w:pPr>
        <w:jc w:val="both"/>
        <w:rPr>
          <w:bCs/>
          <w:szCs w:val="28"/>
        </w:rPr>
      </w:pPr>
    </w:p>
    <w:p w:rsidR="002436E9" w:rsidRDefault="002436E9" w:rsidP="00065D10">
      <w:pPr>
        <w:jc w:val="right"/>
      </w:pPr>
    </w:p>
    <w:p w:rsidR="00065D10" w:rsidRDefault="00065D10" w:rsidP="00065D10">
      <w:pPr>
        <w:jc w:val="right"/>
      </w:pPr>
      <w:r>
        <w:t>20___. gada ___. ____________</w:t>
      </w:r>
    </w:p>
    <w:p w:rsidR="00065D10" w:rsidRDefault="00065D10" w:rsidP="00065D10">
      <w:pPr>
        <w:rPr>
          <w:szCs w:val="28"/>
        </w:rPr>
      </w:pPr>
    </w:p>
    <w:p w:rsidR="00065D10" w:rsidRDefault="00065D10" w:rsidP="00065D10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1. Elektronisko sakaru būves nosaukums un atrašanās vieta </w:t>
      </w:r>
      <w:r>
        <w:rPr>
          <w:u w:val="single"/>
        </w:rPr>
        <w:tab/>
      </w:r>
    </w:p>
    <w:p w:rsidR="00065D10" w:rsidRDefault="00065D10" w:rsidP="00065D10">
      <w:pPr>
        <w:tabs>
          <w:tab w:val="left" w:pos="9072"/>
        </w:tabs>
        <w:rPr>
          <w:sz w:val="6"/>
          <w:szCs w:val="6"/>
          <w:u w:val="single"/>
        </w:rPr>
      </w:pPr>
    </w:p>
    <w:p w:rsidR="00065D10" w:rsidRDefault="00065D10" w:rsidP="00065D10">
      <w:pPr>
        <w:tabs>
          <w:tab w:val="left" w:pos="9072"/>
        </w:tabs>
        <w:ind w:firstLine="284"/>
        <w:rPr>
          <w:u w:val="single"/>
        </w:rPr>
      </w:pPr>
      <w:r>
        <w:rPr>
          <w:u w:val="single"/>
        </w:rPr>
        <w:tab/>
      </w:r>
    </w:p>
    <w:p w:rsidR="00065D10" w:rsidRDefault="00065D10" w:rsidP="00065D10">
      <w:pPr>
        <w:rPr>
          <w:szCs w:val="28"/>
        </w:rPr>
      </w:pPr>
    </w:p>
    <w:p w:rsidR="00065D10" w:rsidRDefault="00065D10" w:rsidP="00065D10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2. Būvdarbu veicējs </w:t>
      </w:r>
      <w:r>
        <w:rPr>
          <w:u w:val="single"/>
        </w:rPr>
        <w:tab/>
      </w:r>
    </w:p>
    <w:p w:rsidR="00065D10" w:rsidRDefault="00065D10" w:rsidP="00065D10">
      <w:pPr>
        <w:ind w:firstLine="2694"/>
        <w:rPr>
          <w:sz w:val="6"/>
          <w:szCs w:val="10"/>
        </w:rPr>
      </w:pPr>
      <w:r>
        <w:rPr>
          <w:sz w:val="20"/>
        </w:rPr>
        <w:t>(fiziskās personas vārds, uzvārds, personas kods, tālruņa numurs vai</w:t>
      </w:r>
    </w:p>
    <w:p w:rsidR="00065D10" w:rsidRDefault="00065D10" w:rsidP="00065D10">
      <w:pPr>
        <w:tabs>
          <w:tab w:val="left" w:pos="9072"/>
        </w:tabs>
        <w:ind w:firstLine="284"/>
        <w:rPr>
          <w:sz w:val="6"/>
          <w:szCs w:val="6"/>
          <w:u w:val="single"/>
        </w:rPr>
      </w:pPr>
    </w:p>
    <w:p w:rsidR="00065D10" w:rsidRDefault="00065D10" w:rsidP="00065D10">
      <w:pPr>
        <w:tabs>
          <w:tab w:val="left" w:pos="9072"/>
        </w:tabs>
        <w:ind w:firstLine="284"/>
        <w:rPr>
          <w:u w:val="single"/>
        </w:rPr>
      </w:pPr>
      <w:r>
        <w:rPr>
          <w:u w:val="single"/>
        </w:rPr>
        <w:tab/>
      </w:r>
    </w:p>
    <w:p w:rsidR="00065D10" w:rsidRDefault="00065D10" w:rsidP="00065D10">
      <w:pPr>
        <w:jc w:val="center"/>
        <w:rPr>
          <w:sz w:val="20"/>
        </w:rPr>
      </w:pPr>
      <w:r>
        <w:rPr>
          <w:sz w:val="20"/>
        </w:rPr>
        <w:t>juridiskās personas nosaukums, reģistrācijas numurs, tālruņa numurs)</w:t>
      </w:r>
    </w:p>
    <w:p w:rsidR="00065D10" w:rsidRDefault="00065D10" w:rsidP="00065D10">
      <w:pPr>
        <w:pStyle w:val="Galvene"/>
        <w:spacing w:before="0" w:after="0"/>
        <w:rPr>
          <w:szCs w:val="28"/>
        </w:rPr>
      </w:pPr>
    </w:p>
    <w:p w:rsidR="002436E9" w:rsidRDefault="002436E9" w:rsidP="00065D10">
      <w:pPr>
        <w:pStyle w:val="Galvene"/>
        <w:spacing w:before="0" w:after="0"/>
        <w:rPr>
          <w:szCs w:val="28"/>
        </w:rPr>
      </w:pPr>
    </w:p>
    <w:p w:rsidR="00065D10" w:rsidRDefault="00065D10" w:rsidP="00065D10">
      <w:pPr>
        <w:pStyle w:val="Galvene"/>
        <w:spacing w:before="0" w:after="0"/>
      </w:pPr>
      <w:r>
        <w:t>3. Komisijas sastāvs:</w:t>
      </w:r>
    </w:p>
    <w:p w:rsidR="00065D10" w:rsidRDefault="00065D10" w:rsidP="00065D10">
      <w:pPr>
        <w:tabs>
          <w:tab w:val="left" w:pos="9072"/>
        </w:tabs>
        <w:rPr>
          <w:u w:val="single"/>
        </w:rPr>
      </w:pPr>
      <w:r>
        <w:rPr>
          <w:spacing w:val="-2"/>
          <w:szCs w:val="28"/>
        </w:rPr>
        <w:t>3.1. būvdarbu veicēja pārstāvis</w:t>
      </w:r>
      <w:r>
        <w:rPr>
          <w:szCs w:val="28"/>
        </w:rPr>
        <w:t xml:space="preserve"> </w:t>
      </w:r>
      <w:r>
        <w:rPr>
          <w:u w:val="single"/>
        </w:rPr>
        <w:tab/>
      </w:r>
    </w:p>
    <w:p w:rsidR="00065D10" w:rsidRDefault="00065D10" w:rsidP="00065D10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(vārds, uzvārds, amats)</w:t>
      </w:r>
    </w:p>
    <w:p w:rsidR="00065D10" w:rsidRDefault="00065D10" w:rsidP="00065D10">
      <w:pPr>
        <w:rPr>
          <w:sz w:val="6"/>
          <w:szCs w:val="6"/>
        </w:rPr>
      </w:pPr>
    </w:p>
    <w:p w:rsidR="00065D10" w:rsidRDefault="00065D10" w:rsidP="00065D10">
      <w:pPr>
        <w:tabs>
          <w:tab w:val="left" w:pos="9072"/>
        </w:tabs>
        <w:rPr>
          <w:u w:val="single"/>
        </w:rPr>
      </w:pPr>
      <w:r>
        <w:rPr>
          <w:spacing w:val="-2"/>
          <w:szCs w:val="28"/>
        </w:rPr>
        <w:t>3.2. projektētājs (</w:t>
      </w:r>
      <w:proofErr w:type="spellStart"/>
      <w:r>
        <w:rPr>
          <w:spacing w:val="-2"/>
          <w:szCs w:val="28"/>
        </w:rPr>
        <w:t>autoruzraugs</w:t>
      </w:r>
      <w:proofErr w:type="spellEnd"/>
      <w:r>
        <w:rPr>
          <w:spacing w:val="-2"/>
          <w:szCs w:val="28"/>
        </w:rPr>
        <w:t>)</w:t>
      </w:r>
      <w:r>
        <w:rPr>
          <w:szCs w:val="28"/>
        </w:rPr>
        <w:t xml:space="preserve"> </w:t>
      </w:r>
      <w:r>
        <w:rPr>
          <w:u w:val="single"/>
        </w:rPr>
        <w:tab/>
      </w:r>
    </w:p>
    <w:p w:rsidR="00065D10" w:rsidRDefault="00065D10" w:rsidP="00065D10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(vārds, uzvārds, amats)</w:t>
      </w:r>
    </w:p>
    <w:p w:rsidR="00065D10" w:rsidRDefault="00065D10" w:rsidP="00065D10">
      <w:pPr>
        <w:rPr>
          <w:sz w:val="6"/>
          <w:szCs w:val="6"/>
        </w:rPr>
      </w:pPr>
    </w:p>
    <w:p w:rsidR="00065D10" w:rsidRDefault="00065D10" w:rsidP="00065D10">
      <w:pPr>
        <w:tabs>
          <w:tab w:val="left" w:pos="9072"/>
        </w:tabs>
        <w:rPr>
          <w:u w:val="single"/>
        </w:rPr>
      </w:pPr>
      <w:r>
        <w:rPr>
          <w:spacing w:val="-2"/>
          <w:szCs w:val="28"/>
        </w:rPr>
        <w:t>3.3. būvuzraugs/tehniskās uzraudzības pārstāvis</w:t>
      </w:r>
      <w:r>
        <w:rPr>
          <w:szCs w:val="28"/>
        </w:rPr>
        <w:t xml:space="preserve"> </w:t>
      </w:r>
      <w:r>
        <w:rPr>
          <w:u w:val="single"/>
        </w:rPr>
        <w:tab/>
      </w:r>
    </w:p>
    <w:p w:rsidR="00065D10" w:rsidRDefault="00065D10" w:rsidP="00065D10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(vārds, uzvārds, amats)</w:t>
      </w:r>
    </w:p>
    <w:p w:rsidR="00065D10" w:rsidRDefault="00065D10" w:rsidP="00065D10">
      <w:pPr>
        <w:jc w:val="both"/>
      </w:pPr>
    </w:p>
    <w:p w:rsidR="00065D10" w:rsidRDefault="00065D10" w:rsidP="00065D10">
      <w:pPr>
        <w:pStyle w:val="Pamattekstaatkpe2"/>
        <w:spacing w:before="0" w:after="0"/>
        <w:jc w:val="both"/>
        <w:rPr>
          <w:szCs w:val="28"/>
        </w:rPr>
      </w:pPr>
      <w:r>
        <w:rPr>
          <w:szCs w:val="28"/>
        </w:rPr>
        <w:t xml:space="preserve">4. Komisija veica segto darbu apskati (ārējo pārbaudi) un kvalitātes pārbaudi un konstatēja: </w:t>
      </w:r>
    </w:p>
    <w:p w:rsidR="00065D10" w:rsidRDefault="00065D10" w:rsidP="00065D10">
      <w:pPr>
        <w:pStyle w:val="Pamattekstaatkpe2"/>
        <w:spacing w:before="0" w:after="0"/>
        <w:rPr>
          <w:sz w:val="16"/>
          <w:szCs w:val="16"/>
        </w:rPr>
      </w:pPr>
    </w:p>
    <w:p w:rsidR="00065D10" w:rsidRDefault="00065D10" w:rsidP="00065D10">
      <w:pPr>
        <w:pStyle w:val="Pamattekstaatkpe2"/>
        <w:spacing w:before="0" w:after="0"/>
        <w:ind w:left="425" w:hanging="425"/>
        <w:jc w:val="both"/>
        <w:rPr>
          <w:szCs w:val="28"/>
        </w:rPr>
      </w:pPr>
      <w:r>
        <w:rPr>
          <w:szCs w:val="28"/>
        </w:rPr>
        <w:t>4.1. pieņemšanai uzrādīti elektronisko sakaru tīkla kabeļu kanalizācijas būvniecības (papildināšanas) darbi saskaņā ar darba rasējumu Nr. ______________ pa šādām ielām:</w:t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tabs>
          <w:tab w:val="left" w:pos="9072"/>
        </w:tabs>
        <w:spacing w:before="0" w:after="0"/>
        <w:ind w:firstLine="426"/>
        <w:rPr>
          <w:szCs w:val="28"/>
        </w:rPr>
      </w:pP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3"/>
        <w:spacing w:before="0" w:after="0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96"/>
        <w:gridCol w:w="955"/>
        <w:gridCol w:w="973"/>
        <w:gridCol w:w="1076"/>
        <w:gridCol w:w="1073"/>
        <w:gridCol w:w="1018"/>
        <w:gridCol w:w="1413"/>
        <w:gridCol w:w="1433"/>
      </w:tblGrid>
      <w:tr w:rsidR="00065D10" w:rsidTr="00065D10">
        <w:trPr>
          <w:trHeight w:val="251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Starp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Kanālu skaits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Garums (m)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Iekšējais diametrs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Cauruļu garums (m)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Cauruļu tips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Cauruļu ieguldīšanas dziļums*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ind w:left="-57" w:right="-5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Sadales skapji ar ieraktu pamatu</w:t>
            </w:r>
          </w:p>
        </w:tc>
      </w:tr>
      <w:tr w:rsidR="00065D10" w:rsidTr="00065D10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pacing w:val="-2"/>
                <w:sz w:val="22"/>
                <w:szCs w:val="22"/>
              </w:rPr>
            </w:pPr>
          </w:p>
        </w:tc>
      </w:tr>
      <w:tr w:rsidR="00065D10" w:rsidTr="00065D10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</w:tr>
      <w:tr w:rsidR="00065D10" w:rsidTr="00065D10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</w:tr>
      <w:tr w:rsidR="00065D10" w:rsidTr="00065D10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</w:tr>
      <w:tr w:rsidR="00065D10" w:rsidTr="00065D10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</w:tr>
      <w:tr w:rsidR="00065D10" w:rsidTr="00065D10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22"/>
                <w:szCs w:val="22"/>
              </w:rPr>
            </w:pPr>
          </w:p>
        </w:tc>
      </w:tr>
    </w:tbl>
    <w:p w:rsidR="00065D10" w:rsidRDefault="00065D10" w:rsidP="00065D10">
      <w:pPr>
        <w:pStyle w:val="Pamatteksts3"/>
        <w:spacing w:before="0" w:after="0"/>
        <w:rPr>
          <w:sz w:val="20"/>
        </w:rPr>
      </w:pPr>
    </w:p>
    <w:p w:rsidR="00065D10" w:rsidRDefault="00065D10" w:rsidP="00065D10">
      <w:pPr>
        <w:pStyle w:val="Pamatteksts3"/>
        <w:spacing w:before="0" w:after="0"/>
        <w:rPr>
          <w:sz w:val="20"/>
        </w:rPr>
      </w:pPr>
      <w:r>
        <w:rPr>
          <w:sz w:val="20"/>
        </w:rPr>
        <w:t xml:space="preserve">Piezīme. * Mērīts no caurules augšējās virsmas. </w:t>
      </w:r>
    </w:p>
    <w:p w:rsidR="00065D10" w:rsidRDefault="00065D10" w:rsidP="00065D10">
      <w:pPr>
        <w:pStyle w:val="Pamatteksts3"/>
        <w:spacing w:before="0" w:after="0"/>
        <w:rPr>
          <w:sz w:val="1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8"/>
        <w:gridCol w:w="3393"/>
        <w:gridCol w:w="576"/>
        <w:gridCol w:w="3543"/>
      </w:tblGrid>
      <w:tr w:rsidR="00065D10" w:rsidTr="00065D10">
        <w:tc>
          <w:tcPr>
            <w:tcW w:w="1668" w:type="dxa"/>
            <w:hideMark/>
          </w:tcPr>
          <w:p w:rsidR="00065D10" w:rsidRDefault="00065D10">
            <w:pPr>
              <w:pStyle w:val="Pamatteksts3"/>
              <w:spacing w:before="0" w:after="0"/>
              <w:ind w:right="-113"/>
              <w:rPr>
                <w:spacing w:val="-2"/>
              </w:rPr>
            </w:pPr>
            <w:r>
              <w:rPr>
                <w:spacing w:val="-2"/>
              </w:rPr>
              <w:t>Darbi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</w:rPr>
              <w:t>veikti</w:t>
            </w:r>
            <w:r>
              <w:rPr>
                <w:spacing w:val="-2"/>
                <w:lang w:val="en-US"/>
              </w:rPr>
              <w:t xml:space="preserve">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10" w:rsidRDefault="00065D10">
            <w:pPr>
              <w:pStyle w:val="Pamatteksts3"/>
              <w:spacing w:before="0" w:after="0"/>
            </w:pPr>
          </w:p>
        </w:tc>
        <w:tc>
          <w:tcPr>
            <w:tcW w:w="576" w:type="dxa"/>
            <w:hideMark/>
          </w:tcPr>
          <w:p w:rsidR="00065D10" w:rsidRDefault="00065D10">
            <w:pPr>
              <w:pStyle w:val="Pamatteksts3"/>
              <w:spacing w:before="0" w:after="0"/>
            </w:pPr>
            <w:r>
              <w:t xml:space="preserve">līdz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10" w:rsidRDefault="00065D10">
            <w:pPr>
              <w:pStyle w:val="Pamatteksts3"/>
              <w:spacing w:before="0" w:after="0"/>
            </w:pPr>
          </w:p>
        </w:tc>
      </w:tr>
      <w:tr w:rsidR="00065D10" w:rsidTr="00065D10">
        <w:tc>
          <w:tcPr>
            <w:tcW w:w="1668" w:type="dxa"/>
          </w:tcPr>
          <w:p w:rsidR="00065D10" w:rsidRDefault="00065D10">
            <w:pPr>
              <w:pStyle w:val="Pamatteksts3"/>
              <w:spacing w:before="0" w:after="0"/>
              <w:rPr>
                <w:sz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(datums)</w:t>
            </w:r>
          </w:p>
        </w:tc>
        <w:tc>
          <w:tcPr>
            <w:tcW w:w="576" w:type="dxa"/>
          </w:tcPr>
          <w:p w:rsidR="00065D10" w:rsidRDefault="00065D10">
            <w:pPr>
              <w:pStyle w:val="Pamatteksts3"/>
              <w:spacing w:before="0" w:after="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(datums)</w:t>
            </w:r>
          </w:p>
        </w:tc>
      </w:tr>
    </w:tbl>
    <w:p w:rsidR="00065D10" w:rsidRDefault="00065D10" w:rsidP="00065D10">
      <w:pPr>
        <w:pStyle w:val="Pamatteksts3"/>
        <w:spacing w:before="0" w:after="0"/>
        <w:rPr>
          <w:sz w:val="16"/>
          <w:szCs w:val="16"/>
        </w:rPr>
      </w:pPr>
    </w:p>
    <w:p w:rsidR="002436E9" w:rsidRDefault="002436E9" w:rsidP="00065D10">
      <w:pPr>
        <w:tabs>
          <w:tab w:val="left" w:pos="9072"/>
        </w:tabs>
        <w:ind w:left="426" w:hanging="426"/>
        <w:rPr>
          <w:szCs w:val="28"/>
        </w:rPr>
      </w:pPr>
    </w:p>
    <w:p w:rsidR="002436E9" w:rsidRDefault="002436E9" w:rsidP="00065D10">
      <w:pPr>
        <w:tabs>
          <w:tab w:val="left" w:pos="9072"/>
        </w:tabs>
        <w:ind w:left="426" w:hanging="426"/>
        <w:rPr>
          <w:szCs w:val="28"/>
        </w:rPr>
      </w:pPr>
    </w:p>
    <w:p w:rsidR="00065D10" w:rsidRDefault="00065D10" w:rsidP="00065D10">
      <w:pPr>
        <w:tabs>
          <w:tab w:val="left" w:pos="9072"/>
        </w:tabs>
        <w:ind w:left="426" w:hanging="426"/>
        <w:rPr>
          <w:szCs w:val="28"/>
        </w:rPr>
      </w:pPr>
      <w:r>
        <w:rPr>
          <w:szCs w:val="28"/>
        </w:rPr>
        <w:t>4.2. apskatot neaizbērto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elektronisko sakaru tīkla kabeļu kanalizāciju, konstatēts, ka bloka pamatnes dziļums ir </w:t>
      </w:r>
      <w:r>
        <w:rPr>
          <w:szCs w:val="28"/>
          <w:u w:val="single"/>
        </w:rPr>
        <w:tab/>
      </w:r>
    </w:p>
    <w:p w:rsidR="00065D10" w:rsidRDefault="00065D10" w:rsidP="00065D10">
      <w:pPr>
        <w:pStyle w:val="Pamattekstaatkpe2"/>
        <w:spacing w:before="0" w:after="0"/>
        <w:rPr>
          <w:sz w:val="16"/>
          <w:szCs w:val="16"/>
        </w:rPr>
      </w:pPr>
    </w:p>
    <w:p w:rsidR="00065D10" w:rsidRDefault="00065D10" w:rsidP="00065D10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4.3. darbi izpildīti saskaņā ar </w:t>
      </w:r>
      <w:r>
        <w:rPr>
          <w:u w:val="single"/>
        </w:rPr>
        <w:tab/>
      </w:r>
    </w:p>
    <w:p w:rsidR="00065D10" w:rsidRDefault="00065D10" w:rsidP="00065D10">
      <w:pPr>
        <w:ind w:firstLine="4111"/>
        <w:rPr>
          <w:sz w:val="6"/>
          <w:szCs w:val="10"/>
        </w:rPr>
      </w:pPr>
      <w:r>
        <w:rPr>
          <w:sz w:val="20"/>
        </w:rPr>
        <w:t>(projektētāja vārds, uzvārds, sertifikāta numurs vai</w:t>
      </w:r>
    </w:p>
    <w:p w:rsidR="00065D10" w:rsidRDefault="00065D10" w:rsidP="00065D10">
      <w:pPr>
        <w:rPr>
          <w:sz w:val="6"/>
          <w:szCs w:val="6"/>
        </w:rPr>
      </w:pPr>
    </w:p>
    <w:p w:rsidR="00065D10" w:rsidRDefault="00065D10" w:rsidP="00065D10">
      <w:pPr>
        <w:tabs>
          <w:tab w:val="left" w:pos="6521"/>
        </w:tabs>
        <w:ind w:firstLine="426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szCs w:val="28"/>
        </w:rPr>
        <w:t>būvprojektu Nr. _______</w:t>
      </w:r>
    </w:p>
    <w:p w:rsidR="00065D10" w:rsidRDefault="00065D10" w:rsidP="00065D10">
      <w:pPr>
        <w:ind w:firstLine="709"/>
        <w:jc w:val="both"/>
        <w:rPr>
          <w:sz w:val="20"/>
        </w:rPr>
      </w:pPr>
      <w:r>
        <w:rPr>
          <w:sz w:val="20"/>
        </w:rPr>
        <w:t>juridiskās personas nosaukums, reģistrācijas numurs, licences numurs)</w:t>
      </w:r>
    </w:p>
    <w:p w:rsidR="00065D10" w:rsidRDefault="00065D10" w:rsidP="00065D10">
      <w:pPr>
        <w:rPr>
          <w:sz w:val="16"/>
          <w:szCs w:val="16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421"/>
        <w:gridCol w:w="138"/>
        <w:gridCol w:w="7884"/>
      </w:tblGrid>
      <w:tr w:rsidR="00065D10" w:rsidTr="00065D10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5D10" w:rsidRDefault="00065D10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10" w:rsidRDefault="00065D10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>darba gaitā ir pieļautas novirzes no būvprojekta.</w:t>
            </w:r>
            <w:r>
              <w:rPr>
                <w:spacing w:val="-2"/>
                <w:szCs w:val="28"/>
              </w:rPr>
              <w:t xml:space="preserve"> Pieļautās novirzes saskaņotas ar</w:t>
            </w:r>
          </w:p>
          <w:p w:rsidR="00065D10" w:rsidRDefault="00065D10">
            <w:pPr>
              <w:rPr>
                <w:sz w:val="16"/>
                <w:szCs w:val="16"/>
              </w:rPr>
            </w:pPr>
          </w:p>
        </w:tc>
      </w:tr>
      <w:tr w:rsidR="00065D10" w:rsidTr="00065D1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</w:tr>
      <w:tr w:rsidR="00065D10" w:rsidTr="00065D1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D10" w:rsidRDefault="00065D1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(attiecīgā institūcija, rasējuma numurs, saskaņošanas datums)</w:t>
            </w:r>
          </w:p>
        </w:tc>
      </w:tr>
    </w:tbl>
    <w:p w:rsidR="00065D10" w:rsidRDefault="00065D10" w:rsidP="00065D10">
      <w:pPr>
        <w:rPr>
          <w:sz w:val="10"/>
          <w:szCs w:val="10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421"/>
        <w:gridCol w:w="8029"/>
      </w:tblGrid>
      <w:tr w:rsidR="00065D10" w:rsidTr="00065D1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10" w:rsidRDefault="00065D10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10" w:rsidRDefault="00065D10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darba gaitā </w:t>
            </w:r>
            <w:r>
              <w:rPr>
                <w:bCs/>
                <w:szCs w:val="28"/>
              </w:rPr>
              <w:t>nav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pieļautas novirzes no būvprojekta</w:t>
            </w:r>
            <w:r>
              <w:rPr>
                <w:sz w:val="16"/>
                <w:szCs w:val="16"/>
              </w:rPr>
              <w:t xml:space="preserve"> </w:t>
            </w:r>
          </w:p>
          <w:p w:rsidR="00065D10" w:rsidRDefault="00065D10">
            <w:pPr>
              <w:rPr>
                <w:sz w:val="16"/>
                <w:szCs w:val="16"/>
              </w:rPr>
            </w:pPr>
          </w:p>
        </w:tc>
      </w:tr>
    </w:tbl>
    <w:p w:rsidR="00065D10" w:rsidRDefault="00065D10" w:rsidP="00065D10">
      <w:pPr>
        <w:rPr>
          <w:sz w:val="28"/>
        </w:rPr>
      </w:pPr>
    </w:p>
    <w:p w:rsidR="00065D10" w:rsidRDefault="00065D10" w:rsidP="00065D10">
      <w:pPr>
        <w:pStyle w:val="Galvene"/>
        <w:spacing w:before="0" w:after="0"/>
        <w:rPr>
          <w:szCs w:val="28"/>
        </w:rPr>
      </w:pPr>
      <w:r>
        <w:rPr>
          <w:szCs w:val="28"/>
        </w:rPr>
        <w:t xml:space="preserve">5. Komisijas </w:t>
      </w: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>
          <w:rPr>
            <w:szCs w:val="28"/>
          </w:rPr>
          <w:t>lēmums</w:t>
        </w:r>
      </w:smartTag>
    </w:p>
    <w:p w:rsidR="00065D10" w:rsidRDefault="00065D10" w:rsidP="00065D10">
      <w:pPr>
        <w:jc w:val="both"/>
        <w:rPr>
          <w:szCs w:val="28"/>
        </w:rPr>
      </w:pPr>
      <w:r>
        <w:rPr>
          <w:szCs w:val="28"/>
        </w:rPr>
        <w:t>Visi</w:t>
      </w:r>
      <w:r>
        <w:rPr>
          <w:i/>
          <w:szCs w:val="28"/>
        </w:rPr>
        <w:t xml:space="preserve"> </w:t>
      </w:r>
      <w:r>
        <w:rPr>
          <w:szCs w:val="28"/>
        </w:rPr>
        <w:t xml:space="preserve">elektronisko sakaru tīkla kabeļu kanalizācijas būvniecības darbi ir veikti atbilstoši būvprojektam, būvnormatīviem un standartiem un ir pieņemti. </w:t>
      </w:r>
    </w:p>
    <w:p w:rsidR="00065D10" w:rsidRDefault="00065D10" w:rsidP="00065D10">
      <w:pPr>
        <w:pStyle w:val="Pamatteksts3"/>
        <w:spacing w:before="0" w:after="0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65D10" w:rsidTr="00065D10">
        <w:tc>
          <w:tcPr>
            <w:tcW w:w="3369" w:type="dxa"/>
            <w:hideMark/>
          </w:tcPr>
          <w:p w:rsidR="00065D10" w:rsidRDefault="00065D10">
            <w:pPr>
              <w:pStyle w:val="Pamatteksts3"/>
              <w:spacing w:before="0" w:after="0"/>
            </w:pPr>
            <w:r>
              <w:t xml:space="preserve">Būvdarbu veicēja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Cs w:val="28"/>
              </w:rPr>
            </w:pPr>
          </w:p>
        </w:tc>
      </w:tr>
      <w:tr w:rsidR="00065D10" w:rsidTr="00065D10">
        <w:tc>
          <w:tcPr>
            <w:tcW w:w="3369" w:type="dxa"/>
          </w:tcPr>
          <w:p w:rsidR="00065D10" w:rsidRDefault="00065D10">
            <w:pPr>
              <w:pStyle w:val="Pamatteksts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</w:tr>
    </w:tbl>
    <w:p w:rsidR="00065D10" w:rsidRDefault="00065D10" w:rsidP="00065D10">
      <w:pPr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65D10" w:rsidTr="00065D10">
        <w:tc>
          <w:tcPr>
            <w:tcW w:w="3369" w:type="dxa"/>
            <w:hideMark/>
          </w:tcPr>
          <w:p w:rsidR="00065D10" w:rsidRDefault="00065D10">
            <w:pPr>
              <w:pStyle w:val="Pamatteksts3"/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Projektētāja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Cs w:val="28"/>
              </w:rPr>
            </w:pPr>
          </w:p>
        </w:tc>
      </w:tr>
      <w:tr w:rsidR="00065D10" w:rsidTr="00065D10">
        <w:tc>
          <w:tcPr>
            <w:tcW w:w="3369" w:type="dxa"/>
            <w:hideMark/>
          </w:tcPr>
          <w:p w:rsidR="00065D10" w:rsidRDefault="00065D10">
            <w:pPr>
              <w:pStyle w:val="Pamatteksts3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(paraksta, ja ir noslēgts </w:t>
            </w:r>
            <w:r>
              <w:rPr>
                <w:sz w:val="20"/>
              </w:rPr>
              <w:br/>
              <w:t xml:space="preserve">autoruzraudzības </w:t>
            </w:r>
            <w:smartTag w:uri="schemas-tilde-lv/tildestengine" w:element="veidnes">
              <w:smartTagPr>
                <w:attr w:name="text" w:val="līgums"/>
                <w:attr w:name="baseform" w:val="līgums"/>
                <w:attr w:name="id" w:val="-1"/>
              </w:smartTagPr>
              <w:r>
                <w:rPr>
                  <w:sz w:val="20"/>
                </w:rPr>
                <w:t>līgums</w:t>
              </w:r>
            </w:smartTag>
            <w:r>
              <w:rPr>
                <w:sz w:val="20"/>
              </w:rPr>
              <w:t xml:space="preserve">) </w:t>
            </w:r>
          </w:p>
        </w:tc>
        <w:tc>
          <w:tcPr>
            <w:tcW w:w="5953" w:type="dxa"/>
            <w:hideMark/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</w:tbl>
    <w:p w:rsidR="00065D10" w:rsidRDefault="00065D10" w:rsidP="00065D10">
      <w:pPr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65D10" w:rsidTr="00065D10">
        <w:tc>
          <w:tcPr>
            <w:tcW w:w="4503" w:type="dxa"/>
            <w:hideMark/>
          </w:tcPr>
          <w:p w:rsidR="00065D10" w:rsidRDefault="00065D10">
            <w:pPr>
              <w:pStyle w:val="Pamatteksts3"/>
              <w:spacing w:before="0" w:after="0"/>
              <w:ind w:right="-57"/>
              <w:rPr>
                <w:szCs w:val="28"/>
              </w:rPr>
            </w:pPr>
            <w:r>
              <w:rPr>
                <w:szCs w:val="28"/>
              </w:rPr>
              <w:t xml:space="preserve">Būvuzraugs/tehniskās uzraudzības pārstāvis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Cs w:val="28"/>
              </w:rPr>
            </w:pPr>
          </w:p>
        </w:tc>
      </w:tr>
      <w:tr w:rsidR="00065D10" w:rsidTr="00065D10">
        <w:tc>
          <w:tcPr>
            <w:tcW w:w="4503" w:type="dxa"/>
          </w:tcPr>
          <w:p w:rsidR="00065D10" w:rsidRDefault="00065D10">
            <w:pPr>
              <w:pStyle w:val="Pamatteksts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4819" w:type="dxa"/>
            <w:hideMark/>
          </w:tcPr>
          <w:p w:rsidR="00065D10" w:rsidRDefault="00065D10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</w:tbl>
    <w:p w:rsidR="00065D10" w:rsidRDefault="00065D10" w:rsidP="00065D10">
      <w:pPr>
        <w:pStyle w:val="Pamatteksts3"/>
        <w:spacing w:before="0" w:after="0"/>
      </w:pPr>
    </w:p>
    <w:p w:rsidR="00065D10" w:rsidRDefault="00065D10" w:rsidP="00065D10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:rsidR="00065D10" w:rsidRDefault="00065D10" w:rsidP="00065D10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:rsidR="00065D10" w:rsidRDefault="00065D10" w:rsidP="00065D10">
      <w:pPr>
        <w:tabs>
          <w:tab w:val="right" w:pos="9072"/>
        </w:tabs>
        <w:ind w:firstLine="720"/>
        <w:rPr>
          <w:sz w:val="28"/>
          <w:szCs w:val="28"/>
          <w:lang w:eastAsia="en-US"/>
        </w:rPr>
      </w:pPr>
    </w:p>
    <w:p w:rsidR="00D66EAB" w:rsidRDefault="00D66EAB"/>
    <w:sectPr w:rsidR="00D66EAB" w:rsidSect="002436E9">
      <w:pgSz w:w="11906" w:h="16838"/>
      <w:pgMar w:top="567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10"/>
    <w:rsid w:val="00065D10"/>
    <w:rsid w:val="002436E9"/>
    <w:rsid w:val="00B71D2A"/>
    <w:rsid w:val="00BF2E2C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41A2-FDB2-4EC5-83AA-6146E52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65D10"/>
    <w:pPr>
      <w:spacing w:before="75" w:after="75"/>
    </w:pPr>
  </w:style>
  <w:style w:type="character" w:customStyle="1" w:styleId="GalveneRakstz">
    <w:name w:val="Galvene Rakstz."/>
    <w:basedOn w:val="Noklusjumarindkopasfonts"/>
    <w:link w:val="Galvene"/>
    <w:semiHidden/>
    <w:rsid w:val="00065D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semiHidden/>
    <w:unhideWhenUsed/>
    <w:rsid w:val="00065D10"/>
    <w:pPr>
      <w:spacing w:before="75" w:after="75"/>
    </w:pPr>
  </w:style>
  <w:style w:type="character" w:customStyle="1" w:styleId="Pamatteksts3Rakstz">
    <w:name w:val="Pamatteksts 3 Rakstz."/>
    <w:basedOn w:val="Noklusjumarindkopasfonts"/>
    <w:link w:val="Pamatteksts3"/>
    <w:semiHidden/>
    <w:rsid w:val="00065D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semiHidden/>
    <w:unhideWhenUsed/>
    <w:rsid w:val="00065D10"/>
    <w:pPr>
      <w:spacing w:before="75" w:after="75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065D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semiHidden/>
    <w:unhideWhenUsed/>
    <w:rsid w:val="00065D10"/>
    <w:pPr>
      <w:spacing w:before="75" w:after="75"/>
    </w:p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065D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065D10"/>
    <w:pPr>
      <w:spacing w:before="75" w:after="75"/>
      <w:ind w:firstLine="375"/>
      <w:jc w:val="both"/>
    </w:pPr>
  </w:style>
  <w:style w:type="table" w:styleId="Reatabula">
    <w:name w:val="Table Grid"/>
    <w:basedOn w:val="Parastatabula"/>
    <w:rsid w:val="0006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3</cp:revision>
  <dcterms:created xsi:type="dcterms:W3CDTF">2015-01-21T07:54:00Z</dcterms:created>
  <dcterms:modified xsi:type="dcterms:W3CDTF">2015-01-21T07:56:00Z</dcterms:modified>
</cp:coreProperties>
</file>