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3A7" w:rsidRDefault="00777DD2">
      <w:r w:rsidRPr="00B5427E">
        <w:rPr>
          <w:noProof/>
        </w:rPr>
        <w:drawing>
          <wp:anchor distT="0" distB="0" distL="114300" distR="114300" simplePos="0" relativeHeight="251659264" behindDoc="1" locked="1" layoutInCell="1" allowOverlap="1" wp14:anchorId="7064BBE9" wp14:editId="6389BA13">
            <wp:simplePos x="0" y="0"/>
            <wp:positionH relativeFrom="column">
              <wp:posOffset>-1104900</wp:posOffset>
            </wp:positionH>
            <wp:positionV relativeFrom="page">
              <wp:posOffset>38100</wp:posOffset>
            </wp:positionV>
            <wp:extent cx="7568565" cy="1446530"/>
            <wp:effectExtent l="19050" t="0" r="0" b="0"/>
            <wp:wrapNone/>
            <wp:docPr id="2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86" w:rsidRDefault="00F72686"/>
    <w:p w:rsidR="00F72686" w:rsidRDefault="00F72686" w:rsidP="00F72686">
      <w:pPr>
        <w:jc w:val="center"/>
        <w:rPr>
          <w:i/>
          <w:iCs/>
        </w:rPr>
      </w:pPr>
    </w:p>
    <w:p w:rsidR="00F72686" w:rsidRDefault="00F72686" w:rsidP="006D34D4">
      <w:pPr>
        <w:ind w:right="-908"/>
        <w:jc w:val="center"/>
        <w:rPr>
          <w:rFonts w:ascii="Cambria" w:hAnsi="Cambria"/>
          <w:i/>
          <w:iCs/>
          <w:sz w:val="24"/>
          <w:szCs w:val="24"/>
        </w:rPr>
      </w:pPr>
      <w:r w:rsidRPr="00F72686">
        <w:rPr>
          <w:rFonts w:ascii="Cambria" w:hAnsi="Cambria"/>
          <w:i/>
          <w:iCs/>
          <w:sz w:val="24"/>
          <w:szCs w:val="24"/>
        </w:rPr>
        <w:t>Kokneses</w:t>
      </w:r>
      <w:r>
        <w:rPr>
          <w:rFonts w:ascii="Cambria" w:hAnsi="Cambria"/>
          <w:i/>
          <w:iCs/>
          <w:sz w:val="24"/>
          <w:szCs w:val="24"/>
        </w:rPr>
        <w:t xml:space="preserve"> </w:t>
      </w:r>
      <w:r w:rsidR="00977879">
        <w:rPr>
          <w:rFonts w:ascii="Cambria" w:hAnsi="Cambria"/>
          <w:i/>
          <w:iCs/>
          <w:sz w:val="24"/>
          <w:szCs w:val="24"/>
        </w:rPr>
        <w:t>novada Kokneses pagastā</w:t>
      </w:r>
    </w:p>
    <w:p w:rsidR="006D34D4" w:rsidRPr="006D34D4" w:rsidRDefault="006D34D4" w:rsidP="006D34D4">
      <w:pPr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2019.gada </w:t>
      </w:r>
      <w:r w:rsidR="00E03FB9">
        <w:rPr>
          <w:rFonts w:ascii="Cambria" w:hAnsi="Cambria"/>
          <w:sz w:val="24"/>
          <w:szCs w:val="24"/>
        </w:rPr>
        <w:t>11.</w:t>
      </w:r>
      <w:r>
        <w:rPr>
          <w:rFonts w:ascii="Cambria" w:hAnsi="Cambria"/>
          <w:sz w:val="24"/>
          <w:szCs w:val="24"/>
        </w:rPr>
        <w:t xml:space="preserve"> oktobrī</w:t>
      </w:r>
    </w:p>
    <w:p w:rsidR="00977879" w:rsidRPr="00977879" w:rsidRDefault="00977879" w:rsidP="006D34D4">
      <w:pPr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Kokneses novada domes  kārtējā sēde notiks 2019.gada  </w:t>
      </w:r>
      <w:r w:rsidRPr="006D34D4">
        <w:rPr>
          <w:rFonts w:ascii="Cambria" w:hAnsi="Cambria"/>
          <w:b/>
          <w:bCs/>
          <w:color w:val="FF0000"/>
          <w:sz w:val="24"/>
          <w:szCs w:val="24"/>
        </w:rPr>
        <w:t>30.oktobrī</w:t>
      </w:r>
      <w:r w:rsidR="00447D94" w:rsidRPr="006D34D4">
        <w:rPr>
          <w:rFonts w:ascii="Cambria" w:hAnsi="Cambria"/>
          <w:b/>
          <w:bCs/>
          <w:color w:val="FF0000"/>
          <w:sz w:val="24"/>
          <w:szCs w:val="24"/>
        </w:rPr>
        <w:t xml:space="preserve"> plkst.14.oo</w:t>
      </w:r>
      <w:r w:rsidR="00447D94" w:rsidRPr="006D34D4">
        <w:rPr>
          <w:rFonts w:ascii="Cambria" w:hAnsi="Cambria"/>
          <w:color w:val="FF0000"/>
          <w:sz w:val="24"/>
          <w:szCs w:val="24"/>
        </w:rPr>
        <w:t xml:space="preserve"> </w:t>
      </w:r>
      <w:r w:rsidR="00447D94">
        <w:rPr>
          <w:rFonts w:ascii="Cambria" w:hAnsi="Cambria"/>
          <w:sz w:val="24"/>
          <w:szCs w:val="24"/>
        </w:rPr>
        <w:t>Kokneses novada domē, Melioratoru ielā Nr.1, Koknesē, Kokneses pagastā</w:t>
      </w:r>
    </w:p>
    <w:p w:rsidR="00F72686" w:rsidRDefault="006D34D4" w:rsidP="006D34D4">
      <w:pPr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DARBA KĀRTĪBA:</w:t>
      </w:r>
    </w:p>
    <w:p w:rsidR="004C01A6" w:rsidRDefault="003D5038" w:rsidP="00474799">
      <w:pPr>
        <w:spacing w:after="0" w:line="240" w:lineRule="auto"/>
        <w:ind w:right="-908"/>
        <w:jc w:val="both"/>
        <w:rPr>
          <w:rFonts w:ascii="Cambria" w:hAnsi="Cambria"/>
          <w:b/>
          <w:bCs/>
          <w:sz w:val="24"/>
          <w:szCs w:val="24"/>
        </w:rPr>
      </w:pPr>
      <w:r w:rsidRPr="0092564B">
        <w:rPr>
          <w:rFonts w:ascii="Cambria" w:hAnsi="Cambria"/>
          <w:b/>
          <w:bCs/>
          <w:sz w:val="24"/>
          <w:szCs w:val="24"/>
        </w:rPr>
        <w:t>1.</w:t>
      </w:r>
      <w:r w:rsidR="004C01A6" w:rsidRPr="0092564B">
        <w:rPr>
          <w:rFonts w:ascii="Cambria" w:hAnsi="Cambria"/>
          <w:b/>
          <w:bCs/>
          <w:sz w:val="24"/>
          <w:szCs w:val="24"/>
        </w:rPr>
        <w:t>Nodibinājuma “Kokneses Fonds” padomes priekšsēdētājas Sandras Kalnietes informācija par sa</w:t>
      </w:r>
      <w:r w:rsidRPr="0092564B">
        <w:rPr>
          <w:rFonts w:ascii="Cambria" w:hAnsi="Cambria"/>
          <w:b/>
          <w:bCs/>
          <w:sz w:val="24"/>
          <w:szCs w:val="24"/>
        </w:rPr>
        <w:t>da</w:t>
      </w:r>
      <w:r w:rsidR="004C01A6" w:rsidRPr="0092564B">
        <w:rPr>
          <w:rFonts w:ascii="Cambria" w:hAnsi="Cambria"/>
          <w:b/>
          <w:bCs/>
          <w:sz w:val="24"/>
          <w:szCs w:val="24"/>
        </w:rPr>
        <w:t xml:space="preserve">rbību  </w:t>
      </w:r>
      <w:r w:rsidRPr="0092564B">
        <w:rPr>
          <w:rFonts w:ascii="Cambria" w:hAnsi="Cambria"/>
          <w:b/>
          <w:bCs/>
          <w:sz w:val="24"/>
          <w:szCs w:val="24"/>
        </w:rPr>
        <w:t>ar pašvaldību</w:t>
      </w:r>
    </w:p>
    <w:p w:rsidR="00474799" w:rsidRPr="0092564B" w:rsidRDefault="00474799" w:rsidP="003D5038">
      <w:pPr>
        <w:spacing w:after="0" w:line="240" w:lineRule="auto"/>
        <w:ind w:right="-908" w:firstLine="360"/>
        <w:jc w:val="both"/>
        <w:rPr>
          <w:rFonts w:ascii="Cambria" w:hAnsi="Cambria"/>
          <w:b/>
          <w:bCs/>
          <w:sz w:val="24"/>
          <w:szCs w:val="24"/>
        </w:rPr>
      </w:pPr>
    </w:p>
    <w:p w:rsidR="00F72686" w:rsidRPr="0092564B" w:rsidRDefault="003D5038" w:rsidP="003D5038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92564B">
        <w:rPr>
          <w:rFonts w:ascii="Cambria" w:hAnsi="Cambria"/>
          <w:b/>
          <w:bCs/>
          <w:sz w:val="24"/>
          <w:szCs w:val="24"/>
        </w:rPr>
        <w:t>2.</w:t>
      </w:r>
      <w:r w:rsidR="00F72686" w:rsidRPr="0092564B">
        <w:rPr>
          <w:rFonts w:ascii="Cambria" w:hAnsi="Cambria"/>
          <w:b/>
          <w:bCs/>
          <w:sz w:val="24"/>
          <w:szCs w:val="24"/>
        </w:rPr>
        <w:t>Par ģimenes atbalsta centra “Dzeguzīte” darbu</w:t>
      </w:r>
    </w:p>
    <w:p w:rsidR="003D5038" w:rsidRPr="00FE3345" w:rsidRDefault="003D5038" w:rsidP="003D5038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Ziņo ĢAC “Dzeguzīte” direktore  Gaļina Kraukle</w:t>
      </w:r>
    </w:p>
    <w:p w:rsidR="003D5038" w:rsidRPr="00FE3345" w:rsidRDefault="003D5038" w:rsidP="003D5038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Lēmuma projekts – Sociālo jautājumu un veselības aprūpes pastāvīgā komiteja</w:t>
      </w:r>
    </w:p>
    <w:p w:rsidR="00F72686" w:rsidRPr="0092564B" w:rsidRDefault="003D5038" w:rsidP="003D5038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92564B">
        <w:rPr>
          <w:rFonts w:ascii="Cambria" w:hAnsi="Cambria"/>
          <w:b/>
          <w:bCs/>
          <w:sz w:val="24"/>
          <w:szCs w:val="24"/>
        </w:rPr>
        <w:t>3.</w:t>
      </w:r>
      <w:r w:rsidR="00F72686" w:rsidRPr="0092564B">
        <w:rPr>
          <w:rFonts w:ascii="Cambria" w:hAnsi="Cambria"/>
          <w:b/>
          <w:bCs/>
          <w:sz w:val="24"/>
          <w:szCs w:val="24"/>
        </w:rPr>
        <w:t>Par Sociālā dienesta un Ģimenes atbalsta dienas centra darbu</w:t>
      </w:r>
    </w:p>
    <w:p w:rsidR="003D5038" w:rsidRPr="00FE3345" w:rsidRDefault="003D5038" w:rsidP="003D5038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 xml:space="preserve">Ziņo Sociālā dienesta vadītāja </w:t>
      </w:r>
      <w:r w:rsidR="000C7223" w:rsidRPr="00FE3345">
        <w:rPr>
          <w:rFonts w:ascii="Cambria" w:hAnsi="Cambria"/>
          <w:i/>
          <w:iCs/>
          <w:sz w:val="24"/>
          <w:szCs w:val="24"/>
        </w:rPr>
        <w:t xml:space="preserve"> Baiba Tālmane</w:t>
      </w:r>
      <w:r w:rsidR="0092564B" w:rsidRPr="00FE3345">
        <w:rPr>
          <w:rFonts w:ascii="Cambria" w:hAnsi="Cambria"/>
          <w:i/>
          <w:iCs/>
          <w:sz w:val="24"/>
          <w:szCs w:val="24"/>
        </w:rPr>
        <w:t xml:space="preserve"> un ĢADC vadītāja Ieva </w:t>
      </w:r>
      <w:r w:rsidR="00FE3345">
        <w:rPr>
          <w:rFonts w:ascii="Cambria" w:hAnsi="Cambria"/>
          <w:i/>
          <w:iCs/>
          <w:sz w:val="24"/>
          <w:szCs w:val="24"/>
        </w:rPr>
        <w:t>Ūtēna</w:t>
      </w:r>
    </w:p>
    <w:p w:rsidR="000C7223" w:rsidRPr="00FE3345" w:rsidRDefault="000C7223" w:rsidP="000C7223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Lēmuma projekts – Sociālo jautājumu un veselības aprūpes pastāvīgā komiteja</w:t>
      </w:r>
    </w:p>
    <w:p w:rsidR="00F72686" w:rsidRPr="0092564B" w:rsidRDefault="003D5038" w:rsidP="003D5038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92564B">
        <w:rPr>
          <w:rFonts w:ascii="Cambria" w:hAnsi="Cambria"/>
          <w:b/>
          <w:bCs/>
          <w:sz w:val="24"/>
          <w:szCs w:val="24"/>
        </w:rPr>
        <w:t>4.</w:t>
      </w:r>
      <w:r w:rsidR="00F72686" w:rsidRPr="0092564B">
        <w:rPr>
          <w:rFonts w:ascii="Cambria" w:hAnsi="Cambria"/>
          <w:b/>
          <w:bCs/>
          <w:sz w:val="24"/>
          <w:szCs w:val="24"/>
        </w:rPr>
        <w:t>Par bāriņtiesas darbu</w:t>
      </w:r>
    </w:p>
    <w:p w:rsidR="000C7223" w:rsidRPr="00FE3345" w:rsidRDefault="000C7223" w:rsidP="003D5038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Ziņo bāriņtiesas priekšsēdētāja Ginta Donika</w:t>
      </w:r>
    </w:p>
    <w:p w:rsidR="000C7223" w:rsidRPr="00FE3345" w:rsidRDefault="000C7223" w:rsidP="000C7223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Lēmuma projekts – Sociālo jautājumu un veselības aprūpes pastāvīgā komiteja</w:t>
      </w:r>
    </w:p>
    <w:p w:rsidR="00F72686" w:rsidRPr="0092564B" w:rsidRDefault="003D5038" w:rsidP="003D5038">
      <w:pPr>
        <w:tabs>
          <w:tab w:val="left" w:pos="2856"/>
        </w:tabs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92564B">
        <w:rPr>
          <w:rFonts w:ascii="Cambria" w:hAnsi="Cambria"/>
          <w:b/>
          <w:bCs/>
          <w:sz w:val="24"/>
          <w:szCs w:val="24"/>
        </w:rPr>
        <w:t>5.</w:t>
      </w:r>
      <w:r w:rsidR="00F72686" w:rsidRPr="0092564B">
        <w:rPr>
          <w:rFonts w:ascii="Cambria" w:hAnsi="Cambria"/>
          <w:b/>
          <w:bCs/>
          <w:sz w:val="24"/>
          <w:szCs w:val="24"/>
        </w:rPr>
        <w:t xml:space="preserve">Par sociālā budžeta līdzekļu </w:t>
      </w:r>
      <w:r w:rsidR="0092564B">
        <w:rPr>
          <w:rFonts w:ascii="Cambria" w:hAnsi="Cambria"/>
          <w:b/>
          <w:bCs/>
          <w:sz w:val="24"/>
          <w:szCs w:val="24"/>
        </w:rPr>
        <w:t>i</w:t>
      </w:r>
      <w:r w:rsidR="00F72686" w:rsidRPr="0092564B">
        <w:rPr>
          <w:rFonts w:ascii="Cambria" w:hAnsi="Cambria"/>
          <w:b/>
          <w:bCs/>
          <w:sz w:val="24"/>
          <w:szCs w:val="24"/>
        </w:rPr>
        <w:t>zlietojumu trīs ceturkšņos</w:t>
      </w:r>
    </w:p>
    <w:p w:rsidR="000C7223" w:rsidRPr="00FE3345" w:rsidRDefault="000C7223" w:rsidP="000C7223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Ziņo Sociālā dienesta vadītāja  Baiba Tālmane</w:t>
      </w:r>
    </w:p>
    <w:p w:rsidR="000C7223" w:rsidRPr="00FE3345" w:rsidRDefault="000C7223" w:rsidP="000C7223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Lēmuma projekts – Sociālo jautājumu un veselības aprūpes pastāvīgā komiteja</w:t>
      </w:r>
    </w:p>
    <w:p w:rsidR="00F72686" w:rsidRPr="00FE3345" w:rsidRDefault="003D5038" w:rsidP="003D5038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FE3345">
        <w:rPr>
          <w:rFonts w:ascii="Cambria" w:hAnsi="Cambria"/>
          <w:b/>
          <w:bCs/>
          <w:sz w:val="24"/>
          <w:szCs w:val="24"/>
        </w:rPr>
        <w:t>6.</w:t>
      </w:r>
      <w:r w:rsidR="00F72686" w:rsidRPr="00FE3345">
        <w:rPr>
          <w:rFonts w:ascii="Cambria" w:hAnsi="Cambria"/>
          <w:b/>
          <w:bCs/>
          <w:sz w:val="24"/>
          <w:szCs w:val="24"/>
        </w:rPr>
        <w:t>Par ziemas dienestu un  pašvaldības ceļiem</w:t>
      </w:r>
    </w:p>
    <w:p w:rsidR="0092564B" w:rsidRPr="00FE3345" w:rsidRDefault="00FE3345" w:rsidP="003D5038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Ziņo Kokneses Komunālās nodaļas vadītāja Benita Peciņa un Bebru un Iršu pagastu pārvalžu vadītājas Ilze Pabērza un  Lāsma Ruža- Riekstiņa</w:t>
      </w:r>
    </w:p>
    <w:p w:rsidR="00FE3345" w:rsidRPr="00FE3345" w:rsidRDefault="00FE3345" w:rsidP="003D5038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:rsidR="00F72686" w:rsidRPr="00FE3345" w:rsidRDefault="003D5038" w:rsidP="003D5038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FE3345">
        <w:rPr>
          <w:rFonts w:ascii="Cambria" w:hAnsi="Cambria"/>
          <w:b/>
          <w:bCs/>
          <w:sz w:val="24"/>
          <w:szCs w:val="24"/>
        </w:rPr>
        <w:t>7.</w:t>
      </w:r>
      <w:r w:rsidR="00F72686" w:rsidRPr="00FE3345">
        <w:rPr>
          <w:rFonts w:ascii="Cambria" w:hAnsi="Cambria"/>
          <w:b/>
          <w:bCs/>
          <w:sz w:val="24"/>
          <w:szCs w:val="24"/>
        </w:rPr>
        <w:t>Par p/a “Kokneses Sporta centrs” darbu</w:t>
      </w:r>
    </w:p>
    <w:p w:rsidR="00FE3345" w:rsidRPr="00FE3345" w:rsidRDefault="00FE3345" w:rsidP="003D5038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Ziņo aģentūras direktors Dāvis Kalniņš</w:t>
      </w:r>
    </w:p>
    <w:p w:rsidR="00FE3345" w:rsidRPr="00FE3345" w:rsidRDefault="00FE3345" w:rsidP="003D5038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Lēmuma projekts – Kultūras, izglītības, sporta un sabiedrisko lietu pastāvīgā komiteja</w:t>
      </w:r>
    </w:p>
    <w:p w:rsidR="00F72686" w:rsidRPr="00FE3345" w:rsidRDefault="003D5038" w:rsidP="003D5038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 w:rsidRPr="00FE3345">
        <w:rPr>
          <w:rFonts w:ascii="Cambria" w:hAnsi="Cambria"/>
          <w:b/>
          <w:bCs/>
          <w:sz w:val="24"/>
          <w:szCs w:val="24"/>
        </w:rPr>
        <w:t>8.</w:t>
      </w:r>
      <w:r w:rsidR="00F72686" w:rsidRPr="00FE3345">
        <w:rPr>
          <w:rFonts w:ascii="Cambria" w:hAnsi="Cambria"/>
          <w:b/>
          <w:bCs/>
          <w:sz w:val="24"/>
          <w:szCs w:val="24"/>
        </w:rPr>
        <w:t>Par p/a “Kokneses Sporta centrs” finansiālo darbību trīs ceturkšņos</w:t>
      </w:r>
    </w:p>
    <w:p w:rsidR="00FE3345" w:rsidRPr="00FE3345" w:rsidRDefault="00FE3345" w:rsidP="00FE3345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Ziņo aģentūras direktors Dāvis Kalniņš</w:t>
      </w:r>
    </w:p>
    <w:p w:rsidR="00FE3345" w:rsidRPr="00FE3345" w:rsidRDefault="00FE3345" w:rsidP="003D5038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:rsidR="00F72686" w:rsidRDefault="00F72686" w:rsidP="003D5038">
      <w:pPr>
        <w:spacing w:after="0" w:line="240" w:lineRule="auto"/>
        <w:ind w:right="-908"/>
      </w:pPr>
    </w:p>
    <w:p w:rsidR="00FE3345" w:rsidRDefault="00FE3345" w:rsidP="003D5038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9.</w:t>
      </w:r>
      <w:r w:rsidRPr="00FE3345">
        <w:rPr>
          <w:rFonts w:ascii="Cambria" w:hAnsi="Cambria"/>
          <w:sz w:val="24"/>
          <w:szCs w:val="24"/>
        </w:rPr>
        <w:t>DAŽADĪ JAUTĀJUMI</w:t>
      </w:r>
    </w:p>
    <w:p w:rsidR="00777DD2" w:rsidRDefault="00777DD2" w:rsidP="003D5038">
      <w:pPr>
        <w:spacing w:after="0" w:line="240" w:lineRule="auto"/>
        <w:ind w:right="-908"/>
        <w:rPr>
          <w:rFonts w:ascii="Cambria" w:hAnsi="Cambria"/>
          <w:b/>
          <w:bCs/>
          <w:sz w:val="24"/>
          <w:szCs w:val="24"/>
        </w:rPr>
      </w:pPr>
      <w:r w:rsidRPr="00474799">
        <w:rPr>
          <w:rFonts w:ascii="Cambria" w:hAnsi="Cambria"/>
          <w:b/>
          <w:bCs/>
          <w:sz w:val="24"/>
          <w:szCs w:val="24"/>
        </w:rPr>
        <w:t>9.1. Par grozījumiem komisiju sastāvā</w:t>
      </w:r>
    </w:p>
    <w:p w:rsidR="00E03FB9" w:rsidRPr="00E03FB9" w:rsidRDefault="00E03FB9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domes sekretāre Dzintra Krišāne</w:t>
      </w:r>
      <w:bookmarkStart w:id="0" w:name="_GoBack"/>
      <w:bookmarkEnd w:id="0"/>
    </w:p>
    <w:p w:rsidR="00FE3345" w:rsidRPr="00474799" w:rsidRDefault="004A4D41" w:rsidP="00474799">
      <w:pPr>
        <w:spacing w:after="0" w:line="240" w:lineRule="auto"/>
        <w:ind w:right="-908"/>
        <w:jc w:val="both"/>
        <w:rPr>
          <w:rFonts w:ascii="Cambria" w:hAnsi="Cambria"/>
          <w:b/>
          <w:bCs/>
          <w:sz w:val="24"/>
          <w:szCs w:val="24"/>
        </w:rPr>
      </w:pPr>
      <w:r w:rsidRPr="00474799">
        <w:rPr>
          <w:rFonts w:ascii="Cambria" w:hAnsi="Cambria"/>
          <w:b/>
          <w:bCs/>
          <w:sz w:val="24"/>
          <w:szCs w:val="24"/>
        </w:rPr>
        <w:t>9.2.</w:t>
      </w:r>
      <w:r w:rsidRPr="00474799">
        <w:rPr>
          <w:b/>
          <w:bCs/>
        </w:rPr>
        <w:t xml:space="preserve"> </w:t>
      </w:r>
      <w:r w:rsidRPr="00474799">
        <w:rPr>
          <w:rFonts w:ascii="Cambria" w:hAnsi="Cambria"/>
          <w:b/>
          <w:bCs/>
          <w:sz w:val="24"/>
          <w:szCs w:val="24"/>
        </w:rPr>
        <w:t>Par Kokneses novada Ilmāra Gaiša Kokneses vidusskolas nolikuma apstiprināšanu</w:t>
      </w:r>
    </w:p>
    <w:p w:rsidR="004A4D41" w:rsidRDefault="004A4D41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vidusskolas direktors Māris Reinbergs</w:t>
      </w:r>
    </w:p>
    <w:p w:rsidR="004A4D41" w:rsidRDefault="004A4D41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 xml:space="preserve">Lēmuma projekts - </w:t>
      </w:r>
      <w:r w:rsidRPr="00FE3345">
        <w:rPr>
          <w:rFonts w:ascii="Cambria" w:hAnsi="Cambria"/>
          <w:i/>
          <w:iCs/>
          <w:sz w:val="24"/>
          <w:szCs w:val="24"/>
        </w:rPr>
        <w:t>Kultūras, izglītības, sporta un sabiedrisko lietu pastāvīgā komiteja</w:t>
      </w:r>
    </w:p>
    <w:p w:rsidR="00A80D98" w:rsidRPr="00474799" w:rsidRDefault="00A80D98" w:rsidP="003D5038">
      <w:pPr>
        <w:spacing w:after="0" w:line="240" w:lineRule="auto"/>
        <w:ind w:right="-908"/>
        <w:rPr>
          <w:rFonts w:ascii="Cambria" w:hAnsi="Cambria"/>
          <w:b/>
          <w:bCs/>
          <w:sz w:val="24"/>
          <w:szCs w:val="24"/>
        </w:rPr>
      </w:pPr>
      <w:r w:rsidRPr="00474799">
        <w:rPr>
          <w:rFonts w:ascii="Cambria" w:hAnsi="Cambria"/>
          <w:b/>
          <w:bCs/>
          <w:sz w:val="24"/>
          <w:szCs w:val="24"/>
        </w:rPr>
        <w:t>9.3. Par Kokneses pagasta bibliotēkas nolikumu</w:t>
      </w:r>
    </w:p>
    <w:p w:rsidR="00A80D98" w:rsidRDefault="00A80D98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bibliotēkas vadītāja Inta Poiša</w:t>
      </w:r>
    </w:p>
    <w:p w:rsidR="00A80D98" w:rsidRPr="00A80D98" w:rsidRDefault="00A80D98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Kultūras, izglītības, sporta un sabiedrisko lietu pastāvīgā komiteja</w:t>
      </w:r>
    </w:p>
    <w:p w:rsidR="00A80D98" w:rsidRPr="00474799" w:rsidRDefault="00A80D98" w:rsidP="003D5038">
      <w:pPr>
        <w:spacing w:after="0" w:line="240" w:lineRule="auto"/>
        <w:ind w:right="-908"/>
        <w:rPr>
          <w:rFonts w:ascii="Cambria" w:hAnsi="Cambria"/>
          <w:b/>
          <w:bCs/>
          <w:sz w:val="24"/>
          <w:szCs w:val="24"/>
        </w:rPr>
      </w:pPr>
      <w:r w:rsidRPr="00474799">
        <w:rPr>
          <w:rFonts w:ascii="Cambria" w:hAnsi="Cambria"/>
          <w:b/>
          <w:bCs/>
          <w:sz w:val="24"/>
          <w:szCs w:val="24"/>
        </w:rPr>
        <w:t>9.4. Par grozījumiem Bebru pagasta pirmsskolas izglītības iestādes “Bitīte”</w:t>
      </w:r>
    </w:p>
    <w:p w:rsidR="00A80D98" w:rsidRDefault="00474799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lastRenderedPageBreak/>
        <w:t>Ziņo PII vadītāja Justīne Miezīte</w:t>
      </w:r>
    </w:p>
    <w:p w:rsidR="00474799" w:rsidRDefault="00474799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 w:rsidRPr="00FE3345">
        <w:rPr>
          <w:rFonts w:ascii="Cambria" w:hAnsi="Cambria"/>
          <w:i/>
          <w:iCs/>
          <w:sz w:val="24"/>
          <w:szCs w:val="24"/>
        </w:rPr>
        <w:t>Kultūras, izglītības, sporta un sabiedrisko lietu pastāvīgā komiteja</w:t>
      </w:r>
    </w:p>
    <w:p w:rsidR="00474799" w:rsidRPr="00474799" w:rsidRDefault="00474799" w:rsidP="003D5038">
      <w:pPr>
        <w:spacing w:after="0" w:line="240" w:lineRule="auto"/>
        <w:ind w:right="-908"/>
        <w:rPr>
          <w:rFonts w:ascii="Cambria" w:hAnsi="Cambria"/>
          <w:b/>
          <w:bCs/>
          <w:sz w:val="24"/>
          <w:szCs w:val="24"/>
        </w:rPr>
      </w:pPr>
      <w:r w:rsidRPr="00474799">
        <w:rPr>
          <w:rFonts w:ascii="Cambria" w:hAnsi="Cambria"/>
          <w:b/>
          <w:bCs/>
          <w:sz w:val="24"/>
          <w:szCs w:val="24"/>
        </w:rPr>
        <w:t>9.5. Par Iršu pagasta bibliotēkas nolikuma apstiprināšanu</w:t>
      </w:r>
    </w:p>
    <w:p w:rsidR="00474799" w:rsidRDefault="00474799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bibliotēkas vadītāja Dace Grele</w:t>
      </w:r>
    </w:p>
    <w:p w:rsidR="00474799" w:rsidRDefault="00E03FB9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-</w:t>
      </w:r>
      <w:r w:rsidR="00474799" w:rsidRPr="00FE3345">
        <w:rPr>
          <w:rFonts w:ascii="Cambria" w:hAnsi="Cambria"/>
          <w:i/>
          <w:iCs/>
          <w:sz w:val="24"/>
          <w:szCs w:val="24"/>
        </w:rPr>
        <w:t>Kultūras, izglītības, sporta un sabiedrisko lietu pastāvīgā komiteja</w:t>
      </w:r>
    </w:p>
    <w:p w:rsidR="00E03FB9" w:rsidRPr="00E03FB9" w:rsidRDefault="00E03FB9" w:rsidP="00E03FB9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E03FB9">
        <w:rPr>
          <w:rFonts w:ascii="Cambria" w:hAnsi="Cambria"/>
          <w:b/>
          <w:sz w:val="24"/>
          <w:szCs w:val="24"/>
        </w:rPr>
        <w:t>9.6.</w:t>
      </w:r>
      <w:r w:rsidRPr="00E03FB9">
        <w:rPr>
          <w:rFonts w:ascii="Cambria" w:hAnsi="Cambria"/>
          <w:b/>
          <w:sz w:val="24"/>
          <w:szCs w:val="24"/>
        </w:rPr>
        <w:t xml:space="preserve">Par dalību  ESF projekta “Atbalsts priekšlaicīgas mācību pārtraukšanas samazināšanai”   Nr.8.3.4.0/16/I/001 īstenošanā </w:t>
      </w:r>
    </w:p>
    <w:p w:rsidR="00474799" w:rsidRDefault="00E03FB9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izglītības darba speciāliste Inese Saulīte</w:t>
      </w:r>
    </w:p>
    <w:p w:rsidR="00E03FB9" w:rsidRDefault="00E03FB9" w:rsidP="00E03FB9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-</w:t>
      </w:r>
      <w:r w:rsidRPr="00FE3345">
        <w:rPr>
          <w:rFonts w:ascii="Cambria" w:hAnsi="Cambria"/>
          <w:i/>
          <w:iCs/>
          <w:sz w:val="24"/>
          <w:szCs w:val="24"/>
        </w:rPr>
        <w:t>Kultūras, izglītības, sporta un sabiedrisko lietu pastāvīgā komiteja</w:t>
      </w:r>
    </w:p>
    <w:p w:rsidR="00E03FB9" w:rsidRPr="00474799" w:rsidRDefault="00E03FB9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</w:p>
    <w:p w:rsidR="00FE3345" w:rsidRDefault="00FE3345" w:rsidP="003D5038">
      <w:pPr>
        <w:spacing w:after="0" w:line="240" w:lineRule="auto"/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10.PAR IESNIEGUMU IZSKATĪŠANU</w:t>
      </w:r>
    </w:p>
    <w:p w:rsidR="00FE3345" w:rsidRPr="00777DD2" w:rsidRDefault="00FE3345" w:rsidP="003D5038">
      <w:pPr>
        <w:spacing w:after="0" w:line="240" w:lineRule="auto"/>
        <w:ind w:right="-908"/>
        <w:rPr>
          <w:rFonts w:ascii="Cambria" w:hAnsi="Cambria"/>
          <w:b/>
          <w:bCs/>
          <w:sz w:val="24"/>
          <w:szCs w:val="24"/>
        </w:rPr>
      </w:pPr>
      <w:r w:rsidRPr="00777DD2">
        <w:rPr>
          <w:rFonts w:ascii="Cambria" w:hAnsi="Cambria"/>
          <w:b/>
          <w:bCs/>
          <w:sz w:val="24"/>
          <w:szCs w:val="24"/>
        </w:rPr>
        <w:t>10.1. Par nekustamo īpašumu jautājumu risināšanu</w:t>
      </w:r>
    </w:p>
    <w:p w:rsidR="00FE3345" w:rsidRPr="00777DD2" w:rsidRDefault="00FE3345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 w:rsidRPr="00777DD2">
        <w:rPr>
          <w:rFonts w:ascii="Cambria" w:hAnsi="Cambria"/>
          <w:i/>
          <w:iCs/>
          <w:sz w:val="24"/>
          <w:szCs w:val="24"/>
        </w:rPr>
        <w:t xml:space="preserve">Ziņo nekustamo </w:t>
      </w:r>
      <w:r w:rsidR="00777DD2" w:rsidRPr="00777DD2">
        <w:rPr>
          <w:rFonts w:ascii="Cambria" w:hAnsi="Cambria"/>
          <w:i/>
          <w:iCs/>
          <w:sz w:val="24"/>
          <w:szCs w:val="24"/>
        </w:rPr>
        <w:t>īpašumu speciāliste  Indra Zilgalve</w:t>
      </w:r>
    </w:p>
    <w:p w:rsidR="00777DD2" w:rsidRDefault="00777DD2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 w:rsidRPr="00777DD2">
        <w:rPr>
          <w:rFonts w:ascii="Cambria" w:hAnsi="Cambria"/>
          <w:i/>
          <w:iCs/>
          <w:sz w:val="24"/>
          <w:szCs w:val="24"/>
        </w:rPr>
        <w:t>Lēmuma projekts – Finanšu un attīstības pastāvīgā komiteja</w:t>
      </w:r>
    </w:p>
    <w:p w:rsidR="00D274CC" w:rsidRPr="009A1E60" w:rsidRDefault="00D274CC" w:rsidP="003D5038">
      <w:pPr>
        <w:spacing w:after="0" w:line="240" w:lineRule="auto"/>
        <w:ind w:right="-908"/>
        <w:rPr>
          <w:rFonts w:ascii="Cambria" w:hAnsi="Cambria"/>
          <w:b/>
          <w:bCs/>
          <w:sz w:val="24"/>
          <w:szCs w:val="24"/>
        </w:rPr>
      </w:pPr>
      <w:r w:rsidRPr="009A1E60">
        <w:rPr>
          <w:rFonts w:ascii="Cambria" w:hAnsi="Cambria"/>
          <w:b/>
          <w:bCs/>
          <w:sz w:val="24"/>
          <w:szCs w:val="24"/>
        </w:rPr>
        <w:t>10.2.</w:t>
      </w:r>
      <w:r w:rsidR="009A1E60" w:rsidRPr="009A1E60">
        <w:rPr>
          <w:rFonts w:ascii="Cambria" w:hAnsi="Cambria"/>
          <w:b/>
          <w:bCs/>
          <w:sz w:val="24"/>
          <w:szCs w:val="24"/>
        </w:rPr>
        <w:t xml:space="preserve"> </w:t>
      </w:r>
      <w:r w:rsidR="009A1E60">
        <w:rPr>
          <w:rFonts w:ascii="Cambria" w:hAnsi="Cambria"/>
          <w:b/>
          <w:bCs/>
          <w:sz w:val="24"/>
          <w:szCs w:val="24"/>
        </w:rPr>
        <w:t>P</w:t>
      </w:r>
      <w:r w:rsidR="009A1E60" w:rsidRPr="009A1E60">
        <w:rPr>
          <w:rFonts w:ascii="Cambria" w:hAnsi="Cambria"/>
          <w:b/>
          <w:bCs/>
          <w:sz w:val="24"/>
          <w:szCs w:val="24"/>
        </w:rPr>
        <w:t>ar studiju kredīta segšanu</w:t>
      </w:r>
    </w:p>
    <w:p w:rsidR="009A1E60" w:rsidRPr="00413958" w:rsidRDefault="009A1E60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 w:rsidRPr="00413958">
        <w:rPr>
          <w:rFonts w:ascii="Cambria" w:hAnsi="Cambria"/>
          <w:i/>
          <w:iCs/>
          <w:sz w:val="24"/>
          <w:szCs w:val="24"/>
        </w:rPr>
        <w:t>13.09.2019. iesniegums</w:t>
      </w:r>
    </w:p>
    <w:p w:rsidR="00FE3345" w:rsidRPr="00413958" w:rsidRDefault="00FE3345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</w:p>
    <w:p w:rsidR="00FE3345" w:rsidRPr="00D274CC" w:rsidRDefault="00FE3345" w:rsidP="003D5038">
      <w:pPr>
        <w:spacing w:after="0" w:line="240" w:lineRule="auto"/>
        <w:ind w:right="-908"/>
        <w:rPr>
          <w:rFonts w:ascii="Cambria" w:hAnsi="Cambria"/>
          <w:b/>
          <w:bCs/>
          <w:sz w:val="24"/>
          <w:szCs w:val="24"/>
        </w:rPr>
      </w:pPr>
      <w:r w:rsidRPr="00D274CC">
        <w:rPr>
          <w:rFonts w:ascii="Cambria" w:hAnsi="Cambria"/>
          <w:b/>
          <w:bCs/>
          <w:sz w:val="24"/>
          <w:szCs w:val="24"/>
        </w:rPr>
        <w:t>11.Par Dzīvokļu komisijas sēdē pieņemtajiem lēmumiem</w:t>
      </w:r>
    </w:p>
    <w:p w:rsidR="00D274CC" w:rsidRPr="00D274CC" w:rsidRDefault="00D274CC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 w:rsidRPr="00D274CC">
        <w:rPr>
          <w:rFonts w:ascii="Cambria" w:hAnsi="Cambria"/>
          <w:i/>
          <w:iCs/>
          <w:sz w:val="24"/>
          <w:szCs w:val="24"/>
        </w:rPr>
        <w:t>Ziņo komisijas priekšsēdētāja Ligita Kronentāle</w:t>
      </w:r>
    </w:p>
    <w:p w:rsidR="00FE3345" w:rsidRPr="00D274CC" w:rsidRDefault="00FE3345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</w:p>
    <w:p w:rsidR="00FE3345" w:rsidRPr="00D274CC" w:rsidRDefault="00FE3345" w:rsidP="00D274CC">
      <w:pPr>
        <w:spacing w:after="0" w:line="240" w:lineRule="auto"/>
        <w:ind w:right="-908"/>
        <w:jc w:val="both"/>
        <w:rPr>
          <w:rFonts w:ascii="Cambria" w:hAnsi="Cambria"/>
          <w:b/>
          <w:bCs/>
          <w:sz w:val="24"/>
          <w:szCs w:val="24"/>
        </w:rPr>
      </w:pPr>
      <w:r w:rsidRPr="00D274CC">
        <w:rPr>
          <w:rFonts w:ascii="Cambria" w:hAnsi="Cambria"/>
          <w:b/>
          <w:bCs/>
          <w:sz w:val="24"/>
          <w:szCs w:val="24"/>
        </w:rPr>
        <w:t>12.Par Sociālo jautājumu un veselības aprūpes pastāvīgās komitejas sēdē pieņemtajiem lēmumiem</w:t>
      </w:r>
    </w:p>
    <w:p w:rsidR="00D274CC" w:rsidRDefault="00D274CC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komitejas priekšsēdētājs Pēteris Keišs</w:t>
      </w:r>
    </w:p>
    <w:p w:rsidR="00D274CC" w:rsidRDefault="00D274CC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</w:p>
    <w:p w:rsidR="00D274CC" w:rsidRDefault="00D274CC" w:rsidP="003D5038">
      <w:pPr>
        <w:spacing w:after="0" w:line="240" w:lineRule="auto"/>
        <w:ind w:right="-908"/>
        <w:rPr>
          <w:rFonts w:ascii="Cambria" w:hAnsi="Cambria"/>
          <w:i/>
          <w:iCs/>
          <w:sz w:val="24"/>
          <w:szCs w:val="24"/>
        </w:rPr>
      </w:pPr>
    </w:p>
    <w:p w:rsidR="00D274CC" w:rsidRDefault="00D274CC" w:rsidP="00D274CC">
      <w:pPr>
        <w:spacing w:after="0" w:line="240" w:lineRule="auto"/>
        <w:ind w:right="-908"/>
        <w:jc w:val="right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Domes priekšsēdētājs D.Vingris</w:t>
      </w:r>
    </w:p>
    <w:p w:rsidR="00D274CC" w:rsidRDefault="00D274CC" w:rsidP="00D274CC">
      <w:pPr>
        <w:spacing w:after="0" w:line="240" w:lineRule="auto"/>
        <w:ind w:right="-908"/>
        <w:jc w:val="right"/>
        <w:rPr>
          <w:rFonts w:ascii="Cambria" w:hAnsi="Cambria"/>
          <w:i/>
          <w:iCs/>
          <w:sz w:val="24"/>
          <w:szCs w:val="24"/>
        </w:rPr>
      </w:pPr>
    </w:p>
    <w:p w:rsidR="00D274CC" w:rsidRDefault="00D274CC" w:rsidP="00D274CC">
      <w:pPr>
        <w:spacing w:after="0" w:line="240" w:lineRule="auto"/>
        <w:ind w:right="-908"/>
        <w:jc w:val="right"/>
        <w:rPr>
          <w:rFonts w:ascii="Cambria" w:hAnsi="Cambria"/>
          <w:i/>
          <w:iCs/>
          <w:sz w:val="24"/>
          <w:szCs w:val="24"/>
        </w:rPr>
      </w:pPr>
    </w:p>
    <w:p w:rsidR="00D274CC" w:rsidRDefault="00D274CC" w:rsidP="00D274CC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PASTĀVĪGO KOMITEJU SĒDES:</w:t>
      </w:r>
    </w:p>
    <w:p w:rsidR="00D274CC" w:rsidRDefault="00B30F6E" w:rsidP="00B30F6E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1)</w:t>
      </w:r>
      <w:r w:rsidR="00D274CC">
        <w:rPr>
          <w:rFonts w:ascii="Cambria" w:hAnsi="Cambria"/>
          <w:sz w:val="24"/>
          <w:szCs w:val="24"/>
        </w:rPr>
        <w:t>Kultūras, izglītības</w:t>
      </w:r>
      <w:r>
        <w:rPr>
          <w:rFonts w:ascii="Cambria" w:hAnsi="Cambria"/>
          <w:sz w:val="24"/>
          <w:szCs w:val="24"/>
        </w:rPr>
        <w:t xml:space="preserve"> ,</w:t>
      </w:r>
      <w:r w:rsidR="00D274CC">
        <w:rPr>
          <w:rFonts w:ascii="Cambria" w:hAnsi="Cambria"/>
          <w:sz w:val="24"/>
          <w:szCs w:val="24"/>
        </w:rPr>
        <w:t xml:space="preserve"> sporta </w:t>
      </w:r>
      <w:r>
        <w:rPr>
          <w:rFonts w:ascii="Cambria" w:hAnsi="Cambria"/>
          <w:sz w:val="24"/>
          <w:szCs w:val="24"/>
        </w:rPr>
        <w:t xml:space="preserve">un sabiedrisko lietu pastāvīgās komitejas sēde- </w:t>
      </w:r>
      <w:r w:rsidRPr="00B30F6E">
        <w:rPr>
          <w:rFonts w:ascii="Cambria" w:hAnsi="Cambria"/>
          <w:color w:val="FF0000"/>
          <w:sz w:val="24"/>
          <w:szCs w:val="24"/>
        </w:rPr>
        <w:t xml:space="preserve">21.oktobrī plkst.15.oo </w:t>
      </w:r>
      <w:r>
        <w:rPr>
          <w:rFonts w:ascii="Cambria" w:hAnsi="Cambria"/>
          <w:sz w:val="24"/>
          <w:szCs w:val="24"/>
        </w:rPr>
        <w:t>novada domē;</w:t>
      </w:r>
    </w:p>
    <w:p w:rsidR="00B30F6E" w:rsidRDefault="00B30F6E" w:rsidP="00B30F6E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2)Sociālo jautājumu un veselības aprūpes pastāvīgās komitejas sēdē – </w:t>
      </w:r>
      <w:r w:rsidRPr="00B30F6E">
        <w:rPr>
          <w:rFonts w:ascii="Cambria" w:hAnsi="Cambria"/>
          <w:color w:val="FF0000"/>
          <w:sz w:val="24"/>
          <w:szCs w:val="24"/>
        </w:rPr>
        <w:t>23.oktobrī plkst.12.oo</w:t>
      </w:r>
      <w:r>
        <w:rPr>
          <w:rFonts w:ascii="Cambria" w:hAnsi="Cambria"/>
          <w:sz w:val="24"/>
          <w:szCs w:val="24"/>
        </w:rPr>
        <w:t xml:space="preserve"> novada domē</w:t>
      </w:r>
    </w:p>
    <w:p w:rsidR="00B30F6E" w:rsidRDefault="00B30F6E" w:rsidP="00B30F6E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3)Finanšu un attīstības pastāvīgās komitejas sēdē- </w:t>
      </w:r>
      <w:r w:rsidRPr="00B30F6E">
        <w:rPr>
          <w:rFonts w:ascii="Cambria" w:hAnsi="Cambria"/>
          <w:color w:val="FF0000"/>
          <w:sz w:val="24"/>
          <w:szCs w:val="24"/>
        </w:rPr>
        <w:t xml:space="preserve">23.oktobrī plkst.14.oo </w:t>
      </w:r>
      <w:r>
        <w:rPr>
          <w:rFonts w:ascii="Cambria" w:hAnsi="Cambria"/>
          <w:sz w:val="24"/>
          <w:szCs w:val="24"/>
        </w:rPr>
        <w:t>novada domē</w:t>
      </w:r>
    </w:p>
    <w:p w:rsidR="00B30F6E" w:rsidRDefault="00B30F6E" w:rsidP="00B30F6E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</w:p>
    <w:p w:rsidR="00B30F6E" w:rsidRDefault="00B30F6E" w:rsidP="00B30F6E">
      <w:pPr>
        <w:spacing w:after="0" w:line="240" w:lineRule="auto"/>
        <w:ind w:right="-908"/>
        <w:jc w:val="right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Domes priekšsēdētājs D.Vingris</w:t>
      </w:r>
    </w:p>
    <w:p w:rsidR="00B30F6E" w:rsidRPr="00D274CC" w:rsidRDefault="00B30F6E" w:rsidP="00B30F6E">
      <w:pPr>
        <w:spacing w:after="0" w:line="240" w:lineRule="auto"/>
        <w:ind w:right="-908" w:firstLine="720"/>
        <w:jc w:val="right"/>
        <w:rPr>
          <w:rFonts w:ascii="Cambria" w:hAnsi="Cambria"/>
          <w:sz w:val="24"/>
          <w:szCs w:val="24"/>
        </w:rPr>
      </w:pPr>
    </w:p>
    <w:sectPr w:rsidR="00B30F6E" w:rsidRPr="00D274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43FA8"/>
    <w:multiLevelType w:val="hybridMultilevel"/>
    <w:tmpl w:val="25323D9C"/>
    <w:lvl w:ilvl="0" w:tplc="687A92B8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686"/>
    <w:rsid w:val="000C7223"/>
    <w:rsid w:val="003D5038"/>
    <w:rsid w:val="00413958"/>
    <w:rsid w:val="00447D94"/>
    <w:rsid w:val="00474799"/>
    <w:rsid w:val="004A4D41"/>
    <w:rsid w:val="004C01A6"/>
    <w:rsid w:val="006D34D4"/>
    <w:rsid w:val="007153A7"/>
    <w:rsid w:val="0077549B"/>
    <w:rsid w:val="00777DD2"/>
    <w:rsid w:val="0092564B"/>
    <w:rsid w:val="00977879"/>
    <w:rsid w:val="009A1E60"/>
    <w:rsid w:val="00A80D98"/>
    <w:rsid w:val="00B30F6E"/>
    <w:rsid w:val="00D274CC"/>
    <w:rsid w:val="00E03FB9"/>
    <w:rsid w:val="00F72686"/>
    <w:rsid w:val="00FE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B76000"/>
  <w15:chartTrackingRefBased/>
  <w15:docId w15:val="{FCA21EBD-C996-4EA8-818C-1E879266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SarakstarindkopaRakstz">
    <w:name w:val="Saraksta rindkopa Rakstz."/>
    <w:aliases w:val="Strip Rakstz.,H&amp;P List Paragraph Rakstz."/>
    <w:link w:val="Sarakstarindkopa"/>
    <w:uiPriority w:val="34"/>
    <w:locked/>
    <w:rsid w:val="00F72686"/>
  </w:style>
  <w:style w:type="paragraph" w:styleId="Sarakstarindkopa">
    <w:name w:val="List Paragraph"/>
    <w:aliases w:val="Strip,H&amp;P List Paragraph"/>
    <w:basedOn w:val="Parasts"/>
    <w:link w:val="SarakstarindkopaRakstz"/>
    <w:uiPriority w:val="34"/>
    <w:qFormat/>
    <w:rsid w:val="00F7268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2292</Words>
  <Characters>1307</Characters>
  <Application>Microsoft Office Word</Application>
  <DocSecurity>0</DocSecurity>
  <Lines>10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2019-10-07T04:57:00Z</dcterms:created>
  <dcterms:modified xsi:type="dcterms:W3CDTF">2019-10-11T05:24:00Z</dcterms:modified>
</cp:coreProperties>
</file>