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F84" w:rsidRPr="006F2EB6" w:rsidRDefault="00D76F84" w:rsidP="00D76F84">
      <w:pPr>
        <w:jc w:val="center"/>
        <w:rPr>
          <w:rFonts w:ascii="Cambria" w:hAnsi="Cambria"/>
          <w:b/>
          <w:sz w:val="28"/>
          <w:szCs w:val="28"/>
        </w:rPr>
      </w:pPr>
    </w:p>
    <w:p w:rsidR="00D76F84" w:rsidRDefault="00D76F84" w:rsidP="00D76F84">
      <w:pPr>
        <w:spacing w:line="240" w:lineRule="auto"/>
        <w:ind w:right="-1050"/>
        <w:jc w:val="center"/>
        <w:rPr>
          <w:rFonts w:ascii="Cambria" w:hAnsi="Cambria"/>
          <w:sz w:val="28"/>
          <w:szCs w:val="28"/>
        </w:rPr>
      </w:pPr>
    </w:p>
    <w:p w:rsidR="00D76F84" w:rsidRDefault="00D76F84" w:rsidP="00D76F84">
      <w:pPr>
        <w:spacing w:line="240" w:lineRule="auto"/>
        <w:ind w:right="-1050"/>
        <w:jc w:val="center"/>
        <w:rPr>
          <w:rFonts w:ascii="Cambria" w:hAnsi="Cambria"/>
          <w:sz w:val="28"/>
          <w:szCs w:val="28"/>
        </w:rPr>
      </w:pPr>
      <w:r>
        <w:rPr>
          <w:rFonts w:ascii="Cambria" w:hAnsi="Cambria"/>
          <w:noProof/>
          <w:sz w:val="28"/>
          <w:szCs w:val="28"/>
        </w:rPr>
        <w:drawing>
          <wp:anchor distT="0" distB="0" distL="114300" distR="114300" simplePos="0" relativeHeight="251660288" behindDoc="1" locked="1" layoutInCell="1" allowOverlap="1">
            <wp:simplePos x="0" y="0"/>
            <wp:positionH relativeFrom="page">
              <wp:align>right</wp:align>
            </wp:positionH>
            <wp:positionV relativeFrom="page">
              <wp:posOffset>94615</wp:posOffset>
            </wp:positionV>
            <wp:extent cx="7569200" cy="1446530"/>
            <wp:effectExtent l="0" t="0" r="0" b="1270"/>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7" cstate="print">
                      <a:extLst>
                        <a:ext uri="{28A0092B-C50C-407E-A947-70E740481C1C}">
                          <a14:useLocalDpi xmlns:a14="http://schemas.microsoft.com/office/drawing/2010/main" val="0"/>
                        </a:ext>
                      </a:extLst>
                    </a:blip>
                    <a:srcRect b="86472"/>
                    <a:stretch>
                      <a:fillRect/>
                    </a:stretch>
                  </pic:blipFill>
                  <pic:spPr bwMode="auto">
                    <a:xfrm>
                      <a:off x="0" y="0"/>
                      <a:ext cx="7569200" cy="144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F84" w:rsidRPr="00F97519" w:rsidRDefault="00D76F84" w:rsidP="00D76F84">
      <w:pPr>
        <w:spacing w:line="240" w:lineRule="auto"/>
        <w:ind w:right="-1050"/>
        <w:jc w:val="center"/>
        <w:rPr>
          <w:rFonts w:ascii="Cambria" w:hAnsi="Cambria"/>
          <w:b/>
          <w:sz w:val="32"/>
          <w:szCs w:val="32"/>
        </w:rPr>
      </w:pPr>
      <w:r w:rsidRPr="00F97519">
        <w:rPr>
          <w:rFonts w:ascii="Cambria" w:hAnsi="Cambria"/>
          <w:b/>
          <w:sz w:val="32"/>
          <w:szCs w:val="32"/>
        </w:rPr>
        <w:t xml:space="preserve">DOMES SĒDES PROTOKOLS </w:t>
      </w:r>
    </w:p>
    <w:p w:rsidR="00D76F84" w:rsidRPr="006F2EB6" w:rsidRDefault="00D76F84" w:rsidP="00D76F84">
      <w:pPr>
        <w:spacing w:line="240" w:lineRule="auto"/>
        <w:ind w:right="-1050"/>
        <w:jc w:val="center"/>
        <w:rPr>
          <w:rFonts w:ascii="Cambria" w:hAnsi="Cambria"/>
          <w:i/>
          <w:sz w:val="24"/>
          <w:szCs w:val="24"/>
        </w:rPr>
      </w:pPr>
      <w:r w:rsidRPr="006F2EB6">
        <w:rPr>
          <w:rFonts w:ascii="Cambria" w:hAnsi="Cambria"/>
          <w:i/>
          <w:sz w:val="24"/>
          <w:szCs w:val="24"/>
        </w:rPr>
        <w:t>Kokneses  novada Kokneses pagastā</w:t>
      </w:r>
    </w:p>
    <w:p w:rsidR="00D76F84" w:rsidRDefault="00D76F84" w:rsidP="00D76F84">
      <w:pPr>
        <w:spacing w:line="240" w:lineRule="auto"/>
        <w:ind w:right="-1050"/>
        <w:jc w:val="both"/>
        <w:rPr>
          <w:rFonts w:ascii="Cambria" w:hAnsi="Cambria"/>
          <w:sz w:val="24"/>
          <w:szCs w:val="24"/>
        </w:rPr>
      </w:pPr>
    </w:p>
    <w:p w:rsidR="00D76F84" w:rsidRDefault="00D76F84" w:rsidP="00D76F84">
      <w:pPr>
        <w:spacing w:after="0" w:line="240" w:lineRule="auto"/>
        <w:ind w:right="-1049"/>
        <w:jc w:val="both"/>
        <w:rPr>
          <w:rFonts w:ascii="Cambria" w:hAnsi="Cambria"/>
          <w:sz w:val="24"/>
          <w:szCs w:val="24"/>
        </w:rPr>
      </w:pPr>
      <w:r>
        <w:rPr>
          <w:rFonts w:ascii="Cambria" w:hAnsi="Cambria"/>
          <w:sz w:val="24"/>
          <w:szCs w:val="24"/>
        </w:rPr>
        <w:t>2018.gada 31.janvārī</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Nr.1</w:t>
      </w:r>
    </w:p>
    <w:p w:rsidR="00D76F84" w:rsidRDefault="00D76F84" w:rsidP="00D76F84">
      <w:pPr>
        <w:spacing w:after="0" w:line="240" w:lineRule="auto"/>
        <w:ind w:right="-1049"/>
        <w:jc w:val="both"/>
        <w:rPr>
          <w:rFonts w:ascii="Cambria" w:hAnsi="Cambria"/>
          <w:sz w:val="24"/>
          <w:szCs w:val="24"/>
        </w:rPr>
      </w:pPr>
    </w:p>
    <w:p w:rsidR="00D76F84" w:rsidRDefault="00D76F84" w:rsidP="00D76F84">
      <w:pPr>
        <w:spacing w:after="0" w:line="240" w:lineRule="auto"/>
        <w:ind w:right="-1049"/>
        <w:jc w:val="both"/>
        <w:rPr>
          <w:rFonts w:ascii="Cambria" w:hAnsi="Cambria"/>
          <w:sz w:val="24"/>
          <w:szCs w:val="24"/>
        </w:rPr>
      </w:pPr>
      <w:r>
        <w:rPr>
          <w:rFonts w:ascii="Cambria" w:hAnsi="Cambria"/>
          <w:sz w:val="24"/>
          <w:szCs w:val="24"/>
        </w:rPr>
        <w:t>Sēde sasaukta plkst.14.oo</w:t>
      </w:r>
    </w:p>
    <w:p w:rsidR="00D76F84" w:rsidRDefault="00D76F84" w:rsidP="00D76F84">
      <w:pPr>
        <w:spacing w:after="0" w:line="240" w:lineRule="auto"/>
        <w:ind w:right="-1049"/>
        <w:jc w:val="both"/>
        <w:rPr>
          <w:rFonts w:ascii="Cambria" w:hAnsi="Cambria"/>
          <w:sz w:val="24"/>
          <w:szCs w:val="24"/>
        </w:rPr>
      </w:pPr>
      <w:r>
        <w:rPr>
          <w:rFonts w:ascii="Cambria" w:hAnsi="Cambria"/>
          <w:sz w:val="24"/>
          <w:szCs w:val="24"/>
        </w:rPr>
        <w:t>Sēde tiek atklāta plkst.14.oo</w:t>
      </w:r>
    </w:p>
    <w:p w:rsidR="00D76F84" w:rsidRDefault="00D76F84" w:rsidP="00D76F84">
      <w:pPr>
        <w:spacing w:after="0" w:line="240" w:lineRule="auto"/>
        <w:ind w:right="-1049"/>
        <w:jc w:val="both"/>
        <w:rPr>
          <w:rFonts w:ascii="Cambria" w:hAnsi="Cambria"/>
          <w:sz w:val="24"/>
          <w:szCs w:val="24"/>
        </w:rPr>
      </w:pPr>
    </w:p>
    <w:p w:rsidR="00D76F84" w:rsidRDefault="00D76F84" w:rsidP="00D76F84">
      <w:pPr>
        <w:spacing w:after="0" w:line="240" w:lineRule="auto"/>
        <w:ind w:right="-1049"/>
        <w:jc w:val="both"/>
        <w:rPr>
          <w:rFonts w:ascii="Cambria" w:hAnsi="Cambria"/>
          <w:sz w:val="24"/>
          <w:szCs w:val="24"/>
        </w:rPr>
      </w:pPr>
      <w:r>
        <w:rPr>
          <w:rFonts w:ascii="Cambria" w:hAnsi="Cambria"/>
          <w:sz w:val="24"/>
          <w:szCs w:val="24"/>
        </w:rPr>
        <w:t xml:space="preserve">SĒDI VADA domes priekšsēdētājs Dainis </w:t>
      </w:r>
      <w:proofErr w:type="spellStart"/>
      <w:r>
        <w:rPr>
          <w:rFonts w:ascii="Cambria" w:hAnsi="Cambria"/>
          <w:sz w:val="24"/>
          <w:szCs w:val="24"/>
        </w:rPr>
        <w:t>Vingris</w:t>
      </w:r>
      <w:proofErr w:type="spellEnd"/>
    </w:p>
    <w:p w:rsidR="00D76F84" w:rsidRDefault="00D76F84" w:rsidP="00D76F84">
      <w:pPr>
        <w:spacing w:after="0" w:line="240" w:lineRule="auto"/>
        <w:ind w:right="-1049"/>
        <w:jc w:val="both"/>
        <w:rPr>
          <w:rFonts w:ascii="Cambria" w:hAnsi="Cambria"/>
          <w:sz w:val="24"/>
          <w:szCs w:val="24"/>
        </w:rPr>
      </w:pPr>
      <w:r>
        <w:rPr>
          <w:rFonts w:ascii="Cambria" w:hAnsi="Cambria"/>
          <w:sz w:val="24"/>
          <w:szCs w:val="24"/>
        </w:rPr>
        <w:t xml:space="preserve">PROTOKOLĒ- domes sekretāre Dzintra </w:t>
      </w:r>
      <w:proofErr w:type="spellStart"/>
      <w:r>
        <w:rPr>
          <w:rFonts w:ascii="Cambria" w:hAnsi="Cambria"/>
          <w:sz w:val="24"/>
          <w:szCs w:val="24"/>
        </w:rPr>
        <w:t>Krišāne</w:t>
      </w:r>
      <w:proofErr w:type="spellEnd"/>
    </w:p>
    <w:p w:rsidR="00D76F84" w:rsidRDefault="00D76F84" w:rsidP="00D76F84">
      <w:pPr>
        <w:spacing w:after="0" w:line="240" w:lineRule="auto"/>
        <w:ind w:right="-1049"/>
        <w:jc w:val="both"/>
        <w:rPr>
          <w:rFonts w:ascii="Cambria" w:hAnsi="Cambria"/>
          <w:sz w:val="24"/>
          <w:szCs w:val="24"/>
        </w:rPr>
      </w:pPr>
    </w:p>
    <w:p w:rsidR="00D76F84" w:rsidRDefault="00D76F84" w:rsidP="00D76F84">
      <w:pPr>
        <w:spacing w:after="0" w:line="240" w:lineRule="auto"/>
        <w:ind w:right="-1049"/>
        <w:jc w:val="both"/>
        <w:rPr>
          <w:rFonts w:ascii="Cambria" w:hAnsi="Cambria"/>
          <w:sz w:val="24"/>
          <w:szCs w:val="24"/>
        </w:rPr>
      </w:pPr>
      <w:r>
        <w:rPr>
          <w:rFonts w:ascii="Cambria" w:hAnsi="Cambria"/>
          <w:sz w:val="24"/>
          <w:szCs w:val="24"/>
        </w:rPr>
        <w:t>SĒDĒ PIEDĀS:</w:t>
      </w:r>
    </w:p>
    <w:p w:rsidR="00D76F84" w:rsidRDefault="00D76F84" w:rsidP="00D76F84">
      <w:pPr>
        <w:spacing w:after="0" w:line="240" w:lineRule="auto"/>
        <w:ind w:right="-1049"/>
        <w:jc w:val="both"/>
        <w:rPr>
          <w:rFonts w:ascii="Cambria" w:hAnsi="Cambria"/>
          <w:sz w:val="24"/>
          <w:szCs w:val="24"/>
        </w:rPr>
      </w:pPr>
      <w:r w:rsidRPr="00DA0C60">
        <w:rPr>
          <w:rFonts w:ascii="Cambria" w:hAnsi="Cambria"/>
          <w:sz w:val="24"/>
          <w:szCs w:val="24"/>
          <w:u w:val="single"/>
        </w:rPr>
        <w:t>Domes deputāti</w:t>
      </w:r>
      <w:r>
        <w:rPr>
          <w:rFonts w:ascii="Cambria" w:hAnsi="Cambria"/>
          <w:sz w:val="24"/>
          <w:szCs w:val="24"/>
        </w:rPr>
        <w:t xml:space="preserve">: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Māris Reinbergs, Valdis Silovs, Ziedonis Vilde</w:t>
      </w:r>
    </w:p>
    <w:p w:rsidR="00D76F84" w:rsidRDefault="00D76F84" w:rsidP="00D76F84">
      <w:pPr>
        <w:spacing w:after="0" w:line="240" w:lineRule="auto"/>
        <w:ind w:right="-1049"/>
        <w:jc w:val="both"/>
        <w:rPr>
          <w:rFonts w:ascii="Cambria" w:hAnsi="Cambria"/>
          <w:sz w:val="24"/>
          <w:szCs w:val="24"/>
        </w:rPr>
      </w:pPr>
    </w:p>
    <w:p w:rsidR="00D76F84" w:rsidRDefault="00D76F84" w:rsidP="00D76F84">
      <w:pPr>
        <w:spacing w:after="0" w:line="240" w:lineRule="auto"/>
        <w:ind w:right="-1049"/>
        <w:jc w:val="both"/>
        <w:rPr>
          <w:rFonts w:ascii="Cambria" w:hAnsi="Cambria"/>
          <w:sz w:val="24"/>
          <w:szCs w:val="24"/>
        </w:rPr>
      </w:pPr>
      <w:r w:rsidRPr="00DA0C60">
        <w:rPr>
          <w:rFonts w:ascii="Cambria" w:hAnsi="Cambria"/>
          <w:sz w:val="24"/>
          <w:szCs w:val="24"/>
          <w:u w:val="single"/>
        </w:rPr>
        <w:t>Administrācijas darbinieki</w:t>
      </w:r>
      <w:r>
        <w:rPr>
          <w:rFonts w:ascii="Cambria" w:hAnsi="Cambria"/>
          <w:sz w:val="24"/>
          <w:szCs w:val="24"/>
        </w:rPr>
        <w:t>:</w:t>
      </w:r>
    </w:p>
    <w:p w:rsidR="00D76F84" w:rsidRDefault="00D76F84" w:rsidP="00D76F84">
      <w:pPr>
        <w:spacing w:after="0" w:line="240" w:lineRule="auto"/>
        <w:ind w:right="-1049"/>
        <w:jc w:val="both"/>
        <w:rPr>
          <w:rFonts w:ascii="Cambria" w:hAnsi="Cambria"/>
          <w:sz w:val="24"/>
          <w:szCs w:val="24"/>
        </w:rPr>
      </w:pPr>
      <w:r>
        <w:rPr>
          <w:rFonts w:ascii="Cambria" w:hAnsi="Cambria"/>
          <w:sz w:val="24"/>
          <w:szCs w:val="24"/>
        </w:rPr>
        <w:t>Ilmārs Klaužs- domes izpilddirektors;</w:t>
      </w:r>
    </w:p>
    <w:p w:rsidR="00D76F84" w:rsidRDefault="00D76F84" w:rsidP="00D76F84">
      <w:pPr>
        <w:spacing w:after="0" w:line="240" w:lineRule="auto"/>
        <w:ind w:right="-1049"/>
        <w:jc w:val="both"/>
        <w:rPr>
          <w:rFonts w:ascii="Cambria" w:hAnsi="Cambria"/>
          <w:sz w:val="24"/>
          <w:szCs w:val="24"/>
        </w:rPr>
      </w:pPr>
      <w:r>
        <w:rPr>
          <w:rFonts w:ascii="Cambria" w:hAnsi="Cambria"/>
          <w:sz w:val="24"/>
          <w:szCs w:val="24"/>
        </w:rPr>
        <w:t xml:space="preserve">Ligita </w:t>
      </w:r>
      <w:proofErr w:type="spellStart"/>
      <w:r>
        <w:rPr>
          <w:rFonts w:ascii="Cambria" w:hAnsi="Cambria"/>
          <w:sz w:val="24"/>
          <w:szCs w:val="24"/>
        </w:rPr>
        <w:t>Kronentāle</w:t>
      </w:r>
      <w:proofErr w:type="spellEnd"/>
      <w:r>
        <w:rPr>
          <w:rFonts w:ascii="Cambria" w:hAnsi="Cambria"/>
          <w:sz w:val="24"/>
          <w:szCs w:val="24"/>
        </w:rPr>
        <w:t>- domes juriste;</w:t>
      </w:r>
    </w:p>
    <w:p w:rsidR="00D76F84" w:rsidRDefault="00D76F84" w:rsidP="00D76F84">
      <w:pPr>
        <w:spacing w:after="0" w:line="240" w:lineRule="auto"/>
        <w:ind w:right="-1049"/>
        <w:jc w:val="both"/>
        <w:rPr>
          <w:rFonts w:ascii="Cambria" w:hAnsi="Cambria"/>
          <w:sz w:val="24"/>
          <w:szCs w:val="24"/>
        </w:rPr>
      </w:pPr>
      <w:r>
        <w:rPr>
          <w:rFonts w:ascii="Cambria" w:hAnsi="Cambria"/>
          <w:sz w:val="24"/>
          <w:szCs w:val="24"/>
        </w:rPr>
        <w:t>Raina Līcīte- Iršu pagasta pārvaldes vadītāja;</w:t>
      </w:r>
    </w:p>
    <w:p w:rsidR="00D76F84" w:rsidRDefault="00D76F84" w:rsidP="00D76F84">
      <w:pPr>
        <w:spacing w:after="0" w:line="240" w:lineRule="auto"/>
        <w:ind w:right="-1049"/>
        <w:jc w:val="both"/>
        <w:rPr>
          <w:rFonts w:ascii="Cambria" w:hAnsi="Cambria"/>
          <w:sz w:val="24"/>
          <w:szCs w:val="24"/>
        </w:rPr>
      </w:pPr>
      <w:r>
        <w:rPr>
          <w:rFonts w:ascii="Cambria" w:hAnsi="Cambria"/>
          <w:sz w:val="24"/>
          <w:szCs w:val="24"/>
        </w:rPr>
        <w:t>Ilze Pabērza- Bebru pagasta  pārvaldes vadītāja;</w:t>
      </w:r>
    </w:p>
    <w:p w:rsidR="00D76F84" w:rsidRDefault="00D76F84" w:rsidP="00D76F84">
      <w:pPr>
        <w:spacing w:after="0" w:line="240" w:lineRule="auto"/>
        <w:ind w:right="-1049"/>
        <w:jc w:val="both"/>
        <w:rPr>
          <w:rFonts w:ascii="Cambria" w:hAnsi="Cambria"/>
          <w:sz w:val="24"/>
          <w:szCs w:val="24"/>
        </w:rPr>
      </w:pPr>
      <w:r>
        <w:rPr>
          <w:rFonts w:ascii="Cambria" w:hAnsi="Cambria"/>
          <w:sz w:val="24"/>
          <w:szCs w:val="24"/>
        </w:rPr>
        <w:t>Anita Šmite- Tūrisma un sabiedrisko attiecību nodaļas vadītāja</w:t>
      </w:r>
    </w:p>
    <w:p w:rsidR="00D76F84" w:rsidRDefault="00D76F84" w:rsidP="00D76F84">
      <w:pPr>
        <w:spacing w:after="0" w:line="240" w:lineRule="auto"/>
        <w:ind w:right="-1049"/>
        <w:jc w:val="both"/>
        <w:rPr>
          <w:rFonts w:ascii="Cambria" w:hAnsi="Cambria"/>
          <w:sz w:val="24"/>
          <w:szCs w:val="24"/>
        </w:rPr>
      </w:pPr>
    </w:p>
    <w:p w:rsidR="00D76F84" w:rsidRDefault="00D76F84" w:rsidP="00D76F84">
      <w:pPr>
        <w:spacing w:after="0" w:line="240" w:lineRule="auto"/>
        <w:ind w:right="-1049"/>
        <w:jc w:val="both"/>
        <w:rPr>
          <w:rFonts w:ascii="Cambria" w:hAnsi="Cambria"/>
          <w:sz w:val="24"/>
          <w:szCs w:val="24"/>
        </w:rPr>
      </w:pPr>
      <w:r>
        <w:rPr>
          <w:rFonts w:ascii="Cambria" w:hAnsi="Cambria"/>
          <w:sz w:val="24"/>
          <w:szCs w:val="24"/>
        </w:rPr>
        <w:t>DOMES SĒDĒ NEPIEDALĀS domes deputāti:</w:t>
      </w:r>
    </w:p>
    <w:p w:rsidR="00D76F84" w:rsidRDefault="00D76F84" w:rsidP="00D76F84">
      <w:pPr>
        <w:spacing w:after="0" w:line="240" w:lineRule="auto"/>
        <w:ind w:right="-1049"/>
        <w:jc w:val="both"/>
        <w:rPr>
          <w:rFonts w:ascii="Cambria" w:hAnsi="Cambria"/>
          <w:sz w:val="24"/>
          <w:szCs w:val="24"/>
        </w:rPr>
      </w:pPr>
      <w:r>
        <w:rPr>
          <w:rFonts w:ascii="Cambria" w:hAnsi="Cambria"/>
          <w:sz w:val="24"/>
          <w:szCs w:val="24"/>
        </w:rPr>
        <w:t>Gita Rūtiņa – slima;</w:t>
      </w:r>
    </w:p>
    <w:p w:rsidR="00D76F84" w:rsidRDefault="00D76F84" w:rsidP="00D76F84">
      <w:pPr>
        <w:spacing w:after="0" w:line="240" w:lineRule="auto"/>
        <w:ind w:right="-1049"/>
        <w:jc w:val="both"/>
        <w:rPr>
          <w:rFonts w:ascii="Cambria" w:hAnsi="Cambria"/>
          <w:sz w:val="24"/>
          <w:szCs w:val="24"/>
        </w:rPr>
      </w:pPr>
      <w:r>
        <w:rPr>
          <w:rFonts w:ascii="Cambria" w:hAnsi="Cambria"/>
          <w:sz w:val="24"/>
          <w:szCs w:val="24"/>
        </w:rPr>
        <w:t>Ivars Māliņš - slims</w:t>
      </w:r>
    </w:p>
    <w:p w:rsidR="00D76F84" w:rsidRDefault="00D76F84" w:rsidP="00D76F84">
      <w:pPr>
        <w:spacing w:after="0" w:line="240" w:lineRule="auto"/>
        <w:ind w:right="-1049"/>
        <w:jc w:val="both"/>
        <w:rPr>
          <w:rFonts w:ascii="Cambria" w:hAnsi="Cambria"/>
          <w:sz w:val="24"/>
          <w:szCs w:val="24"/>
        </w:rPr>
      </w:pPr>
    </w:p>
    <w:p w:rsidR="00D76F84" w:rsidRPr="00CA0095" w:rsidRDefault="00D76F84" w:rsidP="00D76F84">
      <w:pPr>
        <w:spacing w:after="0" w:line="240" w:lineRule="auto"/>
        <w:ind w:right="-1049" w:firstLine="720"/>
        <w:jc w:val="both"/>
        <w:rPr>
          <w:rFonts w:ascii="Cambria" w:hAnsi="Cambria"/>
          <w:sz w:val="24"/>
          <w:szCs w:val="24"/>
        </w:rPr>
      </w:pPr>
      <w:r>
        <w:rPr>
          <w:rFonts w:ascii="Cambria" w:hAnsi="Cambria"/>
          <w:sz w:val="24"/>
          <w:szCs w:val="24"/>
        </w:rPr>
        <w:t xml:space="preserve">Domes priekšsēdētājs, sēdes vadītājs Dainis </w:t>
      </w:r>
      <w:proofErr w:type="spellStart"/>
      <w:r>
        <w:rPr>
          <w:rFonts w:ascii="Cambria" w:hAnsi="Cambria"/>
          <w:sz w:val="24"/>
          <w:szCs w:val="24"/>
        </w:rPr>
        <w:t>Vingris</w:t>
      </w:r>
      <w:proofErr w:type="spellEnd"/>
      <w:r>
        <w:rPr>
          <w:rFonts w:ascii="Cambria" w:hAnsi="Cambria"/>
          <w:sz w:val="24"/>
          <w:szCs w:val="24"/>
        </w:rPr>
        <w:t xml:space="preserve"> atklāj 2018. gada 31.janvāra domes sēdi un lūdz domes  deputātus nobalsot par trīs papildus jautājumu iekļaušanu domes sēdes </w:t>
      </w:r>
      <w:r w:rsidRPr="00CA0095">
        <w:rPr>
          <w:rFonts w:ascii="Cambria" w:hAnsi="Cambria"/>
          <w:sz w:val="24"/>
          <w:szCs w:val="24"/>
        </w:rPr>
        <w:t>darba kārtībā:</w:t>
      </w:r>
    </w:p>
    <w:p w:rsidR="00D76F84" w:rsidRPr="00CA0095" w:rsidRDefault="00D76F84" w:rsidP="00D76F84">
      <w:pPr>
        <w:spacing w:after="0" w:line="240" w:lineRule="auto"/>
        <w:ind w:right="-907"/>
        <w:jc w:val="both"/>
        <w:rPr>
          <w:rFonts w:ascii="Cambria" w:hAnsi="Cambria"/>
          <w:sz w:val="24"/>
          <w:szCs w:val="24"/>
        </w:rPr>
      </w:pPr>
      <w:r w:rsidRPr="00CA0095">
        <w:rPr>
          <w:rFonts w:ascii="Cambria" w:hAnsi="Cambria"/>
          <w:sz w:val="24"/>
          <w:szCs w:val="24"/>
        </w:rPr>
        <w:t>9.Par līdzfinansējumu piešķiršanu biedrības “</w:t>
      </w:r>
      <w:proofErr w:type="spellStart"/>
      <w:r w:rsidRPr="00CA0095">
        <w:rPr>
          <w:rFonts w:ascii="Cambria" w:hAnsi="Cambria"/>
          <w:sz w:val="24"/>
          <w:szCs w:val="24"/>
        </w:rPr>
        <w:t>Baltaine</w:t>
      </w:r>
      <w:proofErr w:type="spellEnd"/>
      <w:r w:rsidRPr="00CA0095">
        <w:rPr>
          <w:rFonts w:ascii="Cambria" w:hAnsi="Cambria"/>
          <w:sz w:val="24"/>
          <w:szCs w:val="24"/>
        </w:rPr>
        <w:t>” projekta “Latviešu gadskārtu svētku svinēšanas tradīcijas Koknesē” īstenošanai</w:t>
      </w:r>
    </w:p>
    <w:p w:rsidR="00D76F84" w:rsidRPr="00CA0095" w:rsidRDefault="00D76F84" w:rsidP="00D76F84">
      <w:pPr>
        <w:spacing w:after="0" w:line="240" w:lineRule="auto"/>
        <w:ind w:right="-874"/>
        <w:jc w:val="both"/>
        <w:rPr>
          <w:rFonts w:ascii="Cambria" w:hAnsi="Cambria"/>
          <w:sz w:val="24"/>
          <w:szCs w:val="24"/>
        </w:rPr>
      </w:pPr>
      <w:r w:rsidRPr="00CA0095">
        <w:rPr>
          <w:rFonts w:ascii="Cambria" w:hAnsi="Cambria"/>
          <w:sz w:val="24"/>
          <w:szCs w:val="24"/>
        </w:rPr>
        <w:t>10.Par  vienreizēju pabalstu</w:t>
      </w:r>
    </w:p>
    <w:p w:rsidR="00D76F84" w:rsidRPr="00CA0095" w:rsidRDefault="00D76F84" w:rsidP="00D76F84">
      <w:pPr>
        <w:spacing w:after="0" w:line="240" w:lineRule="auto"/>
        <w:ind w:right="-907"/>
        <w:jc w:val="both"/>
        <w:rPr>
          <w:rFonts w:ascii="Cambria" w:hAnsi="Cambria"/>
          <w:sz w:val="24"/>
          <w:szCs w:val="24"/>
        </w:rPr>
      </w:pPr>
      <w:r w:rsidRPr="00CA0095">
        <w:rPr>
          <w:rFonts w:ascii="Cambria" w:hAnsi="Cambria"/>
          <w:iCs/>
          <w:sz w:val="24"/>
          <w:szCs w:val="24"/>
        </w:rPr>
        <w:t>8.5.</w:t>
      </w:r>
      <w:r w:rsidRPr="00CA0095">
        <w:rPr>
          <w:rFonts w:ascii="Cambria" w:hAnsi="Cambria"/>
          <w:sz w:val="24"/>
          <w:szCs w:val="24"/>
        </w:rPr>
        <w:t>Par personas ievietošanu sociālās aprūpes iestādē</w:t>
      </w:r>
    </w:p>
    <w:p w:rsidR="00D76F84" w:rsidRDefault="00D76F84" w:rsidP="00D76F84">
      <w:pPr>
        <w:spacing w:line="240" w:lineRule="auto"/>
        <w:ind w:right="-1050"/>
        <w:jc w:val="both"/>
        <w:rPr>
          <w:rFonts w:ascii="Cambria" w:hAnsi="Cambria"/>
          <w:sz w:val="24"/>
          <w:szCs w:val="24"/>
        </w:rPr>
      </w:pPr>
    </w:p>
    <w:p w:rsidR="00D76F84" w:rsidRDefault="00D76F84" w:rsidP="00D76F84">
      <w:pPr>
        <w:spacing w:after="0" w:line="240" w:lineRule="auto"/>
        <w:ind w:right="-1049" w:firstLine="720"/>
        <w:jc w:val="both"/>
        <w:rPr>
          <w:rFonts w:ascii="Cambria" w:hAnsi="Cambria"/>
          <w:sz w:val="24"/>
          <w:szCs w:val="24"/>
        </w:rPr>
      </w:pPr>
      <w:r>
        <w:rPr>
          <w:rFonts w:ascii="Cambria" w:hAnsi="Cambria"/>
          <w:sz w:val="24"/>
          <w:szCs w:val="24"/>
        </w:rPr>
        <w:t xml:space="preserve">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 domes sēdes darba kārtībā papildus iekļaut šādus jautājumus:</w:t>
      </w:r>
    </w:p>
    <w:p w:rsidR="00D76F84" w:rsidRPr="00CA0095" w:rsidRDefault="00D76F84" w:rsidP="00D76F84">
      <w:pPr>
        <w:spacing w:after="0" w:line="240" w:lineRule="auto"/>
        <w:ind w:right="-907"/>
        <w:jc w:val="both"/>
        <w:rPr>
          <w:rFonts w:ascii="Cambria" w:hAnsi="Cambria"/>
          <w:sz w:val="24"/>
          <w:szCs w:val="24"/>
        </w:rPr>
      </w:pPr>
      <w:r w:rsidRPr="00CA0095">
        <w:rPr>
          <w:rFonts w:ascii="Cambria" w:hAnsi="Cambria"/>
          <w:sz w:val="24"/>
          <w:szCs w:val="24"/>
        </w:rPr>
        <w:t>9.Par līdzfinansējumu piešķiršanu biedrības “</w:t>
      </w:r>
      <w:proofErr w:type="spellStart"/>
      <w:r w:rsidRPr="00CA0095">
        <w:rPr>
          <w:rFonts w:ascii="Cambria" w:hAnsi="Cambria"/>
          <w:sz w:val="24"/>
          <w:szCs w:val="24"/>
        </w:rPr>
        <w:t>Baltaine</w:t>
      </w:r>
      <w:proofErr w:type="spellEnd"/>
      <w:r w:rsidRPr="00CA0095">
        <w:rPr>
          <w:rFonts w:ascii="Cambria" w:hAnsi="Cambria"/>
          <w:sz w:val="24"/>
          <w:szCs w:val="24"/>
        </w:rPr>
        <w:t>” projekta “Latviešu gadskārtu svētku svinēšanas tradīcijas Koknesē” īstenošanai</w:t>
      </w:r>
    </w:p>
    <w:p w:rsidR="00D76F84" w:rsidRPr="00CA0095" w:rsidRDefault="00D76F84" w:rsidP="00D76F84">
      <w:pPr>
        <w:spacing w:after="0" w:line="240" w:lineRule="auto"/>
        <w:ind w:right="-874"/>
        <w:jc w:val="both"/>
        <w:rPr>
          <w:rFonts w:ascii="Cambria" w:hAnsi="Cambria"/>
          <w:sz w:val="24"/>
          <w:szCs w:val="24"/>
        </w:rPr>
      </w:pPr>
      <w:r w:rsidRPr="00CA0095">
        <w:rPr>
          <w:rFonts w:ascii="Cambria" w:hAnsi="Cambria"/>
          <w:sz w:val="24"/>
          <w:szCs w:val="24"/>
        </w:rPr>
        <w:lastRenderedPageBreak/>
        <w:t>10.Par  vienreizēju pabalstu</w:t>
      </w:r>
    </w:p>
    <w:p w:rsidR="00D76F84" w:rsidRPr="00CA0095" w:rsidRDefault="00D76F84" w:rsidP="00D76F84">
      <w:pPr>
        <w:spacing w:after="0" w:line="240" w:lineRule="auto"/>
        <w:ind w:right="-907"/>
        <w:jc w:val="both"/>
        <w:rPr>
          <w:rFonts w:ascii="Cambria" w:hAnsi="Cambria"/>
          <w:sz w:val="24"/>
          <w:szCs w:val="24"/>
        </w:rPr>
      </w:pPr>
      <w:r w:rsidRPr="00CA0095">
        <w:rPr>
          <w:rFonts w:ascii="Cambria" w:hAnsi="Cambria"/>
          <w:iCs/>
          <w:sz w:val="24"/>
          <w:szCs w:val="24"/>
        </w:rPr>
        <w:t>8.5.</w:t>
      </w:r>
      <w:r w:rsidRPr="00CA0095">
        <w:rPr>
          <w:rFonts w:ascii="Cambria" w:hAnsi="Cambria"/>
          <w:sz w:val="24"/>
          <w:szCs w:val="24"/>
        </w:rPr>
        <w:t>Par personas ievietošanu sociālās aprūpes iestādē</w:t>
      </w:r>
    </w:p>
    <w:p w:rsidR="00D76F84" w:rsidRDefault="00D76F84" w:rsidP="00D76F84">
      <w:pPr>
        <w:spacing w:line="240" w:lineRule="auto"/>
        <w:ind w:right="-1050"/>
        <w:jc w:val="both"/>
        <w:rPr>
          <w:rFonts w:ascii="Cambria" w:hAnsi="Cambria"/>
          <w:sz w:val="24"/>
          <w:szCs w:val="24"/>
        </w:rPr>
      </w:pPr>
    </w:p>
    <w:p w:rsidR="00D76F84" w:rsidRDefault="00D76F84" w:rsidP="00D76F84">
      <w:pPr>
        <w:spacing w:line="240" w:lineRule="auto"/>
        <w:ind w:right="-1050"/>
        <w:jc w:val="both"/>
        <w:rPr>
          <w:rFonts w:ascii="Cambria" w:hAnsi="Cambria"/>
          <w:sz w:val="24"/>
          <w:szCs w:val="24"/>
        </w:rPr>
      </w:pPr>
      <w:r>
        <w:rPr>
          <w:rFonts w:ascii="Cambria" w:hAnsi="Cambria"/>
          <w:sz w:val="24"/>
          <w:szCs w:val="24"/>
        </w:rPr>
        <w:t xml:space="preserve">Sēdes vadītājs </w:t>
      </w:r>
      <w:proofErr w:type="spellStart"/>
      <w:r>
        <w:rPr>
          <w:rFonts w:ascii="Cambria" w:hAnsi="Cambria"/>
          <w:sz w:val="24"/>
          <w:szCs w:val="24"/>
        </w:rPr>
        <w:t>D.Vingris</w:t>
      </w:r>
      <w:proofErr w:type="spellEnd"/>
      <w:r>
        <w:rPr>
          <w:rFonts w:ascii="Cambria" w:hAnsi="Cambria"/>
          <w:sz w:val="24"/>
          <w:szCs w:val="24"/>
        </w:rPr>
        <w:t xml:space="preserve"> lūdz domes deputātus nobalsot par sēdes darba kārtību kopumā:</w:t>
      </w:r>
    </w:p>
    <w:p w:rsidR="00D76F84" w:rsidRDefault="00D76F84" w:rsidP="00D76F84">
      <w:pPr>
        <w:spacing w:line="240" w:lineRule="auto"/>
        <w:ind w:right="-1050"/>
        <w:jc w:val="both"/>
        <w:rPr>
          <w:rFonts w:ascii="Cambria" w:hAnsi="Cambria"/>
          <w:sz w:val="24"/>
          <w:szCs w:val="24"/>
        </w:rPr>
      </w:pPr>
      <w:r>
        <w:rPr>
          <w:rFonts w:ascii="Cambria" w:hAnsi="Cambria"/>
          <w:sz w:val="24"/>
          <w:szCs w:val="24"/>
        </w:rPr>
        <w:t xml:space="preserve">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 apstiprināt šādu 2018.gada 31.janvāra domes sēdes darba kārtību:</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SĒDES DARBA KĀRTĪBA:</w:t>
      </w:r>
    </w:p>
    <w:p w:rsidR="00D76F84" w:rsidRDefault="00D76F84" w:rsidP="00D76F84">
      <w:pPr>
        <w:spacing w:after="0" w:line="240" w:lineRule="auto"/>
        <w:ind w:right="-1050"/>
        <w:jc w:val="both"/>
        <w:rPr>
          <w:rFonts w:ascii="Cambria" w:hAnsi="Cambria"/>
          <w:sz w:val="24"/>
          <w:szCs w:val="24"/>
        </w:rPr>
      </w:pPr>
    </w:p>
    <w:p w:rsidR="00D76F84" w:rsidRPr="00CA0095" w:rsidRDefault="00D76F84" w:rsidP="00D76F84">
      <w:pPr>
        <w:spacing w:after="0" w:line="240" w:lineRule="auto"/>
        <w:ind w:right="-1050"/>
        <w:jc w:val="both"/>
        <w:rPr>
          <w:rFonts w:ascii="Cambria" w:hAnsi="Cambria"/>
          <w:sz w:val="24"/>
          <w:szCs w:val="24"/>
        </w:rPr>
      </w:pPr>
      <w:r w:rsidRPr="00CA0095">
        <w:rPr>
          <w:rFonts w:ascii="Cambria" w:hAnsi="Cambria"/>
          <w:sz w:val="24"/>
          <w:szCs w:val="24"/>
        </w:rPr>
        <w:t>1.Par 2017.gada budžetu izpildi</w:t>
      </w:r>
    </w:p>
    <w:p w:rsidR="00D76F84" w:rsidRPr="00CA0095" w:rsidRDefault="00D76F84" w:rsidP="00D76F84">
      <w:pPr>
        <w:spacing w:after="0" w:line="240" w:lineRule="auto"/>
        <w:ind w:right="-1049"/>
        <w:jc w:val="both"/>
        <w:rPr>
          <w:rFonts w:ascii="Cambria" w:hAnsi="Cambria"/>
          <w:sz w:val="24"/>
          <w:szCs w:val="24"/>
        </w:rPr>
      </w:pPr>
      <w:r w:rsidRPr="00CA0095">
        <w:rPr>
          <w:rFonts w:ascii="Cambria" w:hAnsi="Cambria"/>
          <w:sz w:val="24"/>
          <w:szCs w:val="24"/>
        </w:rPr>
        <w:t>2. Par saistošo noteikumu 1/2018 “Par Kokneses novada  pašvaldības budžetiem 2018.gadam” apstiprināšanu</w:t>
      </w:r>
    </w:p>
    <w:p w:rsidR="00D76F84" w:rsidRPr="00CA0095" w:rsidRDefault="00D76F84" w:rsidP="00D76F84">
      <w:pPr>
        <w:spacing w:after="0" w:line="240" w:lineRule="auto"/>
        <w:ind w:right="-1050"/>
        <w:jc w:val="both"/>
        <w:rPr>
          <w:rFonts w:ascii="Cambria" w:hAnsi="Cambria"/>
          <w:sz w:val="24"/>
          <w:szCs w:val="24"/>
        </w:rPr>
      </w:pPr>
      <w:r w:rsidRPr="00CA0095">
        <w:rPr>
          <w:rFonts w:ascii="Cambria" w:hAnsi="Cambria"/>
          <w:sz w:val="24"/>
          <w:szCs w:val="24"/>
        </w:rPr>
        <w:t>3.Par domes Darba plānu  2018.gadam</w:t>
      </w:r>
    </w:p>
    <w:p w:rsidR="00D76F84" w:rsidRPr="00CA0095" w:rsidRDefault="00D76F84" w:rsidP="00D76F84">
      <w:pPr>
        <w:spacing w:after="0" w:line="240" w:lineRule="auto"/>
        <w:ind w:right="-1050"/>
        <w:jc w:val="both"/>
        <w:rPr>
          <w:rFonts w:ascii="Cambria" w:hAnsi="Cambria"/>
          <w:sz w:val="24"/>
          <w:szCs w:val="24"/>
        </w:rPr>
      </w:pPr>
      <w:r w:rsidRPr="00CA0095">
        <w:rPr>
          <w:rFonts w:ascii="Cambria" w:hAnsi="Cambria"/>
          <w:sz w:val="24"/>
          <w:szCs w:val="24"/>
        </w:rPr>
        <w:t>4. Par sociālā budžeta līdzekļu izlietojumu 2017.gadā</w:t>
      </w:r>
    </w:p>
    <w:p w:rsidR="00D76F84" w:rsidRDefault="00D76F84" w:rsidP="00D76F84">
      <w:pPr>
        <w:spacing w:after="0" w:line="240" w:lineRule="auto"/>
        <w:ind w:right="-1050"/>
        <w:jc w:val="both"/>
        <w:rPr>
          <w:rFonts w:ascii="Cambria" w:hAnsi="Cambria"/>
          <w:sz w:val="24"/>
          <w:szCs w:val="24"/>
        </w:rPr>
      </w:pPr>
    </w:p>
    <w:p w:rsidR="00D76F84" w:rsidRPr="00CA0095" w:rsidRDefault="00D76F84" w:rsidP="00D76F84">
      <w:pPr>
        <w:spacing w:after="0" w:line="240" w:lineRule="auto"/>
        <w:ind w:right="-1050"/>
        <w:jc w:val="both"/>
        <w:rPr>
          <w:rFonts w:ascii="Cambria" w:hAnsi="Cambria"/>
          <w:sz w:val="24"/>
          <w:szCs w:val="24"/>
        </w:rPr>
      </w:pPr>
      <w:r w:rsidRPr="00CA0095">
        <w:rPr>
          <w:rFonts w:ascii="Cambria" w:hAnsi="Cambria"/>
          <w:sz w:val="24"/>
          <w:szCs w:val="24"/>
        </w:rPr>
        <w:t>5.DAŽĀDI JAUTĀJUMI</w:t>
      </w:r>
    </w:p>
    <w:p w:rsidR="00D76F84" w:rsidRPr="00CA0095" w:rsidRDefault="00D76F84" w:rsidP="00D76F84">
      <w:pPr>
        <w:spacing w:after="0" w:line="240" w:lineRule="auto"/>
        <w:ind w:right="-908"/>
        <w:jc w:val="both"/>
        <w:rPr>
          <w:rFonts w:ascii="Cambria" w:hAnsi="Cambria"/>
          <w:sz w:val="24"/>
          <w:szCs w:val="24"/>
        </w:rPr>
      </w:pPr>
      <w:r w:rsidRPr="00CA0095">
        <w:rPr>
          <w:rFonts w:ascii="Cambria" w:hAnsi="Cambria"/>
          <w:sz w:val="24"/>
          <w:szCs w:val="24"/>
        </w:rPr>
        <w:t>5.1.Par Kokneses novada attīstības programmas 2013.-2019.gadam Rīcības plāna un Investīciju plāna aktualizāciju</w:t>
      </w:r>
    </w:p>
    <w:p w:rsidR="00D76F84" w:rsidRPr="00CA0095" w:rsidRDefault="00D76F84" w:rsidP="00D76F84">
      <w:pPr>
        <w:spacing w:after="0" w:line="240" w:lineRule="auto"/>
        <w:ind w:right="-908"/>
        <w:jc w:val="both"/>
        <w:rPr>
          <w:rFonts w:ascii="Cambria" w:hAnsi="Cambria"/>
          <w:sz w:val="24"/>
          <w:szCs w:val="24"/>
        </w:rPr>
      </w:pPr>
      <w:r w:rsidRPr="00CA0095">
        <w:rPr>
          <w:rFonts w:ascii="Cambria" w:hAnsi="Cambria"/>
          <w:sz w:val="24"/>
          <w:szCs w:val="24"/>
        </w:rPr>
        <w:t>5.2.Par projekta „Kultūrvēsturiskā mantojuma saglabāšana Kokneses novadā”  iesniegumu</w:t>
      </w:r>
    </w:p>
    <w:p w:rsidR="00D76F84" w:rsidRPr="00CA0095" w:rsidRDefault="00D76F84" w:rsidP="00D76F84">
      <w:pPr>
        <w:pStyle w:val="Sarakstarindkopa"/>
        <w:spacing w:after="0" w:line="240" w:lineRule="auto"/>
        <w:ind w:left="0" w:right="-908"/>
        <w:jc w:val="both"/>
        <w:rPr>
          <w:rFonts w:ascii="Cambria" w:hAnsi="Cambria"/>
          <w:sz w:val="24"/>
          <w:szCs w:val="24"/>
        </w:rPr>
      </w:pPr>
      <w:bookmarkStart w:id="0" w:name="_Hlk504462226"/>
      <w:r w:rsidRPr="00CA0095">
        <w:rPr>
          <w:rFonts w:ascii="Cambria" w:hAnsi="Cambria"/>
          <w:sz w:val="24"/>
          <w:szCs w:val="24"/>
        </w:rPr>
        <w:t>5.3.Par projektu Latvijas, Lietuvas un Baltkrievijas pārrobežu sadarbības programmā 2014. - 2020.gadam</w:t>
      </w:r>
    </w:p>
    <w:p w:rsidR="00D76F84" w:rsidRPr="00CA0095" w:rsidRDefault="00D76F84" w:rsidP="00D76F84">
      <w:pPr>
        <w:spacing w:after="0" w:line="240" w:lineRule="auto"/>
        <w:ind w:right="-908"/>
        <w:jc w:val="both"/>
        <w:rPr>
          <w:rFonts w:ascii="Times New Roman" w:hAnsi="Times New Roman"/>
          <w:sz w:val="24"/>
          <w:szCs w:val="24"/>
        </w:rPr>
      </w:pPr>
      <w:r w:rsidRPr="00CA0095">
        <w:rPr>
          <w:rFonts w:ascii="Cambria" w:hAnsi="Cambria"/>
          <w:sz w:val="24"/>
          <w:szCs w:val="24"/>
        </w:rPr>
        <w:t>5.4.</w:t>
      </w:r>
      <w:r w:rsidRPr="00CA0095">
        <w:rPr>
          <w:rFonts w:ascii="Times New Roman" w:hAnsi="Times New Roman"/>
          <w:sz w:val="24"/>
          <w:szCs w:val="24"/>
        </w:rPr>
        <w:t xml:space="preserve"> Par </w:t>
      </w:r>
      <w:proofErr w:type="spellStart"/>
      <w:r w:rsidRPr="00CA0095">
        <w:rPr>
          <w:rFonts w:ascii="Times New Roman" w:hAnsi="Times New Roman"/>
          <w:sz w:val="24"/>
          <w:szCs w:val="24"/>
        </w:rPr>
        <w:t>Deinstitucionalizācijas</w:t>
      </w:r>
      <w:proofErr w:type="spellEnd"/>
      <w:r w:rsidRPr="00CA0095">
        <w:rPr>
          <w:rFonts w:ascii="Times New Roman" w:hAnsi="Times New Roman"/>
          <w:sz w:val="24"/>
          <w:szCs w:val="24"/>
        </w:rPr>
        <w:t xml:space="preserve"> plāna saskaņošanu projektā “Atver sirdi Zemgalē”</w:t>
      </w:r>
    </w:p>
    <w:bookmarkEnd w:id="0"/>
    <w:p w:rsidR="00D76F84" w:rsidRPr="00CA0095" w:rsidRDefault="00D76F84" w:rsidP="00D76F84">
      <w:pPr>
        <w:autoSpaceDE w:val="0"/>
        <w:autoSpaceDN w:val="0"/>
        <w:adjustRightInd w:val="0"/>
        <w:spacing w:after="0" w:line="240" w:lineRule="auto"/>
        <w:ind w:right="-907"/>
        <w:jc w:val="both"/>
        <w:rPr>
          <w:rFonts w:ascii="Cambria" w:hAnsi="Cambria"/>
          <w:bCs/>
          <w:color w:val="000000"/>
          <w:sz w:val="24"/>
          <w:szCs w:val="24"/>
        </w:rPr>
      </w:pPr>
      <w:r w:rsidRPr="00CA0095">
        <w:rPr>
          <w:rFonts w:ascii="Cambria" w:hAnsi="Cambria"/>
          <w:sz w:val="24"/>
          <w:szCs w:val="24"/>
        </w:rPr>
        <w:t xml:space="preserve">5.5. </w:t>
      </w:r>
      <w:r w:rsidRPr="00CA0095">
        <w:rPr>
          <w:rFonts w:ascii="Cambria" w:hAnsi="Cambria"/>
          <w:color w:val="000000"/>
          <w:sz w:val="24"/>
          <w:szCs w:val="24"/>
          <w:lang w:val="en-AU"/>
        </w:rPr>
        <w:t xml:space="preserve">Par </w:t>
      </w:r>
      <w:r w:rsidRPr="00CA0095">
        <w:rPr>
          <w:rFonts w:ascii="Cambria" w:hAnsi="Cambria"/>
          <w:bCs/>
          <w:color w:val="000000"/>
          <w:sz w:val="24"/>
          <w:szCs w:val="24"/>
        </w:rPr>
        <w:t>Kokneses novada domes Tūrisma un sabiedrisko attiecību nodaļas nolikuma apstiprināšanu</w:t>
      </w:r>
    </w:p>
    <w:p w:rsidR="00D76F84" w:rsidRPr="00CA0095" w:rsidRDefault="00D76F84" w:rsidP="00D76F84">
      <w:pPr>
        <w:pStyle w:val="Pamattekstsaratkpi"/>
        <w:spacing w:after="0" w:line="240" w:lineRule="auto"/>
        <w:ind w:left="0" w:right="-902"/>
        <w:jc w:val="both"/>
        <w:rPr>
          <w:rFonts w:ascii="Cambria" w:hAnsi="Cambria"/>
          <w:sz w:val="24"/>
          <w:szCs w:val="24"/>
        </w:rPr>
      </w:pPr>
      <w:r w:rsidRPr="00CA0095">
        <w:rPr>
          <w:rFonts w:ascii="Cambria" w:hAnsi="Cambria"/>
          <w:sz w:val="24"/>
          <w:szCs w:val="24"/>
        </w:rPr>
        <w:t xml:space="preserve">5.6.Par </w:t>
      </w:r>
      <w:r w:rsidRPr="00CA0095">
        <w:rPr>
          <w:rFonts w:ascii="Cambria" w:hAnsi="Cambria"/>
          <w:bCs/>
          <w:sz w:val="24"/>
          <w:szCs w:val="24"/>
          <w:lang w:eastAsia="lv-LV"/>
        </w:rPr>
        <w:t>vieglās automašīnas VW PASSAT</w:t>
      </w:r>
      <w:r w:rsidRPr="00CA0095">
        <w:rPr>
          <w:rFonts w:ascii="Cambria" w:hAnsi="Cambria"/>
          <w:sz w:val="24"/>
          <w:szCs w:val="24"/>
        </w:rPr>
        <w:t xml:space="preserve">, </w:t>
      </w:r>
      <w:r w:rsidRPr="00CA0095">
        <w:rPr>
          <w:rFonts w:ascii="Cambria" w:hAnsi="Cambria"/>
          <w:bCs/>
          <w:sz w:val="24"/>
          <w:szCs w:val="24"/>
          <w:lang w:eastAsia="lv-LV"/>
        </w:rPr>
        <w:t xml:space="preserve">valsts reģistrācijas Nr. FP3668 </w:t>
      </w:r>
      <w:r w:rsidRPr="00CA0095">
        <w:rPr>
          <w:rFonts w:ascii="Cambria" w:hAnsi="Cambria"/>
          <w:sz w:val="24"/>
          <w:szCs w:val="24"/>
        </w:rPr>
        <w:t>atsavināšanu</w:t>
      </w:r>
    </w:p>
    <w:p w:rsidR="00D76F84" w:rsidRPr="00CA0095" w:rsidRDefault="00D76F84" w:rsidP="00D76F84">
      <w:pPr>
        <w:spacing w:after="0" w:line="240" w:lineRule="auto"/>
        <w:ind w:right="-1050"/>
        <w:jc w:val="both"/>
        <w:rPr>
          <w:rFonts w:ascii="Cambria" w:hAnsi="Cambria"/>
          <w:sz w:val="24"/>
          <w:szCs w:val="24"/>
        </w:rPr>
      </w:pPr>
      <w:r w:rsidRPr="00CA0095">
        <w:rPr>
          <w:rFonts w:ascii="Cambria" w:hAnsi="Cambria"/>
          <w:sz w:val="24"/>
          <w:szCs w:val="24"/>
        </w:rPr>
        <w:t xml:space="preserve">5.7.Par  Kokneses novada domei piederošā meža cirsmu izsoli </w:t>
      </w:r>
    </w:p>
    <w:p w:rsidR="00D76F84" w:rsidRPr="00CA0095" w:rsidRDefault="00D76F84" w:rsidP="00D76F84">
      <w:pPr>
        <w:spacing w:after="0" w:line="240" w:lineRule="auto"/>
        <w:ind w:right="-1050"/>
        <w:jc w:val="both"/>
        <w:rPr>
          <w:rFonts w:ascii="Cambria" w:hAnsi="Cambria"/>
          <w:sz w:val="24"/>
          <w:szCs w:val="24"/>
        </w:rPr>
      </w:pPr>
      <w:r w:rsidRPr="00CA0095">
        <w:rPr>
          <w:rFonts w:ascii="Cambria" w:hAnsi="Cambria"/>
          <w:sz w:val="24"/>
          <w:szCs w:val="24"/>
        </w:rPr>
        <w:t>5.8. Par Aizkraukles sadarbības teritorijas Civilās  aizsardzības komisijas apstiprināšanu</w:t>
      </w:r>
    </w:p>
    <w:p w:rsidR="00D76F84" w:rsidRPr="00CA0095" w:rsidRDefault="00D76F84" w:rsidP="00D76F84">
      <w:pPr>
        <w:spacing w:after="0" w:line="240" w:lineRule="auto"/>
        <w:ind w:right="-1050"/>
        <w:jc w:val="both"/>
        <w:rPr>
          <w:rFonts w:ascii="Cambria" w:hAnsi="Cambria"/>
          <w:sz w:val="24"/>
          <w:szCs w:val="24"/>
        </w:rPr>
      </w:pPr>
    </w:p>
    <w:p w:rsidR="00D76F84" w:rsidRPr="00CA0095" w:rsidRDefault="00D76F84" w:rsidP="00D76F84">
      <w:pPr>
        <w:spacing w:after="0" w:line="240" w:lineRule="auto"/>
        <w:ind w:right="-1050"/>
        <w:jc w:val="both"/>
        <w:rPr>
          <w:rFonts w:ascii="Cambria" w:hAnsi="Cambria"/>
          <w:sz w:val="24"/>
          <w:szCs w:val="24"/>
        </w:rPr>
      </w:pPr>
      <w:r w:rsidRPr="00CA0095">
        <w:rPr>
          <w:rFonts w:ascii="Cambria" w:hAnsi="Cambria"/>
          <w:sz w:val="24"/>
          <w:szCs w:val="24"/>
        </w:rPr>
        <w:t>6.PAR IESNIEGUMU IZSKATĪŠANU</w:t>
      </w:r>
    </w:p>
    <w:p w:rsidR="00D76F84" w:rsidRPr="00CA0095" w:rsidRDefault="00D76F84" w:rsidP="00D76F84">
      <w:pPr>
        <w:spacing w:after="0" w:line="240" w:lineRule="auto"/>
        <w:ind w:right="-1050"/>
        <w:jc w:val="both"/>
        <w:rPr>
          <w:rFonts w:ascii="Cambria" w:hAnsi="Cambria"/>
          <w:sz w:val="24"/>
          <w:szCs w:val="24"/>
        </w:rPr>
      </w:pPr>
      <w:r w:rsidRPr="00CA0095">
        <w:rPr>
          <w:rFonts w:ascii="Cambria" w:hAnsi="Cambria"/>
          <w:sz w:val="24"/>
          <w:szCs w:val="24"/>
        </w:rPr>
        <w:t>6.1. Par  nekustamo īpašumu jautājumu risināšanu</w:t>
      </w:r>
    </w:p>
    <w:p w:rsidR="00D76F84" w:rsidRPr="00CA0095" w:rsidRDefault="00D76F84" w:rsidP="00D76F84">
      <w:pPr>
        <w:spacing w:after="0" w:line="240" w:lineRule="auto"/>
        <w:ind w:right="-1050"/>
        <w:jc w:val="both"/>
        <w:rPr>
          <w:rFonts w:ascii="Cambria" w:hAnsi="Cambria"/>
          <w:sz w:val="24"/>
          <w:szCs w:val="24"/>
        </w:rPr>
      </w:pPr>
      <w:r w:rsidRPr="00CA0095">
        <w:rPr>
          <w:rFonts w:ascii="Cambria" w:hAnsi="Cambria"/>
          <w:sz w:val="24"/>
          <w:szCs w:val="24"/>
        </w:rPr>
        <w:t>6.2. Par ceļa servitūtu</w:t>
      </w:r>
    </w:p>
    <w:p w:rsidR="00D76F84" w:rsidRPr="00CA0095" w:rsidRDefault="00D76F84" w:rsidP="00D76F84">
      <w:pPr>
        <w:spacing w:after="0" w:line="240" w:lineRule="auto"/>
        <w:ind w:right="-1050"/>
        <w:jc w:val="both"/>
        <w:rPr>
          <w:rFonts w:ascii="Cambria" w:hAnsi="Cambria"/>
          <w:sz w:val="24"/>
          <w:szCs w:val="24"/>
        </w:rPr>
      </w:pPr>
    </w:p>
    <w:p w:rsidR="00D76F84" w:rsidRPr="00CA0095" w:rsidRDefault="00D76F84" w:rsidP="00D76F84">
      <w:pPr>
        <w:spacing w:after="0" w:line="240" w:lineRule="auto"/>
        <w:ind w:right="-1050"/>
        <w:jc w:val="both"/>
        <w:rPr>
          <w:rFonts w:ascii="Cambria" w:hAnsi="Cambria"/>
          <w:sz w:val="24"/>
          <w:szCs w:val="24"/>
        </w:rPr>
      </w:pPr>
      <w:r w:rsidRPr="00CA0095">
        <w:rPr>
          <w:rFonts w:ascii="Cambria" w:hAnsi="Cambria"/>
          <w:sz w:val="24"/>
          <w:szCs w:val="24"/>
        </w:rPr>
        <w:t>7.Par Dzīvokļu komisijas sēdē pieņemtajiem lēmumiem</w:t>
      </w:r>
    </w:p>
    <w:p w:rsidR="00D76F84" w:rsidRDefault="00D76F84" w:rsidP="00D76F84">
      <w:pPr>
        <w:spacing w:after="0" w:line="240" w:lineRule="auto"/>
        <w:ind w:right="-1050"/>
        <w:jc w:val="both"/>
        <w:rPr>
          <w:rFonts w:ascii="Cambria" w:hAnsi="Cambria"/>
          <w:sz w:val="24"/>
          <w:szCs w:val="24"/>
        </w:rPr>
      </w:pPr>
      <w:r w:rsidRPr="00CA0095">
        <w:rPr>
          <w:rFonts w:ascii="Cambria" w:hAnsi="Cambria"/>
          <w:sz w:val="24"/>
          <w:szCs w:val="24"/>
        </w:rPr>
        <w:t>8.Par Sociālo jautājumu un veselības aprūpes pastāvīgās komitejas sēdē  pieņemtajam lēmumiem</w:t>
      </w:r>
    </w:p>
    <w:p w:rsidR="00D76F84" w:rsidRPr="00CA0095" w:rsidRDefault="00D76F84" w:rsidP="00D76F84">
      <w:pPr>
        <w:spacing w:after="0" w:line="240" w:lineRule="auto"/>
        <w:ind w:right="-1050"/>
        <w:jc w:val="both"/>
        <w:rPr>
          <w:rFonts w:ascii="Cambria" w:hAnsi="Cambria"/>
          <w:sz w:val="24"/>
          <w:szCs w:val="24"/>
        </w:rPr>
      </w:pPr>
    </w:p>
    <w:p w:rsidR="00D76F84" w:rsidRPr="00CA0095" w:rsidRDefault="00D76F84" w:rsidP="00D76F84">
      <w:pPr>
        <w:spacing w:after="0" w:line="240" w:lineRule="auto"/>
        <w:ind w:right="-907"/>
        <w:jc w:val="both"/>
        <w:rPr>
          <w:rFonts w:ascii="Cambria" w:hAnsi="Cambria"/>
          <w:sz w:val="24"/>
          <w:szCs w:val="24"/>
        </w:rPr>
      </w:pPr>
      <w:r w:rsidRPr="00CA0095">
        <w:rPr>
          <w:rFonts w:ascii="Cambria" w:hAnsi="Cambria"/>
          <w:sz w:val="24"/>
          <w:szCs w:val="24"/>
        </w:rPr>
        <w:t>9.Par līdzfinansējumu piešķiršanu biedrības “</w:t>
      </w:r>
      <w:proofErr w:type="spellStart"/>
      <w:r w:rsidRPr="00CA0095">
        <w:rPr>
          <w:rFonts w:ascii="Cambria" w:hAnsi="Cambria"/>
          <w:sz w:val="24"/>
          <w:szCs w:val="24"/>
        </w:rPr>
        <w:t>Baltaine</w:t>
      </w:r>
      <w:proofErr w:type="spellEnd"/>
      <w:r w:rsidRPr="00CA0095">
        <w:rPr>
          <w:rFonts w:ascii="Cambria" w:hAnsi="Cambria"/>
          <w:sz w:val="24"/>
          <w:szCs w:val="24"/>
        </w:rPr>
        <w:t>” projekta “Latviešu gadskārtu svētku svinēšanas tradīcijas Koknesē” īstenošanai</w:t>
      </w:r>
    </w:p>
    <w:p w:rsidR="00D76F84" w:rsidRPr="00CA0095" w:rsidRDefault="00D76F84" w:rsidP="00D76F84">
      <w:pPr>
        <w:spacing w:after="0" w:line="240" w:lineRule="auto"/>
        <w:ind w:right="-874"/>
        <w:jc w:val="both"/>
        <w:rPr>
          <w:rFonts w:ascii="Cambria" w:hAnsi="Cambria"/>
          <w:sz w:val="24"/>
          <w:szCs w:val="24"/>
        </w:rPr>
      </w:pPr>
      <w:r w:rsidRPr="00CA0095">
        <w:rPr>
          <w:rFonts w:ascii="Cambria" w:hAnsi="Cambria"/>
          <w:sz w:val="24"/>
          <w:szCs w:val="24"/>
        </w:rPr>
        <w:t>10.Par  vienreizēju pabalstu</w:t>
      </w:r>
    </w:p>
    <w:p w:rsidR="00D76F84" w:rsidRDefault="00D76F84" w:rsidP="00D76F84">
      <w:pPr>
        <w:spacing w:after="0" w:line="240" w:lineRule="auto"/>
        <w:ind w:right="-874"/>
        <w:jc w:val="both"/>
        <w:rPr>
          <w:rFonts w:ascii="Cambria" w:hAnsi="Cambria"/>
          <w:sz w:val="24"/>
          <w:szCs w:val="24"/>
        </w:rPr>
      </w:pPr>
    </w:p>
    <w:p w:rsidR="00D76F84" w:rsidRPr="00CA0095" w:rsidRDefault="00D76F84" w:rsidP="00D76F84">
      <w:pPr>
        <w:spacing w:after="0" w:line="240" w:lineRule="auto"/>
        <w:ind w:right="-874"/>
        <w:jc w:val="both"/>
        <w:rPr>
          <w:rFonts w:ascii="Cambria" w:hAnsi="Cambria"/>
          <w:sz w:val="24"/>
          <w:szCs w:val="24"/>
        </w:rPr>
      </w:pPr>
    </w:p>
    <w:p w:rsidR="00D76F84" w:rsidRDefault="00D76F84" w:rsidP="00D76F84">
      <w:pPr>
        <w:spacing w:after="0" w:line="240" w:lineRule="auto"/>
        <w:ind w:right="-874"/>
        <w:jc w:val="both"/>
        <w:rPr>
          <w:rFonts w:ascii="Cambria" w:hAnsi="Cambria"/>
          <w:b/>
          <w:sz w:val="24"/>
          <w:szCs w:val="24"/>
        </w:rPr>
      </w:pPr>
    </w:p>
    <w:p w:rsidR="00D76F84" w:rsidRDefault="00D76F84" w:rsidP="00D76F84">
      <w:pPr>
        <w:spacing w:after="0" w:line="240" w:lineRule="auto"/>
        <w:ind w:right="-874"/>
        <w:jc w:val="both"/>
        <w:rPr>
          <w:rFonts w:ascii="Cambria" w:hAnsi="Cambria"/>
          <w:b/>
          <w:sz w:val="24"/>
          <w:szCs w:val="24"/>
        </w:rPr>
      </w:pPr>
    </w:p>
    <w:p w:rsidR="00D76F84" w:rsidRDefault="00D76F84" w:rsidP="00D76F84">
      <w:pPr>
        <w:spacing w:after="0" w:line="240" w:lineRule="auto"/>
        <w:ind w:right="-874"/>
        <w:jc w:val="both"/>
        <w:rPr>
          <w:rFonts w:ascii="Cambria" w:hAnsi="Cambria"/>
          <w:b/>
          <w:sz w:val="24"/>
          <w:szCs w:val="24"/>
        </w:rPr>
      </w:pPr>
    </w:p>
    <w:p w:rsidR="00D76F84" w:rsidRDefault="00D76F84" w:rsidP="00D76F84">
      <w:pPr>
        <w:spacing w:after="0" w:line="240" w:lineRule="auto"/>
        <w:ind w:right="-874"/>
        <w:jc w:val="both"/>
        <w:rPr>
          <w:rFonts w:ascii="Cambria" w:hAnsi="Cambria"/>
          <w:b/>
          <w:sz w:val="24"/>
          <w:szCs w:val="24"/>
        </w:rPr>
      </w:pPr>
    </w:p>
    <w:p w:rsidR="00D76F84" w:rsidRDefault="00D76F84" w:rsidP="00D76F84">
      <w:pPr>
        <w:spacing w:after="0" w:line="240" w:lineRule="auto"/>
        <w:ind w:right="-874"/>
        <w:jc w:val="both"/>
        <w:rPr>
          <w:rFonts w:ascii="Cambria" w:hAnsi="Cambria"/>
          <w:b/>
          <w:sz w:val="24"/>
          <w:szCs w:val="24"/>
        </w:rPr>
      </w:pPr>
    </w:p>
    <w:p w:rsidR="00D76F84" w:rsidRDefault="00D76F84" w:rsidP="00D76F84">
      <w:pPr>
        <w:spacing w:after="0" w:line="240" w:lineRule="auto"/>
        <w:ind w:right="-1050"/>
        <w:jc w:val="center"/>
        <w:rPr>
          <w:rFonts w:ascii="Cambria" w:hAnsi="Cambria"/>
          <w:b/>
          <w:sz w:val="24"/>
          <w:szCs w:val="24"/>
        </w:rPr>
      </w:pPr>
      <w:r w:rsidRPr="00F274F8">
        <w:rPr>
          <w:rFonts w:ascii="Cambria" w:hAnsi="Cambria"/>
          <w:b/>
          <w:sz w:val="24"/>
          <w:szCs w:val="24"/>
        </w:rPr>
        <w:lastRenderedPageBreak/>
        <w:t>1.</w:t>
      </w:r>
    </w:p>
    <w:p w:rsidR="00D76F84" w:rsidRDefault="00D76F84" w:rsidP="00D76F84">
      <w:pPr>
        <w:spacing w:after="0" w:line="240" w:lineRule="auto"/>
        <w:ind w:right="-1050"/>
        <w:jc w:val="center"/>
        <w:rPr>
          <w:rFonts w:ascii="Cambria" w:hAnsi="Cambria"/>
          <w:sz w:val="24"/>
          <w:szCs w:val="24"/>
        </w:rPr>
      </w:pPr>
      <w:r w:rsidRPr="00F274F8">
        <w:rPr>
          <w:rFonts w:ascii="Cambria" w:hAnsi="Cambria"/>
          <w:b/>
          <w:sz w:val="24"/>
          <w:szCs w:val="24"/>
        </w:rPr>
        <w:t>Par 2017.gada budžetu izpildi</w:t>
      </w:r>
    </w:p>
    <w:p w:rsidR="00D76F84" w:rsidRDefault="00D76F84" w:rsidP="00D76F84">
      <w:pPr>
        <w:spacing w:after="0" w:line="240" w:lineRule="auto"/>
        <w:ind w:right="-1050"/>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 </w:t>
      </w:r>
    </w:p>
    <w:p w:rsidR="00D76F84" w:rsidRDefault="00D76F84" w:rsidP="00D76F84">
      <w:pPr>
        <w:spacing w:after="0" w:line="240" w:lineRule="auto"/>
        <w:ind w:right="-1050"/>
        <w:jc w:val="both"/>
        <w:rPr>
          <w:rFonts w:ascii="Cambria" w:hAnsi="Cambria"/>
          <w:sz w:val="24"/>
          <w:szCs w:val="24"/>
        </w:rPr>
      </w:pP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D76F84" w:rsidRPr="006E108C" w:rsidRDefault="00D76F84" w:rsidP="00D76F84">
      <w:pPr>
        <w:spacing w:after="0" w:line="240" w:lineRule="auto"/>
        <w:ind w:right="-1050"/>
        <w:jc w:val="right"/>
        <w:rPr>
          <w:rFonts w:ascii="Cambria" w:hAnsi="Cambria"/>
          <w:i/>
          <w:sz w:val="24"/>
          <w:szCs w:val="24"/>
        </w:rPr>
      </w:pPr>
    </w:p>
    <w:p w:rsidR="00D76F84" w:rsidRDefault="00D76F84" w:rsidP="00D76F84">
      <w:pPr>
        <w:spacing w:after="0" w:line="240" w:lineRule="auto"/>
        <w:ind w:right="-908"/>
        <w:jc w:val="both"/>
        <w:rPr>
          <w:rFonts w:ascii="Cambria" w:hAnsi="Cambria"/>
          <w:sz w:val="24"/>
          <w:szCs w:val="24"/>
        </w:rPr>
      </w:pPr>
      <w:r>
        <w:rPr>
          <w:rFonts w:ascii="Cambria" w:hAnsi="Cambria"/>
          <w:sz w:val="24"/>
          <w:szCs w:val="24"/>
        </w:rPr>
        <w:t>Kokneses novada dome ir iepazinusies ar  domes ekonomistes  Inetas Sproģes sagatavoto informāciju par 2017.gada pašvaldības budžetu izpildi.</w:t>
      </w:r>
    </w:p>
    <w:p w:rsidR="00D76F84" w:rsidRDefault="00D76F84" w:rsidP="00D76F84">
      <w:pPr>
        <w:spacing w:after="0" w:line="240" w:lineRule="auto"/>
        <w:ind w:right="-908"/>
        <w:jc w:val="both"/>
        <w:rPr>
          <w:rFonts w:ascii="Cambria" w:hAnsi="Cambria"/>
          <w:sz w:val="24"/>
          <w:szCs w:val="24"/>
        </w:rPr>
      </w:pPr>
    </w:p>
    <w:p w:rsidR="00D76F84" w:rsidRDefault="00D76F84" w:rsidP="00D76F84">
      <w:pPr>
        <w:spacing w:after="0" w:line="240" w:lineRule="auto"/>
        <w:ind w:right="-908"/>
        <w:jc w:val="both"/>
        <w:rPr>
          <w:rFonts w:ascii="Cambria" w:hAnsi="Cambria"/>
          <w:sz w:val="24"/>
          <w:szCs w:val="24"/>
        </w:rPr>
      </w:pPr>
      <w:r>
        <w:rPr>
          <w:rFonts w:ascii="Cambria" w:hAnsi="Cambria"/>
          <w:sz w:val="24"/>
          <w:szCs w:val="24"/>
        </w:rPr>
        <w:tab/>
        <w:t xml:space="preserve">Ņemot vērā  iepriekš  minēto,  Finanšu un attīstības ,  Kultūras , izglītības, sporta un sabiedrisko lietu, Sociālo jautājumu un veselības aprūpes pastāvīgo komiteju 24.01.2018. ieteikumu, 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Pr="0069743A" w:rsidRDefault="00D76F84" w:rsidP="00D76F84">
      <w:pPr>
        <w:spacing w:after="0" w:line="240" w:lineRule="auto"/>
        <w:ind w:right="-1050"/>
        <w:jc w:val="both"/>
        <w:rPr>
          <w:rFonts w:ascii="Cambria" w:hAnsi="Cambria"/>
          <w:b/>
          <w:sz w:val="24"/>
          <w:szCs w:val="24"/>
        </w:rPr>
      </w:pPr>
      <w:r>
        <w:rPr>
          <w:rFonts w:ascii="Cambria" w:hAnsi="Cambria"/>
          <w:sz w:val="24"/>
          <w:szCs w:val="24"/>
        </w:rPr>
        <w:tab/>
      </w:r>
      <w:r w:rsidRPr="0069743A">
        <w:rPr>
          <w:rFonts w:ascii="Cambria" w:hAnsi="Cambria"/>
          <w:b/>
          <w:sz w:val="24"/>
          <w:szCs w:val="24"/>
        </w:rPr>
        <w:t>1. Pieņemt zināšanai informāciju par 2017.gada pašvaldības budžetu izpildi.</w:t>
      </w:r>
    </w:p>
    <w:p w:rsidR="00D76F84" w:rsidRPr="005627F7" w:rsidRDefault="00D76F84" w:rsidP="00D76F84">
      <w:pPr>
        <w:spacing w:after="0" w:line="240" w:lineRule="auto"/>
        <w:ind w:right="-1050"/>
        <w:jc w:val="both"/>
        <w:rPr>
          <w:rFonts w:ascii="Cambria" w:hAnsi="Cambria"/>
          <w:sz w:val="24"/>
          <w:szCs w:val="24"/>
        </w:rPr>
      </w:pPr>
    </w:p>
    <w:p w:rsidR="00D76F84" w:rsidRDefault="00D76F84" w:rsidP="00D76F84">
      <w:pPr>
        <w:spacing w:after="0" w:line="240" w:lineRule="auto"/>
        <w:ind w:right="-1050"/>
        <w:jc w:val="center"/>
        <w:rPr>
          <w:rFonts w:ascii="Cambria" w:hAnsi="Cambria"/>
          <w:b/>
          <w:sz w:val="24"/>
          <w:szCs w:val="24"/>
        </w:rPr>
      </w:pPr>
    </w:p>
    <w:p w:rsidR="00D76F84" w:rsidRPr="00F05DD9" w:rsidRDefault="00D76F84" w:rsidP="00D76F84">
      <w:pPr>
        <w:tabs>
          <w:tab w:val="left" w:pos="1276"/>
        </w:tabs>
        <w:spacing w:after="0" w:line="240" w:lineRule="auto"/>
        <w:ind w:left="851" w:right="-908"/>
        <w:jc w:val="right"/>
        <w:rPr>
          <w:rFonts w:ascii="Cambria" w:hAnsi="Cambria" w:cs="Tahoma"/>
        </w:rPr>
      </w:pPr>
      <w:r w:rsidRPr="00F05DD9">
        <w:rPr>
          <w:rFonts w:ascii="Cambria" w:hAnsi="Cambria" w:cs="Tahoma"/>
        </w:rPr>
        <w:t>Pielikums</w:t>
      </w:r>
    </w:p>
    <w:p w:rsidR="00D76F84" w:rsidRPr="00F05DD9" w:rsidRDefault="00D76F84" w:rsidP="00D76F84">
      <w:pPr>
        <w:tabs>
          <w:tab w:val="left" w:pos="1276"/>
        </w:tabs>
        <w:spacing w:after="0" w:line="240" w:lineRule="auto"/>
        <w:ind w:left="851" w:right="-908"/>
        <w:jc w:val="right"/>
        <w:rPr>
          <w:rFonts w:ascii="Cambria" w:hAnsi="Cambria" w:cs="Tahoma"/>
        </w:rPr>
      </w:pPr>
      <w:r w:rsidRPr="00F05DD9">
        <w:rPr>
          <w:rFonts w:ascii="Cambria" w:hAnsi="Cambria" w:cs="Tahoma"/>
        </w:rPr>
        <w:t>Kokneses novada domes</w:t>
      </w:r>
    </w:p>
    <w:p w:rsidR="00D76F84" w:rsidRPr="00F05DD9" w:rsidRDefault="00D76F84" w:rsidP="00D76F84">
      <w:pPr>
        <w:tabs>
          <w:tab w:val="left" w:pos="1276"/>
        </w:tabs>
        <w:spacing w:after="0" w:line="240" w:lineRule="auto"/>
        <w:ind w:left="851" w:right="-908"/>
        <w:jc w:val="right"/>
        <w:rPr>
          <w:rFonts w:ascii="Cambria" w:hAnsi="Cambria" w:cs="Tahoma"/>
        </w:rPr>
      </w:pPr>
      <w:r w:rsidRPr="00F05DD9">
        <w:rPr>
          <w:rFonts w:ascii="Cambria" w:hAnsi="Cambria" w:cs="Tahoma"/>
        </w:rPr>
        <w:t>2018.gada 31.janvāra lēmumam Nr.</w:t>
      </w:r>
      <w:r>
        <w:rPr>
          <w:rFonts w:ascii="Cambria" w:hAnsi="Cambria" w:cs="Tahoma"/>
        </w:rPr>
        <w:t>1</w:t>
      </w:r>
    </w:p>
    <w:p w:rsidR="00D76F84" w:rsidRDefault="00D76F84" w:rsidP="00D76F84">
      <w:pPr>
        <w:tabs>
          <w:tab w:val="left" w:pos="1276"/>
        </w:tabs>
        <w:ind w:left="851" w:right="-908"/>
        <w:jc w:val="right"/>
        <w:rPr>
          <w:rFonts w:ascii="Tahoma" w:hAnsi="Tahoma" w:cs="Tahoma"/>
          <w:b/>
          <w:sz w:val="24"/>
          <w:szCs w:val="24"/>
        </w:rPr>
      </w:pPr>
      <w:r w:rsidRPr="00F05DD9">
        <w:rPr>
          <w:rFonts w:ascii="Tahoma" w:hAnsi="Tahoma" w:cs="Tahoma"/>
          <w:b/>
        </w:rPr>
        <w:t xml:space="preserve">                                                      </w:t>
      </w:r>
      <w:r w:rsidRPr="00F05DD9">
        <w:rPr>
          <w:rFonts w:ascii="Tahoma" w:hAnsi="Tahoma" w:cs="Tahoma"/>
          <w:b/>
        </w:rPr>
        <w:tab/>
      </w:r>
      <w:r>
        <w:rPr>
          <w:rFonts w:ascii="Tahoma" w:hAnsi="Tahoma" w:cs="Tahoma"/>
          <w:b/>
        </w:rPr>
        <w:t xml:space="preserve">                  </w:t>
      </w:r>
    </w:p>
    <w:p w:rsidR="00D76F84" w:rsidRDefault="00D76F84" w:rsidP="00D76F84">
      <w:pPr>
        <w:tabs>
          <w:tab w:val="left" w:pos="1276"/>
        </w:tabs>
        <w:ind w:left="851" w:right="-385"/>
        <w:jc w:val="center"/>
        <w:rPr>
          <w:rFonts w:ascii="Tahoma" w:hAnsi="Tahoma" w:cs="Tahoma"/>
        </w:rPr>
      </w:pPr>
    </w:p>
    <w:p w:rsidR="00D76F84" w:rsidRPr="00DB3B9B" w:rsidRDefault="00D76F84" w:rsidP="00D76F84">
      <w:pPr>
        <w:pStyle w:val="Virsraksts1"/>
        <w:tabs>
          <w:tab w:val="left" w:pos="1276"/>
        </w:tabs>
        <w:ind w:left="851" w:right="-385"/>
        <w:jc w:val="center"/>
        <w:rPr>
          <w:rFonts w:ascii="Cambria" w:hAnsi="Cambria" w:cs="Tahoma"/>
          <w:b/>
        </w:rPr>
      </w:pPr>
      <w:r w:rsidRPr="00DB3B9B">
        <w:rPr>
          <w:rFonts w:ascii="Cambria" w:hAnsi="Cambria" w:cs="Tahoma"/>
          <w:b/>
        </w:rPr>
        <w:t>Par Kokneses novada pašvaldības 2017. gada budžetu izpildi.</w:t>
      </w:r>
    </w:p>
    <w:p w:rsidR="00D76F84" w:rsidRPr="00DB3B9B" w:rsidRDefault="00D76F84" w:rsidP="00D76F84">
      <w:pPr>
        <w:tabs>
          <w:tab w:val="left" w:pos="1276"/>
        </w:tabs>
        <w:spacing w:after="0" w:line="240" w:lineRule="auto"/>
        <w:ind w:left="851" w:right="-385"/>
        <w:rPr>
          <w:rFonts w:ascii="Cambria" w:hAnsi="Cambria" w:cs="Tahoma"/>
        </w:rPr>
      </w:pPr>
    </w:p>
    <w:p w:rsidR="00D76F84" w:rsidRPr="00DB3B9B" w:rsidRDefault="00D76F84" w:rsidP="00D76F84">
      <w:pPr>
        <w:tabs>
          <w:tab w:val="left" w:pos="1276"/>
        </w:tabs>
        <w:spacing w:after="0" w:line="240" w:lineRule="auto"/>
        <w:ind w:left="851"/>
        <w:jc w:val="both"/>
        <w:rPr>
          <w:rFonts w:ascii="Cambria" w:hAnsi="Cambria" w:cs="Tahoma"/>
        </w:rPr>
      </w:pPr>
    </w:p>
    <w:p w:rsidR="00D76F84" w:rsidRPr="00DB3B9B" w:rsidRDefault="00D76F84" w:rsidP="00D76F84">
      <w:pPr>
        <w:tabs>
          <w:tab w:val="left" w:pos="1276"/>
        </w:tabs>
        <w:spacing w:after="0" w:line="240" w:lineRule="auto"/>
        <w:ind w:left="851" w:right="-385"/>
        <w:jc w:val="center"/>
        <w:rPr>
          <w:rFonts w:ascii="Cambria" w:hAnsi="Cambria" w:cs="Tahoma"/>
        </w:rPr>
      </w:pPr>
      <w:bookmarkStart w:id="1" w:name="OLE_LINK2"/>
      <w:bookmarkStart w:id="2" w:name="OLE_LINK1"/>
      <w:r w:rsidRPr="00DB3B9B">
        <w:rPr>
          <w:rFonts w:ascii="Cambria" w:hAnsi="Cambria" w:cs="Tahoma"/>
        </w:rPr>
        <w:t>1.</w:t>
      </w:r>
    </w:p>
    <w:bookmarkEnd w:id="1"/>
    <w:bookmarkEnd w:id="2"/>
    <w:p w:rsidR="00D76F84" w:rsidRPr="007D0AAB" w:rsidRDefault="00D76F84" w:rsidP="00D76F84">
      <w:pPr>
        <w:tabs>
          <w:tab w:val="left" w:pos="1276"/>
        </w:tabs>
        <w:spacing w:after="0" w:line="240" w:lineRule="auto"/>
        <w:ind w:left="851" w:right="-385"/>
        <w:jc w:val="both"/>
        <w:rPr>
          <w:rFonts w:ascii="Cambria" w:hAnsi="Cambria" w:cs="Tahoma"/>
          <w:sz w:val="24"/>
          <w:szCs w:val="24"/>
        </w:rPr>
      </w:pPr>
    </w:p>
    <w:p w:rsidR="00D76F84" w:rsidRPr="007D0AAB" w:rsidRDefault="00D76F84" w:rsidP="00D76F84">
      <w:pPr>
        <w:tabs>
          <w:tab w:val="left" w:pos="1276"/>
        </w:tabs>
        <w:spacing w:after="0" w:line="240" w:lineRule="auto"/>
        <w:ind w:right="-385"/>
        <w:jc w:val="both"/>
        <w:rPr>
          <w:rFonts w:ascii="Cambria" w:hAnsi="Cambria" w:cs="Tahoma"/>
          <w:sz w:val="24"/>
          <w:szCs w:val="24"/>
        </w:rPr>
      </w:pPr>
      <w:r w:rsidRPr="007D0AAB">
        <w:rPr>
          <w:rFonts w:ascii="Cambria" w:hAnsi="Cambria" w:cs="Tahoma"/>
          <w:sz w:val="24"/>
          <w:szCs w:val="24"/>
        </w:rPr>
        <w:t xml:space="preserve">2017.gada  </w:t>
      </w:r>
      <w:r w:rsidRPr="007D0AAB">
        <w:rPr>
          <w:rFonts w:ascii="Cambria" w:hAnsi="Cambria" w:cs="Tahoma"/>
          <w:b/>
          <w:sz w:val="24"/>
          <w:szCs w:val="24"/>
        </w:rPr>
        <w:t>pamatbudžeta</w:t>
      </w:r>
      <w:r w:rsidRPr="007D0AAB">
        <w:rPr>
          <w:rFonts w:ascii="Cambria" w:hAnsi="Cambria" w:cs="Tahoma"/>
          <w:sz w:val="24"/>
          <w:szCs w:val="24"/>
        </w:rPr>
        <w:t xml:space="preserve"> izpilde:</w:t>
      </w:r>
    </w:p>
    <w:p w:rsidR="00D76F84" w:rsidRPr="007D0AAB" w:rsidRDefault="00D76F84" w:rsidP="00D76F84">
      <w:pPr>
        <w:tabs>
          <w:tab w:val="left" w:pos="1276"/>
        </w:tabs>
        <w:spacing w:after="0" w:line="240" w:lineRule="auto"/>
        <w:ind w:right="-385"/>
        <w:jc w:val="both"/>
        <w:rPr>
          <w:rFonts w:ascii="Cambria" w:hAnsi="Cambria" w:cs="Tahoma"/>
          <w:sz w:val="24"/>
          <w:szCs w:val="24"/>
        </w:rPr>
      </w:pPr>
      <w:r w:rsidRPr="007D0AAB">
        <w:rPr>
          <w:rFonts w:ascii="Cambria" w:hAnsi="Cambria" w:cs="Tahoma"/>
          <w:sz w:val="24"/>
          <w:szCs w:val="24"/>
        </w:rPr>
        <w:t>Ieņēmumi</w:t>
      </w:r>
      <w:r w:rsidRPr="007D0AAB">
        <w:rPr>
          <w:rFonts w:ascii="Cambria" w:hAnsi="Cambria" w:cs="Tahoma"/>
          <w:b/>
          <w:bCs/>
          <w:color w:val="000000"/>
          <w:sz w:val="24"/>
          <w:szCs w:val="24"/>
          <w:lang w:eastAsia="lv-LV"/>
        </w:rPr>
        <w:t xml:space="preserve"> 9 252 355 </w:t>
      </w:r>
      <w:proofErr w:type="spellStart"/>
      <w:r w:rsidRPr="007D0AAB">
        <w:rPr>
          <w:rFonts w:ascii="Cambria" w:hAnsi="Cambria" w:cs="Tahoma"/>
          <w:bCs/>
          <w:color w:val="000000"/>
          <w:sz w:val="24"/>
          <w:szCs w:val="24"/>
          <w:lang w:eastAsia="lv-LV"/>
        </w:rPr>
        <w:t>euro</w:t>
      </w:r>
      <w:proofErr w:type="spellEnd"/>
      <w:r w:rsidRPr="007D0AAB">
        <w:rPr>
          <w:rFonts w:ascii="Cambria" w:hAnsi="Cambria" w:cs="Tahoma"/>
          <w:sz w:val="24"/>
          <w:szCs w:val="24"/>
        </w:rPr>
        <w:t>,</w:t>
      </w:r>
    </w:p>
    <w:p w:rsidR="00D76F84" w:rsidRPr="007D0AAB" w:rsidRDefault="00D76F84" w:rsidP="00D76F84">
      <w:pPr>
        <w:tabs>
          <w:tab w:val="left" w:pos="1276"/>
        </w:tabs>
        <w:spacing w:after="0" w:line="240" w:lineRule="auto"/>
        <w:ind w:right="-385"/>
        <w:jc w:val="both"/>
        <w:rPr>
          <w:rFonts w:ascii="Cambria" w:hAnsi="Cambria" w:cs="Tahoma"/>
          <w:bCs/>
          <w:sz w:val="24"/>
          <w:szCs w:val="24"/>
        </w:rPr>
      </w:pPr>
      <w:r w:rsidRPr="007D0AAB">
        <w:rPr>
          <w:rFonts w:ascii="Cambria" w:hAnsi="Cambria" w:cs="Tahoma"/>
          <w:sz w:val="24"/>
          <w:szCs w:val="24"/>
        </w:rPr>
        <w:t xml:space="preserve">Izdevumi  </w:t>
      </w:r>
      <w:r w:rsidRPr="007D0AAB">
        <w:rPr>
          <w:rFonts w:ascii="Cambria" w:hAnsi="Cambria" w:cs="Tahoma"/>
          <w:b/>
          <w:sz w:val="24"/>
          <w:szCs w:val="24"/>
        </w:rPr>
        <w:t xml:space="preserve">9 195 390 </w:t>
      </w:r>
      <w:proofErr w:type="spellStart"/>
      <w:r w:rsidRPr="007D0AAB">
        <w:rPr>
          <w:rFonts w:ascii="Cambria" w:hAnsi="Cambria" w:cs="Tahoma"/>
          <w:sz w:val="24"/>
          <w:szCs w:val="24"/>
        </w:rPr>
        <w:t>euro</w:t>
      </w:r>
      <w:proofErr w:type="spellEnd"/>
      <w:r w:rsidRPr="007D0AAB">
        <w:rPr>
          <w:rFonts w:ascii="Cambria" w:hAnsi="Cambria" w:cs="Tahoma"/>
          <w:bCs/>
          <w:sz w:val="24"/>
          <w:szCs w:val="24"/>
        </w:rPr>
        <w:t xml:space="preserve">, </w:t>
      </w:r>
    </w:p>
    <w:p w:rsidR="00D76F84" w:rsidRPr="007D0AAB" w:rsidRDefault="00D76F84" w:rsidP="00D76F84">
      <w:pPr>
        <w:tabs>
          <w:tab w:val="left" w:pos="1276"/>
        </w:tabs>
        <w:spacing w:after="0" w:line="240" w:lineRule="auto"/>
        <w:ind w:right="-385"/>
        <w:jc w:val="both"/>
        <w:rPr>
          <w:rFonts w:ascii="Cambria" w:hAnsi="Cambria" w:cs="Tahoma"/>
          <w:bCs/>
          <w:sz w:val="24"/>
          <w:szCs w:val="24"/>
        </w:rPr>
      </w:pPr>
      <w:r w:rsidRPr="007D0AAB">
        <w:rPr>
          <w:rFonts w:ascii="Cambria" w:hAnsi="Cambria" w:cs="Tahoma"/>
          <w:bCs/>
          <w:sz w:val="24"/>
          <w:szCs w:val="24"/>
        </w:rPr>
        <w:t>Finansēšana:</w:t>
      </w:r>
    </w:p>
    <w:p w:rsidR="00D76F84" w:rsidRPr="007D0AAB" w:rsidRDefault="00D76F84" w:rsidP="00D76F84">
      <w:pPr>
        <w:tabs>
          <w:tab w:val="left" w:pos="567"/>
        </w:tabs>
        <w:spacing w:after="0" w:line="240" w:lineRule="auto"/>
        <w:ind w:right="-385"/>
        <w:jc w:val="both"/>
        <w:rPr>
          <w:rFonts w:ascii="Cambria" w:hAnsi="Cambria" w:cs="Tahoma"/>
          <w:bCs/>
          <w:sz w:val="24"/>
          <w:szCs w:val="24"/>
        </w:rPr>
      </w:pPr>
      <w:r w:rsidRPr="007D0AAB">
        <w:rPr>
          <w:rFonts w:ascii="Cambria" w:hAnsi="Cambria" w:cs="Tahoma"/>
          <w:bCs/>
          <w:sz w:val="24"/>
          <w:szCs w:val="24"/>
        </w:rPr>
        <w:tab/>
        <w:t xml:space="preserve">-Aizņēmuma pamatsummas atmaksas </w:t>
      </w:r>
      <w:r w:rsidRPr="007D0AAB">
        <w:rPr>
          <w:rFonts w:ascii="Cambria" w:hAnsi="Cambria" w:cs="Tahoma"/>
          <w:b/>
          <w:bCs/>
          <w:sz w:val="24"/>
          <w:szCs w:val="24"/>
        </w:rPr>
        <w:t>266 758</w:t>
      </w:r>
      <w:r w:rsidRPr="007D0AAB">
        <w:rPr>
          <w:rFonts w:ascii="Cambria" w:hAnsi="Cambria" w:cs="Tahoma"/>
          <w:bCs/>
          <w:sz w:val="24"/>
          <w:szCs w:val="24"/>
        </w:rPr>
        <w:t xml:space="preserve"> </w:t>
      </w:r>
      <w:proofErr w:type="spellStart"/>
      <w:r w:rsidRPr="007D0AAB">
        <w:rPr>
          <w:rFonts w:ascii="Cambria" w:hAnsi="Cambria" w:cs="Tahoma"/>
          <w:bCs/>
          <w:sz w:val="24"/>
          <w:szCs w:val="24"/>
        </w:rPr>
        <w:t>euro</w:t>
      </w:r>
      <w:proofErr w:type="spellEnd"/>
      <w:r w:rsidRPr="007D0AAB">
        <w:rPr>
          <w:rFonts w:ascii="Cambria" w:hAnsi="Cambria" w:cs="Tahoma"/>
          <w:b/>
          <w:bCs/>
          <w:sz w:val="24"/>
          <w:szCs w:val="24"/>
        </w:rPr>
        <w:t xml:space="preserve"> </w:t>
      </w:r>
      <w:r w:rsidRPr="007D0AAB">
        <w:rPr>
          <w:rFonts w:ascii="Cambria" w:hAnsi="Cambria" w:cs="Tahoma"/>
          <w:bCs/>
          <w:sz w:val="24"/>
          <w:szCs w:val="24"/>
        </w:rPr>
        <w:t>,</w:t>
      </w:r>
    </w:p>
    <w:p w:rsidR="00D76F84" w:rsidRPr="007D0AAB" w:rsidRDefault="00D76F84" w:rsidP="00D76F84">
      <w:pPr>
        <w:tabs>
          <w:tab w:val="left" w:pos="567"/>
        </w:tabs>
        <w:spacing w:after="0" w:line="240" w:lineRule="auto"/>
        <w:ind w:right="-385"/>
        <w:jc w:val="both"/>
        <w:rPr>
          <w:rFonts w:ascii="Cambria" w:hAnsi="Cambria" w:cs="Tahoma"/>
          <w:bCs/>
          <w:sz w:val="24"/>
          <w:szCs w:val="24"/>
        </w:rPr>
      </w:pPr>
      <w:r w:rsidRPr="007D0AAB">
        <w:rPr>
          <w:rFonts w:ascii="Cambria" w:hAnsi="Cambria" w:cs="Tahoma"/>
          <w:bCs/>
          <w:sz w:val="24"/>
          <w:szCs w:val="24"/>
        </w:rPr>
        <w:tab/>
        <w:t xml:space="preserve">-Aizņēmuma saņemšana </w:t>
      </w:r>
      <w:r w:rsidRPr="007D0AAB">
        <w:rPr>
          <w:rFonts w:ascii="Cambria" w:hAnsi="Cambria" w:cs="Tahoma"/>
          <w:b/>
          <w:bCs/>
          <w:sz w:val="24"/>
          <w:szCs w:val="24"/>
        </w:rPr>
        <w:t>157 016</w:t>
      </w:r>
      <w:r w:rsidRPr="007D0AAB">
        <w:rPr>
          <w:rFonts w:ascii="Cambria" w:hAnsi="Cambria" w:cs="Tahoma"/>
          <w:bCs/>
          <w:sz w:val="24"/>
          <w:szCs w:val="24"/>
        </w:rPr>
        <w:t xml:space="preserve"> </w:t>
      </w:r>
      <w:proofErr w:type="spellStart"/>
      <w:r w:rsidRPr="007D0AAB">
        <w:rPr>
          <w:rFonts w:ascii="Cambria" w:hAnsi="Cambria" w:cs="Tahoma"/>
          <w:bCs/>
          <w:sz w:val="24"/>
          <w:szCs w:val="24"/>
        </w:rPr>
        <w:t>euro</w:t>
      </w:r>
      <w:proofErr w:type="spellEnd"/>
      <w:r w:rsidRPr="007D0AAB">
        <w:rPr>
          <w:rFonts w:ascii="Cambria" w:hAnsi="Cambria" w:cs="Tahoma"/>
          <w:b/>
          <w:bCs/>
          <w:sz w:val="24"/>
          <w:szCs w:val="24"/>
        </w:rPr>
        <w:t xml:space="preserve"> ,</w:t>
      </w:r>
    </w:p>
    <w:p w:rsidR="00D76F84" w:rsidRPr="007D0AAB" w:rsidRDefault="00D76F84" w:rsidP="00D76F84">
      <w:pPr>
        <w:tabs>
          <w:tab w:val="left" w:pos="567"/>
        </w:tabs>
        <w:spacing w:after="0" w:line="240" w:lineRule="auto"/>
        <w:ind w:right="-385"/>
        <w:jc w:val="both"/>
        <w:rPr>
          <w:rFonts w:ascii="Cambria" w:hAnsi="Cambria" w:cs="Tahoma"/>
          <w:bCs/>
          <w:sz w:val="24"/>
          <w:szCs w:val="24"/>
        </w:rPr>
      </w:pPr>
      <w:r w:rsidRPr="007D0AAB">
        <w:rPr>
          <w:rFonts w:ascii="Cambria" w:hAnsi="Cambria" w:cs="Tahoma"/>
          <w:sz w:val="24"/>
          <w:szCs w:val="24"/>
        </w:rPr>
        <w:tab/>
        <w:t xml:space="preserve">-Naudas līdzekļu atlikums uz 2017. gada sākumu </w:t>
      </w:r>
      <w:r w:rsidRPr="007D0AAB">
        <w:rPr>
          <w:rFonts w:ascii="Cambria" w:hAnsi="Cambria" w:cs="Tahoma"/>
          <w:b/>
          <w:bCs/>
          <w:color w:val="000000"/>
          <w:sz w:val="24"/>
          <w:szCs w:val="24"/>
          <w:lang w:eastAsia="lv-LV"/>
        </w:rPr>
        <w:t>505 773</w:t>
      </w:r>
      <w:r w:rsidRPr="007D0AAB">
        <w:rPr>
          <w:rFonts w:ascii="Cambria" w:hAnsi="Cambria" w:cs="Tahoma"/>
          <w:sz w:val="24"/>
          <w:szCs w:val="24"/>
        </w:rPr>
        <w:t xml:space="preserve"> </w:t>
      </w:r>
      <w:proofErr w:type="spellStart"/>
      <w:r w:rsidRPr="007D0AAB">
        <w:rPr>
          <w:rFonts w:ascii="Cambria" w:hAnsi="Cambria" w:cs="Tahoma"/>
          <w:sz w:val="24"/>
          <w:szCs w:val="24"/>
        </w:rPr>
        <w:t>euro</w:t>
      </w:r>
      <w:proofErr w:type="spellEnd"/>
      <w:r w:rsidRPr="007D0AAB">
        <w:rPr>
          <w:rFonts w:ascii="Cambria" w:hAnsi="Cambria" w:cs="Tahoma"/>
          <w:b/>
          <w:bCs/>
          <w:color w:val="000000"/>
          <w:sz w:val="24"/>
          <w:szCs w:val="24"/>
          <w:lang w:eastAsia="lv-LV"/>
        </w:rPr>
        <w:t xml:space="preserve">  </w:t>
      </w:r>
      <w:r w:rsidRPr="007D0AAB">
        <w:rPr>
          <w:rFonts w:ascii="Cambria" w:hAnsi="Cambria" w:cs="Tahoma"/>
          <w:sz w:val="24"/>
          <w:szCs w:val="24"/>
        </w:rPr>
        <w:t>,</w:t>
      </w:r>
    </w:p>
    <w:p w:rsidR="00D76F84" w:rsidRPr="007D0AAB" w:rsidRDefault="00D76F84" w:rsidP="00D76F84">
      <w:pPr>
        <w:tabs>
          <w:tab w:val="left" w:pos="567"/>
        </w:tabs>
        <w:spacing w:after="0" w:line="240" w:lineRule="auto"/>
        <w:ind w:right="-385"/>
        <w:jc w:val="both"/>
        <w:rPr>
          <w:rFonts w:ascii="Cambria" w:hAnsi="Cambria" w:cs="Tahoma"/>
          <w:sz w:val="24"/>
          <w:szCs w:val="24"/>
        </w:rPr>
      </w:pPr>
      <w:r w:rsidRPr="007D0AAB">
        <w:rPr>
          <w:rFonts w:ascii="Cambria" w:hAnsi="Cambria" w:cs="Tahoma"/>
          <w:sz w:val="24"/>
          <w:szCs w:val="24"/>
        </w:rPr>
        <w:tab/>
        <w:t xml:space="preserve">-Naudas līdzekļu atlikums uz 2017. gada beigām </w:t>
      </w:r>
      <w:r w:rsidRPr="007D0AAB">
        <w:rPr>
          <w:rFonts w:ascii="Cambria" w:hAnsi="Cambria" w:cs="Tahoma"/>
          <w:b/>
          <w:bCs/>
          <w:color w:val="000000"/>
          <w:sz w:val="24"/>
          <w:szCs w:val="24"/>
          <w:lang w:eastAsia="lv-LV"/>
        </w:rPr>
        <w:t xml:space="preserve">441 996 </w:t>
      </w:r>
      <w:proofErr w:type="spellStart"/>
      <w:r w:rsidRPr="007D0AAB">
        <w:rPr>
          <w:rFonts w:ascii="Cambria" w:hAnsi="Cambria" w:cs="Tahoma"/>
          <w:bCs/>
          <w:color w:val="000000"/>
          <w:sz w:val="24"/>
          <w:szCs w:val="24"/>
          <w:lang w:eastAsia="lv-LV"/>
        </w:rPr>
        <w:t>euro</w:t>
      </w:r>
      <w:proofErr w:type="spellEnd"/>
      <w:r w:rsidRPr="007D0AAB">
        <w:rPr>
          <w:rFonts w:ascii="Cambria" w:hAnsi="Cambria" w:cs="Tahoma"/>
          <w:sz w:val="24"/>
          <w:szCs w:val="24"/>
        </w:rPr>
        <w:t xml:space="preserve">. </w:t>
      </w:r>
    </w:p>
    <w:p w:rsidR="00D76F84" w:rsidRPr="007D0AAB" w:rsidRDefault="00D76F84" w:rsidP="00D76F84">
      <w:pPr>
        <w:tabs>
          <w:tab w:val="left" w:pos="1276"/>
        </w:tabs>
        <w:spacing w:after="0" w:line="240" w:lineRule="auto"/>
        <w:ind w:right="-385"/>
        <w:jc w:val="both"/>
        <w:rPr>
          <w:rFonts w:ascii="Cambria" w:hAnsi="Cambria" w:cs="Tahoma"/>
          <w:sz w:val="24"/>
          <w:szCs w:val="24"/>
        </w:rPr>
      </w:pPr>
    </w:p>
    <w:p w:rsidR="00D76F84" w:rsidRPr="007D0AAB" w:rsidRDefault="00D76F84" w:rsidP="00D76F84">
      <w:pPr>
        <w:tabs>
          <w:tab w:val="left" w:pos="1276"/>
        </w:tabs>
        <w:spacing w:after="0" w:line="240" w:lineRule="auto"/>
        <w:ind w:right="-385"/>
        <w:jc w:val="center"/>
        <w:rPr>
          <w:rFonts w:ascii="Cambria" w:hAnsi="Cambria" w:cs="Tahoma"/>
          <w:sz w:val="24"/>
          <w:szCs w:val="24"/>
        </w:rPr>
      </w:pPr>
      <w:r w:rsidRPr="007D0AAB">
        <w:rPr>
          <w:rFonts w:ascii="Cambria" w:hAnsi="Cambria" w:cs="Tahoma"/>
          <w:sz w:val="24"/>
          <w:szCs w:val="24"/>
        </w:rPr>
        <w:t>2.</w:t>
      </w:r>
    </w:p>
    <w:p w:rsidR="00D76F84" w:rsidRPr="007D0AAB" w:rsidRDefault="00D76F84" w:rsidP="00D76F84">
      <w:pPr>
        <w:tabs>
          <w:tab w:val="left" w:pos="1276"/>
        </w:tabs>
        <w:spacing w:after="0" w:line="240" w:lineRule="auto"/>
        <w:ind w:right="-385"/>
        <w:jc w:val="both"/>
        <w:rPr>
          <w:rFonts w:ascii="Cambria" w:hAnsi="Cambria" w:cs="Tahoma"/>
          <w:sz w:val="24"/>
          <w:szCs w:val="24"/>
        </w:rPr>
      </w:pPr>
    </w:p>
    <w:p w:rsidR="00D76F84" w:rsidRPr="007D0AAB" w:rsidRDefault="00D76F84" w:rsidP="00D76F84">
      <w:pPr>
        <w:tabs>
          <w:tab w:val="left" w:pos="1276"/>
        </w:tabs>
        <w:spacing w:after="0" w:line="240" w:lineRule="auto"/>
        <w:ind w:right="-385"/>
        <w:jc w:val="both"/>
        <w:rPr>
          <w:rFonts w:ascii="Cambria" w:hAnsi="Cambria" w:cs="Tahoma"/>
          <w:sz w:val="24"/>
          <w:szCs w:val="24"/>
        </w:rPr>
      </w:pPr>
      <w:r w:rsidRPr="007D0AAB">
        <w:rPr>
          <w:rFonts w:ascii="Cambria" w:hAnsi="Cambria" w:cs="Tahoma"/>
          <w:sz w:val="24"/>
          <w:szCs w:val="24"/>
        </w:rPr>
        <w:t xml:space="preserve">2017.gada </w:t>
      </w:r>
      <w:r w:rsidRPr="007D0AAB">
        <w:rPr>
          <w:rFonts w:ascii="Cambria" w:hAnsi="Cambria" w:cs="Tahoma"/>
          <w:b/>
          <w:sz w:val="24"/>
          <w:szCs w:val="24"/>
        </w:rPr>
        <w:t>speciālā</w:t>
      </w:r>
      <w:r w:rsidRPr="007D0AAB">
        <w:rPr>
          <w:rFonts w:ascii="Cambria" w:hAnsi="Cambria" w:cs="Tahoma"/>
          <w:sz w:val="24"/>
          <w:szCs w:val="24"/>
        </w:rPr>
        <w:t xml:space="preserve"> budžeta izpilde:</w:t>
      </w:r>
    </w:p>
    <w:p w:rsidR="00D76F84" w:rsidRPr="007D0AAB" w:rsidRDefault="00D76F84" w:rsidP="00D76F84">
      <w:pPr>
        <w:tabs>
          <w:tab w:val="left" w:pos="1276"/>
        </w:tabs>
        <w:spacing w:after="0" w:line="240" w:lineRule="auto"/>
        <w:ind w:right="-385"/>
        <w:jc w:val="both"/>
        <w:rPr>
          <w:rFonts w:ascii="Cambria" w:hAnsi="Cambria" w:cs="Tahoma"/>
          <w:sz w:val="24"/>
          <w:szCs w:val="24"/>
        </w:rPr>
      </w:pPr>
      <w:r w:rsidRPr="007D0AAB">
        <w:rPr>
          <w:rFonts w:ascii="Cambria" w:hAnsi="Cambria" w:cs="Tahoma"/>
          <w:sz w:val="24"/>
          <w:szCs w:val="24"/>
        </w:rPr>
        <w:t xml:space="preserve">Ieņēmumi </w:t>
      </w:r>
      <w:r w:rsidRPr="007D0AAB">
        <w:rPr>
          <w:rFonts w:ascii="Cambria" w:hAnsi="Cambria" w:cs="Tahoma"/>
          <w:b/>
          <w:bCs/>
          <w:color w:val="000000"/>
          <w:sz w:val="24"/>
          <w:szCs w:val="24"/>
          <w:lang w:eastAsia="lv-LV"/>
        </w:rPr>
        <w:t xml:space="preserve">172 668 </w:t>
      </w:r>
      <w:proofErr w:type="spellStart"/>
      <w:r w:rsidRPr="007D0AAB">
        <w:rPr>
          <w:rFonts w:ascii="Cambria" w:hAnsi="Cambria" w:cs="Tahoma"/>
          <w:bCs/>
          <w:color w:val="000000"/>
          <w:sz w:val="24"/>
          <w:szCs w:val="24"/>
          <w:lang w:eastAsia="lv-LV"/>
        </w:rPr>
        <w:t>euro</w:t>
      </w:r>
      <w:proofErr w:type="spellEnd"/>
      <w:r w:rsidRPr="007D0AAB">
        <w:rPr>
          <w:rFonts w:ascii="Cambria" w:hAnsi="Cambria" w:cs="Tahoma"/>
          <w:sz w:val="24"/>
          <w:szCs w:val="24"/>
        </w:rPr>
        <w:t xml:space="preserve">, </w:t>
      </w:r>
    </w:p>
    <w:p w:rsidR="00D76F84" w:rsidRPr="007D0AAB" w:rsidRDefault="00D76F84" w:rsidP="00D76F84">
      <w:pPr>
        <w:tabs>
          <w:tab w:val="left" w:pos="1276"/>
        </w:tabs>
        <w:spacing w:after="0" w:line="240" w:lineRule="auto"/>
        <w:ind w:right="-385"/>
        <w:jc w:val="both"/>
        <w:rPr>
          <w:rFonts w:ascii="Cambria" w:hAnsi="Cambria" w:cs="Tahoma"/>
          <w:sz w:val="24"/>
          <w:szCs w:val="24"/>
        </w:rPr>
      </w:pPr>
      <w:r w:rsidRPr="007D0AAB">
        <w:rPr>
          <w:rFonts w:ascii="Cambria" w:hAnsi="Cambria" w:cs="Tahoma"/>
          <w:sz w:val="24"/>
          <w:szCs w:val="24"/>
        </w:rPr>
        <w:t xml:space="preserve">Izdevumi </w:t>
      </w:r>
      <w:r w:rsidRPr="007D0AAB">
        <w:rPr>
          <w:rFonts w:ascii="Cambria" w:hAnsi="Cambria" w:cs="Tahoma"/>
          <w:b/>
          <w:bCs/>
          <w:color w:val="000000"/>
          <w:sz w:val="24"/>
          <w:szCs w:val="24"/>
          <w:lang w:eastAsia="lv-LV"/>
        </w:rPr>
        <w:t xml:space="preserve">158 894 </w:t>
      </w:r>
      <w:proofErr w:type="spellStart"/>
      <w:r w:rsidRPr="007D0AAB">
        <w:rPr>
          <w:rFonts w:ascii="Cambria" w:hAnsi="Cambria" w:cs="Tahoma"/>
          <w:bCs/>
          <w:color w:val="000000"/>
          <w:sz w:val="24"/>
          <w:szCs w:val="24"/>
          <w:lang w:eastAsia="lv-LV"/>
        </w:rPr>
        <w:t>euro</w:t>
      </w:r>
      <w:proofErr w:type="spellEnd"/>
      <w:r w:rsidRPr="007D0AAB">
        <w:rPr>
          <w:rFonts w:ascii="Cambria" w:hAnsi="Cambria" w:cs="Tahoma"/>
          <w:sz w:val="24"/>
          <w:szCs w:val="24"/>
        </w:rPr>
        <w:t xml:space="preserve">, </w:t>
      </w:r>
    </w:p>
    <w:p w:rsidR="00D76F84" w:rsidRPr="007D0AAB" w:rsidRDefault="00D76F84" w:rsidP="00D76F84">
      <w:pPr>
        <w:tabs>
          <w:tab w:val="left" w:pos="1276"/>
        </w:tabs>
        <w:spacing w:after="0" w:line="240" w:lineRule="auto"/>
        <w:ind w:right="-385"/>
        <w:jc w:val="both"/>
        <w:rPr>
          <w:rFonts w:ascii="Cambria" w:hAnsi="Cambria" w:cs="Tahoma"/>
          <w:sz w:val="24"/>
          <w:szCs w:val="24"/>
        </w:rPr>
      </w:pPr>
      <w:r w:rsidRPr="007D0AAB">
        <w:rPr>
          <w:rFonts w:ascii="Cambria" w:hAnsi="Cambria" w:cs="Tahoma"/>
          <w:sz w:val="24"/>
          <w:szCs w:val="24"/>
        </w:rPr>
        <w:t>Finansēšana:</w:t>
      </w:r>
    </w:p>
    <w:p w:rsidR="00D76F84" w:rsidRPr="007D0AAB" w:rsidRDefault="00D76F84" w:rsidP="00D76F84">
      <w:pPr>
        <w:tabs>
          <w:tab w:val="left" w:pos="567"/>
        </w:tabs>
        <w:spacing w:after="0" w:line="240" w:lineRule="auto"/>
        <w:ind w:right="-385"/>
        <w:jc w:val="both"/>
        <w:rPr>
          <w:rFonts w:ascii="Cambria" w:hAnsi="Cambria" w:cs="Tahoma"/>
          <w:sz w:val="24"/>
          <w:szCs w:val="24"/>
        </w:rPr>
      </w:pPr>
      <w:r w:rsidRPr="007D0AAB">
        <w:rPr>
          <w:rFonts w:ascii="Cambria" w:hAnsi="Cambria" w:cs="Tahoma"/>
          <w:sz w:val="24"/>
          <w:szCs w:val="24"/>
        </w:rPr>
        <w:tab/>
        <w:t xml:space="preserve">-Naudas līdzekļu atlikums uz 2017. gada sākumu </w:t>
      </w:r>
      <w:r w:rsidRPr="007D0AAB">
        <w:rPr>
          <w:rFonts w:ascii="Cambria" w:hAnsi="Cambria" w:cs="Tahoma"/>
          <w:b/>
          <w:bCs/>
          <w:color w:val="000000"/>
          <w:sz w:val="24"/>
          <w:szCs w:val="24"/>
          <w:lang w:eastAsia="lv-LV"/>
        </w:rPr>
        <w:t xml:space="preserve">44 922 </w:t>
      </w:r>
      <w:proofErr w:type="spellStart"/>
      <w:r w:rsidRPr="007D0AAB">
        <w:rPr>
          <w:rFonts w:ascii="Cambria" w:hAnsi="Cambria" w:cs="Tahoma"/>
          <w:bCs/>
          <w:color w:val="000000"/>
          <w:sz w:val="24"/>
          <w:szCs w:val="24"/>
          <w:lang w:eastAsia="lv-LV"/>
        </w:rPr>
        <w:t>euro</w:t>
      </w:r>
      <w:proofErr w:type="spellEnd"/>
      <w:r w:rsidRPr="007D0AAB">
        <w:rPr>
          <w:rFonts w:ascii="Cambria" w:hAnsi="Cambria" w:cs="Tahoma"/>
          <w:sz w:val="24"/>
          <w:szCs w:val="24"/>
        </w:rPr>
        <w:t>,</w:t>
      </w:r>
    </w:p>
    <w:p w:rsidR="00D76F84" w:rsidRPr="007D0AAB" w:rsidRDefault="00D76F84" w:rsidP="00D76F84">
      <w:pPr>
        <w:tabs>
          <w:tab w:val="left" w:pos="567"/>
        </w:tabs>
        <w:spacing w:after="0" w:line="240" w:lineRule="auto"/>
        <w:ind w:right="-385"/>
        <w:jc w:val="both"/>
        <w:rPr>
          <w:rFonts w:ascii="Cambria" w:hAnsi="Cambria" w:cs="Tahoma"/>
          <w:sz w:val="24"/>
          <w:szCs w:val="24"/>
        </w:rPr>
      </w:pPr>
      <w:r w:rsidRPr="007D0AAB">
        <w:rPr>
          <w:rFonts w:ascii="Cambria" w:hAnsi="Cambria" w:cs="Tahoma"/>
          <w:sz w:val="24"/>
          <w:szCs w:val="24"/>
        </w:rPr>
        <w:tab/>
        <w:t xml:space="preserve">-Naudas līdzekļu atlikums uz 2017. gada beigām </w:t>
      </w:r>
      <w:r w:rsidRPr="007D0AAB">
        <w:rPr>
          <w:rFonts w:ascii="Cambria" w:hAnsi="Cambria" w:cs="Tahoma"/>
          <w:b/>
          <w:bCs/>
          <w:color w:val="000000"/>
          <w:sz w:val="24"/>
          <w:szCs w:val="24"/>
          <w:lang w:eastAsia="lv-LV"/>
        </w:rPr>
        <w:t xml:space="preserve">58 696 </w:t>
      </w:r>
      <w:proofErr w:type="spellStart"/>
      <w:r w:rsidRPr="007D0AAB">
        <w:rPr>
          <w:rFonts w:ascii="Cambria" w:hAnsi="Cambria" w:cs="Tahoma"/>
          <w:bCs/>
          <w:color w:val="000000"/>
          <w:sz w:val="24"/>
          <w:szCs w:val="24"/>
          <w:lang w:eastAsia="lv-LV"/>
        </w:rPr>
        <w:t>euro</w:t>
      </w:r>
      <w:proofErr w:type="spellEnd"/>
      <w:r w:rsidRPr="007D0AAB">
        <w:rPr>
          <w:rFonts w:ascii="Cambria" w:hAnsi="Cambria" w:cs="Tahoma"/>
          <w:sz w:val="24"/>
          <w:szCs w:val="24"/>
        </w:rPr>
        <w:t xml:space="preserve">. </w:t>
      </w:r>
    </w:p>
    <w:p w:rsidR="00D76F84" w:rsidRPr="007D0AAB" w:rsidRDefault="00D76F84" w:rsidP="00D76F84">
      <w:pPr>
        <w:tabs>
          <w:tab w:val="left" w:pos="1276"/>
        </w:tabs>
        <w:spacing w:after="0" w:line="240" w:lineRule="auto"/>
        <w:ind w:right="-385"/>
        <w:jc w:val="both"/>
        <w:rPr>
          <w:rFonts w:ascii="Cambria" w:hAnsi="Cambria" w:cs="Tahoma"/>
          <w:sz w:val="24"/>
          <w:szCs w:val="24"/>
        </w:rPr>
      </w:pPr>
    </w:p>
    <w:p w:rsidR="00D76F84" w:rsidRPr="007D0AAB" w:rsidRDefault="00D76F84" w:rsidP="00D76F84">
      <w:pPr>
        <w:tabs>
          <w:tab w:val="left" w:pos="1276"/>
        </w:tabs>
        <w:spacing w:after="0" w:line="240" w:lineRule="auto"/>
        <w:ind w:right="-385"/>
        <w:jc w:val="center"/>
        <w:rPr>
          <w:rFonts w:ascii="Cambria" w:hAnsi="Cambria" w:cs="Tahoma"/>
          <w:sz w:val="24"/>
          <w:szCs w:val="24"/>
        </w:rPr>
      </w:pPr>
      <w:r w:rsidRPr="007D0AAB">
        <w:rPr>
          <w:rFonts w:ascii="Cambria" w:hAnsi="Cambria" w:cs="Tahoma"/>
          <w:sz w:val="24"/>
          <w:szCs w:val="24"/>
        </w:rPr>
        <w:lastRenderedPageBreak/>
        <w:t>3.</w:t>
      </w:r>
    </w:p>
    <w:p w:rsidR="00D76F84" w:rsidRPr="007D0AAB" w:rsidRDefault="00D76F84" w:rsidP="00D76F84">
      <w:pPr>
        <w:tabs>
          <w:tab w:val="left" w:pos="1276"/>
        </w:tabs>
        <w:spacing w:after="0" w:line="240" w:lineRule="auto"/>
        <w:ind w:right="-385"/>
        <w:jc w:val="center"/>
        <w:rPr>
          <w:rFonts w:ascii="Cambria" w:hAnsi="Cambria" w:cs="Tahoma"/>
          <w:sz w:val="24"/>
          <w:szCs w:val="24"/>
        </w:rPr>
      </w:pPr>
    </w:p>
    <w:p w:rsidR="00D76F84" w:rsidRPr="007D0AAB" w:rsidRDefault="00D76F84" w:rsidP="00D76F84">
      <w:pPr>
        <w:tabs>
          <w:tab w:val="left" w:pos="1276"/>
        </w:tabs>
        <w:spacing w:after="0" w:line="240" w:lineRule="auto"/>
        <w:ind w:right="-385"/>
        <w:jc w:val="both"/>
        <w:rPr>
          <w:rFonts w:ascii="Cambria" w:hAnsi="Cambria" w:cs="Tahoma"/>
          <w:sz w:val="24"/>
          <w:szCs w:val="24"/>
        </w:rPr>
      </w:pPr>
      <w:r w:rsidRPr="007D0AAB">
        <w:rPr>
          <w:rFonts w:ascii="Cambria" w:hAnsi="Cambria" w:cs="Tahoma"/>
          <w:sz w:val="24"/>
          <w:szCs w:val="24"/>
        </w:rPr>
        <w:t xml:space="preserve">2017.gada </w:t>
      </w:r>
      <w:r w:rsidRPr="007D0AAB">
        <w:rPr>
          <w:rFonts w:ascii="Cambria" w:hAnsi="Cambria" w:cs="Tahoma"/>
          <w:b/>
          <w:sz w:val="24"/>
          <w:szCs w:val="24"/>
        </w:rPr>
        <w:t>ziedojumu un dāvinājumu</w:t>
      </w:r>
      <w:r w:rsidRPr="007D0AAB">
        <w:rPr>
          <w:rFonts w:ascii="Cambria" w:hAnsi="Cambria" w:cs="Tahoma"/>
          <w:sz w:val="24"/>
          <w:szCs w:val="24"/>
        </w:rPr>
        <w:t xml:space="preserve"> izpilde:</w:t>
      </w:r>
    </w:p>
    <w:p w:rsidR="00D76F84" w:rsidRPr="007D0AAB" w:rsidRDefault="00D76F84" w:rsidP="00D76F84">
      <w:pPr>
        <w:tabs>
          <w:tab w:val="left" w:pos="1276"/>
        </w:tabs>
        <w:spacing w:after="0" w:line="240" w:lineRule="auto"/>
        <w:ind w:right="-385"/>
        <w:jc w:val="both"/>
        <w:rPr>
          <w:rFonts w:ascii="Cambria" w:hAnsi="Cambria" w:cs="Tahoma"/>
          <w:sz w:val="24"/>
          <w:szCs w:val="24"/>
        </w:rPr>
      </w:pPr>
      <w:r w:rsidRPr="007D0AAB">
        <w:rPr>
          <w:rFonts w:ascii="Cambria" w:hAnsi="Cambria" w:cs="Tahoma"/>
          <w:sz w:val="24"/>
          <w:szCs w:val="24"/>
        </w:rPr>
        <w:t xml:space="preserve">Ieņēmumi </w:t>
      </w:r>
      <w:r w:rsidRPr="007D0AAB">
        <w:rPr>
          <w:rFonts w:ascii="Cambria" w:hAnsi="Cambria" w:cs="Tahoma"/>
          <w:b/>
          <w:bCs/>
          <w:color w:val="000000"/>
          <w:sz w:val="24"/>
          <w:szCs w:val="24"/>
          <w:lang w:eastAsia="lv-LV"/>
        </w:rPr>
        <w:t xml:space="preserve">8 912 </w:t>
      </w:r>
      <w:proofErr w:type="spellStart"/>
      <w:r w:rsidRPr="007D0AAB">
        <w:rPr>
          <w:rFonts w:ascii="Cambria" w:hAnsi="Cambria" w:cs="Tahoma"/>
          <w:bCs/>
          <w:color w:val="000000"/>
          <w:sz w:val="24"/>
          <w:szCs w:val="24"/>
          <w:lang w:eastAsia="lv-LV"/>
        </w:rPr>
        <w:t>euro</w:t>
      </w:r>
      <w:proofErr w:type="spellEnd"/>
      <w:r w:rsidRPr="007D0AAB">
        <w:rPr>
          <w:rFonts w:ascii="Cambria" w:hAnsi="Cambria" w:cs="Tahoma"/>
          <w:sz w:val="24"/>
          <w:szCs w:val="24"/>
        </w:rPr>
        <w:t>,</w:t>
      </w:r>
    </w:p>
    <w:p w:rsidR="00D76F84" w:rsidRPr="007D0AAB" w:rsidRDefault="00D76F84" w:rsidP="00D76F84">
      <w:pPr>
        <w:tabs>
          <w:tab w:val="left" w:pos="1276"/>
        </w:tabs>
        <w:spacing w:after="0" w:line="240" w:lineRule="auto"/>
        <w:ind w:right="-385"/>
        <w:jc w:val="both"/>
        <w:rPr>
          <w:rFonts w:ascii="Cambria" w:hAnsi="Cambria" w:cs="Tahoma"/>
          <w:sz w:val="24"/>
          <w:szCs w:val="24"/>
        </w:rPr>
      </w:pPr>
      <w:r w:rsidRPr="007D0AAB">
        <w:rPr>
          <w:rFonts w:ascii="Cambria" w:hAnsi="Cambria" w:cs="Tahoma"/>
          <w:sz w:val="24"/>
          <w:szCs w:val="24"/>
        </w:rPr>
        <w:t xml:space="preserve">Izdevumos </w:t>
      </w:r>
      <w:r w:rsidRPr="007D0AAB">
        <w:rPr>
          <w:rFonts w:ascii="Cambria" w:hAnsi="Cambria" w:cs="Tahoma"/>
          <w:b/>
          <w:bCs/>
          <w:color w:val="000000"/>
          <w:sz w:val="24"/>
          <w:szCs w:val="24"/>
          <w:lang w:eastAsia="lv-LV"/>
        </w:rPr>
        <w:t xml:space="preserve">4 416 </w:t>
      </w:r>
      <w:proofErr w:type="spellStart"/>
      <w:r w:rsidRPr="007D0AAB">
        <w:rPr>
          <w:rFonts w:ascii="Cambria" w:hAnsi="Cambria" w:cs="Tahoma"/>
          <w:bCs/>
          <w:color w:val="000000"/>
          <w:sz w:val="24"/>
          <w:szCs w:val="24"/>
          <w:lang w:eastAsia="lv-LV"/>
        </w:rPr>
        <w:t>euro</w:t>
      </w:r>
      <w:proofErr w:type="spellEnd"/>
      <w:r w:rsidRPr="007D0AAB">
        <w:rPr>
          <w:rFonts w:ascii="Cambria" w:hAnsi="Cambria" w:cs="Tahoma"/>
          <w:sz w:val="24"/>
          <w:szCs w:val="24"/>
        </w:rPr>
        <w:t xml:space="preserve">. </w:t>
      </w:r>
    </w:p>
    <w:p w:rsidR="00D76F84" w:rsidRPr="007D0AAB" w:rsidRDefault="00D76F84" w:rsidP="00D76F84">
      <w:pPr>
        <w:tabs>
          <w:tab w:val="left" w:pos="1276"/>
        </w:tabs>
        <w:spacing w:after="0" w:line="240" w:lineRule="auto"/>
        <w:ind w:right="-385"/>
        <w:jc w:val="both"/>
        <w:rPr>
          <w:rFonts w:ascii="Cambria" w:hAnsi="Cambria" w:cs="Tahoma"/>
          <w:sz w:val="24"/>
          <w:szCs w:val="24"/>
        </w:rPr>
      </w:pPr>
      <w:r w:rsidRPr="007D0AAB">
        <w:rPr>
          <w:rFonts w:ascii="Cambria" w:hAnsi="Cambria" w:cs="Tahoma"/>
          <w:sz w:val="24"/>
          <w:szCs w:val="24"/>
        </w:rPr>
        <w:t>Finansēšana:</w:t>
      </w:r>
    </w:p>
    <w:p w:rsidR="00D76F84" w:rsidRPr="007D0AAB" w:rsidRDefault="00D76F84" w:rsidP="00D76F84">
      <w:pPr>
        <w:tabs>
          <w:tab w:val="left" w:pos="567"/>
        </w:tabs>
        <w:spacing w:after="0" w:line="240" w:lineRule="auto"/>
        <w:ind w:right="-385"/>
        <w:jc w:val="both"/>
        <w:rPr>
          <w:rFonts w:ascii="Cambria" w:hAnsi="Cambria" w:cs="Tahoma"/>
          <w:sz w:val="24"/>
          <w:szCs w:val="24"/>
        </w:rPr>
      </w:pPr>
      <w:r w:rsidRPr="007D0AAB">
        <w:rPr>
          <w:rFonts w:ascii="Cambria" w:hAnsi="Cambria" w:cs="Tahoma"/>
          <w:sz w:val="24"/>
          <w:szCs w:val="24"/>
        </w:rPr>
        <w:tab/>
        <w:t xml:space="preserve">-Naudas līdzekļu atlikums uz 2017. gada sākumu </w:t>
      </w:r>
      <w:r w:rsidRPr="007D0AAB">
        <w:rPr>
          <w:rFonts w:ascii="Cambria" w:hAnsi="Cambria" w:cs="Tahoma"/>
          <w:b/>
          <w:bCs/>
          <w:color w:val="000000"/>
          <w:sz w:val="24"/>
          <w:szCs w:val="24"/>
          <w:lang w:eastAsia="lv-LV"/>
        </w:rPr>
        <w:t xml:space="preserve">6 970 </w:t>
      </w:r>
      <w:proofErr w:type="spellStart"/>
      <w:r w:rsidRPr="007D0AAB">
        <w:rPr>
          <w:rFonts w:ascii="Cambria" w:hAnsi="Cambria" w:cs="Tahoma"/>
          <w:bCs/>
          <w:color w:val="000000"/>
          <w:sz w:val="24"/>
          <w:szCs w:val="24"/>
          <w:lang w:eastAsia="lv-LV"/>
        </w:rPr>
        <w:t>euro</w:t>
      </w:r>
      <w:proofErr w:type="spellEnd"/>
      <w:r w:rsidRPr="007D0AAB">
        <w:rPr>
          <w:rFonts w:ascii="Cambria" w:hAnsi="Cambria" w:cs="Tahoma"/>
          <w:sz w:val="24"/>
          <w:szCs w:val="24"/>
        </w:rPr>
        <w:t>,</w:t>
      </w:r>
    </w:p>
    <w:p w:rsidR="00D76F84" w:rsidRPr="007D0AAB" w:rsidRDefault="00D76F84" w:rsidP="00D76F84">
      <w:pPr>
        <w:tabs>
          <w:tab w:val="left" w:pos="567"/>
        </w:tabs>
        <w:spacing w:after="0" w:line="240" w:lineRule="auto"/>
        <w:ind w:right="-385"/>
        <w:jc w:val="both"/>
        <w:rPr>
          <w:rFonts w:ascii="Cambria" w:hAnsi="Cambria" w:cs="Tahoma"/>
          <w:sz w:val="24"/>
          <w:szCs w:val="24"/>
        </w:rPr>
      </w:pPr>
      <w:r w:rsidRPr="007D0AAB">
        <w:rPr>
          <w:rFonts w:ascii="Cambria" w:hAnsi="Cambria" w:cs="Tahoma"/>
          <w:sz w:val="24"/>
          <w:szCs w:val="24"/>
        </w:rPr>
        <w:tab/>
        <w:t xml:space="preserve">-Naudas līdzekļu atlikums uz 2017. gada beigām </w:t>
      </w:r>
      <w:r w:rsidRPr="007D0AAB">
        <w:rPr>
          <w:rFonts w:ascii="Cambria" w:hAnsi="Cambria" w:cs="Tahoma"/>
          <w:b/>
          <w:bCs/>
          <w:color w:val="000000"/>
          <w:sz w:val="24"/>
          <w:szCs w:val="24"/>
          <w:lang w:eastAsia="lv-LV"/>
        </w:rPr>
        <w:t xml:space="preserve">11 466 </w:t>
      </w:r>
      <w:proofErr w:type="spellStart"/>
      <w:r w:rsidRPr="007D0AAB">
        <w:rPr>
          <w:rFonts w:ascii="Cambria" w:hAnsi="Cambria" w:cs="Tahoma"/>
          <w:bCs/>
          <w:color w:val="000000"/>
          <w:sz w:val="24"/>
          <w:szCs w:val="24"/>
          <w:lang w:eastAsia="lv-LV"/>
        </w:rPr>
        <w:t>euro</w:t>
      </w:r>
      <w:proofErr w:type="spellEnd"/>
      <w:r w:rsidRPr="007D0AAB">
        <w:rPr>
          <w:rFonts w:ascii="Cambria" w:hAnsi="Cambria" w:cs="Tahoma"/>
          <w:b/>
          <w:bCs/>
          <w:color w:val="000000"/>
          <w:sz w:val="24"/>
          <w:szCs w:val="24"/>
          <w:lang w:eastAsia="lv-LV"/>
        </w:rPr>
        <w:t xml:space="preserve"> </w:t>
      </w:r>
      <w:r w:rsidRPr="007D0AAB">
        <w:rPr>
          <w:rFonts w:ascii="Cambria" w:hAnsi="Cambria" w:cs="Tahoma"/>
          <w:sz w:val="24"/>
          <w:szCs w:val="24"/>
        </w:rPr>
        <w:t xml:space="preserve">. </w:t>
      </w:r>
    </w:p>
    <w:p w:rsidR="00D76F84" w:rsidRPr="007D0AAB" w:rsidRDefault="00D76F84" w:rsidP="00D76F84">
      <w:pPr>
        <w:tabs>
          <w:tab w:val="left" w:pos="1276"/>
        </w:tabs>
        <w:spacing w:after="0" w:line="240" w:lineRule="auto"/>
        <w:ind w:right="-385"/>
        <w:jc w:val="both"/>
        <w:rPr>
          <w:rFonts w:ascii="Cambria" w:hAnsi="Cambria" w:cs="Tahoma"/>
          <w:sz w:val="24"/>
          <w:szCs w:val="24"/>
        </w:rPr>
      </w:pPr>
    </w:p>
    <w:tbl>
      <w:tblPr>
        <w:tblW w:w="9130" w:type="dxa"/>
        <w:tblInd w:w="93" w:type="dxa"/>
        <w:tblLook w:val="04A0" w:firstRow="1" w:lastRow="0" w:firstColumn="1" w:lastColumn="0" w:noHBand="0" w:noVBand="1"/>
      </w:tblPr>
      <w:tblGrid>
        <w:gridCol w:w="1335"/>
        <w:gridCol w:w="4743"/>
        <w:gridCol w:w="1044"/>
        <w:gridCol w:w="1086"/>
        <w:gridCol w:w="922"/>
      </w:tblGrid>
      <w:tr w:rsidR="00D76F84" w:rsidRPr="00DB3B9B" w:rsidTr="00D76F84">
        <w:trPr>
          <w:trHeight w:val="420"/>
        </w:trPr>
        <w:tc>
          <w:tcPr>
            <w:tcW w:w="6078" w:type="dxa"/>
            <w:gridSpan w:val="2"/>
            <w:noWrap/>
            <w:vAlign w:val="bottom"/>
            <w:hideMark/>
          </w:tcPr>
          <w:p w:rsidR="00D76F84" w:rsidRPr="00CA0095" w:rsidRDefault="00D76F84" w:rsidP="00D76F84">
            <w:pPr>
              <w:spacing w:after="0" w:line="240" w:lineRule="auto"/>
              <w:rPr>
                <w:rFonts w:ascii="Cambria" w:hAnsi="Cambria" w:cs="Calibri"/>
                <w:b/>
                <w:bCs/>
                <w:color w:val="0070C0"/>
                <w:sz w:val="28"/>
                <w:szCs w:val="28"/>
                <w:lang w:val="en-GB"/>
              </w:rPr>
            </w:pPr>
            <w:r w:rsidRPr="00CA0095">
              <w:rPr>
                <w:rFonts w:ascii="Cambria" w:hAnsi="Cambria" w:cs="Calibri"/>
                <w:b/>
                <w:bCs/>
                <w:color w:val="0070C0"/>
                <w:sz w:val="28"/>
                <w:szCs w:val="28"/>
              </w:rPr>
              <w:t>Pamatbudžets</w:t>
            </w:r>
          </w:p>
        </w:tc>
        <w:tc>
          <w:tcPr>
            <w:tcW w:w="1044" w:type="dxa"/>
            <w:noWrap/>
            <w:vAlign w:val="bottom"/>
            <w:hideMark/>
          </w:tcPr>
          <w:p w:rsidR="00D76F84" w:rsidRPr="00DB3B9B" w:rsidRDefault="00D76F84" w:rsidP="00D76F84">
            <w:pPr>
              <w:spacing w:after="0" w:line="240" w:lineRule="auto"/>
              <w:rPr>
                <w:rFonts w:ascii="Cambria" w:hAnsi="Cambria" w:cs="Calibri"/>
                <w:b/>
                <w:bCs/>
                <w:color w:val="0070C0"/>
                <w:sz w:val="32"/>
                <w:szCs w:val="32"/>
              </w:rPr>
            </w:pPr>
          </w:p>
        </w:tc>
        <w:tc>
          <w:tcPr>
            <w:tcW w:w="1086" w:type="dxa"/>
            <w:noWrap/>
            <w:vAlign w:val="bottom"/>
            <w:hideMark/>
          </w:tcPr>
          <w:p w:rsidR="00D76F84" w:rsidRPr="00DB3B9B" w:rsidRDefault="00D76F84" w:rsidP="00D76F84">
            <w:pPr>
              <w:spacing w:after="0" w:line="240" w:lineRule="auto"/>
              <w:rPr>
                <w:rFonts w:ascii="Cambria" w:hAnsi="Cambria"/>
                <w:sz w:val="20"/>
                <w:szCs w:val="20"/>
                <w:lang w:eastAsia="lv-LV"/>
              </w:rPr>
            </w:pPr>
          </w:p>
        </w:tc>
        <w:tc>
          <w:tcPr>
            <w:tcW w:w="922" w:type="dxa"/>
            <w:noWrap/>
            <w:vAlign w:val="bottom"/>
            <w:hideMark/>
          </w:tcPr>
          <w:p w:rsidR="00D76F84" w:rsidRPr="00DB3B9B" w:rsidRDefault="00D76F84" w:rsidP="00D76F84">
            <w:pPr>
              <w:spacing w:after="0" w:line="240" w:lineRule="auto"/>
              <w:rPr>
                <w:rFonts w:ascii="Cambria" w:hAnsi="Cambria" w:cs="Calibri"/>
                <w:color w:val="000000"/>
                <w:lang w:val="en-GB"/>
              </w:rPr>
            </w:pPr>
            <w:r w:rsidRPr="00DB3B9B">
              <w:rPr>
                <w:rFonts w:ascii="Cambria" w:hAnsi="Cambria" w:cs="Calibri"/>
                <w:color w:val="000000"/>
              </w:rPr>
              <w:t>(</w:t>
            </w:r>
            <w:proofErr w:type="spellStart"/>
            <w:r w:rsidRPr="00DB3B9B">
              <w:rPr>
                <w:rFonts w:ascii="Cambria" w:hAnsi="Cambria" w:cs="Calibri"/>
                <w:color w:val="000000"/>
              </w:rPr>
              <w:t>euro</w:t>
            </w:r>
            <w:proofErr w:type="spellEnd"/>
            <w:r w:rsidRPr="00DB3B9B">
              <w:rPr>
                <w:rFonts w:ascii="Cambria" w:hAnsi="Cambria" w:cs="Calibri"/>
                <w:color w:val="000000"/>
              </w:rPr>
              <w:t>)</w:t>
            </w:r>
          </w:p>
        </w:tc>
      </w:tr>
      <w:tr w:rsidR="00D76F84" w:rsidRPr="00DB3B9B" w:rsidTr="00D76F84">
        <w:trPr>
          <w:trHeight w:val="1020"/>
        </w:trPr>
        <w:tc>
          <w:tcPr>
            <w:tcW w:w="13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jc w:val="center"/>
              <w:rPr>
                <w:rFonts w:ascii="Cambria" w:hAnsi="Cambria" w:cs="Times New Roman"/>
                <w:sz w:val="20"/>
                <w:szCs w:val="20"/>
              </w:rPr>
            </w:pPr>
            <w:r w:rsidRPr="00DB3B9B">
              <w:rPr>
                <w:rFonts w:ascii="Cambria" w:hAnsi="Cambria"/>
                <w:sz w:val="20"/>
                <w:szCs w:val="20"/>
              </w:rPr>
              <w:t xml:space="preserve">Klasifikācijas kods </w:t>
            </w:r>
          </w:p>
        </w:tc>
        <w:tc>
          <w:tcPr>
            <w:tcW w:w="4743" w:type="dxa"/>
            <w:tcBorders>
              <w:top w:val="single" w:sz="4" w:space="0" w:color="000000"/>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Rādītāju nosaukums</w:t>
            </w:r>
          </w:p>
        </w:tc>
        <w:tc>
          <w:tcPr>
            <w:tcW w:w="1044" w:type="dxa"/>
            <w:tcBorders>
              <w:top w:val="single" w:sz="4" w:space="0" w:color="000000"/>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Gada plāns</w:t>
            </w:r>
          </w:p>
        </w:tc>
        <w:tc>
          <w:tcPr>
            <w:tcW w:w="1086" w:type="dxa"/>
            <w:tcBorders>
              <w:top w:val="single" w:sz="4" w:space="0" w:color="000000"/>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Izpilde no gada sākuma</w:t>
            </w:r>
          </w:p>
        </w:tc>
        <w:tc>
          <w:tcPr>
            <w:tcW w:w="922" w:type="dxa"/>
            <w:tcBorders>
              <w:top w:val="single" w:sz="4" w:space="0" w:color="000000"/>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Izpilde % pret gada plānu (2./1.)</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A</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B</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1</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2</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3</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KOPĀ IEŅĒMUMI</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9 515 571</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9 252 355</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97.23</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1.0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100" w:firstLine="201"/>
              <w:rPr>
                <w:rFonts w:ascii="Cambria" w:hAnsi="Cambria"/>
                <w:b/>
                <w:bCs/>
                <w:sz w:val="20"/>
                <w:szCs w:val="20"/>
              </w:rPr>
            </w:pPr>
            <w:r w:rsidRPr="00DB3B9B">
              <w:rPr>
                <w:rFonts w:ascii="Cambria" w:hAnsi="Cambria"/>
                <w:b/>
                <w:bCs/>
                <w:sz w:val="20"/>
                <w:szCs w:val="20"/>
              </w:rPr>
              <w:t>Nodokļu ieņēmumi</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3 033 638</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3 182 228</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104.90</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1.0.0.0.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Ienākuma nodokļi</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2 812 168</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2 898 065</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103.05</w:t>
            </w:r>
          </w:p>
        </w:tc>
      </w:tr>
      <w:tr w:rsidR="00D76F84" w:rsidRPr="00DB3B9B" w:rsidTr="00D76F84">
        <w:trPr>
          <w:trHeight w:val="51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1.1</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300" w:firstLine="602"/>
              <w:rPr>
                <w:rFonts w:ascii="Cambria" w:hAnsi="Cambria"/>
                <w:b/>
                <w:bCs/>
                <w:sz w:val="20"/>
                <w:szCs w:val="20"/>
              </w:rPr>
            </w:pPr>
            <w:r w:rsidRPr="00DB3B9B">
              <w:rPr>
                <w:rFonts w:ascii="Cambria" w:hAnsi="Cambria"/>
                <w:b/>
                <w:bCs/>
                <w:sz w:val="20"/>
                <w:szCs w:val="20"/>
              </w:rPr>
              <w:t xml:space="preserve">Ieņēmumi no iedzīvotāju ienākuma nodokļa un solidaritātes nodokļa </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2 812 168</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2 898 065</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103.05</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1.1.0.0.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400" w:firstLine="800"/>
              <w:rPr>
                <w:rFonts w:ascii="Cambria" w:hAnsi="Cambria"/>
                <w:sz w:val="20"/>
                <w:szCs w:val="20"/>
              </w:rPr>
            </w:pPr>
            <w:r w:rsidRPr="00DB3B9B">
              <w:rPr>
                <w:rFonts w:ascii="Cambria" w:hAnsi="Cambria"/>
                <w:sz w:val="20"/>
                <w:szCs w:val="20"/>
              </w:rPr>
              <w:t>Ieņēmumi no iedzīvotāju ienākuma nodokļa</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2 812 168</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2 898 065</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103.05</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1.4</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200" w:firstLine="402"/>
              <w:rPr>
                <w:rFonts w:ascii="Cambria" w:hAnsi="Cambria"/>
                <w:b/>
                <w:bCs/>
                <w:sz w:val="20"/>
                <w:szCs w:val="20"/>
              </w:rPr>
            </w:pPr>
            <w:r w:rsidRPr="00DB3B9B">
              <w:rPr>
                <w:rFonts w:ascii="Cambria" w:hAnsi="Cambria"/>
                <w:b/>
                <w:bCs/>
                <w:sz w:val="20"/>
                <w:szCs w:val="20"/>
              </w:rPr>
              <w:t>Īpašuma nodokļi</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221 470</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284 163</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128.31</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4.0.0.0.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Īpašuma nodokļi</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221 470</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284 163</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128.31</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4.1.0.0.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400" w:firstLine="800"/>
              <w:rPr>
                <w:rFonts w:ascii="Cambria" w:hAnsi="Cambria"/>
                <w:sz w:val="20"/>
                <w:szCs w:val="20"/>
              </w:rPr>
            </w:pPr>
            <w:r w:rsidRPr="00DB3B9B">
              <w:rPr>
                <w:rFonts w:ascii="Cambria" w:hAnsi="Cambria"/>
                <w:sz w:val="20"/>
                <w:szCs w:val="20"/>
              </w:rPr>
              <w:t>Nekustamā īpašuma nodoklis</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221 470</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284 163</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128.31</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2.0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100" w:firstLine="201"/>
              <w:rPr>
                <w:rFonts w:ascii="Cambria" w:hAnsi="Cambria"/>
                <w:b/>
                <w:bCs/>
                <w:sz w:val="20"/>
                <w:szCs w:val="20"/>
              </w:rPr>
            </w:pPr>
            <w:proofErr w:type="spellStart"/>
            <w:r w:rsidRPr="00DB3B9B">
              <w:rPr>
                <w:rFonts w:ascii="Cambria" w:hAnsi="Cambria"/>
                <w:b/>
                <w:bCs/>
                <w:sz w:val="20"/>
                <w:szCs w:val="20"/>
              </w:rPr>
              <w:t>Nenodokļu</w:t>
            </w:r>
            <w:proofErr w:type="spellEnd"/>
            <w:r w:rsidRPr="00DB3B9B">
              <w:rPr>
                <w:rFonts w:ascii="Cambria" w:hAnsi="Cambria"/>
                <w:b/>
                <w:bCs/>
                <w:sz w:val="20"/>
                <w:szCs w:val="20"/>
              </w:rPr>
              <w:t xml:space="preserve"> ieņēmumi</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14 885</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51 643</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346.95</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8.0.0.0.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Ieņēmumi no uzņēmējdarbības un īpašuma</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50</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837</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1 674.00</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8.9.0.0.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Pārējie finanšu ieņēmumi</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50</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837</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1 674.00</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9.0.0.0.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Valsts (pašvaldību) nodevas un kancelejas nodevas</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8 068</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9 836</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121.91</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9.4.0.0.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Valsts nodevas, kuras ieskaita pašvaldību budžetā</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2 368</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3 150</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133.02</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9.5.0.0.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 xml:space="preserve">Pašvaldību nodevas </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5 700</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6 686</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117.30</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10.0.0.0.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Naudas sodi un sankcijas</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5 273</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9 209</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174.64</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10.1.0.0.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Naudas sodi</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5 273</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9 209</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174.64</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12.0.0.0.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 xml:space="preserve">Pārējie </w:t>
            </w:r>
            <w:proofErr w:type="spellStart"/>
            <w:r w:rsidRPr="00DB3B9B">
              <w:rPr>
                <w:rFonts w:ascii="Cambria" w:hAnsi="Cambria"/>
                <w:sz w:val="20"/>
                <w:szCs w:val="20"/>
              </w:rPr>
              <w:t>nenodokļu</w:t>
            </w:r>
            <w:proofErr w:type="spellEnd"/>
            <w:r w:rsidRPr="00DB3B9B">
              <w:rPr>
                <w:rFonts w:ascii="Cambria" w:hAnsi="Cambria"/>
                <w:sz w:val="20"/>
                <w:szCs w:val="20"/>
              </w:rPr>
              <w:t xml:space="preserve"> ieņēmumi</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1 494</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1 443</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96.59</w:t>
            </w:r>
          </w:p>
        </w:tc>
      </w:tr>
      <w:tr w:rsidR="00D76F84" w:rsidRPr="00DB3B9B" w:rsidTr="00D76F84">
        <w:trPr>
          <w:trHeight w:val="51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12.2.0.0.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300" w:firstLine="600"/>
              <w:rPr>
                <w:rFonts w:ascii="Cambria" w:hAnsi="Cambria"/>
                <w:sz w:val="20"/>
                <w:szCs w:val="20"/>
              </w:rPr>
            </w:pPr>
            <w:proofErr w:type="spellStart"/>
            <w:r w:rsidRPr="00DB3B9B">
              <w:rPr>
                <w:rFonts w:ascii="Cambria" w:hAnsi="Cambria"/>
                <w:sz w:val="20"/>
                <w:szCs w:val="20"/>
              </w:rPr>
              <w:t>Nenodokļu</w:t>
            </w:r>
            <w:proofErr w:type="spellEnd"/>
            <w:r w:rsidRPr="00DB3B9B">
              <w:rPr>
                <w:rFonts w:ascii="Cambria" w:hAnsi="Cambria"/>
                <w:sz w:val="20"/>
                <w:szCs w:val="20"/>
              </w:rPr>
              <w:t xml:space="preserve"> ieņēmumi un ieņēmumi no zaudējumu atlīdzībām un kompensācijām</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90</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63</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70.00</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12.3.0.0.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 xml:space="preserve">Dažādi </w:t>
            </w:r>
            <w:proofErr w:type="spellStart"/>
            <w:r w:rsidRPr="00DB3B9B">
              <w:rPr>
                <w:rFonts w:ascii="Cambria" w:hAnsi="Cambria"/>
                <w:sz w:val="20"/>
                <w:szCs w:val="20"/>
              </w:rPr>
              <w:t>nenodokļu</w:t>
            </w:r>
            <w:proofErr w:type="spellEnd"/>
            <w:r w:rsidRPr="00DB3B9B">
              <w:rPr>
                <w:rFonts w:ascii="Cambria" w:hAnsi="Cambria"/>
                <w:sz w:val="20"/>
                <w:szCs w:val="20"/>
              </w:rPr>
              <w:t xml:space="preserve"> ieņēmumi</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1 404</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1 380</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98.29</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3.0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100" w:firstLine="201"/>
              <w:rPr>
                <w:rFonts w:ascii="Cambria" w:hAnsi="Cambria"/>
                <w:b/>
                <w:bCs/>
                <w:sz w:val="20"/>
                <w:szCs w:val="20"/>
              </w:rPr>
            </w:pPr>
            <w:r w:rsidRPr="00DB3B9B">
              <w:rPr>
                <w:rFonts w:ascii="Cambria" w:hAnsi="Cambria"/>
                <w:b/>
                <w:bCs/>
                <w:sz w:val="20"/>
                <w:szCs w:val="20"/>
              </w:rPr>
              <w:t>Maksas pakalpojumi un citi pašu ieņēmumi</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712 475</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691 340</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97.03</w:t>
            </w:r>
          </w:p>
        </w:tc>
      </w:tr>
      <w:tr w:rsidR="00D76F84" w:rsidRPr="00DB3B9B" w:rsidTr="00D76F84">
        <w:trPr>
          <w:trHeight w:val="51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21.3.0.0.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Ieņēmumi no iestāžu sniegtajiem maksas pakalpojumiem un citi pašu ieņēmumi</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641 469</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619 782</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96.62</w:t>
            </w:r>
          </w:p>
        </w:tc>
      </w:tr>
      <w:tr w:rsidR="00D76F84" w:rsidRPr="00DB3B9B" w:rsidTr="00D76F84">
        <w:trPr>
          <w:trHeight w:val="765"/>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21.4.0.0.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Pārējie 21.3.0.0.grupā neklasificētie iestāžu ieņēmumi par iestāžu sniegtajiem maksas pakalpojumiem un citi pašu ieņēmumi</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71 006</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71 558</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100.78</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lastRenderedPageBreak/>
              <w:t>4.0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100" w:firstLine="201"/>
              <w:rPr>
                <w:rFonts w:ascii="Cambria" w:hAnsi="Cambria"/>
                <w:b/>
                <w:bCs/>
                <w:sz w:val="20"/>
                <w:szCs w:val="20"/>
              </w:rPr>
            </w:pPr>
            <w:r w:rsidRPr="00DB3B9B">
              <w:rPr>
                <w:rFonts w:ascii="Cambria" w:hAnsi="Cambria"/>
                <w:b/>
                <w:bCs/>
                <w:sz w:val="20"/>
                <w:szCs w:val="20"/>
              </w:rPr>
              <w:t>Ārvalstu finanšu palīdzība</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17 000</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16 654</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97.96</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4.2</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200" w:firstLine="402"/>
              <w:rPr>
                <w:rFonts w:ascii="Cambria" w:hAnsi="Cambria"/>
                <w:b/>
                <w:bCs/>
                <w:sz w:val="20"/>
                <w:szCs w:val="20"/>
              </w:rPr>
            </w:pPr>
            <w:r w:rsidRPr="00DB3B9B">
              <w:rPr>
                <w:rFonts w:ascii="Cambria" w:hAnsi="Cambria"/>
                <w:b/>
                <w:bCs/>
                <w:sz w:val="20"/>
                <w:szCs w:val="20"/>
              </w:rPr>
              <w:t>Ārvalstu finanšu palīdzība iestādes ieņēmumos</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17 000</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16 654</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97.96</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21.1.0.0.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Iestādes ieņēmumi no ārvalstu finanšu palīdzības</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17 000</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16 654</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97.96</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5.0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100" w:firstLine="201"/>
              <w:rPr>
                <w:rFonts w:ascii="Cambria" w:hAnsi="Cambria"/>
                <w:b/>
                <w:bCs/>
                <w:sz w:val="20"/>
                <w:szCs w:val="20"/>
              </w:rPr>
            </w:pPr>
            <w:proofErr w:type="spellStart"/>
            <w:r w:rsidRPr="00DB3B9B">
              <w:rPr>
                <w:rFonts w:ascii="Cambria" w:hAnsi="Cambria"/>
                <w:b/>
                <w:bCs/>
                <w:sz w:val="20"/>
                <w:szCs w:val="20"/>
              </w:rPr>
              <w:t>Transferti</w:t>
            </w:r>
            <w:proofErr w:type="spellEnd"/>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5 737 573</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5 310 490</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92.56</w:t>
            </w:r>
          </w:p>
        </w:tc>
      </w:tr>
      <w:tr w:rsidR="00D76F84" w:rsidRPr="00DB3B9B" w:rsidTr="00D76F84">
        <w:trPr>
          <w:trHeight w:val="51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17.0.0.0.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 xml:space="preserve">No valsts budžeta daļēji finansēto atvasināto publisko personu un budžeta nefinansēto iestāžu </w:t>
            </w:r>
            <w:proofErr w:type="spellStart"/>
            <w:r w:rsidRPr="00DB3B9B">
              <w:rPr>
                <w:rFonts w:ascii="Cambria" w:hAnsi="Cambria"/>
                <w:sz w:val="20"/>
                <w:szCs w:val="20"/>
              </w:rPr>
              <w:t>transferti</w:t>
            </w:r>
            <w:proofErr w:type="spellEnd"/>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5 315</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4 743</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89.24</w:t>
            </w:r>
          </w:p>
        </w:tc>
      </w:tr>
      <w:tr w:rsidR="00D76F84" w:rsidRPr="00DB3B9B" w:rsidTr="00D76F84">
        <w:trPr>
          <w:trHeight w:val="765"/>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17.2.0.0.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 xml:space="preserve">Pašvaldību saņemtie </w:t>
            </w:r>
            <w:proofErr w:type="spellStart"/>
            <w:r w:rsidRPr="00DB3B9B">
              <w:rPr>
                <w:rFonts w:ascii="Cambria" w:hAnsi="Cambria"/>
                <w:sz w:val="20"/>
                <w:szCs w:val="20"/>
              </w:rPr>
              <w:t>transferti</w:t>
            </w:r>
            <w:proofErr w:type="spellEnd"/>
            <w:r w:rsidRPr="00DB3B9B">
              <w:rPr>
                <w:rFonts w:ascii="Cambria" w:hAnsi="Cambria"/>
                <w:sz w:val="20"/>
                <w:szCs w:val="20"/>
              </w:rPr>
              <w:t xml:space="preserve"> no valsts budžeta daļēji finansētām atvasinātām publiskām personām un no budžeta nefinansētām iestādēm</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5 315</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4 743</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89.24</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18.0.0.0.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 xml:space="preserve">Valsts budžeta </w:t>
            </w:r>
            <w:proofErr w:type="spellStart"/>
            <w:r w:rsidRPr="00DB3B9B">
              <w:rPr>
                <w:rFonts w:ascii="Cambria" w:hAnsi="Cambria"/>
                <w:sz w:val="20"/>
                <w:szCs w:val="20"/>
              </w:rPr>
              <w:t>transferti</w:t>
            </w:r>
            <w:proofErr w:type="spellEnd"/>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5 415 117</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4 976 161</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91.89</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18.6.0.0.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 xml:space="preserve">Pašvaldību saņemtie </w:t>
            </w:r>
            <w:proofErr w:type="spellStart"/>
            <w:r w:rsidRPr="00DB3B9B">
              <w:rPr>
                <w:rFonts w:ascii="Cambria" w:hAnsi="Cambria"/>
                <w:sz w:val="20"/>
                <w:szCs w:val="20"/>
              </w:rPr>
              <w:t>transferti</w:t>
            </w:r>
            <w:proofErr w:type="spellEnd"/>
            <w:r w:rsidRPr="00DB3B9B">
              <w:rPr>
                <w:rFonts w:ascii="Cambria" w:hAnsi="Cambria"/>
                <w:sz w:val="20"/>
                <w:szCs w:val="20"/>
              </w:rPr>
              <w:t xml:space="preserve"> no valsts budžeta</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5 415 117</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4 976 161</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91.89</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19.0.0.0.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 xml:space="preserve">Pašvaldību budžetu </w:t>
            </w:r>
            <w:proofErr w:type="spellStart"/>
            <w:r w:rsidRPr="00DB3B9B">
              <w:rPr>
                <w:rFonts w:ascii="Cambria" w:hAnsi="Cambria"/>
                <w:sz w:val="20"/>
                <w:szCs w:val="20"/>
              </w:rPr>
              <w:t>transferti</w:t>
            </w:r>
            <w:proofErr w:type="spellEnd"/>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317 141</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329 586</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103.92</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19.2.0.0.</w:t>
            </w:r>
          </w:p>
        </w:tc>
        <w:tc>
          <w:tcPr>
            <w:tcW w:w="4743"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 xml:space="preserve">Pašvaldību saņemtie </w:t>
            </w:r>
            <w:proofErr w:type="spellStart"/>
            <w:r w:rsidRPr="00DB3B9B">
              <w:rPr>
                <w:rFonts w:ascii="Cambria" w:hAnsi="Cambria"/>
                <w:sz w:val="20"/>
                <w:szCs w:val="20"/>
              </w:rPr>
              <w:t>transferti</w:t>
            </w:r>
            <w:proofErr w:type="spellEnd"/>
            <w:r w:rsidRPr="00DB3B9B">
              <w:rPr>
                <w:rFonts w:ascii="Cambria" w:hAnsi="Cambria"/>
                <w:sz w:val="20"/>
                <w:szCs w:val="20"/>
              </w:rPr>
              <w:t xml:space="preserve"> no citām pašvaldībām</w:t>
            </w:r>
          </w:p>
        </w:tc>
        <w:tc>
          <w:tcPr>
            <w:tcW w:w="1044"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317 141</w:t>
            </w:r>
          </w:p>
        </w:tc>
        <w:tc>
          <w:tcPr>
            <w:tcW w:w="1086"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329 586</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103.92</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II.</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KOPĀ IZDEVUMI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color w:val="000000"/>
                <w:sz w:val="20"/>
                <w:szCs w:val="20"/>
              </w:rPr>
            </w:pPr>
            <w:r w:rsidRPr="00DB3B9B">
              <w:rPr>
                <w:rFonts w:ascii="Cambria" w:hAnsi="Cambria"/>
                <w:b/>
                <w:bCs/>
                <w:color w:val="000000"/>
                <w:sz w:val="20"/>
                <w:szCs w:val="20"/>
              </w:rPr>
              <w:t>9 731 193</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color w:val="000000"/>
                <w:sz w:val="20"/>
                <w:szCs w:val="20"/>
              </w:rPr>
            </w:pPr>
            <w:r w:rsidRPr="00DB3B9B">
              <w:rPr>
                <w:rFonts w:ascii="Cambria" w:hAnsi="Cambria"/>
                <w:b/>
                <w:bCs/>
                <w:color w:val="000000"/>
                <w:sz w:val="20"/>
                <w:szCs w:val="20"/>
              </w:rPr>
              <w:t>9 195 390</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94.49</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II.1</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100" w:firstLine="201"/>
              <w:rPr>
                <w:rFonts w:ascii="Cambria" w:hAnsi="Cambria"/>
                <w:b/>
                <w:bCs/>
                <w:sz w:val="20"/>
                <w:szCs w:val="20"/>
              </w:rPr>
            </w:pPr>
            <w:r w:rsidRPr="00DB3B9B">
              <w:rPr>
                <w:rFonts w:ascii="Cambria" w:hAnsi="Cambria"/>
                <w:b/>
                <w:bCs/>
                <w:sz w:val="20"/>
                <w:szCs w:val="20"/>
              </w:rPr>
              <w:t>Izdevumi atbilstoši funkcionālajām kategorijām</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9 731 193</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9 195 390</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94.49</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01.000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Vispārējie valdības dienesti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916 363</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812 568</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88.67</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03.000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Sabiedriskā kārtība un drošība</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39 034</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38 855</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99.54</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04.000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Ekonomiskā darbība</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453 326</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438 707</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96.78</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05.000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Vides aizsardzība</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121 746</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118 318</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97.18</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06.000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Teritoriju un mājokļu apsaimniekošana</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2 202 635</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2 016 762</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91.56</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08.000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Atpūta, kultūra un reliģija</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725 792</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658 619</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90.74</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09.000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Izglītība</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4 312 725</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4 197 344</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97.32</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10.000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Sociālā aizsardzība</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959 572</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914 217</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95.27</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II.2</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100" w:firstLine="201"/>
              <w:rPr>
                <w:rFonts w:ascii="Cambria" w:hAnsi="Cambria"/>
                <w:b/>
                <w:bCs/>
                <w:sz w:val="20"/>
                <w:szCs w:val="20"/>
              </w:rPr>
            </w:pPr>
            <w:r w:rsidRPr="00DB3B9B">
              <w:rPr>
                <w:rFonts w:ascii="Cambria" w:hAnsi="Cambria"/>
                <w:b/>
                <w:bCs/>
                <w:sz w:val="20"/>
                <w:szCs w:val="20"/>
              </w:rPr>
              <w:t>Izdevumi atbilstoši ekonomiskajām kategorijām</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9 731 193</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9 195 390</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94.49</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1.0.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2"/>
              <w:rPr>
                <w:rFonts w:ascii="Cambria" w:hAnsi="Cambria"/>
                <w:b/>
                <w:bCs/>
                <w:sz w:val="20"/>
                <w:szCs w:val="20"/>
              </w:rPr>
            </w:pPr>
            <w:r w:rsidRPr="00DB3B9B">
              <w:rPr>
                <w:rFonts w:ascii="Cambria" w:hAnsi="Cambria"/>
                <w:b/>
                <w:bCs/>
                <w:sz w:val="20"/>
                <w:szCs w:val="20"/>
              </w:rPr>
              <w:t>Uzturēšanas izdevumi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7 370 814</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7 006 822</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95.06</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1.1.</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300" w:firstLine="602"/>
              <w:rPr>
                <w:rFonts w:ascii="Cambria" w:hAnsi="Cambria"/>
                <w:b/>
                <w:bCs/>
                <w:sz w:val="20"/>
                <w:szCs w:val="20"/>
              </w:rPr>
            </w:pPr>
            <w:r w:rsidRPr="00DB3B9B">
              <w:rPr>
                <w:rFonts w:ascii="Cambria" w:hAnsi="Cambria"/>
                <w:b/>
                <w:bCs/>
                <w:sz w:val="20"/>
                <w:szCs w:val="20"/>
              </w:rPr>
              <w:t>Kārtējie izdevumi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6 962 772</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6 649 867</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95.51</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400" w:firstLine="800"/>
              <w:rPr>
                <w:rFonts w:ascii="Cambria" w:hAnsi="Cambria"/>
                <w:sz w:val="20"/>
                <w:szCs w:val="20"/>
              </w:rPr>
            </w:pPr>
            <w:r w:rsidRPr="00DB3B9B">
              <w:rPr>
                <w:rFonts w:ascii="Cambria" w:hAnsi="Cambria"/>
                <w:sz w:val="20"/>
                <w:szCs w:val="20"/>
              </w:rPr>
              <w:t>Atlīdzība</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5 156 412</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5 039 904</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97.74</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1100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Atalgojums</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3 959 621</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3 880 386</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98.00</w:t>
            </w:r>
          </w:p>
        </w:tc>
      </w:tr>
      <w:tr w:rsidR="00D76F84" w:rsidRPr="00DB3B9B" w:rsidTr="00D76F84">
        <w:trPr>
          <w:trHeight w:val="51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1200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Darba devēja valsts sociālās apdrošināšanas obligātās iemaksas, pabalsti un kompensācijas</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1 196 791</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1 159 518</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96.89</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2000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400" w:firstLine="800"/>
              <w:rPr>
                <w:rFonts w:ascii="Cambria" w:hAnsi="Cambria"/>
                <w:sz w:val="20"/>
                <w:szCs w:val="20"/>
              </w:rPr>
            </w:pPr>
            <w:r w:rsidRPr="00DB3B9B">
              <w:rPr>
                <w:rFonts w:ascii="Cambria" w:hAnsi="Cambria"/>
                <w:sz w:val="20"/>
                <w:szCs w:val="20"/>
              </w:rPr>
              <w:t>Preces un pakalpojumi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1 806 360</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1 609 963</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89.13</w:t>
            </w:r>
          </w:p>
        </w:tc>
      </w:tr>
      <w:tr w:rsidR="00D76F84" w:rsidRPr="00DB3B9B" w:rsidTr="00D76F84">
        <w:trPr>
          <w:trHeight w:val="51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2100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Mācību, darba un dienesta komandējumi, darba braucieni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29 690</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25 193</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84.85</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2200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Pakalpojumi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947 412</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813 435</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85.86</w:t>
            </w:r>
          </w:p>
        </w:tc>
      </w:tr>
      <w:tr w:rsidR="00D76F84" w:rsidRPr="00DB3B9B" w:rsidTr="00D76F84">
        <w:trPr>
          <w:trHeight w:val="51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2300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Krājumi, materiāli, energoresursi, preces, biroja preces un inventārs, kurus neuzskaita kodā 5000</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756 200</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709 891</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93.88</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lastRenderedPageBreak/>
              <w:t>2400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Izdevumi periodikas iegādei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2 997</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2 832</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94.49</w:t>
            </w:r>
          </w:p>
        </w:tc>
      </w:tr>
      <w:tr w:rsidR="00D76F84" w:rsidRPr="00DB3B9B" w:rsidTr="00D76F84">
        <w:trPr>
          <w:trHeight w:val="51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2500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jc w:val="both"/>
              <w:rPr>
                <w:rFonts w:ascii="Cambria" w:hAnsi="Cambria"/>
                <w:sz w:val="20"/>
                <w:szCs w:val="20"/>
              </w:rPr>
            </w:pPr>
            <w:r w:rsidRPr="00DB3B9B">
              <w:rPr>
                <w:rFonts w:ascii="Cambria" w:hAnsi="Cambria"/>
                <w:sz w:val="20"/>
                <w:szCs w:val="20"/>
              </w:rPr>
              <w:t>Budžeta iestāžu nodokļu, nodevu un naudas sodu maksājumi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65 755</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55 478</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84.37</w:t>
            </w:r>
          </w:p>
        </w:tc>
      </w:tr>
      <w:tr w:rsidR="00D76F84" w:rsidRPr="00DB3B9B" w:rsidTr="00D76F84">
        <w:trPr>
          <w:trHeight w:val="765"/>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2800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jc w:val="both"/>
              <w:rPr>
                <w:rFonts w:ascii="Cambria" w:hAnsi="Cambria"/>
                <w:sz w:val="20"/>
                <w:szCs w:val="20"/>
              </w:rPr>
            </w:pPr>
            <w:r w:rsidRPr="00DB3B9B">
              <w:rPr>
                <w:rFonts w:ascii="Cambria" w:hAnsi="Cambria"/>
                <w:sz w:val="20"/>
                <w:szCs w:val="20"/>
              </w:rPr>
              <w:t>Pakalpojumi, kurus budžeta iestādes apmaksā noteikto funkciju ietvaros, kas nav iestādes administratīvie izdevumi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4 306</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3 134</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72.78</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1.2.</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300" w:firstLine="602"/>
              <w:jc w:val="both"/>
              <w:rPr>
                <w:rFonts w:ascii="Cambria" w:hAnsi="Cambria"/>
                <w:b/>
                <w:bCs/>
                <w:sz w:val="20"/>
                <w:szCs w:val="20"/>
              </w:rPr>
            </w:pPr>
            <w:r w:rsidRPr="00DB3B9B">
              <w:rPr>
                <w:rFonts w:ascii="Cambria" w:hAnsi="Cambria"/>
                <w:b/>
                <w:bCs/>
                <w:sz w:val="20"/>
                <w:szCs w:val="20"/>
              </w:rPr>
              <w:t>Procentu izdevumi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10 713</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368</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3.44</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4000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400" w:firstLine="800"/>
              <w:jc w:val="both"/>
              <w:rPr>
                <w:rFonts w:ascii="Cambria" w:hAnsi="Cambria"/>
                <w:sz w:val="20"/>
                <w:szCs w:val="20"/>
              </w:rPr>
            </w:pPr>
            <w:r w:rsidRPr="00DB3B9B">
              <w:rPr>
                <w:rFonts w:ascii="Cambria" w:hAnsi="Cambria"/>
                <w:sz w:val="20"/>
                <w:szCs w:val="20"/>
              </w:rPr>
              <w:t>Procentu izdevumi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10 713</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368</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3.44</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4300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jc w:val="both"/>
              <w:rPr>
                <w:rFonts w:ascii="Cambria" w:hAnsi="Cambria"/>
                <w:sz w:val="20"/>
                <w:szCs w:val="20"/>
              </w:rPr>
            </w:pPr>
            <w:r w:rsidRPr="00DB3B9B">
              <w:rPr>
                <w:rFonts w:ascii="Cambria" w:hAnsi="Cambria"/>
                <w:sz w:val="20"/>
                <w:szCs w:val="20"/>
              </w:rPr>
              <w:t>Pārējie procentu maksājumi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10 713</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368</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3.44</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1.3.</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300" w:firstLine="602"/>
              <w:jc w:val="both"/>
              <w:rPr>
                <w:rFonts w:ascii="Cambria" w:hAnsi="Cambria"/>
                <w:b/>
                <w:bCs/>
                <w:sz w:val="20"/>
                <w:szCs w:val="20"/>
              </w:rPr>
            </w:pPr>
            <w:r w:rsidRPr="00DB3B9B">
              <w:rPr>
                <w:rFonts w:ascii="Cambria" w:hAnsi="Cambria"/>
                <w:b/>
                <w:bCs/>
                <w:sz w:val="20"/>
                <w:szCs w:val="20"/>
              </w:rPr>
              <w:t>Subsīdijas, dotācijas un sociālie pabalsti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232 990</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212 775</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91.32</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3000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400" w:firstLine="800"/>
              <w:jc w:val="both"/>
              <w:rPr>
                <w:rFonts w:ascii="Cambria" w:hAnsi="Cambria"/>
                <w:sz w:val="20"/>
                <w:szCs w:val="20"/>
              </w:rPr>
            </w:pPr>
            <w:r w:rsidRPr="00DB3B9B">
              <w:rPr>
                <w:rFonts w:ascii="Cambria" w:hAnsi="Cambria"/>
                <w:sz w:val="20"/>
                <w:szCs w:val="20"/>
              </w:rPr>
              <w:t>Subsīdijas un dotācijas</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11 312</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6 595</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58.30</w:t>
            </w:r>
          </w:p>
        </w:tc>
      </w:tr>
      <w:tr w:rsidR="00D76F84" w:rsidRPr="00DB3B9B" w:rsidTr="00D76F84">
        <w:trPr>
          <w:trHeight w:val="51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3200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jc w:val="both"/>
              <w:rPr>
                <w:rFonts w:ascii="Cambria" w:hAnsi="Cambria"/>
                <w:sz w:val="20"/>
                <w:szCs w:val="20"/>
              </w:rPr>
            </w:pPr>
            <w:r w:rsidRPr="00DB3B9B">
              <w:rPr>
                <w:rFonts w:ascii="Cambria" w:hAnsi="Cambria"/>
                <w:sz w:val="20"/>
                <w:szCs w:val="20"/>
              </w:rPr>
              <w:t>Subsīdijas un dotācijas komersantiem, biedrībām un nodibinājumiem</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11 312</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6 595</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58.30</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6000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400" w:firstLine="800"/>
              <w:rPr>
                <w:rFonts w:ascii="Cambria" w:hAnsi="Cambria"/>
                <w:sz w:val="20"/>
                <w:szCs w:val="20"/>
              </w:rPr>
            </w:pPr>
            <w:r w:rsidRPr="00DB3B9B">
              <w:rPr>
                <w:rFonts w:ascii="Cambria" w:hAnsi="Cambria"/>
                <w:sz w:val="20"/>
                <w:szCs w:val="20"/>
              </w:rPr>
              <w:t>Sociālie pabalsti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221 678</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206 180</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93.01</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6200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Pensijas un sociālie pabalsti naudā</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148 593</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142 835</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96.12</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6300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Sociālie pabalsti natūrā</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17 295</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17 271</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99.86</w:t>
            </w:r>
          </w:p>
        </w:tc>
      </w:tr>
      <w:tr w:rsidR="00D76F84" w:rsidRPr="00DB3B9B" w:rsidTr="00D76F84">
        <w:trPr>
          <w:trHeight w:val="51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6400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Pārējie klasifikācijā neminētie maksājumi iedzīvotājiem natūrā un kompensācijas</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55 790</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46 074</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82.58</w:t>
            </w:r>
          </w:p>
        </w:tc>
      </w:tr>
      <w:tr w:rsidR="00D76F84" w:rsidRPr="00DB3B9B" w:rsidTr="00D76F84">
        <w:trPr>
          <w:trHeight w:val="51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7000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300" w:firstLine="602"/>
              <w:rPr>
                <w:rFonts w:ascii="Cambria" w:hAnsi="Cambria"/>
                <w:b/>
                <w:bCs/>
                <w:sz w:val="20"/>
                <w:szCs w:val="20"/>
              </w:rPr>
            </w:pPr>
            <w:r w:rsidRPr="00DB3B9B">
              <w:rPr>
                <w:rFonts w:ascii="Cambria" w:hAnsi="Cambria"/>
                <w:b/>
                <w:bCs/>
                <w:sz w:val="20"/>
                <w:szCs w:val="20"/>
              </w:rPr>
              <w:t xml:space="preserve">Uzturēšanas izdevumu </w:t>
            </w:r>
            <w:proofErr w:type="spellStart"/>
            <w:r w:rsidRPr="00DB3B9B">
              <w:rPr>
                <w:rFonts w:ascii="Cambria" w:hAnsi="Cambria"/>
                <w:b/>
                <w:bCs/>
                <w:sz w:val="20"/>
                <w:szCs w:val="20"/>
              </w:rPr>
              <w:t>transferti</w:t>
            </w:r>
            <w:proofErr w:type="spellEnd"/>
            <w:r w:rsidRPr="00DB3B9B">
              <w:rPr>
                <w:rFonts w:ascii="Cambria" w:hAnsi="Cambria"/>
                <w:b/>
                <w:bCs/>
                <w:sz w:val="20"/>
                <w:szCs w:val="20"/>
              </w:rPr>
              <w:t>, pašu resursu maksājumi, starptautiskā sadarbība</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164 339</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143 812</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87.51</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1.5.</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400" w:firstLine="803"/>
              <w:rPr>
                <w:rFonts w:ascii="Cambria" w:hAnsi="Cambria"/>
                <w:b/>
                <w:bCs/>
                <w:sz w:val="20"/>
                <w:szCs w:val="20"/>
              </w:rPr>
            </w:pPr>
            <w:r w:rsidRPr="00DB3B9B">
              <w:rPr>
                <w:rFonts w:ascii="Cambria" w:hAnsi="Cambria"/>
                <w:b/>
                <w:bCs/>
                <w:sz w:val="20"/>
                <w:szCs w:val="20"/>
              </w:rPr>
              <w:t xml:space="preserve">Uzturēšanas izdevumu </w:t>
            </w:r>
            <w:proofErr w:type="spellStart"/>
            <w:r w:rsidRPr="00DB3B9B">
              <w:rPr>
                <w:rFonts w:ascii="Cambria" w:hAnsi="Cambria"/>
                <w:b/>
                <w:bCs/>
                <w:sz w:val="20"/>
                <w:szCs w:val="20"/>
              </w:rPr>
              <w:t>transferti</w:t>
            </w:r>
            <w:proofErr w:type="spellEnd"/>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164 339</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143 812</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87.51</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7200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 xml:space="preserve">Pašvaldību uzturēšanas izdevumu </w:t>
            </w:r>
            <w:proofErr w:type="spellStart"/>
            <w:r w:rsidRPr="00DB3B9B">
              <w:rPr>
                <w:rFonts w:ascii="Cambria" w:hAnsi="Cambria"/>
                <w:sz w:val="20"/>
                <w:szCs w:val="20"/>
              </w:rPr>
              <w:t>transferti</w:t>
            </w:r>
            <w:proofErr w:type="spellEnd"/>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164 339</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143 812</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87.51</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2.0.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2"/>
              <w:rPr>
                <w:rFonts w:ascii="Cambria" w:hAnsi="Cambria"/>
                <w:b/>
                <w:bCs/>
                <w:sz w:val="20"/>
                <w:szCs w:val="20"/>
              </w:rPr>
            </w:pPr>
            <w:r w:rsidRPr="00DB3B9B">
              <w:rPr>
                <w:rFonts w:ascii="Cambria" w:hAnsi="Cambria"/>
                <w:b/>
                <w:bCs/>
                <w:sz w:val="20"/>
                <w:szCs w:val="20"/>
              </w:rPr>
              <w:t>Kapitālie izdevumi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2 360 379</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2 188 568</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92.72</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2.1.</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300" w:firstLine="602"/>
              <w:rPr>
                <w:rFonts w:ascii="Cambria" w:hAnsi="Cambria"/>
                <w:b/>
                <w:bCs/>
                <w:sz w:val="20"/>
                <w:szCs w:val="20"/>
              </w:rPr>
            </w:pPr>
            <w:r w:rsidRPr="00DB3B9B">
              <w:rPr>
                <w:rFonts w:ascii="Cambria" w:hAnsi="Cambria"/>
                <w:b/>
                <w:bCs/>
                <w:sz w:val="20"/>
                <w:szCs w:val="20"/>
              </w:rPr>
              <w:t>Pamatkapitāla veidošana</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2 360 379</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2 188 568</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92.72</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5000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400" w:firstLine="800"/>
              <w:rPr>
                <w:rFonts w:ascii="Cambria" w:hAnsi="Cambria"/>
                <w:sz w:val="20"/>
                <w:szCs w:val="20"/>
              </w:rPr>
            </w:pPr>
            <w:r w:rsidRPr="00DB3B9B">
              <w:rPr>
                <w:rFonts w:ascii="Cambria" w:hAnsi="Cambria"/>
                <w:sz w:val="20"/>
                <w:szCs w:val="20"/>
              </w:rPr>
              <w:t>Pamatkapitāla veidošana</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2 360 379</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2 188 568</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92.72</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5100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Nemateriālie ieguldījumi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11 317</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11 287</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99.73</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5200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Pamatlīdzekļi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2 349 062</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2 177 281</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92.69</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III.</w:t>
            </w:r>
          </w:p>
        </w:tc>
        <w:tc>
          <w:tcPr>
            <w:tcW w:w="4743"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Ieņēmumu pārsniegums (+) vai deficīts (-)</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-215 622</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56 965</w:t>
            </w:r>
          </w:p>
        </w:tc>
        <w:tc>
          <w:tcPr>
            <w:tcW w:w="922"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-26.42</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IV.</w:t>
            </w:r>
          </w:p>
        </w:tc>
        <w:tc>
          <w:tcPr>
            <w:tcW w:w="4743"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Finansēšana</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215 622</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-56 965</w:t>
            </w:r>
          </w:p>
        </w:tc>
        <w:tc>
          <w:tcPr>
            <w:tcW w:w="922"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-26.42</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F20010000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100" w:firstLine="201"/>
              <w:rPr>
                <w:rFonts w:ascii="Cambria" w:hAnsi="Cambria"/>
                <w:b/>
                <w:bCs/>
                <w:sz w:val="20"/>
                <w:szCs w:val="20"/>
              </w:rPr>
            </w:pPr>
            <w:r w:rsidRPr="00DB3B9B">
              <w:rPr>
                <w:rFonts w:ascii="Cambria" w:hAnsi="Cambria"/>
                <w:b/>
                <w:bCs/>
                <w:sz w:val="20"/>
                <w:szCs w:val="20"/>
              </w:rPr>
              <w:t>Naudas līdzekļi un noguldījumi (bilances aktīvā)</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336 364</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63 777</w:t>
            </w:r>
          </w:p>
        </w:tc>
        <w:tc>
          <w:tcPr>
            <w:tcW w:w="922"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18.96</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F21010000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Naudas līdzekļi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4 653</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-763</w:t>
            </w:r>
          </w:p>
        </w:tc>
        <w:tc>
          <w:tcPr>
            <w:tcW w:w="922"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-16.40</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F21010000 AS</w:t>
            </w:r>
          </w:p>
        </w:tc>
        <w:tc>
          <w:tcPr>
            <w:tcW w:w="4743" w:type="dxa"/>
            <w:tcBorders>
              <w:top w:val="nil"/>
              <w:left w:val="nil"/>
              <w:bottom w:val="single" w:sz="4" w:space="0" w:color="000000"/>
              <w:right w:val="single" w:sz="4" w:space="0" w:color="000000"/>
            </w:tcBorders>
            <w:vAlign w:val="bottom"/>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Naudas līdzekļu atlikums gada sākumā</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4 751</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5 682</w:t>
            </w:r>
          </w:p>
        </w:tc>
        <w:tc>
          <w:tcPr>
            <w:tcW w:w="922"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119.60</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F21010000 AB</w:t>
            </w:r>
          </w:p>
        </w:tc>
        <w:tc>
          <w:tcPr>
            <w:tcW w:w="4743" w:type="dxa"/>
            <w:tcBorders>
              <w:top w:val="nil"/>
              <w:left w:val="nil"/>
              <w:bottom w:val="single" w:sz="4" w:space="0" w:color="000000"/>
              <w:right w:val="single" w:sz="4" w:space="0" w:color="000000"/>
            </w:tcBorders>
            <w:vAlign w:val="bottom"/>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Naudas līdzekļu atlikums perioda beigās</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98</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6 445</w:t>
            </w:r>
          </w:p>
        </w:tc>
        <w:tc>
          <w:tcPr>
            <w:tcW w:w="922"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6576.53</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F22010000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Pieprasījuma noguldījumi (bilances aktīvā)</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331 711</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64 540</w:t>
            </w:r>
          </w:p>
        </w:tc>
        <w:tc>
          <w:tcPr>
            <w:tcW w:w="922"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19.46</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F22010000 AS</w:t>
            </w:r>
          </w:p>
        </w:tc>
        <w:tc>
          <w:tcPr>
            <w:tcW w:w="4743" w:type="dxa"/>
            <w:tcBorders>
              <w:top w:val="nil"/>
              <w:left w:val="nil"/>
              <w:bottom w:val="single" w:sz="4" w:space="0" w:color="000000"/>
              <w:right w:val="single" w:sz="4" w:space="0" w:color="000000"/>
            </w:tcBorders>
            <w:vAlign w:val="bottom"/>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Pieprasījuma noguldījumu atlikums gada sākumā</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510 686</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500 091</w:t>
            </w:r>
          </w:p>
        </w:tc>
        <w:tc>
          <w:tcPr>
            <w:tcW w:w="922"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97.93</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F22010000 AB</w:t>
            </w:r>
          </w:p>
        </w:tc>
        <w:tc>
          <w:tcPr>
            <w:tcW w:w="4743" w:type="dxa"/>
            <w:tcBorders>
              <w:top w:val="nil"/>
              <w:left w:val="nil"/>
              <w:bottom w:val="single" w:sz="4" w:space="0" w:color="000000"/>
              <w:right w:val="single" w:sz="4" w:space="0" w:color="000000"/>
            </w:tcBorders>
            <w:vAlign w:val="bottom"/>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Pieprasījuma noguldījumu atlikums perioda beigās</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178 975</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435 551</w:t>
            </w:r>
          </w:p>
        </w:tc>
        <w:tc>
          <w:tcPr>
            <w:tcW w:w="922"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243.36</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F40020000</w:t>
            </w:r>
          </w:p>
        </w:tc>
        <w:tc>
          <w:tcPr>
            <w:tcW w:w="4743"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ind w:firstLineChars="100" w:firstLine="201"/>
              <w:rPr>
                <w:rFonts w:ascii="Cambria" w:hAnsi="Cambria"/>
                <w:b/>
                <w:bCs/>
                <w:sz w:val="20"/>
                <w:szCs w:val="20"/>
              </w:rPr>
            </w:pPr>
            <w:r w:rsidRPr="00DB3B9B">
              <w:rPr>
                <w:rFonts w:ascii="Cambria" w:hAnsi="Cambria"/>
                <w:b/>
                <w:bCs/>
                <w:sz w:val="20"/>
                <w:szCs w:val="20"/>
              </w:rPr>
              <w:t>Aizņēmumi</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-109 742</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-109 742</w:t>
            </w:r>
          </w:p>
        </w:tc>
        <w:tc>
          <w:tcPr>
            <w:tcW w:w="922"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100.00</w:t>
            </w:r>
          </w:p>
        </w:tc>
      </w:tr>
      <w:tr w:rsidR="00D76F84" w:rsidRPr="00DB3B9B" w:rsidTr="00D76F84">
        <w:trPr>
          <w:trHeight w:val="300"/>
        </w:trPr>
        <w:tc>
          <w:tcPr>
            <w:tcW w:w="1335"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F50010000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100" w:firstLine="201"/>
              <w:rPr>
                <w:rFonts w:ascii="Cambria" w:hAnsi="Cambria"/>
                <w:b/>
                <w:bCs/>
                <w:sz w:val="20"/>
                <w:szCs w:val="20"/>
              </w:rPr>
            </w:pPr>
            <w:r w:rsidRPr="00DB3B9B">
              <w:rPr>
                <w:rFonts w:ascii="Cambria" w:hAnsi="Cambria"/>
                <w:b/>
                <w:bCs/>
                <w:sz w:val="20"/>
                <w:szCs w:val="20"/>
              </w:rPr>
              <w:t>Akcijas un cita līdzdalība  pašu kapitālā</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-11 000</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-11 000</w:t>
            </w:r>
          </w:p>
        </w:tc>
        <w:tc>
          <w:tcPr>
            <w:tcW w:w="922"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100.00</w:t>
            </w:r>
          </w:p>
        </w:tc>
      </w:tr>
      <w:tr w:rsidR="00D76F84" w:rsidRPr="00DB3B9B" w:rsidTr="00D76F84">
        <w:trPr>
          <w:trHeight w:val="765"/>
        </w:trPr>
        <w:tc>
          <w:tcPr>
            <w:tcW w:w="1335"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F55010000</w:t>
            </w:r>
          </w:p>
        </w:tc>
        <w:tc>
          <w:tcPr>
            <w:tcW w:w="4743"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 xml:space="preserve">Akcijas un cita līdzdalība komersantu pašu kapitālā, neskaitot </w:t>
            </w:r>
            <w:proofErr w:type="spellStart"/>
            <w:r w:rsidRPr="00DB3B9B">
              <w:rPr>
                <w:rFonts w:ascii="Cambria" w:hAnsi="Cambria"/>
                <w:sz w:val="20"/>
                <w:szCs w:val="20"/>
              </w:rPr>
              <w:t>kopieguldījumu</w:t>
            </w:r>
            <w:proofErr w:type="spellEnd"/>
            <w:r w:rsidRPr="00DB3B9B">
              <w:rPr>
                <w:rFonts w:ascii="Cambria" w:hAnsi="Cambria"/>
                <w:sz w:val="20"/>
                <w:szCs w:val="20"/>
              </w:rPr>
              <w:t xml:space="preserve"> fondu akcijas, un ieguldījumi starptautisko organizāciju kapitālā</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-11 000</w:t>
            </w:r>
          </w:p>
        </w:tc>
        <w:tc>
          <w:tcPr>
            <w:tcW w:w="1086"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-11 000</w:t>
            </w:r>
          </w:p>
        </w:tc>
        <w:tc>
          <w:tcPr>
            <w:tcW w:w="922"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100.00</w:t>
            </w:r>
          </w:p>
        </w:tc>
      </w:tr>
      <w:tr w:rsidR="00D76F84" w:rsidRPr="00DB3B9B" w:rsidTr="00D76F84">
        <w:trPr>
          <w:trHeight w:val="315"/>
        </w:trPr>
        <w:tc>
          <w:tcPr>
            <w:tcW w:w="1335" w:type="dxa"/>
            <w:noWrap/>
            <w:vAlign w:val="center"/>
            <w:hideMark/>
          </w:tcPr>
          <w:p w:rsidR="00D76F84" w:rsidRPr="00DB3B9B" w:rsidRDefault="00D76F84" w:rsidP="00D76F84">
            <w:pPr>
              <w:spacing w:after="0" w:line="240" w:lineRule="auto"/>
              <w:rPr>
                <w:rFonts w:ascii="Cambria" w:hAnsi="Cambria"/>
                <w:sz w:val="20"/>
                <w:szCs w:val="20"/>
              </w:rPr>
            </w:pPr>
          </w:p>
        </w:tc>
        <w:tc>
          <w:tcPr>
            <w:tcW w:w="4743" w:type="dxa"/>
            <w:vAlign w:val="center"/>
            <w:hideMark/>
          </w:tcPr>
          <w:p w:rsidR="00D76F84" w:rsidRPr="00DB3B9B" w:rsidRDefault="00D76F84" w:rsidP="00D76F84">
            <w:pPr>
              <w:spacing w:after="0" w:line="240" w:lineRule="auto"/>
              <w:rPr>
                <w:rFonts w:ascii="Cambria" w:hAnsi="Cambria"/>
                <w:sz w:val="20"/>
                <w:szCs w:val="20"/>
                <w:lang w:eastAsia="lv-LV"/>
              </w:rPr>
            </w:pPr>
          </w:p>
        </w:tc>
        <w:tc>
          <w:tcPr>
            <w:tcW w:w="1044" w:type="dxa"/>
            <w:noWrap/>
            <w:vAlign w:val="center"/>
            <w:hideMark/>
          </w:tcPr>
          <w:p w:rsidR="00D76F84" w:rsidRPr="00DB3B9B" w:rsidRDefault="00D76F84" w:rsidP="00D76F84">
            <w:pPr>
              <w:spacing w:after="0" w:line="240" w:lineRule="auto"/>
              <w:rPr>
                <w:rFonts w:ascii="Cambria" w:hAnsi="Cambria"/>
                <w:sz w:val="20"/>
                <w:szCs w:val="20"/>
                <w:lang w:eastAsia="lv-LV"/>
              </w:rPr>
            </w:pPr>
          </w:p>
        </w:tc>
        <w:tc>
          <w:tcPr>
            <w:tcW w:w="1086" w:type="dxa"/>
            <w:noWrap/>
            <w:vAlign w:val="center"/>
            <w:hideMark/>
          </w:tcPr>
          <w:p w:rsidR="00D76F84" w:rsidRPr="00DB3B9B" w:rsidRDefault="00D76F84" w:rsidP="00D76F84">
            <w:pPr>
              <w:spacing w:after="0" w:line="240" w:lineRule="auto"/>
              <w:rPr>
                <w:rFonts w:ascii="Cambria" w:hAnsi="Cambria"/>
                <w:sz w:val="20"/>
                <w:szCs w:val="20"/>
                <w:lang w:eastAsia="lv-LV"/>
              </w:rPr>
            </w:pPr>
          </w:p>
        </w:tc>
        <w:tc>
          <w:tcPr>
            <w:tcW w:w="922" w:type="dxa"/>
            <w:noWrap/>
            <w:vAlign w:val="center"/>
            <w:hideMark/>
          </w:tcPr>
          <w:p w:rsidR="00D76F84" w:rsidRPr="00DB3B9B" w:rsidRDefault="00D76F84" w:rsidP="00D76F84">
            <w:pPr>
              <w:spacing w:after="0" w:line="240" w:lineRule="auto"/>
              <w:rPr>
                <w:rFonts w:ascii="Cambria" w:hAnsi="Cambria"/>
                <w:sz w:val="20"/>
                <w:szCs w:val="20"/>
                <w:lang w:eastAsia="lv-LV"/>
              </w:rPr>
            </w:pPr>
          </w:p>
        </w:tc>
      </w:tr>
      <w:tr w:rsidR="00D76F84" w:rsidRPr="00DB3B9B" w:rsidTr="00D76F84">
        <w:trPr>
          <w:trHeight w:val="315"/>
        </w:trPr>
        <w:tc>
          <w:tcPr>
            <w:tcW w:w="1335" w:type="dxa"/>
            <w:noWrap/>
            <w:vAlign w:val="center"/>
            <w:hideMark/>
          </w:tcPr>
          <w:p w:rsidR="00D76F84" w:rsidRPr="00DB3B9B" w:rsidRDefault="00D76F84" w:rsidP="00D76F84">
            <w:pPr>
              <w:spacing w:after="0" w:line="240" w:lineRule="auto"/>
              <w:rPr>
                <w:rFonts w:ascii="Cambria" w:hAnsi="Cambria"/>
                <w:sz w:val="20"/>
                <w:szCs w:val="20"/>
                <w:lang w:eastAsia="lv-LV"/>
              </w:rPr>
            </w:pPr>
          </w:p>
        </w:tc>
        <w:tc>
          <w:tcPr>
            <w:tcW w:w="4743" w:type="dxa"/>
            <w:noWrap/>
            <w:vAlign w:val="bottom"/>
            <w:hideMark/>
          </w:tcPr>
          <w:p w:rsidR="00D76F84" w:rsidRPr="00DB3B9B" w:rsidRDefault="00D76F84" w:rsidP="00D76F84">
            <w:pPr>
              <w:spacing w:after="0" w:line="240" w:lineRule="auto"/>
              <w:rPr>
                <w:rFonts w:ascii="Cambria" w:hAnsi="Cambria"/>
                <w:b/>
                <w:bCs/>
                <w:sz w:val="20"/>
                <w:szCs w:val="20"/>
                <w:lang w:val="en-GB"/>
              </w:rPr>
            </w:pPr>
            <w:r w:rsidRPr="00DB3B9B">
              <w:rPr>
                <w:rFonts w:ascii="Cambria" w:hAnsi="Cambria"/>
                <w:b/>
                <w:bCs/>
                <w:sz w:val="20"/>
                <w:szCs w:val="20"/>
              </w:rPr>
              <w:t>Izziņa par naudas līdzekļu un noguldījumu atlikumiem</w:t>
            </w:r>
          </w:p>
        </w:tc>
        <w:tc>
          <w:tcPr>
            <w:tcW w:w="1044" w:type="dxa"/>
            <w:noWrap/>
            <w:vAlign w:val="bottom"/>
            <w:hideMark/>
          </w:tcPr>
          <w:p w:rsidR="00D76F84" w:rsidRPr="00DB3B9B" w:rsidRDefault="00D76F84" w:rsidP="00D76F84">
            <w:pPr>
              <w:spacing w:after="0" w:line="240" w:lineRule="auto"/>
              <w:rPr>
                <w:rFonts w:ascii="Cambria" w:hAnsi="Cambria"/>
                <w:b/>
                <w:bCs/>
                <w:sz w:val="20"/>
                <w:szCs w:val="20"/>
              </w:rPr>
            </w:pPr>
          </w:p>
        </w:tc>
        <w:tc>
          <w:tcPr>
            <w:tcW w:w="1086" w:type="dxa"/>
            <w:noWrap/>
            <w:vAlign w:val="center"/>
            <w:hideMark/>
          </w:tcPr>
          <w:p w:rsidR="00D76F84" w:rsidRPr="00DB3B9B" w:rsidRDefault="00D76F84" w:rsidP="00D76F84">
            <w:pPr>
              <w:spacing w:after="0" w:line="240" w:lineRule="auto"/>
              <w:rPr>
                <w:rFonts w:ascii="Cambria" w:hAnsi="Cambria"/>
                <w:sz w:val="20"/>
                <w:szCs w:val="20"/>
                <w:lang w:eastAsia="lv-LV"/>
              </w:rPr>
            </w:pPr>
          </w:p>
        </w:tc>
        <w:tc>
          <w:tcPr>
            <w:tcW w:w="922" w:type="dxa"/>
            <w:noWrap/>
            <w:vAlign w:val="bottom"/>
            <w:hideMark/>
          </w:tcPr>
          <w:p w:rsidR="00D76F84" w:rsidRPr="00DB3B9B" w:rsidRDefault="00D76F84" w:rsidP="00D76F84">
            <w:pPr>
              <w:spacing w:after="0" w:line="240" w:lineRule="auto"/>
              <w:rPr>
                <w:rFonts w:ascii="Cambria" w:hAnsi="Cambria"/>
                <w:sz w:val="20"/>
                <w:szCs w:val="20"/>
                <w:lang w:eastAsia="lv-LV"/>
              </w:rPr>
            </w:pPr>
          </w:p>
        </w:tc>
      </w:tr>
      <w:tr w:rsidR="00D76F84" w:rsidRPr="00DB3B9B" w:rsidTr="00D76F84">
        <w:trPr>
          <w:trHeight w:val="315"/>
        </w:trPr>
        <w:tc>
          <w:tcPr>
            <w:tcW w:w="1335" w:type="dxa"/>
            <w:noWrap/>
            <w:vAlign w:val="center"/>
            <w:hideMark/>
          </w:tcPr>
          <w:p w:rsidR="00D76F84" w:rsidRPr="00DB3B9B" w:rsidRDefault="00D76F84" w:rsidP="00D76F84">
            <w:pPr>
              <w:spacing w:after="0" w:line="240" w:lineRule="auto"/>
              <w:rPr>
                <w:rFonts w:ascii="Cambria" w:hAnsi="Cambria"/>
                <w:sz w:val="20"/>
                <w:szCs w:val="20"/>
                <w:lang w:eastAsia="lv-LV"/>
              </w:rPr>
            </w:pPr>
          </w:p>
        </w:tc>
        <w:tc>
          <w:tcPr>
            <w:tcW w:w="4743" w:type="dxa"/>
            <w:noWrap/>
            <w:vAlign w:val="bottom"/>
            <w:hideMark/>
          </w:tcPr>
          <w:p w:rsidR="00D76F84" w:rsidRPr="00DB3B9B" w:rsidRDefault="00D76F84" w:rsidP="00D76F84">
            <w:pPr>
              <w:spacing w:after="0" w:line="240" w:lineRule="auto"/>
              <w:rPr>
                <w:rFonts w:ascii="Cambria" w:hAnsi="Cambria"/>
                <w:sz w:val="20"/>
                <w:szCs w:val="20"/>
                <w:lang w:eastAsia="lv-LV"/>
              </w:rPr>
            </w:pPr>
          </w:p>
        </w:tc>
        <w:tc>
          <w:tcPr>
            <w:tcW w:w="1044" w:type="dxa"/>
            <w:noWrap/>
            <w:vAlign w:val="bottom"/>
            <w:hideMark/>
          </w:tcPr>
          <w:p w:rsidR="00D76F84" w:rsidRPr="00DB3B9B" w:rsidRDefault="00D76F84" w:rsidP="00D76F84">
            <w:pPr>
              <w:spacing w:after="0" w:line="240" w:lineRule="auto"/>
              <w:rPr>
                <w:rFonts w:ascii="Cambria" w:hAnsi="Cambria"/>
                <w:sz w:val="20"/>
                <w:szCs w:val="20"/>
                <w:lang w:eastAsia="lv-LV"/>
              </w:rPr>
            </w:pPr>
          </w:p>
        </w:tc>
        <w:tc>
          <w:tcPr>
            <w:tcW w:w="1086" w:type="dxa"/>
            <w:noWrap/>
            <w:vAlign w:val="bottom"/>
            <w:hideMark/>
          </w:tcPr>
          <w:p w:rsidR="00D76F84" w:rsidRPr="00DB3B9B" w:rsidRDefault="00D76F84" w:rsidP="00D76F84">
            <w:pPr>
              <w:spacing w:after="0" w:line="240" w:lineRule="auto"/>
              <w:rPr>
                <w:rFonts w:ascii="Cambria" w:hAnsi="Cambria"/>
                <w:sz w:val="20"/>
                <w:szCs w:val="20"/>
                <w:lang w:eastAsia="lv-LV"/>
              </w:rPr>
            </w:pPr>
          </w:p>
        </w:tc>
        <w:tc>
          <w:tcPr>
            <w:tcW w:w="922" w:type="dxa"/>
            <w:noWrap/>
            <w:vAlign w:val="bottom"/>
            <w:hideMark/>
          </w:tcPr>
          <w:p w:rsidR="00D76F84" w:rsidRPr="00DB3B9B" w:rsidRDefault="00D76F84" w:rsidP="00D76F84">
            <w:pPr>
              <w:spacing w:after="0" w:line="240" w:lineRule="auto"/>
              <w:rPr>
                <w:rFonts w:ascii="Cambria" w:hAnsi="Cambria"/>
                <w:sz w:val="20"/>
                <w:szCs w:val="20"/>
                <w:lang w:eastAsia="lv-LV"/>
              </w:rPr>
            </w:pPr>
          </w:p>
        </w:tc>
      </w:tr>
      <w:tr w:rsidR="00D76F84" w:rsidRPr="00DB3B9B" w:rsidTr="00D76F84">
        <w:trPr>
          <w:trHeight w:val="780"/>
        </w:trPr>
        <w:tc>
          <w:tcPr>
            <w:tcW w:w="1335" w:type="dxa"/>
            <w:tcBorders>
              <w:top w:val="single" w:sz="4" w:space="0" w:color="000000"/>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jc w:val="center"/>
              <w:rPr>
                <w:rFonts w:ascii="Cambria" w:hAnsi="Cambria"/>
                <w:sz w:val="20"/>
                <w:szCs w:val="20"/>
                <w:lang w:val="en-GB"/>
              </w:rPr>
            </w:pPr>
            <w:r w:rsidRPr="00DB3B9B">
              <w:rPr>
                <w:rFonts w:ascii="Cambria" w:hAnsi="Cambria"/>
                <w:sz w:val="20"/>
                <w:szCs w:val="20"/>
              </w:rPr>
              <w:t>Klasifikācijas kods</w:t>
            </w:r>
          </w:p>
        </w:tc>
        <w:tc>
          <w:tcPr>
            <w:tcW w:w="4743" w:type="dxa"/>
            <w:tcBorders>
              <w:top w:val="single" w:sz="4" w:space="0" w:color="000000"/>
              <w:left w:val="nil"/>
              <w:bottom w:val="single" w:sz="4" w:space="0" w:color="000000"/>
              <w:right w:val="single" w:sz="4" w:space="0" w:color="000000"/>
            </w:tcBorders>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Rādītāju nosaukums</w:t>
            </w:r>
          </w:p>
        </w:tc>
        <w:tc>
          <w:tcPr>
            <w:tcW w:w="1044" w:type="dxa"/>
            <w:tcBorders>
              <w:top w:val="single" w:sz="4" w:space="0" w:color="000000"/>
              <w:left w:val="nil"/>
              <w:bottom w:val="single" w:sz="4" w:space="0" w:color="000000"/>
              <w:right w:val="single" w:sz="4" w:space="0" w:color="000000"/>
            </w:tcBorders>
            <w:vAlign w:val="bottom"/>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Izpilde no gada sākuma</w:t>
            </w:r>
          </w:p>
        </w:tc>
        <w:tc>
          <w:tcPr>
            <w:tcW w:w="1086" w:type="dxa"/>
            <w:noWrap/>
            <w:vAlign w:val="center"/>
            <w:hideMark/>
          </w:tcPr>
          <w:p w:rsidR="00D76F84" w:rsidRPr="00DB3B9B" w:rsidRDefault="00D76F84" w:rsidP="00D76F84">
            <w:pPr>
              <w:spacing w:after="0" w:line="240" w:lineRule="auto"/>
              <w:rPr>
                <w:rFonts w:ascii="Cambria" w:hAnsi="Cambria"/>
                <w:sz w:val="20"/>
                <w:szCs w:val="20"/>
              </w:rPr>
            </w:pPr>
          </w:p>
        </w:tc>
        <w:tc>
          <w:tcPr>
            <w:tcW w:w="922" w:type="dxa"/>
            <w:noWrap/>
            <w:vAlign w:val="bottom"/>
            <w:hideMark/>
          </w:tcPr>
          <w:p w:rsidR="00D76F84" w:rsidRPr="00DB3B9B" w:rsidRDefault="00D76F84" w:rsidP="00D76F84">
            <w:pPr>
              <w:spacing w:after="0" w:line="240" w:lineRule="auto"/>
              <w:rPr>
                <w:rFonts w:ascii="Cambria" w:hAnsi="Cambria"/>
                <w:sz w:val="20"/>
                <w:szCs w:val="20"/>
                <w:lang w:eastAsia="lv-LV"/>
              </w:rPr>
            </w:pPr>
          </w:p>
        </w:tc>
      </w:tr>
      <w:tr w:rsidR="00D76F84" w:rsidRPr="00DB3B9B" w:rsidTr="00D76F84">
        <w:trPr>
          <w:trHeight w:val="315"/>
        </w:trPr>
        <w:tc>
          <w:tcPr>
            <w:tcW w:w="1335"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sz w:val="20"/>
                <w:szCs w:val="20"/>
                <w:lang w:val="en-GB"/>
              </w:rPr>
            </w:pPr>
            <w:r w:rsidRPr="00DB3B9B">
              <w:rPr>
                <w:rFonts w:ascii="Cambria" w:hAnsi="Cambria"/>
                <w:sz w:val="20"/>
                <w:szCs w:val="20"/>
              </w:rPr>
              <w:t>F20010000 AS</w:t>
            </w:r>
          </w:p>
        </w:tc>
        <w:tc>
          <w:tcPr>
            <w:tcW w:w="4743"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Naudas līdzekļu un noguldījumu atlikums gada sākumā</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505 773</w:t>
            </w:r>
          </w:p>
        </w:tc>
        <w:tc>
          <w:tcPr>
            <w:tcW w:w="1086" w:type="dxa"/>
            <w:noWrap/>
            <w:vAlign w:val="center"/>
            <w:hideMark/>
          </w:tcPr>
          <w:p w:rsidR="00D76F84" w:rsidRPr="00DB3B9B" w:rsidRDefault="00D76F84" w:rsidP="00D76F84">
            <w:pPr>
              <w:spacing w:after="0" w:line="240" w:lineRule="auto"/>
              <w:rPr>
                <w:rFonts w:ascii="Cambria" w:hAnsi="Cambria"/>
                <w:sz w:val="20"/>
                <w:szCs w:val="20"/>
              </w:rPr>
            </w:pPr>
          </w:p>
        </w:tc>
        <w:tc>
          <w:tcPr>
            <w:tcW w:w="922" w:type="dxa"/>
            <w:noWrap/>
            <w:vAlign w:val="bottom"/>
            <w:hideMark/>
          </w:tcPr>
          <w:p w:rsidR="00D76F84" w:rsidRPr="00DB3B9B" w:rsidRDefault="00D76F84" w:rsidP="00D76F84">
            <w:pPr>
              <w:spacing w:after="0" w:line="240" w:lineRule="auto"/>
              <w:rPr>
                <w:rFonts w:ascii="Cambria" w:hAnsi="Cambria"/>
                <w:sz w:val="20"/>
                <w:szCs w:val="20"/>
                <w:lang w:eastAsia="lv-LV"/>
              </w:rPr>
            </w:pPr>
          </w:p>
        </w:tc>
      </w:tr>
      <w:tr w:rsidR="00D76F84" w:rsidRPr="00DB3B9B" w:rsidTr="00D76F84">
        <w:trPr>
          <w:trHeight w:val="315"/>
        </w:trPr>
        <w:tc>
          <w:tcPr>
            <w:tcW w:w="1335"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sz w:val="20"/>
                <w:szCs w:val="20"/>
                <w:lang w:val="en-GB"/>
              </w:rPr>
            </w:pPr>
            <w:r w:rsidRPr="00DB3B9B">
              <w:rPr>
                <w:rFonts w:ascii="Cambria" w:hAnsi="Cambria"/>
                <w:sz w:val="20"/>
                <w:szCs w:val="20"/>
              </w:rPr>
              <w:t>F20010000 AB</w:t>
            </w:r>
          </w:p>
        </w:tc>
        <w:tc>
          <w:tcPr>
            <w:tcW w:w="4743"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Naudas līdzekļu un noguldījumu atlikums perioda beigās</w:t>
            </w:r>
          </w:p>
        </w:tc>
        <w:tc>
          <w:tcPr>
            <w:tcW w:w="1044"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441 996</w:t>
            </w:r>
          </w:p>
        </w:tc>
        <w:tc>
          <w:tcPr>
            <w:tcW w:w="1086" w:type="dxa"/>
            <w:noWrap/>
            <w:vAlign w:val="center"/>
            <w:hideMark/>
          </w:tcPr>
          <w:p w:rsidR="00D76F84" w:rsidRPr="00DB3B9B" w:rsidRDefault="00D76F84" w:rsidP="00D76F84">
            <w:pPr>
              <w:spacing w:after="0" w:line="240" w:lineRule="auto"/>
              <w:rPr>
                <w:rFonts w:ascii="Cambria" w:hAnsi="Cambria"/>
                <w:sz w:val="20"/>
                <w:szCs w:val="20"/>
              </w:rPr>
            </w:pPr>
          </w:p>
        </w:tc>
        <w:tc>
          <w:tcPr>
            <w:tcW w:w="922" w:type="dxa"/>
            <w:noWrap/>
            <w:vAlign w:val="bottom"/>
            <w:hideMark/>
          </w:tcPr>
          <w:p w:rsidR="00D76F84" w:rsidRPr="00DB3B9B" w:rsidRDefault="00D76F84" w:rsidP="00D76F84">
            <w:pPr>
              <w:spacing w:after="0" w:line="240" w:lineRule="auto"/>
              <w:rPr>
                <w:rFonts w:ascii="Cambria" w:hAnsi="Cambria"/>
                <w:sz w:val="20"/>
                <w:szCs w:val="20"/>
                <w:lang w:eastAsia="lv-LV"/>
              </w:rPr>
            </w:pPr>
          </w:p>
        </w:tc>
      </w:tr>
    </w:tbl>
    <w:p w:rsidR="00D76F84" w:rsidRPr="00DB3B9B" w:rsidRDefault="00D76F84" w:rsidP="00D76F84">
      <w:pPr>
        <w:spacing w:after="0" w:line="240" w:lineRule="auto"/>
        <w:ind w:left="6660"/>
        <w:rPr>
          <w:rFonts w:ascii="Cambria" w:hAnsi="Cambria"/>
          <w:sz w:val="18"/>
          <w:szCs w:val="18"/>
        </w:rPr>
      </w:pPr>
      <w:r w:rsidRPr="00DB3B9B">
        <w:rPr>
          <w:rFonts w:ascii="Cambria" w:hAnsi="Cambria"/>
        </w:rPr>
        <w:t xml:space="preserve">                        </w:t>
      </w:r>
    </w:p>
    <w:p w:rsidR="00D76F84" w:rsidRPr="00DB3B9B" w:rsidRDefault="00D76F84" w:rsidP="00D76F84">
      <w:pPr>
        <w:spacing w:after="0" w:line="240" w:lineRule="auto"/>
        <w:rPr>
          <w:rFonts w:ascii="Cambria" w:hAnsi="Cambria"/>
          <w:b/>
          <w:sz w:val="24"/>
          <w:szCs w:val="24"/>
        </w:rPr>
      </w:pPr>
    </w:p>
    <w:p w:rsidR="00D76F84" w:rsidRPr="00DB3B9B" w:rsidRDefault="00D76F84" w:rsidP="00D76F84">
      <w:pPr>
        <w:spacing w:after="0" w:line="240" w:lineRule="auto"/>
        <w:ind w:left="6660"/>
        <w:rPr>
          <w:rFonts w:ascii="Cambria" w:hAnsi="Cambria"/>
        </w:rPr>
      </w:pPr>
    </w:p>
    <w:p w:rsidR="00D76F84" w:rsidRPr="00DB3B9B" w:rsidRDefault="00D76F84" w:rsidP="00D76F84">
      <w:pPr>
        <w:spacing w:after="0" w:line="240" w:lineRule="auto"/>
        <w:ind w:left="7371"/>
        <w:jc w:val="both"/>
        <w:rPr>
          <w:rFonts w:ascii="Cambria" w:hAnsi="Cambria"/>
          <w:b/>
        </w:rPr>
      </w:pPr>
      <w:r w:rsidRPr="00DB3B9B">
        <w:rPr>
          <w:rFonts w:ascii="Cambria" w:hAnsi="Cambria"/>
        </w:rPr>
        <w:t xml:space="preserve">          </w:t>
      </w:r>
    </w:p>
    <w:tbl>
      <w:tblPr>
        <w:tblW w:w="10366" w:type="dxa"/>
        <w:tblInd w:w="93" w:type="dxa"/>
        <w:tblLook w:val="04A0" w:firstRow="1" w:lastRow="0" w:firstColumn="1" w:lastColumn="0" w:noHBand="0" w:noVBand="1"/>
      </w:tblPr>
      <w:tblGrid>
        <w:gridCol w:w="1335"/>
        <w:gridCol w:w="5450"/>
        <w:gridCol w:w="740"/>
        <w:gridCol w:w="220"/>
        <w:gridCol w:w="740"/>
        <w:gridCol w:w="196"/>
        <w:gridCol w:w="644"/>
        <w:gridCol w:w="320"/>
        <w:gridCol w:w="740"/>
      </w:tblGrid>
      <w:tr w:rsidR="00D76F84" w:rsidRPr="00DB3B9B" w:rsidTr="00D76F84">
        <w:trPr>
          <w:trHeight w:val="405"/>
        </w:trPr>
        <w:tc>
          <w:tcPr>
            <w:tcW w:w="6766" w:type="dxa"/>
            <w:gridSpan w:val="2"/>
            <w:noWrap/>
            <w:vAlign w:val="center"/>
            <w:hideMark/>
          </w:tcPr>
          <w:p w:rsidR="00D76F84" w:rsidRPr="00CA0095" w:rsidRDefault="00D76F84" w:rsidP="00D76F84">
            <w:pPr>
              <w:spacing w:after="0" w:line="240" w:lineRule="auto"/>
              <w:rPr>
                <w:rFonts w:ascii="Cambria" w:hAnsi="Cambria"/>
                <w:b/>
                <w:bCs/>
                <w:color w:val="0070C0"/>
                <w:sz w:val="28"/>
                <w:szCs w:val="28"/>
                <w:lang w:val="en-GB"/>
              </w:rPr>
            </w:pPr>
            <w:r w:rsidRPr="00CA0095">
              <w:rPr>
                <w:rFonts w:ascii="Cambria" w:hAnsi="Cambria"/>
                <w:b/>
                <w:bCs/>
                <w:color w:val="0070C0"/>
                <w:sz w:val="28"/>
                <w:szCs w:val="28"/>
              </w:rPr>
              <w:t>Speciālais budžets</w:t>
            </w:r>
          </w:p>
        </w:tc>
        <w:tc>
          <w:tcPr>
            <w:tcW w:w="740" w:type="dxa"/>
            <w:noWrap/>
            <w:vAlign w:val="center"/>
            <w:hideMark/>
          </w:tcPr>
          <w:p w:rsidR="00D76F84" w:rsidRPr="00DB3B9B" w:rsidRDefault="00D76F84" w:rsidP="00D76F84">
            <w:pPr>
              <w:spacing w:after="0" w:line="240" w:lineRule="auto"/>
              <w:rPr>
                <w:rFonts w:ascii="Cambria" w:hAnsi="Cambria"/>
                <w:b/>
                <w:bCs/>
                <w:color w:val="0070C0"/>
                <w:sz w:val="32"/>
                <w:szCs w:val="32"/>
              </w:rPr>
            </w:pPr>
          </w:p>
        </w:tc>
        <w:tc>
          <w:tcPr>
            <w:tcW w:w="960" w:type="dxa"/>
            <w:gridSpan w:val="2"/>
            <w:noWrap/>
            <w:vAlign w:val="bottom"/>
            <w:hideMark/>
          </w:tcPr>
          <w:p w:rsidR="00D76F84" w:rsidRPr="00DB3B9B" w:rsidRDefault="00D76F84" w:rsidP="00D76F84">
            <w:pPr>
              <w:spacing w:after="0" w:line="240" w:lineRule="auto"/>
              <w:rPr>
                <w:rFonts w:ascii="Cambria" w:hAnsi="Cambria"/>
                <w:sz w:val="20"/>
                <w:szCs w:val="20"/>
                <w:lang w:eastAsia="lv-LV"/>
              </w:rPr>
            </w:pPr>
          </w:p>
        </w:tc>
        <w:tc>
          <w:tcPr>
            <w:tcW w:w="840" w:type="dxa"/>
            <w:gridSpan w:val="2"/>
            <w:noWrap/>
            <w:vAlign w:val="center"/>
            <w:hideMark/>
          </w:tcPr>
          <w:p w:rsidR="00D76F84" w:rsidRPr="00DB3B9B" w:rsidRDefault="00D76F84" w:rsidP="00D76F84">
            <w:pPr>
              <w:spacing w:after="0" w:line="240" w:lineRule="auto"/>
              <w:rPr>
                <w:rFonts w:ascii="Cambria" w:hAnsi="Cambria"/>
                <w:sz w:val="20"/>
                <w:szCs w:val="20"/>
                <w:lang w:eastAsia="lv-LV"/>
              </w:rPr>
            </w:pPr>
          </w:p>
        </w:tc>
        <w:tc>
          <w:tcPr>
            <w:tcW w:w="1060" w:type="dxa"/>
            <w:gridSpan w:val="2"/>
            <w:noWrap/>
            <w:vAlign w:val="bottom"/>
            <w:hideMark/>
          </w:tcPr>
          <w:p w:rsidR="00D76F84" w:rsidRPr="00DB3B9B" w:rsidRDefault="00D76F84" w:rsidP="00D76F84">
            <w:pPr>
              <w:spacing w:after="0" w:line="240" w:lineRule="auto"/>
              <w:rPr>
                <w:rFonts w:ascii="Cambria" w:hAnsi="Cambria"/>
                <w:i/>
                <w:iCs/>
                <w:sz w:val="20"/>
                <w:szCs w:val="20"/>
                <w:lang w:val="en-GB"/>
              </w:rPr>
            </w:pPr>
            <w:r w:rsidRPr="00DB3B9B">
              <w:rPr>
                <w:rFonts w:ascii="Cambria" w:hAnsi="Cambria"/>
                <w:i/>
                <w:iCs/>
                <w:sz w:val="20"/>
                <w:szCs w:val="20"/>
              </w:rPr>
              <w:t>(</w:t>
            </w:r>
            <w:proofErr w:type="spellStart"/>
            <w:r w:rsidRPr="00DB3B9B">
              <w:rPr>
                <w:rFonts w:ascii="Cambria" w:hAnsi="Cambria"/>
                <w:i/>
                <w:iCs/>
                <w:sz w:val="20"/>
                <w:szCs w:val="20"/>
              </w:rPr>
              <w:t>euro</w:t>
            </w:r>
            <w:proofErr w:type="spellEnd"/>
            <w:r w:rsidRPr="00DB3B9B">
              <w:rPr>
                <w:rFonts w:ascii="Cambria" w:hAnsi="Cambria"/>
                <w:i/>
                <w:iCs/>
                <w:sz w:val="20"/>
                <w:szCs w:val="20"/>
              </w:rPr>
              <w:t>)</w:t>
            </w:r>
          </w:p>
        </w:tc>
      </w:tr>
      <w:tr w:rsidR="00D76F84" w:rsidRPr="00DB3B9B" w:rsidTr="00D76F84">
        <w:trPr>
          <w:gridAfter w:val="1"/>
          <w:wAfter w:w="740" w:type="dxa"/>
          <w:trHeight w:val="765"/>
        </w:trPr>
        <w:tc>
          <w:tcPr>
            <w:tcW w:w="13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 xml:space="preserve">Klasifikācijas kods </w:t>
            </w:r>
          </w:p>
        </w:tc>
        <w:tc>
          <w:tcPr>
            <w:tcW w:w="5450" w:type="dxa"/>
            <w:tcBorders>
              <w:top w:val="single" w:sz="4" w:space="0" w:color="000000"/>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Rādītāju nosaukums</w:t>
            </w:r>
          </w:p>
        </w:tc>
        <w:tc>
          <w:tcPr>
            <w:tcW w:w="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Gada plāns</w:t>
            </w:r>
          </w:p>
        </w:tc>
        <w:tc>
          <w:tcPr>
            <w:tcW w:w="936" w:type="dxa"/>
            <w:gridSpan w:val="2"/>
            <w:tcBorders>
              <w:top w:val="single" w:sz="4" w:space="0" w:color="000000"/>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Izpilde no gada sākuma</w:t>
            </w:r>
          </w:p>
        </w:tc>
        <w:tc>
          <w:tcPr>
            <w:tcW w:w="964" w:type="dxa"/>
            <w:gridSpan w:val="2"/>
            <w:tcBorders>
              <w:top w:val="single" w:sz="4" w:space="0" w:color="000000"/>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Izpilde % pret gada plānu (2./1.)</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A</w:t>
            </w:r>
          </w:p>
        </w:tc>
        <w:tc>
          <w:tcPr>
            <w:tcW w:w="5450"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B</w:t>
            </w:r>
          </w:p>
        </w:tc>
        <w:tc>
          <w:tcPr>
            <w:tcW w:w="960"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1</w:t>
            </w:r>
          </w:p>
        </w:tc>
        <w:tc>
          <w:tcPr>
            <w:tcW w:w="936"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2</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3</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w:t>
            </w:r>
          </w:p>
        </w:tc>
        <w:tc>
          <w:tcPr>
            <w:tcW w:w="5450"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KOPĀ IEŅĒMUMI</w:t>
            </w:r>
          </w:p>
        </w:tc>
        <w:tc>
          <w:tcPr>
            <w:tcW w:w="960"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166 664</w:t>
            </w:r>
          </w:p>
        </w:tc>
        <w:tc>
          <w:tcPr>
            <w:tcW w:w="936"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172 668</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103.60</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1.0</w:t>
            </w:r>
          </w:p>
        </w:tc>
        <w:tc>
          <w:tcPr>
            <w:tcW w:w="5450"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100" w:firstLine="201"/>
              <w:rPr>
                <w:rFonts w:ascii="Cambria" w:hAnsi="Cambria"/>
                <w:b/>
                <w:bCs/>
                <w:sz w:val="20"/>
                <w:szCs w:val="20"/>
              </w:rPr>
            </w:pPr>
            <w:r w:rsidRPr="00DB3B9B">
              <w:rPr>
                <w:rFonts w:ascii="Cambria" w:hAnsi="Cambria"/>
                <w:b/>
                <w:bCs/>
                <w:sz w:val="20"/>
                <w:szCs w:val="20"/>
              </w:rPr>
              <w:t>Nodokļu ieņēmumi</w:t>
            </w:r>
          </w:p>
        </w:tc>
        <w:tc>
          <w:tcPr>
            <w:tcW w:w="960"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10 000</w:t>
            </w:r>
          </w:p>
        </w:tc>
        <w:tc>
          <w:tcPr>
            <w:tcW w:w="936"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16 004</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160.04</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5.0.0.0.</w:t>
            </w:r>
          </w:p>
        </w:tc>
        <w:tc>
          <w:tcPr>
            <w:tcW w:w="5450"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Nodokļi par pakalpojumiem un precēm</w:t>
            </w:r>
          </w:p>
        </w:tc>
        <w:tc>
          <w:tcPr>
            <w:tcW w:w="960"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10 000</w:t>
            </w:r>
          </w:p>
        </w:tc>
        <w:tc>
          <w:tcPr>
            <w:tcW w:w="936"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16 004</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160.04</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1.9</w:t>
            </w:r>
          </w:p>
        </w:tc>
        <w:tc>
          <w:tcPr>
            <w:tcW w:w="5450"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300" w:firstLine="602"/>
              <w:rPr>
                <w:rFonts w:ascii="Cambria" w:hAnsi="Cambria"/>
                <w:b/>
                <w:bCs/>
                <w:sz w:val="20"/>
                <w:szCs w:val="20"/>
              </w:rPr>
            </w:pPr>
            <w:r w:rsidRPr="00DB3B9B">
              <w:rPr>
                <w:rFonts w:ascii="Cambria" w:hAnsi="Cambria"/>
                <w:b/>
                <w:bCs/>
                <w:sz w:val="20"/>
                <w:szCs w:val="20"/>
              </w:rPr>
              <w:t>Nodokļi un maksājumi par tiesībām lietot atsevišķas preces</w:t>
            </w:r>
          </w:p>
        </w:tc>
        <w:tc>
          <w:tcPr>
            <w:tcW w:w="960"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10 000</w:t>
            </w:r>
          </w:p>
        </w:tc>
        <w:tc>
          <w:tcPr>
            <w:tcW w:w="936"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16 004</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160.04</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5.5.0.0.</w:t>
            </w:r>
          </w:p>
        </w:tc>
        <w:tc>
          <w:tcPr>
            <w:tcW w:w="5450"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400" w:firstLine="800"/>
              <w:rPr>
                <w:rFonts w:ascii="Cambria" w:hAnsi="Cambria"/>
                <w:sz w:val="20"/>
                <w:szCs w:val="20"/>
              </w:rPr>
            </w:pPr>
            <w:r w:rsidRPr="00DB3B9B">
              <w:rPr>
                <w:rFonts w:ascii="Cambria" w:hAnsi="Cambria"/>
                <w:sz w:val="20"/>
                <w:szCs w:val="20"/>
              </w:rPr>
              <w:t>Nodokļi un maksājumi par tiesībām lietot atsevišķas preces</w:t>
            </w:r>
          </w:p>
        </w:tc>
        <w:tc>
          <w:tcPr>
            <w:tcW w:w="960"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10 000</w:t>
            </w:r>
          </w:p>
        </w:tc>
        <w:tc>
          <w:tcPr>
            <w:tcW w:w="936"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16 004</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160.04</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5.0</w:t>
            </w:r>
          </w:p>
        </w:tc>
        <w:tc>
          <w:tcPr>
            <w:tcW w:w="5450"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100" w:firstLine="201"/>
              <w:rPr>
                <w:rFonts w:ascii="Cambria" w:hAnsi="Cambria"/>
                <w:b/>
                <w:bCs/>
                <w:sz w:val="20"/>
                <w:szCs w:val="20"/>
              </w:rPr>
            </w:pPr>
            <w:proofErr w:type="spellStart"/>
            <w:r w:rsidRPr="00DB3B9B">
              <w:rPr>
                <w:rFonts w:ascii="Cambria" w:hAnsi="Cambria"/>
                <w:b/>
                <w:bCs/>
                <w:sz w:val="20"/>
                <w:szCs w:val="20"/>
              </w:rPr>
              <w:t>Transferti</w:t>
            </w:r>
            <w:proofErr w:type="spellEnd"/>
          </w:p>
        </w:tc>
        <w:tc>
          <w:tcPr>
            <w:tcW w:w="960"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156 664</w:t>
            </w:r>
          </w:p>
        </w:tc>
        <w:tc>
          <w:tcPr>
            <w:tcW w:w="936"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156 664</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100.00</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18.0.0.0.</w:t>
            </w:r>
          </w:p>
        </w:tc>
        <w:tc>
          <w:tcPr>
            <w:tcW w:w="5450"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 xml:space="preserve">Valsts budžeta </w:t>
            </w:r>
            <w:proofErr w:type="spellStart"/>
            <w:r w:rsidRPr="00DB3B9B">
              <w:rPr>
                <w:rFonts w:ascii="Cambria" w:hAnsi="Cambria"/>
                <w:sz w:val="20"/>
                <w:szCs w:val="20"/>
              </w:rPr>
              <w:t>transferti</w:t>
            </w:r>
            <w:proofErr w:type="spellEnd"/>
          </w:p>
        </w:tc>
        <w:tc>
          <w:tcPr>
            <w:tcW w:w="960"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156 664</w:t>
            </w:r>
          </w:p>
        </w:tc>
        <w:tc>
          <w:tcPr>
            <w:tcW w:w="936"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156 664</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100.00</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18.6.0.0.</w:t>
            </w:r>
          </w:p>
        </w:tc>
        <w:tc>
          <w:tcPr>
            <w:tcW w:w="5450"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 xml:space="preserve">Pašvaldību saņemtie </w:t>
            </w:r>
            <w:proofErr w:type="spellStart"/>
            <w:r w:rsidRPr="00DB3B9B">
              <w:rPr>
                <w:rFonts w:ascii="Cambria" w:hAnsi="Cambria"/>
                <w:sz w:val="20"/>
                <w:szCs w:val="20"/>
              </w:rPr>
              <w:t>transferti</w:t>
            </w:r>
            <w:proofErr w:type="spellEnd"/>
            <w:r w:rsidRPr="00DB3B9B">
              <w:rPr>
                <w:rFonts w:ascii="Cambria" w:hAnsi="Cambria"/>
                <w:sz w:val="20"/>
                <w:szCs w:val="20"/>
              </w:rPr>
              <w:t xml:space="preserve"> no valsts budžeta</w:t>
            </w:r>
          </w:p>
        </w:tc>
        <w:tc>
          <w:tcPr>
            <w:tcW w:w="960"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156 664</w:t>
            </w:r>
          </w:p>
        </w:tc>
        <w:tc>
          <w:tcPr>
            <w:tcW w:w="936"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156 664</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100.00</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II.</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KOPĀ IZDEVUMI</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color w:val="000000"/>
                <w:sz w:val="20"/>
                <w:szCs w:val="20"/>
              </w:rPr>
            </w:pPr>
            <w:r w:rsidRPr="00DB3B9B">
              <w:rPr>
                <w:rFonts w:ascii="Cambria" w:hAnsi="Cambria"/>
                <w:b/>
                <w:bCs/>
                <w:color w:val="000000"/>
                <w:sz w:val="20"/>
                <w:szCs w:val="20"/>
              </w:rPr>
              <w:t>196 015</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color w:val="000000"/>
                <w:sz w:val="20"/>
                <w:szCs w:val="20"/>
              </w:rPr>
            </w:pPr>
            <w:r w:rsidRPr="00DB3B9B">
              <w:rPr>
                <w:rFonts w:ascii="Cambria" w:hAnsi="Cambria"/>
                <w:b/>
                <w:bCs/>
                <w:color w:val="000000"/>
                <w:sz w:val="20"/>
                <w:szCs w:val="20"/>
              </w:rPr>
              <w:t>158 894</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81.06</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II.1</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100" w:firstLine="201"/>
              <w:rPr>
                <w:rFonts w:ascii="Cambria" w:hAnsi="Cambria"/>
                <w:b/>
                <w:bCs/>
                <w:sz w:val="20"/>
                <w:szCs w:val="20"/>
              </w:rPr>
            </w:pPr>
            <w:r w:rsidRPr="00DB3B9B">
              <w:rPr>
                <w:rFonts w:ascii="Cambria" w:hAnsi="Cambria"/>
                <w:b/>
                <w:bCs/>
                <w:sz w:val="20"/>
                <w:szCs w:val="20"/>
              </w:rPr>
              <w:t>Izdevumi atbilstoši funkcionālajām kategorijām</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196 015</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158 894</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81.06</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04.000</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Ekonomiskā darbība</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100 890</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87 464</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86.69</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05.000</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Vides aizsardzība</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95 125</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71 430</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75.09</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II.2</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100" w:firstLine="201"/>
              <w:rPr>
                <w:rFonts w:ascii="Cambria" w:hAnsi="Cambria"/>
                <w:b/>
                <w:bCs/>
                <w:sz w:val="20"/>
                <w:szCs w:val="20"/>
              </w:rPr>
            </w:pPr>
            <w:r w:rsidRPr="00DB3B9B">
              <w:rPr>
                <w:rFonts w:ascii="Cambria" w:hAnsi="Cambria"/>
                <w:b/>
                <w:bCs/>
                <w:sz w:val="20"/>
                <w:szCs w:val="20"/>
              </w:rPr>
              <w:t>Izdevumi atbilstoši ekonomiskajām kategorijām</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196 015</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158 894</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81.06</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1.0.</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2"/>
              <w:rPr>
                <w:rFonts w:ascii="Cambria" w:hAnsi="Cambria"/>
                <w:b/>
                <w:bCs/>
                <w:sz w:val="20"/>
                <w:szCs w:val="20"/>
              </w:rPr>
            </w:pPr>
            <w:r w:rsidRPr="00DB3B9B">
              <w:rPr>
                <w:rFonts w:ascii="Cambria" w:hAnsi="Cambria"/>
                <w:b/>
                <w:bCs/>
                <w:sz w:val="20"/>
                <w:szCs w:val="20"/>
              </w:rPr>
              <w:t>Uzturēšanas izdevumi</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110 677</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81 119</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73.29</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1.1.</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300" w:firstLine="602"/>
              <w:rPr>
                <w:rFonts w:ascii="Cambria" w:hAnsi="Cambria"/>
                <w:b/>
                <w:bCs/>
                <w:sz w:val="20"/>
                <w:szCs w:val="20"/>
              </w:rPr>
            </w:pPr>
            <w:r w:rsidRPr="00DB3B9B">
              <w:rPr>
                <w:rFonts w:ascii="Cambria" w:hAnsi="Cambria"/>
                <w:b/>
                <w:bCs/>
                <w:sz w:val="20"/>
                <w:szCs w:val="20"/>
              </w:rPr>
              <w:t>Kārtējie izdevumi</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110 677</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81 119</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73.29</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1000</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400" w:firstLine="800"/>
              <w:rPr>
                <w:rFonts w:ascii="Cambria" w:hAnsi="Cambria"/>
                <w:sz w:val="20"/>
                <w:szCs w:val="20"/>
              </w:rPr>
            </w:pPr>
            <w:r w:rsidRPr="00DB3B9B">
              <w:rPr>
                <w:rFonts w:ascii="Cambria" w:hAnsi="Cambria"/>
                <w:sz w:val="20"/>
                <w:szCs w:val="20"/>
              </w:rPr>
              <w:t>Atlīdzība</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29 579</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26 171</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88.48</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1100</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Atalgojums</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23 270</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20 780</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89.30</w:t>
            </w:r>
          </w:p>
        </w:tc>
      </w:tr>
      <w:tr w:rsidR="00D76F84" w:rsidRPr="00DB3B9B" w:rsidTr="00D76F84">
        <w:trPr>
          <w:gridAfter w:val="1"/>
          <w:wAfter w:w="740" w:type="dxa"/>
          <w:trHeight w:val="510"/>
        </w:trPr>
        <w:tc>
          <w:tcPr>
            <w:tcW w:w="1316"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1200</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Darba devēja valsts sociālās apdrošināšanas obligātās iemaksas, pabalsti un kompensācijas</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6 309</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5 391</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85.45</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2000</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400" w:firstLine="800"/>
              <w:rPr>
                <w:rFonts w:ascii="Cambria" w:hAnsi="Cambria"/>
                <w:sz w:val="20"/>
                <w:szCs w:val="20"/>
              </w:rPr>
            </w:pPr>
            <w:r w:rsidRPr="00DB3B9B">
              <w:rPr>
                <w:rFonts w:ascii="Cambria" w:hAnsi="Cambria"/>
                <w:sz w:val="20"/>
                <w:szCs w:val="20"/>
              </w:rPr>
              <w:t>Preces un pakalpojumi</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81 098</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54 948</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67.76</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2100</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Mācību, darba un dienesta komandējumi, darba braucieni</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10</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10</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100.00</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lastRenderedPageBreak/>
              <w:t>2200</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Pakalpojumi</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61 282</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46 579</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76.01</w:t>
            </w:r>
          </w:p>
        </w:tc>
      </w:tr>
      <w:tr w:rsidR="00D76F84" w:rsidRPr="00DB3B9B" w:rsidTr="00D76F84">
        <w:trPr>
          <w:gridAfter w:val="1"/>
          <w:wAfter w:w="740" w:type="dxa"/>
          <w:trHeight w:val="510"/>
        </w:trPr>
        <w:tc>
          <w:tcPr>
            <w:tcW w:w="1316"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2300</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Krājumi, materiāli, energoresursi, preces, biroja preces un inventārs, kurus neuzskaita kodā 5000</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19 806</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8 359</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42.20</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2.0.</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2"/>
              <w:rPr>
                <w:rFonts w:ascii="Cambria" w:hAnsi="Cambria"/>
                <w:b/>
                <w:bCs/>
                <w:sz w:val="20"/>
                <w:szCs w:val="20"/>
              </w:rPr>
            </w:pPr>
            <w:r w:rsidRPr="00DB3B9B">
              <w:rPr>
                <w:rFonts w:ascii="Cambria" w:hAnsi="Cambria"/>
                <w:b/>
                <w:bCs/>
                <w:sz w:val="20"/>
                <w:szCs w:val="20"/>
              </w:rPr>
              <w:t>Kapitālie izdevumi</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85 338</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77 775</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91.14</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2.1.</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300" w:firstLine="602"/>
              <w:rPr>
                <w:rFonts w:ascii="Cambria" w:hAnsi="Cambria"/>
                <w:b/>
                <w:bCs/>
                <w:sz w:val="20"/>
                <w:szCs w:val="20"/>
              </w:rPr>
            </w:pPr>
            <w:r w:rsidRPr="00DB3B9B">
              <w:rPr>
                <w:rFonts w:ascii="Cambria" w:hAnsi="Cambria"/>
                <w:b/>
                <w:bCs/>
                <w:sz w:val="20"/>
                <w:szCs w:val="20"/>
              </w:rPr>
              <w:t>Pamatkapitāla veidošana</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85 338</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77 775</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91.14</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5000</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400" w:firstLine="800"/>
              <w:rPr>
                <w:rFonts w:ascii="Cambria" w:hAnsi="Cambria"/>
                <w:sz w:val="20"/>
                <w:szCs w:val="20"/>
              </w:rPr>
            </w:pPr>
            <w:r w:rsidRPr="00DB3B9B">
              <w:rPr>
                <w:rFonts w:ascii="Cambria" w:hAnsi="Cambria"/>
                <w:sz w:val="20"/>
                <w:szCs w:val="20"/>
              </w:rPr>
              <w:t>Pamatkapitāla veidošana</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85 338</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77 775</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91.14</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5200</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Pamatlīdzekļi</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85 338</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77 775</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91.14</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III.</w:t>
            </w:r>
          </w:p>
        </w:tc>
        <w:tc>
          <w:tcPr>
            <w:tcW w:w="545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Ieņēmumu pārsniegums (+) vai deficīts (-)</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-29 351</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13 774</w:t>
            </w:r>
          </w:p>
        </w:tc>
        <w:tc>
          <w:tcPr>
            <w:tcW w:w="964" w:type="dxa"/>
            <w:gridSpan w:val="2"/>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-46.93</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IV.</w:t>
            </w:r>
          </w:p>
        </w:tc>
        <w:tc>
          <w:tcPr>
            <w:tcW w:w="545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Finansēšana</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29 351</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-13 774</w:t>
            </w:r>
          </w:p>
        </w:tc>
        <w:tc>
          <w:tcPr>
            <w:tcW w:w="964"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-46.93</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F20010000</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100" w:firstLine="201"/>
              <w:rPr>
                <w:rFonts w:ascii="Cambria" w:hAnsi="Cambria"/>
                <w:b/>
                <w:bCs/>
                <w:sz w:val="20"/>
                <w:szCs w:val="20"/>
              </w:rPr>
            </w:pPr>
            <w:r w:rsidRPr="00DB3B9B">
              <w:rPr>
                <w:rFonts w:ascii="Cambria" w:hAnsi="Cambria"/>
                <w:b/>
                <w:bCs/>
                <w:sz w:val="20"/>
                <w:szCs w:val="20"/>
              </w:rPr>
              <w:t>Naudas līdzekļi un noguldījumi (bilances aktīvā)</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29 351</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-13 774</w:t>
            </w:r>
          </w:p>
        </w:tc>
        <w:tc>
          <w:tcPr>
            <w:tcW w:w="964"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-46.93</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F22010000</w:t>
            </w:r>
          </w:p>
        </w:tc>
        <w:tc>
          <w:tcPr>
            <w:tcW w:w="545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Pieprasījuma noguldījumi (bilances aktīvā)</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29 351</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-13 774</w:t>
            </w:r>
          </w:p>
        </w:tc>
        <w:tc>
          <w:tcPr>
            <w:tcW w:w="964"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-46.93</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F22010000 AS</w:t>
            </w:r>
          </w:p>
        </w:tc>
        <w:tc>
          <w:tcPr>
            <w:tcW w:w="5450" w:type="dxa"/>
            <w:tcBorders>
              <w:top w:val="nil"/>
              <w:left w:val="nil"/>
              <w:bottom w:val="single" w:sz="4" w:space="0" w:color="000000"/>
              <w:right w:val="single" w:sz="4" w:space="0" w:color="000000"/>
            </w:tcBorders>
            <w:vAlign w:val="bottom"/>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Pieprasījuma noguldījumu atlikums gada sākumā</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44 922</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44 922</w:t>
            </w:r>
          </w:p>
        </w:tc>
        <w:tc>
          <w:tcPr>
            <w:tcW w:w="964"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100.00</w:t>
            </w:r>
          </w:p>
        </w:tc>
      </w:tr>
      <w:tr w:rsidR="00D76F84" w:rsidRPr="00DB3B9B" w:rsidTr="00D76F84">
        <w:trPr>
          <w:gridAfter w:val="1"/>
          <w:wAfter w:w="740" w:type="dxa"/>
          <w:trHeight w:val="300"/>
        </w:trPr>
        <w:tc>
          <w:tcPr>
            <w:tcW w:w="1316"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F22010000 AB</w:t>
            </w:r>
          </w:p>
        </w:tc>
        <w:tc>
          <w:tcPr>
            <w:tcW w:w="5450" w:type="dxa"/>
            <w:tcBorders>
              <w:top w:val="nil"/>
              <w:left w:val="nil"/>
              <w:bottom w:val="single" w:sz="4" w:space="0" w:color="000000"/>
              <w:right w:val="single" w:sz="4" w:space="0" w:color="000000"/>
            </w:tcBorders>
            <w:vAlign w:val="bottom"/>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Pieprasījuma noguldījumu atlikums perioda beigās</w:t>
            </w:r>
          </w:p>
        </w:tc>
        <w:tc>
          <w:tcPr>
            <w:tcW w:w="960"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15 571</w:t>
            </w:r>
          </w:p>
        </w:tc>
        <w:tc>
          <w:tcPr>
            <w:tcW w:w="936"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58 696</w:t>
            </w:r>
          </w:p>
        </w:tc>
        <w:tc>
          <w:tcPr>
            <w:tcW w:w="964" w:type="dxa"/>
            <w:gridSpan w:val="2"/>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376.96</w:t>
            </w:r>
          </w:p>
        </w:tc>
      </w:tr>
    </w:tbl>
    <w:p w:rsidR="00D76F84" w:rsidRPr="00DB3B9B" w:rsidRDefault="00D76F84" w:rsidP="00D76F84">
      <w:pPr>
        <w:spacing w:after="0" w:line="240" w:lineRule="auto"/>
        <w:rPr>
          <w:rFonts w:ascii="Cambria" w:hAnsi="Cambria"/>
          <w:sz w:val="18"/>
          <w:szCs w:val="18"/>
        </w:rPr>
      </w:pPr>
    </w:p>
    <w:tbl>
      <w:tblPr>
        <w:tblW w:w="8620" w:type="dxa"/>
        <w:tblInd w:w="93" w:type="dxa"/>
        <w:tblLook w:val="04A0" w:firstRow="1" w:lastRow="0" w:firstColumn="1" w:lastColumn="0" w:noHBand="0" w:noVBand="1"/>
      </w:tblPr>
      <w:tblGrid>
        <w:gridCol w:w="1335"/>
        <w:gridCol w:w="4470"/>
        <w:gridCol w:w="960"/>
        <w:gridCol w:w="960"/>
        <w:gridCol w:w="964"/>
      </w:tblGrid>
      <w:tr w:rsidR="00D76F84" w:rsidRPr="00DB3B9B" w:rsidTr="00D76F84">
        <w:trPr>
          <w:trHeight w:val="420"/>
        </w:trPr>
        <w:tc>
          <w:tcPr>
            <w:tcW w:w="5740" w:type="dxa"/>
            <w:gridSpan w:val="2"/>
            <w:noWrap/>
            <w:vAlign w:val="bottom"/>
            <w:hideMark/>
          </w:tcPr>
          <w:p w:rsidR="00D76F84" w:rsidRPr="00CA0095" w:rsidRDefault="00D76F84" w:rsidP="00D76F84">
            <w:pPr>
              <w:spacing w:after="0" w:line="240" w:lineRule="auto"/>
              <w:rPr>
                <w:rFonts w:ascii="Cambria" w:hAnsi="Cambria" w:cs="Calibri"/>
                <w:b/>
                <w:bCs/>
                <w:color w:val="0070C0"/>
                <w:sz w:val="28"/>
                <w:szCs w:val="28"/>
                <w:lang w:val="en-GB"/>
              </w:rPr>
            </w:pPr>
            <w:r w:rsidRPr="00CA0095">
              <w:rPr>
                <w:rFonts w:ascii="Cambria" w:hAnsi="Cambria" w:cs="Calibri"/>
                <w:b/>
                <w:bCs/>
                <w:color w:val="0070C0"/>
                <w:sz w:val="28"/>
                <w:szCs w:val="28"/>
              </w:rPr>
              <w:t>Ziedojumi un dāvinājumi</w:t>
            </w:r>
          </w:p>
        </w:tc>
        <w:tc>
          <w:tcPr>
            <w:tcW w:w="960" w:type="dxa"/>
            <w:noWrap/>
            <w:vAlign w:val="bottom"/>
            <w:hideMark/>
          </w:tcPr>
          <w:p w:rsidR="00D76F84" w:rsidRPr="00DB3B9B" w:rsidRDefault="00D76F84" w:rsidP="00D76F84">
            <w:pPr>
              <w:spacing w:after="0" w:line="240" w:lineRule="auto"/>
              <w:rPr>
                <w:rFonts w:ascii="Cambria" w:hAnsi="Cambria" w:cs="Calibri"/>
                <w:b/>
                <w:bCs/>
                <w:color w:val="0070C0"/>
                <w:sz w:val="32"/>
                <w:szCs w:val="32"/>
              </w:rPr>
            </w:pPr>
          </w:p>
        </w:tc>
        <w:tc>
          <w:tcPr>
            <w:tcW w:w="960" w:type="dxa"/>
            <w:noWrap/>
            <w:vAlign w:val="bottom"/>
            <w:hideMark/>
          </w:tcPr>
          <w:p w:rsidR="00D76F84" w:rsidRPr="00DB3B9B" w:rsidRDefault="00D76F84" w:rsidP="00D76F84">
            <w:pPr>
              <w:spacing w:after="0" w:line="240" w:lineRule="auto"/>
              <w:rPr>
                <w:rFonts w:ascii="Cambria" w:hAnsi="Cambria"/>
                <w:sz w:val="20"/>
                <w:szCs w:val="20"/>
                <w:lang w:eastAsia="lv-LV"/>
              </w:rPr>
            </w:pPr>
          </w:p>
        </w:tc>
        <w:tc>
          <w:tcPr>
            <w:tcW w:w="960" w:type="dxa"/>
            <w:noWrap/>
            <w:vAlign w:val="bottom"/>
            <w:hideMark/>
          </w:tcPr>
          <w:p w:rsidR="00D76F84" w:rsidRPr="00DB3B9B" w:rsidRDefault="00D76F84" w:rsidP="00D76F84">
            <w:pPr>
              <w:spacing w:after="0" w:line="240" w:lineRule="auto"/>
              <w:rPr>
                <w:rFonts w:ascii="Cambria" w:hAnsi="Cambria"/>
                <w:sz w:val="20"/>
                <w:szCs w:val="20"/>
                <w:lang w:eastAsia="lv-LV"/>
              </w:rPr>
            </w:pPr>
          </w:p>
        </w:tc>
      </w:tr>
      <w:tr w:rsidR="00D76F84" w:rsidRPr="00DB3B9B" w:rsidTr="00D76F84">
        <w:trPr>
          <w:trHeight w:val="1020"/>
        </w:trPr>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jc w:val="center"/>
              <w:rPr>
                <w:rFonts w:ascii="Cambria" w:hAnsi="Cambria"/>
                <w:sz w:val="20"/>
                <w:szCs w:val="20"/>
                <w:lang w:val="en-GB"/>
              </w:rPr>
            </w:pPr>
            <w:r w:rsidRPr="00DB3B9B">
              <w:rPr>
                <w:rFonts w:ascii="Cambria" w:hAnsi="Cambria"/>
                <w:sz w:val="20"/>
                <w:szCs w:val="20"/>
              </w:rPr>
              <w:t xml:space="preserve">Klasifikācijas kods </w:t>
            </w:r>
          </w:p>
        </w:tc>
        <w:tc>
          <w:tcPr>
            <w:tcW w:w="4470" w:type="dxa"/>
            <w:tcBorders>
              <w:top w:val="single" w:sz="4" w:space="0" w:color="000000"/>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Rādītāju nosaukums</w:t>
            </w:r>
          </w:p>
        </w:tc>
        <w:tc>
          <w:tcPr>
            <w:tcW w:w="960" w:type="dxa"/>
            <w:tcBorders>
              <w:top w:val="single" w:sz="4" w:space="0" w:color="000000"/>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Izpilde no gada sākuma</w:t>
            </w:r>
          </w:p>
        </w:tc>
        <w:tc>
          <w:tcPr>
            <w:tcW w:w="960" w:type="dxa"/>
            <w:tcBorders>
              <w:top w:val="single" w:sz="4" w:space="0" w:color="000000"/>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Izpilde % pret gada plānu (2./1.)</w:t>
            </w:r>
          </w:p>
        </w:tc>
        <w:tc>
          <w:tcPr>
            <w:tcW w:w="960" w:type="dxa"/>
            <w:tcBorders>
              <w:top w:val="single" w:sz="4" w:space="0" w:color="000000"/>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Pārskata mēneša izpilde</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A</w:t>
            </w:r>
          </w:p>
        </w:tc>
        <w:tc>
          <w:tcPr>
            <w:tcW w:w="4470"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B</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2</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3</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center"/>
              <w:rPr>
                <w:rFonts w:ascii="Cambria" w:hAnsi="Cambria"/>
                <w:sz w:val="20"/>
                <w:szCs w:val="20"/>
              </w:rPr>
            </w:pPr>
            <w:r w:rsidRPr="00DB3B9B">
              <w:rPr>
                <w:rFonts w:ascii="Cambria" w:hAnsi="Cambria"/>
                <w:sz w:val="20"/>
                <w:szCs w:val="20"/>
              </w:rPr>
              <w:t>4</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w:t>
            </w:r>
          </w:p>
        </w:tc>
        <w:tc>
          <w:tcPr>
            <w:tcW w:w="4470"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KOPĀ IEŅĒMUMI</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8 912</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1 466</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6.0</w:t>
            </w:r>
          </w:p>
        </w:tc>
        <w:tc>
          <w:tcPr>
            <w:tcW w:w="4470"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100" w:firstLine="201"/>
              <w:rPr>
                <w:rFonts w:ascii="Cambria" w:hAnsi="Cambria"/>
                <w:b/>
                <w:bCs/>
                <w:sz w:val="20"/>
                <w:szCs w:val="20"/>
              </w:rPr>
            </w:pPr>
            <w:r w:rsidRPr="00DB3B9B">
              <w:rPr>
                <w:rFonts w:ascii="Cambria" w:hAnsi="Cambria"/>
                <w:b/>
                <w:bCs/>
                <w:sz w:val="20"/>
                <w:szCs w:val="20"/>
              </w:rPr>
              <w:t>Ziedojumi un dāvinājumi</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8 912</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1 466</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23.0.0.0.</w:t>
            </w:r>
          </w:p>
        </w:tc>
        <w:tc>
          <w:tcPr>
            <w:tcW w:w="4470" w:type="dxa"/>
            <w:tcBorders>
              <w:top w:val="nil"/>
              <w:left w:val="nil"/>
              <w:bottom w:val="single" w:sz="4" w:space="0" w:color="000000"/>
              <w:right w:val="single" w:sz="4" w:space="0" w:color="000000"/>
            </w:tcBorders>
            <w:shd w:val="clear" w:color="auto" w:fill="FFFFFF"/>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Saņemtie ziedojumi un dāvinājumi</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8 912</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1 466</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II.</w:t>
            </w:r>
          </w:p>
        </w:tc>
        <w:tc>
          <w:tcPr>
            <w:tcW w:w="447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KOPĀ IZDEVUMI</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color w:val="000000"/>
                <w:sz w:val="20"/>
                <w:szCs w:val="20"/>
              </w:rPr>
            </w:pPr>
            <w:r w:rsidRPr="00DB3B9B">
              <w:rPr>
                <w:rFonts w:ascii="Cambria" w:hAnsi="Cambria"/>
                <w:b/>
                <w:bCs/>
                <w:color w:val="000000"/>
                <w:sz w:val="20"/>
                <w:szCs w:val="20"/>
              </w:rPr>
              <w:t>4 416</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315</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II.1</w:t>
            </w:r>
          </w:p>
        </w:tc>
        <w:tc>
          <w:tcPr>
            <w:tcW w:w="447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100" w:firstLine="201"/>
              <w:rPr>
                <w:rFonts w:ascii="Cambria" w:hAnsi="Cambria"/>
                <w:b/>
                <w:bCs/>
                <w:sz w:val="20"/>
                <w:szCs w:val="20"/>
              </w:rPr>
            </w:pPr>
            <w:r w:rsidRPr="00DB3B9B">
              <w:rPr>
                <w:rFonts w:ascii="Cambria" w:hAnsi="Cambria"/>
                <w:b/>
                <w:bCs/>
                <w:sz w:val="20"/>
                <w:szCs w:val="20"/>
              </w:rPr>
              <w:t>Izdevumi atbilstoši funkcionālajām kategorijām</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4 416</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315</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08.000</w:t>
            </w:r>
          </w:p>
        </w:tc>
        <w:tc>
          <w:tcPr>
            <w:tcW w:w="447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Atpūta, kultūra un reliģija</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3 610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09.000</w:t>
            </w:r>
          </w:p>
        </w:tc>
        <w:tc>
          <w:tcPr>
            <w:tcW w:w="447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Izglītība</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10.000</w:t>
            </w:r>
          </w:p>
        </w:tc>
        <w:tc>
          <w:tcPr>
            <w:tcW w:w="447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Sociālā aizsardzība</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766</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315</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II.2</w:t>
            </w:r>
          </w:p>
        </w:tc>
        <w:tc>
          <w:tcPr>
            <w:tcW w:w="447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100" w:firstLine="201"/>
              <w:rPr>
                <w:rFonts w:ascii="Cambria" w:hAnsi="Cambria"/>
                <w:b/>
                <w:bCs/>
                <w:sz w:val="20"/>
                <w:szCs w:val="20"/>
              </w:rPr>
            </w:pPr>
            <w:r w:rsidRPr="00DB3B9B">
              <w:rPr>
                <w:rFonts w:ascii="Cambria" w:hAnsi="Cambria"/>
                <w:b/>
                <w:bCs/>
                <w:sz w:val="20"/>
                <w:szCs w:val="20"/>
              </w:rPr>
              <w:t>Izdevumi atbilstoši ekonomiskajām kategorijām</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4 416</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315</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1.0.</w:t>
            </w:r>
          </w:p>
        </w:tc>
        <w:tc>
          <w:tcPr>
            <w:tcW w:w="447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2"/>
              <w:rPr>
                <w:rFonts w:ascii="Cambria" w:hAnsi="Cambria"/>
                <w:b/>
                <w:bCs/>
                <w:sz w:val="20"/>
                <w:szCs w:val="20"/>
              </w:rPr>
            </w:pPr>
            <w:r w:rsidRPr="00DB3B9B">
              <w:rPr>
                <w:rFonts w:ascii="Cambria" w:hAnsi="Cambria"/>
                <w:b/>
                <w:bCs/>
                <w:sz w:val="20"/>
                <w:szCs w:val="20"/>
              </w:rPr>
              <w:t>Uzturēšanas izdevumi</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4 416</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315</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1.1.</w:t>
            </w:r>
          </w:p>
        </w:tc>
        <w:tc>
          <w:tcPr>
            <w:tcW w:w="447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300" w:firstLine="602"/>
              <w:rPr>
                <w:rFonts w:ascii="Cambria" w:hAnsi="Cambria"/>
                <w:b/>
                <w:bCs/>
                <w:sz w:val="20"/>
                <w:szCs w:val="20"/>
              </w:rPr>
            </w:pPr>
            <w:r w:rsidRPr="00DB3B9B">
              <w:rPr>
                <w:rFonts w:ascii="Cambria" w:hAnsi="Cambria"/>
                <w:b/>
                <w:bCs/>
                <w:sz w:val="20"/>
                <w:szCs w:val="20"/>
              </w:rPr>
              <w:t>Kārtējie izdevumi</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4 266</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315</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2000</w:t>
            </w:r>
          </w:p>
        </w:tc>
        <w:tc>
          <w:tcPr>
            <w:tcW w:w="447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400" w:firstLine="800"/>
              <w:rPr>
                <w:rFonts w:ascii="Cambria" w:hAnsi="Cambria"/>
                <w:sz w:val="20"/>
                <w:szCs w:val="20"/>
              </w:rPr>
            </w:pPr>
            <w:r w:rsidRPr="00DB3B9B">
              <w:rPr>
                <w:rFonts w:ascii="Cambria" w:hAnsi="Cambria"/>
                <w:sz w:val="20"/>
                <w:szCs w:val="20"/>
              </w:rPr>
              <w:t>Preces un pakalpojumi</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4 266</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315</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2200</w:t>
            </w:r>
          </w:p>
        </w:tc>
        <w:tc>
          <w:tcPr>
            <w:tcW w:w="447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Pakalpojumi</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2 665</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w:t>
            </w:r>
          </w:p>
        </w:tc>
      </w:tr>
      <w:tr w:rsidR="00D76F84" w:rsidRPr="00DB3B9B" w:rsidTr="00D76F84">
        <w:trPr>
          <w:trHeight w:val="510"/>
        </w:trPr>
        <w:tc>
          <w:tcPr>
            <w:tcW w:w="1270"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2300</w:t>
            </w:r>
          </w:p>
        </w:tc>
        <w:tc>
          <w:tcPr>
            <w:tcW w:w="447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Krājumi, materiāli, energoresursi, preces, biroja preces un inventārs, kurus neuzskaita kodā 5000</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1 601</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315</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6400</w:t>
            </w:r>
          </w:p>
        </w:tc>
        <w:tc>
          <w:tcPr>
            <w:tcW w:w="447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500" w:firstLine="1000"/>
              <w:rPr>
                <w:rFonts w:ascii="Cambria" w:hAnsi="Cambria"/>
                <w:sz w:val="20"/>
                <w:szCs w:val="20"/>
              </w:rPr>
            </w:pPr>
            <w:r w:rsidRPr="00DB3B9B">
              <w:rPr>
                <w:rFonts w:ascii="Cambria" w:hAnsi="Cambria"/>
                <w:sz w:val="20"/>
                <w:szCs w:val="20"/>
              </w:rPr>
              <w:t>Pārējie klasifikācijā neminētie maksājumi iedzīvotājiem natūrā un kompensācijas</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150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III.</w:t>
            </w:r>
          </w:p>
        </w:tc>
        <w:tc>
          <w:tcPr>
            <w:tcW w:w="447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Ieņēmumu pārsniegums (+) vai deficīts (-)</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4 496</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1 151</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IV.</w:t>
            </w:r>
          </w:p>
        </w:tc>
        <w:tc>
          <w:tcPr>
            <w:tcW w:w="447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Finansēšana</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-4 496</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-1 151</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b/>
                <w:bCs/>
                <w:sz w:val="20"/>
                <w:szCs w:val="20"/>
              </w:rPr>
            </w:pPr>
            <w:r w:rsidRPr="00DB3B9B">
              <w:rPr>
                <w:rFonts w:ascii="Cambria" w:hAnsi="Cambria"/>
                <w:b/>
                <w:bCs/>
                <w:sz w:val="20"/>
                <w:szCs w:val="20"/>
              </w:rPr>
              <w:t>F20010000</w:t>
            </w:r>
          </w:p>
        </w:tc>
        <w:tc>
          <w:tcPr>
            <w:tcW w:w="447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100" w:firstLine="201"/>
              <w:rPr>
                <w:rFonts w:ascii="Cambria" w:hAnsi="Cambria"/>
                <w:b/>
                <w:bCs/>
                <w:sz w:val="20"/>
                <w:szCs w:val="20"/>
              </w:rPr>
            </w:pPr>
            <w:r w:rsidRPr="00DB3B9B">
              <w:rPr>
                <w:rFonts w:ascii="Cambria" w:hAnsi="Cambria"/>
                <w:b/>
                <w:bCs/>
                <w:sz w:val="20"/>
                <w:szCs w:val="20"/>
              </w:rPr>
              <w:t>Naudas līdzekļi un noguldījumi (bilances aktīvā)</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-4 496</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b/>
                <w:bCs/>
                <w:sz w:val="20"/>
                <w:szCs w:val="20"/>
              </w:rPr>
            </w:pPr>
            <w:r w:rsidRPr="00DB3B9B">
              <w:rPr>
                <w:rFonts w:ascii="Cambria" w:hAnsi="Cambria"/>
                <w:b/>
                <w:bCs/>
                <w:sz w:val="20"/>
                <w:szCs w:val="20"/>
              </w:rPr>
              <w:t>-1 151</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F21010000 AS</w:t>
            </w:r>
          </w:p>
        </w:tc>
        <w:tc>
          <w:tcPr>
            <w:tcW w:w="4470" w:type="dxa"/>
            <w:tcBorders>
              <w:top w:val="nil"/>
              <w:left w:val="nil"/>
              <w:bottom w:val="single" w:sz="4" w:space="0" w:color="000000"/>
              <w:right w:val="single" w:sz="4" w:space="0" w:color="000000"/>
            </w:tcBorders>
            <w:vAlign w:val="bottom"/>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Naudas līdzekļu atlikums gada sākumā</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307</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lastRenderedPageBreak/>
              <w:t>F21010000 AB</w:t>
            </w:r>
          </w:p>
        </w:tc>
        <w:tc>
          <w:tcPr>
            <w:tcW w:w="4470" w:type="dxa"/>
            <w:tcBorders>
              <w:top w:val="nil"/>
              <w:left w:val="nil"/>
              <w:bottom w:val="single" w:sz="4" w:space="0" w:color="000000"/>
              <w:right w:val="single" w:sz="4" w:space="0" w:color="000000"/>
            </w:tcBorders>
            <w:vAlign w:val="bottom"/>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Naudas līdzekļu atlikums perioda beigās</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307</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F22010000</w:t>
            </w:r>
          </w:p>
        </w:tc>
        <w:tc>
          <w:tcPr>
            <w:tcW w:w="4470" w:type="dxa"/>
            <w:tcBorders>
              <w:top w:val="nil"/>
              <w:left w:val="nil"/>
              <w:bottom w:val="single" w:sz="4" w:space="0" w:color="000000"/>
              <w:right w:val="single" w:sz="4" w:space="0" w:color="000000"/>
            </w:tcBorders>
            <w:vAlign w:val="center"/>
            <w:hideMark/>
          </w:tcPr>
          <w:p w:rsidR="00D76F84" w:rsidRPr="00DB3B9B" w:rsidRDefault="00D76F84" w:rsidP="00D76F84">
            <w:pPr>
              <w:spacing w:after="0" w:line="240" w:lineRule="auto"/>
              <w:ind w:firstLineChars="200" w:firstLine="400"/>
              <w:rPr>
                <w:rFonts w:ascii="Cambria" w:hAnsi="Cambria"/>
                <w:sz w:val="20"/>
                <w:szCs w:val="20"/>
              </w:rPr>
            </w:pPr>
            <w:r w:rsidRPr="00DB3B9B">
              <w:rPr>
                <w:rFonts w:ascii="Cambria" w:hAnsi="Cambria"/>
                <w:sz w:val="20"/>
                <w:szCs w:val="20"/>
              </w:rPr>
              <w:t>Pieprasījuma noguldījumi (bilances aktīvā)</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-4 496</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-1 151</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F22010000 AS</w:t>
            </w:r>
          </w:p>
        </w:tc>
        <w:tc>
          <w:tcPr>
            <w:tcW w:w="4470" w:type="dxa"/>
            <w:tcBorders>
              <w:top w:val="nil"/>
              <w:left w:val="nil"/>
              <w:bottom w:val="single" w:sz="4" w:space="0" w:color="000000"/>
              <w:right w:val="single" w:sz="4" w:space="0" w:color="000000"/>
            </w:tcBorders>
            <w:vAlign w:val="bottom"/>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Pieprasījuma noguldījumu atlikums gada sākumā</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6 970</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w:t>
            </w:r>
          </w:p>
        </w:tc>
      </w:tr>
      <w:tr w:rsidR="00D76F84" w:rsidRPr="00DB3B9B" w:rsidTr="00D76F84">
        <w:trPr>
          <w:trHeight w:val="300"/>
        </w:trPr>
        <w:tc>
          <w:tcPr>
            <w:tcW w:w="1270" w:type="dxa"/>
            <w:tcBorders>
              <w:top w:val="nil"/>
              <w:left w:val="single" w:sz="4" w:space="0" w:color="000000"/>
              <w:bottom w:val="single" w:sz="4" w:space="0" w:color="000000"/>
              <w:right w:val="single" w:sz="4" w:space="0" w:color="000000"/>
            </w:tcBorders>
            <w:noWrap/>
            <w:vAlign w:val="center"/>
            <w:hideMark/>
          </w:tcPr>
          <w:p w:rsidR="00D76F84" w:rsidRPr="00DB3B9B" w:rsidRDefault="00D76F84" w:rsidP="00D76F84">
            <w:pPr>
              <w:spacing w:after="0" w:line="240" w:lineRule="auto"/>
              <w:rPr>
                <w:rFonts w:ascii="Cambria" w:hAnsi="Cambria"/>
                <w:sz w:val="20"/>
                <w:szCs w:val="20"/>
              </w:rPr>
            </w:pPr>
            <w:r w:rsidRPr="00DB3B9B">
              <w:rPr>
                <w:rFonts w:ascii="Cambria" w:hAnsi="Cambria"/>
                <w:sz w:val="20"/>
                <w:szCs w:val="20"/>
              </w:rPr>
              <w:t>F22010000 AB</w:t>
            </w:r>
          </w:p>
        </w:tc>
        <w:tc>
          <w:tcPr>
            <w:tcW w:w="4470" w:type="dxa"/>
            <w:tcBorders>
              <w:top w:val="nil"/>
              <w:left w:val="nil"/>
              <w:bottom w:val="single" w:sz="4" w:space="0" w:color="000000"/>
              <w:right w:val="single" w:sz="4" w:space="0" w:color="000000"/>
            </w:tcBorders>
            <w:vAlign w:val="bottom"/>
            <w:hideMark/>
          </w:tcPr>
          <w:p w:rsidR="00D76F84" w:rsidRPr="00DB3B9B" w:rsidRDefault="00D76F84" w:rsidP="00D76F84">
            <w:pPr>
              <w:spacing w:after="0" w:line="240" w:lineRule="auto"/>
              <w:ind w:firstLineChars="300" w:firstLine="600"/>
              <w:rPr>
                <w:rFonts w:ascii="Cambria" w:hAnsi="Cambria"/>
                <w:sz w:val="20"/>
                <w:szCs w:val="20"/>
              </w:rPr>
            </w:pPr>
            <w:r w:rsidRPr="00DB3B9B">
              <w:rPr>
                <w:rFonts w:ascii="Cambria" w:hAnsi="Cambria"/>
                <w:sz w:val="20"/>
                <w:szCs w:val="20"/>
              </w:rPr>
              <w:t>Pieprasījuma noguldījumu atlikums perioda beigās</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11 466</w:t>
            </w:r>
          </w:p>
        </w:tc>
        <w:tc>
          <w:tcPr>
            <w:tcW w:w="960" w:type="dxa"/>
            <w:tcBorders>
              <w:top w:val="nil"/>
              <w:left w:val="nil"/>
              <w:bottom w:val="single" w:sz="4" w:space="0" w:color="000000"/>
              <w:right w:val="single" w:sz="4" w:space="0" w:color="000000"/>
            </w:tcBorders>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0.00</w:t>
            </w:r>
          </w:p>
        </w:tc>
        <w:tc>
          <w:tcPr>
            <w:tcW w:w="960" w:type="dxa"/>
            <w:tcBorders>
              <w:top w:val="nil"/>
              <w:left w:val="nil"/>
              <w:bottom w:val="single" w:sz="4" w:space="0" w:color="000000"/>
              <w:right w:val="single" w:sz="4" w:space="0" w:color="000000"/>
            </w:tcBorders>
            <w:shd w:val="clear" w:color="auto" w:fill="FFFFFF"/>
            <w:noWrap/>
            <w:vAlign w:val="center"/>
            <w:hideMark/>
          </w:tcPr>
          <w:p w:rsidR="00D76F84" w:rsidRPr="00DB3B9B" w:rsidRDefault="00D76F84" w:rsidP="00D76F84">
            <w:pPr>
              <w:spacing w:after="0" w:line="240" w:lineRule="auto"/>
              <w:jc w:val="right"/>
              <w:rPr>
                <w:rFonts w:ascii="Cambria" w:hAnsi="Cambria"/>
                <w:sz w:val="20"/>
                <w:szCs w:val="20"/>
              </w:rPr>
            </w:pPr>
            <w:r w:rsidRPr="00DB3B9B">
              <w:rPr>
                <w:rFonts w:ascii="Cambria" w:hAnsi="Cambria"/>
                <w:sz w:val="20"/>
                <w:szCs w:val="20"/>
              </w:rPr>
              <w:t>1 151</w:t>
            </w:r>
          </w:p>
        </w:tc>
      </w:tr>
    </w:tbl>
    <w:p w:rsidR="00D76F84" w:rsidRPr="00DB3B9B" w:rsidRDefault="00D76F84" w:rsidP="00D76F84">
      <w:pPr>
        <w:spacing w:after="0" w:line="240" w:lineRule="auto"/>
        <w:ind w:left="540" w:hanging="360"/>
        <w:jc w:val="center"/>
        <w:rPr>
          <w:rFonts w:ascii="Cambria" w:hAnsi="Cambria"/>
          <w:sz w:val="18"/>
          <w:szCs w:val="18"/>
        </w:rPr>
      </w:pPr>
    </w:p>
    <w:p w:rsidR="00D76F84" w:rsidRPr="00DB3B9B" w:rsidRDefault="00D76F84" w:rsidP="00D76F84">
      <w:pPr>
        <w:spacing w:after="0" w:line="240" w:lineRule="auto"/>
        <w:ind w:left="540" w:hanging="360"/>
        <w:jc w:val="center"/>
        <w:rPr>
          <w:rFonts w:ascii="Cambria" w:hAnsi="Cambria"/>
          <w:sz w:val="18"/>
          <w:szCs w:val="18"/>
        </w:rPr>
      </w:pPr>
    </w:p>
    <w:p w:rsidR="00D76F84" w:rsidRPr="00DB3B9B" w:rsidRDefault="00D76F84" w:rsidP="00D76F84">
      <w:pPr>
        <w:spacing w:after="0" w:line="240" w:lineRule="auto"/>
        <w:ind w:left="6660"/>
        <w:rPr>
          <w:rFonts w:ascii="Cambria" w:hAnsi="Cambria"/>
          <w:sz w:val="18"/>
          <w:szCs w:val="18"/>
        </w:rPr>
      </w:pPr>
      <w:r w:rsidRPr="00DB3B9B">
        <w:rPr>
          <w:rFonts w:ascii="Cambria" w:hAnsi="Cambria"/>
          <w:sz w:val="18"/>
          <w:szCs w:val="18"/>
        </w:rPr>
        <w:t xml:space="preserve">                  </w:t>
      </w:r>
    </w:p>
    <w:p w:rsidR="00D76F84" w:rsidRPr="00DB3B9B" w:rsidRDefault="00D76F84" w:rsidP="00D76F84">
      <w:pPr>
        <w:spacing w:after="0" w:line="240" w:lineRule="auto"/>
        <w:ind w:left="540" w:hanging="360"/>
        <w:jc w:val="center"/>
        <w:rPr>
          <w:rFonts w:ascii="Cambria" w:hAnsi="Cambria"/>
          <w:sz w:val="18"/>
          <w:szCs w:val="18"/>
        </w:rPr>
      </w:pPr>
    </w:p>
    <w:p w:rsidR="00D76F84" w:rsidRPr="00CA0095" w:rsidRDefault="00D76F84" w:rsidP="00D76F84">
      <w:pPr>
        <w:spacing w:after="0" w:line="240" w:lineRule="auto"/>
        <w:rPr>
          <w:rFonts w:ascii="Cambria" w:hAnsi="Cambria"/>
        </w:rPr>
      </w:pPr>
      <w:r w:rsidRPr="00CA0095">
        <w:rPr>
          <w:rFonts w:ascii="Cambria" w:hAnsi="Cambria"/>
        </w:rPr>
        <w:t>Sagatavoja ekonomiste</w:t>
      </w:r>
      <w:r>
        <w:rPr>
          <w:rFonts w:ascii="Cambria" w:hAnsi="Cambria"/>
        </w:rPr>
        <w:t xml:space="preserve"> </w:t>
      </w:r>
      <w:proofErr w:type="spellStart"/>
      <w:r w:rsidRPr="00CA0095">
        <w:rPr>
          <w:rFonts w:ascii="Cambria" w:hAnsi="Cambria"/>
        </w:rPr>
        <w:t>I.Sproģe</w:t>
      </w:r>
      <w:proofErr w:type="spellEnd"/>
    </w:p>
    <w:p w:rsidR="00D76F84" w:rsidRPr="00DB3B9B" w:rsidRDefault="00D76F84" w:rsidP="00D76F84">
      <w:pPr>
        <w:spacing w:after="0" w:line="240" w:lineRule="auto"/>
        <w:ind w:right="-1050"/>
        <w:jc w:val="center"/>
        <w:rPr>
          <w:rFonts w:ascii="Cambria" w:hAnsi="Cambria"/>
          <w:b/>
          <w:sz w:val="24"/>
          <w:szCs w:val="24"/>
        </w:rPr>
      </w:pPr>
    </w:p>
    <w:p w:rsidR="00D76F84" w:rsidRDefault="00D76F84" w:rsidP="00D76F84">
      <w:pPr>
        <w:spacing w:after="0" w:line="240" w:lineRule="auto"/>
        <w:ind w:right="-1050"/>
        <w:jc w:val="center"/>
        <w:rPr>
          <w:rFonts w:ascii="Cambria" w:hAnsi="Cambria"/>
          <w:sz w:val="24"/>
          <w:szCs w:val="24"/>
        </w:rPr>
      </w:pPr>
    </w:p>
    <w:p w:rsidR="00D76F84" w:rsidRDefault="00D76F84" w:rsidP="00D76F84">
      <w:pPr>
        <w:spacing w:after="0" w:line="240" w:lineRule="auto"/>
        <w:ind w:right="-1050"/>
        <w:jc w:val="center"/>
        <w:rPr>
          <w:rFonts w:ascii="Cambria" w:hAnsi="Cambria"/>
          <w:sz w:val="24"/>
          <w:szCs w:val="24"/>
        </w:rPr>
      </w:pPr>
    </w:p>
    <w:p w:rsidR="00D76F84" w:rsidRDefault="00D76F84" w:rsidP="00D76F84">
      <w:pPr>
        <w:spacing w:after="0" w:line="240" w:lineRule="auto"/>
        <w:ind w:right="-1049"/>
        <w:jc w:val="center"/>
        <w:rPr>
          <w:rFonts w:ascii="Cambria" w:hAnsi="Cambria"/>
          <w:b/>
          <w:sz w:val="24"/>
          <w:szCs w:val="24"/>
        </w:rPr>
      </w:pPr>
      <w:r w:rsidRPr="00F274F8">
        <w:rPr>
          <w:rFonts w:ascii="Cambria" w:hAnsi="Cambria"/>
          <w:b/>
          <w:sz w:val="24"/>
          <w:szCs w:val="24"/>
        </w:rPr>
        <w:t xml:space="preserve">2. </w:t>
      </w:r>
    </w:p>
    <w:p w:rsidR="00D76F84" w:rsidRDefault="00D76F84" w:rsidP="00D76F84">
      <w:pPr>
        <w:spacing w:after="0" w:line="240" w:lineRule="auto"/>
        <w:ind w:right="-1049"/>
        <w:jc w:val="center"/>
        <w:rPr>
          <w:rFonts w:ascii="Cambria" w:hAnsi="Cambria"/>
          <w:sz w:val="24"/>
          <w:szCs w:val="24"/>
        </w:rPr>
      </w:pPr>
      <w:r w:rsidRPr="00F274F8">
        <w:rPr>
          <w:rFonts w:ascii="Cambria" w:hAnsi="Cambria"/>
          <w:b/>
          <w:sz w:val="24"/>
          <w:szCs w:val="24"/>
        </w:rPr>
        <w:t>Par saistošo noteikumu 1/2018 “Par Kokneses novada  pašvaldības budžetiem 2018.gadam” apstiprināšanu</w:t>
      </w:r>
    </w:p>
    <w:p w:rsidR="00D76F84" w:rsidRDefault="00D76F84" w:rsidP="00D76F84">
      <w:pPr>
        <w:spacing w:after="0" w:line="240" w:lineRule="auto"/>
        <w:ind w:right="-1049"/>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D76F84" w:rsidRDefault="00D76F84" w:rsidP="00D76F84">
      <w:pPr>
        <w:spacing w:after="0" w:line="240" w:lineRule="auto"/>
        <w:ind w:right="-1049"/>
        <w:jc w:val="center"/>
        <w:rPr>
          <w:rFonts w:ascii="Cambria" w:hAnsi="Cambria"/>
          <w:sz w:val="24"/>
          <w:szCs w:val="24"/>
        </w:rPr>
      </w:pP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D76F84" w:rsidRDefault="00D76F84" w:rsidP="00D76F84">
      <w:pPr>
        <w:spacing w:after="0" w:line="240" w:lineRule="auto"/>
        <w:ind w:right="-1049"/>
        <w:jc w:val="center"/>
        <w:rPr>
          <w:rFonts w:ascii="Cambria" w:hAnsi="Cambria"/>
          <w:sz w:val="24"/>
          <w:szCs w:val="24"/>
        </w:rPr>
      </w:pPr>
    </w:p>
    <w:p w:rsidR="00D76F84" w:rsidRDefault="00D76F84" w:rsidP="00D76F84">
      <w:pPr>
        <w:spacing w:after="0" w:line="240" w:lineRule="auto"/>
        <w:ind w:right="-902" w:firstLine="720"/>
        <w:jc w:val="both"/>
        <w:rPr>
          <w:rFonts w:ascii="Cambria" w:hAnsi="Cambria"/>
          <w:sz w:val="24"/>
          <w:szCs w:val="24"/>
        </w:rPr>
      </w:pPr>
      <w:r w:rsidRPr="003064D5">
        <w:rPr>
          <w:rFonts w:ascii="Cambria" w:hAnsi="Cambria"/>
          <w:sz w:val="24"/>
          <w:szCs w:val="24"/>
        </w:rPr>
        <w:t xml:space="preserve">Iepazinusies ar  novada domes ekonomistes </w:t>
      </w:r>
      <w:proofErr w:type="spellStart"/>
      <w:r w:rsidRPr="003064D5">
        <w:rPr>
          <w:rFonts w:ascii="Cambria" w:hAnsi="Cambria"/>
          <w:sz w:val="24"/>
          <w:szCs w:val="24"/>
        </w:rPr>
        <w:t>I.Sproģes</w:t>
      </w:r>
      <w:proofErr w:type="spellEnd"/>
      <w:r w:rsidRPr="003064D5">
        <w:rPr>
          <w:rFonts w:ascii="Cambria" w:hAnsi="Cambria"/>
          <w:b/>
          <w:sz w:val="24"/>
          <w:szCs w:val="24"/>
        </w:rPr>
        <w:t xml:space="preserve">  </w:t>
      </w:r>
      <w:r w:rsidRPr="003064D5">
        <w:rPr>
          <w:rFonts w:ascii="Cambria" w:hAnsi="Cambria"/>
          <w:sz w:val="24"/>
          <w:szCs w:val="24"/>
        </w:rPr>
        <w:t>sagatavoto</w:t>
      </w:r>
      <w:r w:rsidRPr="003064D5">
        <w:rPr>
          <w:rFonts w:ascii="Cambria" w:hAnsi="Cambria"/>
          <w:b/>
          <w:sz w:val="24"/>
          <w:szCs w:val="24"/>
        </w:rPr>
        <w:t xml:space="preserve"> </w:t>
      </w:r>
      <w:r w:rsidRPr="003064D5">
        <w:rPr>
          <w:rFonts w:ascii="Cambria" w:hAnsi="Cambria"/>
          <w:sz w:val="24"/>
          <w:szCs w:val="24"/>
        </w:rPr>
        <w:t xml:space="preserve">informāciju un saistošo noteikumu projektu,  pamatojoties uz likuma „ Par pašvaldībām” 46.panta pirmo un otro daļu,  ņemot vērā  Finanšu un attīstības pastāvīgās komitejas, Kultūras izglītības, sporta un sabiedrisko lietu pastāvīgās komitejas un Sociālo jautājumu un veselības aprūpes pastāvīgās komitejas   </w:t>
      </w:r>
      <w:r>
        <w:rPr>
          <w:rFonts w:ascii="Cambria" w:hAnsi="Cambria"/>
          <w:sz w:val="24"/>
          <w:szCs w:val="24"/>
        </w:rPr>
        <w:t>24</w:t>
      </w:r>
      <w:r w:rsidRPr="003064D5">
        <w:rPr>
          <w:rFonts w:ascii="Cambria" w:hAnsi="Cambria"/>
          <w:sz w:val="24"/>
          <w:szCs w:val="24"/>
        </w:rPr>
        <w:t>.01.201</w:t>
      </w:r>
      <w:r>
        <w:rPr>
          <w:rFonts w:ascii="Cambria" w:hAnsi="Cambria"/>
          <w:sz w:val="24"/>
          <w:szCs w:val="24"/>
        </w:rPr>
        <w:t>8</w:t>
      </w:r>
      <w:r w:rsidRPr="003064D5">
        <w:rPr>
          <w:rFonts w:ascii="Cambria" w:hAnsi="Cambria"/>
          <w:sz w:val="24"/>
          <w:szCs w:val="24"/>
        </w:rPr>
        <w:t xml:space="preserve">. ieteikumu, </w:t>
      </w:r>
      <w:r>
        <w:rPr>
          <w:rFonts w:ascii="Cambria" w:hAnsi="Cambria"/>
          <w:sz w:val="24"/>
          <w:szCs w:val="24"/>
        </w:rPr>
        <w:t xml:space="preserve">atklāti balsojot, PAR-12(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Dainis </w:t>
      </w:r>
      <w:proofErr w:type="spellStart"/>
      <w:r>
        <w:rPr>
          <w:rFonts w:ascii="Cambria" w:hAnsi="Cambria"/>
          <w:sz w:val="24"/>
          <w:szCs w:val="24"/>
        </w:rPr>
        <w:t>Vingris</w:t>
      </w:r>
      <w:proofErr w:type="spellEnd"/>
      <w:r>
        <w:rPr>
          <w:rFonts w:ascii="Cambria" w:hAnsi="Cambria"/>
          <w:sz w:val="24"/>
          <w:szCs w:val="24"/>
        </w:rPr>
        <w:t>), PRET-1 ( Ziedonis Vilde) , ATTURAS- nav,  Kokneses novada dome NOLEMJ:</w:t>
      </w:r>
    </w:p>
    <w:p w:rsidR="00D76F84" w:rsidRPr="003064D5" w:rsidRDefault="00D76F84" w:rsidP="00D76F84">
      <w:pPr>
        <w:spacing w:after="0" w:line="240" w:lineRule="auto"/>
        <w:ind w:right="-902" w:firstLine="720"/>
        <w:jc w:val="both"/>
        <w:rPr>
          <w:rFonts w:ascii="Cambria" w:hAnsi="Cambria"/>
          <w:sz w:val="24"/>
          <w:szCs w:val="24"/>
        </w:rPr>
      </w:pPr>
    </w:p>
    <w:p w:rsidR="00D76F84" w:rsidRPr="003064D5" w:rsidRDefault="00D76F84" w:rsidP="00D76F84">
      <w:pPr>
        <w:spacing w:after="0" w:line="240" w:lineRule="auto"/>
        <w:ind w:right="-908" w:firstLine="720"/>
        <w:jc w:val="both"/>
        <w:rPr>
          <w:rFonts w:ascii="Cambria" w:hAnsi="Cambria"/>
          <w:i/>
          <w:sz w:val="24"/>
          <w:szCs w:val="24"/>
        </w:rPr>
      </w:pPr>
      <w:r w:rsidRPr="003064D5">
        <w:rPr>
          <w:rFonts w:ascii="Cambria" w:hAnsi="Cambria"/>
          <w:sz w:val="24"/>
          <w:szCs w:val="24"/>
        </w:rPr>
        <w:t>1. Apstiprināt Kokneses novada domes saistošos noteikumus Nr.1 /201</w:t>
      </w:r>
      <w:r>
        <w:rPr>
          <w:rFonts w:ascii="Cambria" w:hAnsi="Cambria"/>
          <w:sz w:val="24"/>
          <w:szCs w:val="24"/>
        </w:rPr>
        <w:t>8</w:t>
      </w:r>
      <w:r w:rsidRPr="003064D5">
        <w:rPr>
          <w:rFonts w:ascii="Cambria" w:hAnsi="Cambria"/>
          <w:sz w:val="24"/>
          <w:szCs w:val="24"/>
        </w:rPr>
        <w:t xml:space="preserve"> </w:t>
      </w:r>
      <w:r w:rsidRPr="003064D5">
        <w:rPr>
          <w:rFonts w:ascii="Cambria" w:hAnsi="Cambria" w:cs="Tahoma"/>
          <w:sz w:val="24"/>
          <w:szCs w:val="24"/>
          <w:lang w:val="it-IT"/>
        </w:rPr>
        <w:t xml:space="preserve"> “Par Kokneses novada pašvaldības  budžetiem 201</w:t>
      </w:r>
      <w:r>
        <w:rPr>
          <w:rFonts w:ascii="Cambria" w:hAnsi="Cambria" w:cs="Tahoma"/>
          <w:sz w:val="24"/>
          <w:szCs w:val="24"/>
          <w:lang w:val="it-IT"/>
        </w:rPr>
        <w:t>8</w:t>
      </w:r>
      <w:r w:rsidRPr="003064D5">
        <w:rPr>
          <w:rFonts w:ascii="Cambria" w:hAnsi="Cambria" w:cs="Tahoma"/>
          <w:sz w:val="24"/>
          <w:szCs w:val="24"/>
          <w:lang w:val="it-IT"/>
        </w:rPr>
        <w:t xml:space="preserve">.gadam” </w:t>
      </w:r>
      <w:r w:rsidRPr="003064D5">
        <w:rPr>
          <w:rFonts w:ascii="Cambria" w:hAnsi="Cambria"/>
          <w:sz w:val="24"/>
          <w:szCs w:val="24"/>
        </w:rPr>
        <w:t xml:space="preserve"> </w:t>
      </w:r>
      <w:r w:rsidRPr="003064D5">
        <w:rPr>
          <w:rFonts w:ascii="Cambria" w:hAnsi="Cambria"/>
          <w:i/>
          <w:sz w:val="24"/>
          <w:szCs w:val="24"/>
        </w:rPr>
        <w:t>( noteikumi pievienoti pielikumā).</w:t>
      </w:r>
    </w:p>
    <w:p w:rsidR="00D76F84" w:rsidRPr="003064D5" w:rsidRDefault="00D76F84" w:rsidP="00D76F84">
      <w:pPr>
        <w:spacing w:after="0" w:line="240" w:lineRule="auto"/>
        <w:ind w:right="-908"/>
        <w:jc w:val="both"/>
        <w:rPr>
          <w:rFonts w:ascii="Cambria" w:hAnsi="Cambria"/>
          <w:sz w:val="24"/>
          <w:szCs w:val="24"/>
        </w:rPr>
      </w:pPr>
      <w:r w:rsidRPr="003064D5">
        <w:rPr>
          <w:rFonts w:ascii="Cambria" w:hAnsi="Cambria"/>
          <w:sz w:val="24"/>
          <w:szCs w:val="24"/>
        </w:rPr>
        <w:tab/>
        <w:t xml:space="preserve">2. Saistošos noteikumus  triju dienu laikā, pēc to parakstīšanas  elektroniski  nosūtīt Vides aizsardzības un reģionālās attīstības  ministrijai.   </w:t>
      </w:r>
    </w:p>
    <w:p w:rsidR="00D76F84" w:rsidRPr="003064D5" w:rsidRDefault="00D76F84" w:rsidP="00D76F84">
      <w:pPr>
        <w:spacing w:after="0" w:line="240" w:lineRule="auto"/>
        <w:ind w:right="-908" w:firstLine="720"/>
        <w:jc w:val="both"/>
        <w:rPr>
          <w:rFonts w:ascii="Cambria" w:hAnsi="Cambria"/>
          <w:sz w:val="24"/>
          <w:szCs w:val="24"/>
        </w:rPr>
      </w:pPr>
      <w:r w:rsidRPr="003064D5">
        <w:rPr>
          <w:rFonts w:ascii="Cambria" w:hAnsi="Cambria"/>
          <w:sz w:val="24"/>
          <w:szCs w:val="24"/>
        </w:rPr>
        <w:t xml:space="preserve">3. Saistošie noteikumi publicējami  pašvaldības mājas lapā  </w:t>
      </w:r>
      <w:hyperlink r:id="rId8" w:history="1">
        <w:r w:rsidRPr="003064D5">
          <w:rPr>
            <w:rStyle w:val="Hipersaite"/>
            <w:rFonts w:ascii="Cambria" w:hAnsi="Cambria"/>
            <w:sz w:val="24"/>
            <w:szCs w:val="24"/>
          </w:rPr>
          <w:t>www.koknese.lv</w:t>
        </w:r>
      </w:hyperlink>
      <w:r w:rsidRPr="003064D5">
        <w:rPr>
          <w:rFonts w:ascii="Cambria" w:hAnsi="Cambria"/>
          <w:sz w:val="24"/>
          <w:szCs w:val="24"/>
        </w:rPr>
        <w:t xml:space="preserve">  un stājas spēkā nākošajā dienā pēc to parakstīšanas.</w:t>
      </w:r>
    </w:p>
    <w:p w:rsidR="00D76F84" w:rsidRPr="003064D5" w:rsidRDefault="00D76F84" w:rsidP="00D76F84">
      <w:pPr>
        <w:spacing w:after="0" w:line="240" w:lineRule="auto"/>
        <w:ind w:right="-907"/>
        <w:jc w:val="center"/>
        <w:rPr>
          <w:rFonts w:ascii="Cambria" w:hAnsi="Cambria"/>
          <w:b/>
          <w:sz w:val="24"/>
          <w:szCs w:val="24"/>
        </w:rPr>
      </w:pPr>
    </w:p>
    <w:p w:rsidR="00D76F84" w:rsidRDefault="00D76F84" w:rsidP="00D76F84">
      <w:pPr>
        <w:spacing w:after="0" w:line="240" w:lineRule="auto"/>
        <w:ind w:right="-1049"/>
        <w:jc w:val="center"/>
        <w:rPr>
          <w:rFonts w:ascii="Cambria" w:hAnsi="Cambria"/>
          <w:sz w:val="24"/>
          <w:szCs w:val="24"/>
        </w:rPr>
      </w:pPr>
    </w:p>
    <w:p w:rsidR="00D76F84" w:rsidRDefault="00D76F84" w:rsidP="00D76F84">
      <w:pPr>
        <w:spacing w:after="0" w:line="240" w:lineRule="auto"/>
        <w:ind w:right="-1049"/>
        <w:jc w:val="center"/>
        <w:rPr>
          <w:rFonts w:ascii="Cambria" w:hAnsi="Cambria"/>
          <w:sz w:val="24"/>
          <w:szCs w:val="24"/>
        </w:rPr>
      </w:pPr>
    </w:p>
    <w:p w:rsidR="00D76F84" w:rsidRPr="008E6492" w:rsidRDefault="00D76F84" w:rsidP="00D76F84">
      <w:pPr>
        <w:pStyle w:val="Default"/>
        <w:ind w:right="-908"/>
        <w:jc w:val="center"/>
        <w:rPr>
          <w:rFonts w:ascii="Cambria" w:hAnsi="Cambria"/>
        </w:rPr>
      </w:pPr>
      <w:r w:rsidRPr="008E6492">
        <w:rPr>
          <w:rFonts w:ascii="Cambria" w:hAnsi="Cambria"/>
          <w:b/>
          <w:bCs/>
        </w:rPr>
        <w:t>SAISTOŠIE NOTEIKUMI</w:t>
      </w:r>
    </w:p>
    <w:p w:rsidR="00D76F84" w:rsidRPr="008E6492" w:rsidRDefault="00D76F84" w:rsidP="00D76F84">
      <w:pPr>
        <w:pStyle w:val="Default"/>
        <w:ind w:right="-908"/>
        <w:jc w:val="center"/>
        <w:rPr>
          <w:rFonts w:ascii="Cambria" w:hAnsi="Cambria"/>
          <w:i/>
        </w:rPr>
      </w:pPr>
      <w:r w:rsidRPr="008E6492">
        <w:rPr>
          <w:rFonts w:ascii="Cambria" w:hAnsi="Cambria"/>
          <w:i/>
        </w:rPr>
        <w:t>Kokneses novada Kokneses pagastā</w:t>
      </w:r>
    </w:p>
    <w:p w:rsidR="00D76F84" w:rsidRPr="008E6492" w:rsidRDefault="00D76F84" w:rsidP="00D76F84">
      <w:pPr>
        <w:pStyle w:val="Default"/>
        <w:ind w:right="-908"/>
        <w:jc w:val="both"/>
        <w:rPr>
          <w:rFonts w:ascii="Cambria" w:hAnsi="Cambria"/>
        </w:rPr>
      </w:pPr>
    </w:p>
    <w:p w:rsidR="00D76F84" w:rsidRPr="008E6492" w:rsidRDefault="00D76F84" w:rsidP="00D76F84">
      <w:pPr>
        <w:pStyle w:val="Default"/>
        <w:ind w:right="-908"/>
        <w:jc w:val="both"/>
        <w:rPr>
          <w:rFonts w:ascii="Cambria" w:hAnsi="Cambria"/>
        </w:rPr>
      </w:pPr>
      <w:r w:rsidRPr="008E6492">
        <w:rPr>
          <w:rFonts w:ascii="Cambria" w:hAnsi="Cambria"/>
          <w:b/>
          <w:bCs/>
        </w:rPr>
        <w:t xml:space="preserve">2018. gada 31.janvārī </w:t>
      </w:r>
    </w:p>
    <w:p w:rsidR="00D76F84" w:rsidRDefault="00D76F84" w:rsidP="00D76F84">
      <w:pPr>
        <w:pStyle w:val="Default"/>
        <w:ind w:right="-908"/>
        <w:jc w:val="right"/>
        <w:rPr>
          <w:rFonts w:ascii="Cambria" w:hAnsi="Cambria"/>
          <w:b/>
          <w:bCs/>
        </w:rPr>
      </w:pPr>
      <w:r w:rsidRPr="008E6492">
        <w:rPr>
          <w:rFonts w:ascii="Cambria" w:hAnsi="Cambria"/>
          <w:b/>
          <w:bCs/>
        </w:rPr>
        <w:t xml:space="preserve">Nr.1/2018 </w:t>
      </w:r>
    </w:p>
    <w:p w:rsidR="00D76F84" w:rsidRPr="008E6492" w:rsidRDefault="00D76F84" w:rsidP="00D76F84">
      <w:pPr>
        <w:pStyle w:val="Default"/>
        <w:ind w:right="-908"/>
        <w:jc w:val="right"/>
        <w:rPr>
          <w:rFonts w:ascii="Cambria" w:hAnsi="Cambria"/>
        </w:rPr>
      </w:pPr>
    </w:p>
    <w:p w:rsidR="00D76F84" w:rsidRDefault="00D76F84" w:rsidP="00D76F84">
      <w:pPr>
        <w:pStyle w:val="Default"/>
        <w:ind w:right="-908"/>
        <w:jc w:val="center"/>
        <w:rPr>
          <w:rFonts w:ascii="Cambria" w:hAnsi="Cambria"/>
          <w:b/>
          <w:bCs/>
          <w:sz w:val="28"/>
          <w:szCs w:val="28"/>
        </w:rPr>
      </w:pPr>
      <w:r w:rsidRPr="008E6492">
        <w:rPr>
          <w:rFonts w:ascii="Cambria" w:hAnsi="Cambria"/>
          <w:b/>
          <w:bCs/>
          <w:sz w:val="28"/>
          <w:szCs w:val="28"/>
        </w:rPr>
        <w:t>Par Kokneses novada pašvaldības 2018.gada budžetu</w:t>
      </w:r>
    </w:p>
    <w:p w:rsidR="00D76F84" w:rsidRPr="008E6492" w:rsidRDefault="00D76F84" w:rsidP="00D76F84">
      <w:pPr>
        <w:pStyle w:val="Default"/>
        <w:ind w:right="-908"/>
        <w:jc w:val="right"/>
        <w:rPr>
          <w:rFonts w:ascii="Cambria" w:hAnsi="Cambria"/>
          <w:i/>
          <w:sz w:val="28"/>
          <w:szCs w:val="28"/>
        </w:rPr>
      </w:pPr>
    </w:p>
    <w:p w:rsidR="00D76F84" w:rsidRPr="008E6492" w:rsidRDefault="00D76F84" w:rsidP="00D76F84">
      <w:pPr>
        <w:pStyle w:val="Default"/>
        <w:ind w:right="-908"/>
        <w:jc w:val="right"/>
        <w:rPr>
          <w:rFonts w:ascii="Cambria" w:hAnsi="Cambria"/>
          <w:i/>
        </w:rPr>
      </w:pPr>
      <w:r w:rsidRPr="008E6492">
        <w:rPr>
          <w:rFonts w:ascii="Cambria" w:hAnsi="Cambria"/>
          <w:i/>
        </w:rPr>
        <w:t xml:space="preserve">Izdoti saskaņā ar likumu „ Par valsts budžetu 2018. gadam”, </w:t>
      </w:r>
    </w:p>
    <w:p w:rsidR="00D76F84" w:rsidRPr="008E6492" w:rsidRDefault="00D76F84" w:rsidP="00D76F84">
      <w:pPr>
        <w:pStyle w:val="Default"/>
        <w:ind w:right="-908"/>
        <w:jc w:val="right"/>
        <w:rPr>
          <w:rFonts w:ascii="Cambria" w:hAnsi="Cambria"/>
          <w:i/>
        </w:rPr>
      </w:pPr>
      <w:r w:rsidRPr="008E6492">
        <w:rPr>
          <w:rFonts w:ascii="Cambria" w:hAnsi="Cambria"/>
          <w:i/>
        </w:rPr>
        <w:t xml:space="preserve">likuma „ Par pašvaldībām” 14.,21. un 46. pantu, </w:t>
      </w:r>
    </w:p>
    <w:p w:rsidR="00D76F84" w:rsidRPr="008E6492" w:rsidRDefault="00D76F84" w:rsidP="00D76F84">
      <w:pPr>
        <w:pStyle w:val="Default"/>
        <w:ind w:right="-908"/>
        <w:jc w:val="right"/>
        <w:rPr>
          <w:rFonts w:ascii="Cambria" w:hAnsi="Cambria"/>
          <w:i/>
        </w:rPr>
      </w:pPr>
      <w:r w:rsidRPr="008E6492">
        <w:rPr>
          <w:rFonts w:ascii="Cambria" w:hAnsi="Cambria"/>
          <w:i/>
        </w:rPr>
        <w:t xml:space="preserve">likuma „ Par budžetu un finanšu vadību” 11.,41. pantu, </w:t>
      </w:r>
    </w:p>
    <w:p w:rsidR="00D76F84" w:rsidRDefault="00D76F84" w:rsidP="00D76F84">
      <w:pPr>
        <w:pStyle w:val="Default"/>
        <w:ind w:right="-908"/>
        <w:jc w:val="right"/>
        <w:rPr>
          <w:rFonts w:ascii="Cambria" w:hAnsi="Cambria"/>
          <w:i/>
        </w:rPr>
      </w:pPr>
      <w:r w:rsidRPr="008E6492">
        <w:rPr>
          <w:rFonts w:ascii="Cambria" w:hAnsi="Cambria"/>
          <w:i/>
        </w:rPr>
        <w:lastRenderedPageBreak/>
        <w:t xml:space="preserve">likumu „ Par pašvaldību budžetiem” </w:t>
      </w:r>
    </w:p>
    <w:p w:rsidR="00D76F84" w:rsidRPr="008E6492" w:rsidRDefault="00D76F84" w:rsidP="00D76F84">
      <w:pPr>
        <w:pStyle w:val="Default"/>
        <w:ind w:right="-908"/>
        <w:jc w:val="right"/>
        <w:rPr>
          <w:rFonts w:ascii="Cambria" w:hAnsi="Cambria"/>
          <w:i/>
        </w:rPr>
      </w:pPr>
    </w:p>
    <w:p w:rsidR="00D76F84" w:rsidRPr="008E6492" w:rsidRDefault="00D76F84" w:rsidP="00D76F84">
      <w:pPr>
        <w:pStyle w:val="Default"/>
        <w:ind w:right="-908" w:firstLine="720"/>
        <w:jc w:val="both"/>
        <w:rPr>
          <w:rFonts w:ascii="Cambria" w:hAnsi="Cambria"/>
        </w:rPr>
      </w:pPr>
      <w:r w:rsidRPr="008E6492">
        <w:rPr>
          <w:rFonts w:ascii="Cambria" w:hAnsi="Cambria"/>
        </w:rPr>
        <w:t xml:space="preserve">1. Saistošie noteikumi nosaka Kokneses novada pašvaldības 2018. gada pamatbudžeta un speciālā budžeta ieņēmumu, izdevumu un aizņēmumu apmēru, kā arī budžeta izpildītāju pienākumus un atbildību. </w:t>
      </w:r>
    </w:p>
    <w:p w:rsidR="00D76F84" w:rsidRPr="008E6492" w:rsidRDefault="00D76F84" w:rsidP="00D76F84">
      <w:pPr>
        <w:pStyle w:val="Default"/>
        <w:ind w:right="-908"/>
        <w:jc w:val="both"/>
        <w:rPr>
          <w:rFonts w:ascii="Cambria" w:hAnsi="Cambria"/>
        </w:rPr>
      </w:pPr>
    </w:p>
    <w:p w:rsidR="00D76F84" w:rsidRPr="008E6492" w:rsidRDefault="00D76F84" w:rsidP="00D76F84">
      <w:pPr>
        <w:pStyle w:val="Default"/>
        <w:ind w:right="-908" w:firstLine="720"/>
        <w:jc w:val="both"/>
        <w:rPr>
          <w:rFonts w:ascii="Cambria" w:hAnsi="Cambria"/>
        </w:rPr>
      </w:pPr>
      <w:r w:rsidRPr="008E6492">
        <w:rPr>
          <w:rFonts w:ascii="Cambria" w:hAnsi="Cambria"/>
        </w:rPr>
        <w:t xml:space="preserve">2. Apstiprināt Kokneses novada pašvaldības pamatbudžetu 2018.gadam šādā apmērā (1.,2. pielikumi): </w:t>
      </w:r>
    </w:p>
    <w:p w:rsidR="00D76F84" w:rsidRPr="008E6492" w:rsidRDefault="00D76F84" w:rsidP="00D76F84">
      <w:pPr>
        <w:pStyle w:val="Default"/>
        <w:spacing w:after="27"/>
        <w:ind w:right="-908"/>
        <w:jc w:val="both"/>
        <w:rPr>
          <w:rFonts w:ascii="Cambria" w:hAnsi="Cambria"/>
        </w:rPr>
      </w:pPr>
      <w:r w:rsidRPr="008E6492">
        <w:rPr>
          <w:rFonts w:ascii="Cambria" w:hAnsi="Cambria"/>
        </w:rPr>
        <w:t xml:space="preserve">2.1. kārtējā gada ieņēmumi </w:t>
      </w:r>
      <w:r w:rsidRPr="008E6492">
        <w:rPr>
          <w:rFonts w:ascii="Cambria" w:hAnsi="Cambria"/>
          <w:b/>
          <w:bCs/>
        </w:rPr>
        <w:t xml:space="preserve">7 895 627 </w:t>
      </w:r>
      <w:proofErr w:type="spellStart"/>
      <w:r w:rsidRPr="008E6492">
        <w:rPr>
          <w:rFonts w:ascii="Cambria" w:hAnsi="Cambria"/>
        </w:rPr>
        <w:t>euro</w:t>
      </w:r>
      <w:proofErr w:type="spellEnd"/>
      <w:r w:rsidRPr="008E6492">
        <w:rPr>
          <w:rFonts w:ascii="Cambria" w:hAnsi="Cambria"/>
        </w:rPr>
        <w:t xml:space="preserve"> , </w:t>
      </w:r>
    </w:p>
    <w:p w:rsidR="00D76F84" w:rsidRPr="008E6492" w:rsidRDefault="00D76F84" w:rsidP="00D76F84">
      <w:pPr>
        <w:pStyle w:val="Default"/>
        <w:ind w:right="-908"/>
        <w:jc w:val="both"/>
        <w:rPr>
          <w:rFonts w:ascii="Cambria" w:hAnsi="Cambria"/>
        </w:rPr>
      </w:pPr>
      <w:r w:rsidRPr="008E6492">
        <w:rPr>
          <w:rFonts w:ascii="Cambria" w:hAnsi="Cambria"/>
        </w:rPr>
        <w:t xml:space="preserve">2.2. kārtējā gada izdevumi </w:t>
      </w:r>
      <w:r w:rsidRPr="008E6492">
        <w:rPr>
          <w:rFonts w:ascii="Cambria" w:hAnsi="Cambria"/>
          <w:b/>
          <w:bCs/>
        </w:rPr>
        <w:t xml:space="preserve">8 446 423 </w:t>
      </w:r>
      <w:proofErr w:type="spellStart"/>
      <w:r w:rsidRPr="008E6492">
        <w:rPr>
          <w:rFonts w:ascii="Cambria" w:hAnsi="Cambria"/>
        </w:rPr>
        <w:t>euro</w:t>
      </w:r>
      <w:proofErr w:type="spellEnd"/>
      <w:r w:rsidRPr="008E6492">
        <w:rPr>
          <w:rFonts w:ascii="Cambria" w:hAnsi="Cambria"/>
        </w:rPr>
        <w:t xml:space="preserve">, </w:t>
      </w:r>
    </w:p>
    <w:p w:rsidR="00D76F84" w:rsidRPr="008E6492" w:rsidRDefault="00D76F84" w:rsidP="00D76F84">
      <w:pPr>
        <w:pStyle w:val="Default"/>
        <w:ind w:right="-908"/>
        <w:jc w:val="both"/>
        <w:rPr>
          <w:rFonts w:ascii="Cambria" w:hAnsi="Cambria"/>
        </w:rPr>
      </w:pPr>
      <w:r w:rsidRPr="008E6492">
        <w:rPr>
          <w:rFonts w:ascii="Cambria" w:hAnsi="Cambria"/>
        </w:rPr>
        <w:t xml:space="preserve">2.3. kārtējā gada finansēšana </w:t>
      </w:r>
      <w:r w:rsidRPr="008E6492">
        <w:rPr>
          <w:rFonts w:ascii="Cambria" w:hAnsi="Cambria"/>
          <w:b/>
          <w:bCs/>
        </w:rPr>
        <w:t xml:space="preserve">550 796 </w:t>
      </w:r>
      <w:proofErr w:type="spellStart"/>
      <w:r w:rsidRPr="008E6492">
        <w:rPr>
          <w:rFonts w:ascii="Cambria" w:hAnsi="Cambria"/>
        </w:rPr>
        <w:t>euro</w:t>
      </w:r>
      <w:proofErr w:type="spellEnd"/>
      <w:r w:rsidRPr="008E6492">
        <w:rPr>
          <w:rFonts w:ascii="Cambria" w:hAnsi="Cambria"/>
        </w:rPr>
        <w:t xml:space="preserve">: </w:t>
      </w:r>
    </w:p>
    <w:p w:rsidR="00D76F84" w:rsidRPr="008E6492" w:rsidRDefault="00D76F84" w:rsidP="00D76F84">
      <w:pPr>
        <w:pStyle w:val="Default"/>
        <w:ind w:right="-908"/>
        <w:jc w:val="both"/>
        <w:rPr>
          <w:rFonts w:ascii="Cambria" w:hAnsi="Cambria"/>
        </w:rPr>
      </w:pPr>
      <w:r w:rsidRPr="008E6492">
        <w:rPr>
          <w:rFonts w:ascii="Cambria" w:hAnsi="Cambria"/>
        </w:rPr>
        <w:t xml:space="preserve">2.3.1. naudas līdzekļu atlikums 2018.gada sākumā </w:t>
      </w:r>
      <w:r w:rsidRPr="008E6492">
        <w:rPr>
          <w:rFonts w:ascii="Cambria" w:hAnsi="Cambria"/>
          <w:b/>
          <w:bCs/>
        </w:rPr>
        <w:t xml:space="preserve">441 996 </w:t>
      </w:r>
      <w:proofErr w:type="spellStart"/>
      <w:r w:rsidRPr="008E6492">
        <w:rPr>
          <w:rFonts w:ascii="Cambria" w:hAnsi="Cambria"/>
        </w:rPr>
        <w:t>euro</w:t>
      </w:r>
      <w:proofErr w:type="spellEnd"/>
      <w:r w:rsidRPr="008E6492">
        <w:rPr>
          <w:rFonts w:ascii="Cambria" w:hAnsi="Cambria"/>
        </w:rPr>
        <w:t xml:space="preserve"> 2.3.2. aizņēmuma saņemšana </w:t>
      </w:r>
      <w:r w:rsidRPr="008E6492">
        <w:rPr>
          <w:rFonts w:ascii="Cambria" w:hAnsi="Cambria"/>
          <w:b/>
          <w:bCs/>
        </w:rPr>
        <w:t xml:space="preserve">479 549 </w:t>
      </w:r>
      <w:proofErr w:type="spellStart"/>
      <w:r w:rsidRPr="008E6492">
        <w:rPr>
          <w:rFonts w:ascii="Cambria" w:hAnsi="Cambria"/>
        </w:rPr>
        <w:t>euro</w:t>
      </w:r>
      <w:proofErr w:type="spellEnd"/>
      <w:r w:rsidRPr="008E6492">
        <w:rPr>
          <w:rFonts w:ascii="Cambria" w:hAnsi="Cambria"/>
        </w:rPr>
        <w:t xml:space="preserve"> </w:t>
      </w:r>
    </w:p>
    <w:p w:rsidR="00D76F84" w:rsidRPr="008E6492" w:rsidRDefault="00D76F84" w:rsidP="00D76F84">
      <w:pPr>
        <w:pStyle w:val="Default"/>
        <w:ind w:right="-908"/>
        <w:jc w:val="both"/>
        <w:rPr>
          <w:rFonts w:ascii="Cambria" w:hAnsi="Cambria"/>
        </w:rPr>
      </w:pPr>
      <w:r w:rsidRPr="008E6492">
        <w:rPr>
          <w:rFonts w:ascii="Cambria" w:hAnsi="Cambria"/>
        </w:rPr>
        <w:t xml:space="preserve">2.3.3. aizņēmumu pamatsummu atmaksa </w:t>
      </w:r>
      <w:r w:rsidRPr="008E6492">
        <w:rPr>
          <w:rFonts w:ascii="Cambria" w:hAnsi="Cambria"/>
          <w:b/>
          <w:bCs/>
        </w:rPr>
        <w:t xml:space="preserve">273 333 </w:t>
      </w:r>
      <w:proofErr w:type="spellStart"/>
      <w:r w:rsidRPr="008E6492">
        <w:rPr>
          <w:rFonts w:ascii="Cambria" w:hAnsi="Cambria"/>
        </w:rPr>
        <w:t>euro</w:t>
      </w:r>
      <w:proofErr w:type="spellEnd"/>
      <w:r w:rsidRPr="008E6492">
        <w:rPr>
          <w:rFonts w:ascii="Cambria" w:hAnsi="Cambria"/>
        </w:rPr>
        <w:t xml:space="preserve">, </w:t>
      </w:r>
    </w:p>
    <w:p w:rsidR="00D76F84" w:rsidRPr="008E6492" w:rsidRDefault="00D76F84" w:rsidP="00D76F84">
      <w:pPr>
        <w:pStyle w:val="Default"/>
        <w:ind w:right="-908"/>
        <w:jc w:val="both"/>
        <w:rPr>
          <w:rFonts w:ascii="Cambria" w:hAnsi="Cambria"/>
        </w:rPr>
      </w:pPr>
      <w:r w:rsidRPr="008E6492">
        <w:rPr>
          <w:rFonts w:ascii="Cambria" w:hAnsi="Cambria"/>
        </w:rPr>
        <w:t xml:space="preserve">2.3.4. kapitāldaļu iegāde radniecīgo komersantu kapitālā </w:t>
      </w:r>
      <w:r w:rsidRPr="008E6492">
        <w:rPr>
          <w:rFonts w:ascii="Cambria" w:hAnsi="Cambria"/>
          <w:b/>
          <w:bCs/>
        </w:rPr>
        <w:t xml:space="preserve">35 090 </w:t>
      </w:r>
      <w:proofErr w:type="spellStart"/>
      <w:r w:rsidRPr="008E6492">
        <w:rPr>
          <w:rFonts w:ascii="Cambria" w:hAnsi="Cambria"/>
        </w:rPr>
        <w:t>euro</w:t>
      </w:r>
      <w:proofErr w:type="spellEnd"/>
      <w:r w:rsidRPr="008E6492">
        <w:rPr>
          <w:rFonts w:ascii="Cambria" w:hAnsi="Cambria"/>
        </w:rPr>
        <w:t xml:space="preserve">, </w:t>
      </w:r>
    </w:p>
    <w:p w:rsidR="00D76F84" w:rsidRPr="008E6492" w:rsidRDefault="00D76F84" w:rsidP="00D76F84">
      <w:pPr>
        <w:pStyle w:val="Default"/>
        <w:ind w:right="-908"/>
        <w:jc w:val="both"/>
        <w:rPr>
          <w:rFonts w:ascii="Cambria" w:hAnsi="Cambria"/>
        </w:rPr>
      </w:pPr>
      <w:r w:rsidRPr="008E6492">
        <w:rPr>
          <w:rFonts w:ascii="Cambria" w:hAnsi="Cambria"/>
        </w:rPr>
        <w:t xml:space="preserve">2.3.5. naudas līdzekļu atlikumu 2018.gada beigās </w:t>
      </w:r>
      <w:r w:rsidRPr="008E6492">
        <w:rPr>
          <w:rFonts w:ascii="Cambria" w:hAnsi="Cambria"/>
          <w:b/>
          <w:bCs/>
        </w:rPr>
        <w:t xml:space="preserve">62 326 </w:t>
      </w:r>
      <w:proofErr w:type="spellStart"/>
      <w:r w:rsidRPr="008E6492">
        <w:rPr>
          <w:rFonts w:ascii="Cambria" w:hAnsi="Cambria"/>
        </w:rPr>
        <w:t>euro</w:t>
      </w:r>
      <w:proofErr w:type="spellEnd"/>
      <w:r w:rsidRPr="008E6492">
        <w:rPr>
          <w:rFonts w:ascii="Cambria" w:hAnsi="Cambria"/>
        </w:rPr>
        <w:t xml:space="preserve">. </w:t>
      </w:r>
    </w:p>
    <w:p w:rsidR="00D76F84" w:rsidRDefault="00D76F84" w:rsidP="00D76F84">
      <w:pPr>
        <w:pStyle w:val="Default"/>
        <w:ind w:right="-908"/>
        <w:jc w:val="both"/>
        <w:rPr>
          <w:rFonts w:ascii="Cambria" w:hAnsi="Cambria"/>
        </w:rPr>
      </w:pPr>
    </w:p>
    <w:p w:rsidR="00D76F84" w:rsidRPr="008E6492" w:rsidRDefault="00D76F84" w:rsidP="00D76F84">
      <w:pPr>
        <w:pStyle w:val="Default"/>
        <w:ind w:right="-908" w:firstLine="720"/>
        <w:jc w:val="both"/>
        <w:rPr>
          <w:rFonts w:ascii="Cambria" w:hAnsi="Cambria"/>
        </w:rPr>
      </w:pPr>
      <w:r w:rsidRPr="008E6492">
        <w:rPr>
          <w:rFonts w:ascii="Cambria" w:hAnsi="Cambria"/>
        </w:rPr>
        <w:t xml:space="preserve">3. Apstiprināt Kokneses novada pašvaldības saistību un galvojumu apjomu 2018. gadam </w:t>
      </w:r>
      <w:r w:rsidRPr="008E6492">
        <w:rPr>
          <w:rFonts w:ascii="Cambria" w:hAnsi="Cambria"/>
          <w:b/>
          <w:bCs/>
        </w:rPr>
        <w:t xml:space="preserve">344 369 </w:t>
      </w:r>
      <w:proofErr w:type="spellStart"/>
      <w:r w:rsidRPr="008E6492">
        <w:rPr>
          <w:rFonts w:ascii="Cambria" w:hAnsi="Cambria"/>
        </w:rPr>
        <w:t>euro</w:t>
      </w:r>
      <w:proofErr w:type="spellEnd"/>
      <w:r w:rsidRPr="008E6492">
        <w:rPr>
          <w:rFonts w:ascii="Cambria" w:hAnsi="Cambria"/>
        </w:rPr>
        <w:t xml:space="preserve"> (3. pielikums). </w:t>
      </w:r>
    </w:p>
    <w:p w:rsidR="00D76F84" w:rsidRPr="008E6492" w:rsidRDefault="00D76F84" w:rsidP="00D76F84">
      <w:pPr>
        <w:pStyle w:val="Default"/>
        <w:ind w:right="-908"/>
        <w:jc w:val="both"/>
        <w:rPr>
          <w:rFonts w:ascii="Cambria" w:hAnsi="Cambria"/>
        </w:rPr>
      </w:pPr>
    </w:p>
    <w:p w:rsidR="00D76F84" w:rsidRPr="008E6492" w:rsidRDefault="00D76F84" w:rsidP="00D76F84">
      <w:pPr>
        <w:pStyle w:val="Default"/>
        <w:ind w:right="-908" w:firstLine="720"/>
        <w:jc w:val="both"/>
        <w:rPr>
          <w:rFonts w:ascii="Cambria" w:hAnsi="Cambria"/>
        </w:rPr>
      </w:pPr>
      <w:r w:rsidRPr="008E6492">
        <w:rPr>
          <w:rFonts w:ascii="Cambria" w:hAnsi="Cambria"/>
        </w:rPr>
        <w:t xml:space="preserve">4. Apstiprināt Kokneses novada pašvaldības speciālo budžetu 2018.gadam (4.pielikums): </w:t>
      </w:r>
    </w:p>
    <w:p w:rsidR="00D76F84" w:rsidRPr="008E6492" w:rsidRDefault="00D76F84" w:rsidP="00D76F84">
      <w:pPr>
        <w:pStyle w:val="Default"/>
        <w:spacing w:after="27"/>
        <w:ind w:right="-908"/>
        <w:jc w:val="both"/>
        <w:rPr>
          <w:rFonts w:ascii="Cambria" w:hAnsi="Cambria"/>
        </w:rPr>
      </w:pPr>
      <w:r w:rsidRPr="008E6492">
        <w:rPr>
          <w:rFonts w:ascii="Cambria" w:hAnsi="Cambria"/>
        </w:rPr>
        <w:t xml:space="preserve">4.1. kārtējā gada ieņēmumi </w:t>
      </w:r>
      <w:r w:rsidRPr="008E6492">
        <w:rPr>
          <w:rFonts w:ascii="Cambria" w:hAnsi="Cambria"/>
          <w:b/>
          <w:bCs/>
        </w:rPr>
        <w:t xml:space="preserve">150 636 </w:t>
      </w:r>
      <w:proofErr w:type="spellStart"/>
      <w:r w:rsidRPr="008E6492">
        <w:rPr>
          <w:rFonts w:ascii="Cambria" w:hAnsi="Cambria"/>
        </w:rPr>
        <w:t>euro</w:t>
      </w:r>
      <w:proofErr w:type="spellEnd"/>
      <w:r w:rsidRPr="008E6492">
        <w:rPr>
          <w:rFonts w:ascii="Cambria" w:hAnsi="Cambria"/>
        </w:rPr>
        <w:t xml:space="preserve">, </w:t>
      </w:r>
    </w:p>
    <w:p w:rsidR="00D76F84" w:rsidRPr="008E6492" w:rsidRDefault="00D76F84" w:rsidP="00D76F84">
      <w:pPr>
        <w:pStyle w:val="Default"/>
        <w:spacing w:after="27"/>
        <w:ind w:right="-908"/>
        <w:jc w:val="both"/>
        <w:rPr>
          <w:rFonts w:ascii="Cambria" w:hAnsi="Cambria"/>
        </w:rPr>
      </w:pPr>
      <w:r w:rsidRPr="008E6492">
        <w:rPr>
          <w:rFonts w:ascii="Cambria" w:hAnsi="Cambria"/>
        </w:rPr>
        <w:t xml:space="preserve">4.2. kārtējā gada izdevumi </w:t>
      </w:r>
      <w:r w:rsidRPr="008E6492">
        <w:rPr>
          <w:rFonts w:ascii="Cambria" w:hAnsi="Cambria"/>
          <w:b/>
          <w:bCs/>
        </w:rPr>
        <w:t xml:space="preserve">166 373 </w:t>
      </w:r>
      <w:proofErr w:type="spellStart"/>
      <w:r w:rsidRPr="008E6492">
        <w:rPr>
          <w:rFonts w:ascii="Cambria" w:hAnsi="Cambria"/>
        </w:rPr>
        <w:t>euro</w:t>
      </w:r>
      <w:proofErr w:type="spellEnd"/>
      <w:r w:rsidRPr="008E6492">
        <w:rPr>
          <w:rFonts w:ascii="Cambria" w:hAnsi="Cambria"/>
        </w:rPr>
        <w:t xml:space="preserve"> , </w:t>
      </w:r>
    </w:p>
    <w:p w:rsidR="00D76F84" w:rsidRPr="008E6492" w:rsidRDefault="00D76F84" w:rsidP="00D76F84">
      <w:pPr>
        <w:pStyle w:val="Default"/>
        <w:ind w:right="-908"/>
        <w:jc w:val="both"/>
        <w:rPr>
          <w:rFonts w:ascii="Cambria" w:hAnsi="Cambria"/>
        </w:rPr>
      </w:pPr>
      <w:r w:rsidRPr="008E6492">
        <w:rPr>
          <w:rFonts w:ascii="Cambria" w:hAnsi="Cambria"/>
        </w:rPr>
        <w:t xml:space="preserve">4.3. kārtējā gada finansēšana </w:t>
      </w:r>
      <w:r w:rsidRPr="008E6492">
        <w:rPr>
          <w:rFonts w:ascii="Cambria" w:hAnsi="Cambria"/>
          <w:b/>
          <w:bCs/>
        </w:rPr>
        <w:t xml:space="preserve">15737 </w:t>
      </w:r>
      <w:proofErr w:type="spellStart"/>
      <w:r w:rsidRPr="008E6492">
        <w:rPr>
          <w:rFonts w:ascii="Cambria" w:hAnsi="Cambria"/>
        </w:rPr>
        <w:t>euro</w:t>
      </w:r>
      <w:proofErr w:type="spellEnd"/>
      <w:r w:rsidRPr="008E6492">
        <w:rPr>
          <w:rFonts w:ascii="Cambria" w:hAnsi="Cambria"/>
        </w:rPr>
        <w:t xml:space="preserve">, </w:t>
      </w:r>
    </w:p>
    <w:p w:rsidR="00D76F84" w:rsidRPr="008E6492" w:rsidRDefault="00D76F84" w:rsidP="00D76F84">
      <w:pPr>
        <w:pStyle w:val="Default"/>
        <w:spacing w:after="27"/>
        <w:ind w:right="-908"/>
        <w:jc w:val="both"/>
        <w:rPr>
          <w:rFonts w:ascii="Cambria" w:hAnsi="Cambria"/>
        </w:rPr>
      </w:pPr>
      <w:r w:rsidRPr="008E6492">
        <w:rPr>
          <w:rFonts w:ascii="Cambria" w:hAnsi="Cambria"/>
        </w:rPr>
        <w:t xml:space="preserve">4.3.1. naudas līdzekļu atlikums 2018.gada sākumā </w:t>
      </w:r>
      <w:r w:rsidRPr="008E6492">
        <w:rPr>
          <w:rFonts w:ascii="Cambria" w:hAnsi="Cambria"/>
          <w:b/>
          <w:bCs/>
        </w:rPr>
        <w:t xml:space="preserve">58 696 </w:t>
      </w:r>
      <w:proofErr w:type="spellStart"/>
      <w:r w:rsidRPr="008E6492">
        <w:rPr>
          <w:rFonts w:ascii="Cambria" w:hAnsi="Cambria"/>
        </w:rPr>
        <w:t>euro</w:t>
      </w:r>
      <w:proofErr w:type="spellEnd"/>
      <w:r w:rsidRPr="008E6492">
        <w:rPr>
          <w:rFonts w:ascii="Cambria" w:hAnsi="Cambria"/>
        </w:rPr>
        <w:t xml:space="preserve">, </w:t>
      </w:r>
    </w:p>
    <w:p w:rsidR="00D76F84" w:rsidRPr="008E6492" w:rsidRDefault="00D76F84" w:rsidP="00D76F84">
      <w:pPr>
        <w:pStyle w:val="Default"/>
        <w:ind w:right="-908"/>
        <w:jc w:val="both"/>
        <w:rPr>
          <w:rFonts w:ascii="Cambria" w:hAnsi="Cambria"/>
        </w:rPr>
      </w:pPr>
      <w:r w:rsidRPr="008E6492">
        <w:rPr>
          <w:rFonts w:ascii="Cambria" w:hAnsi="Cambria"/>
        </w:rPr>
        <w:t xml:space="preserve">4.3.2. naudas līdzekļu atlikums 2018. gada beigās </w:t>
      </w:r>
      <w:r w:rsidRPr="008E6492">
        <w:rPr>
          <w:rFonts w:ascii="Cambria" w:hAnsi="Cambria"/>
          <w:b/>
          <w:bCs/>
        </w:rPr>
        <w:t xml:space="preserve">42960 </w:t>
      </w:r>
      <w:proofErr w:type="spellStart"/>
      <w:r w:rsidRPr="008E6492">
        <w:rPr>
          <w:rFonts w:ascii="Cambria" w:hAnsi="Cambria"/>
        </w:rPr>
        <w:t>euro</w:t>
      </w:r>
      <w:proofErr w:type="spellEnd"/>
      <w:r w:rsidRPr="008E6492">
        <w:rPr>
          <w:rFonts w:ascii="Cambria" w:hAnsi="Cambria"/>
        </w:rPr>
        <w:t xml:space="preserve">. </w:t>
      </w:r>
    </w:p>
    <w:p w:rsidR="00D76F84" w:rsidRPr="008E6492" w:rsidRDefault="00D76F84" w:rsidP="00D76F84">
      <w:pPr>
        <w:pStyle w:val="Sarakstarindkopa"/>
        <w:spacing w:after="0" w:line="240" w:lineRule="auto"/>
        <w:ind w:left="0" w:right="-908"/>
        <w:jc w:val="both"/>
        <w:rPr>
          <w:rFonts w:ascii="Cambria" w:hAnsi="Cambria" w:cs="Tahoma"/>
          <w:sz w:val="24"/>
          <w:szCs w:val="24"/>
        </w:rPr>
      </w:pPr>
    </w:p>
    <w:p w:rsidR="00D76F84" w:rsidRPr="008E6492" w:rsidRDefault="00D76F84" w:rsidP="00D76F84">
      <w:pPr>
        <w:pStyle w:val="Sarakstarindkopa"/>
        <w:spacing w:after="0" w:line="240" w:lineRule="auto"/>
        <w:ind w:left="0" w:right="-908"/>
        <w:jc w:val="both"/>
        <w:rPr>
          <w:rFonts w:ascii="Cambria" w:hAnsi="Cambria" w:cs="Tahoma"/>
          <w:sz w:val="24"/>
          <w:szCs w:val="24"/>
        </w:rPr>
      </w:pPr>
    </w:p>
    <w:p w:rsidR="00D76F84" w:rsidRPr="00D720E9" w:rsidRDefault="00D76F84" w:rsidP="00D76F84">
      <w:pPr>
        <w:pStyle w:val="Sarakstarindkopa"/>
        <w:spacing w:after="0" w:line="240" w:lineRule="auto"/>
        <w:ind w:left="0" w:right="-908"/>
        <w:rPr>
          <w:rFonts w:ascii="Cambria" w:hAnsi="Cambria" w:cs="Tahoma"/>
          <w:sz w:val="24"/>
          <w:szCs w:val="24"/>
        </w:rPr>
      </w:pPr>
    </w:p>
    <w:p w:rsidR="00D76F84" w:rsidRPr="00D720E9" w:rsidRDefault="00D76F84" w:rsidP="00D76F84">
      <w:pPr>
        <w:pStyle w:val="Sarakstarindkopa"/>
        <w:spacing w:after="0" w:line="240" w:lineRule="auto"/>
        <w:ind w:left="0" w:right="-908"/>
        <w:rPr>
          <w:rFonts w:ascii="Cambria" w:hAnsi="Cambria" w:cs="Tahoma"/>
          <w:sz w:val="24"/>
          <w:szCs w:val="24"/>
        </w:rPr>
      </w:pPr>
    </w:p>
    <w:p w:rsidR="00D76F84" w:rsidRDefault="00D76F84" w:rsidP="00D76F84">
      <w:pPr>
        <w:spacing w:after="0" w:line="240" w:lineRule="auto"/>
        <w:ind w:right="-1050"/>
        <w:jc w:val="center"/>
        <w:rPr>
          <w:rFonts w:ascii="Cambria" w:hAnsi="Cambria"/>
          <w:b/>
          <w:sz w:val="24"/>
          <w:szCs w:val="24"/>
        </w:rPr>
      </w:pPr>
      <w:r w:rsidRPr="00F274F8">
        <w:rPr>
          <w:rFonts w:ascii="Cambria" w:hAnsi="Cambria"/>
          <w:b/>
          <w:sz w:val="24"/>
          <w:szCs w:val="24"/>
        </w:rPr>
        <w:t>3.</w:t>
      </w:r>
    </w:p>
    <w:p w:rsidR="00D76F84" w:rsidRDefault="00D76F84" w:rsidP="00D76F84">
      <w:pPr>
        <w:spacing w:after="0" w:line="240" w:lineRule="auto"/>
        <w:ind w:right="-1050"/>
        <w:jc w:val="center"/>
        <w:rPr>
          <w:rFonts w:ascii="Cambria" w:hAnsi="Cambria"/>
          <w:sz w:val="24"/>
          <w:szCs w:val="24"/>
        </w:rPr>
      </w:pPr>
      <w:r w:rsidRPr="00F274F8">
        <w:rPr>
          <w:rFonts w:ascii="Cambria" w:hAnsi="Cambria"/>
          <w:b/>
          <w:sz w:val="24"/>
          <w:szCs w:val="24"/>
        </w:rPr>
        <w:t>Par domes Darba plānu  2018.gadam</w:t>
      </w:r>
    </w:p>
    <w:p w:rsidR="00D76F84" w:rsidRDefault="00D76F84" w:rsidP="00D76F84">
      <w:pPr>
        <w:spacing w:after="0" w:line="240" w:lineRule="auto"/>
        <w:ind w:right="-1050"/>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D76F84" w:rsidRDefault="00D76F84" w:rsidP="00D76F84">
      <w:pPr>
        <w:spacing w:after="0" w:line="240" w:lineRule="auto"/>
        <w:ind w:right="-1050"/>
        <w:jc w:val="center"/>
        <w:rPr>
          <w:rFonts w:ascii="Cambria" w:hAnsi="Cambria"/>
          <w:sz w:val="24"/>
          <w:szCs w:val="24"/>
        </w:rPr>
      </w:pP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D76F84" w:rsidRDefault="00D76F84" w:rsidP="00D76F84">
      <w:pPr>
        <w:spacing w:after="0" w:line="240" w:lineRule="auto"/>
        <w:ind w:right="-1050"/>
        <w:jc w:val="center"/>
        <w:rPr>
          <w:rFonts w:ascii="Cambria" w:hAnsi="Cambria"/>
          <w:sz w:val="24"/>
          <w:szCs w:val="24"/>
        </w:rPr>
      </w:pP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Kokneses novada dome ir iepazinusies ar sagatavoto domes Darba plāna 2018.gadam projektu.</w:t>
      </w:r>
    </w:p>
    <w:p w:rsidR="00D76F84" w:rsidRPr="00BF7CAF" w:rsidRDefault="00D76F84" w:rsidP="00D76F84">
      <w:pPr>
        <w:spacing w:after="0" w:line="240" w:lineRule="auto"/>
        <w:ind w:right="-1050"/>
        <w:jc w:val="both"/>
        <w:rPr>
          <w:rFonts w:ascii="Cambria" w:hAnsi="Cambria"/>
          <w:sz w:val="24"/>
          <w:szCs w:val="24"/>
        </w:rPr>
      </w:pPr>
      <w:r>
        <w:rPr>
          <w:rFonts w:ascii="Cambria" w:hAnsi="Cambria"/>
          <w:sz w:val="24"/>
          <w:szCs w:val="24"/>
        </w:rPr>
        <w:tab/>
        <w:t xml:space="preserve"> </w:t>
      </w:r>
    </w:p>
    <w:p w:rsidR="00D76F84" w:rsidRDefault="00D76F84" w:rsidP="00D76F84">
      <w:pPr>
        <w:spacing w:after="0" w:line="240" w:lineRule="auto"/>
        <w:ind w:right="-908" w:firstLine="720"/>
        <w:jc w:val="both"/>
        <w:rPr>
          <w:rFonts w:ascii="Cambria" w:hAnsi="Cambria"/>
          <w:sz w:val="24"/>
          <w:szCs w:val="24"/>
        </w:rPr>
      </w:pPr>
      <w:r>
        <w:rPr>
          <w:rFonts w:ascii="Cambria" w:hAnsi="Cambria"/>
          <w:sz w:val="24"/>
          <w:szCs w:val="24"/>
        </w:rPr>
        <w:t xml:space="preserve">Ņemot vērā  iepriekš  minēto,  Finanšu un attīstības ,  Kultūras , izglītības, sporta un sabiedrisko lietu, Sociālo jautājumu un veselības aprūpes pastāvīgo komiteju 24.01.2018. ieteikumu, 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9002A" w:rsidRDefault="00D9002A" w:rsidP="00D76F84">
      <w:pPr>
        <w:spacing w:after="0" w:line="240" w:lineRule="auto"/>
        <w:ind w:right="-908" w:firstLine="720"/>
        <w:jc w:val="both"/>
        <w:rPr>
          <w:rFonts w:ascii="Cambria" w:hAnsi="Cambria"/>
          <w:sz w:val="24"/>
          <w:szCs w:val="24"/>
        </w:rPr>
      </w:pPr>
    </w:p>
    <w:p w:rsidR="00D76F84" w:rsidRDefault="00D76F84" w:rsidP="00D76F84">
      <w:pPr>
        <w:spacing w:after="0" w:line="240" w:lineRule="auto"/>
        <w:ind w:right="-908"/>
        <w:jc w:val="both"/>
        <w:rPr>
          <w:rFonts w:ascii="Cambria" w:hAnsi="Cambria"/>
          <w:sz w:val="24"/>
          <w:szCs w:val="24"/>
        </w:rPr>
      </w:pPr>
    </w:p>
    <w:p w:rsidR="00D76F84" w:rsidRDefault="00D76F84" w:rsidP="00D76F84">
      <w:pPr>
        <w:spacing w:after="0" w:line="240" w:lineRule="auto"/>
        <w:ind w:right="-908"/>
        <w:jc w:val="both"/>
        <w:rPr>
          <w:rFonts w:ascii="Cambria" w:hAnsi="Cambria"/>
          <w:sz w:val="24"/>
          <w:szCs w:val="24"/>
        </w:rPr>
      </w:pPr>
    </w:p>
    <w:p w:rsidR="00D76F84" w:rsidRPr="00EF08B8" w:rsidRDefault="00D76F84" w:rsidP="00D76F84">
      <w:pPr>
        <w:tabs>
          <w:tab w:val="left" w:pos="2856"/>
        </w:tabs>
        <w:spacing w:after="0" w:line="240" w:lineRule="auto"/>
        <w:ind w:right="-902"/>
        <w:jc w:val="right"/>
        <w:rPr>
          <w:rFonts w:ascii="Cambria" w:hAnsi="Cambria"/>
          <w:sz w:val="24"/>
          <w:szCs w:val="24"/>
        </w:rPr>
      </w:pPr>
      <w:r w:rsidRPr="00EF08B8">
        <w:rPr>
          <w:rFonts w:ascii="Cambria" w:hAnsi="Cambria"/>
          <w:sz w:val="24"/>
          <w:szCs w:val="24"/>
        </w:rPr>
        <w:lastRenderedPageBreak/>
        <w:t>APSTIPRINĀTS</w:t>
      </w:r>
    </w:p>
    <w:p w:rsidR="00D76F84" w:rsidRPr="00EF08B8" w:rsidRDefault="00D76F84" w:rsidP="00D76F84">
      <w:pPr>
        <w:tabs>
          <w:tab w:val="left" w:pos="2856"/>
        </w:tabs>
        <w:spacing w:after="0" w:line="240" w:lineRule="auto"/>
        <w:ind w:right="-902"/>
        <w:jc w:val="right"/>
        <w:rPr>
          <w:rFonts w:ascii="Cambria" w:hAnsi="Cambria"/>
          <w:sz w:val="24"/>
          <w:szCs w:val="24"/>
        </w:rPr>
      </w:pPr>
      <w:r w:rsidRPr="00EF08B8">
        <w:rPr>
          <w:rFonts w:ascii="Cambria" w:hAnsi="Cambria"/>
          <w:sz w:val="24"/>
          <w:szCs w:val="24"/>
        </w:rPr>
        <w:t>ar Kokneses novada domes</w:t>
      </w:r>
    </w:p>
    <w:p w:rsidR="00D76F84" w:rsidRPr="00EF08B8" w:rsidRDefault="00D76F84" w:rsidP="00D76F84">
      <w:pPr>
        <w:tabs>
          <w:tab w:val="left" w:pos="2856"/>
        </w:tabs>
        <w:spacing w:after="0" w:line="240" w:lineRule="auto"/>
        <w:ind w:right="-902"/>
        <w:jc w:val="right"/>
        <w:rPr>
          <w:rFonts w:ascii="Cambria" w:hAnsi="Cambria"/>
          <w:sz w:val="24"/>
          <w:szCs w:val="24"/>
        </w:rPr>
      </w:pPr>
      <w:r w:rsidRPr="00EF08B8">
        <w:rPr>
          <w:rFonts w:ascii="Cambria" w:hAnsi="Cambria"/>
          <w:sz w:val="24"/>
          <w:szCs w:val="24"/>
        </w:rPr>
        <w:t>2018.gada 31.janvāra lēmumu Nr.</w:t>
      </w:r>
      <w:r>
        <w:rPr>
          <w:rFonts w:ascii="Cambria" w:hAnsi="Cambria"/>
          <w:sz w:val="24"/>
          <w:szCs w:val="24"/>
        </w:rPr>
        <w:t>3</w:t>
      </w:r>
    </w:p>
    <w:p w:rsidR="00D76F84" w:rsidRPr="00EF08B8" w:rsidRDefault="00D76F84" w:rsidP="00D76F84">
      <w:pPr>
        <w:tabs>
          <w:tab w:val="left" w:pos="2856"/>
        </w:tabs>
        <w:spacing w:after="0" w:line="240" w:lineRule="auto"/>
        <w:ind w:right="-902"/>
        <w:jc w:val="right"/>
        <w:rPr>
          <w:rFonts w:ascii="Cambria" w:hAnsi="Cambria"/>
          <w:sz w:val="24"/>
          <w:szCs w:val="24"/>
        </w:rPr>
      </w:pPr>
      <w:r w:rsidRPr="00EF08B8">
        <w:rPr>
          <w:rFonts w:ascii="Cambria" w:hAnsi="Cambria"/>
          <w:sz w:val="24"/>
          <w:szCs w:val="24"/>
        </w:rPr>
        <w:t>(protokols Nr.1)</w:t>
      </w:r>
    </w:p>
    <w:p w:rsidR="00D76F84" w:rsidRPr="00EF08B8" w:rsidRDefault="00D76F84" w:rsidP="00D76F84">
      <w:pPr>
        <w:tabs>
          <w:tab w:val="left" w:pos="2856"/>
        </w:tabs>
        <w:spacing w:after="0" w:line="240" w:lineRule="auto"/>
        <w:ind w:right="5"/>
        <w:jc w:val="center"/>
        <w:rPr>
          <w:rFonts w:ascii="Cambria" w:hAnsi="Cambria"/>
          <w:b/>
          <w:sz w:val="24"/>
          <w:szCs w:val="24"/>
        </w:rPr>
      </w:pPr>
    </w:p>
    <w:p w:rsidR="00D76F84" w:rsidRPr="00757139" w:rsidRDefault="00D76F84" w:rsidP="00D76F84">
      <w:pPr>
        <w:tabs>
          <w:tab w:val="left" w:pos="2856"/>
        </w:tabs>
        <w:spacing w:after="0" w:line="240" w:lineRule="auto"/>
        <w:ind w:right="5"/>
        <w:jc w:val="center"/>
        <w:rPr>
          <w:rFonts w:ascii="Cambria" w:hAnsi="Cambria"/>
          <w:b/>
          <w:bCs/>
          <w:iCs/>
          <w:sz w:val="28"/>
          <w:szCs w:val="28"/>
        </w:rPr>
      </w:pPr>
      <w:r w:rsidRPr="00757139">
        <w:rPr>
          <w:rFonts w:ascii="Cambria" w:hAnsi="Cambria"/>
          <w:b/>
          <w:bCs/>
          <w:iCs/>
          <w:sz w:val="32"/>
          <w:szCs w:val="32"/>
        </w:rPr>
        <w:t xml:space="preserve">      </w:t>
      </w:r>
      <w:r w:rsidRPr="00757139">
        <w:rPr>
          <w:rFonts w:ascii="Cambria" w:hAnsi="Cambria"/>
          <w:b/>
          <w:bCs/>
          <w:iCs/>
          <w:sz w:val="28"/>
          <w:szCs w:val="28"/>
        </w:rPr>
        <w:t>KOKNESES NOVADA DOMES</w:t>
      </w:r>
    </w:p>
    <w:p w:rsidR="00D76F84" w:rsidRPr="00757139" w:rsidRDefault="00D76F84" w:rsidP="00D76F84">
      <w:pPr>
        <w:tabs>
          <w:tab w:val="left" w:pos="2856"/>
        </w:tabs>
        <w:spacing w:after="0" w:line="240" w:lineRule="auto"/>
        <w:ind w:right="5"/>
        <w:jc w:val="center"/>
        <w:rPr>
          <w:rFonts w:ascii="Cambria" w:hAnsi="Cambria"/>
          <w:b/>
          <w:sz w:val="28"/>
          <w:szCs w:val="28"/>
        </w:rPr>
      </w:pPr>
      <w:r w:rsidRPr="00757139">
        <w:rPr>
          <w:rFonts w:ascii="Cambria" w:hAnsi="Cambria"/>
          <w:b/>
          <w:sz w:val="28"/>
          <w:szCs w:val="28"/>
        </w:rPr>
        <w:t xml:space="preserve">DARBA PLĀNS </w:t>
      </w:r>
    </w:p>
    <w:p w:rsidR="00D76F84" w:rsidRPr="00757139" w:rsidRDefault="00D76F84" w:rsidP="00D76F84">
      <w:pPr>
        <w:tabs>
          <w:tab w:val="left" w:pos="2856"/>
        </w:tabs>
        <w:spacing w:after="0" w:line="240" w:lineRule="auto"/>
        <w:ind w:right="5"/>
        <w:jc w:val="center"/>
        <w:rPr>
          <w:rFonts w:ascii="Cambria" w:hAnsi="Cambria"/>
          <w:b/>
          <w:sz w:val="24"/>
          <w:szCs w:val="24"/>
        </w:rPr>
      </w:pPr>
      <w:r w:rsidRPr="00757139">
        <w:rPr>
          <w:rFonts w:ascii="Cambria" w:hAnsi="Cambria"/>
          <w:b/>
          <w:sz w:val="24"/>
          <w:szCs w:val="24"/>
        </w:rPr>
        <w:t>201</w:t>
      </w:r>
      <w:r>
        <w:rPr>
          <w:rFonts w:ascii="Cambria" w:hAnsi="Cambria"/>
          <w:b/>
          <w:sz w:val="24"/>
          <w:szCs w:val="24"/>
        </w:rPr>
        <w:t>8</w:t>
      </w:r>
      <w:r w:rsidRPr="00757139">
        <w:rPr>
          <w:rFonts w:ascii="Cambria" w:hAnsi="Cambria"/>
          <w:b/>
          <w:sz w:val="24"/>
          <w:szCs w:val="24"/>
        </w:rPr>
        <w:t>.gadam</w:t>
      </w:r>
    </w:p>
    <w:p w:rsidR="00D76F84" w:rsidRPr="00EF08B8" w:rsidRDefault="00D76F84" w:rsidP="00D76F84">
      <w:pPr>
        <w:tabs>
          <w:tab w:val="left" w:pos="2856"/>
        </w:tabs>
        <w:spacing w:after="0" w:line="240" w:lineRule="auto"/>
        <w:ind w:right="5"/>
        <w:jc w:val="center"/>
        <w:rPr>
          <w:rFonts w:ascii="Cambria" w:hAnsi="Cambria"/>
          <w:i/>
        </w:rPr>
      </w:pPr>
      <w:r w:rsidRPr="00EF08B8">
        <w:rPr>
          <w:rFonts w:ascii="Cambria" w:hAnsi="Cambria"/>
          <w:i/>
        </w:rPr>
        <w:t>Kokneses novada Kokneses pagastā</w:t>
      </w:r>
    </w:p>
    <w:p w:rsidR="00D76F84" w:rsidRPr="00EF08B8" w:rsidRDefault="00D76F84" w:rsidP="00D76F84">
      <w:pPr>
        <w:tabs>
          <w:tab w:val="left" w:pos="2856"/>
        </w:tabs>
        <w:spacing w:after="0" w:line="240" w:lineRule="auto"/>
        <w:ind w:right="5"/>
        <w:jc w:val="center"/>
        <w:rPr>
          <w:rFonts w:ascii="Cambria" w:hAnsi="Cambria"/>
          <w:sz w:val="24"/>
          <w:szCs w:val="24"/>
        </w:rPr>
      </w:pPr>
    </w:p>
    <w:p w:rsidR="00D76F84" w:rsidRPr="00EF08B8" w:rsidRDefault="00D76F84" w:rsidP="00D76F84">
      <w:pPr>
        <w:tabs>
          <w:tab w:val="left" w:pos="2856"/>
        </w:tabs>
        <w:spacing w:after="0" w:line="240" w:lineRule="auto"/>
        <w:ind w:right="5"/>
        <w:jc w:val="both"/>
        <w:rPr>
          <w:rFonts w:ascii="Cambria" w:hAnsi="Cambria"/>
          <w:b/>
          <w:sz w:val="24"/>
          <w:szCs w:val="24"/>
          <w:u w:val="single"/>
        </w:rPr>
      </w:pPr>
      <w:r w:rsidRPr="00EF08B8">
        <w:rPr>
          <w:rFonts w:ascii="Cambria" w:hAnsi="Cambria"/>
          <w:b/>
          <w:sz w:val="24"/>
          <w:szCs w:val="24"/>
          <w:u w:val="single"/>
        </w:rPr>
        <w:t>2018.gada budžeta prioritātes:</w:t>
      </w:r>
    </w:p>
    <w:p w:rsidR="00D76F84" w:rsidRPr="00757139" w:rsidRDefault="00D76F84" w:rsidP="00D76F84">
      <w:pPr>
        <w:tabs>
          <w:tab w:val="left" w:pos="2856"/>
        </w:tabs>
        <w:spacing w:after="0" w:line="240" w:lineRule="auto"/>
        <w:ind w:right="5"/>
        <w:jc w:val="both"/>
        <w:rPr>
          <w:rFonts w:ascii="Cambria" w:hAnsi="Cambria"/>
          <w:b/>
          <w:sz w:val="24"/>
          <w:szCs w:val="24"/>
          <w:u w:val="single"/>
        </w:rPr>
      </w:pPr>
    </w:p>
    <w:p w:rsidR="00D76F84" w:rsidRPr="00EF08B8" w:rsidRDefault="00D76F84" w:rsidP="00D76F84">
      <w:pPr>
        <w:tabs>
          <w:tab w:val="left" w:pos="2856"/>
        </w:tabs>
        <w:spacing w:after="0" w:line="240" w:lineRule="auto"/>
        <w:ind w:right="-908"/>
        <w:jc w:val="both"/>
        <w:rPr>
          <w:rFonts w:ascii="Cambria" w:hAnsi="Cambria"/>
          <w:b/>
          <w:sz w:val="24"/>
          <w:szCs w:val="24"/>
          <w:u w:val="single"/>
        </w:rPr>
      </w:pPr>
      <w:r w:rsidRPr="00EF08B8">
        <w:rPr>
          <w:rFonts w:ascii="Cambria" w:hAnsi="Cambria"/>
          <w:sz w:val="24"/>
          <w:szCs w:val="24"/>
        </w:rPr>
        <w:t>1) Kokneses novada ilgtspējīgas attīstības stratēģijas, attīstības programmas realizācija</w:t>
      </w:r>
    </w:p>
    <w:p w:rsidR="00D76F84" w:rsidRPr="00EF08B8" w:rsidRDefault="00D76F84" w:rsidP="00D76F84">
      <w:pPr>
        <w:tabs>
          <w:tab w:val="left" w:pos="2856"/>
        </w:tabs>
        <w:spacing w:after="0" w:line="240" w:lineRule="auto"/>
        <w:ind w:right="-908"/>
        <w:jc w:val="both"/>
        <w:rPr>
          <w:rFonts w:ascii="Cambria" w:hAnsi="Cambria"/>
          <w:sz w:val="24"/>
          <w:szCs w:val="24"/>
        </w:rPr>
      </w:pPr>
      <w:r w:rsidRPr="00EF08B8">
        <w:rPr>
          <w:rFonts w:ascii="Cambria" w:hAnsi="Cambria"/>
          <w:sz w:val="24"/>
          <w:szCs w:val="24"/>
        </w:rPr>
        <w:t>2) Atbalsts uzņēmējdarbībai;</w:t>
      </w:r>
    </w:p>
    <w:p w:rsidR="00D76F84" w:rsidRPr="00EF08B8" w:rsidRDefault="00D76F84" w:rsidP="00D76F84">
      <w:pPr>
        <w:tabs>
          <w:tab w:val="left" w:pos="2856"/>
        </w:tabs>
        <w:spacing w:after="0" w:line="240" w:lineRule="auto"/>
        <w:ind w:right="-908"/>
        <w:jc w:val="both"/>
        <w:rPr>
          <w:rFonts w:ascii="Cambria" w:hAnsi="Cambria"/>
          <w:sz w:val="24"/>
          <w:szCs w:val="24"/>
        </w:rPr>
      </w:pPr>
      <w:r w:rsidRPr="00EF08B8">
        <w:rPr>
          <w:rFonts w:ascii="Cambria" w:hAnsi="Cambria"/>
          <w:sz w:val="24"/>
          <w:szCs w:val="24"/>
        </w:rPr>
        <w:t>3) Sociālā palīdzība;</w:t>
      </w:r>
    </w:p>
    <w:p w:rsidR="00D76F84" w:rsidRPr="00EF08B8" w:rsidRDefault="00D76F84" w:rsidP="00D76F84">
      <w:pPr>
        <w:tabs>
          <w:tab w:val="left" w:pos="2856"/>
        </w:tabs>
        <w:spacing w:after="0" w:line="240" w:lineRule="auto"/>
        <w:ind w:right="-908"/>
        <w:jc w:val="both"/>
        <w:rPr>
          <w:rFonts w:ascii="Cambria" w:hAnsi="Cambria"/>
          <w:sz w:val="24"/>
          <w:szCs w:val="24"/>
        </w:rPr>
      </w:pPr>
      <w:r w:rsidRPr="00EF08B8">
        <w:rPr>
          <w:rFonts w:ascii="Cambria" w:hAnsi="Cambria"/>
          <w:sz w:val="24"/>
          <w:szCs w:val="24"/>
        </w:rPr>
        <w:t>4) Izglītība</w:t>
      </w:r>
    </w:p>
    <w:p w:rsidR="00D76F84" w:rsidRPr="00EF08B8" w:rsidRDefault="00D76F84" w:rsidP="00D76F84">
      <w:pPr>
        <w:tabs>
          <w:tab w:val="left" w:pos="2856"/>
        </w:tabs>
        <w:spacing w:after="0" w:line="240" w:lineRule="auto"/>
        <w:ind w:right="-908"/>
        <w:jc w:val="both"/>
        <w:rPr>
          <w:rFonts w:ascii="Cambria" w:hAnsi="Cambria"/>
          <w:i/>
          <w:color w:val="548DD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534"/>
        <w:gridCol w:w="2718"/>
        <w:gridCol w:w="1134"/>
      </w:tblGrid>
      <w:tr w:rsidR="00D76F84" w:rsidRPr="00EF08B8" w:rsidTr="00D76F84">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sz w:val="24"/>
                <w:szCs w:val="24"/>
              </w:rPr>
            </w:pPr>
            <w:proofErr w:type="spellStart"/>
            <w:r w:rsidRPr="00EF08B8">
              <w:rPr>
                <w:rFonts w:ascii="Cambria" w:hAnsi="Cambria"/>
                <w:sz w:val="24"/>
                <w:szCs w:val="24"/>
              </w:rPr>
              <w:t>Nr</w:t>
            </w:r>
            <w:proofErr w:type="spellEnd"/>
          </w:p>
          <w:p w:rsidR="00D76F84" w:rsidRPr="00EF08B8" w:rsidRDefault="00D76F84" w:rsidP="00D76F84">
            <w:pPr>
              <w:tabs>
                <w:tab w:val="left" w:pos="2856"/>
              </w:tabs>
              <w:spacing w:after="0" w:line="240" w:lineRule="auto"/>
              <w:ind w:right="-874"/>
              <w:jc w:val="both"/>
              <w:rPr>
                <w:rFonts w:ascii="Cambria" w:hAnsi="Cambria"/>
                <w:sz w:val="24"/>
                <w:szCs w:val="24"/>
              </w:rPr>
            </w:pPr>
            <w:proofErr w:type="spellStart"/>
            <w:r w:rsidRPr="00EF08B8">
              <w:rPr>
                <w:rFonts w:ascii="Cambria" w:hAnsi="Cambria"/>
                <w:sz w:val="24"/>
                <w:szCs w:val="24"/>
              </w:rPr>
              <w:t>p.k</w:t>
            </w:r>
            <w:proofErr w:type="spellEnd"/>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sz w:val="24"/>
                <w:szCs w:val="24"/>
              </w:rPr>
            </w:pPr>
            <w:r w:rsidRPr="00EF08B8">
              <w:rPr>
                <w:rFonts w:ascii="Cambria" w:hAnsi="Cambria"/>
                <w:sz w:val="24"/>
                <w:szCs w:val="24"/>
              </w:rPr>
              <w:t>Jautājuma nosaukums</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sz w:val="24"/>
                <w:szCs w:val="24"/>
              </w:rPr>
            </w:pPr>
            <w:r w:rsidRPr="00EF08B8">
              <w:rPr>
                <w:rFonts w:ascii="Cambria" w:hAnsi="Cambria"/>
                <w:sz w:val="24"/>
                <w:szCs w:val="24"/>
              </w:rPr>
              <w:t xml:space="preserve">Izskatīšanas </w:t>
            </w:r>
          </w:p>
          <w:p w:rsidR="00D76F84" w:rsidRPr="00EF08B8" w:rsidRDefault="00D76F84" w:rsidP="00D76F84">
            <w:pPr>
              <w:tabs>
                <w:tab w:val="left" w:pos="2856"/>
              </w:tabs>
              <w:spacing w:after="0" w:line="240" w:lineRule="auto"/>
              <w:ind w:right="-874"/>
              <w:jc w:val="both"/>
              <w:rPr>
                <w:rFonts w:ascii="Cambria" w:hAnsi="Cambria"/>
                <w:sz w:val="24"/>
                <w:szCs w:val="24"/>
              </w:rPr>
            </w:pPr>
            <w:r w:rsidRPr="00EF08B8">
              <w:rPr>
                <w:rFonts w:ascii="Cambria" w:hAnsi="Cambria"/>
                <w:sz w:val="24"/>
                <w:szCs w:val="24"/>
              </w:rPr>
              <w:t xml:space="preserve">laiks domes </w:t>
            </w:r>
          </w:p>
          <w:p w:rsidR="00D76F84" w:rsidRPr="00EF08B8" w:rsidRDefault="00D76F84" w:rsidP="00D76F84">
            <w:pPr>
              <w:tabs>
                <w:tab w:val="left" w:pos="2856"/>
              </w:tabs>
              <w:spacing w:after="0" w:line="240" w:lineRule="auto"/>
              <w:ind w:right="-874"/>
              <w:jc w:val="both"/>
              <w:rPr>
                <w:rFonts w:ascii="Cambria" w:hAnsi="Cambria"/>
                <w:sz w:val="24"/>
                <w:szCs w:val="24"/>
              </w:rPr>
            </w:pPr>
            <w:r w:rsidRPr="00EF08B8">
              <w:rPr>
                <w:rFonts w:ascii="Cambria" w:hAnsi="Cambria"/>
                <w:sz w:val="24"/>
                <w:szCs w:val="24"/>
              </w:rPr>
              <w:t>sēdē</w:t>
            </w: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sz w:val="24"/>
                <w:szCs w:val="24"/>
              </w:rPr>
            </w:pPr>
            <w:r w:rsidRPr="00EF08B8">
              <w:rPr>
                <w:rFonts w:ascii="Cambria" w:hAnsi="Cambria"/>
                <w:sz w:val="24"/>
                <w:szCs w:val="24"/>
              </w:rPr>
              <w:t xml:space="preserve">Atbildīgais par </w:t>
            </w:r>
          </w:p>
          <w:p w:rsidR="00D76F84" w:rsidRPr="00EF08B8" w:rsidRDefault="00D76F84" w:rsidP="00D76F84">
            <w:pPr>
              <w:tabs>
                <w:tab w:val="left" w:pos="2856"/>
              </w:tabs>
              <w:spacing w:after="0" w:line="240" w:lineRule="auto"/>
              <w:ind w:right="-874"/>
              <w:jc w:val="both"/>
              <w:rPr>
                <w:rFonts w:ascii="Cambria" w:hAnsi="Cambria"/>
                <w:sz w:val="24"/>
                <w:szCs w:val="24"/>
              </w:rPr>
            </w:pPr>
            <w:r w:rsidRPr="00EF08B8">
              <w:rPr>
                <w:rFonts w:ascii="Cambria" w:hAnsi="Cambria"/>
                <w:sz w:val="24"/>
                <w:szCs w:val="24"/>
              </w:rPr>
              <w:t xml:space="preserve">jautājuma </w:t>
            </w:r>
          </w:p>
          <w:p w:rsidR="00D76F84" w:rsidRPr="00EF08B8" w:rsidRDefault="00D76F84" w:rsidP="00D76F84">
            <w:pPr>
              <w:tabs>
                <w:tab w:val="left" w:pos="2856"/>
              </w:tabs>
              <w:spacing w:after="0" w:line="240" w:lineRule="auto"/>
              <w:ind w:right="-874"/>
              <w:jc w:val="both"/>
              <w:rPr>
                <w:rFonts w:ascii="Cambria" w:hAnsi="Cambria"/>
                <w:sz w:val="24"/>
                <w:szCs w:val="24"/>
              </w:rPr>
            </w:pPr>
            <w:r w:rsidRPr="00EF08B8">
              <w:rPr>
                <w:rFonts w:ascii="Cambria" w:hAnsi="Cambria"/>
                <w:sz w:val="24"/>
                <w:szCs w:val="24"/>
              </w:rPr>
              <w:t xml:space="preserve">sagatavošanu </w:t>
            </w:r>
          </w:p>
          <w:p w:rsidR="00D76F84" w:rsidRPr="00EF08B8" w:rsidRDefault="00D76F84" w:rsidP="00D76F84">
            <w:pPr>
              <w:tabs>
                <w:tab w:val="left" w:pos="2856"/>
              </w:tabs>
              <w:spacing w:after="0" w:line="240" w:lineRule="auto"/>
              <w:ind w:right="-874"/>
              <w:jc w:val="both"/>
              <w:rPr>
                <w:rFonts w:ascii="Cambria" w:hAnsi="Cambria"/>
                <w:sz w:val="24"/>
                <w:szCs w:val="24"/>
              </w:rPr>
            </w:pPr>
            <w:r w:rsidRPr="00EF08B8">
              <w:rPr>
                <w:rFonts w:ascii="Cambria" w:hAnsi="Cambria"/>
                <w:sz w:val="24"/>
                <w:szCs w:val="24"/>
              </w:rPr>
              <w:t>komitejas sēdei</w:t>
            </w: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sz w:val="24"/>
                <w:szCs w:val="24"/>
              </w:rPr>
            </w:pPr>
            <w:r w:rsidRPr="00EF08B8">
              <w:rPr>
                <w:rFonts w:ascii="Cambria" w:hAnsi="Cambria"/>
                <w:sz w:val="24"/>
                <w:szCs w:val="24"/>
              </w:rPr>
              <w:t xml:space="preserve">Komiteja, </w:t>
            </w:r>
          </w:p>
          <w:p w:rsidR="00D76F84" w:rsidRPr="00EF08B8" w:rsidRDefault="00D76F84" w:rsidP="00D76F84">
            <w:pPr>
              <w:tabs>
                <w:tab w:val="left" w:pos="2856"/>
              </w:tabs>
              <w:spacing w:after="0" w:line="240" w:lineRule="auto"/>
              <w:ind w:right="-874"/>
              <w:jc w:val="both"/>
              <w:rPr>
                <w:rFonts w:ascii="Cambria" w:hAnsi="Cambria"/>
                <w:sz w:val="24"/>
                <w:szCs w:val="24"/>
              </w:rPr>
            </w:pPr>
            <w:r w:rsidRPr="00EF08B8">
              <w:rPr>
                <w:rFonts w:ascii="Cambria" w:hAnsi="Cambria"/>
                <w:sz w:val="24"/>
                <w:szCs w:val="24"/>
              </w:rPr>
              <w:t>kura</w:t>
            </w:r>
          </w:p>
          <w:p w:rsidR="00D76F84" w:rsidRPr="00EF08B8" w:rsidRDefault="00D76F84" w:rsidP="00D76F84">
            <w:pPr>
              <w:tabs>
                <w:tab w:val="left" w:pos="2856"/>
              </w:tabs>
              <w:spacing w:after="0" w:line="240" w:lineRule="auto"/>
              <w:ind w:right="-874"/>
              <w:jc w:val="both"/>
              <w:rPr>
                <w:rFonts w:ascii="Cambria" w:hAnsi="Cambria"/>
                <w:sz w:val="24"/>
                <w:szCs w:val="24"/>
              </w:rPr>
            </w:pPr>
            <w:r w:rsidRPr="00EF08B8">
              <w:rPr>
                <w:rFonts w:ascii="Cambria" w:hAnsi="Cambria"/>
                <w:sz w:val="24"/>
                <w:szCs w:val="24"/>
              </w:rPr>
              <w:t xml:space="preserve">sagatavo </w:t>
            </w:r>
          </w:p>
          <w:p w:rsidR="00D76F84" w:rsidRPr="00EF08B8" w:rsidRDefault="00D76F84" w:rsidP="00D76F84">
            <w:pPr>
              <w:tabs>
                <w:tab w:val="left" w:pos="2856"/>
              </w:tabs>
              <w:spacing w:after="0" w:line="240" w:lineRule="auto"/>
              <w:ind w:right="-874"/>
              <w:jc w:val="both"/>
              <w:rPr>
                <w:rFonts w:ascii="Cambria" w:hAnsi="Cambria"/>
                <w:sz w:val="24"/>
                <w:szCs w:val="24"/>
              </w:rPr>
            </w:pPr>
            <w:r w:rsidRPr="00EF08B8">
              <w:rPr>
                <w:rFonts w:ascii="Cambria" w:hAnsi="Cambria"/>
                <w:sz w:val="24"/>
                <w:szCs w:val="24"/>
              </w:rPr>
              <w:t xml:space="preserve">lēmuma </w:t>
            </w:r>
          </w:p>
          <w:p w:rsidR="00D76F84" w:rsidRPr="00EF08B8" w:rsidRDefault="00D76F84" w:rsidP="00D76F84">
            <w:pPr>
              <w:tabs>
                <w:tab w:val="left" w:pos="2856"/>
              </w:tabs>
              <w:spacing w:after="0" w:line="240" w:lineRule="auto"/>
              <w:ind w:right="-874"/>
              <w:jc w:val="both"/>
              <w:rPr>
                <w:rFonts w:ascii="Cambria" w:hAnsi="Cambria"/>
                <w:sz w:val="24"/>
                <w:szCs w:val="24"/>
              </w:rPr>
            </w:pPr>
            <w:r w:rsidRPr="00EF08B8">
              <w:rPr>
                <w:rFonts w:ascii="Cambria" w:hAnsi="Cambria"/>
                <w:sz w:val="24"/>
                <w:szCs w:val="24"/>
              </w:rPr>
              <w:t>projektu</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r w:rsidRPr="00EF08B8">
              <w:rPr>
                <w:rFonts w:ascii="Cambria" w:hAnsi="Cambria"/>
                <w:b/>
              </w:rPr>
              <w:t>Janvāris</w:t>
            </w:r>
          </w:p>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1.</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pašvaldības 2017.gada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budžetu izpildi</w:t>
            </w:r>
          </w:p>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Domes priekšsēdētājs</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D.Vingris</w:t>
            </w:r>
            <w:proofErr w:type="spellEnd"/>
            <w:r w:rsidRPr="00EF08B8">
              <w:rPr>
                <w:rFonts w:ascii="Cambria" w:hAnsi="Cambria"/>
                <w:i/>
              </w:rPr>
              <w:t xml:space="preserve"> un </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ekonomiste </w:t>
            </w:r>
            <w:proofErr w:type="spellStart"/>
            <w:r w:rsidRPr="00EF08B8">
              <w:rPr>
                <w:rFonts w:ascii="Cambria" w:hAnsi="Cambria"/>
                <w:i/>
              </w:rPr>
              <w:t>I.Sproģe</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2.</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pašvaldības budžetiem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2018.gadam</w:t>
            </w:r>
          </w:p>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Domes priekšsēdētājs</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D.Vingris</w:t>
            </w:r>
            <w:proofErr w:type="spellEnd"/>
            <w:r w:rsidRPr="00EF08B8">
              <w:rPr>
                <w:rFonts w:ascii="Cambria" w:hAnsi="Cambria"/>
                <w:i/>
              </w:rPr>
              <w:t xml:space="preserve"> un </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ekonomiste </w:t>
            </w:r>
            <w:proofErr w:type="spellStart"/>
            <w:r w:rsidRPr="00EF08B8">
              <w:rPr>
                <w:rFonts w:ascii="Cambria" w:hAnsi="Cambria"/>
                <w:i/>
              </w:rPr>
              <w:t>I.Sproģe</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3.</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Par novada domes Darba</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plānu 2018.gadam</w:t>
            </w:r>
          </w:p>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Domes priekšsēdētājs</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D.Vingris</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Pastāvīgās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komitejas</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Pr>
                <w:rFonts w:ascii="Cambria" w:hAnsi="Cambria"/>
              </w:rPr>
              <w:t>4.</w:t>
            </w:r>
          </w:p>
        </w:tc>
        <w:tc>
          <w:tcPr>
            <w:tcW w:w="3260" w:type="dxa"/>
            <w:tcBorders>
              <w:top w:val="single" w:sz="4" w:space="0" w:color="auto"/>
              <w:left w:val="single" w:sz="4" w:space="0" w:color="auto"/>
              <w:bottom w:val="single" w:sz="4" w:space="0" w:color="auto"/>
              <w:right w:val="single" w:sz="4" w:space="0" w:color="auto"/>
            </w:tcBorders>
          </w:tcPr>
          <w:p w:rsidR="00D76F84" w:rsidRPr="00863D7E" w:rsidRDefault="00D76F84" w:rsidP="00D76F84">
            <w:pPr>
              <w:pStyle w:val="Sarakstarindkopa"/>
              <w:spacing w:after="0" w:line="240" w:lineRule="auto"/>
              <w:ind w:left="0"/>
              <w:rPr>
                <w:rFonts w:ascii="Cambria" w:hAnsi="Cambria"/>
              </w:rPr>
            </w:pPr>
            <w:r w:rsidRPr="00863D7E">
              <w:rPr>
                <w:rFonts w:ascii="Cambria" w:hAnsi="Cambria"/>
              </w:rPr>
              <w:t>Par sociālā līdzekļu izlietojumu 2017.gadā</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pStyle w:val="Sarakstarindkopa"/>
              <w:spacing w:after="0" w:line="240" w:lineRule="auto"/>
              <w:ind w:left="0"/>
              <w:rPr>
                <w:rFonts w:ascii="Cambria" w:hAnsi="Cambria"/>
                <w:sz w:val="20"/>
                <w:szCs w:val="20"/>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pStyle w:val="Sarakstarindkopa"/>
              <w:spacing w:after="0" w:line="240" w:lineRule="auto"/>
              <w:ind w:left="0"/>
              <w:rPr>
                <w:rFonts w:ascii="Cambria" w:hAnsi="Cambria"/>
                <w:sz w:val="20"/>
                <w:szCs w:val="20"/>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r w:rsidRPr="00EF08B8">
              <w:rPr>
                <w:rFonts w:ascii="Cambria" w:hAnsi="Cambria"/>
                <w:b/>
              </w:rPr>
              <w:t>Februāris</w:t>
            </w: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1</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rPr>
                <w:rFonts w:ascii="Cambria" w:hAnsi="Cambria"/>
              </w:rPr>
            </w:pPr>
            <w:r w:rsidRPr="00EF08B8">
              <w:rPr>
                <w:rFonts w:ascii="Cambria" w:hAnsi="Cambria"/>
              </w:rPr>
              <w:t>Par  p/a „ Kokneses Sporta</w:t>
            </w:r>
          </w:p>
          <w:p w:rsidR="00D76F84" w:rsidRPr="00EF08B8" w:rsidRDefault="00D76F84" w:rsidP="00D76F84">
            <w:pPr>
              <w:tabs>
                <w:tab w:val="left" w:pos="2856"/>
              </w:tabs>
              <w:spacing w:after="0" w:line="240" w:lineRule="auto"/>
              <w:ind w:right="-874"/>
              <w:rPr>
                <w:rFonts w:ascii="Cambria" w:hAnsi="Cambria"/>
              </w:rPr>
            </w:pPr>
            <w:r w:rsidRPr="00EF08B8">
              <w:rPr>
                <w:rFonts w:ascii="Cambria" w:hAnsi="Cambria"/>
              </w:rPr>
              <w:t xml:space="preserve"> centrs”  Darba plānu </w:t>
            </w:r>
          </w:p>
          <w:p w:rsidR="00D76F84" w:rsidRPr="00EF08B8" w:rsidRDefault="00D76F84" w:rsidP="00D76F84">
            <w:pPr>
              <w:tabs>
                <w:tab w:val="left" w:pos="2856"/>
              </w:tabs>
              <w:spacing w:after="0" w:line="240" w:lineRule="auto"/>
              <w:ind w:right="-874"/>
              <w:rPr>
                <w:rFonts w:ascii="Cambria" w:hAnsi="Cambria"/>
              </w:rPr>
            </w:pPr>
            <w:r w:rsidRPr="00EF08B8">
              <w:rPr>
                <w:rFonts w:ascii="Cambria" w:hAnsi="Cambria"/>
              </w:rPr>
              <w:t>2018.gadam</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rPr>
              <w:t>P</w:t>
            </w:r>
            <w:r w:rsidRPr="00EF08B8">
              <w:rPr>
                <w:rFonts w:ascii="Cambria" w:hAnsi="Cambria"/>
                <w:i/>
              </w:rPr>
              <w:t xml:space="preserve">/a “Kokneses Sporta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i/>
              </w:rPr>
              <w:t xml:space="preserve">centrs” direktors </w:t>
            </w:r>
            <w:proofErr w:type="spellStart"/>
            <w:r w:rsidRPr="00EF08B8">
              <w:rPr>
                <w:rFonts w:ascii="Cambria" w:hAnsi="Cambria"/>
                <w:i/>
              </w:rPr>
              <w:t>D.Kalniņš</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KISSLPK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2</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balvu piešķiršanu par </w:t>
            </w:r>
          </w:p>
          <w:p w:rsidR="00D76F84" w:rsidRPr="00EF08B8" w:rsidRDefault="00D76F84" w:rsidP="00D76F84">
            <w:pPr>
              <w:tabs>
                <w:tab w:val="left" w:pos="2856"/>
              </w:tabs>
              <w:spacing w:after="0" w:line="240" w:lineRule="auto"/>
              <w:ind w:right="-874"/>
              <w:jc w:val="both"/>
              <w:rPr>
                <w:rFonts w:ascii="Cambria" w:hAnsi="Cambria"/>
                <w:highlight w:val="yellow"/>
              </w:rPr>
            </w:pPr>
            <w:r w:rsidRPr="00EF08B8">
              <w:rPr>
                <w:rFonts w:ascii="Cambria" w:hAnsi="Cambria"/>
              </w:rPr>
              <w:t>sasniegumiem sportā</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Domes priekšsēdētājs</w:t>
            </w:r>
          </w:p>
          <w:p w:rsidR="00D76F84" w:rsidRPr="00EF08B8" w:rsidRDefault="00D76F84" w:rsidP="00D76F84">
            <w:pPr>
              <w:tabs>
                <w:tab w:val="left" w:pos="2856"/>
              </w:tabs>
              <w:spacing w:after="0" w:line="240" w:lineRule="auto"/>
              <w:ind w:right="-874"/>
              <w:jc w:val="both"/>
              <w:rPr>
                <w:rFonts w:ascii="Cambria" w:hAnsi="Cambria"/>
              </w:rPr>
            </w:pPr>
            <w:proofErr w:type="spellStart"/>
            <w:r w:rsidRPr="00EF08B8">
              <w:rPr>
                <w:rFonts w:ascii="Cambria" w:hAnsi="Cambria"/>
                <w:i/>
              </w:rPr>
              <w:t>D.Vingris</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KISSLPK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3</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nekustamā īpašuma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nodokļa iekasēšanu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2017.gadā</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Nodokļu administratore</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Z.Āriņa</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4</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pašvaldību savstarpējiem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norēķiniem </w:t>
            </w:r>
            <w:r>
              <w:rPr>
                <w:rFonts w:ascii="Cambria" w:hAnsi="Cambria"/>
              </w:rPr>
              <w:t xml:space="preserve"> 2017.gadā</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Ekonomiste Ineta Sproģe</w:t>
            </w: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r w:rsidRPr="00EF08B8">
              <w:rPr>
                <w:rFonts w:ascii="Cambria" w:hAnsi="Cambria"/>
                <w:b/>
              </w:rPr>
              <w:t xml:space="preserve">Marts </w:t>
            </w: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1.</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Par SIA “ Kokneses komunālie</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pakalpojumi” Gada pārskatu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un audita rezultātiem</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SIA  valdes loceklis</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A.Zīmelis</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2.</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SIA “Dziļā </w:t>
            </w:r>
            <w:proofErr w:type="spellStart"/>
            <w:r w:rsidRPr="00EF08B8">
              <w:rPr>
                <w:rFonts w:ascii="Cambria" w:hAnsi="Cambria"/>
              </w:rPr>
              <w:t>vāda</w:t>
            </w:r>
            <w:proofErr w:type="spellEnd"/>
            <w:r w:rsidRPr="00EF08B8">
              <w:rPr>
                <w:rFonts w:ascii="Cambria" w:hAnsi="Cambria"/>
              </w:rPr>
              <w:t xml:space="preserve">” Gada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pārskatu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SIA valdes loceklis</w:t>
            </w:r>
          </w:p>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3.</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Par pagastu pārvalžu darbu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Pagastu pārvalžu</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vadītājas </w:t>
            </w:r>
            <w:proofErr w:type="spellStart"/>
            <w:r w:rsidRPr="00EF08B8">
              <w:rPr>
                <w:rFonts w:ascii="Cambria" w:hAnsi="Cambria"/>
                <w:i/>
              </w:rPr>
              <w:t>R.Līcīte</w:t>
            </w:r>
            <w:proofErr w:type="spellEnd"/>
            <w:r>
              <w:rPr>
                <w:rFonts w:ascii="Cambria" w:hAnsi="Cambria"/>
                <w:i/>
              </w:rPr>
              <w:t xml:space="preserve"> </w:t>
            </w:r>
            <w:r w:rsidRPr="00EF08B8">
              <w:rPr>
                <w:rFonts w:ascii="Cambria" w:hAnsi="Cambria"/>
                <w:i/>
              </w:rPr>
              <w:t xml:space="preserve">un </w:t>
            </w:r>
            <w:proofErr w:type="spellStart"/>
            <w:r w:rsidRPr="00EF08B8">
              <w:rPr>
                <w:rFonts w:ascii="Cambria" w:hAnsi="Cambria"/>
                <w:i/>
              </w:rPr>
              <w:t>I.Pabērza</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4.</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2017.gada 2.pusgadā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pieņemto lēmumu izpildi</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Domes izpilddirektors</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I.Klaužs</w:t>
            </w:r>
            <w:proofErr w:type="spellEnd"/>
            <w:r>
              <w:rPr>
                <w:rFonts w:ascii="Cambria" w:hAnsi="Cambria"/>
                <w:i/>
              </w:rPr>
              <w:t xml:space="preserve">, </w:t>
            </w:r>
            <w:r w:rsidRPr="00EF08B8">
              <w:rPr>
                <w:rFonts w:ascii="Cambria" w:hAnsi="Cambria"/>
                <w:i/>
              </w:rPr>
              <w:t>domes priekšsēdētājs</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D.Vingris</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76F84" w:rsidRPr="00EF08B8" w:rsidRDefault="00D76F84" w:rsidP="00D76F84">
            <w:pPr>
              <w:tabs>
                <w:tab w:val="left" w:pos="2856"/>
              </w:tabs>
              <w:spacing w:after="0" w:line="240" w:lineRule="auto"/>
              <w:rPr>
                <w:rFonts w:ascii="Cambria" w:hAnsi="Cambria"/>
                <w:highlight w:val="green"/>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highlight w:val="green"/>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highlight w:val="green"/>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highlight w:val="green"/>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color w:val="00B050"/>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highlight w:val="green"/>
              </w:rPr>
            </w:pP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r w:rsidRPr="00EF08B8">
              <w:rPr>
                <w:rFonts w:ascii="Cambria" w:hAnsi="Cambria"/>
                <w:b/>
              </w:rPr>
              <w:t>Aprīlis</w:t>
            </w: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1.</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pašvaldības Gada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pārskatu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Domes galvenā </w:t>
            </w:r>
            <w:r>
              <w:rPr>
                <w:rFonts w:ascii="Cambria" w:hAnsi="Cambria"/>
                <w:i/>
              </w:rPr>
              <w:t xml:space="preserve"> </w:t>
            </w:r>
            <w:r w:rsidRPr="00EF08B8">
              <w:rPr>
                <w:rFonts w:ascii="Cambria" w:hAnsi="Cambria"/>
                <w:i/>
              </w:rPr>
              <w:t>grāmatvede</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I.Mikāla</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2.</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sociālajai palīdzībai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plānoto līdzekļu izlietojumu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pirmajā ceturksnī</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Sociālā dienesta </w:t>
            </w:r>
            <w:r>
              <w:rPr>
                <w:rFonts w:ascii="Cambria" w:hAnsi="Cambria"/>
                <w:i/>
              </w:rPr>
              <w:t xml:space="preserve"> </w:t>
            </w:r>
            <w:r w:rsidRPr="00EF08B8">
              <w:rPr>
                <w:rFonts w:ascii="Cambria" w:hAnsi="Cambria"/>
                <w:i/>
              </w:rPr>
              <w:t>vadītāja</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B.Tālmane</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SJVAPK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3.</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w:t>
            </w:r>
            <w:r>
              <w:rPr>
                <w:rFonts w:ascii="Cambria" w:hAnsi="Cambria"/>
              </w:rPr>
              <w:t>p/a “Kokneses Sporta centrs”</w:t>
            </w:r>
            <w:r w:rsidRPr="00EF08B8">
              <w:rPr>
                <w:rFonts w:ascii="Cambria" w:hAnsi="Cambria"/>
              </w:rPr>
              <w:t xml:space="preserve">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finansiālo darbību  pirmajā</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ceturksnī</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Aģentūras direktors</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D.Kalniņš</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4</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Par Attīstības nodaļas darbu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Attīstības nodaļas</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i/>
              </w:rPr>
              <w:t xml:space="preserve">vadītāja </w:t>
            </w:r>
            <w:proofErr w:type="spellStart"/>
            <w:r w:rsidRPr="00EF08B8">
              <w:rPr>
                <w:rFonts w:ascii="Cambria" w:hAnsi="Cambria"/>
                <w:i/>
              </w:rPr>
              <w:t>A.Mikāla</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5</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Par projektu realizācijas gaitu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Domes izpilddirektors</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I.Klaužs</w:t>
            </w:r>
            <w:proofErr w:type="spellEnd"/>
            <w:r w:rsidRPr="00EF08B8">
              <w:rPr>
                <w:rFonts w:ascii="Cambria" w:hAnsi="Cambria"/>
                <w:i/>
              </w:rPr>
              <w:t>,</w:t>
            </w:r>
            <w:r>
              <w:rPr>
                <w:rFonts w:ascii="Cambria" w:hAnsi="Cambria"/>
                <w:i/>
              </w:rPr>
              <w:t xml:space="preserve"> </w:t>
            </w:r>
            <w:r w:rsidRPr="00EF08B8">
              <w:rPr>
                <w:rFonts w:ascii="Cambria" w:hAnsi="Cambria"/>
                <w:i/>
              </w:rPr>
              <w:t>Attīstības nodaļas</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vadītāja </w:t>
            </w:r>
            <w:proofErr w:type="spellStart"/>
            <w:r w:rsidRPr="00EF08B8">
              <w:rPr>
                <w:rFonts w:ascii="Cambria" w:hAnsi="Cambria"/>
                <w:i/>
              </w:rPr>
              <w:t>A.Mikāla</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r w:rsidRPr="00EF08B8">
              <w:rPr>
                <w:rFonts w:ascii="Cambria" w:hAnsi="Cambria"/>
                <w:b/>
              </w:rPr>
              <w:t xml:space="preserve">Maijs </w:t>
            </w: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1.</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Kokneses novada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svētkiem </w:t>
            </w:r>
          </w:p>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Domes izpilddirektors</w:t>
            </w:r>
          </w:p>
          <w:p w:rsidR="00D76F84"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I.Klaužs</w:t>
            </w:r>
            <w:proofErr w:type="spellEnd"/>
            <w:r w:rsidRPr="00EF08B8">
              <w:rPr>
                <w:rFonts w:ascii="Cambria" w:hAnsi="Cambria"/>
                <w:i/>
              </w:rPr>
              <w:t xml:space="preserve"> </w:t>
            </w:r>
            <w:r>
              <w:rPr>
                <w:rFonts w:ascii="Cambria" w:hAnsi="Cambria"/>
                <w:i/>
              </w:rPr>
              <w:t xml:space="preserve">, </w:t>
            </w:r>
            <w:r w:rsidRPr="00EF08B8">
              <w:rPr>
                <w:rFonts w:ascii="Cambria" w:hAnsi="Cambria"/>
                <w:i/>
              </w:rPr>
              <w:t xml:space="preserve">Kokneses kultūras </w:t>
            </w:r>
          </w:p>
          <w:p w:rsidR="00D76F84" w:rsidRPr="00EF08B8" w:rsidRDefault="00D76F84" w:rsidP="00D76F84">
            <w:pPr>
              <w:tabs>
                <w:tab w:val="left" w:pos="2856"/>
              </w:tabs>
              <w:spacing w:after="0" w:line="240" w:lineRule="auto"/>
              <w:ind w:right="-874"/>
              <w:jc w:val="both"/>
              <w:rPr>
                <w:rFonts w:ascii="Cambria" w:hAnsi="Cambria"/>
                <w:i/>
              </w:rPr>
            </w:pPr>
            <w:r>
              <w:rPr>
                <w:rFonts w:ascii="Cambria" w:hAnsi="Cambria"/>
                <w:i/>
              </w:rPr>
              <w:t>n</w:t>
            </w:r>
            <w:r w:rsidRPr="00EF08B8">
              <w:rPr>
                <w:rFonts w:ascii="Cambria" w:hAnsi="Cambria"/>
                <w:i/>
              </w:rPr>
              <w:t>ama</w:t>
            </w:r>
            <w:r>
              <w:rPr>
                <w:rFonts w:ascii="Cambria" w:hAnsi="Cambria"/>
                <w:i/>
              </w:rPr>
              <w:t xml:space="preserve"> </w:t>
            </w:r>
            <w:r w:rsidRPr="00EF08B8">
              <w:rPr>
                <w:rFonts w:ascii="Cambria" w:hAnsi="Cambria"/>
                <w:i/>
              </w:rPr>
              <w:t xml:space="preserve"> direktore </w:t>
            </w:r>
            <w:proofErr w:type="spellStart"/>
            <w:r w:rsidRPr="00EF08B8">
              <w:rPr>
                <w:rFonts w:ascii="Cambria" w:hAnsi="Cambria"/>
                <w:i/>
              </w:rPr>
              <w:t>I.Strazdiņa</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KISSLPK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2.</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viesu uzņemšanu no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sadraudzības pilsētas </w:t>
            </w:r>
            <w:proofErr w:type="spellStart"/>
            <w:r w:rsidRPr="00EF08B8">
              <w:rPr>
                <w:rFonts w:ascii="Cambria" w:hAnsi="Cambria"/>
              </w:rPr>
              <w:t>Vitingenas</w:t>
            </w:r>
            <w:proofErr w:type="spellEnd"/>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Tūrisma un sabiedrisko </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attiecību nodaļas vadītāja</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A.Šmite</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KISSLPK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Par bibliotēku  darbu novadā</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Novada bibliotēku </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vadītāji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KISSLPK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shd w:val="clear" w:color="auto" w:fill="auto"/>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76F84" w:rsidRPr="00EF08B8" w:rsidRDefault="00D76F84" w:rsidP="00D76F84">
            <w:pPr>
              <w:tabs>
                <w:tab w:val="left" w:pos="2856"/>
              </w:tabs>
              <w:spacing w:after="0" w:line="240" w:lineRule="auto"/>
              <w:ind w:right="-874"/>
              <w:jc w:val="both"/>
              <w:rPr>
                <w:rFonts w:ascii="Cambria" w:hAnsi="Cambria" w:cs="Arial"/>
              </w:rPr>
            </w:pPr>
            <w:r w:rsidRPr="00EF08B8">
              <w:rPr>
                <w:rFonts w:ascii="Cambria" w:hAnsi="Cambria"/>
              </w:rPr>
              <w:t xml:space="preserve">Par </w:t>
            </w:r>
            <w:r w:rsidRPr="00EF08B8">
              <w:rPr>
                <w:rFonts w:ascii="Cambria" w:hAnsi="Cambria" w:cs="Arial"/>
              </w:rPr>
              <w:t xml:space="preserve">tēlnieka Voldemāra </w:t>
            </w:r>
          </w:p>
          <w:p w:rsidR="00D76F84" w:rsidRPr="00EF08B8" w:rsidRDefault="00D76F84" w:rsidP="00D76F84">
            <w:pPr>
              <w:tabs>
                <w:tab w:val="left" w:pos="2856"/>
              </w:tabs>
              <w:spacing w:after="0" w:line="240" w:lineRule="auto"/>
              <w:ind w:right="-874"/>
              <w:jc w:val="both"/>
              <w:rPr>
                <w:rFonts w:ascii="Cambria" w:hAnsi="Cambria" w:cs="Arial"/>
              </w:rPr>
            </w:pPr>
            <w:proofErr w:type="spellStart"/>
            <w:r w:rsidRPr="00EF08B8">
              <w:rPr>
                <w:rFonts w:ascii="Cambria" w:hAnsi="Cambria" w:cs="Arial"/>
              </w:rPr>
              <w:t>Jākobsona</w:t>
            </w:r>
            <w:proofErr w:type="spellEnd"/>
            <w:r w:rsidRPr="00EF08B8">
              <w:rPr>
                <w:rFonts w:ascii="Cambria" w:hAnsi="Cambria" w:cs="Arial"/>
              </w:rPr>
              <w:t xml:space="preserve"> memoriālās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cs="Arial"/>
              </w:rPr>
              <w:t>mājas  „Galdiņi”  darbu</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D76F84" w:rsidRPr="00EF08B8" w:rsidRDefault="00D76F84" w:rsidP="00D76F84">
            <w:pPr>
              <w:tabs>
                <w:tab w:val="left" w:pos="2856"/>
              </w:tabs>
              <w:spacing w:after="0" w:line="240" w:lineRule="auto"/>
              <w:ind w:right="-874"/>
              <w:rPr>
                <w:rFonts w:ascii="Cambria" w:hAnsi="Cambria"/>
                <w:i/>
              </w:rPr>
            </w:pPr>
            <w:r w:rsidRPr="00EF08B8">
              <w:rPr>
                <w:rFonts w:ascii="Cambria" w:hAnsi="Cambria"/>
                <w:i/>
              </w:rPr>
              <w:t xml:space="preserve">Vadītāja-krājumu </w:t>
            </w:r>
          </w:p>
          <w:p w:rsidR="00D76F84" w:rsidRPr="00EF08B8" w:rsidRDefault="00D76F84" w:rsidP="00D76F84">
            <w:pPr>
              <w:tabs>
                <w:tab w:val="left" w:pos="2856"/>
              </w:tabs>
              <w:spacing w:after="0" w:line="240" w:lineRule="auto"/>
              <w:ind w:right="-874"/>
              <w:rPr>
                <w:rFonts w:ascii="Cambria" w:hAnsi="Cambria"/>
                <w:i/>
              </w:rPr>
            </w:pPr>
            <w:r w:rsidRPr="00EF08B8">
              <w:rPr>
                <w:rFonts w:ascii="Cambria" w:hAnsi="Cambria"/>
                <w:i/>
              </w:rPr>
              <w:t xml:space="preserve">glabātāja  </w:t>
            </w:r>
            <w:proofErr w:type="spellStart"/>
            <w:r w:rsidRPr="00EF08B8">
              <w:rPr>
                <w:rFonts w:ascii="Cambria" w:hAnsi="Cambria"/>
                <w:i/>
              </w:rPr>
              <w:t>J.Pastore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KISSLPK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strike/>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strike/>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strike/>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strike/>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strike/>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strike/>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r w:rsidRPr="00EF08B8">
              <w:rPr>
                <w:rFonts w:ascii="Cambria" w:hAnsi="Cambria"/>
                <w:b/>
              </w:rPr>
              <w:t>Jūnijs</w:t>
            </w: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1</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rPr>
                <w:rFonts w:ascii="Cambria" w:hAnsi="Cambria"/>
                <w:highlight w:val="green"/>
              </w:rPr>
            </w:pPr>
            <w:r w:rsidRPr="00EF08B8">
              <w:rPr>
                <w:rFonts w:ascii="Cambria" w:hAnsi="Cambria"/>
              </w:rPr>
              <w:t>Par elektroenerģijas apgādi Kokneses novadā</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highlight w:val="green"/>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Domes deputāts Jānis </w:t>
            </w:r>
          </w:p>
          <w:p w:rsidR="00D76F84" w:rsidRPr="00EF08B8" w:rsidRDefault="00D76F84" w:rsidP="00D76F84">
            <w:pPr>
              <w:tabs>
                <w:tab w:val="left" w:pos="2856"/>
              </w:tabs>
              <w:spacing w:after="0" w:line="240" w:lineRule="auto"/>
              <w:ind w:right="-874"/>
              <w:jc w:val="both"/>
              <w:rPr>
                <w:rFonts w:ascii="Cambria" w:hAnsi="Cambria"/>
                <w:i/>
                <w:highlight w:val="green"/>
              </w:rPr>
            </w:pPr>
            <w:r w:rsidRPr="00EF08B8">
              <w:rPr>
                <w:rFonts w:ascii="Cambria" w:hAnsi="Cambria"/>
                <w:i/>
              </w:rPr>
              <w:t>Miezītis</w:t>
            </w: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highlight w:val="green"/>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2</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medību platību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apsaimniekošanu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Domes deputāts</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E.Mikāls</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3</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sabiedriskās kārtības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nodrošināšanu novadā</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Pašvaldības policijas</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vecākais inspektors </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D.Ginters</w:t>
            </w:r>
            <w:proofErr w:type="spellEnd"/>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lastRenderedPageBreak/>
              <w:t>Administratīvās</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komisijas </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priekšsēdētāja</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A.Ozola</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lastRenderedPageBreak/>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4</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pašvaldības sadarbību ar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Valsts policiju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Pašvaldības policijas</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vecākais inspektors </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D.Ginters</w:t>
            </w:r>
            <w:proofErr w:type="spellEnd"/>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Domes </w:t>
            </w:r>
            <w:r>
              <w:rPr>
                <w:rFonts w:ascii="Cambria" w:hAnsi="Cambria"/>
                <w:i/>
              </w:rPr>
              <w:t xml:space="preserve"> </w:t>
            </w:r>
            <w:r w:rsidRPr="00EF08B8">
              <w:rPr>
                <w:rFonts w:ascii="Cambria" w:hAnsi="Cambria"/>
                <w:i/>
              </w:rPr>
              <w:t>izpilddirektors</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I.Klaužs</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color w:val="FF0000"/>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color w:val="FF0000"/>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r w:rsidRPr="00EF08B8">
              <w:rPr>
                <w:rFonts w:ascii="Cambria" w:hAnsi="Cambria"/>
                <w:b/>
              </w:rPr>
              <w:t>Jūlijs</w:t>
            </w: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bookmarkStart w:id="3" w:name="_Hlk485716193"/>
            <w:r w:rsidRPr="00EF08B8">
              <w:rPr>
                <w:rFonts w:ascii="Cambria" w:hAnsi="Cambria"/>
              </w:rPr>
              <w:t>1</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pašvaldības Gada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publisko pārskatu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Domes izpilddirektors</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I.Klaužs</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2</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darba aizsardzību  un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ugunsdrošību pašvaldībā , tās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iestādēs un struktūrvienībās</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Darba aizsardzības</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speciāliste </w:t>
            </w:r>
          </w:p>
          <w:p w:rsidR="00D76F84" w:rsidRPr="00EF08B8" w:rsidRDefault="00D76F84" w:rsidP="00D76F84">
            <w:pPr>
              <w:tabs>
                <w:tab w:val="left" w:pos="2856"/>
              </w:tabs>
              <w:spacing w:after="0" w:line="240" w:lineRule="auto"/>
              <w:ind w:right="-874"/>
              <w:jc w:val="both"/>
              <w:rPr>
                <w:rFonts w:ascii="Cambria" w:hAnsi="Cambria"/>
              </w:rPr>
            </w:pPr>
            <w:proofErr w:type="spellStart"/>
            <w:r w:rsidRPr="00EF08B8">
              <w:rPr>
                <w:rFonts w:ascii="Cambria" w:hAnsi="Cambria"/>
                <w:i/>
              </w:rPr>
              <w:t>G.Majore</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bookmarkEnd w:id="3"/>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3</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Par meliorācijas sistēmām</w:t>
            </w:r>
          </w:p>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Default="00D76F84" w:rsidP="00D76F84">
            <w:pPr>
              <w:tabs>
                <w:tab w:val="left" w:pos="2856"/>
              </w:tabs>
              <w:spacing w:after="0" w:line="240" w:lineRule="auto"/>
              <w:ind w:right="-874"/>
              <w:jc w:val="both"/>
              <w:rPr>
                <w:rFonts w:ascii="Cambria" w:hAnsi="Cambria"/>
                <w:i/>
              </w:rPr>
            </w:pPr>
            <w:r>
              <w:rPr>
                <w:rFonts w:ascii="Cambria" w:hAnsi="Cambria"/>
                <w:i/>
              </w:rPr>
              <w:t xml:space="preserve">Kokneses Komunālās nodaļas </w:t>
            </w:r>
          </w:p>
          <w:p w:rsidR="00D76F84" w:rsidRDefault="00D76F84" w:rsidP="00D76F84">
            <w:pPr>
              <w:tabs>
                <w:tab w:val="left" w:pos="2856"/>
              </w:tabs>
              <w:spacing w:after="0" w:line="240" w:lineRule="auto"/>
              <w:ind w:right="-874"/>
              <w:jc w:val="both"/>
              <w:rPr>
                <w:rFonts w:ascii="Cambria" w:hAnsi="Cambria"/>
                <w:i/>
              </w:rPr>
            </w:pPr>
            <w:r>
              <w:rPr>
                <w:rFonts w:ascii="Cambria" w:hAnsi="Cambria"/>
                <w:i/>
              </w:rPr>
              <w:t xml:space="preserve">Vadītāja </w:t>
            </w:r>
            <w:proofErr w:type="spellStart"/>
            <w:r>
              <w:rPr>
                <w:rFonts w:ascii="Cambria" w:hAnsi="Cambria"/>
                <w:i/>
              </w:rPr>
              <w:t>B.Peciņa</w:t>
            </w:r>
            <w:proofErr w:type="spellEnd"/>
            <w:r>
              <w:rPr>
                <w:rFonts w:ascii="Cambria" w:hAnsi="Cambria"/>
                <w:i/>
              </w:rPr>
              <w:t xml:space="preserve">, Iršu pagasta pārvaldes vadītāja </w:t>
            </w:r>
            <w:proofErr w:type="spellStart"/>
            <w:r>
              <w:rPr>
                <w:rFonts w:ascii="Cambria" w:hAnsi="Cambria"/>
                <w:i/>
              </w:rPr>
              <w:t>R.Līcīte</w:t>
            </w:r>
            <w:proofErr w:type="spellEnd"/>
            <w:r>
              <w:rPr>
                <w:rFonts w:ascii="Cambria" w:hAnsi="Cambria"/>
                <w:i/>
              </w:rPr>
              <w:t xml:space="preserve"> </w:t>
            </w:r>
          </w:p>
          <w:p w:rsidR="00D76F84" w:rsidRDefault="00D76F84" w:rsidP="00D76F84">
            <w:pPr>
              <w:tabs>
                <w:tab w:val="left" w:pos="2856"/>
              </w:tabs>
              <w:spacing w:after="0" w:line="240" w:lineRule="auto"/>
              <w:ind w:right="-874"/>
              <w:jc w:val="both"/>
              <w:rPr>
                <w:rFonts w:ascii="Cambria" w:hAnsi="Cambria"/>
                <w:i/>
              </w:rPr>
            </w:pPr>
            <w:r>
              <w:rPr>
                <w:rFonts w:ascii="Cambria" w:hAnsi="Cambria"/>
                <w:i/>
              </w:rPr>
              <w:t>un Bebru pagasta pārvaldes</w:t>
            </w:r>
          </w:p>
          <w:p w:rsidR="00D76F84" w:rsidRPr="00EF08B8" w:rsidRDefault="00D76F84" w:rsidP="00D76F84">
            <w:pPr>
              <w:tabs>
                <w:tab w:val="left" w:pos="2856"/>
              </w:tabs>
              <w:spacing w:after="0" w:line="240" w:lineRule="auto"/>
              <w:ind w:right="-874"/>
              <w:jc w:val="both"/>
              <w:rPr>
                <w:rFonts w:ascii="Cambria" w:hAnsi="Cambria"/>
                <w:i/>
              </w:rPr>
            </w:pPr>
            <w:r>
              <w:rPr>
                <w:rFonts w:ascii="Cambria" w:hAnsi="Cambria"/>
                <w:i/>
              </w:rPr>
              <w:t xml:space="preserve"> vadītāja </w:t>
            </w:r>
            <w:proofErr w:type="spellStart"/>
            <w:r>
              <w:rPr>
                <w:rFonts w:ascii="Cambria" w:hAnsi="Cambria"/>
                <w:i/>
              </w:rPr>
              <w:t>I.Pabērza</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Pr>
                <w:rFonts w:ascii="Cambria" w:hAnsi="Cambria"/>
              </w:rPr>
              <w:t>4</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Pa</w:t>
            </w:r>
            <w:r>
              <w:rPr>
                <w:rFonts w:ascii="Cambria" w:hAnsi="Cambria"/>
              </w:rPr>
              <w:t>r p/a “Kokneses Sporta centrs”</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finansiālo darbību 2018.gada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 pirmajā pusgadā</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P/a direktors </w:t>
            </w:r>
            <w:proofErr w:type="spellStart"/>
            <w:r w:rsidRPr="00EF08B8">
              <w:rPr>
                <w:rFonts w:ascii="Cambria" w:hAnsi="Cambria"/>
                <w:i/>
              </w:rPr>
              <w:t>D.Kalniņš</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Pr>
                <w:rFonts w:ascii="Cambria" w:hAnsi="Cambria"/>
              </w:rPr>
              <w:t>5.</w:t>
            </w:r>
          </w:p>
        </w:tc>
        <w:tc>
          <w:tcPr>
            <w:tcW w:w="3260" w:type="dxa"/>
            <w:tcBorders>
              <w:top w:val="single" w:sz="4" w:space="0" w:color="auto"/>
              <w:left w:val="single" w:sz="4" w:space="0" w:color="auto"/>
              <w:bottom w:val="single" w:sz="4" w:space="0" w:color="auto"/>
              <w:right w:val="single" w:sz="4" w:space="0" w:color="auto"/>
            </w:tcBorders>
          </w:tcPr>
          <w:p w:rsidR="00D76F84" w:rsidRDefault="00D76F84" w:rsidP="00D76F84">
            <w:pPr>
              <w:tabs>
                <w:tab w:val="left" w:pos="2856"/>
              </w:tabs>
              <w:spacing w:after="0" w:line="240" w:lineRule="auto"/>
              <w:ind w:right="-874"/>
              <w:jc w:val="both"/>
              <w:rPr>
                <w:rFonts w:ascii="Cambria" w:hAnsi="Cambria"/>
              </w:rPr>
            </w:pPr>
            <w:r>
              <w:rPr>
                <w:rFonts w:ascii="Cambria" w:hAnsi="Cambria"/>
              </w:rPr>
              <w:t xml:space="preserve">Par sociālā budžeta līdzekļu </w:t>
            </w:r>
          </w:p>
          <w:p w:rsidR="00D76F84" w:rsidRPr="00EF08B8" w:rsidRDefault="00D76F84" w:rsidP="00D76F84">
            <w:pPr>
              <w:tabs>
                <w:tab w:val="left" w:pos="2856"/>
              </w:tabs>
              <w:spacing w:after="0" w:line="240" w:lineRule="auto"/>
              <w:ind w:right="-874"/>
              <w:jc w:val="both"/>
              <w:rPr>
                <w:rFonts w:ascii="Cambria" w:hAnsi="Cambria"/>
              </w:rPr>
            </w:pPr>
            <w:r>
              <w:rPr>
                <w:rFonts w:ascii="Cambria" w:hAnsi="Cambria"/>
              </w:rPr>
              <w:t>Izlietojumu 2018.gada 1.pusgadā</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Default="00D76F84" w:rsidP="00D76F84">
            <w:pPr>
              <w:tabs>
                <w:tab w:val="left" w:pos="2856"/>
              </w:tabs>
              <w:spacing w:after="0" w:line="240" w:lineRule="auto"/>
              <w:ind w:right="-874"/>
              <w:jc w:val="both"/>
              <w:rPr>
                <w:rFonts w:ascii="Cambria" w:hAnsi="Cambria"/>
                <w:i/>
              </w:rPr>
            </w:pPr>
            <w:r>
              <w:rPr>
                <w:rFonts w:ascii="Cambria" w:hAnsi="Cambria"/>
                <w:i/>
              </w:rPr>
              <w:t>Sociālā dienesta vadītāja</w:t>
            </w:r>
          </w:p>
          <w:p w:rsidR="00D76F84" w:rsidRPr="00EF08B8" w:rsidRDefault="00D76F84" w:rsidP="00D76F84">
            <w:pPr>
              <w:tabs>
                <w:tab w:val="left" w:pos="2856"/>
              </w:tabs>
              <w:spacing w:after="0" w:line="240" w:lineRule="auto"/>
              <w:ind w:right="-874"/>
              <w:jc w:val="both"/>
              <w:rPr>
                <w:rFonts w:ascii="Cambria" w:hAnsi="Cambria"/>
                <w:i/>
              </w:rPr>
            </w:pPr>
            <w:r>
              <w:rPr>
                <w:rFonts w:ascii="Cambria" w:hAnsi="Cambria"/>
                <w:i/>
              </w:rPr>
              <w:t xml:space="preserve"> </w:t>
            </w:r>
            <w:proofErr w:type="spellStart"/>
            <w:r>
              <w:rPr>
                <w:rFonts w:ascii="Cambria" w:hAnsi="Cambria"/>
                <w:i/>
              </w:rPr>
              <w:t>B.Tālmane</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SJVAPK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r w:rsidRPr="00EF08B8">
              <w:rPr>
                <w:rFonts w:ascii="Cambria" w:hAnsi="Cambria"/>
                <w:b/>
              </w:rPr>
              <w:t>Augusts</w:t>
            </w: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1</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pašvaldības budžetu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izpildes gaitu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Domes ekonomiste</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I.Sproģe</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2.</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vides aizsardzības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jautājumu risināšanu novadā</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Domes izpilddirektors</w:t>
            </w:r>
          </w:p>
          <w:p w:rsidR="00D76F84" w:rsidRPr="00EF08B8" w:rsidRDefault="00D76F84" w:rsidP="00D76F84">
            <w:pPr>
              <w:tabs>
                <w:tab w:val="left" w:pos="2856"/>
              </w:tabs>
              <w:spacing w:after="0" w:line="240" w:lineRule="auto"/>
              <w:ind w:right="-874"/>
              <w:jc w:val="both"/>
              <w:rPr>
                <w:rFonts w:ascii="Cambria" w:hAnsi="Cambria"/>
              </w:rPr>
            </w:pPr>
            <w:proofErr w:type="spellStart"/>
            <w:r w:rsidRPr="00EF08B8">
              <w:rPr>
                <w:rFonts w:ascii="Cambria" w:hAnsi="Cambria"/>
                <w:i/>
              </w:rPr>
              <w:t>I.Klaužs</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Pr>
                <w:rFonts w:ascii="Cambria" w:hAnsi="Cambria"/>
              </w:rPr>
              <w:t>3</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Par 2017.gada 1.pusgadā</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 domes pieņemto lēmumu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izpildi</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Domes izpilddirektors</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I.Klaužs</w:t>
            </w:r>
            <w:proofErr w:type="spellEnd"/>
            <w:r w:rsidRPr="00EF08B8">
              <w:rPr>
                <w:rFonts w:ascii="Cambria" w:hAnsi="Cambria"/>
                <w:i/>
              </w:rPr>
              <w:t>;</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domes priekšsēdētājs</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D.Vingris</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4</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nekustamā īpašuma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nodokļa  iekasēšanas gaitu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Nodokļu administratore</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Z.Āriņa</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Par kultūras darbu novadā</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D76F84"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Kultūras nama direktore </w:t>
            </w:r>
          </w:p>
          <w:p w:rsidR="00D76F84"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I.Strazdiņa</w:t>
            </w:r>
            <w:proofErr w:type="spellEnd"/>
            <w:r w:rsidRPr="00EF08B8">
              <w:rPr>
                <w:rFonts w:ascii="Cambria" w:hAnsi="Cambria"/>
                <w:i/>
              </w:rPr>
              <w:t xml:space="preserve"> un</w:t>
            </w:r>
            <w:r>
              <w:rPr>
                <w:rFonts w:ascii="Cambria" w:hAnsi="Cambria"/>
                <w:i/>
              </w:rPr>
              <w:t xml:space="preserve"> </w:t>
            </w:r>
            <w:r w:rsidRPr="00EF08B8">
              <w:rPr>
                <w:rFonts w:ascii="Cambria" w:hAnsi="Cambria"/>
                <w:i/>
              </w:rPr>
              <w:t xml:space="preserve">kultūras </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Darba</w:t>
            </w:r>
            <w:r>
              <w:rPr>
                <w:rFonts w:ascii="Cambria" w:hAnsi="Cambria"/>
                <w:i/>
              </w:rPr>
              <w:t xml:space="preserve"> </w:t>
            </w:r>
            <w:r w:rsidRPr="00EF08B8">
              <w:rPr>
                <w:rFonts w:ascii="Cambria" w:hAnsi="Cambria"/>
                <w:i/>
              </w:rPr>
              <w:t xml:space="preserve">organizatori </w:t>
            </w:r>
            <w:r>
              <w:rPr>
                <w:rFonts w:ascii="Cambria" w:hAnsi="Cambria"/>
                <w:i/>
              </w:rPr>
              <w:t xml:space="preserve"> </w:t>
            </w:r>
            <w:r w:rsidRPr="00EF08B8">
              <w:rPr>
                <w:rFonts w:ascii="Cambria" w:hAnsi="Cambria"/>
                <w:i/>
              </w:rPr>
              <w:t>pagastos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KISSLPK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r w:rsidRPr="00EF08B8">
              <w:rPr>
                <w:rFonts w:ascii="Cambria" w:hAnsi="Cambria"/>
                <w:b/>
              </w:rPr>
              <w:t>Septembris</w:t>
            </w: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1.</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Par gatavību apkures sezonai</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rPr>
                <w:rFonts w:ascii="Cambria" w:hAnsi="Cambria"/>
                <w:i/>
              </w:rPr>
            </w:pPr>
            <w:r w:rsidRPr="00EF08B8">
              <w:rPr>
                <w:rFonts w:ascii="Cambria" w:hAnsi="Cambria"/>
                <w:i/>
              </w:rPr>
              <w:t xml:space="preserve">SIA “Kokneses </w:t>
            </w:r>
          </w:p>
          <w:p w:rsidR="00D76F84" w:rsidRDefault="00D76F84" w:rsidP="00D76F84">
            <w:pPr>
              <w:tabs>
                <w:tab w:val="left" w:pos="2856"/>
              </w:tabs>
              <w:spacing w:after="0" w:line="240" w:lineRule="auto"/>
              <w:ind w:right="-874"/>
              <w:rPr>
                <w:rFonts w:ascii="Cambria" w:hAnsi="Cambria"/>
                <w:i/>
              </w:rPr>
            </w:pPr>
            <w:r w:rsidRPr="00EF08B8">
              <w:rPr>
                <w:rFonts w:ascii="Cambria" w:hAnsi="Cambria"/>
                <w:i/>
              </w:rPr>
              <w:t xml:space="preserve">komunālie </w:t>
            </w:r>
            <w:r>
              <w:rPr>
                <w:rFonts w:ascii="Cambria" w:hAnsi="Cambria"/>
                <w:i/>
              </w:rPr>
              <w:t xml:space="preserve"> </w:t>
            </w:r>
            <w:r w:rsidRPr="00EF08B8">
              <w:rPr>
                <w:rFonts w:ascii="Cambria" w:hAnsi="Cambria"/>
                <w:i/>
              </w:rPr>
              <w:t xml:space="preserve">pakalpojumi” </w:t>
            </w:r>
          </w:p>
          <w:p w:rsidR="00D76F84" w:rsidRPr="00EF08B8" w:rsidRDefault="00D76F84" w:rsidP="00D76F84">
            <w:pPr>
              <w:tabs>
                <w:tab w:val="left" w:pos="2856"/>
              </w:tabs>
              <w:spacing w:after="0" w:line="240" w:lineRule="auto"/>
              <w:ind w:right="-874"/>
              <w:rPr>
                <w:rFonts w:ascii="Cambria" w:hAnsi="Cambria"/>
                <w:i/>
              </w:rPr>
            </w:pPr>
            <w:r w:rsidRPr="00EF08B8">
              <w:rPr>
                <w:rFonts w:ascii="Cambria" w:hAnsi="Cambria"/>
                <w:i/>
              </w:rPr>
              <w:t>valdes</w:t>
            </w:r>
            <w:r>
              <w:rPr>
                <w:rFonts w:ascii="Cambria" w:hAnsi="Cambria"/>
                <w:i/>
              </w:rPr>
              <w:t xml:space="preserve"> </w:t>
            </w:r>
            <w:r w:rsidRPr="00EF08B8">
              <w:rPr>
                <w:rFonts w:ascii="Cambria" w:hAnsi="Cambria"/>
                <w:i/>
              </w:rPr>
              <w:t xml:space="preserve">loceklis  </w:t>
            </w:r>
            <w:proofErr w:type="spellStart"/>
            <w:r w:rsidRPr="00EF08B8">
              <w:rPr>
                <w:rFonts w:ascii="Cambria" w:hAnsi="Cambria"/>
                <w:i/>
              </w:rPr>
              <w:t>A.Zīmelis</w:t>
            </w:r>
            <w:proofErr w:type="spellEnd"/>
            <w:r w:rsidRPr="00EF08B8">
              <w:rPr>
                <w:rFonts w:ascii="Cambria" w:hAnsi="Cambria"/>
                <w:i/>
              </w:rPr>
              <w:t>;</w:t>
            </w:r>
          </w:p>
          <w:p w:rsidR="00D76F84" w:rsidRDefault="00D76F84" w:rsidP="00D76F84">
            <w:pPr>
              <w:tabs>
                <w:tab w:val="left" w:pos="2856"/>
              </w:tabs>
              <w:spacing w:after="0" w:line="240" w:lineRule="auto"/>
              <w:ind w:right="-874"/>
              <w:rPr>
                <w:rFonts w:ascii="Cambria" w:hAnsi="Cambria"/>
                <w:i/>
              </w:rPr>
            </w:pPr>
            <w:r w:rsidRPr="00EF08B8">
              <w:rPr>
                <w:rFonts w:ascii="Cambria" w:hAnsi="Cambria"/>
                <w:i/>
              </w:rPr>
              <w:t>Pagastu pārvalžu</w:t>
            </w:r>
            <w:r>
              <w:rPr>
                <w:rFonts w:ascii="Cambria" w:hAnsi="Cambria"/>
                <w:i/>
              </w:rPr>
              <w:t xml:space="preserve"> </w:t>
            </w:r>
            <w:r w:rsidRPr="00EF08B8">
              <w:rPr>
                <w:rFonts w:ascii="Cambria" w:hAnsi="Cambria"/>
                <w:i/>
              </w:rPr>
              <w:t xml:space="preserve">vadītāji </w:t>
            </w:r>
          </w:p>
          <w:p w:rsidR="00D76F84" w:rsidRPr="00EF08B8" w:rsidRDefault="00D76F84" w:rsidP="00D76F84">
            <w:pPr>
              <w:tabs>
                <w:tab w:val="left" w:pos="2856"/>
              </w:tabs>
              <w:spacing w:after="0" w:line="240" w:lineRule="auto"/>
              <w:ind w:right="-874"/>
              <w:rPr>
                <w:rFonts w:ascii="Cambria" w:hAnsi="Cambria"/>
                <w:i/>
              </w:rPr>
            </w:pPr>
            <w:r w:rsidRPr="00EF08B8">
              <w:rPr>
                <w:rFonts w:ascii="Cambria" w:hAnsi="Cambria"/>
                <w:i/>
              </w:rPr>
              <w:t xml:space="preserve"> </w:t>
            </w:r>
            <w:proofErr w:type="spellStart"/>
            <w:r w:rsidRPr="00EF08B8">
              <w:rPr>
                <w:rFonts w:ascii="Cambria" w:hAnsi="Cambria"/>
                <w:i/>
              </w:rPr>
              <w:t>R.Līcīte</w:t>
            </w:r>
            <w:proofErr w:type="spellEnd"/>
            <w:r w:rsidRPr="00EF08B8">
              <w:rPr>
                <w:rFonts w:ascii="Cambria" w:hAnsi="Cambria"/>
                <w:i/>
              </w:rPr>
              <w:t xml:space="preserve"> un </w:t>
            </w:r>
            <w:proofErr w:type="spellStart"/>
            <w:r w:rsidRPr="00EF08B8">
              <w:rPr>
                <w:rFonts w:ascii="Cambria" w:hAnsi="Cambria"/>
                <w:i/>
              </w:rPr>
              <w:t>I.Pabērza</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Par izglītības darbu novadā</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Izglītības darba </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Speciāliste</w:t>
            </w:r>
            <w:r>
              <w:rPr>
                <w:rFonts w:ascii="Cambria" w:hAnsi="Cambria"/>
                <w:i/>
              </w:rPr>
              <w:t xml:space="preserve"> </w:t>
            </w:r>
            <w:proofErr w:type="spellStart"/>
            <w:r>
              <w:rPr>
                <w:rFonts w:ascii="Cambria" w:hAnsi="Cambria"/>
                <w:i/>
              </w:rPr>
              <w:t>I.Saulīte</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KISSLPK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3.</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novada izglītības iestāžu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darbu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Skolu direktori</w:t>
            </w: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KISSLPK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4.</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Kokneses Mūzikas skolas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darbu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Skolas direktore</w:t>
            </w:r>
          </w:p>
          <w:p w:rsidR="00D76F84" w:rsidRPr="00EF08B8" w:rsidRDefault="00D76F84" w:rsidP="00D76F84">
            <w:pPr>
              <w:tabs>
                <w:tab w:val="left" w:pos="2856"/>
              </w:tabs>
              <w:spacing w:after="0" w:line="240" w:lineRule="auto"/>
              <w:ind w:right="-874"/>
              <w:jc w:val="both"/>
              <w:rPr>
                <w:rFonts w:ascii="Cambria" w:hAnsi="Cambria"/>
              </w:rPr>
            </w:pPr>
            <w:proofErr w:type="spellStart"/>
            <w:r w:rsidRPr="00EF08B8">
              <w:rPr>
                <w:rFonts w:ascii="Cambria" w:hAnsi="Cambria"/>
                <w:i/>
              </w:rPr>
              <w:t>I.Bērziņa</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KISSLPK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5.</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novada no pirmsskolas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izglītības iestāžu darbu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PII “Gundega” </w:t>
            </w:r>
            <w:r>
              <w:rPr>
                <w:rFonts w:ascii="Cambria" w:hAnsi="Cambria"/>
                <w:i/>
              </w:rPr>
              <w:t xml:space="preserve"> </w:t>
            </w:r>
            <w:r w:rsidRPr="00EF08B8">
              <w:rPr>
                <w:rFonts w:ascii="Cambria" w:hAnsi="Cambria"/>
                <w:i/>
              </w:rPr>
              <w:t xml:space="preserve">vadītāja </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R.Gabaliņa</w:t>
            </w:r>
            <w:proofErr w:type="spellEnd"/>
            <w:r>
              <w:rPr>
                <w:rFonts w:ascii="Cambria" w:hAnsi="Cambria"/>
                <w:i/>
              </w:rPr>
              <w:t xml:space="preserve"> , </w:t>
            </w:r>
            <w:r w:rsidRPr="00EF08B8">
              <w:rPr>
                <w:rFonts w:ascii="Cambria" w:hAnsi="Cambria"/>
                <w:i/>
              </w:rPr>
              <w:t>PII</w:t>
            </w:r>
            <w:r>
              <w:rPr>
                <w:rFonts w:ascii="Cambria" w:hAnsi="Cambria"/>
                <w:i/>
              </w:rPr>
              <w:t xml:space="preserve"> </w:t>
            </w:r>
            <w:r w:rsidRPr="00EF08B8">
              <w:rPr>
                <w:rFonts w:ascii="Cambria" w:hAnsi="Cambria"/>
                <w:i/>
              </w:rPr>
              <w:t>”Bitīte”</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i/>
              </w:rPr>
              <w:t xml:space="preserve">vadītāja </w:t>
            </w:r>
            <w:proofErr w:type="spellStart"/>
            <w:r w:rsidRPr="00EF08B8">
              <w:rPr>
                <w:rFonts w:ascii="Cambria" w:hAnsi="Cambria"/>
                <w:i/>
              </w:rPr>
              <w:t>I.Vītola</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KISSLPK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6.</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rPr>
                <w:rFonts w:ascii="Cambria" w:hAnsi="Cambria"/>
              </w:rPr>
            </w:pPr>
            <w:r w:rsidRPr="00EF08B8">
              <w:rPr>
                <w:rFonts w:ascii="Cambria" w:hAnsi="Cambria"/>
              </w:rPr>
              <w:t>Par Kokneses novada iedzīvotāju biznesa ideju konkursa „ESI UZŅĒMĒJS!” nolikuma apstiprināšanu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Attīstības nodaļas</w:t>
            </w:r>
            <w:r>
              <w:rPr>
                <w:rFonts w:ascii="Cambria" w:hAnsi="Cambria"/>
                <w:i/>
              </w:rPr>
              <w:t xml:space="preserve"> </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vadītājas vietniece</w:t>
            </w:r>
          </w:p>
          <w:p w:rsidR="00D76F84" w:rsidRPr="00EF08B8" w:rsidRDefault="00D76F84" w:rsidP="00D76F84">
            <w:pPr>
              <w:spacing w:after="0" w:line="240" w:lineRule="auto"/>
              <w:jc w:val="both"/>
              <w:rPr>
                <w:rFonts w:ascii="Cambria" w:hAnsi="Cambria"/>
              </w:rPr>
            </w:pPr>
            <w:proofErr w:type="spellStart"/>
            <w:r w:rsidRPr="00EF08B8">
              <w:rPr>
                <w:rFonts w:ascii="Cambria" w:hAnsi="Cambria"/>
                <w:i/>
              </w:rPr>
              <w:t>M.Bitāne</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766"/>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766"/>
              <w:jc w:val="both"/>
              <w:rPr>
                <w:rFonts w:ascii="Cambria" w:hAnsi="Cambria"/>
                <w:strike/>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766"/>
              <w:jc w:val="both"/>
              <w:rPr>
                <w:rFonts w:ascii="Cambria" w:hAnsi="Cambria"/>
                <w:b/>
                <w:strike/>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spacing w:after="0" w:line="240" w:lineRule="auto"/>
              <w:ind w:right="-766"/>
              <w:jc w:val="both"/>
              <w:rPr>
                <w:rFonts w:ascii="Cambria" w:hAnsi="Cambria"/>
                <w:strike/>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766"/>
              <w:jc w:val="both"/>
              <w:rPr>
                <w:rFonts w:ascii="Cambria" w:hAnsi="Cambria"/>
                <w:strike/>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r w:rsidRPr="00EF08B8">
              <w:rPr>
                <w:rFonts w:ascii="Cambria" w:hAnsi="Cambria"/>
                <w:b/>
              </w:rPr>
              <w:t>Oktobris</w:t>
            </w: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1</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ģimenes atbalsta centra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“Dzeguzīte” darbu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Direktores </w:t>
            </w:r>
            <w:proofErr w:type="spellStart"/>
            <w:r w:rsidRPr="00EF08B8">
              <w:rPr>
                <w:rFonts w:ascii="Cambria" w:hAnsi="Cambria"/>
                <w:i/>
              </w:rPr>
              <w:t>p.i</w:t>
            </w:r>
            <w:proofErr w:type="spellEnd"/>
            <w:r w:rsidRPr="00EF08B8">
              <w:rPr>
                <w:rFonts w:ascii="Cambria" w:hAnsi="Cambria"/>
                <w:i/>
              </w:rPr>
              <w:t>. G. Kraukle</w:t>
            </w: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SJVAPK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2</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Sociālā dienesta un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Ģimenes atbalsta dienas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centra darbu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Dienesta vadītāja</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B.Tālmane</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SJVAPK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3</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Par bāriņtiesas darbu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Bāriņtiesas </w:t>
            </w:r>
            <w:r>
              <w:rPr>
                <w:rFonts w:ascii="Cambria" w:hAnsi="Cambria"/>
                <w:i/>
              </w:rPr>
              <w:t xml:space="preserve"> </w:t>
            </w:r>
            <w:r w:rsidRPr="00EF08B8">
              <w:rPr>
                <w:rFonts w:ascii="Cambria" w:hAnsi="Cambria"/>
                <w:i/>
              </w:rPr>
              <w:t xml:space="preserve">priekšsēdētāja </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S.Vēze</w:t>
            </w:r>
            <w:proofErr w:type="spellEnd"/>
            <w:r w:rsidRPr="00EF08B8">
              <w:rPr>
                <w:rFonts w:ascii="Cambria" w:hAnsi="Cambria"/>
                <w:i/>
              </w:rPr>
              <w:t xml:space="preserve"> </w:t>
            </w: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SJVAPK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4</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sociālā budžeta līdzekļu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Izlietojumu trīs ceturkšņos</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Sociālā dienesta</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vadītāja </w:t>
            </w:r>
            <w:proofErr w:type="spellStart"/>
            <w:r w:rsidRPr="00EF08B8">
              <w:rPr>
                <w:rFonts w:ascii="Cambria" w:hAnsi="Cambria"/>
                <w:i/>
              </w:rPr>
              <w:t>B.Tālmane</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SJVAPK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5</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ziemas dienestu un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pašvaldības ceļiem</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Default="00D76F84" w:rsidP="00D76F84">
            <w:pPr>
              <w:tabs>
                <w:tab w:val="left" w:pos="2856"/>
              </w:tabs>
              <w:spacing w:after="0" w:line="240" w:lineRule="auto"/>
              <w:ind w:right="-874"/>
              <w:jc w:val="both"/>
              <w:rPr>
                <w:rFonts w:ascii="Cambria" w:hAnsi="Cambria"/>
                <w:i/>
              </w:rPr>
            </w:pPr>
            <w:r>
              <w:rPr>
                <w:rFonts w:ascii="Cambria" w:hAnsi="Cambria"/>
                <w:i/>
              </w:rPr>
              <w:t>Kokneses komunālās nodaļas</w:t>
            </w:r>
          </w:p>
          <w:p w:rsidR="00D76F84" w:rsidRDefault="00D76F84" w:rsidP="00D76F84">
            <w:pPr>
              <w:tabs>
                <w:tab w:val="left" w:pos="2856"/>
              </w:tabs>
              <w:spacing w:after="0" w:line="240" w:lineRule="auto"/>
              <w:ind w:right="-874"/>
              <w:jc w:val="both"/>
              <w:rPr>
                <w:rFonts w:ascii="Cambria" w:hAnsi="Cambria"/>
                <w:i/>
              </w:rPr>
            </w:pPr>
            <w:r>
              <w:rPr>
                <w:rFonts w:ascii="Cambria" w:hAnsi="Cambria"/>
                <w:i/>
              </w:rPr>
              <w:t xml:space="preserve"> vadītāja  </w:t>
            </w:r>
            <w:proofErr w:type="spellStart"/>
            <w:r>
              <w:rPr>
                <w:rFonts w:ascii="Cambria" w:hAnsi="Cambria"/>
                <w:i/>
              </w:rPr>
              <w:t>B.Peciņa</w:t>
            </w:r>
            <w:proofErr w:type="spellEnd"/>
            <w:r>
              <w:rPr>
                <w:rFonts w:ascii="Cambria" w:hAnsi="Cambria"/>
                <w:i/>
              </w:rPr>
              <w:t xml:space="preserve">, Bebru </w:t>
            </w:r>
          </w:p>
          <w:p w:rsidR="00D76F84" w:rsidRDefault="00D76F84" w:rsidP="00D76F84">
            <w:pPr>
              <w:tabs>
                <w:tab w:val="left" w:pos="2856"/>
              </w:tabs>
              <w:spacing w:after="0" w:line="240" w:lineRule="auto"/>
              <w:ind w:right="-874"/>
              <w:jc w:val="both"/>
              <w:rPr>
                <w:rFonts w:ascii="Cambria" w:hAnsi="Cambria"/>
                <w:i/>
              </w:rPr>
            </w:pPr>
            <w:r>
              <w:rPr>
                <w:rFonts w:ascii="Cambria" w:hAnsi="Cambria"/>
                <w:i/>
              </w:rPr>
              <w:t>Komunālās nodaļas vadītājs</w:t>
            </w:r>
          </w:p>
          <w:p w:rsidR="00D76F84" w:rsidRDefault="00D76F84" w:rsidP="00D76F84">
            <w:pPr>
              <w:tabs>
                <w:tab w:val="left" w:pos="2856"/>
              </w:tabs>
              <w:spacing w:after="0" w:line="240" w:lineRule="auto"/>
              <w:ind w:right="-874"/>
              <w:jc w:val="both"/>
              <w:rPr>
                <w:rFonts w:ascii="Cambria" w:hAnsi="Cambria"/>
                <w:i/>
              </w:rPr>
            </w:pPr>
            <w:r>
              <w:rPr>
                <w:rFonts w:ascii="Cambria" w:hAnsi="Cambria"/>
                <w:i/>
              </w:rPr>
              <w:t xml:space="preserve"> </w:t>
            </w:r>
            <w:proofErr w:type="spellStart"/>
            <w:r>
              <w:rPr>
                <w:rFonts w:ascii="Cambria" w:hAnsi="Cambria"/>
                <w:i/>
              </w:rPr>
              <w:t>J.Bārs</w:t>
            </w:r>
            <w:proofErr w:type="spellEnd"/>
            <w:r>
              <w:rPr>
                <w:rFonts w:ascii="Cambria" w:hAnsi="Cambria"/>
                <w:i/>
              </w:rPr>
              <w:t xml:space="preserve"> un atbildīgā par ceļiem</w:t>
            </w:r>
          </w:p>
          <w:p w:rsidR="00D76F84" w:rsidRPr="00EF08B8" w:rsidRDefault="00D76F84" w:rsidP="00D76F84">
            <w:pPr>
              <w:tabs>
                <w:tab w:val="left" w:pos="2856"/>
              </w:tabs>
              <w:spacing w:after="0" w:line="240" w:lineRule="auto"/>
              <w:ind w:right="-874"/>
              <w:jc w:val="both"/>
              <w:rPr>
                <w:rFonts w:ascii="Cambria" w:hAnsi="Cambria"/>
                <w:i/>
              </w:rPr>
            </w:pPr>
            <w:r>
              <w:rPr>
                <w:rFonts w:ascii="Cambria" w:hAnsi="Cambria"/>
                <w:i/>
              </w:rPr>
              <w:t xml:space="preserve"> Iršu pagastā </w:t>
            </w:r>
            <w:proofErr w:type="spellStart"/>
            <w:r>
              <w:rPr>
                <w:rFonts w:ascii="Cambria" w:hAnsi="Cambria"/>
                <w:i/>
              </w:rPr>
              <w:t>O.Ruža</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A35CD7" w:rsidRDefault="00D76F84" w:rsidP="00D76F84">
            <w:pPr>
              <w:tabs>
                <w:tab w:val="left" w:pos="2856"/>
              </w:tabs>
              <w:spacing w:after="0" w:line="240" w:lineRule="auto"/>
              <w:ind w:right="-874"/>
              <w:jc w:val="both"/>
              <w:rPr>
                <w:rFonts w:ascii="Cambria" w:hAnsi="Cambria"/>
              </w:rPr>
            </w:pPr>
            <w:r>
              <w:rPr>
                <w:rFonts w:ascii="Cambria" w:hAnsi="Cambria"/>
              </w:rPr>
              <w:t>6</w:t>
            </w:r>
          </w:p>
        </w:tc>
        <w:tc>
          <w:tcPr>
            <w:tcW w:w="3260" w:type="dxa"/>
            <w:tcBorders>
              <w:top w:val="single" w:sz="4" w:space="0" w:color="auto"/>
              <w:left w:val="single" w:sz="4" w:space="0" w:color="auto"/>
              <w:bottom w:val="single" w:sz="4" w:space="0" w:color="auto"/>
              <w:right w:val="single" w:sz="4" w:space="0" w:color="auto"/>
            </w:tcBorders>
          </w:tcPr>
          <w:p w:rsidR="00D76F84" w:rsidRDefault="00D76F84" w:rsidP="00D76F84">
            <w:pPr>
              <w:pStyle w:val="Sarakstarindkopa"/>
              <w:spacing w:after="0" w:line="240" w:lineRule="auto"/>
              <w:ind w:left="0" w:right="-902"/>
              <w:rPr>
                <w:rFonts w:ascii="Cambria" w:hAnsi="Cambria"/>
                <w:sz w:val="20"/>
                <w:szCs w:val="20"/>
              </w:rPr>
            </w:pPr>
            <w:r>
              <w:rPr>
                <w:rFonts w:ascii="Cambria" w:hAnsi="Cambria"/>
                <w:sz w:val="20"/>
                <w:szCs w:val="20"/>
              </w:rPr>
              <w:t>Par p/a “Kokneses Sporta centrs”</w:t>
            </w:r>
          </w:p>
          <w:p w:rsidR="00D76F84" w:rsidRPr="00A35CD7" w:rsidRDefault="00D76F84" w:rsidP="00D76F84">
            <w:pPr>
              <w:pStyle w:val="Sarakstarindkopa"/>
              <w:spacing w:after="0" w:line="240" w:lineRule="auto"/>
              <w:ind w:left="0" w:right="-902"/>
              <w:rPr>
                <w:rFonts w:ascii="Cambria" w:hAnsi="Cambria"/>
                <w:sz w:val="20"/>
                <w:szCs w:val="20"/>
              </w:rPr>
            </w:pPr>
            <w:r>
              <w:rPr>
                <w:rFonts w:ascii="Cambria" w:hAnsi="Cambria"/>
                <w:sz w:val="20"/>
                <w:szCs w:val="20"/>
              </w:rPr>
              <w:t>darbu piecu gadu periodā</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strike/>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Aģentūras direktors </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D.Kalniņš</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KISSLPK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Pr>
                <w:rFonts w:ascii="Cambria" w:hAnsi="Cambria"/>
              </w:rPr>
              <w:t>7</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Par p</w:t>
            </w:r>
            <w:r>
              <w:rPr>
                <w:rFonts w:ascii="Cambria" w:hAnsi="Cambria"/>
              </w:rPr>
              <w:t>/a “Kokneses Sporta centrs”</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finansiālo darbību trīs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ceturkšņos</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Aģentūras direktors </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D.Kalniņš</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KISSLPK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r w:rsidRPr="00EF08B8">
              <w:rPr>
                <w:rFonts w:ascii="Cambria" w:hAnsi="Cambria"/>
                <w:b/>
              </w:rPr>
              <w:t>Novembris</w:t>
            </w: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bookmarkStart w:id="4" w:name="_Hlk498324292"/>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8E5AFA" w:rsidRDefault="00D76F84" w:rsidP="00D76F84">
            <w:pPr>
              <w:tabs>
                <w:tab w:val="left" w:pos="2856"/>
              </w:tabs>
              <w:spacing w:after="0" w:line="240" w:lineRule="auto"/>
              <w:ind w:right="-874"/>
              <w:jc w:val="both"/>
              <w:rPr>
                <w:rFonts w:ascii="Cambria" w:hAnsi="Cambria"/>
              </w:rPr>
            </w:pPr>
            <w:r w:rsidRPr="008E5AFA">
              <w:rPr>
                <w:rFonts w:ascii="Cambria" w:hAnsi="Cambria"/>
              </w:rPr>
              <w:t>1</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Kokneses apvienotās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pašvaldību būvvaldes darbu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Būvvaldes vadītājs</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J. </w:t>
            </w:r>
            <w:proofErr w:type="spellStart"/>
            <w:r w:rsidRPr="00EF08B8">
              <w:rPr>
                <w:rFonts w:ascii="Cambria" w:hAnsi="Cambria"/>
                <w:i/>
              </w:rPr>
              <w:t>Korols</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Pr>
                <w:rFonts w:ascii="Cambria" w:hAnsi="Cambria"/>
              </w:rPr>
              <w:t>2</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pašvaldību finansējumu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būvvaldes uzturēšanai</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Domes ekonomiste</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I.Sproģe</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2B4650" w:rsidRDefault="00D76F84" w:rsidP="00D76F84">
            <w:pPr>
              <w:tabs>
                <w:tab w:val="left" w:pos="2856"/>
              </w:tabs>
              <w:spacing w:after="0" w:line="240" w:lineRule="auto"/>
              <w:ind w:right="-874"/>
              <w:jc w:val="both"/>
              <w:rPr>
                <w:rFonts w:ascii="Cambria" w:hAnsi="Cambria"/>
              </w:rPr>
            </w:pPr>
            <w:r w:rsidRPr="002B4650">
              <w:rPr>
                <w:rFonts w:ascii="Cambria" w:hAnsi="Cambria"/>
              </w:rPr>
              <w:t>3</w:t>
            </w:r>
          </w:p>
        </w:tc>
        <w:tc>
          <w:tcPr>
            <w:tcW w:w="3260" w:type="dxa"/>
            <w:tcBorders>
              <w:top w:val="single" w:sz="4" w:space="0" w:color="auto"/>
              <w:left w:val="single" w:sz="4" w:space="0" w:color="auto"/>
              <w:bottom w:val="single" w:sz="4" w:space="0" w:color="auto"/>
              <w:right w:val="single" w:sz="4" w:space="0" w:color="auto"/>
            </w:tcBorders>
          </w:tcPr>
          <w:p w:rsidR="00D76F84" w:rsidRPr="002B4650" w:rsidRDefault="00D76F84" w:rsidP="00D76F84">
            <w:pPr>
              <w:pStyle w:val="Sarakstarindkopa"/>
              <w:spacing w:after="0" w:line="240" w:lineRule="auto"/>
              <w:ind w:left="0" w:right="-902"/>
              <w:rPr>
                <w:rFonts w:ascii="Cambria" w:hAnsi="Cambria"/>
                <w:sz w:val="20"/>
                <w:szCs w:val="20"/>
              </w:rPr>
            </w:pPr>
            <w:r w:rsidRPr="002B4650">
              <w:rPr>
                <w:rFonts w:ascii="Cambria" w:hAnsi="Cambria"/>
                <w:sz w:val="20"/>
                <w:szCs w:val="20"/>
              </w:rPr>
              <w:t>Par pārskata “Ikgadējais</w:t>
            </w:r>
          </w:p>
          <w:p w:rsidR="00D76F84" w:rsidRPr="002B4650" w:rsidRDefault="00D76F84" w:rsidP="00D76F84">
            <w:pPr>
              <w:pStyle w:val="Sarakstarindkopa"/>
              <w:spacing w:after="0" w:line="240" w:lineRule="auto"/>
              <w:ind w:left="0" w:right="-902"/>
              <w:rPr>
                <w:rFonts w:ascii="Cambria" w:hAnsi="Cambria"/>
                <w:sz w:val="20"/>
                <w:szCs w:val="20"/>
              </w:rPr>
            </w:pPr>
            <w:r w:rsidRPr="002B4650">
              <w:rPr>
                <w:rFonts w:ascii="Cambria" w:hAnsi="Cambria"/>
                <w:sz w:val="20"/>
                <w:szCs w:val="20"/>
              </w:rPr>
              <w:t xml:space="preserve">pārskats par Kokneses novada </w:t>
            </w:r>
          </w:p>
          <w:p w:rsidR="00D76F84" w:rsidRPr="002B4650" w:rsidRDefault="00D76F84" w:rsidP="00D76F84">
            <w:pPr>
              <w:pStyle w:val="Sarakstarindkopa"/>
              <w:spacing w:after="0" w:line="240" w:lineRule="auto"/>
              <w:ind w:left="0" w:right="-902"/>
              <w:rPr>
                <w:rFonts w:ascii="Cambria" w:hAnsi="Cambria"/>
                <w:sz w:val="20"/>
                <w:szCs w:val="20"/>
              </w:rPr>
            </w:pPr>
            <w:r w:rsidRPr="002B4650">
              <w:rPr>
                <w:rFonts w:ascii="Cambria" w:hAnsi="Cambria"/>
                <w:sz w:val="20"/>
                <w:szCs w:val="20"/>
              </w:rPr>
              <w:t xml:space="preserve">ilgtspējīgas attīstības stratēģijas </w:t>
            </w:r>
          </w:p>
          <w:p w:rsidR="00D76F84" w:rsidRPr="002B4650" w:rsidRDefault="00D76F84" w:rsidP="00D76F84">
            <w:pPr>
              <w:pStyle w:val="Sarakstarindkopa"/>
              <w:spacing w:after="0" w:line="240" w:lineRule="auto"/>
              <w:ind w:left="0" w:right="-902"/>
              <w:rPr>
                <w:rFonts w:ascii="Cambria" w:hAnsi="Cambria"/>
                <w:sz w:val="20"/>
                <w:szCs w:val="20"/>
              </w:rPr>
            </w:pPr>
            <w:r w:rsidRPr="002B4650">
              <w:rPr>
                <w:rFonts w:ascii="Cambria" w:hAnsi="Cambria"/>
                <w:sz w:val="20"/>
                <w:szCs w:val="20"/>
              </w:rPr>
              <w:t>2013.-2037.gadam un attīstības</w:t>
            </w:r>
          </w:p>
          <w:p w:rsidR="00D76F84" w:rsidRPr="002B4650" w:rsidRDefault="00D76F84" w:rsidP="00D76F84">
            <w:pPr>
              <w:pStyle w:val="Sarakstarindkopa"/>
              <w:spacing w:after="0" w:line="240" w:lineRule="auto"/>
              <w:ind w:left="0" w:right="-902"/>
              <w:rPr>
                <w:rFonts w:ascii="Cambria" w:hAnsi="Cambria"/>
                <w:sz w:val="20"/>
                <w:szCs w:val="20"/>
              </w:rPr>
            </w:pPr>
            <w:r w:rsidRPr="002B4650">
              <w:rPr>
                <w:rFonts w:ascii="Cambria" w:hAnsi="Cambria"/>
                <w:sz w:val="20"/>
                <w:szCs w:val="20"/>
              </w:rPr>
              <w:t xml:space="preserve"> programmas 2013.-2019.gadam </w:t>
            </w:r>
          </w:p>
          <w:p w:rsidR="00D76F84" w:rsidRPr="002B4650" w:rsidRDefault="00D76F84" w:rsidP="00D76F84">
            <w:pPr>
              <w:pStyle w:val="Sarakstarindkopa"/>
              <w:spacing w:after="0" w:line="240" w:lineRule="auto"/>
              <w:ind w:left="0" w:right="-902"/>
              <w:rPr>
                <w:rFonts w:ascii="Cambria" w:hAnsi="Cambria"/>
                <w:sz w:val="20"/>
                <w:szCs w:val="20"/>
              </w:rPr>
            </w:pPr>
            <w:r w:rsidRPr="002B4650">
              <w:rPr>
                <w:rFonts w:ascii="Cambria" w:hAnsi="Cambria"/>
                <w:sz w:val="20"/>
                <w:szCs w:val="20"/>
              </w:rPr>
              <w:t xml:space="preserve">īstenošanu 2017. gadā” </w:t>
            </w:r>
          </w:p>
          <w:p w:rsidR="00D76F84" w:rsidRPr="002B4650" w:rsidRDefault="00D76F84" w:rsidP="00D76F84">
            <w:pPr>
              <w:pStyle w:val="Sarakstarindkopa"/>
              <w:spacing w:after="0" w:line="240" w:lineRule="auto"/>
              <w:ind w:left="0" w:right="-902"/>
              <w:rPr>
                <w:rFonts w:ascii="Cambria" w:hAnsi="Cambria"/>
                <w:sz w:val="20"/>
                <w:szCs w:val="20"/>
              </w:rPr>
            </w:pPr>
            <w:r w:rsidRPr="002B4650">
              <w:rPr>
                <w:rFonts w:ascii="Cambria" w:hAnsi="Cambria"/>
                <w:sz w:val="20"/>
                <w:szCs w:val="20"/>
              </w:rPr>
              <w:t>apstiprināšanu</w:t>
            </w:r>
          </w:p>
        </w:tc>
        <w:tc>
          <w:tcPr>
            <w:tcW w:w="1534" w:type="dxa"/>
            <w:tcBorders>
              <w:top w:val="single" w:sz="4" w:space="0" w:color="auto"/>
              <w:left w:val="single" w:sz="4" w:space="0" w:color="auto"/>
              <w:bottom w:val="single" w:sz="4" w:space="0" w:color="auto"/>
              <w:right w:val="single" w:sz="4" w:space="0" w:color="auto"/>
            </w:tcBorders>
          </w:tcPr>
          <w:p w:rsidR="00D76F84" w:rsidRPr="002B4650"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Default="00D76F84" w:rsidP="00D76F84">
            <w:pPr>
              <w:tabs>
                <w:tab w:val="left" w:pos="2856"/>
              </w:tabs>
              <w:spacing w:after="0" w:line="240" w:lineRule="auto"/>
              <w:ind w:right="-874"/>
              <w:jc w:val="both"/>
              <w:rPr>
                <w:rFonts w:ascii="Cambria" w:hAnsi="Cambria"/>
                <w:i/>
              </w:rPr>
            </w:pPr>
            <w:r w:rsidRPr="002B4650">
              <w:rPr>
                <w:rFonts w:ascii="Cambria" w:hAnsi="Cambria"/>
                <w:i/>
              </w:rPr>
              <w:t>Attīstības</w:t>
            </w:r>
            <w:r>
              <w:rPr>
                <w:rFonts w:ascii="Cambria" w:hAnsi="Cambria"/>
                <w:i/>
              </w:rPr>
              <w:t xml:space="preserve"> nodaļas vadītāja</w:t>
            </w:r>
          </w:p>
          <w:p w:rsidR="00D76F84" w:rsidRPr="002B4650" w:rsidRDefault="00D76F84" w:rsidP="00D76F84">
            <w:pPr>
              <w:tabs>
                <w:tab w:val="left" w:pos="2856"/>
              </w:tabs>
              <w:spacing w:after="0" w:line="240" w:lineRule="auto"/>
              <w:ind w:right="-874"/>
              <w:jc w:val="both"/>
              <w:rPr>
                <w:rFonts w:ascii="Cambria" w:hAnsi="Cambria"/>
                <w:i/>
              </w:rPr>
            </w:pPr>
            <w:r>
              <w:rPr>
                <w:rFonts w:ascii="Cambria" w:hAnsi="Cambria"/>
                <w:i/>
              </w:rPr>
              <w:t xml:space="preserve"> </w:t>
            </w:r>
            <w:proofErr w:type="spellStart"/>
            <w:r>
              <w:rPr>
                <w:rFonts w:ascii="Cambria" w:hAnsi="Cambria"/>
                <w:i/>
              </w:rPr>
              <w:t>A.Mikāla</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2B4650" w:rsidRDefault="00D76F84" w:rsidP="00D76F84">
            <w:pPr>
              <w:tabs>
                <w:tab w:val="left" w:pos="2856"/>
              </w:tabs>
              <w:spacing w:after="0" w:line="240" w:lineRule="auto"/>
              <w:ind w:right="-874"/>
              <w:jc w:val="both"/>
              <w:rPr>
                <w:rFonts w:ascii="Cambria" w:hAnsi="Cambria"/>
              </w:rPr>
            </w:pPr>
            <w:r w:rsidRPr="002B4650">
              <w:rPr>
                <w:rFonts w:ascii="Cambria" w:hAnsi="Cambria"/>
              </w:rPr>
              <w:t>FAPK</w:t>
            </w:r>
          </w:p>
        </w:tc>
      </w:tr>
      <w:bookmarkEnd w:id="4"/>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Pr>
                <w:rFonts w:ascii="Cambria" w:hAnsi="Cambria"/>
              </w:rPr>
              <w:t>4</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Tūrisma un sabiedrisko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attiecību nodaļas  darbu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Tūrisma un sabiedrisko </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Attiecību nodaļas vadītāja</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lastRenderedPageBreak/>
              <w:t>A.Šmite</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lastRenderedPageBreak/>
              <w:t>KISSLPK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strike/>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pStyle w:val="Sarakstarindkopa"/>
              <w:spacing w:after="0" w:line="240" w:lineRule="auto"/>
              <w:ind w:left="0" w:right="-902"/>
              <w:rPr>
                <w:rFonts w:ascii="Cambria" w:hAnsi="Cambria"/>
                <w:sz w:val="20"/>
                <w:szCs w:val="20"/>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strike/>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strike/>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strike/>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pStyle w:val="Sarakstarindkopa"/>
              <w:spacing w:after="0" w:line="240" w:lineRule="auto"/>
              <w:ind w:left="0" w:right="-902"/>
              <w:rPr>
                <w:rFonts w:ascii="Cambria" w:hAnsi="Cambria"/>
                <w:sz w:val="20"/>
                <w:szCs w:val="20"/>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strike/>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strike/>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r w:rsidRPr="00EF08B8">
              <w:rPr>
                <w:rFonts w:ascii="Cambria" w:hAnsi="Cambria"/>
                <w:b/>
              </w:rPr>
              <w:t>Decembris</w:t>
            </w: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1.</w:t>
            </w:r>
          </w:p>
        </w:tc>
        <w:tc>
          <w:tcPr>
            <w:tcW w:w="3260" w:type="dxa"/>
            <w:tcBorders>
              <w:top w:val="single" w:sz="4" w:space="0" w:color="auto"/>
              <w:left w:val="single" w:sz="4" w:space="0" w:color="auto"/>
              <w:bottom w:val="single" w:sz="4" w:space="0" w:color="auto"/>
              <w:right w:val="single" w:sz="4" w:space="0" w:color="auto"/>
            </w:tcBorders>
          </w:tcPr>
          <w:p w:rsidR="00D76F84" w:rsidRDefault="00D76F84" w:rsidP="00D76F84">
            <w:pPr>
              <w:tabs>
                <w:tab w:val="left" w:pos="2856"/>
              </w:tabs>
              <w:spacing w:after="0" w:line="240" w:lineRule="auto"/>
              <w:ind w:right="-874"/>
              <w:jc w:val="both"/>
              <w:rPr>
                <w:rFonts w:ascii="Cambria" w:hAnsi="Cambria"/>
              </w:rPr>
            </w:pPr>
            <w:r w:rsidRPr="00EF08B8">
              <w:rPr>
                <w:rFonts w:ascii="Cambria" w:hAnsi="Cambria"/>
              </w:rPr>
              <w:t>Par sporta darbu</w:t>
            </w:r>
            <w:r>
              <w:rPr>
                <w:rFonts w:ascii="Cambria" w:hAnsi="Cambria"/>
              </w:rPr>
              <w:t xml:space="preserve">  Bebru un Iršu</w:t>
            </w:r>
          </w:p>
          <w:p w:rsidR="00D76F84" w:rsidRPr="00EF08B8" w:rsidRDefault="00D76F84" w:rsidP="00D76F84">
            <w:pPr>
              <w:tabs>
                <w:tab w:val="left" w:pos="2856"/>
              </w:tabs>
              <w:spacing w:after="0" w:line="240" w:lineRule="auto"/>
              <w:ind w:right="-874"/>
              <w:jc w:val="both"/>
              <w:rPr>
                <w:rFonts w:ascii="Cambria" w:hAnsi="Cambria"/>
              </w:rPr>
            </w:pPr>
            <w:r>
              <w:rPr>
                <w:rFonts w:ascii="Cambria" w:hAnsi="Cambria"/>
              </w:rPr>
              <w:t>pagastos</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Pr>
                <w:rFonts w:ascii="Cambria" w:hAnsi="Cambria"/>
                <w:i/>
              </w:rPr>
              <w:t>S</w:t>
            </w:r>
            <w:r w:rsidRPr="00EF08B8">
              <w:rPr>
                <w:rFonts w:ascii="Cambria" w:hAnsi="Cambria"/>
                <w:i/>
              </w:rPr>
              <w:t xml:space="preserve">porta darba </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organizatori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i/>
              </w:rPr>
              <w:t>pagastos</w:t>
            </w: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KISSLPK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Pr>
                <w:rFonts w:ascii="Cambria" w:hAnsi="Cambria"/>
              </w:rPr>
              <w:t>2</w:t>
            </w:r>
            <w:r w:rsidRPr="00EF08B8">
              <w:rPr>
                <w:rFonts w:ascii="Cambria" w:hAnsi="Cambria"/>
              </w:rPr>
              <w:t>.</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Par Aizkraukles novada</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sporta skolas darbu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Sporta skolas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i/>
              </w:rPr>
              <w:t xml:space="preserve">direktore </w:t>
            </w:r>
            <w:proofErr w:type="spellStart"/>
            <w:r w:rsidRPr="00EF08B8">
              <w:rPr>
                <w:rFonts w:ascii="Cambria" w:hAnsi="Cambria"/>
                <w:i/>
              </w:rPr>
              <w:t>B.Krauze</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KISSLPK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Pr>
                <w:rFonts w:ascii="Cambria" w:hAnsi="Cambria"/>
              </w:rPr>
              <w:t>3</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veselības aprūpes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pakalpojumu nodrošināšanu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novadā</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Novada ģimenes </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ārsti</w:t>
            </w: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SJVAPK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Pr>
                <w:rFonts w:ascii="Cambria" w:hAnsi="Cambria"/>
              </w:rPr>
              <w:t>4</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Iedzīvotāju ienākuma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nodokļa iekasēšanu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Domes priekšsēdētājs </w:t>
            </w:r>
          </w:p>
          <w:p w:rsidR="00D76F84" w:rsidRPr="00EF08B8" w:rsidRDefault="00D76F84" w:rsidP="00D76F84">
            <w:pPr>
              <w:tabs>
                <w:tab w:val="left" w:pos="2856"/>
              </w:tabs>
              <w:spacing w:after="0" w:line="240" w:lineRule="auto"/>
              <w:ind w:right="-874"/>
              <w:jc w:val="both"/>
              <w:rPr>
                <w:rFonts w:ascii="Cambria" w:hAnsi="Cambria"/>
                <w:i/>
              </w:rPr>
            </w:pPr>
            <w:proofErr w:type="spellStart"/>
            <w:r w:rsidRPr="00EF08B8">
              <w:rPr>
                <w:rFonts w:ascii="Cambria" w:hAnsi="Cambria"/>
                <w:i/>
              </w:rPr>
              <w:t>D.Vingris</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FAPK</w:t>
            </w:r>
          </w:p>
          <w:p w:rsidR="00D76F84" w:rsidRPr="00EF08B8" w:rsidRDefault="00D76F84" w:rsidP="00D76F84">
            <w:pPr>
              <w:tabs>
                <w:tab w:val="left" w:pos="2856"/>
              </w:tabs>
              <w:spacing w:after="0" w:line="240" w:lineRule="auto"/>
              <w:ind w:right="-874"/>
              <w:jc w:val="both"/>
              <w:rPr>
                <w:rFonts w:ascii="Cambria" w:hAnsi="Cambria"/>
              </w:rPr>
            </w:pP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Pr>
                <w:rFonts w:ascii="Cambria" w:hAnsi="Cambria"/>
              </w:rPr>
              <w:t>5</w:t>
            </w: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 xml:space="preserve">Par Dzimtsarakstu nodaļas </w:t>
            </w: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darbu un pašvaldības arhīvu</w:t>
            </w: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Nodaļas vadītāja, </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 xml:space="preserve">arhivāre  </w:t>
            </w:r>
            <w:proofErr w:type="spellStart"/>
            <w:r w:rsidRPr="00EF08B8">
              <w:rPr>
                <w:rFonts w:ascii="Cambria" w:hAnsi="Cambria"/>
                <w:i/>
              </w:rPr>
              <w:t>A.Ozola</w:t>
            </w:r>
            <w:proofErr w:type="spellEnd"/>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KISSLPK</w:t>
            </w:r>
          </w:p>
        </w:tc>
      </w:tr>
      <w:tr w:rsidR="00D76F84" w:rsidRPr="00EF08B8" w:rsidTr="00D76F84">
        <w:trPr>
          <w:trHeight w:val="299"/>
        </w:trPr>
        <w:tc>
          <w:tcPr>
            <w:tcW w:w="56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c>
          <w:tcPr>
            <w:tcW w:w="3260"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pStyle w:val="Sarakstarindkopa"/>
              <w:spacing w:after="0" w:line="240" w:lineRule="auto"/>
              <w:ind w:left="0" w:right="-902"/>
              <w:rPr>
                <w:rFonts w:ascii="Cambria" w:hAnsi="Cambria"/>
              </w:rPr>
            </w:pPr>
          </w:p>
        </w:tc>
        <w:tc>
          <w:tcPr>
            <w:tcW w:w="15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b/>
              </w:rPr>
            </w:pPr>
          </w:p>
        </w:tc>
        <w:tc>
          <w:tcPr>
            <w:tcW w:w="2718"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i/>
              </w:rPr>
            </w:pPr>
          </w:p>
        </w:tc>
        <w:tc>
          <w:tcPr>
            <w:tcW w:w="1134" w:type="dxa"/>
            <w:tcBorders>
              <w:top w:val="single" w:sz="4" w:space="0" w:color="auto"/>
              <w:left w:val="single" w:sz="4" w:space="0" w:color="auto"/>
              <w:bottom w:val="single" w:sz="4" w:space="0" w:color="auto"/>
              <w:right w:val="single" w:sz="4" w:space="0" w:color="auto"/>
            </w:tcBorders>
          </w:tcPr>
          <w:p w:rsidR="00D76F84" w:rsidRPr="00EF08B8" w:rsidRDefault="00D76F84" w:rsidP="00D76F84">
            <w:pPr>
              <w:tabs>
                <w:tab w:val="left" w:pos="2856"/>
              </w:tabs>
              <w:spacing w:after="0" w:line="240" w:lineRule="auto"/>
              <w:ind w:right="-874"/>
              <w:jc w:val="both"/>
              <w:rPr>
                <w:rFonts w:ascii="Cambria" w:hAnsi="Cambria"/>
              </w:rPr>
            </w:pPr>
          </w:p>
        </w:tc>
      </w:tr>
    </w:tbl>
    <w:p w:rsidR="00D76F84" w:rsidRPr="00EF08B8" w:rsidRDefault="00D76F84" w:rsidP="00D76F84">
      <w:pPr>
        <w:tabs>
          <w:tab w:val="left" w:pos="2856"/>
        </w:tabs>
        <w:spacing w:after="0" w:line="240" w:lineRule="auto"/>
        <w:ind w:right="-874"/>
        <w:jc w:val="both"/>
        <w:rPr>
          <w:rFonts w:ascii="Cambria" w:hAnsi="Cambria"/>
        </w:rPr>
      </w:pPr>
    </w:p>
    <w:p w:rsidR="00D76F84" w:rsidRPr="00EF08B8" w:rsidRDefault="00D76F84" w:rsidP="00D76F84">
      <w:pPr>
        <w:tabs>
          <w:tab w:val="left" w:pos="2856"/>
        </w:tabs>
        <w:spacing w:after="0" w:line="240" w:lineRule="auto"/>
        <w:ind w:right="-874"/>
        <w:jc w:val="both"/>
        <w:rPr>
          <w:rFonts w:ascii="Cambria" w:hAnsi="Cambria"/>
        </w:rPr>
      </w:pPr>
      <w:r w:rsidRPr="00EF08B8">
        <w:rPr>
          <w:rFonts w:ascii="Cambria" w:hAnsi="Cambria"/>
        </w:rPr>
        <w:t>____________________________________________</w:t>
      </w:r>
    </w:p>
    <w:p w:rsidR="00D76F84" w:rsidRPr="00EF08B8" w:rsidRDefault="00D76F84" w:rsidP="00D76F84">
      <w:pPr>
        <w:tabs>
          <w:tab w:val="left" w:pos="2856"/>
        </w:tabs>
        <w:spacing w:after="0" w:line="240" w:lineRule="auto"/>
        <w:ind w:right="-874"/>
        <w:jc w:val="both"/>
        <w:rPr>
          <w:rFonts w:ascii="Cambria" w:hAnsi="Cambria"/>
          <w:i/>
        </w:rPr>
      </w:pPr>
      <w:r>
        <w:rPr>
          <w:rFonts w:ascii="Cambria" w:hAnsi="Cambria"/>
          <w:i/>
        </w:rPr>
        <w:t>*</w:t>
      </w:r>
      <w:r w:rsidRPr="00EF08B8">
        <w:rPr>
          <w:rFonts w:ascii="Cambria" w:hAnsi="Cambria"/>
          <w:i/>
        </w:rPr>
        <w:t>SKAIDROJUMI</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FAPK – Finanšu un attīstības pastāvīgā komiteja</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KISSLPK – Kultūras, izglītības , sporta un sabiedrisko lietu pastāvīgā komiteja</w:t>
      </w:r>
    </w:p>
    <w:p w:rsidR="00D76F84" w:rsidRPr="00EF08B8" w:rsidRDefault="00D76F84" w:rsidP="00D76F84">
      <w:pPr>
        <w:tabs>
          <w:tab w:val="left" w:pos="2856"/>
        </w:tabs>
        <w:spacing w:after="0" w:line="240" w:lineRule="auto"/>
        <w:ind w:right="-874"/>
        <w:jc w:val="both"/>
        <w:rPr>
          <w:rFonts w:ascii="Cambria" w:hAnsi="Cambria"/>
          <w:i/>
        </w:rPr>
      </w:pPr>
      <w:r w:rsidRPr="00EF08B8">
        <w:rPr>
          <w:rFonts w:ascii="Cambria" w:hAnsi="Cambria"/>
          <w:i/>
        </w:rPr>
        <w:t>SJVAPK – Sociālo jautājumu un veselības aprūpes pastāvīgā komiteja</w:t>
      </w:r>
    </w:p>
    <w:p w:rsidR="00D76F84" w:rsidRDefault="00D76F84" w:rsidP="00D76F84">
      <w:pPr>
        <w:spacing w:after="0" w:line="240" w:lineRule="auto"/>
        <w:ind w:right="-1050"/>
        <w:jc w:val="center"/>
        <w:rPr>
          <w:rFonts w:ascii="Cambria" w:hAnsi="Cambria"/>
          <w:b/>
          <w:sz w:val="24"/>
          <w:szCs w:val="24"/>
        </w:rPr>
      </w:pPr>
    </w:p>
    <w:p w:rsidR="00D76F84" w:rsidRDefault="00D76F84" w:rsidP="00D76F84">
      <w:pPr>
        <w:spacing w:after="0" w:line="240" w:lineRule="auto"/>
        <w:ind w:right="-1050"/>
        <w:jc w:val="center"/>
        <w:rPr>
          <w:rFonts w:ascii="Cambria" w:hAnsi="Cambria"/>
          <w:b/>
          <w:sz w:val="24"/>
          <w:szCs w:val="24"/>
        </w:rPr>
      </w:pPr>
    </w:p>
    <w:p w:rsidR="00D76F84" w:rsidRDefault="00D76F84" w:rsidP="00D76F84">
      <w:pPr>
        <w:spacing w:after="0" w:line="240" w:lineRule="auto"/>
        <w:ind w:right="-1050"/>
        <w:jc w:val="center"/>
        <w:rPr>
          <w:rFonts w:ascii="Cambria" w:hAnsi="Cambria"/>
          <w:b/>
          <w:sz w:val="24"/>
          <w:szCs w:val="24"/>
        </w:rPr>
      </w:pPr>
    </w:p>
    <w:p w:rsidR="00D76F84" w:rsidRDefault="00D76F84" w:rsidP="00D76F84">
      <w:pPr>
        <w:spacing w:after="0" w:line="240" w:lineRule="auto"/>
        <w:ind w:right="-1050"/>
        <w:jc w:val="center"/>
        <w:rPr>
          <w:rFonts w:ascii="Cambria" w:hAnsi="Cambria"/>
          <w:b/>
          <w:sz w:val="24"/>
          <w:szCs w:val="24"/>
        </w:rPr>
      </w:pPr>
      <w:r w:rsidRPr="00F274F8">
        <w:rPr>
          <w:rFonts w:ascii="Cambria" w:hAnsi="Cambria"/>
          <w:b/>
          <w:sz w:val="24"/>
          <w:szCs w:val="24"/>
        </w:rPr>
        <w:t xml:space="preserve">4. </w:t>
      </w:r>
    </w:p>
    <w:p w:rsidR="00D76F84" w:rsidRDefault="00D76F84" w:rsidP="00D76F84">
      <w:pPr>
        <w:spacing w:after="0" w:line="240" w:lineRule="auto"/>
        <w:ind w:right="-1050"/>
        <w:jc w:val="center"/>
        <w:rPr>
          <w:rFonts w:ascii="Cambria" w:hAnsi="Cambria"/>
          <w:sz w:val="24"/>
          <w:szCs w:val="24"/>
        </w:rPr>
      </w:pPr>
      <w:r w:rsidRPr="00F274F8">
        <w:rPr>
          <w:rFonts w:ascii="Cambria" w:hAnsi="Cambria"/>
          <w:b/>
          <w:sz w:val="24"/>
          <w:szCs w:val="24"/>
        </w:rPr>
        <w:t>Par sociālā budžeta līdzekļu izlietojumu 2017.gadā</w:t>
      </w:r>
    </w:p>
    <w:p w:rsidR="00D76F84" w:rsidRDefault="00D76F84" w:rsidP="00D76F84">
      <w:pPr>
        <w:spacing w:after="0" w:line="240" w:lineRule="auto"/>
        <w:ind w:right="-1050"/>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 </w:t>
      </w:r>
    </w:p>
    <w:p w:rsidR="00D76F84" w:rsidRDefault="00D76F84" w:rsidP="00D76F84">
      <w:pPr>
        <w:spacing w:after="0" w:line="240" w:lineRule="auto"/>
        <w:ind w:right="-1050"/>
        <w:jc w:val="center"/>
        <w:rPr>
          <w:rFonts w:ascii="Cambria" w:hAnsi="Cambria"/>
          <w:sz w:val="24"/>
          <w:szCs w:val="24"/>
        </w:rPr>
      </w:pP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D76F84" w:rsidRDefault="00D76F84" w:rsidP="00D76F84">
      <w:pPr>
        <w:spacing w:after="0" w:line="240" w:lineRule="auto"/>
        <w:ind w:right="-1050"/>
        <w:jc w:val="center"/>
        <w:rPr>
          <w:rFonts w:ascii="Cambria" w:hAnsi="Cambria"/>
          <w:sz w:val="24"/>
          <w:szCs w:val="24"/>
        </w:rPr>
      </w:pPr>
    </w:p>
    <w:p w:rsidR="00D76F84" w:rsidRDefault="00D76F84" w:rsidP="00D76F84">
      <w:pPr>
        <w:spacing w:after="0" w:line="240" w:lineRule="auto"/>
        <w:ind w:right="-908"/>
        <w:jc w:val="both"/>
        <w:rPr>
          <w:rFonts w:ascii="Cambria" w:hAnsi="Cambria"/>
          <w:sz w:val="24"/>
          <w:szCs w:val="24"/>
        </w:rPr>
      </w:pPr>
      <w:r w:rsidRPr="006E108C">
        <w:rPr>
          <w:rFonts w:ascii="Cambria" w:hAnsi="Cambria"/>
          <w:sz w:val="24"/>
          <w:szCs w:val="24"/>
        </w:rPr>
        <w:t xml:space="preserve">Iepazinusies ar Sociālā dienesta vadītājas sagatavoto informāciju un ņemot vērā 2018.gada 24.janvāra Sociālo jautājumu un veselības aprūpes pastāvīgās komitejas ieteikumu, </w:t>
      </w:r>
      <w:r>
        <w:rPr>
          <w:rFonts w:ascii="Cambria" w:hAnsi="Cambria"/>
          <w:sz w:val="24"/>
          <w:szCs w:val="24"/>
        </w:rPr>
        <w:t xml:space="preserve">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Pr="006E108C" w:rsidRDefault="00D76F84" w:rsidP="00D76F84">
      <w:pPr>
        <w:spacing w:after="0" w:line="240" w:lineRule="auto"/>
        <w:ind w:right="-907" w:firstLine="720"/>
        <w:jc w:val="both"/>
        <w:rPr>
          <w:rFonts w:ascii="Cambria" w:hAnsi="Cambria"/>
          <w:sz w:val="24"/>
          <w:szCs w:val="24"/>
        </w:rPr>
      </w:pPr>
      <w:r w:rsidRPr="006E108C">
        <w:rPr>
          <w:rFonts w:ascii="Cambria" w:hAnsi="Cambria"/>
          <w:b/>
          <w:sz w:val="24"/>
          <w:szCs w:val="24"/>
        </w:rPr>
        <w:t xml:space="preserve">     1.</w:t>
      </w:r>
      <w:r w:rsidRPr="006E108C">
        <w:rPr>
          <w:rFonts w:ascii="Cambria" w:hAnsi="Cambria"/>
          <w:sz w:val="24"/>
          <w:szCs w:val="24"/>
        </w:rPr>
        <w:t xml:space="preserve"> Pieņemt zināšanai informāciju par sociālās palīdzības pabalstiem plānoto līdzekļu izlietojumu Kokneses novadā 2017.gadā saskaņā ar pielikumiem Nr.1., Nr.2 un Nr.3.</w:t>
      </w:r>
    </w:p>
    <w:p w:rsidR="00D76F84" w:rsidRDefault="00D76F84" w:rsidP="00D76F84">
      <w:pPr>
        <w:jc w:val="both"/>
        <w:rPr>
          <w:rFonts w:ascii="Cambria" w:hAnsi="Cambria"/>
          <w:color w:val="FF0000"/>
        </w:rPr>
      </w:pPr>
    </w:p>
    <w:p w:rsidR="00D76F84" w:rsidRDefault="00D76F84" w:rsidP="00D76F84">
      <w:pPr>
        <w:jc w:val="both"/>
        <w:rPr>
          <w:rFonts w:ascii="Cambria" w:hAnsi="Cambria"/>
          <w:color w:val="FF0000"/>
        </w:rPr>
      </w:pPr>
    </w:p>
    <w:p w:rsidR="00D76F84" w:rsidRDefault="00D76F84" w:rsidP="00D76F84">
      <w:pPr>
        <w:jc w:val="both"/>
        <w:rPr>
          <w:rFonts w:ascii="Cambria" w:hAnsi="Cambria"/>
          <w:color w:val="FF0000"/>
        </w:rPr>
      </w:pPr>
    </w:p>
    <w:p w:rsidR="00D76F84" w:rsidRDefault="00D76F84" w:rsidP="00D76F84">
      <w:pPr>
        <w:jc w:val="both"/>
        <w:rPr>
          <w:rFonts w:ascii="Cambria" w:hAnsi="Cambria"/>
          <w:color w:val="FF0000"/>
        </w:rPr>
      </w:pPr>
    </w:p>
    <w:p w:rsidR="00D76F84" w:rsidRDefault="00D76F84" w:rsidP="00D76F84">
      <w:pPr>
        <w:jc w:val="both"/>
        <w:rPr>
          <w:rFonts w:ascii="Cambria" w:hAnsi="Cambria"/>
          <w:color w:val="FF0000"/>
        </w:rPr>
      </w:pPr>
    </w:p>
    <w:p w:rsidR="00D76F84" w:rsidRPr="006E108C" w:rsidRDefault="00D76F84" w:rsidP="00D76F84">
      <w:pPr>
        <w:jc w:val="both"/>
        <w:rPr>
          <w:rFonts w:ascii="Cambria" w:hAnsi="Cambria"/>
          <w:color w:val="FF0000"/>
        </w:rPr>
      </w:pPr>
    </w:p>
    <w:p w:rsidR="00D76F84" w:rsidRDefault="00D76F84" w:rsidP="00D76F84">
      <w:pPr>
        <w:jc w:val="both"/>
        <w:rPr>
          <w:color w:val="FF0000"/>
        </w:rPr>
      </w:pPr>
      <w:r>
        <w:rPr>
          <w:noProof/>
          <w:lang w:eastAsia="lv-LV"/>
        </w:rPr>
        <w:drawing>
          <wp:inline distT="0" distB="0" distL="0" distR="0" wp14:anchorId="53685A9C" wp14:editId="6568F2A7">
            <wp:extent cx="4953000" cy="5172075"/>
            <wp:effectExtent l="0" t="0" r="0" b="9525"/>
            <wp:docPr id="6" name="Attēls 6"/>
            <wp:cNvGraphicFramePr/>
            <a:graphic xmlns:a="http://schemas.openxmlformats.org/drawingml/2006/main">
              <a:graphicData uri="http://schemas.openxmlformats.org/drawingml/2006/picture">
                <pic:pic xmlns:pic="http://schemas.openxmlformats.org/drawingml/2006/picture">
                  <pic:nvPicPr>
                    <pic:cNvPr id="6" name="Attēls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5172075"/>
                    </a:xfrm>
                    <a:prstGeom prst="rect">
                      <a:avLst/>
                    </a:prstGeom>
                    <a:noFill/>
                    <a:ln>
                      <a:noFill/>
                    </a:ln>
                  </pic:spPr>
                </pic:pic>
              </a:graphicData>
            </a:graphic>
          </wp:inline>
        </w:drawing>
      </w:r>
    </w:p>
    <w:p w:rsidR="00D76F84" w:rsidRDefault="00D76F84" w:rsidP="00D76F84">
      <w:pPr>
        <w:jc w:val="both"/>
        <w:rPr>
          <w:color w:val="FF0000"/>
        </w:rPr>
      </w:pPr>
      <w:r>
        <w:rPr>
          <w:noProof/>
          <w:lang w:eastAsia="lv-LV"/>
        </w:rPr>
        <w:lastRenderedPageBreak/>
        <w:drawing>
          <wp:inline distT="0" distB="0" distL="0" distR="0" wp14:anchorId="0631E4A9" wp14:editId="431DE1C4">
            <wp:extent cx="5274310" cy="7524750"/>
            <wp:effectExtent l="0" t="0" r="2540" b="0"/>
            <wp:docPr id="5" name="Attēls 5"/>
            <wp:cNvGraphicFramePr/>
            <a:graphic xmlns:a="http://schemas.openxmlformats.org/drawingml/2006/main">
              <a:graphicData uri="http://schemas.openxmlformats.org/drawingml/2006/picture">
                <pic:pic xmlns:pic="http://schemas.openxmlformats.org/drawingml/2006/picture">
                  <pic:nvPicPr>
                    <pic:cNvPr id="3" name="Attēls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7524750"/>
                    </a:xfrm>
                    <a:prstGeom prst="rect">
                      <a:avLst/>
                    </a:prstGeom>
                    <a:noFill/>
                    <a:ln>
                      <a:noFill/>
                    </a:ln>
                  </pic:spPr>
                </pic:pic>
              </a:graphicData>
            </a:graphic>
          </wp:inline>
        </w:drawing>
      </w:r>
    </w:p>
    <w:p w:rsidR="00D76F84" w:rsidRDefault="00D76F84" w:rsidP="00D76F84">
      <w:pPr>
        <w:spacing w:after="0" w:line="240" w:lineRule="auto"/>
        <w:ind w:right="-1050"/>
        <w:jc w:val="center"/>
        <w:rPr>
          <w:rFonts w:ascii="Cambria" w:hAnsi="Cambria"/>
          <w:sz w:val="24"/>
          <w:szCs w:val="24"/>
        </w:rPr>
      </w:pPr>
    </w:p>
    <w:p w:rsidR="00D76F84" w:rsidRDefault="00D76F84" w:rsidP="00D76F84">
      <w:pPr>
        <w:spacing w:after="0" w:line="240" w:lineRule="auto"/>
        <w:ind w:right="-1050"/>
        <w:jc w:val="center"/>
        <w:rPr>
          <w:rFonts w:ascii="Cambria" w:hAnsi="Cambria"/>
          <w:sz w:val="24"/>
          <w:szCs w:val="24"/>
        </w:rPr>
      </w:pPr>
    </w:p>
    <w:p w:rsidR="00D76F84" w:rsidRDefault="00D76F84" w:rsidP="00D76F84">
      <w:pPr>
        <w:spacing w:after="0" w:line="240" w:lineRule="auto"/>
        <w:ind w:right="-1050"/>
        <w:jc w:val="center"/>
        <w:rPr>
          <w:rFonts w:ascii="Cambria" w:hAnsi="Cambria"/>
          <w:sz w:val="24"/>
          <w:szCs w:val="24"/>
        </w:rPr>
      </w:pPr>
    </w:p>
    <w:p w:rsidR="00D76F84" w:rsidRDefault="00D76F84" w:rsidP="00D76F84">
      <w:pPr>
        <w:spacing w:after="0" w:line="240" w:lineRule="auto"/>
        <w:ind w:right="-1050"/>
        <w:jc w:val="center"/>
        <w:rPr>
          <w:rFonts w:ascii="Cambria" w:hAnsi="Cambria"/>
          <w:sz w:val="24"/>
          <w:szCs w:val="24"/>
        </w:rPr>
      </w:pPr>
    </w:p>
    <w:p w:rsidR="00D76F84" w:rsidRDefault="00D76F84" w:rsidP="00D76F84">
      <w:pPr>
        <w:spacing w:after="0" w:line="240" w:lineRule="auto"/>
        <w:ind w:right="-1050"/>
        <w:jc w:val="center"/>
        <w:rPr>
          <w:rFonts w:ascii="Cambria" w:hAnsi="Cambria"/>
          <w:sz w:val="24"/>
          <w:szCs w:val="24"/>
        </w:rPr>
      </w:pPr>
    </w:p>
    <w:p w:rsidR="00D76F84" w:rsidRDefault="00D76F84" w:rsidP="00D76F84">
      <w:pPr>
        <w:spacing w:after="0" w:line="240" w:lineRule="auto"/>
        <w:ind w:right="-1050"/>
        <w:jc w:val="center"/>
        <w:rPr>
          <w:rFonts w:ascii="Cambria" w:hAnsi="Cambria"/>
          <w:sz w:val="24"/>
          <w:szCs w:val="24"/>
        </w:rPr>
      </w:pPr>
    </w:p>
    <w:p w:rsidR="00D76F84" w:rsidRDefault="00D76F84" w:rsidP="00D76F84">
      <w:pPr>
        <w:jc w:val="right"/>
        <w:rPr>
          <w:i/>
        </w:rPr>
      </w:pPr>
      <w:r>
        <w:rPr>
          <w:i/>
        </w:rPr>
        <w:lastRenderedPageBreak/>
        <w:t>PIELIKUMS Nr.3</w:t>
      </w:r>
    </w:p>
    <w:p w:rsidR="00D76F84" w:rsidRDefault="00D76F84" w:rsidP="00D76F84">
      <w:pPr>
        <w:jc w:val="center"/>
        <w:rPr>
          <w:b/>
          <w:sz w:val="32"/>
          <w:szCs w:val="32"/>
        </w:rPr>
      </w:pPr>
    </w:p>
    <w:p w:rsidR="00D76F84" w:rsidRDefault="00D76F84" w:rsidP="00D76F84">
      <w:pPr>
        <w:jc w:val="center"/>
        <w:rPr>
          <w:sz w:val="24"/>
          <w:szCs w:val="24"/>
        </w:rPr>
      </w:pPr>
      <w:r>
        <w:rPr>
          <w:b/>
          <w:sz w:val="32"/>
          <w:szCs w:val="32"/>
        </w:rPr>
        <w:t>Salīdzinot sociālajai palīdzībai izlietotos līdzekļus par pēdējiem astoņiem gadiem</w:t>
      </w:r>
    </w:p>
    <w:p w:rsidR="00D76F84" w:rsidRPr="005D4667" w:rsidRDefault="00D76F84" w:rsidP="00D76F84">
      <w:pPr>
        <w:ind w:right="-908"/>
        <w:jc w:val="both"/>
        <w:rPr>
          <w:rFonts w:ascii="Cambria" w:hAnsi="Cambria"/>
          <w:sz w:val="24"/>
          <w:szCs w:val="24"/>
        </w:rPr>
      </w:pPr>
    </w:p>
    <w:p w:rsidR="00D76F84" w:rsidRPr="005D4667" w:rsidRDefault="00D76F84" w:rsidP="00D76F84">
      <w:pPr>
        <w:ind w:right="-908" w:firstLine="720"/>
        <w:jc w:val="both"/>
        <w:rPr>
          <w:rFonts w:ascii="Cambria" w:hAnsi="Cambria"/>
          <w:sz w:val="24"/>
          <w:szCs w:val="24"/>
        </w:rPr>
      </w:pPr>
      <w:r w:rsidRPr="005D4667">
        <w:rPr>
          <w:rFonts w:ascii="Cambria" w:hAnsi="Cambria"/>
          <w:sz w:val="24"/>
          <w:szCs w:val="24"/>
        </w:rPr>
        <w:t xml:space="preserve">Izmaksāto pabalstu apjoms salīdzinājumā ar iepriekšējo gadu 2017.gadā ir palielinājies. Pabalstu izmaksas apjoms pietuvinājies 2015.gadā izmaksāto pabalstu apjomam. Tas uzskatāmi atspoguļojas tabulā Nr.1 </w:t>
      </w:r>
    </w:p>
    <w:p w:rsidR="00D76F84" w:rsidRDefault="00D76F84" w:rsidP="00D76F84">
      <w:pPr>
        <w:ind w:firstLine="720"/>
        <w:jc w:val="both"/>
      </w:pPr>
    </w:p>
    <w:tbl>
      <w:tblPr>
        <w:tblW w:w="9362" w:type="dxa"/>
        <w:tblInd w:w="-176" w:type="dxa"/>
        <w:tblLook w:val="04A0" w:firstRow="1" w:lastRow="0" w:firstColumn="1" w:lastColumn="0" w:noHBand="0" w:noVBand="1"/>
      </w:tblPr>
      <w:tblGrid>
        <w:gridCol w:w="1589"/>
        <w:gridCol w:w="960"/>
        <w:gridCol w:w="960"/>
        <w:gridCol w:w="960"/>
        <w:gridCol w:w="960"/>
        <w:gridCol w:w="960"/>
        <w:gridCol w:w="960"/>
        <w:gridCol w:w="960"/>
        <w:gridCol w:w="1053"/>
      </w:tblGrid>
      <w:tr w:rsidR="00D76F84" w:rsidTr="00D76F84">
        <w:trPr>
          <w:trHeight w:val="300"/>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lang w:val="en-GB"/>
              </w:rPr>
            </w:pPr>
            <w:r>
              <w:rPr>
                <w:rFonts w:ascii="Calibri" w:hAnsi="Calibri"/>
                <w:color w:val="000000"/>
              </w:rPr>
              <w:t> </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2010</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2011</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2012</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2013</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2014</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2015</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2016</w:t>
            </w:r>
          </w:p>
        </w:tc>
        <w:tc>
          <w:tcPr>
            <w:tcW w:w="1053"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2017</w:t>
            </w:r>
          </w:p>
        </w:tc>
      </w:tr>
      <w:tr w:rsidR="00D76F84" w:rsidTr="00D76F84">
        <w:trPr>
          <w:trHeight w:val="713"/>
        </w:trPr>
        <w:tc>
          <w:tcPr>
            <w:tcW w:w="1589" w:type="dxa"/>
            <w:tcBorders>
              <w:top w:val="nil"/>
              <w:left w:val="single" w:sz="4" w:space="0" w:color="auto"/>
              <w:bottom w:val="single" w:sz="4" w:space="0" w:color="auto"/>
              <w:right w:val="single" w:sz="4" w:space="0" w:color="auto"/>
            </w:tcBorders>
            <w:vAlign w:val="bottom"/>
            <w:hideMark/>
          </w:tcPr>
          <w:p w:rsidR="00D76F84" w:rsidRDefault="00D76F84" w:rsidP="00D76F84">
            <w:pPr>
              <w:spacing w:line="256" w:lineRule="auto"/>
              <w:rPr>
                <w:rFonts w:ascii="Calibri" w:hAnsi="Calibri"/>
                <w:color w:val="000000"/>
              </w:rPr>
            </w:pPr>
            <w:r>
              <w:rPr>
                <w:rFonts w:ascii="Calibri" w:hAnsi="Calibri"/>
                <w:color w:val="000000"/>
              </w:rPr>
              <w:t>gadā izmaksātie pabalsti EUR</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129981</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150821</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115300</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97506</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134830</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107099</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94762</w:t>
            </w:r>
          </w:p>
        </w:tc>
        <w:tc>
          <w:tcPr>
            <w:tcW w:w="1053"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109989.5</w:t>
            </w:r>
          </w:p>
        </w:tc>
      </w:tr>
    </w:tbl>
    <w:p w:rsidR="00D76F84" w:rsidRDefault="00D76F84" w:rsidP="00D76F84">
      <w:pPr>
        <w:jc w:val="right"/>
        <w:rPr>
          <w:i/>
        </w:rPr>
      </w:pPr>
    </w:p>
    <w:p w:rsidR="00D76F84" w:rsidRDefault="00D76F84" w:rsidP="00D76F84">
      <w:pPr>
        <w:jc w:val="center"/>
        <w:rPr>
          <w:i/>
        </w:rPr>
      </w:pPr>
      <w:r>
        <w:rPr>
          <w:i/>
        </w:rPr>
        <w:t xml:space="preserve">                                                                                                             Tabula Nr.1</w:t>
      </w:r>
    </w:p>
    <w:p w:rsidR="00D76F84" w:rsidRDefault="00D76F84" w:rsidP="00D76F84">
      <w:pPr>
        <w:rPr>
          <w:sz w:val="24"/>
          <w:szCs w:val="24"/>
        </w:rPr>
      </w:pPr>
    </w:p>
    <w:p w:rsidR="00D76F84" w:rsidRDefault="00D76F84" w:rsidP="00D76F84">
      <w:pPr>
        <w:jc w:val="center"/>
        <w:rPr>
          <w:sz w:val="28"/>
          <w:szCs w:val="28"/>
        </w:rPr>
      </w:pPr>
      <w:r>
        <w:rPr>
          <w:noProof/>
          <w:lang w:eastAsia="lv-LV"/>
        </w:rPr>
        <w:drawing>
          <wp:inline distT="0" distB="0" distL="0" distR="0" wp14:anchorId="6C6AE2C8" wp14:editId="5B8B16E7">
            <wp:extent cx="4572000" cy="2019300"/>
            <wp:effectExtent l="0" t="0" r="0" b="0"/>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6F84" w:rsidRDefault="00D76F84" w:rsidP="00D76F84">
      <w:pPr>
        <w:ind w:firstLine="720"/>
        <w:jc w:val="both"/>
        <w:rPr>
          <w:sz w:val="24"/>
          <w:szCs w:val="24"/>
        </w:rPr>
      </w:pPr>
      <w:r>
        <w:t xml:space="preserve">Tajā skaitā ir palielinājusies arī GMI pabalsta un dzīvokļa pabalsta izmaksa. </w:t>
      </w:r>
    </w:p>
    <w:p w:rsidR="00D76F84" w:rsidRDefault="00D76F84" w:rsidP="00D76F84">
      <w:pPr>
        <w:ind w:firstLine="720"/>
        <w:jc w:val="both"/>
      </w:pPr>
      <w:r>
        <w:t xml:space="preserve">GMI un dzīvokļa pabalsta izmaksu dinamika attēlota tabulā Nr.2 </w:t>
      </w:r>
    </w:p>
    <w:tbl>
      <w:tblPr>
        <w:tblW w:w="9093" w:type="dxa"/>
        <w:tblInd w:w="93" w:type="dxa"/>
        <w:tblLook w:val="04A0" w:firstRow="1" w:lastRow="0" w:firstColumn="1" w:lastColumn="0" w:noHBand="0" w:noVBand="1"/>
      </w:tblPr>
      <w:tblGrid>
        <w:gridCol w:w="1320"/>
        <w:gridCol w:w="850"/>
        <w:gridCol w:w="1070"/>
        <w:gridCol w:w="960"/>
        <w:gridCol w:w="960"/>
        <w:gridCol w:w="960"/>
        <w:gridCol w:w="960"/>
        <w:gridCol w:w="960"/>
        <w:gridCol w:w="1053"/>
      </w:tblGrid>
      <w:tr w:rsidR="00D76F84" w:rsidTr="00D76F84">
        <w:trPr>
          <w:trHeight w:val="300"/>
        </w:trPr>
        <w:tc>
          <w:tcPr>
            <w:tcW w:w="1320" w:type="dxa"/>
            <w:tcBorders>
              <w:top w:val="single" w:sz="4" w:space="0" w:color="auto"/>
              <w:left w:val="single" w:sz="4" w:space="0" w:color="auto"/>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rPr>
            </w:pPr>
            <w:r>
              <w:rPr>
                <w:rFonts w:ascii="Calibri" w:hAnsi="Calibri"/>
                <w:color w:val="000000"/>
              </w:rPr>
              <w:t> </w:t>
            </w:r>
          </w:p>
        </w:tc>
        <w:tc>
          <w:tcPr>
            <w:tcW w:w="85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center"/>
              <w:rPr>
                <w:rFonts w:ascii="Calibri" w:hAnsi="Calibri"/>
                <w:color w:val="000000"/>
              </w:rPr>
            </w:pPr>
            <w:r>
              <w:rPr>
                <w:rFonts w:ascii="Calibri" w:hAnsi="Calibri"/>
                <w:color w:val="000000"/>
              </w:rPr>
              <w:t>2010</w:t>
            </w:r>
          </w:p>
        </w:tc>
        <w:tc>
          <w:tcPr>
            <w:tcW w:w="107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center"/>
              <w:rPr>
                <w:rFonts w:ascii="Calibri" w:hAnsi="Calibri"/>
                <w:color w:val="000000"/>
              </w:rPr>
            </w:pPr>
            <w:r>
              <w:rPr>
                <w:rFonts w:ascii="Calibri" w:hAnsi="Calibri"/>
                <w:color w:val="000000"/>
              </w:rPr>
              <w:t>2011</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center"/>
              <w:rPr>
                <w:rFonts w:ascii="Calibri" w:hAnsi="Calibri"/>
                <w:color w:val="000000"/>
              </w:rPr>
            </w:pPr>
            <w:r>
              <w:rPr>
                <w:rFonts w:ascii="Calibri" w:hAnsi="Calibri"/>
                <w:color w:val="000000"/>
              </w:rPr>
              <w:t>2012</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center"/>
              <w:rPr>
                <w:rFonts w:ascii="Calibri" w:hAnsi="Calibri"/>
                <w:color w:val="000000"/>
              </w:rPr>
            </w:pPr>
            <w:r>
              <w:rPr>
                <w:rFonts w:ascii="Calibri" w:hAnsi="Calibri"/>
                <w:color w:val="000000"/>
              </w:rPr>
              <w:t>2013</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center"/>
              <w:rPr>
                <w:rFonts w:ascii="Calibri" w:hAnsi="Calibri"/>
                <w:color w:val="000000"/>
              </w:rPr>
            </w:pPr>
            <w:r>
              <w:rPr>
                <w:rFonts w:ascii="Calibri" w:hAnsi="Calibri"/>
                <w:color w:val="000000"/>
              </w:rPr>
              <w:t>2014</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center"/>
              <w:rPr>
                <w:rFonts w:ascii="Calibri" w:hAnsi="Calibri"/>
                <w:color w:val="000000"/>
              </w:rPr>
            </w:pPr>
            <w:r>
              <w:rPr>
                <w:rFonts w:ascii="Calibri" w:hAnsi="Calibri"/>
                <w:color w:val="000000"/>
              </w:rPr>
              <w:t>2015</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center"/>
              <w:rPr>
                <w:rFonts w:ascii="Calibri" w:hAnsi="Calibri"/>
                <w:color w:val="000000"/>
              </w:rPr>
            </w:pPr>
            <w:r>
              <w:rPr>
                <w:rFonts w:ascii="Calibri" w:hAnsi="Calibri"/>
                <w:color w:val="000000"/>
              </w:rPr>
              <w:t>2016</w:t>
            </w:r>
          </w:p>
        </w:tc>
        <w:tc>
          <w:tcPr>
            <w:tcW w:w="1053"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center"/>
              <w:rPr>
                <w:rFonts w:ascii="Calibri" w:hAnsi="Calibri"/>
                <w:color w:val="000000"/>
              </w:rPr>
            </w:pPr>
            <w:r>
              <w:rPr>
                <w:rFonts w:ascii="Calibri" w:hAnsi="Calibri"/>
                <w:color w:val="000000"/>
              </w:rPr>
              <w:t>2017</w:t>
            </w:r>
          </w:p>
        </w:tc>
      </w:tr>
      <w:tr w:rsidR="00D76F84" w:rsidTr="00D76F84">
        <w:trPr>
          <w:trHeight w:val="300"/>
        </w:trPr>
        <w:tc>
          <w:tcPr>
            <w:tcW w:w="1320" w:type="dxa"/>
            <w:tcBorders>
              <w:top w:val="nil"/>
              <w:left w:val="single" w:sz="4" w:space="0" w:color="auto"/>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rPr>
            </w:pPr>
            <w:r>
              <w:rPr>
                <w:rFonts w:ascii="Calibri" w:hAnsi="Calibri"/>
                <w:color w:val="000000"/>
              </w:rPr>
              <w:t>GMI</w:t>
            </w:r>
          </w:p>
        </w:tc>
        <w:tc>
          <w:tcPr>
            <w:tcW w:w="85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54382</w:t>
            </w:r>
          </w:p>
        </w:tc>
        <w:tc>
          <w:tcPr>
            <w:tcW w:w="107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77086</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50483</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29808</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44855</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34612</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28707</w:t>
            </w:r>
          </w:p>
        </w:tc>
        <w:tc>
          <w:tcPr>
            <w:tcW w:w="1053"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32848.3</w:t>
            </w:r>
          </w:p>
        </w:tc>
      </w:tr>
      <w:tr w:rsidR="00D76F84" w:rsidTr="00D76F84">
        <w:trPr>
          <w:trHeight w:val="600"/>
        </w:trPr>
        <w:tc>
          <w:tcPr>
            <w:tcW w:w="1320" w:type="dxa"/>
            <w:tcBorders>
              <w:top w:val="nil"/>
              <w:left w:val="single" w:sz="4" w:space="0" w:color="auto"/>
              <w:bottom w:val="single" w:sz="4" w:space="0" w:color="auto"/>
              <w:right w:val="single" w:sz="4" w:space="0" w:color="auto"/>
            </w:tcBorders>
            <w:vAlign w:val="bottom"/>
            <w:hideMark/>
          </w:tcPr>
          <w:p w:rsidR="00D76F84" w:rsidRDefault="00D76F84" w:rsidP="00D76F84">
            <w:pPr>
              <w:spacing w:line="256" w:lineRule="auto"/>
              <w:rPr>
                <w:rFonts w:ascii="Calibri" w:hAnsi="Calibri"/>
                <w:color w:val="000000"/>
              </w:rPr>
            </w:pPr>
            <w:r>
              <w:rPr>
                <w:rFonts w:ascii="Calibri" w:hAnsi="Calibri"/>
                <w:color w:val="000000"/>
              </w:rPr>
              <w:t>Dzīvokļa pabalsts</w:t>
            </w:r>
          </w:p>
        </w:tc>
        <w:tc>
          <w:tcPr>
            <w:tcW w:w="85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34988</w:t>
            </w:r>
          </w:p>
        </w:tc>
        <w:tc>
          <w:tcPr>
            <w:tcW w:w="107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35792</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29953</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32092</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55421</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43149</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38035</w:t>
            </w:r>
          </w:p>
        </w:tc>
        <w:tc>
          <w:tcPr>
            <w:tcW w:w="1053"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38983.35</w:t>
            </w:r>
          </w:p>
        </w:tc>
      </w:tr>
    </w:tbl>
    <w:p w:rsidR="00D76F84" w:rsidRDefault="00D76F84" w:rsidP="00D76F84">
      <w:pPr>
        <w:jc w:val="both"/>
        <w:rPr>
          <w:rFonts w:ascii="Times New Roman" w:eastAsia="Times New Roman" w:hAnsi="Times New Roman"/>
          <w:sz w:val="28"/>
          <w:szCs w:val="28"/>
          <w:lang w:val="en-GB"/>
        </w:rPr>
      </w:pPr>
    </w:p>
    <w:p w:rsidR="00D76F84" w:rsidRDefault="00D76F84" w:rsidP="00D76F84">
      <w:pPr>
        <w:jc w:val="center"/>
        <w:rPr>
          <w:i/>
        </w:rPr>
      </w:pPr>
      <w:r>
        <w:rPr>
          <w:i/>
        </w:rPr>
        <w:t xml:space="preserve">                                                                                                         </w:t>
      </w:r>
    </w:p>
    <w:p w:rsidR="00D76F84" w:rsidRDefault="00D76F84" w:rsidP="00D76F84">
      <w:pPr>
        <w:jc w:val="right"/>
        <w:rPr>
          <w:i/>
        </w:rPr>
      </w:pPr>
      <w:r>
        <w:rPr>
          <w:i/>
        </w:rPr>
        <w:lastRenderedPageBreak/>
        <w:t xml:space="preserve">  Tabula Nr.2</w:t>
      </w:r>
    </w:p>
    <w:p w:rsidR="00D76F84" w:rsidRDefault="00D76F84" w:rsidP="00D76F84">
      <w:pPr>
        <w:jc w:val="center"/>
        <w:rPr>
          <w:i/>
        </w:rPr>
      </w:pPr>
    </w:p>
    <w:p w:rsidR="00D76F84" w:rsidRDefault="00D76F84" w:rsidP="00D76F84">
      <w:pPr>
        <w:jc w:val="center"/>
        <w:rPr>
          <w:sz w:val="24"/>
          <w:szCs w:val="24"/>
        </w:rPr>
      </w:pPr>
      <w:r>
        <w:rPr>
          <w:noProof/>
          <w:lang w:eastAsia="lv-LV"/>
        </w:rPr>
        <w:drawing>
          <wp:inline distT="0" distB="0" distL="0" distR="0" wp14:anchorId="01FA8CB0" wp14:editId="03F3FD94">
            <wp:extent cx="4572000" cy="1953260"/>
            <wp:effectExtent l="0" t="0" r="0" b="889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6F84" w:rsidRDefault="00D76F84" w:rsidP="00D76F84">
      <w:pPr>
        <w:jc w:val="both"/>
      </w:pPr>
    </w:p>
    <w:p w:rsidR="00D76F84" w:rsidRDefault="00D76F84" w:rsidP="00D76F84">
      <w:pPr>
        <w:ind w:firstLine="720"/>
        <w:jc w:val="both"/>
      </w:pPr>
      <w:r>
        <w:t>Izmaksātie pabalsti veselības aprūpes nodrošināšanai attēloti tabulā Nr.3</w:t>
      </w:r>
    </w:p>
    <w:p w:rsidR="00D76F84" w:rsidRDefault="00D76F84" w:rsidP="00D76F84">
      <w:pPr>
        <w:ind w:firstLine="720"/>
        <w:jc w:val="both"/>
      </w:pPr>
    </w:p>
    <w:tbl>
      <w:tblPr>
        <w:tblW w:w="9000" w:type="dxa"/>
        <w:tblInd w:w="93" w:type="dxa"/>
        <w:tblLook w:val="04A0" w:firstRow="1" w:lastRow="0" w:firstColumn="1" w:lastColumn="0" w:noHBand="0" w:noVBand="1"/>
      </w:tblPr>
      <w:tblGrid>
        <w:gridCol w:w="1320"/>
        <w:gridCol w:w="960"/>
        <w:gridCol w:w="960"/>
        <w:gridCol w:w="960"/>
        <w:gridCol w:w="960"/>
        <w:gridCol w:w="960"/>
        <w:gridCol w:w="960"/>
        <w:gridCol w:w="960"/>
        <w:gridCol w:w="960"/>
      </w:tblGrid>
      <w:tr w:rsidR="00D76F84" w:rsidTr="00D76F84">
        <w:trPr>
          <w:trHeight w:val="300"/>
        </w:trPr>
        <w:tc>
          <w:tcPr>
            <w:tcW w:w="1320" w:type="dxa"/>
            <w:tcBorders>
              <w:top w:val="single" w:sz="4" w:space="0" w:color="auto"/>
              <w:left w:val="single" w:sz="4" w:space="0" w:color="auto"/>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rPr>
            </w:pPr>
            <w:r>
              <w:rPr>
                <w:rFonts w:ascii="Calibri" w:hAnsi="Calibri"/>
                <w:color w:val="000000"/>
              </w:rPr>
              <w:t> </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2010</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2011</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2012</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2013</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2014</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2015</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2016</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2017</w:t>
            </w:r>
          </w:p>
        </w:tc>
      </w:tr>
      <w:tr w:rsidR="00D76F84" w:rsidTr="00D76F84">
        <w:trPr>
          <w:trHeight w:val="699"/>
        </w:trPr>
        <w:tc>
          <w:tcPr>
            <w:tcW w:w="1320" w:type="dxa"/>
            <w:tcBorders>
              <w:top w:val="nil"/>
              <w:left w:val="single" w:sz="4" w:space="0" w:color="auto"/>
              <w:bottom w:val="single" w:sz="4" w:space="0" w:color="auto"/>
              <w:right w:val="single" w:sz="4" w:space="0" w:color="auto"/>
            </w:tcBorders>
            <w:vAlign w:val="bottom"/>
            <w:hideMark/>
          </w:tcPr>
          <w:p w:rsidR="00D76F84" w:rsidRDefault="00D76F84" w:rsidP="00D76F84">
            <w:pPr>
              <w:spacing w:line="256" w:lineRule="auto"/>
              <w:rPr>
                <w:rFonts w:ascii="Calibri" w:hAnsi="Calibri"/>
                <w:color w:val="000000"/>
              </w:rPr>
            </w:pPr>
            <w:r>
              <w:rPr>
                <w:rFonts w:ascii="Calibri" w:hAnsi="Calibri"/>
                <w:color w:val="000000"/>
              </w:rPr>
              <w:t>Pabalsti veselības aprūpei</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4059</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3641</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4051</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7231</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7285</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5286</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4303</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jc w:val="right"/>
              <w:rPr>
                <w:rFonts w:ascii="Calibri" w:hAnsi="Calibri"/>
                <w:color w:val="000000"/>
              </w:rPr>
            </w:pPr>
            <w:r>
              <w:rPr>
                <w:rFonts w:ascii="Calibri" w:hAnsi="Calibri"/>
                <w:color w:val="000000"/>
              </w:rPr>
              <w:t>4566.47</w:t>
            </w:r>
          </w:p>
        </w:tc>
      </w:tr>
    </w:tbl>
    <w:p w:rsidR="00D76F84" w:rsidRDefault="00D76F84" w:rsidP="00D76F84">
      <w:pPr>
        <w:ind w:firstLine="720"/>
        <w:jc w:val="both"/>
        <w:rPr>
          <w:rFonts w:ascii="Times New Roman" w:eastAsia="Times New Roman" w:hAnsi="Times New Roman"/>
          <w:sz w:val="24"/>
          <w:szCs w:val="24"/>
          <w:lang w:val="en-GB"/>
        </w:rPr>
      </w:pPr>
    </w:p>
    <w:p w:rsidR="00D76F84" w:rsidRDefault="00D76F84" w:rsidP="00D76F84">
      <w:pPr>
        <w:jc w:val="right"/>
        <w:rPr>
          <w:i/>
        </w:rPr>
      </w:pPr>
    </w:p>
    <w:p w:rsidR="00D76F84" w:rsidRDefault="00D76F84" w:rsidP="00D76F84">
      <w:pPr>
        <w:jc w:val="center"/>
        <w:rPr>
          <w:i/>
        </w:rPr>
      </w:pPr>
      <w:r>
        <w:rPr>
          <w:i/>
        </w:rPr>
        <w:t xml:space="preserve">                                                                                                              Tabula Nr.3</w:t>
      </w:r>
    </w:p>
    <w:p w:rsidR="00D76F84" w:rsidRDefault="00D76F84" w:rsidP="00D76F84">
      <w:pPr>
        <w:jc w:val="right"/>
        <w:rPr>
          <w:i/>
        </w:rPr>
      </w:pPr>
    </w:p>
    <w:p w:rsidR="00D76F84" w:rsidRDefault="00D76F84" w:rsidP="00D76F84">
      <w:pPr>
        <w:jc w:val="center"/>
        <w:rPr>
          <w:i/>
        </w:rPr>
      </w:pPr>
      <w:r>
        <w:rPr>
          <w:noProof/>
          <w:lang w:eastAsia="lv-LV"/>
        </w:rPr>
        <w:drawing>
          <wp:inline distT="0" distB="0" distL="0" distR="0" wp14:anchorId="4253CEBD" wp14:editId="242F0D6E">
            <wp:extent cx="4572000" cy="2048510"/>
            <wp:effectExtent l="0" t="0" r="0" b="8890"/>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6F84" w:rsidRDefault="00D76F84" w:rsidP="00D76F84">
      <w:pPr>
        <w:jc w:val="both"/>
        <w:rPr>
          <w:sz w:val="28"/>
          <w:szCs w:val="28"/>
        </w:rPr>
      </w:pPr>
    </w:p>
    <w:p w:rsidR="00D76F84" w:rsidRDefault="00D76F84" w:rsidP="00D76F84">
      <w:pPr>
        <w:jc w:val="both"/>
        <w:rPr>
          <w:sz w:val="24"/>
          <w:szCs w:val="24"/>
        </w:rPr>
      </w:pPr>
    </w:p>
    <w:p w:rsidR="00D76F84" w:rsidRDefault="00D76F84" w:rsidP="00D76F84">
      <w:pPr>
        <w:ind w:right="-908"/>
        <w:jc w:val="both"/>
      </w:pPr>
      <w:r>
        <w:lastRenderedPageBreak/>
        <w:t>Trūcīgas personas (ģimenes) statusa piešķiršanas kritēriji pēdējo gadu laikā ir mainījušies, bet nav mainījies ienākumu līmenis, kad personai (ģimenei) var tikt piešķirts šis statuss. Kokneses novadā dzīvojošo trūcīgas personas statusu ieguvušo personu skaits atspoguļots tabulā Nr.4.</w:t>
      </w:r>
    </w:p>
    <w:p w:rsidR="00D76F84" w:rsidRDefault="00D76F84" w:rsidP="00D76F84">
      <w:pPr>
        <w:jc w:val="both"/>
      </w:pPr>
    </w:p>
    <w:tbl>
      <w:tblPr>
        <w:tblW w:w="9000" w:type="dxa"/>
        <w:tblInd w:w="93" w:type="dxa"/>
        <w:tblLook w:val="04A0" w:firstRow="1" w:lastRow="0" w:firstColumn="1" w:lastColumn="0" w:noHBand="0" w:noVBand="1"/>
      </w:tblPr>
      <w:tblGrid>
        <w:gridCol w:w="1320"/>
        <w:gridCol w:w="960"/>
        <w:gridCol w:w="960"/>
        <w:gridCol w:w="960"/>
        <w:gridCol w:w="960"/>
        <w:gridCol w:w="960"/>
        <w:gridCol w:w="960"/>
        <w:gridCol w:w="960"/>
        <w:gridCol w:w="960"/>
      </w:tblGrid>
      <w:tr w:rsidR="00D76F84" w:rsidTr="00D76F84">
        <w:trPr>
          <w:trHeight w:val="300"/>
        </w:trPr>
        <w:tc>
          <w:tcPr>
            <w:tcW w:w="1320" w:type="dxa"/>
            <w:tcBorders>
              <w:top w:val="single" w:sz="4" w:space="0" w:color="auto"/>
              <w:left w:val="single" w:sz="4" w:space="0" w:color="auto"/>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rPr>
            </w:pPr>
            <w:r>
              <w:rPr>
                <w:rFonts w:ascii="Calibri" w:hAnsi="Calibri"/>
                <w:color w:val="000000"/>
              </w:rPr>
              <w:t> </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rPr>
            </w:pPr>
            <w:r>
              <w:rPr>
                <w:rFonts w:ascii="Calibri" w:hAnsi="Calibri"/>
                <w:color w:val="000000"/>
              </w:rPr>
              <w:t>2010</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rPr>
            </w:pPr>
            <w:r>
              <w:rPr>
                <w:rFonts w:ascii="Calibri" w:hAnsi="Calibri"/>
                <w:color w:val="000000"/>
              </w:rPr>
              <w:t>2011</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rPr>
            </w:pPr>
            <w:r>
              <w:rPr>
                <w:rFonts w:ascii="Calibri" w:hAnsi="Calibri"/>
                <w:color w:val="000000"/>
              </w:rPr>
              <w:t>2012</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rPr>
            </w:pPr>
            <w:r>
              <w:rPr>
                <w:rFonts w:ascii="Calibri" w:hAnsi="Calibri"/>
                <w:color w:val="000000"/>
              </w:rPr>
              <w:t>2013</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rPr>
            </w:pPr>
            <w:r>
              <w:rPr>
                <w:rFonts w:ascii="Calibri" w:hAnsi="Calibri"/>
                <w:color w:val="000000"/>
              </w:rPr>
              <w:t>2014</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rPr>
            </w:pPr>
            <w:r>
              <w:rPr>
                <w:rFonts w:ascii="Calibri" w:hAnsi="Calibri"/>
                <w:color w:val="000000"/>
              </w:rPr>
              <w:t>2015</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rPr>
            </w:pPr>
            <w:r>
              <w:rPr>
                <w:rFonts w:ascii="Calibri" w:hAnsi="Calibri"/>
                <w:color w:val="000000"/>
              </w:rPr>
              <w:t>2016</w:t>
            </w:r>
          </w:p>
        </w:tc>
        <w:tc>
          <w:tcPr>
            <w:tcW w:w="960" w:type="dxa"/>
            <w:tcBorders>
              <w:top w:val="single" w:sz="4" w:space="0" w:color="auto"/>
              <w:left w:val="nil"/>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rPr>
            </w:pPr>
            <w:r>
              <w:rPr>
                <w:rFonts w:ascii="Calibri" w:hAnsi="Calibri"/>
                <w:color w:val="000000"/>
              </w:rPr>
              <w:t>2017</w:t>
            </w:r>
          </w:p>
        </w:tc>
      </w:tr>
      <w:tr w:rsidR="00D76F84" w:rsidTr="00D76F84">
        <w:trPr>
          <w:trHeight w:val="659"/>
        </w:trPr>
        <w:tc>
          <w:tcPr>
            <w:tcW w:w="1320" w:type="dxa"/>
            <w:tcBorders>
              <w:top w:val="nil"/>
              <w:left w:val="single" w:sz="4" w:space="0" w:color="auto"/>
              <w:bottom w:val="single" w:sz="4" w:space="0" w:color="auto"/>
              <w:right w:val="single" w:sz="4" w:space="0" w:color="auto"/>
            </w:tcBorders>
            <w:vAlign w:val="bottom"/>
            <w:hideMark/>
          </w:tcPr>
          <w:p w:rsidR="00D76F84" w:rsidRDefault="00D76F84" w:rsidP="00D76F84">
            <w:pPr>
              <w:spacing w:line="256" w:lineRule="auto"/>
              <w:rPr>
                <w:rFonts w:ascii="Calibri" w:hAnsi="Calibri"/>
                <w:color w:val="000000"/>
              </w:rPr>
            </w:pPr>
            <w:r>
              <w:rPr>
                <w:rFonts w:ascii="Calibri" w:hAnsi="Calibri"/>
                <w:color w:val="000000"/>
              </w:rPr>
              <w:t>Trūcīgas personas statuss</w:t>
            </w:r>
          </w:p>
        </w:tc>
        <w:tc>
          <w:tcPr>
            <w:tcW w:w="960" w:type="dxa"/>
            <w:tcBorders>
              <w:top w:val="nil"/>
              <w:left w:val="nil"/>
              <w:bottom w:val="single" w:sz="4" w:space="0" w:color="auto"/>
              <w:right w:val="single" w:sz="4" w:space="0" w:color="auto"/>
            </w:tcBorders>
            <w:vAlign w:val="bottom"/>
            <w:hideMark/>
          </w:tcPr>
          <w:p w:rsidR="00D76F84" w:rsidRDefault="00D76F84" w:rsidP="00D76F84">
            <w:pPr>
              <w:spacing w:line="256" w:lineRule="auto"/>
              <w:rPr>
                <w:rFonts w:ascii="Calibri" w:hAnsi="Calibri"/>
                <w:color w:val="000000"/>
              </w:rPr>
            </w:pPr>
            <w:r>
              <w:rPr>
                <w:rFonts w:ascii="Calibri" w:hAnsi="Calibri"/>
                <w:color w:val="000000"/>
              </w:rPr>
              <w:t>802</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rPr>
            </w:pPr>
            <w:r>
              <w:rPr>
                <w:rFonts w:ascii="Calibri" w:hAnsi="Calibri"/>
                <w:color w:val="000000"/>
              </w:rPr>
              <w:t>700</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rPr>
            </w:pPr>
            <w:r>
              <w:rPr>
                <w:rFonts w:ascii="Calibri" w:hAnsi="Calibri"/>
                <w:color w:val="000000"/>
              </w:rPr>
              <w:t>640</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rPr>
            </w:pPr>
            <w:r>
              <w:rPr>
                <w:rFonts w:ascii="Calibri" w:hAnsi="Calibri"/>
                <w:color w:val="000000"/>
              </w:rPr>
              <w:t>503</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rPr>
            </w:pPr>
            <w:r>
              <w:rPr>
                <w:rFonts w:ascii="Calibri" w:hAnsi="Calibri"/>
                <w:color w:val="000000"/>
              </w:rPr>
              <w:t>447</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rPr>
            </w:pPr>
            <w:r>
              <w:rPr>
                <w:rFonts w:ascii="Calibri" w:hAnsi="Calibri"/>
                <w:color w:val="000000"/>
              </w:rPr>
              <w:t>331</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rPr>
            </w:pPr>
            <w:r>
              <w:rPr>
                <w:rFonts w:ascii="Calibri" w:hAnsi="Calibri"/>
                <w:color w:val="000000"/>
              </w:rPr>
              <w:t>229</w:t>
            </w:r>
          </w:p>
        </w:tc>
        <w:tc>
          <w:tcPr>
            <w:tcW w:w="960" w:type="dxa"/>
            <w:tcBorders>
              <w:top w:val="nil"/>
              <w:left w:val="nil"/>
              <w:bottom w:val="single" w:sz="4" w:space="0" w:color="auto"/>
              <w:right w:val="single" w:sz="4" w:space="0" w:color="auto"/>
            </w:tcBorders>
            <w:noWrap/>
            <w:vAlign w:val="bottom"/>
            <w:hideMark/>
          </w:tcPr>
          <w:p w:rsidR="00D76F84" w:rsidRDefault="00D76F84" w:rsidP="00D76F84">
            <w:pPr>
              <w:spacing w:line="256" w:lineRule="auto"/>
              <w:rPr>
                <w:rFonts w:ascii="Calibri" w:hAnsi="Calibri"/>
                <w:color w:val="000000"/>
              </w:rPr>
            </w:pPr>
            <w:r>
              <w:rPr>
                <w:rFonts w:ascii="Calibri" w:hAnsi="Calibri"/>
                <w:color w:val="000000"/>
              </w:rPr>
              <w:t>233</w:t>
            </w:r>
          </w:p>
        </w:tc>
      </w:tr>
    </w:tbl>
    <w:p w:rsidR="00D76F84" w:rsidRDefault="00D76F84" w:rsidP="00D76F84">
      <w:pPr>
        <w:jc w:val="both"/>
        <w:rPr>
          <w:rFonts w:ascii="Times New Roman" w:eastAsia="Times New Roman" w:hAnsi="Times New Roman"/>
          <w:sz w:val="28"/>
          <w:szCs w:val="28"/>
          <w:lang w:val="en-GB"/>
        </w:rPr>
      </w:pPr>
    </w:p>
    <w:p w:rsidR="00D76F84" w:rsidRDefault="00D76F84" w:rsidP="00D76F84">
      <w:pPr>
        <w:jc w:val="center"/>
        <w:rPr>
          <w:i/>
        </w:rPr>
      </w:pPr>
      <w:r>
        <w:rPr>
          <w:i/>
        </w:rPr>
        <w:t xml:space="preserve">                                                                                                                 Tabula Nr.4</w:t>
      </w:r>
    </w:p>
    <w:p w:rsidR="00D76F84" w:rsidRDefault="00D76F84" w:rsidP="00D76F84">
      <w:pPr>
        <w:jc w:val="right"/>
        <w:rPr>
          <w:i/>
        </w:rPr>
      </w:pPr>
    </w:p>
    <w:p w:rsidR="00D76F84" w:rsidRDefault="00D76F84" w:rsidP="00D76F84">
      <w:pPr>
        <w:jc w:val="center"/>
        <w:rPr>
          <w:sz w:val="28"/>
          <w:szCs w:val="28"/>
        </w:rPr>
      </w:pPr>
      <w:r>
        <w:rPr>
          <w:noProof/>
          <w:lang w:eastAsia="lv-LV"/>
        </w:rPr>
        <w:drawing>
          <wp:inline distT="0" distB="0" distL="0" distR="0" wp14:anchorId="3C230B47" wp14:editId="2774863A">
            <wp:extent cx="4572000" cy="2487295"/>
            <wp:effectExtent l="0" t="0" r="0" b="8255"/>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6F84" w:rsidRDefault="00D76F84" w:rsidP="00D76F84">
      <w:pPr>
        <w:jc w:val="both"/>
        <w:rPr>
          <w:sz w:val="24"/>
          <w:szCs w:val="24"/>
        </w:rPr>
      </w:pPr>
    </w:p>
    <w:p w:rsidR="00D76F84" w:rsidRDefault="00D76F84" w:rsidP="00D76F84">
      <w:pPr>
        <w:jc w:val="right"/>
        <w:rPr>
          <w:i/>
          <w:iCs/>
          <w:color w:val="FF0000"/>
        </w:rPr>
      </w:pPr>
    </w:p>
    <w:p w:rsidR="00D76F84" w:rsidRDefault="00D76F84" w:rsidP="00D76F84">
      <w:pPr>
        <w:jc w:val="right"/>
        <w:rPr>
          <w:i/>
          <w:iCs/>
          <w:color w:val="FF0000"/>
        </w:rPr>
      </w:pPr>
    </w:p>
    <w:p w:rsidR="00D76F84" w:rsidRDefault="00D76F84" w:rsidP="00D76F84">
      <w:pPr>
        <w:spacing w:after="0" w:line="240" w:lineRule="auto"/>
        <w:ind w:right="-908"/>
        <w:jc w:val="center"/>
        <w:rPr>
          <w:rFonts w:ascii="Cambria" w:hAnsi="Cambria"/>
          <w:b/>
          <w:sz w:val="24"/>
          <w:szCs w:val="24"/>
        </w:rPr>
      </w:pPr>
      <w:r w:rsidRPr="00F274F8">
        <w:rPr>
          <w:rFonts w:ascii="Cambria" w:hAnsi="Cambria"/>
          <w:b/>
          <w:sz w:val="24"/>
          <w:szCs w:val="24"/>
        </w:rPr>
        <w:t>5.1.</w:t>
      </w:r>
    </w:p>
    <w:p w:rsidR="00D76F84" w:rsidRDefault="00D76F84" w:rsidP="00D76F84">
      <w:pPr>
        <w:spacing w:after="0" w:line="240" w:lineRule="auto"/>
        <w:ind w:right="-908"/>
        <w:jc w:val="center"/>
        <w:rPr>
          <w:rFonts w:ascii="Cambria" w:hAnsi="Cambria"/>
          <w:sz w:val="24"/>
          <w:szCs w:val="24"/>
        </w:rPr>
      </w:pPr>
      <w:r w:rsidRPr="00F274F8">
        <w:rPr>
          <w:rFonts w:ascii="Cambria" w:hAnsi="Cambria"/>
          <w:b/>
          <w:sz w:val="24"/>
          <w:szCs w:val="24"/>
        </w:rPr>
        <w:t>Par Kokneses novada attīstības programmas 2013.-2019.gadam Rīcības plāna un Investīciju plāna aktualizāciju</w:t>
      </w:r>
    </w:p>
    <w:p w:rsidR="00D76F84" w:rsidRPr="00926280" w:rsidRDefault="00D76F84" w:rsidP="00D76F84">
      <w:pPr>
        <w:spacing w:after="0" w:line="240" w:lineRule="auto"/>
        <w:ind w:right="-908"/>
        <w:jc w:val="center"/>
        <w:rPr>
          <w:rFonts w:ascii="Cambria" w:hAnsi="Cambria"/>
          <w:sz w:val="24"/>
          <w:szCs w:val="24"/>
        </w:rPr>
      </w:pPr>
      <w:r>
        <w:rPr>
          <w:rFonts w:ascii="Cambria" w:hAnsi="Cambria"/>
          <w:sz w:val="24"/>
          <w:szCs w:val="24"/>
        </w:rPr>
        <w:t>_______________________________________________________________________________________________________</w:t>
      </w:r>
    </w:p>
    <w:p w:rsidR="00D76F84" w:rsidRDefault="00D76F84" w:rsidP="00D76F84">
      <w:pPr>
        <w:spacing w:after="0" w:line="240" w:lineRule="auto"/>
        <w:ind w:right="-907" w:firstLine="709"/>
        <w:jc w:val="both"/>
        <w:rPr>
          <w:rFonts w:ascii="Cambria" w:hAnsi="Cambria"/>
          <w:sz w:val="24"/>
          <w:szCs w:val="24"/>
        </w:rPr>
      </w:pP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D76F84" w:rsidRDefault="00D76F84" w:rsidP="00D76F84">
      <w:pPr>
        <w:spacing w:after="0" w:line="240" w:lineRule="auto"/>
        <w:ind w:right="-907" w:firstLine="709"/>
        <w:jc w:val="both"/>
        <w:rPr>
          <w:rFonts w:ascii="Cambria" w:hAnsi="Cambria"/>
          <w:sz w:val="24"/>
          <w:szCs w:val="24"/>
        </w:rPr>
      </w:pPr>
    </w:p>
    <w:p w:rsidR="00D76F84" w:rsidRPr="00A8649D" w:rsidRDefault="00D76F84" w:rsidP="00D76F84">
      <w:pPr>
        <w:spacing w:after="0" w:line="240" w:lineRule="auto"/>
        <w:ind w:right="-907" w:firstLine="709"/>
        <w:jc w:val="both"/>
        <w:rPr>
          <w:rFonts w:ascii="Cambria" w:hAnsi="Cambria" w:cs="Times New Roman"/>
          <w:sz w:val="24"/>
          <w:szCs w:val="24"/>
        </w:rPr>
      </w:pPr>
      <w:r w:rsidRPr="00A8649D">
        <w:rPr>
          <w:rFonts w:ascii="Cambria" w:hAnsi="Cambria"/>
          <w:sz w:val="24"/>
          <w:szCs w:val="24"/>
        </w:rPr>
        <w:t xml:space="preserve">Kokneses novada attīstības programmas 2013.-2019.gadam (apstiprināta ar Kokneses novada domes 30.01.2013. lēmumu Nr.7, protokols Nr.1) Rīcības plānā un Investīciju plānā nepieciešams iekļaut pašvaldību plānoto projektu idejas un aktivitātes, </w:t>
      </w:r>
      <w:r w:rsidRPr="00A8649D">
        <w:rPr>
          <w:rFonts w:ascii="Cambria" w:hAnsi="Cambria" w:cs="Tahoma"/>
          <w:bCs/>
          <w:sz w:val="24"/>
          <w:szCs w:val="24"/>
        </w:rPr>
        <w:t>ņemot vērā nozaru politikas uzstādījumus un atbalsta iespējas 2014.-2020.gada plānošanas periodā.</w:t>
      </w:r>
      <w:r w:rsidRPr="00A8649D">
        <w:rPr>
          <w:rFonts w:ascii="Cambria" w:hAnsi="Cambria"/>
          <w:sz w:val="24"/>
          <w:szCs w:val="24"/>
        </w:rPr>
        <w:t xml:space="preserve"> </w:t>
      </w:r>
    </w:p>
    <w:p w:rsidR="00D76F84" w:rsidRPr="00A8649D" w:rsidRDefault="00D76F84" w:rsidP="00D76F84">
      <w:pPr>
        <w:spacing w:after="0" w:line="240" w:lineRule="auto"/>
        <w:ind w:right="-907" w:firstLine="709"/>
        <w:jc w:val="both"/>
        <w:rPr>
          <w:rFonts w:ascii="Cambria" w:hAnsi="Cambria" w:cs="Tahoma"/>
          <w:bCs/>
          <w:sz w:val="24"/>
          <w:szCs w:val="24"/>
        </w:rPr>
      </w:pPr>
      <w:r w:rsidRPr="00A8649D">
        <w:rPr>
          <w:rFonts w:ascii="Cambria" w:hAnsi="Cambria" w:cs="Tahoma"/>
          <w:bCs/>
          <w:sz w:val="24"/>
          <w:szCs w:val="24"/>
        </w:rPr>
        <w:t>Investīciju plāna un rīcību plāna aktualizēšanu veic Ministru kabineta 2014.gada 14.oktobra noteikumu Nr.628 „</w:t>
      </w:r>
      <w:r w:rsidRPr="00A8649D">
        <w:rPr>
          <w:rFonts w:ascii="Cambria" w:hAnsi="Cambria"/>
          <w:sz w:val="24"/>
          <w:szCs w:val="24"/>
        </w:rPr>
        <w:t xml:space="preserve">Noteikumi par pašvaldību teritorijas attīstības plānošanas </w:t>
      </w:r>
      <w:r w:rsidRPr="00A8649D">
        <w:rPr>
          <w:rFonts w:ascii="Cambria" w:hAnsi="Cambria"/>
          <w:sz w:val="24"/>
          <w:szCs w:val="24"/>
        </w:rPr>
        <w:lastRenderedPageBreak/>
        <w:t>dokumentiem” 73.punkta noteiktajā kārtībā – rīcības plānu un investīciju plānu aktualizē ne retāk kā reizi gadā, ievērojot pašvaldības budžetu kārtējam gadam, un aktualizēto rīcības plānu un investīciju plānu apstiprina ar domes lēmumu.</w:t>
      </w:r>
    </w:p>
    <w:p w:rsidR="00D76F84" w:rsidRDefault="00D76F84" w:rsidP="00D76F84">
      <w:pPr>
        <w:spacing w:after="0" w:line="240" w:lineRule="auto"/>
        <w:ind w:right="-908"/>
        <w:jc w:val="both"/>
        <w:rPr>
          <w:rFonts w:ascii="Cambria" w:hAnsi="Cambria"/>
          <w:sz w:val="24"/>
          <w:szCs w:val="24"/>
        </w:rPr>
      </w:pPr>
      <w:r w:rsidRPr="00A8649D">
        <w:rPr>
          <w:rFonts w:ascii="Cambria" w:hAnsi="Cambria"/>
          <w:sz w:val="24"/>
          <w:szCs w:val="24"/>
        </w:rPr>
        <w:t xml:space="preserve">Pamatojoties uz likuma „Par pašvaldībām” 14.panta otrās daļas 1.punktu, 21.panta pirmās daļas 3.punktu, Attīstības plānošanas sistēmas likuma 5.pantu un 6.pantu, Teritorijas attīstības plānošanas likuma 12.panta trešo daļu, </w:t>
      </w:r>
      <w:r w:rsidRPr="00A8649D">
        <w:rPr>
          <w:rFonts w:ascii="Cambria" w:hAnsi="Cambria" w:cs="Tahoma"/>
          <w:bCs/>
          <w:sz w:val="24"/>
          <w:szCs w:val="24"/>
        </w:rPr>
        <w:t xml:space="preserve">2014.gada 14.oktobra </w:t>
      </w:r>
      <w:r w:rsidRPr="00A8649D">
        <w:rPr>
          <w:rFonts w:ascii="Cambria" w:hAnsi="Cambria"/>
          <w:sz w:val="24"/>
          <w:szCs w:val="24"/>
        </w:rPr>
        <w:t xml:space="preserve">Ministru kabineta noteikumu Nr.628 „Noteikumi par pašvaldību teritorijas attīstības plānošanas dokumentiem” 24.punktu un 73.punktu, kā arī </w:t>
      </w:r>
      <w:r>
        <w:rPr>
          <w:rFonts w:ascii="Cambria" w:hAnsi="Cambria"/>
          <w:sz w:val="24"/>
          <w:szCs w:val="24"/>
        </w:rPr>
        <w:t xml:space="preserve">Finanšu un attīstības ,  Kultūras , izglītības, sporta un sabiedrisko lietu, Sociālo jautājumu un veselības aprūpes pastāvīgo komiteju 24.01.2018. ieteikumu, 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Pr="00A8649D" w:rsidRDefault="00D76F84" w:rsidP="00D76F84">
      <w:pPr>
        <w:tabs>
          <w:tab w:val="left" w:pos="709"/>
        </w:tabs>
        <w:snapToGrid w:val="0"/>
        <w:spacing w:after="0" w:line="240" w:lineRule="auto"/>
        <w:ind w:right="-907"/>
        <w:jc w:val="both"/>
        <w:rPr>
          <w:rFonts w:ascii="Cambria" w:hAnsi="Cambria"/>
          <w:bCs/>
          <w:sz w:val="24"/>
          <w:szCs w:val="24"/>
        </w:rPr>
      </w:pPr>
      <w:r>
        <w:rPr>
          <w:rFonts w:ascii="Cambria" w:eastAsia="Lucida Sans Unicode" w:hAnsi="Cambria"/>
          <w:noProof/>
          <w:sz w:val="24"/>
          <w:szCs w:val="24"/>
        </w:rPr>
        <w:tab/>
        <w:t>1.</w:t>
      </w:r>
      <w:r w:rsidRPr="00A8649D">
        <w:rPr>
          <w:rFonts w:ascii="Cambria" w:eastAsia="Lucida Sans Unicode" w:hAnsi="Cambria"/>
          <w:noProof/>
          <w:sz w:val="24"/>
          <w:szCs w:val="24"/>
        </w:rPr>
        <w:t xml:space="preserve">Apstiprināt aktualizēto </w:t>
      </w:r>
      <w:r w:rsidRPr="00A8649D">
        <w:rPr>
          <w:rFonts w:ascii="Cambria" w:hAnsi="Cambria"/>
          <w:bCs/>
          <w:sz w:val="24"/>
          <w:szCs w:val="24"/>
        </w:rPr>
        <w:t>Kokneses novada attīstības programmas 2013.-2019.gadam II daļas 2.2.nodaļu „Rīcības plāns stratēģisko mērķu sasniegšanai turpmākajiem 7 gadiem” un III daļu „Investīciju plāns stratēģisko mērķu sasniegšanai turpmākajiem 3 gadiem”.</w:t>
      </w:r>
    </w:p>
    <w:p w:rsidR="00D76F84" w:rsidRPr="00A8649D" w:rsidRDefault="00D76F84" w:rsidP="00D76F84">
      <w:pPr>
        <w:spacing w:after="0" w:line="240" w:lineRule="auto"/>
        <w:ind w:right="-907" w:firstLine="720"/>
        <w:jc w:val="both"/>
        <w:rPr>
          <w:rFonts w:ascii="Cambria" w:hAnsi="Cambria"/>
          <w:sz w:val="24"/>
          <w:szCs w:val="24"/>
        </w:rPr>
      </w:pPr>
      <w:r>
        <w:rPr>
          <w:rFonts w:ascii="Cambria" w:hAnsi="Cambria"/>
          <w:sz w:val="24"/>
          <w:szCs w:val="24"/>
        </w:rPr>
        <w:t>2.</w:t>
      </w:r>
      <w:r w:rsidRPr="00A8649D">
        <w:rPr>
          <w:rFonts w:ascii="Cambria" w:hAnsi="Cambria"/>
          <w:sz w:val="24"/>
          <w:szCs w:val="24"/>
        </w:rPr>
        <w:t xml:space="preserve">Publicēt paziņojumu „Par Kokneses novada attīstības programmas 2013.-2019.gadam rīcības plāna un investīciju plāna aktualizāciju” Kokneses novada domes tīmekļa vietnē </w:t>
      </w:r>
      <w:hyperlink r:id="rId15" w:history="1">
        <w:r w:rsidRPr="00A8649D">
          <w:rPr>
            <w:rStyle w:val="Hipersaite"/>
            <w:rFonts w:ascii="Cambria" w:hAnsi="Cambria"/>
            <w:sz w:val="24"/>
            <w:szCs w:val="24"/>
          </w:rPr>
          <w:t>www.koknese.lv</w:t>
        </w:r>
      </w:hyperlink>
      <w:r w:rsidRPr="00A8649D">
        <w:rPr>
          <w:rFonts w:ascii="Cambria" w:hAnsi="Cambria"/>
          <w:sz w:val="24"/>
          <w:szCs w:val="24"/>
        </w:rPr>
        <w:t xml:space="preserve"> un vietējā laikrakstā „Kokneses Novada Vēstis”.</w:t>
      </w:r>
    </w:p>
    <w:p w:rsidR="00D76F84" w:rsidRDefault="00D76F84" w:rsidP="00D76F84">
      <w:pPr>
        <w:spacing w:after="0" w:line="240" w:lineRule="auto"/>
        <w:ind w:right="-907" w:firstLine="720"/>
        <w:jc w:val="both"/>
        <w:rPr>
          <w:rFonts w:ascii="Cambria" w:hAnsi="Cambria"/>
          <w:sz w:val="24"/>
          <w:szCs w:val="24"/>
        </w:rPr>
      </w:pPr>
      <w:r>
        <w:rPr>
          <w:rFonts w:ascii="Cambria" w:hAnsi="Cambria"/>
          <w:sz w:val="24"/>
          <w:szCs w:val="24"/>
        </w:rPr>
        <w:t>3.</w:t>
      </w:r>
      <w:r w:rsidRPr="00A8649D">
        <w:rPr>
          <w:rFonts w:ascii="Cambria" w:hAnsi="Cambria"/>
          <w:sz w:val="24"/>
          <w:szCs w:val="24"/>
        </w:rPr>
        <w:t xml:space="preserve">Publicēt </w:t>
      </w:r>
      <w:r w:rsidRPr="00A8649D">
        <w:rPr>
          <w:rFonts w:ascii="Cambria" w:eastAsia="Lucida Sans Unicode" w:hAnsi="Cambria"/>
          <w:noProof/>
          <w:sz w:val="24"/>
          <w:szCs w:val="24"/>
        </w:rPr>
        <w:t xml:space="preserve">aktualizēto </w:t>
      </w:r>
      <w:r w:rsidRPr="00A8649D">
        <w:rPr>
          <w:rFonts w:ascii="Cambria" w:hAnsi="Cambria"/>
          <w:bCs/>
          <w:sz w:val="24"/>
          <w:szCs w:val="24"/>
        </w:rPr>
        <w:t xml:space="preserve">Kokneses novada attīstības programmas 2013.-2019.gadam II daļu „Rīcības plāns” un III daļu „Investīciju plāns” </w:t>
      </w:r>
      <w:r w:rsidRPr="00A8649D">
        <w:rPr>
          <w:rFonts w:ascii="Cambria" w:hAnsi="Cambria"/>
          <w:sz w:val="24"/>
          <w:szCs w:val="24"/>
        </w:rPr>
        <w:t xml:space="preserve">Kokneses novada domes tīmekļa vietnē </w:t>
      </w:r>
      <w:hyperlink r:id="rId16" w:history="1">
        <w:r w:rsidRPr="00A8649D">
          <w:rPr>
            <w:rStyle w:val="Hipersaite"/>
            <w:rFonts w:ascii="Cambria" w:hAnsi="Cambria"/>
            <w:sz w:val="24"/>
            <w:szCs w:val="24"/>
          </w:rPr>
          <w:t>www.koknese.lv</w:t>
        </w:r>
      </w:hyperlink>
      <w:r w:rsidRPr="00A8649D">
        <w:rPr>
          <w:rFonts w:ascii="Cambria" w:hAnsi="Cambria"/>
          <w:sz w:val="24"/>
          <w:szCs w:val="24"/>
        </w:rPr>
        <w:t>.</w:t>
      </w:r>
    </w:p>
    <w:p w:rsidR="00D76F84" w:rsidRPr="00A8649D" w:rsidRDefault="00D76F84" w:rsidP="00D76F84">
      <w:pPr>
        <w:spacing w:after="0" w:line="240" w:lineRule="auto"/>
        <w:ind w:right="-907" w:firstLine="720"/>
        <w:jc w:val="both"/>
        <w:rPr>
          <w:rFonts w:ascii="Cambria" w:hAnsi="Cambria"/>
          <w:sz w:val="24"/>
          <w:szCs w:val="24"/>
        </w:rPr>
      </w:pPr>
      <w:r>
        <w:rPr>
          <w:rFonts w:ascii="Cambria" w:hAnsi="Cambria"/>
          <w:bCs/>
          <w:sz w:val="24"/>
          <w:szCs w:val="24"/>
        </w:rPr>
        <w:t>4.</w:t>
      </w:r>
      <w:r w:rsidRPr="00A8649D">
        <w:rPr>
          <w:rFonts w:ascii="Cambria" w:hAnsi="Cambria"/>
          <w:bCs/>
          <w:sz w:val="24"/>
          <w:szCs w:val="24"/>
        </w:rPr>
        <w:t xml:space="preserve">Piecu darba dienu laikā pēc lēmuma pieņemšanas iesniegt domes sēdes protokola izrakstu un aktualizētās Kokneses novada attīstības programmas 2013.-2019.gadam daļas </w:t>
      </w:r>
      <w:r w:rsidRPr="00A8649D">
        <w:rPr>
          <w:rFonts w:ascii="Cambria" w:hAnsi="Cambria"/>
          <w:sz w:val="24"/>
          <w:szCs w:val="24"/>
        </w:rPr>
        <w:t xml:space="preserve">Vides aizsardzības un reģionālās attīstības ministrijai </w:t>
      </w:r>
      <w:r w:rsidRPr="00A8649D">
        <w:rPr>
          <w:rFonts w:ascii="Cambria" w:hAnsi="Cambria"/>
          <w:bCs/>
          <w:sz w:val="24"/>
          <w:szCs w:val="24"/>
        </w:rPr>
        <w:t>un Zemgales plānošanas reģionam.</w:t>
      </w:r>
    </w:p>
    <w:p w:rsidR="00D76F84" w:rsidRDefault="00D76F84" w:rsidP="00D76F84">
      <w:pPr>
        <w:spacing w:after="0" w:line="240" w:lineRule="auto"/>
        <w:ind w:right="-907" w:firstLine="720"/>
        <w:jc w:val="both"/>
        <w:rPr>
          <w:rFonts w:ascii="Cambria" w:hAnsi="Cambria"/>
          <w:sz w:val="24"/>
          <w:szCs w:val="24"/>
        </w:rPr>
      </w:pPr>
      <w:r>
        <w:rPr>
          <w:rFonts w:ascii="Cambria" w:hAnsi="Cambria"/>
          <w:sz w:val="24"/>
          <w:szCs w:val="24"/>
        </w:rPr>
        <w:t>5.</w:t>
      </w:r>
      <w:r w:rsidRPr="00A8649D">
        <w:rPr>
          <w:rFonts w:ascii="Cambria" w:hAnsi="Cambria"/>
          <w:sz w:val="24"/>
          <w:szCs w:val="24"/>
        </w:rPr>
        <w:t>Atbildīgā par lēmuma izpildi Attīstības nodaļas vadītāja vietniece Māra Bitāne.</w:t>
      </w:r>
    </w:p>
    <w:p w:rsidR="00D76F84" w:rsidRDefault="00D76F84" w:rsidP="00D76F84">
      <w:pPr>
        <w:spacing w:after="0" w:line="240" w:lineRule="auto"/>
        <w:ind w:right="-907" w:firstLine="720"/>
        <w:jc w:val="both"/>
        <w:rPr>
          <w:rFonts w:ascii="Cambria" w:hAnsi="Cambria"/>
          <w:sz w:val="24"/>
          <w:szCs w:val="24"/>
        </w:rPr>
      </w:pPr>
    </w:p>
    <w:p w:rsidR="00D76F84" w:rsidRDefault="00D76F84" w:rsidP="00D76F84">
      <w:pPr>
        <w:spacing w:after="0" w:line="240" w:lineRule="auto"/>
        <w:ind w:right="-907" w:firstLine="720"/>
        <w:jc w:val="both"/>
        <w:rPr>
          <w:rFonts w:ascii="Cambria" w:hAnsi="Cambria"/>
          <w:sz w:val="24"/>
          <w:szCs w:val="24"/>
        </w:rPr>
      </w:pPr>
    </w:p>
    <w:p w:rsidR="00D76F84" w:rsidRPr="00A8649D" w:rsidRDefault="00D76F84" w:rsidP="00D76F84">
      <w:pPr>
        <w:spacing w:after="0" w:line="240" w:lineRule="auto"/>
        <w:ind w:right="-907" w:firstLine="720"/>
        <w:jc w:val="both"/>
        <w:rPr>
          <w:rFonts w:ascii="Cambria" w:hAnsi="Cambria"/>
          <w:sz w:val="24"/>
          <w:szCs w:val="24"/>
        </w:rPr>
      </w:pPr>
    </w:p>
    <w:p w:rsidR="00D76F84" w:rsidRDefault="00D76F84" w:rsidP="00D76F84">
      <w:pPr>
        <w:spacing w:after="0" w:line="240" w:lineRule="auto"/>
        <w:ind w:right="-908"/>
        <w:jc w:val="center"/>
        <w:rPr>
          <w:rFonts w:ascii="Cambria" w:hAnsi="Cambria"/>
          <w:b/>
          <w:sz w:val="24"/>
          <w:szCs w:val="24"/>
        </w:rPr>
      </w:pPr>
      <w:r w:rsidRPr="00F274F8">
        <w:rPr>
          <w:rFonts w:ascii="Cambria" w:hAnsi="Cambria"/>
          <w:b/>
          <w:sz w:val="24"/>
          <w:szCs w:val="24"/>
        </w:rPr>
        <w:t>5.2.</w:t>
      </w:r>
    </w:p>
    <w:p w:rsidR="00D76F84" w:rsidRDefault="00D76F84" w:rsidP="00D76F84">
      <w:pPr>
        <w:spacing w:after="0" w:line="240" w:lineRule="auto"/>
        <w:ind w:right="-908"/>
        <w:jc w:val="center"/>
        <w:rPr>
          <w:rFonts w:ascii="Cambria" w:hAnsi="Cambria"/>
          <w:sz w:val="24"/>
          <w:szCs w:val="24"/>
        </w:rPr>
      </w:pPr>
      <w:r w:rsidRPr="00F274F8">
        <w:rPr>
          <w:rFonts w:ascii="Cambria" w:hAnsi="Cambria"/>
          <w:b/>
          <w:sz w:val="24"/>
          <w:szCs w:val="24"/>
        </w:rPr>
        <w:t>Par projekta „Kultūrvēsturiskā mantojuma saglabāšana Kokneses novadā”  iesniegumu</w:t>
      </w:r>
    </w:p>
    <w:p w:rsidR="00D76F84" w:rsidRDefault="00D76F84" w:rsidP="00D76F84">
      <w:pPr>
        <w:spacing w:after="0" w:line="240" w:lineRule="auto"/>
        <w:ind w:right="-908"/>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D76F84" w:rsidRDefault="00D76F84" w:rsidP="00D76F84">
      <w:pPr>
        <w:spacing w:after="0" w:line="240" w:lineRule="auto"/>
        <w:ind w:right="-908"/>
        <w:jc w:val="center"/>
        <w:rPr>
          <w:rFonts w:ascii="Cambria" w:hAnsi="Cambria"/>
          <w:sz w:val="24"/>
          <w:szCs w:val="24"/>
        </w:rPr>
      </w:pP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D76F84" w:rsidRDefault="00D76F84" w:rsidP="00D76F84">
      <w:pPr>
        <w:spacing w:after="0" w:line="240" w:lineRule="auto"/>
        <w:ind w:right="-908"/>
        <w:jc w:val="center"/>
        <w:rPr>
          <w:rFonts w:ascii="Cambria" w:hAnsi="Cambria"/>
          <w:sz w:val="24"/>
          <w:szCs w:val="24"/>
        </w:rPr>
      </w:pPr>
    </w:p>
    <w:p w:rsidR="00D76F84" w:rsidRDefault="00D76F84" w:rsidP="00D76F84">
      <w:pPr>
        <w:spacing w:after="0" w:line="240" w:lineRule="auto"/>
        <w:ind w:right="-908"/>
        <w:jc w:val="both"/>
        <w:rPr>
          <w:rFonts w:ascii="Cambria" w:hAnsi="Cambria"/>
          <w:sz w:val="24"/>
          <w:szCs w:val="24"/>
        </w:rPr>
      </w:pPr>
      <w:r w:rsidRPr="00A8649D">
        <w:rPr>
          <w:rFonts w:ascii="Cambria" w:hAnsi="Cambria"/>
          <w:sz w:val="24"/>
          <w:szCs w:val="24"/>
        </w:rPr>
        <w:t xml:space="preserve">Saskaņā ar likuma „Par pašvaldībām” 15.panta pirmās daļas 2.punktu, kas paredz gādāt par savas administratīvās teritorijas labiekārtošanu un sanitāro tīrību, Ministru kabineta 2011.gada 4.oktobra noteikumu Nr.764 „Kārtība, kādā piešķir valsts un Eiropas Savienības atbalstu lauku attīstībai pasākumā „Konkurētspējas veicināšana vietējo attīstības stratēģiju īstenošanas teritorijā” un pasākumā „Lauku ekonomikas dažādošana un dzīves kvalitātes veicināšana vietējo attīstības stratēģiju īstenošanas teritorijā”” 26.punktu un Kokneses novada attīstības programmas 2013 – 2019.gadam rīcības un investīciju plāna 136.punktu (Novadu kapsētu datu </w:t>
      </w:r>
      <w:proofErr w:type="spellStart"/>
      <w:r w:rsidRPr="00A8649D">
        <w:rPr>
          <w:rFonts w:ascii="Cambria" w:hAnsi="Cambria"/>
          <w:sz w:val="24"/>
          <w:szCs w:val="24"/>
        </w:rPr>
        <w:t>digitalizācija</w:t>
      </w:r>
      <w:proofErr w:type="spellEnd"/>
      <w:r w:rsidRPr="00A8649D">
        <w:rPr>
          <w:rFonts w:ascii="Cambria" w:hAnsi="Cambria"/>
          <w:sz w:val="24"/>
          <w:szCs w:val="24"/>
        </w:rPr>
        <w:t xml:space="preserve">), </w:t>
      </w:r>
      <w:r>
        <w:rPr>
          <w:rFonts w:ascii="Cambria" w:hAnsi="Cambria"/>
          <w:sz w:val="24"/>
          <w:szCs w:val="24"/>
        </w:rPr>
        <w:t xml:space="preserve">ņemot vērā Finanšu un attīstības ,  Kultūras , izglītības, sporta un sabiedrisko lietu, Sociālo jautājumu un veselības aprūpes pastāvīgo komiteju 24.01.2018. ieteikumu, 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w:t>
      </w:r>
      <w:r>
        <w:rPr>
          <w:rFonts w:ascii="Cambria" w:hAnsi="Cambria"/>
          <w:sz w:val="24"/>
          <w:szCs w:val="24"/>
        </w:rPr>
        <w:lastRenderedPageBreak/>
        <w:t xml:space="preserve">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Pr="00A8649D" w:rsidRDefault="00D76F84" w:rsidP="00D76F84">
      <w:pPr>
        <w:spacing w:after="0" w:line="240" w:lineRule="auto"/>
        <w:ind w:right="-907" w:firstLine="567"/>
        <w:jc w:val="both"/>
        <w:rPr>
          <w:rFonts w:ascii="Cambria" w:hAnsi="Cambria"/>
          <w:b/>
          <w:sz w:val="24"/>
          <w:szCs w:val="24"/>
        </w:rPr>
      </w:pPr>
      <w:r>
        <w:rPr>
          <w:rFonts w:ascii="Cambria" w:hAnsi="Cambria"/>
          <w:sz w:val="24"/>
          <w:szCs w:val="24"/>
        </w:rPr>
        <w:t>1.</w:t>
      </w:r>
      <w:r w:rsidRPr="00A8649D">
        <w:rPr>
          <w:rFonts w:ascii="Cambria" w:hAnsi="Cambria"/>
          <w:sz w:val="24"/>
          <w:szCs w:val="24"/>
        </w:rPr>
        <w:t xml:space="preserve">Iesniegt projekta iesniegumu </w:t>
      </w:r>
      <w:r w:rsidRPr="00A8649D">
        <w:rPr>
          <w:rFonts w:ascii="Cambria" w:hAnsi="Cambria"/>
          <w:b/>
          <w:sz w:val="24"/>
          <w:szCs w:val="24"/>
        </w:rPr>
        <w:t xml:space="preserve">„Kultūrvēsturiskā mantojuma saglabāšana Kokneses novadā” </w:t>
      </w:r>
      <w:r w:rsidRPr="00A8649D">
        <w:rPr>
          <w:rFonts w:ascii="Cambria" w:hAnsi="Cambria"/>
          <w:sz w:val="24"/>
          <w:szCs w:val="24"/>
        </w:rPr>
        <w:t xml:space="preserve"> Eiropas Lauksaimniecības fonda lauku attīstībai (ELFLA) Latvijas Lauku attīstības programmas LEADER 2015.-2020.gadam pieejas īstenošanai 19.2. </w:t>
      </w:r>
      <w:proofErr w:type="spellStart"/>
      <w:r w:rsidRPr="00A8649D">
        <w:rPr>
          <w:rFonts w:ascii="Cambria" w:hAnsi="Cambria"/>
          <w:sz w:val="24"/>
          <w:szCs w:val="24"/>
        </w:rPr>
        <w:t>apakšpasākuma</w:t>
      </w:r>
      <w:proofErr w:type="spellEnd"/>
      <w:r w:rsidRPr="00A8649D">
        <w:rPr>
          <w:rFonts w:ascii="Cambria" w:hAnsi="Cambria"/>
          <w:sz w:val="24"/>
          <w:szCs w:val="24"/>
        </w:rPr>
        <w:t xml:space="preserve"> ”Darbības īstenošana ar sabiedrības vietējās attīstības stratēģiju” 19.2.1. aktivitātē “Vietas potenciāla attīstības iniciatīvas” 2.rīcībā “Atbalsts sabiedriskām aktivitātēm teritorijas iedzīvotājiem”. Projekta kopējās izmaksas ir līdz </w:t>
      </w:r>
      <w:r w:rsidRPr="00A8649D">
        <w:rPr>
          <w:rFonts w:ascii="Cambria" w:hAnsi="Cambria"/>
          <w:b/>
          <w:sz w:val="24"/>
          <w:szCs w:val="24"/>
        </w:rPr>
        <w:t>10 000,00</w:t>
      </w:r>
      <w:r w:rsidRPr="00A8649D">
        <w:rPr>
          <w:rFonts w:ascii="Cambria" w:hAnsi="Cambria"/>
          <w:sz w:val="24"/>
          <w:szCs w:val="24"/>
        </w:rPr>
        <w:t xml:space="preserve"> </w:t>
      </w:r>
      <w:r w:rsidRPr="00A8649D">
        <w:rPr>
          <w:rFonts w:ascii="Cambria" w:hAnsi="Cambria"/>
          <w:b/>
          <w:sz w:val="24"/>
          <w:szCs w:val="24"/>
        </w:rPr>
        <w:t>EUR</w:t>
      </w:r>
      <w:r w:rsidRPr="00A8649D">
        <w:rPr>
          <w:rFonts w:ascii="Cambria" w:hAnsi="Cambria"/>
          <w:sz w:val="24"/>
          <w:szCs w:val="24"/>
        </w:rPr>
        <w:t xml:space="preserve"> </w:t>
      </w:r>
      <w:r w:rsidRPr="00A8649D">
        <w:rPr>
          <w:rFonts w:ascii="Cambria" w:hAnsi="Cambria"/>
          <w:b/>
          <w:sz w:val="24"/>
          <w:szCs w:val="24"/>
        </w:rPr>
        <w:t xml:space="preserve">no kurām 9 000,00 EUR jeb 90 % ir ELFLA finansējums un 1 000,00 EUR jeb 10 % ir Kokneses novada domes finansējums. </w:t>
      </w:r>
      <w:r w:rsidRPr="00A8649D">
        <w:rPr>
          <w:rFonts w:ascii="Cambria" w:hAnsi="Cambria"/>
          <w:sz w:val="24"/>
          <w:szCs w:val="24"/>
        </w:rPr>
        <w:t xml:space="preserve">Izmaksas tiks precizētas pēc tirgus izpētes veikšanas. </w:t>
      </w:r>
    </w:p>
    <w:p w:rsidR="00D76F84" w:rsidRPr="00A8649D" w:rsidRDefault="00D76F84" w:rsidP="00D76F84">
      <w:pPr>
        <w:spacing w:after="0" w:line="240" w:lineRule="auto"/>
        <w:ind w:right="-907" w:firstLine="567"/>
        <w:jc w:val="both"/>
        <w:rPr>
          <w:rFonts w:ascii="Cambria" w:hAnsi="Cambria"/>
          <w:sz w:val="24"/>
          <w:szCs w:val="24"/>
        </w:rPr>
      </w:pPr>
      <w:r>
        <w:rPr>
          <w:rFonts w:ascii="Cambria" w:hAnsi="Cambria"/>
          <w:b/>
          <w:sz w:val="24"/>
          <w:szCs w:val="24"/>
        </w:rPr>
        <w:t>2.</w:t>
      </w:r>
      <w:r w:rsidRPr="00A8649D">
        <w:rPr>
          <w:rFonts w:ascii="Cambria" w:hAnsi="Cambria"/>
          <w:sz w:val="24"/>
          <w:szCs w:val="24"/>
        </w:rPr>
        <w:t xml:space="preserve">Projekta iesnieguma atbalstīšanas gadījumā no Kokneses novada domes budžeta garantēt </w:t>
      </w:r>
      <w:proofErr w:type="spellStart"/>
      <w:r w:rsidRPr="00A8649D">
        <w:rPr>
          <w:rFonts w:ascii="Cambria" w:hAnsi="Cambria"/>
          <w:sz w:val="24"/>
          <w:szCs w:val="24"/>
        </w:rPr>
        <w:t>priekšfinansējumu</w:t>
      </w:r>
      <w:proofErr w:type="spellEnd"/>
      <w:r w:rsidRPr="00A8649D">
        <w:rPr>
          <w:rFonts w:ascii="Cambria" w:hAnsi="Cambria"/>
          <w:sz w:val="24"/>
          <w:szCs w:val="24"/>
        </w:rPr>
        <w:t xml:space="preserve"> 10 000,00 EUR  apmērā. </w:t>
      </w:r>
    </w:p>
    <w:p w:rsidR="00D76F84" w:rsidRPr="00A8649D" w:rsidRDefault="00D76F84" w:rsidP="00D76F84">
      <w:pPr>
        <w:spacing w:after="0" w:line="240" w:lineRule="auto"/>
        <w:ind w:right="-907" w:firstLine="567"/>
        <w:jc w:val="both"/>
        <w:rPr>
          <w:rFonts w:ascii="Cambria" w:hAnsi="Cambria"/>
          <w:sz w:val="24"/>
          <w:szCs w:val="24"/>
        </w:rPr>
      </w:pPr>
      <w:r>
        <w:rPr>
          <w:rFonts w:ascii="Cambria" w:hAnsi="Cambria"/>
          <w:sz w:val="24"/>
          <w:szCs w:val="24"/>
        </w:rPr>
        <w:t>3.</w:t>
      </w:r>
      <w:r w:rsidRPr="00A8649D">
        <w:rPr>
          <w:rFonts w:ascii="Cambria" w:hAnsi="Cambria"/>
          <w:sz w:val="24"/>
          <w:szCs w:val="24"/>
        </w:rPr>
        <w:t xml:space="preserve">Par projekta vadītāju nozīmēt  Kokneses novada domes Attīstības nodaļas vadītāju Andu </w:t>
      </w:r>
      <w:proofErr w:type="spellStart"/>
      <w:r w:rsidRPr="00A8649D">
        <w:rPr>
          <w:rFonts w:ascii="Cambria" w:hAnsi="Cambria"/>
          <w:sz w:val="24"/>
          <w:szCs w:val="24"/>
        </w:rPr>
        <w:t>Mikālu</w:t>
      </w:r>
      <w:proofErr w:type="spellEnd"/>
      <w:r w:rsidRPr="00A8649D">
        <w:rPr>
          <w:rFonts w:ascii="Cambria" w:hAnsi="Cambria"/>
          <w:sz w:val="24"/>
          <w:szCs w:val="24"/>
        </w:rPr>
        <w:t xml:space="preserve">, pilnvarojot veikt darbības Lauku atbalsta dienestā, kas saistītas ar projekta realizāciju un uzraudzību, kur ir nepieciešams pašvaldības vārdā parakstīties un saistībā ar iepriekš minēto kārtot visas formalitātes.  </w:t>
      </w:r>
    </w:p>
    <w:p w:rsidR="00D76F84" w:rsidRPr="00A8649D" w:rsidRDefault="00D76F84" w:rsidP="00D76F84">
      <w:pPr>
        <w:spacing w:after="0" w:line="240" w:lineRule="auto"/>
        <w:ind w:left="1069" w:right="-907"/>
        <w:jc w:val="both"/>
        <w:rPr>
          <w:rFonts w:ascii="Cambria" w:hAnsi="Cambria"/>
          <w:sz w:val="24"/>
          <w:szCs w:val="24"/>
        </w:rPr>
      </w:pPr>
    </w:p>
    <w:p w:rsidR="00D76F84" w:rsidRDefault="00D76F84" w:rsidP="00D76F84">
      <w:pPr>
        <w:spacing w:after="0" w:line="240" w:lineRule="auto"/>
        <w:ind w:right="-907"/>
        <w:jc w:val="both"/>
        <w:rPr>
          <w:rFonts w:ascii="Cambria" w:hAnsi="Cambria"/>
          <w:b/>
          <w:sz w:val="24"/>
          <w:szCs w:val="24"/>
        </w:rPr>
      </w:pPr>
    </w:p>
    <w:p w:rsidR="00D76F84" w:rsidRDefault="00D76F84" w:rsidP="00D76F84">
      <w:pPr>
        <w:spacing w:after="0" w:line="240" w:lineRule="auto"/>
        <w:ind w:right="-907"/>
        <w:jc w:val="both"/>
        <w:rPr>
          <w:rFonts w:ascii="Cambria" w:hAnsi="Cambria"/>
          <w:b/>
          <w:sz w:val="24"/>
          <w:szCs w:val="24"/>
        </w:rPr>
      </w:pPr>
    </w:p>
    <w:p w:rsidR="00D76F84" w:rsidRDefault="00D76F84" w:rsidP="00D76F84">
      <w:pPr>
        <w:spacing w:after="0" w:line="240" w:lineRule="auto"/>
        <w:ind w:right="-908"/>
        <w:jc w:val="center"/>
        <w:rPr>
          <w:rFonts w:ascii="Times New Roman" w:hAnsi="Times New Roman"/>
          <w:b/>
          <w:sz w:val="24"/>
          <w:szCs w:val="24"/>
          <w:lang w:eastAsia="lv-LV"/>
        </w:rPr>
      </w:pPr>
      <w:r>
        <w:rPr>
          <w:rFonts w:ascii="Times New Roman" w:hAnsi="Times New Roman"/>
          <w:b/>
          <w:sz w:val="24"/>
          <w:szCs w:val="24"/>
          <w:lang w:eastAsia="lv-LV"/>
        </w:rPr>
        <w:t>TEHNISKĀ SPECIFIKĀCIJA</w:t>
      </w:r>
    </w:p>
    <w:p w:rsidR="00D76F84" w:rsidRDefault="00D76F84" w:rsidP="00D76F84">
      <w:pPr>
        <w:spacing w:after="0" w:line="240" w:lineRule="auto"/>
        <w:ind w:right="-908"/>
        <w:jc w:val="both"/>
        <w:rPr>
          <w:rFonts w:ascii="Times New Roman" w:hAnsi="Times New Roman"/>
          <w:bCs/>
          <w:i/>
          <w:sz w:val="24"/>
          <w:szCs w:val="24"/>
          <w:u w:val="single"/>
          <w:lang w:eastAsia="lv-LV"/>
        </w:rPr>
      </w:pPr>
    </w:p>
    <w:p w:rsidR="00D76F84" w:rsidRDefault="00D76F84" w:rsidP="00D76F84">
      <w:pPr>
        <w:spacing w:after="0" w:line="240" w:lineRule="auto"/>
        <w:ind w:right="-908"/>
        <w:jc w:val="both"/>
        <w:rPr>
          <w:rFonts w:ascii="Times New Roman" w:hAnsi="Times New Roman"/>
          <w:b/>
          <w:sz w:val="24"/>
          <w:szCs w:val="24"/>
        </w:rPr>
      </w:pPr>
    </w:p>
    <w:p w:rsidR="00D76F84" w:rsidRDefault="00D76F84" w:rsidP="00D76F84">
      <w:pPr>
        <w:spacing w:after="0" w:line="240" w:lineRule="auto"/>
        <w:ind w:right="-908" w:firstLine="720"/>
        <w:jc w:val="both"/>
        <w:rPr>
          <w:rFonts w:ascii="Times New Roman" w:hAnsi="Times New Roman"/>
          <w:sz w:val="24"/>
          <w:szCs w:val="24"/>
        </w:rPr>
      </w:pPr>
      <w:r>
        <w:rPr>
          <w:rFonts w:ascii="Times New Roman" w:hAnsi="Times New Roman"/>
          <w:sz w:val="24"/>
          <w:szCs w:val="24"/>
        </w:rPr>
        <w:t xml:space="preserve">Pretendents veic Kokneses novada pašvaldības Atradzes kapsētas (platība 5.75 ha, kadastra numurs 3260 010 0146, “Atradzes kapi” Kokneses pagasts, Kokneses novads), Baznīcas kapsētas (platība 1.0669 ha, kadastra numurs 3260 013 0494, “Baznīcas kapi” Kokneses pagasts, Kokneses novads), </w:t>
      </w:r>
      <w:proofErr w:type="spellStart"/>
      <w:r>
        <w:rPr>
          <w:rFonts w:ascii="Times New Roman" w:hAnsi="Times New Roman"/>
          <w:sz w:val="24"/>
          <w:szCs w:val="24"/>
        </w:rPr>
        <w:t>Zutēnu</w:t>
      </w:r>
      <w:proofErr w:type="spellEnd"/>
      <w:r>
        <w:rPr>
          <w:rFonts w:ascii="Times New Roman" w:hAnsi="Times New Roman"/>
          <w:sz w:val="24"/>
          <w:szCs w:val="24"/>
        </w:rPr>
        <w:t xml:space="preserve"> kapsētas (platība 3,63 ha, kadastra numurs 3246 005 0067, “Jaunie kapi” Bebru pagasts, Kokneses novads), Iršu kapsētas (platība 1,25 ha, kadastra numurs 3254 003 0244, “Kapsēta” Iršu pagasts, Kokneses novads) informācijas datu </w:t>
      </w:r>
      <w:proofErr w:type="spellStart"/>
      <w:r>
        <w:rPr>
          <w:rFonts w:ascii="Times New Roman" w:hAnsi="Times New Roman"/>
          <w:sz w:val="24"/>
          <w:szCs w:val="24"/>
        </w:rPr>
        <w:t>digitalizēšanu</w:t>
      </w:r>
      <w:proofErr w:type="spellEnd"/>
      <w:r>
        <w:rPr>
          <w:rFonts w:ascii="Times New Roman" w:hAnsi="Times New Roman"/>
          <w:sz w:val="24"/>
          <w:szCs w:val="24"/>
        </w:rPr>
        <w:t>, ievadīšanu un uzturēšanu pretendenta datorprogrammā (turpmāk – Sistēmā), piešķirot Pasūtītājam piekļuvi un lietošanas tiesības Sistēmā, izveidojot tajā Pasūtītāja lietotāja vietnes katrai no šajā tehniskajā specifikācijā minētajām kapsētām.</w:t>
      </w:r>
    </w:p>
    <w:p w:rsidR="00D76F84" w:rsidRDefault="00D76F84" w:rsidP="00D76F84">
      <w:pPr>
        <w:spacing w:after="0" w:line="240" w:lineRule="auto"/>
        <w:ind w:right="-908" w:firstLine="720"/>
        <w:jc w:val="both"/>
        <w:rPr>
          <w:rFonts w:ascii="Times New Roman" w:hAnsi="Times New Roman"/>
          <w:i/>
          <w:sz w:val="24"/>
          <w:szCs w:val="24"/>
        </w:rPr>
      </w:pPr>
    </w:p>
    <w:p w:rsidR="00D76F84" w:rsidRDefault="00D76F84" w:rsidP="00D76F84">
      <w:pPr>
        <w:spacing w:after="0" w:line="240" w:lineRule="auto"/>
        <w:ind w:right="-908" w:firstLine="720"/>
        <w:jc w:val="both"/>
        <w:rPr>
          <w:rFonts w:ascii="Times New Roman" w:hAnsi="Times New Roman"/>
          <w:i/>
          <w:sz w:val="24"/>
          <w:szCs w:val="24"/>
        </w:rPr>
      </w:pPr>
      <w:r>
        <w:rPr>
          <w:rFonts w:ascii="Times New Roman" w:hAnsi="Times New Roman"/>
          <w:i/>
          <w:sz w:val="24"/>
          <w:szCs w:val="24"/>
        </w:rPr>
        <w:t xml:space="preserve">Līgums tiks slēgts tikai projekta LAP 2014-2020 gadam </w:t>
      </w:r>
      <w:proofErr w:type="spellStart"/>
      <w:r>
        <w:rPr>
          <w:rFonts w:ascii="Times New Roman" w:hAnsi="Times New Roman"/>
          <w:i/>
          <w:sz w:val="24"/>
          <w:szCs w:val="24"/>
        </w:rPr>
        <w:t>apakšpasākuma</w:t>
      </w:r>
      <w:proofErr w:type="spellEnd"/>
      <w:r>
        <w:rPr>
          <w:rFonts w:ascii="Times New Roman" w:hAnsi="Times New Roman"/>
          <w:i/>
          <w:sz w:val="24"/>
          <w:szCs w:val="24"/>
        </w:rPr>
        <w:t xml:space="preserve"> „Darbību īstenošana saskaņā ar sabiedrības virzītas vietējās attīstības stratēģiju”, īstenošanas ietvaros atbilstoši 2015.gada 13.oktobra Ministru kabineta noteikumiem Nr. 590 “Valsts un Eiropas Savienības atbalsta piešķiršanas kārtība lauku attīstībai </w:t>
      </w:r>
      <w:proofErr w:type="spellStart"/>
      <w:r>
        <w:rPr>
          <w:rFonts w:ascii="Times New Roman" w:hAnsi="Times New Roman"/>
          <w:i/>
          <w:sz w:val="24"/>
          <w:szCs w:val="24"/>
        </w:rPr>
        <w:t>apakšpasākumā</w:t>
      </w:r>
      <w:proofErr w:type="spellEnd"/>
      <w:r>
        <w:rPr>
          <w:rFonts w:ascii="Times New Roman" w:hAnsi="Times New Roman"/>
          <w:i/>
          <w:sz w:val="24"/>
          <w:szCs w:val="24"/>
        </w:rPr>
        <w:t xml:space="preserve"> "Darbību īstenošana saskaņā ar sabiedrības virzītas vietējās attīstības stratēģiju” apstiprināšanas gadījumā.</w:t>
      </w:r>
    </w:p>
    <w:p w:rsidR="00D76F84" w:rsidRDefault="00D76F84" w:rsidP="00D76F84">
      <w:pPr>
        <w:spacing w:after="0" w:line="240" w:lineRule="auto"/>
        <w:jc w:val="both"/>
        <w:rPr>
          <w:rFonts w:ascii="Times New Roman" w:hAnsi="Times New Roman"/>
          <w:sz w:val="24"/>
          <w:szCs w:val="24"/>
        </w:rPr>
      </w:pPr>
    </w:p>
    <w:tbl>
      <w:tblPr>
        <w:tblW w:w="945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599"/>
        <w:gridCol w:w="2811"/>
        <w:gridCol w:w="6040"/>
      </w:tblGrid>
      <w:tr w:rsidR="00D76F84" w:rsidTr="00D76F84">
        <w:trPr>
          <w:jc w:val="center"/>
        </w:trPr>
        <w:tc>
          <w:tcPr>
            <w:tcW w:w="599"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jc w:val="both"/>
              <w:rPr>
                <w:rFonts w:ascii="Times New Roman" w:hAnsi="Times New Roman"/>
                <w:sz w:val="24"/>
                <w:szCs w:val="24"/>
              </w:rPr>
            </w:pPr>
            <w:r>
              <w:rPr>
                <w:rFonts w:ascii="Times New Roman" w:hAnsi="Times New Roman"/>
                <w:b/>
                <w:sz w:val="24"/>
                <w:szCs w:val="24"/>
              </w:rPr>
              <w:t>Nr.</w:t>
            </w:r>
          </w:p>
        </w:tc>
        <w:tc>
          <w:tcPr>
            <w:tcW w:w="2810"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jc w:val="both"/>
              <w:rPr>
                <w:rFonts w:ascii="Times New Roman" w:hAnsi="Times New Roman"/>
                <w:sz w:val="24"/>
                <w:szCs w:val="24"/>
              </w:rPr>
            </w:pPr>
            <w:r>
              <w:rPr>
                <w:rFonts w:ascii="Times New Roman" w:hAnsi="Times New Roman"/>
                <w:b/>
                <w:sz w:val="24"/>
                <w:szCs w:val="24"/>
              </w:rPr>
              <w:t>Veicamā darbība</w:t>
            </w:r>
          </w:p>
        </w:tc>
        <w:tc>
          <w:tcPr>
            <w:tcW w:w="6037"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jc w:val="both"/>
              <w:rPr>
                <w:rFonts w:ascii="Times New Roman" w:hAnsi="Times New Roman"/>
                <w:sz w:val="24"/>
                <w:szCs w:val="24"/>
              </w:rPr>
            </w:pPr>
            <w:r>
              <w:rPr>
                <w:rFonts w:ascii="Times New Roman" w:hAnsi="Times New Roman"/>
                <w:b/>
                <w:sz w:val="24"/>
                <w:szCs w:val="24"/>
              </w:rPr>
              <w:t>Sasniedzamais rezultāts</w:t>
            </w:r>
          </w:p>
        </w:tc>
      </w:tr>
      <w:tr w:rsidR="00D76F84" w:rsidTr="00D76F84">
        <w:trPr>
          <w:jc w:val="center"/>
        </w:trPr>
        <w:tc>
          <w:tcPr>
            <w:tcW w:w="599"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jc w:val="both"/>
              <w:rPr>
                <w:rFonts w:ascii="Times New Roman" w:hAnsi="Times New Roman"/>
                <w:sz w:val="24"/>
                <w:szCs w:val="24"/>
              </w:rPr>
            </w:pPr>
            <w:r>
              <w:rPr>
                <w:rFonts w:ascii="Times New Roman" w:hAnsi="Times New Roman"/>
                <w:sz w:val="24"/>
                <w:szCs w:val="24"/>
              </w:rPr>
              <w:t>1.</w:t>
            </w:r>
          </w:p>
        </w:tc>
        <w:tc>
          <w:tcPr>
            <w:tcW w:w="2810"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rPr>
                <w:rFonts w:ascii="Times New Roman" w:hAnsi="Times New Roman"/>
                <w:sz w:val="24"/>
                <w:szCs w:val="24"/>
              </w:rPr>
            </w:pPr>
            <w:r>
              <w:rPr>
                <w:rFonts w:ascii="Times New Roman" w:hAnsi="Times New Roman"/>
                <w:sz w:val="24"/>
                <w:szCs w:val="24"/>
              </w:rPr>
              <w:t>Kapsētu digitālā kartēšana un numuru piešķiršana kapavietām, tajā skaitā veicot topogrāfisko uzmērīšanu tādā apjomā, kas nodrošina šajā un zemāk esošajos punktos norādīto sasniedzamo rezultātu nodrošināšanu</w:t>
            </w:r>
          </w:p>
        </w:tc>
        <w:tc>
          <w:tcPr>
            <w:tcW w:w="6037" w:type="dxa"/>
            <w:tcBorders>
              <w:top w:val="single" w:sz="4" w:space="0" w:color="000001"/>
              <w:left w:val="single" w:sz="4" w:space="0" w:color="000001"/>
              <w:bottom w:val="single" w:sz="4" w:space="0" w:color="000001"/>
              <w:right w:val="single" w:sz="4" w:space="0" w:color="000001"/>
            </w:tcBorders>
          </w:tcPr>
          <w:p w:rsidR="00D76F84" w:rsidRDefault="00D76F84" w:rsidP="00D76F84">
            <w:pPr>
              <w:spacing w:after="0" w:line="240" w:lineRule="auto"/>
              <w:jc w:val="both"/>
              <w:rPr>
                <w:rFonts w:ascii="Times New Roman" w:hAnsi="Times New Roman"/>
                <w:sz w:val="24"/>
                <w:szCs w:val="24"/>
              </w:rPr>
            </w:pPr>
            <w:r>
              <w:rPr>
                <w:rFonts w:ascii="Times New Roman" w:hAnsi="Times New Roman"/>
                <w:sz w:val="24"/>
                <w:szCs w:val="24"/>
              </w:rPr>
              <w:t>Kapsētu digitālās kartes ar atzīmētām kapavietām un kapavietu numuriem:</w:t>
            </w:r>
          </w:p>
          <w:p w:rsidR="00D76F84" w:rsidRDefault="00D76F84" w:rsidP="00D76F8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dgn</w:t>
            </w:r>
            <w:proofErr w:type="spellEnd"/>
            <w:r>
              <w:rPr>
                <w:rFonts w:ascii="Times New Roman" w:hAnsi="Times New Roman"/>
                <w:sz w:val="24"/>
                <w:szCs w:val="24"/>
              </w:rPr>
              <w:t xml:space="preserve"> formātā ar kapavietu poligoniem un kapavietu numuriem; </w:t>
            </w:r>
          </w:p>
          <w:p w:rsidR="00D76F84" w:rsidRDefault="00D76F84" w:rsidP="00D76F84">
            <w:pPr>
              <w:spacing w:after="0" w:line="240" w:lineRule="auto"/>
              <w:jc w:val="both"/>
              <w:rPr>
                <w:rFonts w:ascii="Times New Roman" w:hAnsi="Times New Roman"/>
                <w:sz w:val="24"/>
                <w:szCs w:val="24"/>
              </w:rPr>
            </w:pPr>
            <w:r>
              <w:rPr>
                <w:rFonts w:ascii="Times New Roman" w:hAnsi="Times New Roman"/>
                <w:sz w:val="24"/>
                <w:szCs w:val="24"/>
              </w:rPr>
              <w:t>vai</w:t>
            </w:r>
          </w:p>
          <w:p w:rsidR="00D76F84" w:rsidRDefault="00D76F84" w:rsidP="00D76F84">
            <w:pPr>
              <w:spacing w:after="0" w:line="240" w:lineRule="auto"/>
              <w:jc w:val="both"/>
              <w:rPr>
                <w:rFonts w:ascii="Times New Roman" w:hAnsi="Times New Roman"/>
                <w:sz w:val="24"/>
                <w:szCs w:val="24"/>
              </w:rPr>
            </w:pPr>
          </w:p>
        </w:tc>
      </w:tr>
      <w:tr w:rsidR="00D76F84" w:rsidTr="00D76F84">
        <w:trPr>
          <w:jc w:val="center"/>
        </w:trPr>
        <w:tc>
          <w:tcPr>
            <w:tcW w:w="599"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2810"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rPr>
                <w:rFonts w:ascii="Times New Roman" w:hAnsi="Times New Roman"/>
                <w:sz w:val="24"/>
                <w:szCs w:val="24"/>
              </w:rPr>
            </w:pPr>
            <w:r>
              <w:rPr>
                <w:rFonts w:ascii="Times New Roman" w:hAnsi="Times New Roman"/>
                <w:sz w:val="24"/>
                <w:szCs w:val="24"/>
              </w:rPr>
              <w:t xml:space="preserve">Kapavietu foto fiksācija </w:t>
            </w:r>
          </w:p>
        </w:tc>
        <w:tc>
          <w:tcPr>
            <w:tcW w:w="6037"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jc w:val="both"/>
              <w:rPr>
                <w:rFonts w:ascii="Times New Roman" w:hAnsi="Times New Roman"/>
                <w:sz w:val="24"/>
                <w:szCs w:val="24"/>
              </w:rPr>
            </w:pPr>
            <w:r>
              <w:rPr>
                <w:rFonts w:ascii="Times New Roman" w:hAnsi="Times New Roman"/>
                <w:sz w:val="24"/>
                <w:szCs w:val="24"/>
              </w:rPr>
              <w:t>Kapavietu fotoattēli labā kvalitātē ar foto fiksācijas datumu (1-2MB). Failam piešķirtais nosaukums ir kapavietas numurs.</w:t>
            </w:r>
          </w:p>
        </w:tc>
      </w:tr>
      <w:tr w:rsidR="00D76F84" w:rsidTr="00D76F84">
        <w:trPr>
          <w:jc w:val="center"/>
        </w:trPr>
        <w:tc>
          <w:tcPr>
            <w:tcW w:w="599"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jc w:val="both"/>
              <w:rPr>
                <w:rFonts w:ascii="Times New Roman" w:hAnsi="Times New Roman"/>
                <w:sz w:val="24"/>
                <w:szCs w:val="24"/>
              </w:rPr>
            </w:pPr>
            <w:r>
              <w:rPr>
                <w:rFonts w:ascii="Times New Roman" w:hAnsi="Times New Roman"/>
                <w:sz w:val="24"/>
                <w:szCs w:val="24"/>
              </w:rPr>
              <w:t>3.</w:t>
            </w:r>
          </w:p>
        </w:tc>
        <w:tc>
          <w:tcPr>
            <w:tcW w:w="2810"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rPr>
                <w:rFonts w:ascii="Times New Roman" w:hAnsi="Times New Roman"/>
                <w:sz w:val="24"/>
                <w:szCs w:val="24"/>
              </w:rPr>
            </w:pPr>
            <w:r>
              <w:rPr>
                <w:rFonts w:ascii="Times New Roman" w:hAnsi="Times New Roman"/>
                <w:sz w:val="24"/>
                <w:szCs w:val="24"/>
              </w:rPr>
              <w:t>Apbedīto uzvārdu, vārdu, dzimšanas, miršanas gadu fiksācija no kapa pieminekļa (plāksnes)</w:t>
            </w:r>
          </w:p>
        </w:tc>
        <w:tc>
          <w:tcPr>
            <w:tcW w:w="6037"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jc w:val="both"/>
              <w:rPr>
                <w:rFonts w:ascii="Times New Roman" w:hAnsi="Times New Roman"/>
                <w:sz w:val="24"/>
                <w:szCs w:val="24"/>
              </w:rPr>
            </w:pPr>
            <w:r>
              <w:rPr>
                <w:rFonts w:ascii="Times New Roman" w:hAnsi="Times New Roman"/>
                <w:sz w:val="24"/>
                <w:szCs w:val="24"/>
              </w:rPr>
              <w:t>Kapsētā redzamā informācija ir piefiksētā elektroniskā formātā, informāciju piesaistot konkrētam kapa vietas numuram.</w:t>
            </w:r>
          </w:p>
        </w:tc>
      </w:tr>
      <w:tr w:rsidR="00D76F84" w:rsidTr="00D76F84">
        <w:trPr>
          <w:jc w:val="center"/>
        </w:trPr>
        <w:tc>
          <w:tcPr>
            <w:tcW w:w="599"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jc w:val="both"/>
              <w:rPr>
                <w:rFonts w:ascii="Times New Roman" w:hAnsi="Times New Roman"/>
                <w:sz w:val="24"/>
                <w:szCs w:val="24"/>
              </w:rPr>
            </w:pPr>
            <w:r>
              <w:rPr>
                <w:rFonts w:ascii="Times New Roman" w:hAnsi="Times New Roman"/>
                <w:sz w:val="24"/>
                <w:szCs w:val="24"/>
              </w:rPr>
              <w:t>4.</w:t>
            </w:r>
          </w:p>
        </w:tc>
        <w:tc>
          <w:tcPr>
            <w:tcW w:w="2810"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rPr>
                <w:rFonts w:ascii="Times New Roman" w:hAnsi="Times New Roman"/>
                <w:sz w:val="24"/>
                <w:szCs w:val="24"/>
              </w:rPr>
            </w:pPr>
            <w:r>
              <w:rPr>
                <w:rFonts w:ascii="Times New Roman" w:hAnsi="Times New Roman"/>
                <w:sz w:val="24"/>
                <w:szCs w:val="24"/>
              </w:rPr>
              <w:t>Mirušo reģistrācijas grāmatu skenēšana (fotografēšana)</w:t>
            </w:r>
          </w:p>
        </w:tc>
        <w:tc>
          <w:tcPr>
            <w:tcW w:w="6037"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jc w:val="both"/>
              <w:rPr>
                <w:rFonts w:ascii="Times New Roman" w:hAnsi="Times New Roman"/>
                <w:sz w:val="24"/>
                <w:szCs w:val="24"/>
              </w:rPr>
            </w:pPr>
            <w:r>
              <w:rPr>
                <w:rFonts w:ascii="Times New Roman" w:hAnsi="Times New Roman"/>
                <w:sz w:val="24"/>
                <w:szCs w:val="24"/>
              </w:rPr>
              <w:t>Informācija piesaistīta pie apbedījumiem.</w:t>
            </w:r>
          </w:p>
        </w:tc>
      </w:tr>
      <w:tr w:rsidR="00D76F84" w:rsidTr="00D76F84">
        <w:trPr>
          <w:jc w:val="center"/>
        </w:trPr>
        <w:tc>
          <w:tcPr>
            <w:tcW w:w="599"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jc w:val="both"/>
              <w:rPr>
                <w:rFonts w:ascii="Times New Roman" w:hAnsi="Times New Roman"/>
                <w:sz w:val="24"/>
                <w:szCs w:val="24"/>
              </w:rPr>
            </w:pPr>
            <w:r>
              <w:rPr>
                <w:rFonts w:ascii="Times New Roman" w:hAnsi="Times New Roman"/>
                <w:sz w:val="24"/>
                <w:szCs w:val="24"/>
              </w:rPr>
              <w:t>5.</w:t>
            </w:r>
          </w:p>
        </w:tc>
        <w:tc>
          <w:tcPr>
            <w:tcW w:w="2810"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rPr>
                <w:rFonts w:ascii="Times New Roman" w:hAnsi="Times New Roman"/>
                <w:sz w:val="24"/>
                <w:szCs w:val="24"/>
              </w:rPr>
            </w:pPr>
            <w:r>
              <w:rPr>
                <w:rFonts w:ascii="Times New Roman" w:hAnsi="Times New Roman"/>
                <w:sz w:val="24"/>
                <w:szCs w:val="24"/>
              </w:rPr>
              <w:t xml:space="preserve">Mirušo reģistrācijas grāmatu informācijas </w:t>
            </w:r>
            <w:proofErr w:type="spellStart"/>
            <w:r>
              <w:rPr>
                <w:rFonts w:ascii="Times New Roman" w:hAnsi="Times New Roman"/>
                <w:sz w:val="24"/>
                <w:szCs w:val="24"/>
              </w:rPr>
              <w:t>digitalizācija</w:t>
            </w:r>
            <w:proofErr w:type="spellEnd"/>
          </w:p>
        </w:tc>
        <w:tc>
          <w:tcPr>
            <w:tcW w:w="6037"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jc w:val="both"/>
              <w:rPr>
                <w:rFonts w:ascii="Times New Roman" w:hAnsi="Times New Roman"/>
                <w:sz w:val="24"/>
                <w:szCs w:val="24"/>
              </w:rPr>
            </w:pPr>
            <w:r>
              <w:rPr>
                <w:rFonts w:ascii="Times New Roman" w:hAnsi="Times New Roman"/>
                <w:sz w:val="24"/>
                <w:szCs w:val="24"/>
              </w:rPr>
              <w:t>Informācija piesaistīta pie apbedījumiem.</w:t>
            </w:r>
          </w:p>
        </w:tc>
      </w:tr>
      <w:tr w:rsidR="00D76F84" w:rsidTr="00D76F84">
        <w:trPr>
          <w:jc w:val="center"/>
        </w:trPr>
        <w:tc>
          <w:tcPr>
            <w:tcW w:w="599"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jc w:val="both"/>
              <w:rPr>
                <w:rFonts w:ascii="Times New Roman" w:hAnsi="Times New Roman"/>
                <w:sz w:val="24"/>
                <w:szCs w:val="24"/>
              </w:rPr>
            </w:pPr>
            <w:r>
              <w:rPr>
                <w:rFonts w:ascii="Times New Roman" w:hAnsi="Times New Roman"/>
                <w:sz w:val="24"/>
                <w:szCs w:val="24"/>
              </w:rPr>
              <w:t>6.</w:t>
            </w:r>
          </w:p>
        </w:tc>
        <w:tc>
          <w:tcPr>
            <w:tcW w:w="2810"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rPr>
                <w:rFonts w:ascii="Times New Roman" w:hAnsi="Times New Roman"/>
                <w:sz w:val="24"/>
                <w:szCs w:val="24"/>
              </w:rPr>
            </w:pPr>
            <w:r>
              <w:rPr>
                <w:rFonts w:ascii="Times New Roman" w:hAnsi="Times New Roman"/>
                <w:sz w:val="24"/>
                <w:szCs w:val="24"/>
              </w:rPr>
              <w:t>Sistēma</w:t>
            </w:r>
          </w:p>
        </w:tc>
        <w:tc>
          <w:tcPr>
            <w:tcW w:w="6037" w:type="dxa"/>
            <w:tcBorders>
              <w:top w:val="single" w:sz="4" w:space="0" w:color="000001"/>
              <w:left w:val="single" w:sz="4" w:space="0" w:color="000001"/>
              <w:bottom w:val="single" w:sz="4" w:space="0" w:color="000001"/>
              <w:right w:val="single" w:sz="4" w:space="0" w:color="000001"/>
            </w:tcBorders>
          </w:tcPr>
          <w:p w:rsidR="00D76F84" w:rsidRDefault="00D76F84" w:rsidP="00D76F84">
            <w:pPr>
              <w:numPr>
                <w:ilvl w:val="0"/>
                <w:numId w:val="4"/>
              </w:numPr>
              <w:spacing w:after="0" w:line="240" w:lineRule="auto"/>
              <w:ind w:left="378" w:hanging="378"/>
              <w:contextualSpacing/>
              <w:jc w:val="both"/>
              <w:rPr>
                <w:rFonts w:ascii="Times New Roman" w:hAnsi="Times New Roman"/>
                <w:sz w:val="24"/>
                <w:szCs w:val="24"/>
              </w:rPr>
            </w:pPr>
            <w:r>
              <w:rPr>
                <w:rFonts w:ascii="Times New Roman" w:hAnsi="Times New Roman"/>
                <w:sz w:val="24"/>
                <w:szCs w:val="24"/>
              </w:rPr>
              <w:t>Sistēmā nodrošināta ģeogrāfisko un teksta datu integrēta attēlošana gan digitālā kartē, gan datu tabulās.</w:t>
            </w:r>
          </w:p>
          <w:p w:rsidR="00D76F84" w:rsidRDefault="00D76F84" w:rsidP="00D76F84">
            <w:pPr>
              <w:numPr>
                <w:ilvl w:val="0"/>
                <w:numId w:val="4"/>
              </w:numPr>
              <w:spacing w:after="0" w:line="240" w:lineRule="auto"/>
              <w:ind w:left="378" w:hanging="378"/>
              <w:contextualSpacing/>
              <w:jc w:val="both"/>
              <w:rPr>
                <w:rFonts w:ascii="Times New Roman" w:hAnsi="Times New Roman"/>
                <w:sz w:val="24"/>
                <w:szCs w:val="24"/>
              </w:rPr>
            </w:pPr>
            <w:r>
              <w:rPr>
                <w:rFonts w:ascii="Times New Roman" w:hAnsi="Times New Roman"/>
                <w:sz w:val="24"/>
                <w:szCs w:val="24"/>
              </w:rPr>
              <w:t>Nodrošināta vismaz šādas informācijas uzturēšana par kapsētu un apbedījumiem:</w:t>
            </w:r>
          </w:p>
          <w:p w:rsidR="00D76F84" w:rsidRDefault="00D76F84" w:rsidP="00D76F84">
            <w:pPr>
              <w:numPr>
                <w:ilvl w:val="0"/>
                <w:numId w:val="5"/>
              </w:numPr>
              <w:spacing w:after="0" w:line="240" w:lineRule="auto"/>
              <w:ind w:left="662" w:hanging="284"/>
              <w:contextualSpacing/>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digitalizēts</w:t>
            </w:r>
            <w:proofErr w:type="spellEnd"/>
            <w:r>
              <w:rPr>
                <w:rFonts w:ascii="Times New Roman" w:hAnsi="Times New Roman"/>
                <w:sz w:val="24"/>
                <w:szCs w:val="24"/>
              </w:rPr>
              <w:t xml:space="preserve"> kapsētas plāns /karte, kur lietotājs ērti un patstāvīgi var papildināt kapsētu ar infrastruktūras objektiem (ceļiem, aprīkojumiem, rindām u.c.), var izveidot un apstrādāt informāciju par kapa vietām, apbedījumiem, celiņiem un takām; nodrošināta iespēja uzturēt informāciju par kapsētas papildus objektiem - koki, ūdens ņemšanas vietas, laternas, atkritumu konteineri, būves;</w:t>
            </w:r>
          </w:p>
          <w:p w:rsidR="00D76F84" w:rsidRDefault="00D76F84" w:rsidP="00D76F84">
            <w:pPr>
              <w:numPr>
                <w:ilvl w:val="0"/>
                <w:numId w:val="5"/>
              </w:numPr>
              <w:spacing w:after="0" w:line="240" w:lineRule="auto"/>
              <w:ind w:left="662" w:hanging="284"/>
              <w:contextualSpacing/>
              <w:jc w:val="both"/>
              <w:rPr>
                <w:rFonts w:ascii="Times New Roman" w:hAnsi="Times New Roman"/>
                <w:sz w:val="24"/>
                <w:szCs w:val="24"/>
              </w:rPr>
            </w:pPr>
            <w:r>
              <w:rPr>
                <w:rFonts w:ascii="Times New Roman" w:hAnsi="Times New Roman"/>
                <w:sz w:val="24"/>
                <w:szCs w:val="24"/>
              </w:rPr>
              <w:t>teksta datu uzturēšana un papildināšana par apbedījumiem, kapa vietu īpašniekiem un citu informāciju;</w:t>
            </w:r>
          </w:p>
          <w:p w:rsidR="00D76F84" w:rsidRDefault="00D76F84" w:rsidP="00D76F84">
            <w:pPr>
              <w:numPr>
                <w:ilvl w:val="0"/>
                <w:numId w:val="5"/>
              </w:numPr>
              <w:spacing w:after="0" w:line="240" w:lineRule="auto"/>
              <w:ind w:left="662" w:hanging="284"/>
              <w:contextualSpacing/>
              <w:jc w:val="both"/>
              <w:rPr>
                <w:rFonts w:ascii="Times New Roman" w:hAnsi="Times New Roman"/>
                <w:sz w:val="24"/>
                <w:szCs w:val="24"/>
              </w:rPr>
            </w:pPr>
            <w:r>
              <w:rPr>
                <w:rFonts w:ascii="Times New Roman" w:hAnsi="Times New Roman"/>
                <w:sz w:val="24"/>
                <w:szCs w:val="24"/>
              </w:rPr>
              <w:t xml:space="preserve">iespēja vajadzības gadījumā </w:t>
            </w:r>
            <w:proofErr w:type="spellStart"/>
            <w:r>
              <w:rPr>
                <w:rFonts w:ascii="Times New Roman" w:hAnsi="Times New Roman"/>
                <w:sz w:val="24"/>
                <w:szCs w:val="24"/>
              </w:rPr>
              <w:t>aktēt</w:t>
            </w:r>
            <w:proofErr w:type="spellEnd"/>
            <w:r>
              <w:rPr>
                <w:rFonts w:ascii="Times New Roman" w:hAnsi="Times New Roman"/>
                <w:sz w:val="24"/>
                <w:szCs w:val="24"/>
              </w:rPr>
              <w:t xml:space="preserve"> vecās kapu vietas;</w:t>
            </w:r>
          </w:p>
          <w:p w:rsidR="00D76F84" w:rsidRDefault="00D76F84" w:rsidP="00D76F84">
            <w:pPr>
              <w:numPr>
                <w:ilvl w:val="0"/>
                <w:numId w:val="5"/>
              </w:numPr>
              <w:spacing w:after="0" w:line="240" w:lineRule="auto"/>
              <w:ind w:left="662" w:hanging="284"/>
              <w:contextualSpacing/>
              <w:jc w:val="both"/>
              <w:rPr>
                <w:rFonts w:ascii="Times New Roman" w:hAnsi="Times New Roman"/>
                <w:sz w:val="24"/>
                <w:szCs w:val="24"/>
              </w:rPr>
            </w:pPr>
            <w:r>
              <w:rPr>
                <w:rFonts w:ascii="Times New Roman" w:hAnsi="Times New Roman"/>
                <w:sz w:val="24"/>
                <w:szCs w:val="24"/>
              </w:rPr>
              <w:t>iespēja veidot rēķinus par kapsētas sniegtajiem pakalpojumiem;</w:t>
            </w:r>
          </w:p>
          <w:p w:rsidR="00D76F84" w:rsidRDefault="00D76F84" w:rsidP="00D76F84">
            <w:pPr>
              <w:numPr>
                <w:ilvl w:val="0"/>
                <w:numId w:val="5"/>
              </w:numPr>
              <w:spacing w:after="0" w:line="240" w:lineRule="auto"/>
              <w:ind w:left="662" w:hanging="284"/>
              <w:contextualSpacing/>
              <w:jc w:val="both"/>
              <w:rPr>
                <w:rFonts w:ascii="Times New Roman" w:hAnsi="Times New Roman"/>
                <w:sz w:val="24"/>
                <w:szCs w:val="24"/>
              </w:rPr>
            </w:pPr>
            <w:r>
              <w:rPr>
                <w:rFonts w:ascii="Times New Roman" w:hAnsi="Times New Roman"/>
                <w:sz w:val="24"/>
                <w:szCs w:val="24"/>
              </w:rPr>
              <w:t>iespēja veidot līgumus ar kapa vietu īpašniekiem;</w:t>
            </w:r>
          </w:p>
          <w:p w:rsidR="00D76F84" w:rsidRDefault="00D76F84" w:rsidP="00D76F84">
            <w:pPr>
              <w:numPr>
                <w:ilvl w:val="0"/>
                <w:numId w:val="5"/>
              </w:numPr>
              <w:spacing w:after="0" w:line="240" w:lineRule="auto"/>
              <w:ind w:left="662" w:hanging="284"/>
              <w:contextualSpacing/>
              <w:jc w:val="both"/>
              <w:rPr>
                <w:rFonts w:ascii="Times New Roman" w:hAnsi="Times New Roman"/>
                <w:sz w:val="24"/>
                <w:szCs w:val="24"/>
              </w:rPr>
            </w:pPr>
            <w:r>
              <w:rPr>
                <w:rFonts w:ascii="Times New Roman" w:hAnsi="Times New Roman"/>
                <w:sz w:val="24"/>
                <w:szCs w:val="24"/>
              </w:rPr>
              <w:t xml:space="preserve"> iespēja piefiksēt un publicēt kapsētas notikumus (bēres, kapu svētkus u.c.);</w:t>
            </w:r>
          </w:p>
          <w:p w:rsidR="00D76F84" w:rsidRDefault="00D76F84" w:rsidP="00D76F84">
            <w:pPr>
              <w:numPr>
                <w:ilvl w:val="0"/>
                <w:numId w:val="5"/>
              </w:numPr>
              <w:spacing w:after="0" w:line="240" w:lineRule="auto"/>
              <w:ind w:left="662" w:hanging="284"/>
              <w:contextualSpacing/>
              <w:jc w:val="both"/>
              <w:rPr>
                <w:rFonts w:ascii="Times New Roman" w:hAnsi="Times New Roman"/>
                <w:sz w:val="24"/>
                <w:szCs w:val="24"/>
              </w:rPr>
            </w:pPr>
            <w:r>
              <w:rPr>
                <w:rFonts w:ascii="Times New Roman" w:hAnsi="Times New Roman"/>
                <w:sz w:val="24"/>
                <w:szCs w:val="24"/>
              </w:rPr>
              <w:t>iespēja apskatīt kapsētas apbedījumu statistiku laika periodos;</w:t>
            </w:r>
          </w:p>
          <w:p w:rsidR="00D76F84" w:rsidRDefault="00D76F84" w:rsidP="00D76F84">
            <w:pPr>
              <w:numPr>
                <w:ilvl w:val="0"/>
                <w:numId w:val="5"/>
              </w:numPr>
              <w:spacing w:after="0" w:line="240" w:lineRule="auto"/>
              <w:ind w:left="662" w:hanging="284"/>
              <w:contextualSpacing/>
              <w:jc w:val="both"/>
              <w:rPr>
                <w:rFonts w:ascii="Times New Roman" w:hAnsi="Times New Roman"/>
                <w:sz w:val="24"/>
                <w:szCs w:val="24"/>
              </w:rPr>
            </w:pPr>
            <w:r>
              <w:rPr>
                <w:rFonts w:ascii="Times New Roman" w:hAnsi="Times New Roman"/>
                <w:sz w:val="24"/>
                <w:szCs w:val="24"/>
              </w:rPr>
              <w:t>iespēja sistēmā veikt datu atpazīšanu, piemēram, no kapu grāmatu pierakstiem;</w:t>
            </w:r>
          </w:p>
          <w:p w:rsidR="00D76F84" w:rsidRDefault="00D76F84" w:rsidP="00D76F84">
            <w:pPr>
              <w:numPr>
                <w:ilvl w:val="0"/>
                <w:numId w:val="5"/>
              </w:numPr>
              <w:spacing w:after="0" w:line="240" w:lineRule="auto"/>
              <w:ind w:left="662" w:hanging="284"/>
              <w:contextualSpacing/>
              <w:jc w:val="both"/>
              <w:rPr>
                <w:rFonts w:ascii="Times New Roman" w:hAnsi="Times New Roman"/>
                <w:sz w:val="24"/>
                <w:szCs w:val="24"/>
              </w:rPr>
            </w:pPr>
            <w:r>
              <w:rPr>
                <w:rFonts w:ascii="Times New Roman" w:hAnsi="Times New Roman"/>
                <w:sz w:val="24"/>
                <w:szCs w:val="24"/>
              </w:rPr>
              <w:t>kapsētā fiksēto datu publicēšana, lai informācija par apbedīto vārdiem, uzvārdiem, dzimšanas un miršanas datumiem būtu pieejama iedzīvotājiem.</w:t>
            </w:r>
          </w:p>
          <w:p w:rsidR="00D76F84" w:rsidRDefault="00D76F84" w:rsidP="00D76F84">
            <w:pPr>
              <w:numPr>
                <w:ilvl w:val="0"/>
                <w:numId w:val="4"/>
              </w:numPr>
              <w:spacing w:after="0" w:line="240" w:lineRule="auto"/>
              <w:ind w:left="378" w:hanging="330"/>
              <w:contextualSpacing/>
              <w:jc w:val="both"/>
              <w:rPr>
                <w:rFonts w:ascii="Times New Roman" w:hAnsi="Times New Roman"/>
                <w:sz w:val="24"/>
                <w:szCs w:val="24"/>
              </w:rPr>
            </w:pPr>
            <w:r>
              <w:rPr>
                <w:rFonts w:ascii="Times New Roman" w:hAnsi="Times New Roman"/>
                <w:sz w:val="24"/>
                <w:szCs w:val="24"/>
              </w:rPr>
              <w:t>Sistēma ir pieejama no jebkuras vietas, kur ir pieejams internets.</w:t>
            </w:r>
          </w:p>
          <w:p w:rsidR="00D76F84" w:rsidRDefault="00D76F84" w:rsidP="00D76F84">
            <w:pPr>
              <w:numPr>
                <w:ilvl w:val="0"/>
                <w:numId w:val="4"/>
              </w:numPr>
              <w:spacing w:after="0" w:line="240" w:lineRule="auto"/>
              <w:ind w:left="378" w:hanging="330"/>
              <w:contextualSpacing/>
              <w:jc w:val="both"/>
              <w:rPr>
                <w:rFonts w:ascii="Times New Roman" w:hAnsi="Times New Roman"/>
                <w:sz w:val="24"/>
                <w:szCs w:val="24"/>
              </w:rPr>
            </w:pPr>
            <w:r>
              <w:rPr>
                <w:rFonts w:ascii="Times New Roman" w:hAnsi="Times New Roman"/>
                <w:sz w:val="24"/>
                <w:szCs w:val="24"/>
              </w:rPr>
              <w:t xml:space="preserve">Sistēmas servisu darbināšanai tiek izmantoti </w:t>
            </w:r>
            <w:proofErr w:type="spellStart"/>
            <w:r>
              <w:rPr>
                <w:rFonts w:ascii="Times New Roman" w:hAnsi="Times New Roman"/>
                <w:sz w:val="24"/>
                <w:szCs w:val="24"/>
              </w:rPr>
              <w:t>Open</w:t>
            </w:r>
            <w:proofErr w:type="spellEnd"/>
            <w:r>
              <w:rPr>
                <w:rFonts w:ascii="Times New Roman" w:hAnsi="Times New Roman"/>
                <w:sz w:val="24"/>
                <w:szCs w:val="24"/>
              </w:rPr>
              <w:t xml:space="preserve"> </w:t>
            </w:r>
            <w:proofErr w:type="spellStart"/>
            <w:r>
              <w:rPr>
                <w:rFonts w:ascii="Times New Roman" w:hAnsi="Times New Roman"/>
                <w:sz w:val="24"/>
                <w:szCs w:val="24"/>
              </w:rPr>
              <w:t>Geospatial</w:t>
            </w:r>
            <w:proofErr w:type="spellEnd"/>
            <w:r>
              <w:rPr>
                <w:rFonts w:ascii="Times New Roman" w:hAnsi="Times New Roman"/>
                <w:sz w:val="24"/>
                <w:szCs w:val="24"/>
              </w:rPr>
              <w:t xml:space="preserve"> </w:t>
            </w:r>
            <w:proofErr w:type="spellStart"/>
            <w:r>
              <w:rPr>
                <w:rFonts w:ascii="Times New Roman" w:hAnsi="Times New Roman"/>
                <w:sz w:val="24"/>
                <w:szCs w:val="24"/>
              </w:rPr>
              <w:t>Consortium</w:t>
            </w:r>
            <w:proofErr w:type="spellEnd"/>
            <w:r>
              <w:rPr>
                <w:rFonts w:ascii="Times New Roman" w:hAnsi="Times New Roman"/>
                <w:sz w:val="24"/>
                <w:szCs w:val="24"/>
              </w:rPr>
              <w:t xml:space="preserve"> standarti un rekomendācijas datu apmaiņā un formātos. Sistēma jāveido pilnībā uz atvērtajām tehnoloģijām un standartiem. Sistēma nav jāinstalē, darbojas uz jebkuras platformas.</w:t>
            </w:r>
          </w:p>
          <w:p w:rsidR="00D76F84" w:rsidRDefault="00D76F84" w:rsidP="00D76F84">
            <w:pPr>
              <w:numPr>
                <w:ilvl w:val="0"/>
                <w:numId w:val="4"/>
              </w:numPr>
              <w:spacing w:after="0" w:line="240" w:lineRule="auto"/>
              <w:ind w:left="378" w:hanging="330"/>
              <w:contextualSpacing/>
              <w:jc w:val="both"/>
              <w:rPr>
                <w:rFonts w:ascii="Times New Roman" w:hAnsi="Times New Roman"/>
                <w:sz w:val="24"/>
                <w:szCs w:val="24"/>
              </w:rPr>
            </w:pPr>
            <w:r>
              <w:rPr>
                <w:rFonts w:ascii="Times New Roman" w:hAnsi="Times New Roman"/>
                <w:sz w:val="24"/>
                <w:szCs w:val="24"/>
              </w:rPr>
              <w:t>Sistēma ir pieejama arī no mobilajām iekārtām (planšetdatoriem).</w:t>
            </w:r>
          </w:p>
          <w:p w:rsidR="00D76F84" w:rsidRDefault="00D76F84" w:rsidP="00D76F84">
            <w:pPr>
              <w:spacing w:after="0" w:line="240" w:lineRule="auto"/>
              <w:ind w:left="378"/>
              <w:contextualSpacing/>
              <w:jc w:val="both"/>
              <w:rPr>
                <w:rFonts w:ascii="Times New Roman" w:hAnsi="Times New Roman"/>
                <w:sz w:val="24"/>
                <w:szCs w:val="24"/>
              </w:rPr>
            </w:pPr>
          </w:p>
        </w:tc>
      </w:tr>
      <w:tr w:rsidR="00D76F84" w:rsidTr="00D76F84">
        <w:trPr>
          <w:jc w:val="center"/>
        </w:trPr>
        <w:tc>
          <w:tcPr>
            <w:tcW w:w="599"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jc w:val="both"/>
              <w:rPr>
                <w:rFonts w:ascii="Times New Roman" w:hAnsi="Times New Roman"/>
                <w:sz w:val="24"/>
                <w:szCs w:val="24"/>
              </w:rPr>
            </w:pPr>
            <w:r>
              <w:rPr>
                <w:rFonts w:ascii="Times New Roman" w:hAnsi="Times New Roman"/>
                <w:sz w:val="24"/>
                <w:szCs w:val="24"/>
              </w:rPr>
              <w:lastRenderedPageBreak/>
              <w:t>7</w:t>
            </w:r>
          </w:p>
        </w:tc>
        <w:tc>
          <w:tcPr>
            <w:tcW w:w="2810"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spacing w:after="0" w:line="240" w:lineRule="auto"/>
              <w:rPr>
                <w:rFonts w:ascii="Times New Roman" w:hAnsi="Times New Roman"/>
                <w:sz w:val="24"/>
                <w:szCs w:val="24"/>
              </w:rPr>
            </w:pPr>
            <w:r>
              <w:rPr>
                <w:rFonts w:ascii="Times New Roman" w:hAnsi="Times New Roman"/>
                <w:sz w:val="24"/>
                <w:szCs w:val="24"/>
              </w:rPr>
              <w:t>Informācijas tehnoloģiju sistēmas uzturēšana un apkalpošana</w:t>
            </w:r>
          </w:p>
        </w:tc>
        <w:tc>
          <w:tcPr>
            <w:tcW w:w="6037" w:type="dxa"/>
            <w:tcBorders>
              <w:top w:val="single" w:sz="4" w:space="0" w:color="000001"/>
              <w:left w:val="single" w:sz="4" w:space="0" w:color="000001"/>
              <w:bottom w:val="single" w:sz="4" w:space="0" w:color="000001"/>
              <w:right w:val="single" w:sz="4" w:space="0" w:color="000001"/>
            </w:tcBorders>
            <w:hideMark/>
          </w:tcPr>
          <w:p w:rsidR="00D76F84" w:rsidRDefault="00D76F84" w:rsidP="00D76F84">
            <w:pPr>
              <w:pStyle w:val="Sarakstarindkopa"/>
              <w:numPr>
                <w:ilvl w:val="0"/>
                <w:numId w:val="6"/>
              </w:numPr>
              <w:spacing w:after="0" w:line="240" w:lineRule="auto"/>
              <w:jc w:val="both"/>
              <w:rPr>
                <w:rFonts w:ascii="Times New Roman" w:hAnsi="Times New Roman"/>
                <w:sz w:val="24"/>
                <w:szCs w:val="24"/>
              </w:rPr>
            </w:pPr>
            <w:r>
              <w:rPr>
                <w:rFonts w:ascii="Times New Roman" w:hAnsi="Times New Roman"/>
                <w:sz w:val="24"/>
                <w:szCs w:val="24"/>
              </w:rPr>
              <w:t>Izpildītājs nodrošina sistēmas uzlabojumu pieejamību Pasūtītājam.</w:t>
            </w:r>
          </w:p>
          <w:p w:rsidR="00D76F84" w:rsidRDefault="00D76F84" w:rsidP="00D76F84">
            <w:pPr>
              <w:pStyle w:val="Sarakstarindkopa"/>
              <w:numPr>
                <w:ilvl w:val="0"/>
                <w:numId w:val="6"/>
              </w:numPr>
              <w:spacing w:after="0" w:line="240" w:lineRule="auto"/>
              <w:jc w:val="both"/>
              <w:rPr>
                <w:rFonts w:ascii="Times New Roman" w:hAnsi="Times New Roman"/>
                <w:sz w:val="24"/>
                <w:szCs w:val="24"/>
              </w:rPr>
            </w:pPr>
            <w:r>
              <w:rPr>
                <w:rFonts w:ascii="Times New Roman" w:hAnsi="Times New Roman"/>
                <w:sz w:val="24"/>
                <w:szCs w:val="24"/>
              </w:rPr>
              <w:t>Izpildītājs nodrošina telefoniski pieejamu sistēmas konsultantu darba laikā.</w:t>
            </w:r>
          </w:p>
          <w:p w:rsidR="00D76F84" w:rsidRDefault="00D76F84" w:rsidP="00D76F84">
            <w:pPr>
              <w:pStyle w:val="Sarakstarindkopa"/>
              <w:numPr>
                <w:ilvl w:val="0"/>
                <w:numId w:val="6"/>
              </w:numPr>
              <w:spacing w:after="0" w:line="240" w:lineRule="auto"/>
              <w:jc w:val="both"/>
              <w:rPr>
                <w:rFonts w:ascii="Times New Roman" w:hAnsi="Times New Roman"/>
                <w:sz w:val="24"/>
                <w:szCs w:val="24"/>
              </w:rPr>
            </w:pPr>
            <w:r>
              <w:rPr>
                <w:rFonts w:ascii="Times New Roman" w:hAnsi="Times New Roman"/>
                <w:sz w:val="24"/>
                <w:szCs w:val="24"/>
              </w:rPr>
              <w:t>Izpildītājs nodrošina bezmaksas publisko portāla daļu, kurā iedzīvotāji var meklēt un apskatīt apbedīto informāciju.</w:t>
            </w:r>
          </w:p>
        </w:tc>
      </w:tr>
    </w:tbl>
    <w:p w:rsidR="00D76F84" w:rsidRDefault="00D76F84" w:rsidP="00D76F84">
      <w:pPr>
        <w:spacing w:after="0" w:line="240" w:lineRule="auto"/>
        <w:jc w:val="both"/>
        <w:rPr>
          <w:rFonts w:ascii="Times New Roman" w:eastAsia="Times New Roman" w:hAnsi="Times New Roman"/>
          <w:sz w:val="24"/>
          <w:szCs w:val="24"/>
        </w:rPr>
      </w:pPr>
    </w:p>
    <w:p w:rsidR="00D76F84" w:rsidRDefault="00D76F84" w:rsidP="00D76F84">
      <w:pPr>
        <w:spacing w:after="0" w:line="240" w:lineRule="auto"/>
        <w:ind w:left="720"/>
        <w:contextualSpacing/>
        <w:jc w:val="both"/>
        <w:rPr>
          <w:rFonts w:ascii="Times New Roman" w:hAnsi="Times New Roman"/>
          <w:b/>
          <w:sz w:val="24"/>
          <w:szCs w:val="24"/>
        </w:rPr>
      </w:pPr>
      <w:r>
        <w:rPr>
          <w:rFonts w:ascii="Times New Roman" w:hAnsi="Times New Roman"/>
          <w:b/>
          <w:sz w:val="24"/>
          <w:szCs w:val="24"/>
        </w:rPr>
        <w:t>Papildus prasības:</w:t>
      </w:r>
    </w:p>
    <w:p w:rsidR="00D76F84" w:rsidRDefault="00D76F84" w:rsidP="00D76F84">
      <w:pPr>
        <w:spacing w:after="0" w:line="240" w:lineRule="auto"/>
        <w:ind w:left="720"/>
        <w:contextualSpacing/>
        <w:jc w:val="both"/>
        <w:rPr>
          <w:rFonts w:ascii="Times New Roman" w:hAnsi="Times New Roman"/>
          <w:sz w:val="24"/>
          <w:szCs w:val="24"/>
        </w:rPr>
      </w:pPr>
    </w:p>
    <w:p w:rsidR="00D76F84" w:rsidRDefault="00D76F84" w:rsidP="00D76F84">
      <w:pPr>
        <w:numPr>
          <w:ilvl w:val="0"/>
          <w:numId w:val="7"/>
        </w:numPr>
        <w:spacing w:after="0" w:line="240" w:lineRule="auto"/>
        <w:ind w:right="-908" w:hanging="436"/>
        <w:contextualSpacing/>
        <w:jc w:val="both"/>
        <w:rPr>
          <w:rFonts w:ascii="Times New Roman" w:hAnsi="Times New Roman"/>
          <w:sz w:val="24"/>
          <w:szCs w:val="24"/>
        </w:rPr>
      </w:pPr>
      <w:r>
        <w:rPr>
          <w:rFonts w:ascii="Times New Roman" w:hAnsi="Times New Roman"/>
          <w:sz w:val="24"/>
          <w:szCs w:val="24"/>
        </w:rPr>
        <w:t>Sistēma tiek uzglabāta Pretendenta izvēlētā krātuvē.</w:t>
      </w:r>
    </w:p>
    <w:p w:rsidR="00D76F84" w:rsidRDefault="00D76F84" w:rsidP="00D76F84">
      <w:pPr>
        <w:numPr>
          <w:ilvl w:val="0"/>
          <w:numId w:val="7"/>
        </w:numPr>
        <w:spacing w:after="0" w:line="240" w:lineRule="auto"/>
        <w:ind w:right="-908" w:hanging="436"/>
        <w:contextualSpacing/>
        <w:jc w:val="both"/>
        <w:rPr>
          <w:rFonts w:ascii="Times New Roman" w:hAnsi="Times New Roman"/>
          <w:sz w:val="24"/>
          <w:szCs w:val="24"/>
        </w:rPr>
      </w:pPr>
      <w:r>
        <w:rPr>
          <w:rFonts w:ascii="Times New Roman" w:hAnsi="Times New Roman"/>
          <w:sz w:val="24"/>
          <w:szCs w:val="24"/>
        </w:rPr>
        <w:t>Uzsākot Sistēmas lietošanu, Pretendents nodrošina Pasūtītāja lietotāju (vismaz 3 personas) pirmreizējo apmācību Sistēmas lietošanā.</w:t>
      </w:r>
    </w:p>
    <w:p w:rsidR="00D76F84" w:rsidRDefault="00D76F84" w:rsidP="00D76F84">
      <w:pPr>
        <w:numPr>
          <w:ilvl w:val="0"/>
          <w:numId w:val="7"/>
        </w:numPr>
        <w:spacing w:after="0" w:line="240" w:lineRule="auto"/>
        <w:ind w:right="-908" w:hanging="436"/>
        <w:jc w:val="both"/>
        <w:rPr>
          <w:rFonts w:ascii="Times New Roman" w:hAnsi="Times New Roman"/>
          <w:sz w:val="24"/>
          <w:szCs w:val="24"/>
        </w:rPr>
      </w:pPr>
      <w:r>
        <w:rPr>
          <w:rFonts w:ascii="Times New Roman" w:hAnsi="Times New Roman"/>
          <w:sz w:val="24"/>
          <w:szCs w:val="24"/>
        </w:rPr>
        <w:t>Pretendents pakalpojuma sniegšanai izmanto savu personālu, tehniku un aprīkojumu.</w:t>
      </w:r>
    </w:p>
    <w:p w:rsidR="00D76F84" w:rsidRDefault="00D76F84" w:rsidP="00D76F84">
      <w:pPr>
        <w:spacing w:after="0" w:line="240" w:lineRule="auto"/>
        <w:ind w:right="-908"/>
        <w:jc w:val="center"/>
        <w:rPr>
          <w:rFonts w:ascii="Cambria" w:hAnsi="Cambria"/>
          <w:sz w:val="24"/>
          <w:szCs w:val="24"/>
          <w:lang w:val="en-AU"/>
        </w:rPr>
      </w:pPr>
    </w:p>
    <w:p w:rsidR="00D76F84" w:rsidRDefault="00D76F84" w:rsidP="00D76F84">
      <w:pPr>
        <w:spacing w:after="0" w:line="240" w:lineRule="auto"/>
        <w:ind w:right="-908"/>
        <w:jc w:val="center"/>
        <w:rPr>
          <w:rFonts w:ascii="Cambria" w:hAnsi="Cambria"/>
          <w:sz w:val="24"/>
          <w:szCs w:val="24"/>
          <w:lang w:val="en-AU"/>
        </w:rPr>
      </w:pPr>
    </w:p>
    <w:p w:rsidR="00D76F84" w:rsidRPr="00F274F8" w:rsidRDefault="00D76F84" w:rsidP="00D76F84">
      <w:pPr>
        <w:spacing w:after="0" w:line="240" w:lineRule="auto"/>
        <w:ind w:right="-908"/>
        <w:jc w:val="center"/>
        <w:rPr>
          <w:rFonts w:ascii="Cambria" w:hAnsi="Cambria"/>
          <w:b/>
          <w:sz w:val="24"/>
          <w:szCs w:val="24"/>
        </w:rPr>
      </w:pPr>
    </w:p>
    <w:p w:rsidR="00D76F84" w:rsidRDefault="00D76F84" w:rsidP="00D76F84">
      <w:pPr>
        <w:pStyle w:val="Sarakstarindkopa"/>
        <w:spacing w:after="0" w:line="240" w:lineRule="auto"/>
        <w:ind w:left="0" w:right="-908"/>
        <w:jc w:val="center"/>
        <w:rPr>
          <w:rFonts w:ascii="Cambria" w:hAnsi="Cambria"/>
          <w:b/>
          <w:sz w:val="24"/>
          <w:szCs w:val="24"/>
        </w:rPr>
      </w:pPr>
      <w:r w:rsidRPr="00F274F8">
        <w:rPr>
          <w:rFonts w:ascii="Cambria" w:hAnsi="Cambria"/>
          <w:b/>
          <w:sz w:val="24"/>
          <w:szCs w:val="24"/>
        </w:rPr>
        <w:t>5.3.</w:t>
      </w:r>
    </w:p>
    <w:p w:rsidR="00D76F84" w:rsidRDefault="00D76F84" w:rsidP="00D76F84">
      <w:pPr>
        <w:pStyle w:val="Sarakstarindkopa"/>
        <w:spacing w:after="0" w:line="240" w:lineRule="auto"/>
        <w:ind w:left="0" w:right="-908"/>
        <w:jc w:val="center"/>
        <w:rPr>
          <w:rFonts w:ascii="Cambria" w:hAnsi="Cambria"/>
          <w:sz w:val="24"/>
          <w:szCs w:val="24"/>
        </w:rPr>
      </w:pPr>
      <w:r w:rsidRPr="00F274F8">
        <w:rPr>
          <w:rFonts w:ascii="Cambria" w:hAnsi="Cambria"/>
          <w:b/>
          <w:sz w:val="24"/>
          <w:szCs w:val="24"/>
        </w:rPr>
        <w:t>Par projektu Latvijas, Lietuvas un Baltkrievijas pārrobežu sadarbības programmā 2014. - 2020.gadam</w:t>
      </w:r>
    </w:p>
    <w:p w:rsidR="00D76F84" w:rsidRDefault="00D76F84" w:rsidP="00D76F84">
      <w:pPr>
        <w:pStyle w:val="Sarakstarindkopa"/>
        <w:spacing w:after="0" w:line="240" w:lineRule="auto"/>
        <w:ind w:left="0" w:right="-908"/>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D76F84" w:rsidRDefault="00D76F84" w:rsidP="00D76F84">
      <w:pPr>
        <w:spacing w:after="0" w:line="240" w:lineRule="auto"/>
        <w:ind w:right="-902" w:firstLine="720"/>
        <w:jc w:val="both"/>
        <w:rPr>
          <w:rFonts w:ascii="Cambria" w:eastAsia="Times New Roman" w:hAnsi="Cambria"/>
          <w:sz w:val="24"/>
          <w:szCs w:val="24"/>
        </w:rPr>
      </w:pP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D76F84" w:rsidRDefault="00D76F84" w:rsidP="00D76F84">
      <w:pPr>
        <w:spacing w:after="0" w:line="240" w:lineRule="auto"/>
        <w:ind w:right="-902" w:firstLine="720"/>
        <w:jc w:val="both"/>
        <w:rPr>
          <w:rFonts w:ascii="Cambria" w:eastAsia="Times New Roman" w:hAnsi="Cambria"/>
          <w:sz w:val="24"/>
          <w:szCs w:val="24"/>
        </w:rPr>
      </w:pPr>
    </w:p>
    <w:p w:rsidR="00D76F84" w:rsidRPr="00C91BE2" w:rsidRDefault="00D76F84" w:rsidP="00D76F84">
      <w:pPr>
        <w:spacing w:after="0" w:line="240" w:lineRule="auto"/>
        <w:ind w:right="-902" w:firstLine="720"/>
        <w:jc w:val="both"/>
        <w:rPr>
          <w:rFonts w:ascii="Cambria" w:eastAsia="Times New Roman" w:hAnsi="Cambria"/>
          <w:sz w:val="24"/>
          <w:szCs w:val="24"/>
        </w:rPr>
      </w:pPr>
      <w:r w:rsidRPr="00C91BE2">
        <w:rPr>
          <w:rFonts w:ascii="Cambria" w:eastAsia="Times New Roman" w:hAnsi="Cambria"/>
          <w:sz w:val="24"/>
          <w:szCs w:val="24"/>
        </w:rPr>
        <w:t xml:space="preserve">Sadarbojoties ar </w:t>
      </w:r>
      <w:proofErr w:type="spellStart"/>
      <w:r w:rsidRPr="00C91BE2">
        <w:rPr>
          <w:rFonts w:ascii="Cambria" w:eastAsia="Times New Roman" w:hAnsi="Cambria"/>
          <w:sz w:val="24"/>
          <w:szCs w:val="24"/>
        </w:rPr>
        <w:t>Polockas</w:t>
      </w:r>
      <w:proofErr w:type="spellEnd"/>
      <w:r w:rsidRPr="00C91BE2">
        <w:rPr>
          <w:rFonts w:ascii="Cambria" w:eastAsia="Times New Roman" w:hAnsi="Cambria"/>
          <w:sz w:val="24"/>
          <w:szCs w:val="24"/>
        </w:rPr>
        <w:t xml:space="preserve"> rajona izpildkomitejas Sporta un tūrisma departamentu no Baltkrievijas, Kokneses novada dome plāno piedalīties Latvijas, Lietuvas un Baltkrievijas pārrobežu sadarbības programmas 2014. - 2020.gadam projektu konkursā ar mērķi saglabāt un padarīt plaši pieejamas senā tirdzniecības  ceļa “No </w:t>
      </w:r>
      <w:proofErr w:type="spellStart"/>
      <w:r w:rsidRPr="00C91BE2">
        <w:rPr>
          <w:rFonts w:ascii="Cambria" w:eastAsia="Times New Roman" w:hAnsi="Cambria"/>
          <w:sz w:val="24"/>
          <w:szCs w:val="24"/>
        </w:rPr>
        <w:t>varjagiem</w:t>
      </w:r>
      <w:proofErr w:type="spellEnd"/>
      <w:r w:rsidRPr="00C91BE2">
        <w:rPr>
          <w:rFonts w:ascii="Cambria" w:eastAsia="Times New Roman" w:hAnsi="Cambria"/>
          <w:sz w:val="24"/>
          <w:szCs w:val="24"/>
        </w:rPr>
        <w:t xml:space="preserve"> uz grieķiem” nemateriālās vērtības un vēsturisko informāciju, izveidojot unikālu tūrisma produktu - brīvdabas laivu parku ar seno laivu modeļiem un ekspozīciju par seno tirdzniecības ceļu nekustamajā īpašumā “Gundegas-1”, Kokneses pagasta Kokneses novadā, kā arī veikt citas aktivitātes. </w:t>
      </w:r>
    </w:p>
    <w:p w:rsidR="00D76F84" w:rsidRDefault="00D76F84" w:rsidP="00D76F84">
      <w:pPr>
        <w:spacing w:after="0" w:line="240" w:lineRule="auto"/>
        <w:ind w:right="-908"/>
        <w:jc w:val="both"/>
        <w:rPr>
          <w:rFonts w:ascii="Cambria" w:hAnsi="Cambria"/>
          <w:sz w:val="24"/>
          <w:szCs w:val="24"/>
        </w:rPr>
      </w:pPr>
      <w:r w:rsidRPr="00C91BE2">
        <w:rPr>
          <w:rFonts w:ascii="Cambria" w:eastAsia="Times New Roman" w:hAnsi="Cambria"/>
          <w:sz w:val="24"/>
          <w:szCs w:val="24"/>
        </w:rPr>
        <w:t>Pamatojoties uz likuma „Par pašvaldībām” 15.panta pirmās daļas 5.punktu, kas paredz rūpēties par kultūru un sekmēt tradicionālo kultūras vērtību saglabāšanu un tautas jaunrades attīstību (organizatoriska un finansiāla palīdzība kultūras iestādēm un pasākumiem, atbalsts kultūras pieminekļu saglabāšanai u.c.) un Kokneses novada attīstības programmas 2013 – 2019.gadam rīcības un investīciju plāna 27.punktu (Labiekārtotas atpūtas vietas izveide Kokneses ciemā pie Daugavas)  un 28.punktu  (Ūdens tūrisma infrastruktūras izveide Daugavā)</w:t>
      </w:r>
      <w:r>
        <w:rPr>
          <w:rFonts w:ascii="Cambria" w:eastAsia="Times New Roman" w:hAnsi="Cambria"/>
          <w:sz w:val="24"/>
          <w:szCs w:val="24"/>
        </w:rPr>
        <w:t xml:space="preserve">, </w:t>
      </w:r>
      <w:r w:rsidRPr="008710D7">
        <w:rPr>
          <w:rFonts w:ascii="Cambria" w:hAnsi="Cambria"/>
          <w:sz w:val="24"/>
          <w:szCs w:val="24"/>
        </w:rPr>
        <w:t xml:space="preserve">ņemot vērā </w:t>
      </w:r>
      <w:r>
        <w:rPr>
          <w:rFonts w:ascii="Cambria" w:hAnsi="Cambria"/>
          <w:sz w:val="24"/>
          <w:szCs w:val="24"/>
        </w:rPr>
        <w:t xml:space="preserve">Finanšu un attīstības ,  Kultūras , izglītības, sporta un sabiedrisko lietu, Sociālo jautājumu un veselības aprūpes pastāvīgo komiteju 24.01.2018. ieteikumu, atklāti balsojot, PAR-12(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Henriks Ločmelis balsojumā nepiedalās, jo neatrodas apspriežu telpā, Kokneses novada dome NOLEMJ:</w:t>
      </w:r>
    </w:p>
    <w:p w:rsidR="00D76F84" w:rsidRDefault="00D76F84" w:rsidP="00D76F84">
      <w:pPr>
        <w:spacing w:after="0" w:line="240" w:lineRule="auto"/>
        <w:ind w:right="-908"/>
        <w:jc w:val="both"/>
        <w:rPr>
          <w:rFonts w:ascii="Cambria" w:hAnsi="Cambria"/>
          <w:sz w:val="24"/>
          <w:szCs w:val="24"/>
        </w:rPr>
      </w:pPr>
    </w:p>
    <w:p w:rsidR="00D76F84" w:rsidRDefault="00D76F84" w:rsidP="00D76F84">
      <w:pPr>
        <w:spacing w:after="0" w:line="240" w:lineRule="auto"/>
        <w:ind w:right="-902" w:firstLine="714"/>
        <w:jc w:val="both"/>
        <w:rPr>
          <w:rFonts w:ascii="Cambria" w:eastAsia="Calibri" w:hAnsi="Cambria"/>
          <w:sz w:val="24"/>
          <w:szCs w:val="24"/>
        </w:rPr>
      </w:pPr>
      <w:r>
        <w:rPr>
          <w:rFonts w:ascii="Cambria" w:hAnsi="Cambria"/>
          <w:sz w:val="24"/>
          <w:szCs w:val="24"/>
        </w:rPr>
        <w:t>1.</w:t>
      </w:r>
      <w:r w:rsidRPr="00C91BE2">
        <w:rPr>
          <w:rFonts w:ascii="Cambria" w:hAnsi="Cambria"/>
          <w:sz w:val="24"/>
          <w:szCs w:val="24"/>
        </w:rPr>
        <w:t xml:space="preserve">Piedalīties </w:t>
      </w:r>
      <w:r w:rsidRPr="00C91BE2">
        <w:rPr>
          <w:rFonts w:ascii="Cambria" w:eastAsia="Times New Roman" w:hAnsi="Cambria"/>
          <w:sz w:val="24"/>
          <w:szCs w:val="24"/>
        </w:rPr>
        <w:t xml:space="preserve">Latvijas, Lietuvas un Baltkrievijas pārrobežu sadarbības programmas 2014. - 2020.gadam projektu konkursā, tematiskajā aktivitātē “Vietējās kultūras </w:t>
      </w:r>
      <w:r w:rsidRPr="00C91BE2">
        <w:rPr>
          <w:rFonts w:ascii="Cambria" w:eastAsia="Times New Roman" w:hAnsi="Cambria"/>
          <w:sz w:val="24"/>
          <w:szCs w:val="24"/>
        </w:rPr>
        <w:lastRenderedPageBreak/>
        <w:t xml:space="preserve">veicināšana un vēsturiskā mantojuma saglabāšana”, iesniedzot projekta pieteikumu </w:t>
      </w:r>
      <w:r w:rsidRPr="00C91BE2">
        <w:rPr>
          <w:rFonts w:ascii="Cambria" w:hAnsi="Cambria"/>
          <w:sz w:val="24"/>
          <w:szCs w:val="24"/>
        </w:rPr>
        <w:t xml:space="preserve">par senā tirdzniecības ceļa </w:t>
      </w:r>
      <w:r w:rsidRPr="00C91BE2">
        <w:rPr>
          <w:rFonts w:ascii="Cambria" w:eastAsia="Times New Roman" w:hAnsi="Cambria"/>
          <w:sz w:val="24"/>
          <w:szCs w:val="24"/>
        </w:rPr>
        <w:t xml:space="preserve">“No </w:t>
      </w:r>
      <w:proofErr w:type="spellStart"/>
      <w:r w:rsidRPr="00C91BE2">
        <w:rPr>
          <w:rFonts w:ascii="Cambria" w:eastAsia="Times New Roman" w:hAnsi="Cambria"/>
          <w:sz w:val="24"/>
          <w:szCs w:val="24"/>
        </w:rPr>
        <w:t>varjagiem</w:t>
      </w:r>
      <w:proofErr w:type="spellEnd"/>
      <w:r w:rsidRPr="00C91BE2">
        <w:rPr>
          <w:rFonts w:ascii="Cambria" w:eastAsia="Times New Roman" w:hAnsi="Cambria"/>
          <w:sz w:val="24"/>
          <w:szCs w:val="24"/>
        </w:rPr>
        <w:t xml:space="preserve"> uz grieķiem” </w:t>
      </w:r>
      <w:r w:rsidRPr="00C91BE2">
        <w:rPr>
          <w:rFonts w:ascii="Cambria" w:hAnsi="Cambria"/>
          <w:sz w:val="24"/>
          <w:szCs w:val="24"/>
        </w:rPr>
        <w:t>iedzīvināšanu mūsdienīgā tūrisma piedāvājumā.</w:t>
      </w:r>
    </w:p>
    <w:p w:rsidR="00D76F84" w:rsidRPr="00861454" w:rsidRDefault="00D76F84" w:rsidP="00D76F84">
      <w:pPr>
        <w:spacing w:after="0" w:line="240" w:lineRule="auto"/>
        <w:ind w:right="-902" w:firstLine="714"/>
        <w:jc w:val="both"/>
        <w:rPr>
          <w:rFonts w:ascii="Cambria" w:eastAsia="Calibri" w:hAnsi="Cambria"/>
          <w:sz w:val="24"/>
          <w:szCs w:val="24"/>
        </w:rPr>
      </w:pPr>
      <w:r>
        <w:rPr>
          <w:rFonts w:ascii="Cambria" w:hAnsi="Cambria"/>
          <w:sz w:val="24"/>
          <w:szCs w:val="24"/>
        </w:rPr>
        <w:t>2.</w:t>
      </w:r>
      <w:r w:rsidRPr="00C91BE2">
        <w:rPr>
          <w:rFonts w:ascii="Cambria" w:hAnsi="Cambria"/>
          <w:sz w:val="24"/>
          <w:szCs w:val="24"/>
        </w:rPr>
        <w:t xml:space="preserve">Kokneses novada domes kā vadošā partnera budžets projektā ir līdz 700 000,00 </w:t>
      </w:r>
      <w:proofErr w:type="spellStart"/>
      <w:r w:rsidRPr="00C91BE2">
        <w:rPr>
          <w:rFonts w:ascii="Cambria" w:hAnsi="Cambria"/>
          <w:sz w:val="24"/>
          <w:szCs w:val="24"/>
        </w:rPr>
        <w:t>euro</w:t>
      </w:r>
      <w:proofErr w:type="spellEnd"/>
      <w:r w:rsidRPr="00C91BE2">
        <w:rPr>
          <w:rFonts w:ascii="Cambria" w:hAnsi="Cambria"/>
          <w:sz w:val="24"/>
          <w:szCs w:val="24"/>
        </w:rPr>
        <w:t xml:space="preserve">, no tā 90% jeb 630 000,00 </w:t>
      </w:r>
      <w:proofErr w:type="spellStart"/>
      <w:r w:rsidRPr="00C91BE2">
        <w:rPr>
          <w:rFonts w:ascii="Cambria" w:hAnsi="Cambria"/>
          <w:sz w:val="24"/>
          <w:szCs w:val="24"/>
        </w:rPr>
        <w:t>euro</w:t>
      </w:r>
      <w:proofErr w:type="spellEnd"/>
      <w:r w:rsidRPr="00C91BE2">
        <w:rPr>
          <w:rFonts w:ascii="Cambria" w:hAnsi="Cambria"/>
          <w:sz w:val="24"/>
          <w:szCs w:val="24"/>
        </w:rPr>
        <w:t xml:space="preserve"> ir programmas finansējums, 5% jeb 35 000,00 </w:t>
      </w:r>
      <w:proofErr w:type="spellStart"/>
      <w:r w:rsidRPr="00C91BE2">
        <w:rPr>
          <w:rFonts w:ascii="Cambria" w:hAnsi="Cambria"/>
          <w:sz w:val="24"/>
          <w:szCs w:val="24"/>
        </w:rPr>
        <w:t>euro</w:t>
      </w:r>
      <w:proofErr w:type="spellEnd"/>
      <w:r w:rsidRPr="00C91BE2">
        <w:rPr>
          <w:rFonts w:ascii="Cambria" w:hAnsi="Cambria"/>
          <w:sz w:val="24"/>
          <w:szCs w:val="24"/>
        </w:rPr>
        <w:t xml:space="preserve"> ir valsts dotācija un 5% jeb 35 000,00 </w:t>
      </w:r>
      <w:proofErr w:type="spellStart"/>
      <w:r w:rsidRPr="00C91BE2">
        <w:rPr>
          <w:rFonts w:ascii="Cambria" w:hAnsi="Cambria"/>
          <w:sz w:val="24"/>
          <w:szCs w:val="24"/>
        </w:rPr>
        <w:t>euro</w:t>
      </w:r>
      <w:proofErr w:type="spellEnd"/>
      <w:r w:rsidRPr="00C91BE2">
        <w:rPr>
          <w:rFonts w:ascii="Cambria" w:hAnsi="Cambria"/>
          <w:sz w:val="24"/>
          <w:szCs w:val="24"/>
        </w:rPr>
        <w:t xml:space="preserve"> ir Kokneses novada domes līdzfinansējums. </w:t>
      </w:r>
      <w:r w:rsidRPr="00753B16">
        <w:rPr>
          <w:rFonts w:ascii="Cambria" w:hAnsi="Cambria"/>
          <w:noProof/>
          <w:sz w:val="24"/>
          <w:szCs w:val="24"/>
          <w:lang w:eastAsia="lv-LV"/>
        </w:rPr>
        <mc:AlternateContent>
          <mc:Choice Requires="wps">
            <w:drawing>
              <wp:anchor distT="0" distB="0" distL="114300" distR="114300" simplePos="0" relativeHeight="251659264" behindDoc="0" locked="0" layoutInCell="0" allowOverlap="1" wp14:anchorId="3C4E13F8" wp14:editId="1A60F414">
                <wp:simplePos x="0" y="0"/>
                <wp:positionH relativeFrom="column">
                  <wp:posOffset>4623283</wp:posOffset>
                </wp:positionH>
                <wp:positionV relativeFrom="paragraph">
                  <wp:posOffset>14707</wp:posOffset>
                </wp:positionV>
                <wp:extent cx="980236" cy="65836"/>
                <wp:effectExtent l="0" t="0" r="0" b="0"/>
                <wp:wrapNone/>
                <wp:docPr id="4" name="Tekstlodziņš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980236" cy="65836"/>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760520" w:rsidRDefault="00760520" w:rsidP="00D76F84">
                            <w:pPr>
                              <w:pStyle w:val="Paraststmeklis"/>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C4E13F8" id="_x0000_t202" coordsize="21600,21600" o:spt="202" path="m,l,21600r21600,l21600,xe">
                <v:stroke joinstyle="miter"/>
                <v:path gradientshapeok="t" o:connecttype="rect"/>
              </v:shapetype>
              <v:shape id="Tekstlodziņš 4" o:spid="_x0000_s1026" type="#_x0000_t202" style="position:absolute;left:0;text-align:left;margin-left:364.05pt;margin-top:1.15pt;width:77.2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yD9QIAAGgGAAAOAAAAZHJzL2Uyb0RvYy54bWysVduOmzAQfa/Uf7B4Z4GEEEBLVgmXvmzb&#10;lTbVPjtgAi1gajuBtOpr/6Mfs//VsSGX3VZV1W0eLF+GM3Nmzkyub/q6QnvCeEmbQLOuTA2RJqVZ&#10;2WwD7cM60V0NcYGbDFe0IYF2IFy7Wbx+dd21PpnQglYZYQhAGu53baAVQrS+YfC0IDXmV7QlDTzm&#10;lNVYwJFtjYzhDtDrypiYpmN0lGUtoynhHG6j4VFbKPw8J6l4n+ecCFQFGsQm1MrUupGrsbjG/pbh&#10;tijTMQz8D1HUuGzA6QkqwgKjHSt/garLlFFOc3GV0tqgeV6mRHEANpb5jM19gVuiuEByeHtKE/9/&#10;sOm7/R1DZRZotoYaXEOJ1uQTFxXNvpSP3x9/IFvmqGu5D6b3LRiLfkV7qLXiy9tbmn7iqKFhgZst&#10;WTJGu4LgDGK0AHG8VkzWhxbgLYlnXAAO6FxCb7q3NAMbvBNUwfc5q2VaIVEIfEIFD6eqkV6gFC49&#10;15xMHQ2l8OTMXNhKB9g/ftsyLt4QWiO5CTQGmlDYeH/LxWB6NJGuABbux91Qw6+e6cVu7Nq6PXFi&#10;3TajSF8moa07iTWfRdMoDCPrmwS1bL8os4w0SVlVRz1Z9t/Va1T2oISTojitykzCyZA4227CiqE9&#10;lno2p1PnyPbCzHgahkoGsHpGyZrY5mri6YnjznU7sWe6Nzdd3bS8leeYtmdHyVNKt2VDXk4JdVCx&#10;2WQ2qOcP3Ez4jZW84IZ9RndNBmXDvpRZPO4FLqthf8FeRvx79stkZs7tqavP57Opbk9jU1+5Sagv&#10;Q8tx5vEqXMXPChqrYcJfngBVBgV2lN9JNKOPc8ig4qMcVcfIJhnaRfSbHpIg22hDswP0TgdDLND4&#10;5x1mBBpvV4cUNAI9mDNaP8CUXDJQ/9C1Uu/r/gGzdmwKAW7uquMQU50h49xm40zA2UcAqiuYjSA9&#10;NLsozmgMoZ5R5bcNXUIX56VqsXOcQE4eYJwpmuPolfPy8qyszn8Qi58AAAD//wMAUEsDBBQABgAI&#10;AAAAIQCBn5Dw2wAAAAgBAAAPAAAAZHJzL2Rvd25yZXYueG1sTI9BT4NAEIXvJv6HzZh4s0vX2BJk&#10;aYyxd21Jo7cpjEBkZwm7UPz3jic9Tt6X977Jd4vr1Uxj6DxbWK8SUMSVrztuLJTH/V0KKkTkGnvP&#10;ZOGbAuyK66scs9pf+I3mQ2yUlHDI0EIb45BpHaqWHIaVH4gl+/Sjwyjn2Oh6xIuUu16bJNlohx3L&#10;QosDPbdUfR0mJ7sv3WauJjTvr/vjx1LyqRzQWHt7szw9goq0xD8YfvVFHQpxOvuJ66B6C1uTrgW1&#10;YO5BSZ6m5gHUWUCzBV3k+v8DxQ8AAAD//wMAUEsBAi0AFAAGAAgAAAAhALaDOJL+AAAA4QEAABMA&#10;AAAAAAAAAAAAAAAAAAAAAFtDb250ZW50X1R5cGVzXS54bWxQSwECLQAUAAYACAAAACEAOP0h/9YA&#10;AACUAQAACwAAAAAAAAAAAAAAAAAvAQAAX3JlbHMvLnJlbHNQSwECLQAUAAYACAAAACEAxXjsg/UC&#10;AABoBgAADgAAAAAAAAAAAAAAAAAuAgAAZHJzL2Uyb0RvYy54bWxQSwECLQAUAAYACAAAACEAgZ+Q&#10;8NsAAAAIAQAADwAAAAAAAAAAAAAAAABPBQAAZHJzL2Rvd25yZXYueG1sUEsFBgAAAAAEAAQA8wAA&#10;AFcGAAAAAA==&#10;" o:allowincell="f" filled="f" fillcolor="#036" stroked="f">
                <v:stroke joinstyle="round"/>
                <o:lock v:ext="edit" shapetype="t"/>
                <v:textbox>
                  <w:txbxContent>
                    <w:p w:rsidR="00760520" w:rsidRDefault="00760520" w:rsidP="00D76F84">
                      <w:pPr>
                        <w:pStyle w:val="Paraststmeklis"/>
                        <w:spacing w:before="0" w:beforeAutospacing="0" w:after="0" w:afterAutospacing="0"/>
                        <w:jc w:val="center"/>
                      </w:pPr>
                    </w:p>
                  </w:txbxContent>
                </v:textbox>
              </v:shape>
            </w:pict>
          </mc:Fallback>
        </mc:AlternateContent>
      </w:r>
      <w:r>
        <w:rPr>
          <w:rFonts w:ascii="Cambria" w:eastAsia="Calibri" w:hAnsi="Cambria"/>
          <w:sz w:val="24"/>
          <w:szCs w:val="24"/>
        </w:rPr>
        <w:tab/>
        <w:t>3.</w:t>
      </w:r>
      <w:r w:rsidRPr="00C91BE2">
        <w:rPr>
          <w:rFonts w:ascii="Cambria" w:hAnsi="Cambria"/>
          <w:sz w:val="24"/>
          <w:szCs w:val="24"/>
        </w:rPr>
        <w:t xml:space="preserve">Projekta atbalstīšanas gadījumā Kokneses novada dome garantē </w:t>
      </w:r>
      <w:proofErr w:type="spellStart"/>
      <w:r w:rsidRPr="00C91BE2">
        <w:rPr>
          <w:rFonts w:ascii="Cambria" w:hAnsi="Cambria"/>
          <w:sz w:val="24"/>
          <w:szCs w:val="24"/>
        </w:rPr>
        <w:t>priekšfinansējumu</w:t>
      </w:r>
      <w:proofErr w:type="spellEnd"/>
      <w:r w:rsidRPr="00C91BE2">
        <w:rPr>
          <w:rFonts w:ascii="Cambria" w:hAnsi="Cambria"/>
          <w:sz w:val="24"/>
          <w:szCs w:val="24"/>
        </w:rPr>
        <w:t xml:space="preserve"> 60% apmērā no projekta budžeta jeb 420 000,00 </w:t>
      </w:r>
      <w:proofErr w:type="spellStart"/>
      <w:r w:rsidRPr="00C91BE2">
        <w:rPr>
          <w:rFonts w:ascii="Cambria" w:hAnsi="Cambria"/>
          <w:sz w:val="24"/>
          <w:szCs w:val="24"/>
        </w:rPr>
        <w:t>euro</w:t>
      </w:r>
      <w:proofErr w:type="spellEnd"/>
      <w:r w:rsidRPr="00C91BE2">
        <w:rPr>
          <w:rFonts w:ascii="Cambria" w:hAnsi="Cambria"/>
          <w:sz w:val="24"/>
          <w:szCs w:val="24"/>
        </w:rPr>
        <w:t>.</w:t>
      </w:r>
      <w:r>
        <w:rPr>
          <w:rFonts w:ascii="Cambria" w:eastAsia="Calibri" w:hAnsi="Cambria"/>
          <w:sz w:val="24"/>
          <w:szCs w:val="24"/>
        </w:rPr>
        <w:tab/>
      </w:r>
      <w:r>
        <w:rPr>
          <w:rFonts w:ascii="Cambria" w:eastAsia="Calibri" w:hAnsi="Cambria"/>
          <w:sz w:val="24"/>
          <w:szCs w:val="24"/>
        </w:rPr>
        <w:tab/>
        <w:t>4.</w:t>
      </w:r>
      <w:r w:rsidRPr="00C91BE2">
        <w:rPr>
          <w:rFonts w:ascii="Cambria" w:eastAsia="Times New Roman" w:hAnsi="Cambria"/>
          <w:sz w:val="24"/>
          <w:szCs w:val="24"/>
        </w:rPr>
        <w:t>Atbildīgais par lēmuma izpildi Kokneses novada domes izpilddirektors Ilmārs Klaužs.</w:t>
      </w:r>
    </w:p>
    <w:p w:rsidR="00D76F84" w:rsidRDefault="00D76F84" w:rsidP="00D76F84">
      <w:pPr>
        <w:pStyle w:val="Sarakstarindkopa"/>
        <w:spacing w:after="0" w:line="240" w:lineRule="auto"/>
        <w:ind w:left="0" w:right="-908"/>
        <w:jc w:val="center"/>
        <w:rPr>
          <w:rFonts w:ascii="Cambria" w:hAnsi="Cambria"/>
          <w:sz w:val="24"/>
          <w:szCs w:val="24"/>
        </w:rPr>
      </w:pPr>
    </w:p>
    <w:p w:rsidR="00D76F84" w:rsidRDefault="00D76F84" w:rsidP="00D76F84">
      <w:pPr>
        <w:pStyle w:val="Sarakstarindkopa"/>
        <w:spacing w:after="0" w:line="240" w:lineRule="auto"/>
        <w:ind w:left="0" w:right="-908"/>
        <w:jc w:val="center"/>
        <w:rPr>
          <w:rFonts w:ascii="Cambria" w:hAnsi="Cambria"/>
          <w:sz w:val="24"/>
          <w:szCs w:val="24"/>
        </w:rPr>
      </w:pPr>
    </w:p>
    <w:p w:rsidR="00D76F84" w:rsidRDefault="00D76F84" w:rsidP="00D76F84">
      <w:pPr>
        <w:pStyle w:val="Sarakstarindkopa"/>
        <w:spacing w:after="0" w:line="240" w:lineRule="auto"/>
        <w:ind w:left="0" w:right="-908"/>
        <w:jc w:val="center"/>
        <w:rPr>
          <w:rFonts w:ascii="Cambria" w:hAnsi="Cambria"/>
          <w:sz w:val="24"/>
          <w:szCs w:val="24"/>
        </w:rPr>
      </w:pPr>
    </w:p>
    <w:p w:rsidR="00D76F84" w:rsidRDefault="00D76F84" w:rsidP="00D76F84">
      <w:pPr>
        <w:spacing w:after="0" w:line="240" w:lineRule="auto"/>
        <w:ind w:right="-908"/>
        <w:jc w:val="center"/>
        <w:rPr>
          <w:rFonts w:ascii="Cambria" w:hAnsi="Cambria"/>
          <w:b/>
          <w:sz w:val="24"/>
          <w:szCs w:val="24"/>
        </w:rPr>
      </w:pPr>
      <w:r w:rsidRPr="00F274F8">
        <w:rPr>
          <w:rFonts w:ascii="Cambria" w:hAnsi="Cambria"/>
          <w:b/>
          <w:sz w:val="24"/>
          <w:szCs w:val="24"/>
        </w:rPr>
        <w:t xml:space="preserve">5.4. </w:t>
      </w:r>
    </w:p>
    <w:p w:rsidR="00D76F84" w:rsidRDefault="00D76F84" w:rsidP="00D76F84">
      <w:pPr>
        <w:spacing w:after="0" w:line="240" w:lineRule="auto"/>
        <w:ind w:right="-908"/>
        <w:jc w:val="center"/>
        <w:rPr>
          <w:rFonts w:ascii="Cambria" w:hAnsi="Cambria"/>
          <w:sz w:val="24"/>
          <w:szCs w:val="24"/>
        </w:rPr>
      </w:pPr>
      <w:r w:rsidRPr="00F274F8">
        <w:rPr>
          <w:rFonts w:ascii="Cambria" w:hAnsi="Cambria"/>
          <w:b/>
          <w:sz w:val="24"/>
          <w:szCs w:val="24"/>
        </w:rPr>
        <w:t xml:space="preserve">Par </w:t>
      </w:r>
      <w:proofErr w:type="spellStart"/>
      <w:r w:rsidRPr="00F274F8">
        <w:rPr>
          <w:rFonts w:ascii="Cambria" w:hAnsi="Cambria"/>
          <w:b/>
          <w:sz w:val="24"/>
          <w:szCs w:val="24"/>
        </w:rPr>
        <w:t>Deinstitucionalizācijas</w:t>
      </w:r>
      <w:proofErr w:type="spellEnd"/>
      <w:r w:rsidRPr="00F274F8">
        <w:rPr>
          <w:rFonts w:ascii="Cambria" w:hAnsi="Cambria"/>
          <w:b/>
          <w:sz w:val="24"/>
          <w:szCs w:val="24"/>
        </w:rPr>
        <w:t xml:space="preserve"> plāna saskaņošanu projektā “Atver sirdi Zemgalē”</w:t>
      </w:r>
    </w:p>
    <w:p w:rsidR="00D76F84" w:rsidRDefault="00D76F84" w:rsidP="00D76F84">
      <w:pPr>
        <w:spacing w:after="0" w:line="240" w:lineRule="auto"/>
        <w:ind w:right="-908"/>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D76F84" w:rsidRDefault="00D76F84" w:rsidP="00D76F84">
      <w:pPr>
        <w:spacing w:after="0" w:line="240" w:lineRule="auto"/>
        <w:ind w:right="-908"/>
        <w:jc w:val="center"/>
        <w:rPr>
          <w:rFonts w:ascii="Cambria" w:hAnsi="Cambria"/>
          <w:sz w:val="24"/>
          <w:szCs w:val="24"/>
        </w:rPr>
      </w:pP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D76F84" w:rsidRDefault="00D76F84" w:rsidP="00D76F84">
      <w:pPr>
        <w:spacing w:after="0" w:line="240" w:lineRule="auto"/>
        <w:ind w:right="-908"/>
        <w:jc w:val="center"/>
        <w:rPr>
          <w:rFonts w:ascii="Cambria" w:hAnsi="Cambria"/>
          <w:sz w:val="24"/>
          <w:szCs w:val="24"/>
        </w:rPr>
      </w:pPr>
    </w:p>
    <w:p w:rsidR="00D76F84" w:rsidRDefault="00D76F84" w:rsidP="00D76F84">
      <w:pPr>
        <w:spacing w:after="0" w:line="240" w:lineRule="auto"/>
        <w:ind w:right="-908"/>
        <w:jc w:val="both"/>
        <w:rPr>
          <w:rFonts w:ascii="Cambria" w:hAnsi="Cambria"/>
          <w:sz w:val="24"/>
          <w:szCs w:val="24"/>
        </w:rPr>
      </w:pPr>
      <w:r w:rsidRPr="00C03326">
        <w:rPr>
          <w:rFonts w:ascii="Cambria" w:hAnsi="Cambria"/>
          <w:sz w:val="24"/>
          <w:szCs w:val="24"/>
        </w:rPr>
        <w:t>Saskaņā ar likuma „Par pašvaldībām” 15.panta pirmās daļas 7.punktu un 21.panta pirmās daļas 27.punktu un Ministru kabineta 2015.gada 1.jūlija noteikumiem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C03326">
        <w:rPr>
          <w:rFonts w:ascii="Cambria" w:hAnsi="Cambria"/>
          <w:sz w:val="24"/>
          <w:szCs w:val="24"/>
        </w:rPr>
        <w:t>Deinstitucionalizācija</w:t>
      </w:r>
      <w:proofErr w:type="spellEnd"/>
      <w:r w:rsidRPr="00C03326">
        <w:rPr>
          <w:rFonts w:ascii="Cambria" w:hAnsi="Cambria"/>
          <w:sz w:val="24"/>
          <w:szCs w:val="24"/>
        </w:rPr>
        <w:t>” īstenošanas noteikumu” 36.1</w:t>
      </w:r>
      <w:r w:rsidRPr="00C03326">
        <w:rPr>
          <w:rFonts w:ascii="Cambria" w:hAnsi="Cambria"/>
          <w:sz w:val="24"/>
          <w:szCs w:val="24"/>
          <w:vertAlign w:val="superscript"/>
        </w:rPr>
        <w:t>1</w:t>
      </w:r>
      <w:r w:rsidRPr="00C03326">
        <w:rPr>
          <w:rFonts w:ascii="Cambria" w:hAnsi="Cambria"/>
          <w:sz w:val="24"/>
          <w:szCs w:val="24"/>
        </w:rPr>
        <w:t xml:space="preserve"> punktu, </w:t>
      </w:r>
      <w:r w:rsidRPr="008710D7">
        <w:rPr>
          <w:rFonts w:ascii="Cambria" w:hAnsi="Cambria"/>
          <w:sz w:val="24"/>
          <w:szCs w:val="24"/>
        </w:rPr>
        <w:t xml:space="preserve">ņemot vērā </w:t>
      </w:r>
      <w:r>
        <w:rPr>
          <w:rFonts w:ascii="Cambria" w:hAnsi="Cambria"/>
          <w:sz w:val="24"/>
          <w:szCs w:val="24"/>
        </w:rPr>
        <w:t xml:space="preserve">Finanšu un attīstības ,  Kultūras , izglītības, sporta un sabiedrisko lietu, Sociālo jautājumu un veselības aprūpes pastāvīgo komiteju 24.01.2018. ieteikumu, atklāti balsojot, PAR-12(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Henriks Ločmelis balsojumā nepiedalās, jo neatrodas apspriežu telpā,  Kokneses novada dome NOLEMJ:</w:t>
      </w:r>
    </w:p>
    <w:p w:rsidR="00D76F84" w:rsidRDefault="00D76F84" w:rsidP="00D76F84">
      <w:pPr>
        <w:spacing w:after="0" w:line="240" w:lineRule="auto"/>
        <w:ind w:right="-908"/>
        <w:jc w:val="both"/>
        <w:rPr>
          <w:rFonts w:ascii="Cambria" w:hAnsi="Cambria"/>
          <w:sz w:val="24"/>
          <w:szCs w:val="24"/>
        </w:rPr>
      </w:pPr>
    </w:p>
    <w:p w:rsidR="00D76F84" w:rsidRPr="00306F69" w:rsidRDefault="00D76F84" w:rsidP="00D76F84">
      <w:pPr>
        <w:spacing w:after="0" w:line="240" w:lineRule="auto"/>
        <w:ind w:right="-902" w:firstLine="720"/>
        <w:jc w:val="both"/>
        <w:rPr>
          <w:rFonts w:ascii="Cambria" w:hAnsi="Cambria"/>
          <w:sz w:val="24"/>
          <w:szCs w:val="24"/>
        </w:rPr>
      </w:pPr>
      <w:r>
        <w:rPr>
          <w:rFonts w:ascii="Cambria" w:hAnsi="Cambria"/>
          <w:sz w:val="24"/>
          <w:szCs w:val="24"/>
        </w:rPr>
        <w:t>1.</w:t>
      </w:r>
      <w:r w:rsidRPr="00306F69">
        <w:rPr>
          <w:rFonts w:ascii="Cambria" w:hAnsi="Cambria"/>
          <w:sz w:val="24"/>
          <w:szCs w:val="24"/>
        </w:rPr>
        <w:t xml:space="preserve">Saskaņot Zemgales plānošanas reģiona </w:t>
      </w:r>
      <w:proofErr w:type="spellStart"/>
      <w:r w:rsidRPr="00306F69">
        <w:rPr>
          <w:rFonts w:ascii="Cambria" w:hAnsi="Cambria"/>
          <w:sz w:val="24"/>
          <w:szCs w:val="24"/>
        </w:rPr>
        <w:t>Deinstitucionalizācijas</w:t>
      </w:r>
      <w:proofErr w:type="spellEnd"/>
      <w:r w:rsidRPr="00306F69">
        <w:rPr>
          <w:rFonts w:ascii="Cambria" w:hAnsi="Cambria"/>
          <w:sz w:val="24"/>
          <w:szCs w:val="24"/>
        </w:rPr>
        <w:t xml:space="preserve"> plānu un tajā iekļauto infrastruktūras attīstības risinājumu, finansējumu sadalījumā pa finansējuma avotiem un sasniedzamo uzraudzības rādītāju vērtības.</w:t>
      </w:r>
    </w:p>
    <w:p w:rsidR="00D76F84" w:rsidRPr="00306F69" w:rsidRDefault="00D76F84" w:rsidP="00D76F84">
      <w:pPr>
        <w:spacing w:after="0" w:line="240" w:lineRule="auto"/>
        <w:ind w:right="-902" w:firstLine="720"/>
        <w:jc w:val="both"/>
        <w:rPr>
          <w:rFonts w:ascii="Cambria" w:hAnsi="Cambria"/>
          <w:sz w:val="24"/>
          <w:szCs w:val="24"/>
        </w:rPr>
      </w:pPr>
      <w:r>
        <w:rPr>
          <w:rFonts w:ascii="Cambria" w:hAnsi="Cambria"/>
          <w:sz w:val="24"/>
          <w:szCs w:val="24"/>
        </w:rPr>
        <w:t>2.</w:t>
      </w:r>
      <w:r w:rsidRPr="00306F69">
        <w:rPr>
          <w:rFonts w:ascii="Cambria" w:hAnsi="Cambria"/>
          <w:sz w:val="24"/>
          <w:szCs w:val="24"/>
        </w:rPr>
        <w:t xml:space="preserve">Piedalīties plāna realizācijā saskaņā ar pieejamo finansējumu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306F69">
        <w:rPr>
          <w:rFonts w:ascii="Cambria" w:hAnsi="Cambria"/>
          <w:sz w:val="24"/>
          <w:szCs w:val="24"/>
        </w:rPr>
        <w:t>deinstitucionalizācijas</w:t>
      </w:r>
      <w:proofErr w:type="spellEnd"/>
      <w:r w:rsidRPr="00306F69">
        <w:rPr>
          <w:rFonts w:ascii="Cambria" w:hAnsi="Cambria"/>
          <w:sz w:val="24"/>
          <w:szCs w:val="24"/>
        </w:rPr>
        <w:t xml:space="preserve"> plānu īstenošanai” ietvaros.</w:t>
      </w:r>
    </w:p>
    <w:p w:rsidR="00D76F84" w:rsidRPr="00306F69" w:rsidRDefault="00D76F84" w:rsidP="00D76F84">
      <w:pPr>
        <w:spacing w:after="0" w:line="240" w:lineRule="auto"/>
        <w:ind w:right="-902" w:firstLine="720"/>
        <w:jc w:val="both"/>
        <w:rPr>
          <w:rFonts w:ascii="Cambria" w:hAnsi="Cambria"/>
          <w:sz w:val="24"/>
          <w:szCs w:val="24"/>
        </w:rPr>
      </w:pPr>
      <w:r>
        <w:rPr>
          <w:rFonts w:ascii="Cambria" w:hAnsi="Cambria"/>
          <w:sz w:val="24"/>
          <w:szCs w:val="24"/>
        </w:rPr>
        <w:t>3.</w:t>
      </w:r>
      <w:r w:rsidRPr="00306F69">
        <w:rPr>
          <w:rFonts w:ascii="Cambria" w:hAnsi="Cambria"/>
          <w:sz w:val="24"/>
          <w:szCs w:val="24"/>
        </w:rPr>
        <w:t xml:space="preserve">Atbildīgais par </w:t>
      </w:r>
      <w:proofErr w:type="spellStart"/>
      <w:r w:rsidRPr="00306F69">
        <w:rPr>
          <w:rFonts w:ascii="Cambria" w:hAnsi="Cambria"/>
          <w:sz w:val="24"/>
          <w:szCs w:val="24"/>
        </w:rPr>
        <w:t>deinstitucionalizācijas</w:t>
      </w:r>
      <w:proofErr w:type="spellEnd"/>
      <w:r w:rsidRPr="00306F69">
        <w:rPr>
          <w:rFonts w:ascii="Cambria" w:hAnsi="Cambria"/>
          <w:sz w:val="24"/>
          <w:szCs w:val="24"/>
        </w:rPr>
        <w:t xml:space="preserve"> plāna īstenošanu Kokneses novada domē izpilddirektors Ilmārs Klaužs, par sociālo pakalpojumu ieviešanu - Sociālā dienesta vadītāja Baiba </w:t>
      </w:r>
      <w:proofErr w:type="spellStart"/>
      <w:r w:rsidRPr="00306F69">
        <w:rPr>
          <w:rFonts w:ascii="Cambria" w:hAnsi="Cambria"/>
          <w:sz w:val="24"/>
          <w:szCs w:val="24"/>
        </w:rPr>
        <w:t>Tālmane</w:t>
      </w:r>
      <w:proofErr w:type="spellEnd"/>
      <w:r w:rsidRPr="00306F69">
        <w:rPr>
          <w:rFonts w:ascii="Cambria" w:hAnsi="Cambria"/>
          <w:sz w:val="24"/>
          <w:szCs w:val="24"/>
        </w:rPr>
        <w:t xml:space="preserve">, par infrastruktūras attīstību projektā – Attīstības nodaļas vadītāja vietniece Māra Bitāne. </w:t>
      </w:r>
    </w:p>
    <w:p w:rsidR="00D76F84" w:rsidRPr="005F3DE5" w:rsidRDefault="00D76F84" w:rsidP="00D76F84">
      <w:pPr>
        <w:spacing w:after="0" w:line="240" w:lineRule="auto"/>
        <w:ind w:right="-908"/>
        <w:jc w:val="center"/>
        <w:rPr>
          <w:rFonts w:ascii="Cambria" w:hAnsi="Cambria"/>
          <w:sz w:val="24"/>
          <w:szCs w:val="24"/>
        </w:rPr>
      </w:pPr>
    </w:p>
    <w:p w:rsidR="00D76F84" w:rsidRDefault="00D76F84" w:rsidP="00D76F84">
      <w:pPr>
        <w:spacing w:after="0" w:line="240" w:lineRule="auto"/>
        <w:ind w:right="-908"/>
        <w:jc w:val="center"/>
        <w:rPr>
          <w:rFonts w:ascii="Cambria" w:hAnsi="Cambria"/>
          <w:b/>
          <w:sz w:val="24"/>
          <w:szCs w:val="24"/>
        </w:rPr>
      </w:pPr>
    </w:p>
    <w:p w:rsidR="00D76F84" w:rsidRDefault="00D76F84" w:rsidP="00D76F84">
      <w:pPr>
        <w:spacing w:after="0" w:line="240" w:lineRule="auto"/>
        <w:ind w:right="-874"/>
        <w:jc w:val="right"/>
        <w:rPr>
          <w:rFonts w:ascii="Cambria" w:hAnsi="Cambria"/>
          <w:i/>
          <w:sz w:val="24"/>
          <w:szCs w:val="24"/>
        </w:rPr>
      </w:pPr>
    </w:p>
    <w:p w:rsidR="00D76F84" w:rsidRDefault="00D76F84" w:rsidP="00D76F84">
      <w:pPr>
        <w:spacing w:after="0" w:line="240" w:lineRule="auto"/>
        <w:ind w:right="-874"/>
        <w:jc w:val="right"/>
        <w:rPr>
          <w:rFonts w:ascii="Cambria" w:hAnsi="Cambria"/>
          <w:i/>
          <w:sz w:val="24"/>
          <w:szCs w:val="24"/>
        </w:rPr>
      </w:pPr>
    </w:p>
    <w:p w:rsidR="00D76F84" w:rsidRDefault="00D76F84" w:rsidP="00D76F84">
      <w:pPr>
        <w:spacing w:after="0" w:line="240" w:lineRule="auto"/>
        <w:ind w:right="-874"/>
        <w:jc w:val="right"/>
        <w:rPr>
          <w:rFonts w:ascii="Cambria" w:hAnsi="Cambria"/>
          <w:i/>
          <w:sz w:val="24"/>
          <w:szCs w:val="24"/>
        </w:rPr>
      </w:pPr>
    </w:p>
    <w:p w:rsidR="00D76F84" w:rsidRDefault="00D76F84" w:rsidP="00D76F84">
      <w:pPr>
        <w:spacing w:after="0" w:line="240" w:lineRule="auto"/>
        <w:ind w:right="-874"/>
        <w:jc w:val="right"/>
        <w:rPr>
          <w:rFonts w:ascii="Cambria" w:hAnsi="Cambria"/>
          <w:i/>
          <w:sz w:val="24"/>
          <w:szCs w:val="24"/>
        </w:rPr>
      </w:pPr>
    </w:p>
    <w:p w:rsidR="00D76F84" w:rsidRDefault="00D76F84" w:rsidP="00D76F84">
      <w:pPr>
        <w:autoSpaceDE w:val="0"/>
        <w:autoSpaceDN w:val="0"/>
        <w:adjustRightInd w:val="0"/>
        <w:spacing w:after="0" w:line="240" w:lineRule="auto"/>
        <w:ind w:right="-907"/>
        <w:jc w:val="center"/>
        <w:rPr>
          <w:rFonts w:ascii="Cambria" w:hAnsi="Cambria"/>
          <w:b/>
          <w:sz w:val="24"/>
          <w:szCs w:val="24"/>
        </w:rPr>
      </w:pPr>
      <w:r w:rsidRPr="00F274F8">
        <w:rPr>
          <w:rFonts w:ascii="Cambria" w:hAnsi="Cambria"/>
          <w:b/>
          <w:sz w:val="24"/>
          <w:szCs w:val="24"/>
        </w:rPr>
        <w:t xml:space="preserve">5.5. </w:t>
      </w:r>
    </w:p>
    <w:p w:rsidR="00D76F84" w:rsidRDefault="00D76F84" w:rsidP="00D76F84">
      <w:pPr>
        <w:autoSpaceDE w:val="0"/>
        <w:autoSpaceDN w:val="0"/>
        <w:adjustRightInd w:val="0"/>
        <w:spacing w:after="0" w:line="240" w:lineRule="auto"/>
        <w:ind w:right="-907"/>
        <w:jc w:val="center"/>
        <w:rPr>
          <w:rFonts w:ascii="Cambria" w:hAnsi="Cambria"/>
          <w:bCs/>
          <w:color w:val="000000"/>
          <w:sz w:val="24"/>
          <w:szCs w:val="24"/>
        </w:rPr>
      </w:pPr>
      <w:r w:rsidRPr="00F274F8">
        <w:rPr>
          <w:rFonts w:ascii="Cambria" w:hAnsi="Cambria"/>
          <w:b/>
          <w:color w:val="000000"/>
          <w:sz w:val="24"/>
          <w:szCs w:val="24"/>
          <w:lang w:val="en-AU"/>
        </w:rPr>
        <w:t xml:space="preserve">Par </w:t>
      </w:r>
      <w:r w:rsidRPr="00F274F8">
        <w:rPr>
          <w:rFonts w:ascii="Cambria" w:hAnsi="Cambria"/>
          <w:b/>
          <w:bCs/>
          <w:color w:val="000000"/>
          <w:sz w:val="24"/>
          <w:szCs w:val="24"/>
        </w:rPr>
        <w:t>Kokneses novada domes Tūrisma un sabiedrisko attiecību nodaļas nolikuma apstiprināšanu</w:t>
      </w:r>
    </w:p>
    <w:p w:rsidR="00D76F84" w:rsidRDefault="00D76F84" w:rsidP="00D76F84">
      <w:pPr>
        <w:autoSpaceDE w:val="0"/>
        <w:autoSpaceDN w:val="0"/>
        <w:adjustRightInd w:val="0"/>
        <w:spacing w:after="0" w:line="240" w:lineRule="auto"/>
        <w:ind w:right="-907"/>
        <w:jc w:val="center"/>
        <w:rPr>
          <w:rFonts w:ascii="Cambria" w:hAnsi="Cambria"/>
          <w:bCs/>
          <w:color w:val="000000"/>
          <w:sz w:val="24"/>
          <w:szCs w:val="24"/>
        </w:rPr>
      </w:pPr>
      <w:r>
        <w:rPr>
          <w:rFonts w:ascii="Cambria" w:hAnsi="Cambria"/>
          <w:bCs/>
          <w:color w:val="000000"/>
          <w:sz w:val="24"/>
          <w:szCs w:val="24"/>
        </w:rPr>
        <w:t xml:space="preserve">_______________________________________________________________________________________________________ </w:t>
      </w:r>
    </w:p>
    <w:p w:rsidR="00D76F84" w:rsidRDefault="00D76F84" w:rsidP="00D76F84">
      <w:pPr>
        <w:autoSpaceDE w:val="0"/>
        <w:autoSpaceDN w:val="0"/>
        <w:adjustRightInd w:val="0"/>
        <w:spacing w:after="0" w:line="240" w:lineRule="auto"/>
        <w:ind w:right="-907"/>
        <w:jc w:val="center"/>
        <w:rPr>
          <w:rFonts w:ascii="Cambria" w:hAnsi="Cambria"/>
          <w:bCs/>
          <w:color w:val="000000"/>
          <w:sz w:val="24"/>
          <w:szCs w:val="24"/>
        </w:rPr>
      </w:pP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D76F84" w:rsidRDefault="00D76F84" w:rsidP="00D76F84">
      <w:pPr>
        <w:autoSpaceDE w:val="0"/>
        <w:autoSpaceDN w:val="0"/>
        <w:adjustRightInd w:val="0"/>
        <w:spacing w:after="0" w:line="240" w:lineRule="auto"/>
        <w:ind w:right="-907"/>
        <w:jc w:val="center"/>
        <w:rPr>
          <w:rFonts w:ascii="Cambria" w:hAnsi="Cambria"/>
          <w:bCs/>
          <w:color w:val="000000"/>
          <w:sz w:val="24"/>
          <w:szCs w:val="24"/>
        </w:rPr>
      </w:pPr>
    </w:p>
    <w:p w:rsidR="00D76F84" w:rsidRDefault="00D76F84" w:rsidP="00D76F84">
      <w:pPr>
        <w:spacing w:after="0" w:line="240" w:lineRule="auto"/>
        <w:ind w:right="-908"/>
        <w:jc w:val="both"/>
        <w:rPr>
          <w:rFonts w:ascii="Cambria" w:hAnsi="Cambria"/>
          <w:sz w:val="24"/>
          <w:szCs w:val="24"/>
        </w:rPr>
      </w:pPr>
      <w:r w:rsidRPr="003B4540">
        <w:rPr>
          <w:rFonts w:ascii="Cambria" w:hAnsi="Cambria"/>
          <w:sz w:val="24"/>
          <w:szCs w:val="24"/>
        </w:rPr>
        <w:t>Pamatojoties uz</w:t>
      </w:r>
      <w:r w:rsidRPr="003B4540">
        <w:rPr>
          <w:rFonts w:ascii="Cambria" w:hAnsi="Cambria"/>
          <w:bCs/>
          <w:sz w:val="24"/>
          <w:szCs w:val="24"/>
        </w:rPr>
        <w:t xml:space="preserve">, </w:t>
      </w:r>
      <w:r w:rsidRPr="003B4540">
        <w:rPr>
          <w:rFonts w:ascii="Cambria" w:eastAsia="Calibri" w:hAnsi="Cambria"/>
          <w:sz w:val="24"/>
          <w:szCs w:val="24"/>
        </w:rPr>
        <w:t xml:space="preserve">Kokneses novada domes 2017. gada 25. oktobra domes sēdes lēmumu Nr.8.11. “Par Kokneses novada domes struktūrvienības “ Tūrisma un sabiedrisko attiecību nodaļa” izveidošanu”, saskaņā ar   likuma „Par pašvaldībām” 21. panta pirmās daļas 8. punktu, </w:t>
      </w:r>
      <w:r w:rsidRPr="003B4540">
        <w:rPr>
          <w:rFonts w:ascii="Cambria" w:hAnsi="Cambria"/>
          <w:sz w:val="24"/>
          <w:szCs w:val="24"/>
        </w:rPr>
        <w:t xml:space="preserve">ņemot vērā </w:t>
      </w:r>
      <w:r>
        <w:rPr>
          <w:rFonts w:ascii="Cambria" w:hAnsi="Cambria"/>
          <w:sz w:val="24"/>
          <w:szCs w:val="24"/>
        </w:rPr>
        <w:t xml:space="preserve">Finanšu un attīstības ,  Kultūras , izglītības, sporta un sabiedrisko lietu, Sociālo jautājumu un veselības aprūpes pastāvīgo komiteju 24.01.2018. ieteikumu, 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PRET-nav, ATTURAS-nav,  </w:t>
      </w:r>
      <w:proofErr w:type="spellStart"/>
      <w:r>
        <w:rPr>
          <w:rFonts w:ascii="Cambria" w:hAnsi="Cambria"/>
          <w:sz w:val="24"/>
          <w:szCs w:val="24"/>
        </w:rPr>
        <w:t>Hnriks</w:t>
      </w:r>
      <w:proofErr w:type="spellEnd"/>
      <w:r>
        <w:rPr>
          <w:rFonts w:ascii="Cambria" w:hAnsi="Cambria"/>
          <w:sz w:val="24"/>
          <w:szCs w:val="24"/>
        </w:rPr>
        <w:t xml:space="preserve"> Ločmelis balsojumā nepiedalās, jo neatrodas apspriežu  telpā, Kokneses novada dome NOLEMJ:</w:t>
      </w:r>
    </w:p>
    <w:p w:rsidR="00D76F84" w:rsidRDefault="00D76F84" w:rsidP="00D76F84">
      <w:pPr>
        <w:spacing w:after="0" w:line="240" w:lineRule="auto"/>
        <w:ind w:right="-908"/>
        <w:jc w:val="both"/>
        <w:rPr>
          <w:rFonts w:ascii="Cambria" w:hAnsi="Cambria"/>
          <w:sz w:val="24"/>
          <w:szCs w:val="24"/>
        </w:rPr>
      </w:pPr>
    </w:p>
    <w:p w:rsidR="00D76F84" w:rsidRPr="003B4540" w:rsidRDefault="00D76F84" w:rsidP="00D76F84">
      <w:pPr>
        <w:autoSpaceDE w:val="0"/>
        <w:autoSpaceDN w:val="0"/>
        <w:adjustRightInd w:val="0"/>
        <w:spacing w:after="0" w:line="240" w:lineRule="auto"/>
        <w:ind w:right="-908" w:firstLine="720"/>
        <w:jc w:val="both"/>
        <w:rPr>
          <w:rFonts w:ascii="Cambria" w:hAnsi="Cambria"/>
          <w:bCs/>
          <w:color w:val="000000"/>
          <w:sz w:val="24"/>
          <w:szCs w:val="24"/>
        </w:rPr>
      </w:pPr>
      <w:r>
        <w:rPr>
          <w:rFonts w:ascii="Cambria" w:eastAsia="Calibri" w:hAnsi="Cambria"/>
          <w:sz w:val="24"/>
          <w:szCs w:val="24"/>
        </w:rPr>
        <w:t>1.</w:t>
      </w:r>
      <w:r w:rsidRPr="003B4540">
        <w:rPr>
          <w:rFonts w:ascii="Cambria" w:hAnsi="Cambria"/>
          <w:color w:val="000000"/>
          <w:sz w:val="24"/>
          <w:szCs w:val="24"/>
        </w:rPr>
        <w:t xml:space="preserve">Apstiprināt </w:t>
      </w:r>
      <w:r w:rsidRPr="003B4540">
        <w:rPr>
          <w:rFonts w:ascii="Cambria" w:hAnsi="Cambria"/>
          <w:bCs/>
          <w:color w:val="000000"/>
          <w:sz w:val="24"/>
          <w:szCs w:val="24"/>
        </w:rPr>
        <w:t xml:space="preserve">Kokneses novada domes Tūrisma un sabiedrisko attiecību nodaļas nolikumu </w:t>
      </w:r>
      <w:r w:rsidRPr="003B4540">
        <w:rPr>
          <w:rFonts w:ascii="Cambria" w:hAnsi="Cambria"/>
          <w:bCs/>
          <w:sz w:val="24"/>
          <w:szCs w:val="24"/>
        </w:rPr>
        <w:t>(</w:t>
      </w:r>
      <w:r w:rsidRPr="003B4540">
        <w:rPr>
          <w:rFonts w:ascii="Cambria" w:hAnsi="Cambria"/>
          <w:bCs/>
          <w:i/>
          <w:sz w:val="24"/>
          <w:szCs w:val="24"/>
        </w:rPr>
        <w:t>pielikumā</w:t>
      </w:r>
      <w:r w:rsidRPr="003B4540">
        <w:rPr>
          <w:rFonts w:ascii="Cambria" w:hAnsi="Cambria"/>
          <w:bCs/>
          <w:sz w:val="24"/>
          <w:szCs w:val="24"/>
        </w:rPr>
        <w:t>).</w:t>
      </w:r>
    </w:p>
    <w:p w:rsidR="00D76F84" w:rsidRDefault="00D76F84" w:rsidP="00D76F84">
      <w:pPr>
        <w:autoSpaceDE w:val="0"/>
        <w:autoSpaceDN w:val="0"/>
        <w:adjustRightInd w:val="0"/>
        <w:spacing w:after="0" w:line="240" w:lineRule="auto"/>
        <w:ind w:right="-908" w:firstLine="720"/>
        <w:jc w:val="both"/>
        <w:rPr>
          <w:rFonts w:ascii="Cambria" w:hAnsi="Cambria"/>
          <w:bCs/>
          <w:color w:val="000000"/>
          <w:sz w:val="24"/>
          <w:szCs w:val="24"/>
        </w:rPr>
      </w:pPr>
      <w:r>
        <w:rPr>
          <w:rFonts w:ascii="Cambria" w:hAnsi="Cambria"/>
          <w:bCs/>
          <w:color w:val="000000"/>
          <w:sz w:val="24"/>
          <w:szCs w:val="24"/>
        </w:rPr>
        <w:t>2.</w:t>
      </w:r>
      <w:r w:rsidRPr="008E6668">
        <w:rPr>
          <w:rFonts w:ascii="Cambria" w:hAnsi="Cambria"/>
          <w:bCs/>
          <w:color w:val="000000"/>
          <w:sz w:val="24"/>
          <w:szCs w:val="24"/>
        </w:rPr>
        <w:t>Kokneses novada domes Tūrisma un sabiedrisko attiecību nodaļas nolikums stājas spēkā ar 2018.gada 1. februāri.</w:t>
      </w:r>
    </w:p>
    <w:p w:rsidR="00D76F84" w:rsidRPr="008E6668" w:rsidRDefault="00D76F84" w:rsidP="00D76F84">
      <w:pPr>
        <w:autoSpaceDE w:val="0"/>
        <w:autoSpaceDN w:val="0"/>
        <w:adjustRightInd w:val="0"/>
        <w:spacing w:after="0" w:line="240" w:lineRule="auto"/>
        <w:ind w:right="-908" w:firstLine="720"/>
        <w:jc w:val="both"/>
        <w:rPr>
          <w:rFonts w:ascii="Cambria" w:hAnsi="Cambria"/>
          <w:bCs/>
          <w:color w:val="000000"/>
          <w:sz w:val="24"/>
          <w:szCs w:val="24"/>
        </w:rPr>
      </w:pPr>
      <w:r>
        <w:rPr>
          <w:rFonts w:ascii="Cambria" w:hAnsi="Cambria"/>
          <w:sz w:val="24"/>
          <w:szCs w:val="24"/>
          <w:lang w:eastAsia="lv-LV"/>
        </w:rPr>
        <w:t>3.</w:t>
      </w:r>
      <w:r w:rsidRPr="003B4540">
        <w:rPr>
          <w:rFonts w:ascii="Cambria" w:hAnsi="Cambria"/>
          <w:sz w:val="24"/>
          <w:szCs w:val="24"/>
          <w:lang w:eastAsia="lv-LV"/>
        </w:rPr>
        <w:t>Atbildīgais par lēmuma izpildi Kokneses novada domes Tūrisma un sabiedrisko attiecību nodaļas vadītāja Anita Šmite.</w:t>
      </w:r>
    </w:p>
    <w:p w:rsidR="00D76F84" w:rsidRDefault="00D76F84" w:rsidP="00D76F84">
      <w:pPr>
        <w:spacing w:after="0" w:line="240" w:lineRule="auto"/>
        <w:ind w:right="-908"/>
        <w:rPr>
          <w:rFonts w:ascii="Cambria" w:hAnsi="Cambria"/>
          <w:sz w:val="24"/>
          <w:szCs w:val="24"/>
        </w:rPr>
      </w:pPr>
    </w:p>
    <w:p w:rsidR="00D76F84" w:rsidRDefault="00D76F84" w:rsidP="00D76F84">
      <w:pPr>
        <w:spacing w:after="0" w:line="240" w:lineRule="auto"/>
        <w:ind w:right="-908"/>
        <w:rPr>
          <w:rFonts w:ascii="Cambria" w:hAnsi="Cambria"/>
          <w:sz w:val="24"/>
          <w:szCs w:val="24"/>
        </w:rPr>
      </w:pPr>
    </w:p>
    <w:p w:rsidR="00D76F84" w:rsidRPr="003B4540" w:rsidRDefault="00D76F84" w:rsidP="00D76F84">
      <w:pPr>
        <w:autoSpaceDE w:val="0"/>
        <w:autoSpaceDN w:val="0"/>
        <w:adjustRightInd w:val="0"/>
        <w:spacing w:after="0" w:line="240" w:lineRule="auto"/>
        <w:ind w:right="-908"/>
        <w:jc w:val="right"/>
        <w:rPr>
          <w:rFonts w:ascii="Cambria" w:eastAsia="Calibri" w:hAnsi="Cambria"/>
          <w:sz w:val="24"/>
          <w:szCs w:val="24"/>
        </w:rPr>
      </w:pPr>
      <w:r w:rsidRPr="003B4540">
        <w:rPr>
          <w:rFonts w:ascii="Cambria" w:eastAsia="Calibri" w:hAnsi="Cambria"/>
          <w:sz w:val="24"/>
          <w:szCs w:val="24"/>
        </w:rPr>
        <w:t>APSTIPRINĀTS</w:t>
      </w:r>
    </w:p>
    <w:p w:rsidR="00D76F84" w:rsidRPr="003B4540" w:rsidRDefault="00D76F84" w:rsidP="00D76F84">
      <w:pPr>
        <w:autoSpaceDE w:val="0"/>
        <w:autoSpaceDN w:val="0"/>
        <w:adjustRightInd w:val="0"/>
        <w:spacing w:after="0" w:line="240" w:lineRule="auto"/>
        <w:ind w:right="-908"/>
        <w:jc w:val="right"/>
        <w:rPr>
          <w:rFonts w:ascii="Cambria" w:eastAsia="Calibri" w:hAnsi="Cambria"/>
          <w:sz w:val="24"/>
          <w:szCs w:val="24"/>
        </w:rPr>
      </w:pPr>
      <w:r w:rsidRPr="003B4540">
        <w:rPr>
          <w:rFonts w:ascii="Cambria" w:eastAsia="Calibri" w:hAnsi="Cambria"/>
          <w:sz w:val="24"/>
          <w:szCs w:val="24"/>
        </w:rPr>
        <w:t>ar Kokneses novada domes</w:t>
      </w:r>
      <w:r>
        <w:rPr>
          <w:rFonts w:ascii="Cambria" w:eastAsia="Calibri" w:hAnsi="Cambria"/>
          <w:sz w:val="24"/>
          <w:szCs w:val="24"/>
        </w:rPr>
        <w:t xml:space="preserve"> </w:t>
      </w:r>
      <w:r w:rsidRPr="003B4540">
        <w:rPr>
          <w:rFonts w:ascii="Cambria" w:eastAsia="Calibri" w:hAnsi="Cambria"/>
          <w:sz w:val="24"/>
          <w:szCs w:val="24"/>
        </w:rPr>
        <w:t xml:space="preserve">2018. </w:t>
      </w:r>
      <w:r>
        <w:rPr>
          <w:rFonts w:ascii="Cambria" w:eastAsia="Calibri" w:hAnsi="Cambria"/>
          <w:sz w:val="24"/>
          <w:szCs w:val="24"/>
        </w:rPr>
        <w:t xml:space="preserve">gada 31.janvāra </w:t>
      </w:r>
    </w:p>
    <w:p w:rsidR="00D76F84" w:rsidRPr="003B4540" w:rsidRDefault="00D76F84" w:rsidP="00D76F84">
      <w:pPr>
        <w:autoSpaceDE w:val="0"/>
        <w:autoSpaceDN w:val="0"/>
        <w:adjustRightInd w:val="0"/>
        <w:spacing w:after="0" w:line="240" w:lineRule="auto"/>
        <w:ind w:right="-908"/>
        <w:jc w:val="right"/>
        <w:rPr>
          <w:rFonts w:ascii="Cambria" w:eastAsia="Calibri" w:hAnsi="Cambria"/>
          <w:sz w:val="24"/>
          <w:szCs w:val="24"/>
        </w:rPr>
      </w:pPr>
      <w:r w:rsidRPr="003B4540">
        <w:rPr>
          <w:rFonts w:ascii="Cambria" w:eastAsia="Calibri" w:hAnsi="Cambria"/>
          <w:sz w:val="24"/>
          <w:szCs w:val="24"/>
        </w:rPr>
        <w:t>sēdes lēmumu Nr</w:t>
      </w:r>
      <w:r>
        <w:rPr>
          <w:rFonts w:ascii="Cambria" w:eastAsia="Calibri" w:hAnsi="Cambria"/>
          <w:sz w:val="24"/>
          <w:szCs w:val="24"/>
        </w:rPr>
        <w:t xml:space="preserve">. 5.5 </w:t>
      </w:r>
      <w:r w:rsidRPr="003B4540">
        <w:rPr>
          <w:rFonts w:ascii="Cambria" w:eastAsia="Calibri" w:hAnsi="Cambria"/>
          <w:sz w:val="24"/>
          <w:szCs w:val="24"/>
        </w:rPr>
        <w:t>(protokols Nr</w:t>
      </w:r>
      <w:r>
        <w:rPr>
          <w:rFonts w:ascii="Cambria" w:eastAsia="Calibri" w:hAnsi="Cambria"/>
          <w:sz w:val="24"/>
          <w:szCs w:val="24"/>
        </w:rPr>
        <w:t>.1)</w:t>
      </w:r>
    </w:p>
    <w:p w:rsidR="00D76F84" w:rsidRPr="003B4540" w:rsidRDefault="00D76F84" w:rsidP="00D76F84">
      <w:pPr>
        <w:pStyle w:val="Virsraksts1"/>
        <w:ind w:right="-908"/>
        <w:jc w:val="center"/>
        <w:rPr>
          <w:rFonts w:ascii="Cambria" w:eastAsia="Calibri" w:hAnsi="Cambria"/>
          <w:sz w:val="24"/>
          <w:lang w:val="x-none"/>
        </w:rPr>
      </w:pPr>
    </w:p>
    <w:p w:rsidR="00D76F84" w:rsidRPr="005C518B" w:rsidRDefault="00D76F84" w:rsidP="00D76F84">
      <w:pPr>
        <w:pStyle w:val="Virsraksts1"/>
        <w:ind w:right="-908"/>
        <w:jc w:val="center"/>
        <w:rPr>
          <w:rFonts w:ascii="Cambria" w:eastAsia="Calibri" w:hAnsi="Cambria"/>
          <w:b/>
          <w:szCs w:val="28"/>
        </w:rPr>
      </w:pPr>
      <w:r w:rsidRPr="005C518B">
        <w:rPr>
          <w:rFonts w:ascii="Cambria" w:eastAsia="Calibri" w:hAnsi="Cambria"/>
          <w:b/>
          <w:szCs w:val="28"/>
        </w:rPr>
        <w:t>Kokneses novada domes Tūrisma un sabiedrisko attiecību nodaļas</w:t>
      </w:r>
    </w:p>
    <w:p w:rsidR="00D76F84" w:rsidRPr="005C518B" w:rsidRDefault="00D76F84" w:rsidP="00D76F84">
      <w:pPr>
        <w:pStyle w:val="Virsraksts1"/>
        <w:ind w:right="-908"/>
        <w:jc w:val="center"/>
        <w:rPr>
          <w:rFonts w:ascii="Cambria" w:eastAsia="Calibri" w:hAnsi="Cambria"/>
          <w:b/>
          <w:szCs w:val="28"/>
        </w:rPr>
      </w:pPr>
      <w:r w:rsidRPr="005C518B">
        <w:rPr>
          <w:rFonts w:ascii="Cambria" w:eastAsia="Calibri" w:hAnsi="Cambria"/>
          <w:b/>
          <w:szCs w:val="28"/>
        </w:rPr>
        <w:t>NOLIKUMS</w:t>
      </w:r>
    </w:p>
    <w:p w:rsidR="00D76F84" w:rsidRPr="003B4540" w:rsidRDefault="00D76F84" w:rsidP="00D76F84">
      <w:pPr>
        <w:autoSpaceDE w:val="0"/>
        <w:autoSpaceDN w:val="0"/>
        <w:adjustRightInd w:val="0"/>
        <w:spacing w:after="0" w:line="240" w:lineRule="auto"/>
        <w:ind w:right="-908"/>
        <w:jc w:val="right"/>
        <w:rPr>
          <w:rFonts w:ascii="Cambria" w:eastAsia="Calibri" w:hAnsi="Cambria"/>
          <w:sz w:val="24"/>
          <w:szCs w:val="24"/>
        </w:rPr>
      </w:pPr>
    </w:p>
    <w:p w:rsidR="00D76F84" w:rsidRPr="003B4540" w:rsidRDefault="00D76F84" w:rsidP="00D76F84">
      <w:pPr>
        <w:autoSpaceDE w:val="0"/>
        <w:autoSpaceDN w:val="0"/>
        <w:adjustRightInd w:val="0"/>
        <w:spacing w:after="0" w:line="240" w:lineRule="auto"/>
        <w:ind w:right="-908"/>
        <w:jc w:val="right"/>
        <w:rPr>
          <w:rFonts w:ascii="Cambria" w:eastAsia="Calibri" w:hAnsi="Cambria"/>
          <w:i/>
          <w:sz w:val="24"/>
          <w:szCs w:val="24"/>
        </w:rPr>
      </w:pPr>
      <w:r w:rsidRPr="003B4540">
        <w:rPr>
          <w:rFonts w:ascii="Cambria" w:eastAsia="Calibri" w:hAnsi="Cambria"/>
          <w:i/>
          <w:sz w:val="24"/>
          <w:szCs w:val="24"/>
        </w:rPr>
        <w:t xml:space="preserve">Izdots saskaņā ar likuma „Par pašvaldībām” </w:t>
      </w:r>
    </w:p>
    <w:p w:rsidR="00D76F84" w:rsidRPr="003B4540" w:rsidRDefault="00D76F84" w:rsidP="00D76F84">
      <w:pPr>
        <w:autoSpaceDE w:val="0"/>
        <w:autoSpaceDN w:val="0"/>
        <w:adjustRightInd w:val="0"/>
        <w:spacing w:after="0" w:line="240" w:lineRule="auto"/>
        <w:ind w:right="-908"/>
        <w:jc w:val="right"/>
        <w:rPr>
          <w:rFonts w:ascii="Cambria" w:eastAsia="Calibri" w:hAnsi="Cambria"/>
          <w:i/>
          <w:sz w:val="24"/>
          <w:szCs w:val="24"/>
        </w:rPr>
      </w:pPr>
      <w:r w:rsidRPr="003B4540">
        <w:rPr>
          <w:rFonts w:ascii="Cambria" w:eastAsia="Calibri" w:hAnsi="Cambria"/>
          <w:i/>
          <w:sz w:val="24"/>
          <w:szCs w:val="24"/>
        </w:rPr>
        <w:t>21. panta pirmās daļas 8. punktu</w:t>
      </w:r>
    </w:p>
    <w:p w:rsidR="00D76F84" w:rsidRPr="003B4540" w:rsidRDefault="00D76F84" w:rsidP="00D76F84">
      <w:pPr>
        <w:autoSpaceDE w:val="0"/>
        <w:autoSpaceDN w:val="0"/>
        <w:adjustRightInd w:val="0"/>
        <w:spacing w:after="0" w:line="240" w:lineRule="auto"/>
        <w:ind w:right="-908"/>
        <w:jc w:val="right"/>
        <w:rPr>
          <w:rFonts w:ascii="Cambria" w:eastAsia="Calibri" w:hAnsi="Cambria"/>
          <w:sz w:val="24"/>
          <w:szCs w:val="24"/>
        </w:rPr>
      </w:pPr>
    </w:p>
    <w:p w:rsidR="00D76F84" w:rsidRPr="003B4540" w:rsidRDefault="00D76F84" w:rsidP="00D76F84">
      <w:pPr>
        <w:pStyle w:val="Virsraksts1"/>
        <w:ind w:right="-908"/>
        <w:jc w:val="center"/>
        <w:rPr>
          <w:rFonts w:ascii="Cambria" w:eastAsia="Calibri" w:hAnsi="Cambria"/>
          <w:sz w:val="24"/>
        </w:rPr>
      </w:pPr>
      <w:r w:rsidRPr="003B4540">
        <w:rPr>
          <w:rFonts w:ascii="Cambria" w:eastAsia="Calibri" w:hAnsi="Cambria"/>
          <w:sz w:val="24"/>
        </w:rPr>
        <w:t>I Vispārīgie jautājumi</w:t>
      </w:r>
    </w:p>
    <w:p w:rsidR="00D76F84" w:rsidRPr="003B4540" w:rsidRDefault="00D76F84" w:rsidP="00D76F84">
      <w:pPr>
        <w:spacing w:after="0" w:line="240" w:lineRule="auto"/>
        <w:ind w:right="-908"/>
        <w:rPr>
          <w:rFonts w:ascii="Cambria" w:eastAsia="Calibri" w:hAnsi="Cambria"/>
          <w:sz w:val="24"/>
          <w:szCs w:val="24"/>
          <w:lang w:eastAsia="x-none"/>
        </w:rPr>
      </w:pPr>
    </w:p>
    <w:p w:rsidR="00D76F84" w:rsidRPr="003B4540" w:rsidRDefault="00D76F84" w:rsidP="00D76F84">
      <w:pPr>
        <w:numPr>
          <w:ilvl w:val="0"/>
          <w:numId w:val="8"/>
        </w:numPr>
        <w:autoSpaceDE w:val="0"/>
        <w:autoSpaceDN w:val="0"/>
        <w:adjustRightInd w:val="0"/>
        <w:spacing w:after="0" w:line="240" w:lineRule="auto"/>
        <w:ind w:right="-908"/>
        <w:jc w:val="both"/>
        <w:rPr>
          <w:rFonts w:ascii="Cambria" w:eastAsia="Calibri" w:hAnsi="Cambria"/>
          <w:color w:val="000000"/>
          <w:sz w:val="24"/>
          <w:szCs w:val="24"/>
          <w:lang w:eastAsia="lv-LV"/>
        </w:rPr>
      </w:pPr>
      <w:r w:rsidRPr="003B4540">
        <w:rPr>
          <w:rFonts w:ascii="Cambria" w:eastAsia="Calibri" w:hAnsi="Cambria"/>
          <w:color w:val="000000"/>
          <w:sz w:val="24"/>
          <w:szCs w:val="24"/>
          <w:lang w:eastAsia="lv-LV"/>
        </w:rPr>
        <w:t xml:space="preserve">Kokneses novada domes (turpmāk - Dome) Tūrisma un sabiedrisko attiecību nodaļa (turpmāk - Nodaļa) ir Kokneses novada domes struktūrvienība, kura darbojas atbilstoši </w:t>
      </w:r>
      <w:r w:rsidRPr="003B4540">
        <w:rPr>
          <w:rFonts w:ascii="Cambria" w:eastAsia="Calibri" w:hAnsi="Cambria"/>
          <w:sz w:val="24"/>
          <w:szCs w:val="24"/>
          <w:lang w:eastAsia="lv-LV"/>
        </w:rPr>
        <w:t xml:space="preserve">Kokneses novada pašvaldības nolikumam </w:t>
      </w:r>
      <w:r w:rsidRPr="003B4540">
        <w:rPr>
          <w:rFonts w:ascii="Cambria" w:eastAsia="Calibri" w:hAnsi="Cambria"/>
          <w:color w:val="000000"/>
          <w:sz w:val="24"/>
          <w:szCs w:val="24"/>
          <w:lang w:eastAsia="lv-LV"/>
        </w:rPr>
        <w:t xml:space="preserve">un šim Nodaļas nolikumam (turpmāk - Nolikums). </w:t>
      </w:r>
      <w:r w:rsidRPr="003B4540">
        <w:rPr>
          <w:rFonts w:ascii="Cambria" w:eastAsia="Calibri" w:hAnsi="Cambria"/>
          <w:sz w:val="24"/>
          <w:szCs w:val="24"/>
          <w:lang w:eastAsia="lv-LV"/>
        </w:rPr>
        <w:t>Nodaļas  galvenie darbības mērķi ir veicināt kultūrvēsturisko vērtību saglabāšanu un to popularizēšanu, īstenot un pilnveidot komunikāciju ar sabiedrību.</w:t>
      </w:r>
    </w:p>
    <w:p w:rsidR="00D76F84" w:rsidRPr="003B4540" w:rsidRDefault="00D76F84" w:rsidP="00D76F84">
      <w:pPr>
        <w:numPr>
          <w:ilvl w:val="0"/>
          <w:numId w:val="8"/>
        </w:numPr>
        <w:autoSpaceDE w:val="0"/>
        <w:autoSpaceDN w:val="0"/>
        <w:adjustRightInd w:val="0"/>
        <w:spacing w:after="0" w:line="240" w:lineRule="auto"/>
        <w:ind w:right="-908"/>
        <w:jc w:val="both"/>
        <w:rPr>
          <w:rFonts w:ascii="Cambria" w:eastAsia="Calibri" w:hAnsi="Cambria"/>
          <w:color w:val="000000"/>
          <w:sz w:val="24"/>
          <w:szCs w:val="24"/>
          <w:lang w:eastAsia="lv-LV"/>
        </w:rPr>
      </w:pPr>
      <w:r w:rsidRPr="003B4540">
        <w:rPr>
          <w:rFonts w:ascii="Cambria" w:eastAsia="Calibri" w:hAnsi="Cambria"/>
          <w:color w:val="000000"/>
          <w:sz w:val="24"/>
          <w:szCs w:val="24"/>
          <w:lang w:eastAsia="lv-LV"/>
        </w:rPr>
        <w:t xml:space="preserve">Nodaļa izveidota saskaņā ar Domes lēmumu un ir tieši pakļauta Domes izpilddirektoram. </w:t>
      </w:r>
    </w:p>
    <w:p w:rsidR="00D76F84" w:rsidRPr="003B4540" w:rsidRDefault="00D76F84" w:rsidP="00D76F84">
      <w:pPr>
        <w:numPr>
          <w:ilvl w:val="0"/>
          <w:numId w:val="8"/>
        </w:numPr>
        <w:autoSpaceDE w:val="0"/>
        <w:autoSpaceDN w:val="0"/>
        <w:adjustRightInd w:val="0"/>
        <w:spacing w:after="0" w:line="240" w:lineRule="auto"/>
        <w:ind w:right="-908"/>
        <w:jc w:val="both"/>
        <w:rPr>
          <w:rFonts w:ascii="Cambria" w:eastAsia="Calibri" w:hAnsi="Cambria"/>
          <w:color w:val="000000"/>
          <w:sz w:val="24"/>
          <w:szCs w:val="24"/>
          <w:lang w:eastAsia="lv-LV"/>
        </w:rPr>
      </w:pPr>
      <w:r w:rsidRPr="003B4540">
        <w:rPr>
          <w:rFonts w:ascii="Cambria" w:eastAsia="Calibri" w:hAnsi="Cambria"/>
          <w:color w:val="000000"/>
          <w:sz w:val="24"/>
          <w:szCs w:val="24"/>
          <w:lang w:eastAsia="lv-LV"/>
        </w:rPr>
        <w:t xml:space="preserve">Nodaļa savā darbā ievēro Latvijas Republikas likumus, Ministru kabineta noteikumus un citus Latvijas Republikā spēkā esošos normatīvos aktus (turpmāk - </w:t>
      </w:r>
      <w:r w:rsidRPr="003B4540">
        <w:rPr>
          <w:rFonts w:ascii="Cambria" w:eastAsia="Calibri" w:hAnsi="Cambria"/>
          <w:color w:val="000000"/>
          <w:sz w:val="24"/>
          <w:szCs w:val="24"/>
          <w:lang w:eastAsia="lv-LV"/>
        </w:rPr>
        <w:lastRenderedPageBreak/>
        <w:t xml:space="preserve">normatīvie akti), Domes lēmumus un rīkojumus, citus normatīvos aktus, kā arī šo Nolikumu. </w:t>
      </w:r>
    </w:p>
    <w:p w:rsidR="00D76F84" w:rsidRPr="003B4540" w:rsidRDefault="00D76F84" w:rsidP="00D76F84">
      <w:pPr>
        <w:numPr>
          <w:ilvl w:val="0"/>
          <w:numId w:val="8"/>
        </w:numPr>
        <w:autoSpaceDE w:val="0"/>
        <w:autoSpaceDN w:val="0"/>
        <w:adjustRightInd w:val="0"/>
        <w:spacing w:after="0" w:line="240" w:lineRule="auto"/>
        <w:ind w:right="-908"/>
        <w:jc w:val="both"/>
        <w:rPr>
          <w:rFonts w:ascii="Cambria" w:eastAsia="Calibri" w:hAnsi="Cambria"/>
          <w:color w:val="000000"/>
          <w:sz w:val="24"/>
          <w:szCs w:val="24"/>
          <w:lang w:eastAsia="lv-LV"/>
        </w:rPr>
      </w:pPr>
      <w:r w:rsidRPr="003B4540">
        <w:rPr>
          <w:rFonts w:ascii="Cambria" w:eastAsia="Calibri" w:hAnsi="Cambria"/>
          <w:color w:val="000000"/>
          <w:sz w:val="24"/>
          <w:szCs w:val="24"/>
          <w:lang w:eastAsia="lv-LV"/>
        </w:rPr>
        <w:t xml:space="preserve">Nolikums ir saistošs visiem Nodaļas darbiniekiem. </w:t>
      </w:r>
    </w:p>
    <w:p w:rsidR="00D76F84" w:rsidRPr="003B4540" w:rsidRDefault="00D76F84" w:rsidP="00D76F84">
      <w:pPr>
        <w:numPr>
          <w:ilvl w:val="0"/>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Nodaļa patstāvīgi un sadarbībā ar Domes struktūrvienībām un iestādēm, atsevišķām amatpersonām, valsts un pašvaldību institūcijām, kā arī citām juridiskām personām, realizē Domes sabiedriskās attiecības un jautājumus tūrisma jomā, savas kompetences ietvaros nodrošinot pašvaldības funkcijas Kokneses novadā. </w:t>
      </w:r>
    </w:p>
    <w:p w:rsidR="00D76F84" w:rsidRPr="003B4540" w:rsidRDefault="00D76F84" w:rsidP="00D76F84">
      <w:pPr>
        <w:numPr>
          <w:ilvl w:val="0"/>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color w:val="000000"/>
          <w:sz w:val="24"/>
          <w:szCs w:val="24"/>
          <w:lang w:eastAsia="lv-LV"/>
        </w:rPr>
        <w:t>Nodaļu finansē no Domes budžeta līdzekļiem.</w:t>
      </w:r>
    </w:p>
    <w:p w:rsidR="00D76F84" w:rsidRPr="003B4540" w:rsidRDefault="00D76F84" w:rsidP="00D76F84">
      <w:pPr>
        <w:numPr>
          <w:ilvl w:val="0"/>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color w:val="000000"/>
          <w:sz w:val="24"/>
          <w:szCs w:val="24"/>
          <w:lang w:eastAsia="lv-LV"/>
        </w:rPr>
        <w:t>Kokneses novada domes Tūrisma un sabiedrisko attiecību nodaļas adrese ir: 1905. gada iela 7, Koknese, Kokneses pagasts, Kokneses novads, LV-5113.</w:t>
      </w:r>
    </w:p>
    <w:p w:rsidR="00D76F84" w:rsidRPr="003B4540" w:rsidRDefault="00D76F84" w:rsidP="00D76F84">
      <w:pPr>
        <w:pStyle w:val="Virsraksts1"/>
        <w:ind w:right="-908"/>
        <w:jc w:val="both"/>
        <w:rPr>
          <w:rFonts w:ascii="Cambria" w:eastAsia="Calibri" w:hAnsi="Cambria"/>
          <w:sz w:val="24"/>
          <w:lang w:eastAsia="x-none"/>
        </w:rPr>
      </w:pPr>
    </w:p>
    <w:p w:rsidR="00D76F84" w:rsidRPr="003B4540" w:rsidRDefault="00D76F84" w:rsidP="00D76F84">
      <w:pPr>
        <w:pStyle w:val="Virsraksts1"/>
        <w:ind w:left="720" w:right="-908"/>
        <w:jc w:val="center"/>
        <w:rPr>
          <w:rFonts w:ascii="Cambria" w:hAnsi="Cambria"/>
          <w:sz w:val="24"/>
        </w:rPr>
      </w:pPr>
      <w:r w:rsidRPr="003B4540">
        <w:rPr>
          <w:rFonts w:ascii="Cambria" w:eastAsia="Calibri" w:hAnsi="Cambria"/>
          <w:sz w:val="24"/>
        </w:rPr>
        <w:t xml:space="preserve">II </w:t>
      </w:r>
      <w:r w:rsidRPr="003B4540">
        <w:rPr>
          <w:rFonts w:ascii="Cambria" w:hAnsi="Cambria"/>
          <w:sz w:val="24"/>
        </w:rPr>
        <w:t>Nodaļas kompetence</w:t>
      </w:r>
    </w:p>
    <w:p w:rsidR="00D76F84" w:rsidRPr="003B4540" w:rsidRDefault="00D76F84" w:rsidP="00D76F84">
      <w:pPr>
        <w:spacing w:after="0" w:line="240" w:lineRule="auto"/>
        <w:ind w:right="-908"/>
        <w:rPr>
          <w:rFonts w:ascii="Cambria" w:hAnsi="Cambria"/>
          <w:sz w:val="24"/>
          <w:szCs w:val="24"/>
          <w:lang w:eastAsia="x-none"/>
        </w:rPr>
      </w:pPr>
    </w:p>
    <w:p w:rsidR="00D76F84" w:rsidRPr="003B4540" w:rsidRDefault="00D76F84" w:rsidP="00D76F84">
      <w:pPr>
        <w:numPr>
          <w:ilvl w:val="0"/>
          <w:numId w:val="8"/>
        </w:numPr>
        <w:spacing w:after="0" w:line="240" w:lineRule="auto"/>
        <w:ind w:right="-908"/>
        <w:jc w:val="both"/>
        <w:rPr>
          <w:rFonts w:ascii="Cambria" w:eastAsia="Calibri" w:hAnsi="Cambria"/>
          <w:color w:val="000000"/>
          <w:sz w:val="24"/>
          <w:szCs w:val="24"/>
          <w:lang w:eastAsia="lv-LV"/>
        </w:rPr>
      </w:pPr>
      <w:r w:rsidRPr="003B4540">
        <w:rPr>
          <w:rFonts w:ascii="Cambria" w:eastAsia="Calibri" w:hAnsi="Cambria"/>
          <w:color w:val="000000"/>
          <w:sz w:val="24"/>
          <w:szCs w:val="24"/>
          <w:lang w:eastAsia="lv-LV"/>
        </w:rPr>
        <w:t>Nodaļas funkcijas ir:</w:t>
      </w:r>
    </w:p>
    <w:p w:rsidR="00D76F84" w:rsidRPr="003B4540" w:rsidRDefault="00D76F84" w:rsidP="00D76F84">
      <w:pPr>
        <w:numPr>
          <w:ilvl w:val="1"/>
          <w:numId w:val="8"/>
        </w:numPr>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nodrošināt un īstenot Domes kompetenci tūrisma un ārējo sakaru jomās, veicinot pozitīvu novada tēlu;</w:t>
      </w:r>
    </w:p>
    <w:p w:rsidR="00D76F84" w:rsidRPr="003B4540" w:rsidRDefault="00D76F84" w:rsidP="00D76F84">
      <w:pPr>
        <w:numPr>
          <w:ilvl w:val="1"/>
          <w:numId w:val="8"/>
        </w:numPr>
        <w:spacing w:after="0" w:line="240" w:lineRule="auto"/>
        <w:ind w:right="-908"/>
        <w:jc w:val="both"/>
        <w:rPr>
          <w:rFonts w:ascii="Cambria" w:eastAsia="Calibri" w:hAnsi="Cambria"/>
          <w:color w:val="000000"/>
          <w:sz w:val="24"/>
          <w:szCs w:val="24"/>
          <w:lang w:eastAsia="lv-LV"/>
        </w:rPr>
      </w:pPr>
      <w:r w:rsidRPr="003B4540">
        <w:rPr>
          <w:rFonts w:ascii="Cambria" w:eastAsia="Calibri" w:hAnsi="Cambria"/>
          <w:color w:val="000000"/>
          <w:sz w:val="24"/>
          <w:szCs w:val="24"/>
          <w:lang w:eastAsia="lv-LV"/>
        </w:rPr>
        <w:t>plānot un organizēt nodaļas darbību un attīstību;</w:t>
      </w:r>
    </w:p>
    <w:p w:rsidR="00D76F84" w:rsidRPr="003B4540" w:rsidRDefault="00D76F84" w:rsidP="00D76F84">
      <w:pPr>
        <w:numPr>
          <w:ilvl w:val="1"/>
          <w:numId w:val="8"/>
        </w:numPr>
        <w:spacing w:after="0" w:line="240" w:lineRule="auto"/>
        <w:ind w:right="-908"/>
        <w:jc w:val="both"/>
        <w:rPr>
          <w:rFonts w:ascii="Cambria" w:eastAsia="Calibri" w:hAnsi="Cambria"/>
          <w:color w:val="000000"/>
          <w:sz w:val="24"/>
          <w:szCs w:val="24"/>
          <w:lang w:eastAsia="lv-LV"/>
        </w:rPr>
      </w:pPr>
      <w:r w:rsidRPr="003B4540">
        <w:rPr>
          <w:rFonts w:ascii="Cambria" w:eastAsia="Calibri" w:hAnsi="Cambria"/>
          <w:color w:val="000000"/>
          <w:sz w:val="24"/>
          <w:szCs w:val="24"/>
          <w:lang w:eastAsia="lv-LV"/>
        </w:rPr>
        <w:t xml:space="preserve">veicināt un koordinēt tūrisma attīstību Kokneses novadā un popularizēt novada tūrisma uzņēmēju piedāvājumu nacionālā un starptautiskā līmenī; </w:t>
      </w:r>
    </w:p>
    <w:p w:rsidR="00D76F84" w:rsidRPr="003B4540" w:rsidRDefault="00D76F84" w:rsidP="00D76F84">
      <w:pPr>
        <w:numPr>
          <w:ilvl w:val="1"/>
          <w:numId w:val="8"/>
        </w:numPr>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vadīt un realizēt projektus un programmas savas kompetences ietvaros;</w:t>
      </w:r>
    </w:p>
    <w:p w:rsidR="00D76F84" w:rsidRPr="003B4540" w:rsidRDefault="00D76F84" w:rsidP="00D76F84">
      <w:pPr>
        <w:numPr>
          <w:ilvl w:val="1"/>
          <w:numId w:val="8"/>
        </w:numPr>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vadīt un koordinēt pakalpojumu sniegšanu fiziskajām un juridiskajām personām tūrisma un sabiedrisko attiecību jomā;</w:t>
      </w:r>
    </w:p>
    <w:p w:rsidR="00D76F84" w:rsidRPr="003B4540" w:rsidRDefault="00D76F84" w:rsidP="00D76F84">
      <w:pPr>
        <w:numPr>
          <w:ilvl w:val="1"/>
          <w:numId w:val="8"/>
        </w:numPr>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organizēt un vadīt tūrisma informācijas centra darbību;</w:t>
      </w:r>
    </w:p>
    <w:p w:rsidR="00D76F84" w:rsidRPr="003B4540" w:rsidRDefault="00D76F84" w:rsidP="00D76F84">
      <w:pPr>
        <w:numPr>
          <w:ilvl w:val="1"/>
          <w:numId w:val="8"/>
        </w:numPr>
        <w:spacing w:after="0" w:line="240" w:lineRule="auto"/>
        <w:ind w:right="-908"/>
        <w:jc w:val="both"/>
        <w:rPr>
          <w:rFonts w:ascii="Cambria" w:eastAsia="Calibri" w:hAnsi="Cambria"/>
          <w:color w:val="000000"/>
          <w:sz w:val="24"/>
          <w:szCs w:val="24"/>
          <w:lang w:eastAsia="lv-LV"/>
        </w:rPr>
      </w:pPr>
      <w:r w:rsidRPr="003B4540">
        <w:rPr>
          <w:rFonts w:ascii="Cambria" w:eastAsia="Calibri" w:hAnsi="Cambria"/>
          <w:color w:val="000000"/>
          <w:sz w:val="24"/>
          <w:szCs w:val="24"/>
          <w:lang w:eastAsia="lv-LV"/>
        </w:rPr>
        <w:t>nodrošināt informācijas pieejamību pēc iespējas plašākai sabiedrības daļai par Domes darbību, lēmumiem, novadā notiekošajiem pasākumiem u.c. aktualitātēm;</w:t>
      </w:r>
    </w:p>
    <w:p w:rsidR="00D76F84" w:rsidRPr="003B4540" w:rsidRDefault="00D76F84" w:rsidP="00D76F84">
      <w:pPr>
        <w:numPr>
          <w:ilvl w:val="1"/>
          <w:numId w:val="8"/>
        </w:numPr>
        <w:spacing w:after="0" w:line="240" w:lineRule="auto"/>
        <w:ind w:right="-908"/>
        <w:jc w:val="both"/>
        <w:rPr>
          <w:rFonts w:ascii="Cambria" w:eastAsia="Calibri" w:hAnsi="Cambria"/>
          <w:color w:val="000000"/>
          <w:sz w:val="24"/>
          <w:szCs w:val="24"/>
          <w:lang w:eastAsia="lv-LV"/>
        </w:rPr>
      </w:pPr>
      <w:r w:rsidRPr="003B4540">
        <w:rPr>
          <w:rFonts w:ascii="Cambria" w:eastAsia="Calibri" w:hAnsi="Cambria"/>
          <w:color w:val="000000"/>
          <w:sz w:val="24"/>
          <w:szCs w:val="24"/>
          <w:lang w:eastAsia="lv-LV"/>
        </w:rPr>
        <w:t>nodrošināt Domes publicitāti, reklāmu, atpazīstamību, izmantojot dažādus informācijas aprites resursus;</w:t>
      </w:r>
    </w:p>
    <w:p w:rsidR="00D76F84" w:rsidRPr="003B4540" w:rsidRDefault="00D76F84" w:rsidP="00D76F84">
      <w:pPr>
        <w:numPr>
          <w:ilvl w:val="1"/>
          <w:numId w:val="8"/>
        </w:numPr>
        <w:spacing w:after="0" w:line="240" w:lineRule="auto"/>
        <w:ind w:right="-908"/>
        <w:jc w:val="both"/>
        <w:rPr>
          <w:rFonts w:ascii="Cambria" w:eastAsia="Calibri" w:hAnsi="Cambria"/>
          <w:color w:val="000000"/>
          <w:sz w:val="24"/>
          <w:szCs w:val="24"/>
          <w:lang w:eastAsia="lv-LV"/>
        </w:rPr>
      </w:pPr>
      <w:r w:rsidRPr="003B4540">
        <w:rPr>
          <w:rFonts w:ascii="Cambria" w:eastAsia="Calibri" w:hAnsi="Cambria"/>
          <w:sz w:val="24"/>
          <w:szCs w:val="24"/>
          <w:lang w:eastAsia="lv-LV"/>
        </w:rPr>
        <w:t xml:space="preserve">veidot komunikāciju un veicināt sadarbību starp Domi un ar to saistītajām auditorijām; </w:t>
      </w:r>
    </w:p>
    <w:p w:rsidR="00D76F84" w:rsidRPr="003B4540" w:rsidRDefault="00D76F84" w:rsidP="00D76F84">
      <w:pPr>
        <w:numPr>
          <w:ilvl w:val="1"/>
          <w:numId w:val="8"/>
        </w:numPr>
        <w:spacing w:after="0" w:line="240" w:lineRule="auto"/>
        <w:ind w:right="-908"/>
        <w:jc w:val="both"/>
        <w:rPr>
          <w:rFonts w:ascii="Cambria" w:eastAsia="Calibri" w:hAnsi="Cambria"/>
          <w:color w:val="000000"/>
          <w:sz w:val="24"/>
          <w:szCs w:val="24"/>
          <w:lang w:eastAsia="lv-LV"/>
        </w:rPr>
      </w:pPr>
      <w:r w:rsidRPr="003B4540">
        <w:rPr>
          <w:rFonts w:ascii="Cambria" w:eastAsia="Calibri" w:hAnsi="Cambria"/>
          <w:sz w:val="24"/>
          <w:szCs w:val="24"/>
          <w:lang w:eastAsia="lv-LV"/>
        </w:rPr>
        <w:t xml:space="preserve"> nodrošināt Domes publiskās informācijas pieejamību un kvalitāti. </w:t>
      </w:r>
    </w:p>
    <w:p w:rsidR="00D76F84" w:rsidRPr="003B4540" w:rsidRDefault="00D76F84" w:rsidP="00D76F84">
      <w:pPr>
        <w:numPr>
          <w:ilvl w:val="0"/>
          <w:numId w:val="8"/>
        </w:numPr>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Nodaļas uzdevumi:</w:t>
      </w:r>
    </w:p>
    <w:p w:rsidR="00D76F84" w:rsidRPr="003B4540" w:rsidRDefault="00D76F84" w:rsidP="00D76F84">
      <w:pPr>
        <w:numPr>
          <w:ilvl w:val="1"/>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vispārējie uzdevumi: </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sadarbībā ar Domes vadību un Attīstības nodaļu, izstrādāt un noteikt mērķus un uzdevumus tūrisma attīstības un komunikācijas jomās; </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nodrošināt Domes oficiālā viedokļa paušanu un informācijas izplatīšanu medijos; </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color w:val="5B9BD5" w:themeColor="accent5"/>
          <w:sz w:val="24"/>
          <w:szCs w:val="24"/>
          <w:lang w:eastAsia="lv-LV"/>
        </w:rPr>
      </w:pPr>
      <w:r w:rsidRPr="003B4540">
        <w:rPr>
          <w:rFonts w:ascii="Cambria" w:eastAsia="Calibri" w:hAnsi="Cambria"/>
          <w:sz w:val="24"/>
          <w:szCs w:val="24"/>
          <w:lang w:eastAsia="lv-LV"/>
        </w:rPr>
        <w:t xml:space="preserve"> sagatavot lēmumu projektus domes sēdēm par Nodaļas kompetencē esošajiem jautājumiem; </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color w:val="5B9BD5" w:themeColor="accent5"/>
          <w:sz w:val="24"/>
          <w:szCs w:val="24"/>
          <w:lang w:eastAsia="lv-LV"/>
        </w:rPr>
      </w:pPr>
      <w:r w:rsidRPr="003B4540">
        <w:rPr>
          <w:rFonts w:ascii="Cambria" w:eastAsia="Calibri" w:hAnsi="Cambria"/>
          <w:sz w:val="24"/>
          <w:szCs w:val="24"/>
          <w:lang w:eastAsia="lv-LV"/>
        </w:rPr>
        <w:t xml:space="preserve">savā darbībā sadarboties ar citām Domes struktūrvienībām un iestādēm. </w:t>
      </w:r>
    </w:p>
    <w:p w:rsidR="00D76F84" w:rsidRPr="003B4540" w:rsidRDefault="00D76F84" w:rsidP="00D76F84">
      <w:pPr>
        <w:numPr>
          <w:ilvl w:val="1"/>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uzdevumi tūrisma jomā: </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sekmēt kultūrvēsturisko vērtību saglabāšanu;</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pārvaldīt Kokneses pilsdrupu teritoriju, sekmēt to saglabāšanu, apsaimniekošanu un iekļaušanu aktīvā tūrisma apritē</w:t>
      </w:r>
      <w:bookmarkStart w:id="5" w:name="_Hlk503960020"/>
      <w:r w:rsidRPr="003B4540">
        <w:rPr>
          <w:rFonts w:ascii="Cambria" w:eastAsia="Calibri" w:hAnsi="Cambria"/>
          <w:sz w:val="24"/>
          <w:szCs w:val="24"/>
          <w:lang w:eastAsia="lv-LV"/>
        </w:rPr>
        <w:t>;</w:t>
      </w:r>
      <w:bookmarkEnd w:id="5"/>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koordinēt pasākumu norisi Kokneses pilsdrupu teritorijā;</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nodrošināt apmeklētājiem pieejamību Kokneses viduslaiku pilsdrupām;</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apzināt, veidot, uzturēt un atjaunot datu bāzi par tūrisma objektiem un pakalpojumiem Kokneses novadā un tā apkārtnē; </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lastRenderedPageBreak/>
        <w:t xml:space="preserve">sniegt tūrisma informāciju par tūrisma objektiem novadā, Zemgalē un Latvijā ikvienam interesentam; </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sadarboties ar uzņēmējiem tūrisma piedāvājuma sagatavošanā un popularizēšanā; </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 sagatavot un izplatīt informatīvus materiālus par Kokneses  novada tūrisma piedāvājumu; </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nodrošināt interneta mājaslapas www.visitkoknese.lv satura veidošanu, informācijas uzturēšanu un atjaunošanu;</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uzturēt un sniegt informāciju Tūrisma un sabiedrisko attiecību nodaļas sociālo tīklu kontos, interaktīvajā āra stendā un mobilajā aplikācijā;</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pārstāvēt Kokneses novadu reģionālās un valsts līmeņa tūrisma nozares iestādēs, institūcijās un sabiedriskajās organizācijās;</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sniegt maksas pakalpojumus fiziskajām un juridiskajām personām saskaņā ar Domes apstiprinātu cenrādi, kurā nosaka maksāšanas kārtību, likmes un atvieglojumus;</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veikt tūrisma informatīvo materiālu izdošanu, suvenīru pasūtīšanu un tirdzniecību.</w:t>
      </w:r>
    </w:p>
    <w:p w:rsidR="00D76F84" w:rsidRPr="003B4540" w:rsidRDefault="00D76F84" w:rsidP="00D76F84">
      <w:pPr>
        <w:numPr>
          <w:ilvl w:val="1"/>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uzdevumi sabiedrisko attiecību jomā: </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nodrošināt, lai vienu reizi mēnesī, tiktu sagatavots izdošanai Domes informatīvais izdevums “Kokneses Novada Vēstis”; </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koordinēt Domes interneta mājaslapas www.koknese.lv satura veidošanu un aktualizēšanu;</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sadarbībā ar Kokneses novada domes struktūrvienībām, veikt projektu publicitātes pasākumus;</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piedalīties sabiedriskajos pasākumos un nodrošināt to norises atspoguļošanu masu saziņas līdzekļos;</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pārstāvēt Kokneses novada domi darbā ar medijiem; </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organizēt un plānot sižetu izveidi masu saziņas līdzekļos par Kokneses novadu; </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nodrošināt Domes simbolikas lietošanu un izmantošanu atbilstoši normatīvajiem aktiem; </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apkopot un saglabāt ar pašvaldības līdzdalību veidotus iespieddarbus, foto un video materiālus;</w:t>
      </w:r>
    </w:p>
    <w:p w:rsidR="00D76F84" w:rsidRPr="003B4540" w:rsidRDefault="00D76F84" w:rsidP="00D76F84">
      <w:pPr>
        <w:numPr>
          <w:ilvl w:val="2"/>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plānot, organizēt un vadīt Domes dalību starptautiskajos pasākumos. </w:t>
      </w:r>
    </w:p>
    <w:p w:rsidR="00D76F84" w:rsidRPr="003B4540" w:rsidRDefault="00D76F84" w:rsidP="00D76F84">
      <w:pPr>
        <w:numPr>
          <w:ilvl w:val="0"/>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Nodaļas tiesības: </w:t>
      </w:r>
    </w:p>
    <w:p w:rsidR="00D76F84" w:rsidRPr="003B4540" w:rsidRDefault="00D76F84" w:rsidP="00D76F84">
      <w:pPr>
        <w:numPr>
          <w:ilvl w:val="1"/>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pieprasīt un saņemt Nodaļas darba nodrošināšanai nepieciešamo informāciju, dokumentus no valsts un pašvaldību institūcijām, kā arī citām personām un iestādēm, ievērojot attiecīgās institūcijas / iestādes iekšējo kārtību, atbilstoši normatīvo aktu prasībām; </w:t>
      </w:r>
    </w:p>
    <w:p w:rsidR="00D76F84" w:rsidRPr="003B4540" w:rsidRDefault="00D76F84" w:rsidP="00D76F84">
      <w:pPr>
        <w:numPr>
          <w:ilvl w:val="1"/>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atbilstoši Nodaļas kompetencei, pārstāvēt Domi vietējās un ārvalstu iestādēs, institūcijās un organizācijās; </w:t>
      </w:r>
    </w:p>
    <w:p w:rsidR="00D76F84" w:rsidRPr="003B4540" w:rsidRDefault="00D76F84" w:rsidP="00D76F84">
      <w:pPr>
        <w:numPr>
          <w:ilvl w:val="1"/>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 pārstāvēt un paust Domes viedokli masu medijos, iepriekš to saskaņojot ar Domes vadību; </w:t>
      </w:r>
    </w:p>
    <w:p w:rsidR="00D76F84" w:rsidRPr="003B4540" w:rsidRDefault="00D76F84" w:rsidP="00D76F84">
      <w:pPr>
        <w:numPr>
          <w:ilvl w:val="1"/>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 atbilstoši kompetencei un budžetā paredzētajiem līdzekļiem, sagatavot sadarbības un saimnieciska rakstura līgumus; </w:t>
      </w:r>
    </w:p>
    <w:p w:rsidR="00D76F84" w:rsidRPr="003B4540" w:rsidRDefault="00D76F84" w:rsidP="00D76F84">
      <w:pPr>
        <w:numPr>
          <w:ilvl w:val="1"/>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ierosināt grozījumus Nolikumā; </w:t>
      </w:r>
    </w:p>
    <w:p w:rsidR="00D76F84" w:rsidRPr="003B4540" w:rsidRDefault="00D76F84" w:rsidP="00D76F84">
      <w:pPr>
        <w:numPr>
          <w:ilvl w:val="1"/>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 izstrādāt priekšlikumus, kas saistīti ar Domes komunikācijas jautājumiem, sadarbību ar mērķa publikām un attīstību; </w:t>
      </w:r>
    </w:p>
    <w:p w:rsidR="00D76F84" w:rsidRPr="003B4540" w:rsidRDefault="00D76F84" w:rsidP="00D76F84">
      <w:pPr>
        <w:numPr>
          <w:ilvl w:val="1"/>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izteikt viedokli un rosināt izmaiņas Nodaļas kompetencē esošajās jomās; </w:t>
      </w:r>
    </w:p>
    <w:p w:rsidR="00D76F84" w:rsidRPr="003B4540" w:rsidRDefault="00D76F84" w:rsidP="00D76F84">
      <w:pPr>
        <w:numPr>
          <w:ilvl w:val="1"/>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lastRenderedPageBreak/>
        <w:t xml:space="preserve"> piedalīties Domes darbinieku kvalifikācijas paaugstināšanas pasākumos; </w:t>
      </w:r>
    </w:p>
    <w:p w:rsidR="00D76F84" w:rsidRPr="003B4540" w:rsidRDefault="00D76F84" w:rsidP="00D76F84">
      <w:pPr>
        <w:numPr>
          <w:ilvl w:val="1"/>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piedalīties Domes pastāvīgo komiteju sēdēs un Domes sēdēs, kā arī komisiju un darba grupu sanāksmēs. </w:t>
      </w:r>
    </w:p>
    <w:p w:rsidR="00D76F84" w:rsidRDefault="00D76F84" w:rsidP="00D76F84">
      <w:pPr>
        <w:pStyle w:val="Virsraksts1"/>
        <w:ind w:right="-908"/>
        <w:jc w:val="center"/>
        <w:rPr>
          <w:rFonts w:ascii="Cambria" w:eastAsia="Calibri" w:hAnsi="Cambria"/>
          <w:sz w:val="24"/>
        </w:rPr>
      </w:pPr>
    </w:p>
    <w:p w:rsidR="00D76F84" w:rsidRPr="003B4540" w:rsidRDefault="00D76F84" w:rsidP="00D76F84">
      <w:pPr>
        <w:pStyle w:val="Virsraksts1"/>
        <w:ind w:right="-908"/>
        <w:jc w:val="center"/>
        <w:rPr>
          <w:rFonts w:ascii="Cambria" w:eastAsia="Calibri" w:hAnsi="Cambria"/>
          <w:sz w:val="24"/>
          <w:lang w:val="x-none" w:eastAsia="x-none"/>
        </w:rPr>
      </w:pPr>
      <w:r w:rsidRPr="003B4540">
        <w:rPr>
          <w:rFonts w:ascii="Cambria" w:eastAsia="Calibri" w:hAnsi="Cambria"/>
          <w:sz w:val="24"/>
        </w:rPr>
        <w:t>III Nodaļas struktūra un darba organizācija</w:t>
      </w:r>
    </w:p>
    <w:p w:rsidR="00D76F84" w:rsidRPr="003B4540" w:rsidRDefault="00D76F84" w:rsidP="00D76F84">
      <w:pPr>
        <w:autoSpaceDE w:val="0"/>
        <w:autoSpaceDN w:val="0"/>
        <w:adjustRightInd w:val="0"/>
        <w:spacing w:after="0" w:line="240" w:lineRule="auto"/>
        <w:ind w:right="-908"/>
        <w:jc w:val="center"/>
        <w:rPr>
          <w:rFonts w:ascii="Cambria" w:eastAsia="Calibri" w:hAnsi="Cambria"/>
          <w:sz w:val="24"/>
          <w:szCs w:val="24"/>
          <w:lang w:eastAsia="lv-LV"/>
        </w:rPr>
      </w:pPr>
    </w:p>
    <w:p w:rsidR="00D76F84" w:rsidRPr="003B4540" w:rsidRDefault="00D76F84" w:rsidP="00D76F84">
      <w:pPr>
        <w:numPr>
          <w:ilvl w:val="0"/>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Nodaļas darbu organizē un vada Nodaļas vadītājs, kuru pieņem darbā un atbrīvo no darba domes izpilddirektors, noslēdzot darba līgumu. </w:t>
      </w:r>
    </w:p>
    <w:p w:rsidR="00D76F84" w:rsidRPr="003B4540" w:rsidRDefault="00D76F84" w:rsidP="00D76F84">
      <w:pPr>
        <w:numPr>
          <w:ilvl w:val="0"/>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 Nodaļas vadītājs: </w:t>
      </w:r>
    </w:p>
    <w:p w:rsidR="00D76F84" w:rsidRPr="003B4540" w:rsidRDefault="00D76F84" w:rsidP="00D76F84">
      <w:pPr>
        <w:numPr>
          <w:ilvl w:val="1"/>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plāno un organizē Nodaļas darbību un kontrolē noteikto uzdevumu izpildi; </w:t>
      </w:r>
    </w:p>
    <w:p w:rsidR="00D76F84" w:rsidRPr="003B4540" w:rsidRDefault="00D76F84" w:rsidP="00D76F84">
      <w:pPr>
        <w:numPr>
          <w:ilvl w:val="1"/>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 dod saistošus un metodiskus norādījumus, sniedz ieteikumus Domes darbiniekiem; </w:t>
      </w:r>
    </w:p>
    <w:p w:rsidR="00D76F84" w:rsidRPr="003B4540" w:rsidRDefault="00D76F84" w:rsidP="00D76F84">
      <w:pPr>
        <w:numPr>
          <w:ilvl w:val="1"/>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ir atbildīgs par Nodaļas darbību, atbilstoši tās funkcijām un uzdevumiem; </w:t>
      </w:r>
    </w:p>
    <w:p w:rsidR="00D76F84" w:rsidRPr="003B4540" w:rsidRDefault="00D76F84" w:rsidP="00D76F84">
      <w:pPr>
        <w:numPr>
          <w:ilvl w:val="1"/>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atbilstoši Nodaļas kompetencei, izskata fizisko un juridisko personu iesniegumus, priekšlikumus un sūdzības; </w:t>
      </w:r>
    </w:p>
    <w:p w:rsidR="00D76F84" w:rsidRPr="003B4540" w:rsidRDefault="00D76F84" w:rsidP="00D76F84">
      <w:pPr>
        <w:numPr>
          <w:ilvl w:val="1"/>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izstrādā un iesniedz apstiprināšanai Nodaļas izstrādāto projektu budžetu tāmes, seko budžeta izpildei; </w:t>
      </w:r>
    </w:p>
    <w:p w:rsidR="00D76F84" w:rsidRPr="003B4540" w:rsidRDefault="00D76F84" w:rsidP="00D76F84">
      <w:pPr>
        <w:numPr>
          <w:ilvl w:val="1"/>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 pārvalda Nodaļas rīcībā esošos materiālos un finanšu resursus, nodrošina to racionālu un lietderīgu izlietošanu; </w:t>
      </w:r>
    </w:p>
    <w:p w:rsidR="00D76F84" w:rsidRPr="003B4540" w:rsidRDefault="00D76F84" w:rsidP="00D76F84">
      <w:pPr>
        <w:numPr>
          <w:ilvl w:val="1"/>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 veic citus pienākumus atbilstoši Kokneses novada pašvaldības  nolikumam, </w:t>
      </w:r>
      <w:r>
        <w:rPr>
          <w:rFonts w:ascii="Cambria" w:eastAsia="Calibri" w:hAnsi="Cambria"/>
          <w:sz w:val="24"/>
          <w:szCs w:val="24"/>
          <w:lang w:eastAsia="lv-LV"/>
        </w:rPr>
        <w:t xml:space="preserve">šim </w:t>
      </w:r>
      <w:r w:rsidRPr="003B4540">
        <w:rPr>
          <w:rFonts w:ascii="Cambria" w:eastAsia="Calibri" w:hAnsi="Cambria"/>
          <w:sz w:val="24"/>
          <w:szCs w:val="24"/>
          <w:lang w:eastAsia="lv-LV"/>
        </w:rPr>
        <w:t xml:space="preserve">Nolikumam un Nodaļas vadītāja amata aprakstam. </w:t>
      </w:r>
    </w:p>
    <w:p w:rsidR="00D76F84" w:rsidRPr="003B4540" w:rsidRDefault="00D76F84" w:rsidP="00D76F84">
      <w:pPr>
        <w:numPr>
          <w:ilvl w:val="0"/>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Nodaļas vadītāja prombūtnes laikā tā pienākumus pilda ar Domes rīkojumu noteikts Nodaļas vadītāja pienākumu izpildītājs. </w:t>
      </w:r>
    </w:p>
    <w:p w:rsidR="00D76F84" w:rsidRPr="003B4540" w:rsidRDefault="00D76F84" w:rsidP="00D76F84">
      <w:pPr>
        <w:numPr>
          <w:ilvl w:val="0"/>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Nodaļas vadītāju un Nodaļas darbinieki, kurus pieņem darbā un atbrīvo no darba Domes izpilddirektors, darbojas saskaņā ar normatīvajiem aktiem, Nolikumu, atbilstoši attiecīgā darbinieka darba līgumam un Domes izpilddirektora apstiprinātā amata apraksta nosacījumiem. </w:t>
      </w:r>
    </w:p>
    <w:p w:rsidR="00D76F84" w:rsidRPr="003B4540" w:rsidRDefault="00D76F84" w:rsidP="00D76F84">
      <w:pPr>
        <w:numPr>
          <w:ilvl w:val="0"/>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eastAsia="Calibri" w:hAnsi="Cambria"/>
          <w:sz w:val="24"/>
          <w:szCs w:val="24"/>
          <w:lang w:eastAsia="lv-LV"/>
        </w:rPr>
        <w:t xml:space="preserve">Nodaļas darbinieki savas kompetences ietvaros, saskaņā ar Nolikumu, pilda arī citus Nodaļas vadītāja noteiktus līdzīga rakstura un kvalifikācijas uzdevumus. </w:t>
      </w:r>
    </w:p>
    <w:p w:rsidR="00D76F84" w:rsidRDefault="00D76F84" w:rsidP="00D76F84">
      <w:pPr>
        <w:pStyle w:val="Virsraksts1"/>
        <w:ind w:right="-908"/>
        <w:jc w:val="center"/>
        <w:rPr>
          <w:rFonts w:ascii="Cambria" w:eastAsia="Calibri" w:hAnsi="Cambria"/>
          <w:sz w:val="24"/>
        </w:rPr>
      </w:pPr>
    </w:p>
    <w:p w:rsidR="00D76F84" w:rsidRDefault="00D76F84" w:rsidP="00D76F84">
      <w:pPr>
        <w:pStyle w:val="Virsraksts1"/>
        <w:ind w:right="-908"/>
        <w:jc w:val="center"/>
        <w:rPr>
          <w:rFonts w:ascii="Cambria" w:hAnsi="Cambria"/>
          <w:sz w:val="24"/>
        </w:rPr>
      </w:pPr>
      <w:r w:rsidRPr="003B4540">
        <w:rPr>
          <w:rFonts w:ascii="Cambria" w:eastAsia="Calibri" w:hAnsi="Cambria"/>
          <w:sz w:val="24"/>
        </w:rPr>
        <w:t>IV</w:t>
      </w:r>
      <w:r w:rsidRPr="003B4540">
        <w:rPr>
          <w:rFonts w:ascii="Cambria" w:hAnsi="Cambria"/>
          <w:sz w:val="24"/>
        </w:rPr>
        <w:t xml:space="preserve"> Nodaļas atbildība</w:t>
      </w:r>
    </w:p>
    <w:p w:rsidR="00D76F84" w:rsidRPr="001813D6" w:rsidRDefault="00D76F84" w:rsidP="00D76F84">
      <w:pPr>
        <w:spacing w:after="0" w:line="240" w:lineRule="auto"/>
      </w:pPr>
    </w:p>
    <w:p w:rsidR="00D76F84" w:rsidRPr="003B4540" w:rsidRDefault="00D76F84" w:rsidP="00D76F84">
      <w:pPr>
        <w:numPr>
          <w:ilvl w:val="0"/>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hAnsi="Cambria"/>
          <w:color w:val="000000"/>
          <w:sz w:val="24"/>
          <w:szCs w:val="24"/>
          <w:lang w:eastAsia="lv-LV"/>
        </w:rPr>
        <w:t xml:space="preserve">Nodaļas vadītājs atbild par Nodaļas darba nodrošināšanu atbilstoši normatīvajiem aktiem, Domes saistošajiem noteikumiem, domes lēmumiem, </w:t>
      </w:r>
      <w:r w:rsidRPr="003B4540">
        <w:rPr>
          <w:rFonts w:ascii="Cambria" w:eastAsia="Calibri" w:hAnsi="Cambria"/>
          <w:sz w:val="24"/>
          <w:szCs w:val="24"/>
          <w:lang w:eastAsia="lv-LV"/>
        </w:rPr>
        <w:t xml:space="preserve">Kokneses novada pašvaldības  </w:t>
      </w:r>
      <w:r w:rsidRPr="003B4540">
        <w:rPr>
          <w:rFonts w:ascii="Cambria" w:hAnsi="Cambria"/>
          <w:color w:val="000000"/>
          <w:sz w:val="24"/>
          <w:szCs w:val="24"/>
          <w:lang w:eastAsia="lv-LV"/>
        </w:rPr>
        <w:t xml:space="preserve">nolikumam, Nolikumam, Domes vadības rīkojumiem. </w:t>
      </w:r>
    </w:p>
    <w:p w:rsidR="00D76F84" w:rsidRPr="003B4540" w:rsidRDefault="00D76F84" w:rsidP="00D76F84">
      <w:pPr>
        <w:numPr>
          <w:ilvl w:val="0"/>
          <w:numId w:val="8"/>
        </w:numPr>
        <w:autoSpaceDE w:val="0"/>
        <w:autoSpaceDN w:val="0"/>
        <w:adjustRightInd w:val="0"/>
        <w:spacing w:after="0" w:line="240" w:lineRule="auto"/>
        <w:ind w:right="-908"/>
        <w:jc w:val="both"/>
        <w:rPr>
          <w:rFonts w:ascii="Cambria" w:eastAsia="Calibri" w:hAnsi="Cambria"/>
          <w:sz w:val="24"/>
          <w:szCs w:val="24"/>
          <w:lang w:eastAsia="lv-LV"/>
        </w:rPr>
      </w:pPr>
      <w:r w:rsidRPr="003B4540">
        <w:rPr>
          <w:rFonts w:ascii="Cambria" w:hAnsi="Cambria"/>
          <w:color w:val="000000"/>
          <w:sz w:val="24"/>
          <w:szCs w:val="24"/>
          <w:lang w:eastAsia="lv-LV"/>
        </w:rPr>
        <w:t xml:space="preserve"> Katrs Nodaļas darbinieks atbild par: </w:t>
      </w:r>
    </w:p>
    <w:p w:rsidR="00D76F84" w:rsidRPr="003B4540" w:rsidRDefault="00D76F84" w:rsidP="00D76F84">
      <w:pPr>
        <w:numPr>
          <w:ilvl w:val="1"/>
          <w:numId w:val="8"/>
        </w:numPr>
        <w:spacing w:after="0" w:line="240" w:lineRule="auto"/>
        <w:ind w:right="-908"/>
        <w:jc w:val="both"/>
        <w:rPr>
          <w:rFonts w:ascii="Cambria" w:eastAsia="Times New Roman" w:hAnsi="Cambria"/>
          <w:color w:val="000000"/>
          <w:sz w:val="24"/>
          <w:szCs w:val="24"/>
          <w:lang w:eastAsia="lv-LV"/>
        </w:rPr>
      </w:pPr>
      <w:r w:rsidRPr="003B4540">
        <w:rPr>
          <w:rFonts w:ascii="Cambria" w:hAnsi="Cambria"/>
          <w:color w:val="000000"/>
          <w:sz w:val="24"/>
          <w:szCs w:val="24"/>
          <w:lang w:eastAsia="lv-LV"/>
        </w:rPr>
        <w:t xml:space="preserve">amata pienākumu un darba uzdevumu savlaicīgu, precīzu un godprātīgu izpildi, kā arī par uzticēto darba priekšmetu un līdzekļu saglabāšanu un ekspluatēšanu atbilstoši lietošanas noteikumiem; </w:t>
      </w:r>
    </w:p>
    <w:p w:rsidR="00D76F84" w:rsidRDefault="00D76F84" w:rsidP="00D76F84">
      <w:pPr>
        <w:numPr>
          <w:ilvl w:val="1"/>
          <w:numId w:val="8"/>
        </w:numPr>
        <w:spacing w:after="0" w:line="240" w:lineRule="auto"/>
        <w:ind w:right="-908"/>
        <w:jc w:val="both"/>
        <w:rPr>
          <w:rFonts w:ascii="Cambria" w:hAnsi="Cambria"/>
          <w:color w:val="000000"/>
          <w:sz w:val="24"/>
          <w:szCs w:val="24"/>
          <w:lang w:eastAsia="lv-LV"/>
        </w:rPr>
      </w:pPr>
      <w:r w:rsidRPr="003B4540">
        <w:rPr>
          <w:rFonts w:ascii="Cambria" w:hAnsi="Cambria"/>
          <w:color w:val="000000"/>
          <w:sz w:val="24"/>
          <w:szCs w:val="24"/>
          <w:lang w:eastAsia="lv-LV"/>
        </w:rPr>
        <w:t xml:space="preserve">iegūtās informācijas konfidencialitātes nodrošināšanu, saskaņā ar normatīvo aktu prasībām. </w:t>
      </w:r>
    </w:p>
    <w:p w:rsidR="00D76F84" w:rsidRPr="003B4540" w:rsidRDefault="00D76F84" w:rsidP="00D76F84">
      <w:pPr>
        <w:spacing w:after="0" w:line="240" w:lineRule="auto"/>
        <w:ind w:left="720" w:right="-908"/>
        <w:jc w:val="both"/>
        <w:rPr>
          <w:rFonts w:ascii="Cambria" w:hAnsi="Cambria"/>
          <w:color w:val="000000"/>
          <w:sz w:val="24"/>
          <w:szCs w:val="24"/>
          <w:lang w:eastAsia="lv-LV"/>
        </w:rPr>
      </w:pPr>
    </w:p>
    <w:p w:rsidR="00D76F84" w:rsidRDefault="00D76F84" w:rsidP="00D76F84">
      <w:pPr>
        <w:pStyle w:val="Virsraksts1"/>
        <w:ind w:right="-908"/>
        <w:jc w:val="center"/>
        <w:rPr>
          <w:rFonts w:ascii="Cambria" w:hAnsi="Cambria"/>
          <w:sz w:val="24"/>
        </w:rPr>
      </w:pPr>
      <w:r w:rsidRPr="003B4540">
        <w:rPr>
          <w:rFonts w:ascii="Cambria" w:hAnsi="Cambria"/>
          <w:sz w:val="24"/>
        </w:rPr>
        <w:t xml:space="preserve">V </w:t>
      </w:r>
      <w:r>
        <w:rPr>
          <w:rFonts w:ascii="Cambria" w:hAnsi="Cambria"/>
          <w:sz w:val="24"/>
        </w:rPr>
        <w:t>P</w:t>
      </w:r>
      <w:r w:rsidRPr="003B4540">
        <w:rPr>
          <w:rFonts w:ascii="Cambria" w:hAnsi="Cambria"/>
          <w:sz w:val="24"/>
        </w:rPr>
        <w:t>ieņemšanas kārtība</w:t>
      </w:r>
    </w:p>
    <w:p w:rsidR="00D76F84" w:rsidRPr="001813D6" w:rsidRDefault="00D76F84" w:rsidP="00D76F84">
      <w:pPr>
        <w:spacing w:after="0" w:line="240" w:lineRule="auto"/>
      </w:pPr>
    </w:p>
    <w:p w:rsidR="00D76F84" w:rsidRPr="003B4540" w:rsidRDefault="00D76F84" w:rsidP="00D76F84">
      <w:pPr>
        <w:numPr>
          <w:ilvl w:val="0"/>
          <w:numId w:val="8"/>
        </w:numPr>
        <w:spacing w:after="0" w:line="240" w:lineRule="auto"/>
        <w:ind w:right="-908"/>
        <w:jc w:val="both"/>
        <w:rPr>
          <w:rFonts w:ascii="Cambria" w:hAnsi="Cambria"/>
          <w:color w:val="000000"/>
          <w:sz w:val="24"/>
          <w:szCs w:val="24"/>
          <w:lang w:eastAsia="lv-LV"/>
        </w:rPr>
      </w:pPr>
      <w:r w:rsidRPr="003B4540">
        <w:rPr>
          <w:rFonts w:ascii="Cambria" w:hAnsi="Cambria"/>
          <w:color w:val="000000"/>
          <w:sz w:val="24"/>
          <w:szCs w:val="24"/>
          <w:lang w:eastAsia="lv-LV"/>
        </w:rPr>
        <w:t xml:space="preserve">Nolikuma izstrādi nodrošina Nodaļas vadītājs un to apstiprina ar Domes lēmumu. </w:t>
      </w:r>
    </w:p>
    <w:p w:rsidR="00D76F84" w:rsidRPr="003B4540" w:rsidRDefault="00D76F84" w:rsidP="00D76F84">
      <w:pPr>
        <w:numPr>
          <w:ilvl w:val="0"/>
          <w:numId w:val="8"/>
        </w:numPr>
        <w:spacing w:after="0" w:line="240" w:lineRule="auto"/>
        <w:ind w:right="-908"/>
        <w:jc w:val="both"/>
        <w:rPr>
          <w:rFonts w:ascii="Cambria" w:hAnsi="Cambria"/>
          <w:color w:val="000000"/>
          <w:sz w:val="24"/>
          <w:szCs w:val="24"/>
          <w:lang w:eastAsia="lv-LV"/>
        </w:rPr>
      </w:pPr>
      <w:r w:rsidRPr="003B4540">
        <w:rPr>
          <w:rFonts w:ascii="Cambria" w:hAnsi="Cambria"/>
          <w:color w:val="000000"/>
          <w:sz w:val="24"/>
          <w:szCs w:val="24"/>
          <w:lang w:eastAsia="lv-LV"/>
        </w:rPr>
        <w:t xml:space="preserve">Grozījumus Nolikumā var ierosināt Domes priekšsēdētājs, Domes izpilddirektors, vai Nodaļas vadītājs </w:t>
      </w:r>
      <w:r w:rsidRPr="003B4540">
        <w:rPr>
          <w:rFonts w:ascii="Cambria" w:hAnsi="Cambria"/>
          <w:sz w:val="24"/>
          <w:szCs w:val="24"/>
          <w:lang w:eastAsia="lv-LV"/>
        </w:rPr>
        <w:t xml:space="preserve">un tos apstiprina ar Domes lēmumu. </w:t>
      </w:r>
    </w:p>
    <w:p w:rsidR="00D76F84" w:rsidRPr="003B4540" w:rsidRDefault="00D76F84" w:rsidP="00D76F84">
      <w:pPr>
        <w:spacing w:after="0" w:line="240" w:lineRule="auto"/>
        <w:ind w:right="-908"/>
        <w:rPr>
          <w:rFonts w:ascii="Cambria" w:eastAsia="Calibri" w:hAnsi="Cambria"/>
          <w:sz w:val="24"/>
          <w:szCs w:val="24"/>
          <w:lang w:eastAsia="x-none"/>
        </w:rPr>
      </w:pPr>
    </w:p>
    <w:p w:rsidR="00D76F84" w:rsidRDefault="00D76F84" w:rsidP="00D76F84">
      <w:pPr>
        <w:pStyle w:val="Virsraksts1"/>
        <w:ind w:right="-908"/>
        <w:jc w:val="center"/>
        <w:rPr>
          <w:rFonts w:ascii="Cambria" w:hAnsi="Cambria"/>
          <w:sz w:val="24"/>
        </w:rPr>
      </w:pPr>
      <w:r w:rsidRPr="003B4540">
        <w:rPr>
          <w:rFonts w:ascii="Cambria" w:hAnsi="Cambria"/>
          <w:sz w:val="24"/>
        </w:rPr>
        <w:lastRenderedPageBreak/>
        <w:t>VI Noslēguma jautājumi</w:t>
      </w:r>
    </w:p>
    <w:p w:rsidR="00D76F84" w:rsidRPr="00406565" w:rsidRDefault="00D76F84" w:rsidP="00D76F84"/>
    <w:p w:rsidR="00D76F84" w:rsidRPr="003B4540" w:rsidRDefault="00D76F84" w:rsidP="00D76F84">
      <w:pPr>
        <w:pStyle w:val="Sarakstarindkopa"/>
        <w:numPr>
          <w:ilvl w:val="0"/>
          <w:numId w:val="8"/>
        </w:numPr>
        <w:spacing w:after="0" w:line="240" w:lineRule="auto"/>
        <w:ind w:right="-908"/>
        <w:jc w:val="both"/>
        <w:rPr>
          <w:rFonts w:ascii="Cambria" w:eastAsia="Times New Roman" w:hAnsi="Cambria"/>
          <w:sz w:val="24"/>
          <w:szCs w:val="24"/>
        </w:rPr>
      </w:pPr>
      <w:r w:rsidRPr="003B4540">
        <w:rPr>
          <w:rFonts w:ascii="Cambria" w:eastAsia="Times New Roman" w:hAnsi="Cambria"/>
          <w:sz w:val="24"/>
          <w:szCs w:val="24"/>
        </w:rPr>
        <w:t>Nolikums stājas spēkā ar 2018. gada 1.februāri.</w:t>
      </w:r>
    </w:p>
    <w:p w:rsidR="00D76F84" w:rsidRDefault="00D76F84" w:rsidP="00D76F84">
      <w:pPr>
        <w:pStyle w:val="Pamattekstsaratkpi"/>
        <w:spacing w:after="0" w:line="240" w:lineRule="auto"/>
        <w:ind w:left="0" w:right="-902"/>
        <w:jc w:val="center"/>
        <w:rPr>
          <w:rFonts w:ascii="Cambria" w:hAnsi="Cambria"/>
          <w:b/>
          <w:sz w:val="24"/>
          <w:szCs w:val="24"/>
        </w:rPr>
      </w:pPr>
    </w:p>
    <w:p w:rsidR="00D76F84" w:rsidRDefault="00D76F84" w:rsidP="00D76F84">
      <w:pPr>
        <w:pStyle w:val="Pamattekstsaratkpi"/>
        <w:spacing w:after="0" w:line="240" w:lineRule="auto"/>
        <w:ind w:left="0" w:right="-902"/>
        <w:jc w:val="center"/>
        <w:rPr>
          <w:rFonts w:ascii="Cambria" w:hAnsi="Cambria"/>
          <w:b/>
          <w:sz w:val="24"/>
          <w:szCs w:val="24"/>
        </w:rPr>
      </w:pPr>
    </w:p>
    <w:p w:rsidR="00D76F84" w:rsidRDefault="00D76F84" w:rsidP="00D76F84">
      <w:pPr>
        <w:pStyle w:val="Pamattekstsaratkpi"/>
        <w:spacing w:after="0" w:line="240" w:lineRule="auto"/>
        <w:ind w:left="0" w:right="-902"/>
        <w:jc w:val="center"/>
        <w:rPr>
          <w:rFonts w:ascii="Cambria" w:hAnsi="Cambria"/>
          <w:b/>
          <w:sz w:val="24"/>
          <w:szCs w:val="24"/>
        </w:rPr>
      </w:pPr>
    </w:p>
    <w:p w:rsidR="00D76F84" w:rsidRDefault="00D76F84" w:rsidP="00D76F84">
      <w:pPr>
        <w:pStyle w:val="Pamattekstsaratkpi"/>
        <w:spacing w:after="0" w:line="240" w:lineRule="auto"/>
        <w:ind w:left="0" w:right="-902"/>
        <w:jc w:val="center"/>
        <w:rPr>
          <w:rFonts w:ascii="Cambria" w:hAnsi="Cambria"/>
          <w:b/>
          <w:sz w:val="24"/>
          <w:szCs w:val="24"/>
        </w:rPr>
      </w:pPr>
    </w:p>
    <w:p w:rsidR="00D76F84" w:rsidRDefault="00D76F84" w:rsidP="00D76F84">
      <w:pPr>
        <w:pStyle w:val="Pamattekstsaratkpi"/>
        <w:spacing w:after="0" w:line="240" w:lineRule="auto"/>
        <w:ind w:left="0" w:right="-902"/>
        <w:jc w:val="center"/>
        <w:rPr>
          <w:rFonts w:ascii="Cambria" w:hAnsi="Cambria"/>
          <w:b/>
          <w:sz w:val="24"/>
          <w:szCs w:val="24"/>
        </w:rPr>
      </w:pPr>
    </w:p>
    <w:p w:rsidR="00D76F84" w:rsidRDefault="00D76F84" w:rsidP="00D76F84">
      <w:pPr>
        <w:pStyle w:val="Pamattekstsaratkpi"/>
        <w:spacing w:after="0" w:line="240" w:lineRule="auto"/>
        <w:ind w:left="0" w:right="-902"/>
        <w:jc w:val="center"/>
        <w:rPr>
          <w:rFonts w:ascii="Cambria" w:hAnsi="Cambria"/>
          <w:b/>
          <w:sz w:val="24"/>
          <w:szCs w:val="24"/>
        </w:rPr>
      </w:pPr>
      <w:r w:rsidRPr="00F274F8">
        <w:rPr>
          <w:rFonts w:ascii="Cambria" w:hAnsi="Cambria"/>
          <w:b/>
          <w:sz w:val="24"/>
          <w:szCs w:val="24"/>
        </w:rPr>
        <w:t>5.6.</w:t>
      </w:r>
    </w:p>
    <w:p w:rsidR="00D76F84" w:rsidRDefault="00D76F84" w:rsidP="00D76F84">
      <w:pPr>
        <w:pStyle w:val="Pamattekstsaratkpi"/>
        <w:spacing w:after="0" w:line="240" w:lineRule="auto"/>
        <w:ind w:left="0" w:right="-902"/>
        <w:jc w:val="center"/>
        <w:rPr>
          <w:rFonts w:ascii="Cambria" w:hAnsi="Cambria"/>
          <w:sz w:val="24"/>
          <w:szCs w:val="24"/>
        </w:rPr>
      </w:pPr>
      <w:r w:rsidRPr="00F274F8">
        <w:rPr>
          <w:rFonts w:ascii="Cambria" w:hAnsi="Cambria"/>
          <w:b/>
          <w:sz w:val="24"/>
          <w:szCs w:val="24"/>
        </w:rPr>
        <w:t xml:space="preserve">Par </w:t>
      </w:r>
      <w:r w:rsidRPr="00F274F8">
        <w:rPr>
          <w:rFonts w:ascii="Cambria" w:hAnsi="Cambria"/>
          <w:b/>
          <w:bCs/>
          <w:sz w:val="24"/>
          <w:szCs w:val="24"/>
          <w:lang w:eastAsia="lv-LV"/>
        </w:rPr>
        <w:t>vieglās automašīnas VW PASSAT</w:t>
      </w:r>
      <w:r w:rsidRPr="00F274F8">
        <w:rPr>
          <w:rFonts w:ascii="Cambria" w:hAnsi="Cambria"/>
          <w:b/>
          <w:sz w:val="24"/>
          <w:szCs w:val="24"/>
        </w:rPr>
        <w:t xml:space="preserve">, </w:t>
      </w:r>
      <w:r w:rsidRPr="00F274F8">
        <w:rPr>
          <w:rFonts w:ascii="Cambria" w:hAnsi="Cambria"/>
          <w:b/>
          <w:bCs/>
          <w:sz w:val="24"/>
          <w:szCs w:val="24"/>
          <w:lang w:eastAsia="lv-LV"/>
        </w:rPr>
        <w:t xml:space="preserve">valsts reģistrācijas Nr. FP3668 </w:t>
      </w:r>
      <w:r w:rsidRPr="00F274F8">
        <w:rPr>
          <w:rFonts w:ascii="Cambria" w:hAnsi="Cambria"/>
          <w:b/>
          <w:sz w:val="24"/>
          <w:szCs w:val="24"/>
        </w:rPr>
        <w:t>atsavināšanu</w:t>
      </w:r>
    </w:p>
    <w:p w:rsidR="00D76F84" w:rsidRDefault="00D76F84" w:rsidP="00D76F84">
      <w:pPr>
        <w:pStyle w:val="Pamattekstsaratkpi"/>
        <w:spacing w:after="0" w:line="240" w:lineRule="auto"/>
        <w:ind w:left="0" w:right="-902"/>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D76F84" w:rsidRDefault="00D76F84" w:rsidP="00D76F84">
      <w:pPr>
        <w:pStyle w:val="Pamattekstsaratkpi"/>
        <w:spacing w:after="0" w:line="240" w:lineRule="auto"/>
        <w:ind w:left="0" w:right="-902"/>
        <w:jc w:val="center"/>
        <w:rPr>
          <w:rFonts w:ascii="Cambria" w:hAnsi="Cambria"/>
          <w:sz w:val="24"/>
          <w:szCs w:val="24"/>
        </w:rPr>
      </w:pP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D76F84" w:rsidRDefault="00D76F84" w:rsidP="00D76F84">
      <w:pPr>
        <w:pStyle w:val="Pamattekstsaratkpi"/>
        <w:spacing w:after="0" w:line="240" w:lineRule="auto"/>
        <w:ind w:left="0" w:right="-902"/>
        <w:jc w:val="center"/>
        <w:rPr>
          <w:rFonts w:ascii="Cambria" w:hAnsi="Cambria"/>
          <w:sz w:val="24"/>
          <w:szCs w:val="24"/>
        </w:rPr>
      </w:pPr>
    </w:p>
    <w:p w:rsidR="00D76F84" w:rsidRPr="004B4978" w:rsidRDefault="00D76F84" w:rsidP="00D76F84">
      <w:pPr>
        <w:pStyle w:val="Pamattekstsaratkpi"/>
        <w:spacing w:after="0" w:line="240" w:lineRule="auto"/>
        <w:ind w:left="0" w:right="-902" w:firstLine="720"/>
        <w:jc w:val="both"/>
        <w:rPr>
          <w:rFonts w:ascii="Cambria" w:hAnsi="Cambria"/>
          <w:iCs/>
          <w:sz w:val="24"/>
          <w:szCs w:val="24"/>
        </w:rPr>
      </w:pPr>
      <w:r w:rsidRPr="004B4978">
        <w:rPr>
          <w:rFonts w:ascii="Cambria" w:hAnsi="Cambria"/>
          <w:iCs/>
          <w:sz w:val="24"/>
          <w:szCs w:val="24"/>
        </w:rPr>
        <w:t xml:space="preserve">Kokneses novada domes izpilddirektors Ilmārs Klaužs ierosina, Kokneses novada domei piederošo automašīnu  </w:t>
      </w:r>
      <w:r w:rsidRPr="004B4978">
        <w:rPr>
          <w:rFonts w:ascii="Cambria" w:hAnsi="Cambria"/>
          <w:bCs/>
          <w:sz w:val="24"/>
          <w:szCs w:val="24"/>
          <w:lang w:eastAsia="lv-LV"/>
        </w:rPr>
        <w:t>VW PASSAT</w:t>
      </w:r>
      <w:r w:rsidRPr="004B4978">
        <w:rPr>
          <w:rFonts w:ascii="Cambria" w:hAnsi="Cambria"/>
          <w:sz w:val="24"/>
          <w:szCs w:val="24"/>
        </w:rPr>
        <w:t xml:space="preserve">, </w:t>
      </w:r>
      <w:r w:rsidRPr="004B4978">
        <w:rPr>
          <w:rFonts w:ascii="Cambria" w:hAnsi="Cambria"/>
          <w:bCs/>
          <w:sz w:val="24"/>
          <w:szCs w:val="24"/>
          <w:lang w:eastAsia="lv-LV"/>
        </w:rPr>
        <w:t>valsts reģistrācijas Nr. FP 3668</w:t>
      </w:r>
      <w:r w:rsidRPr="004B4978">
        <w:rPr>
          <w:rFonts w:ascii="Cambria" w:hAnsi="Cambria"/>
          <w:iCs/>
          <w:sz w:val="24"/>
          <w:szCs w:val="24"/>
        </w:rPr>
        <w:t xml:space="preserve">,  atsavināt par noteikto brīvo atsavināšanas cenu 490,00 </w:t>
      </w:r>
      <w:proofErr w:type="spellStart"/>
      <w:r w:rsidRPr="004B4978">
        <w:rPr>
          <w:rFonts w:ascii="Cambria" w:hAnsi="Cambria"/>
          <w:i/>
          <w:iCs/>
          <w:sz w:val="24"/>
          <w:szCs w:val="24"/>
        </w:rPr>
        <w:t>euro</w:t>
      </w:r>
      <w:proofErr w:type="spellEnd"/>
      <w:r w:rsidRPr="004B4978">
        <w:rPr>
          <w:rFonts w:ascii="Cambria" w:hAnsi="Cambria"/>
          <w:i/>
          <w:iCs/>
          <w:sz w:val="24"/>
          <w:szCs w:val="24"/>
        </w:rPr>
        <w:t>,</w:t>
      </w:r>
      <w:r w:rsidRPr="004B4978">
        <w:rPr>
          <w:rFonts w:ascii="Cambria" w:hAnsi="Cambria"/>
          <w:iCs/>
          <w:sz w:val="24"/>
          <w:szCs w:val="24"/>
        </w:rPr>
        <w:t xml:space="preserve"> Ja izsoles paziņojumā noteiktajā laikā uz automašīnas pirkšanu pieteiksies vairāk kā viens pretendents, tiks rīkota automašīnas izsole starp šiem pretendentiem.</w:t>
      </w:r>
    </w:p>
    <w:p w:rsidR="00D76F84" w:rsidRPr="004B4978" w:rsidRDefault="00D76F84" w:rsidP="00D76F84">
      <w:pPr>
        <w:pStyle w:val="Pamattekstsaratkpi"/>
        <w:spacing w:after="0" w:line="240" w:lineRule="auto"/>
        <w:ind w:left="0" w:right="-902"/>
        <w:jc w:val="both"/>
        <w:rPr>
          <w:rFonts w:ascii="Cambria" w:hAnsi="Cambria"/>
          <w:i/>
          <w:sz w:val="24"/>
          <w:szCs w:val="24"/>
        </w:rPr>
      </w:pPr>
      <w:r w:rsidRPr="004B4978">
        <w:rPr>
          <w:rFonts w:ascii="Cambria" w:hAnsi="Cambria"/>
          <w:sz w:val="24"/>
          <w:szCs w:val="24"/>
        </w:rPr>
        <w:tab/>
        <w:t xml:space="preserve">Publiskas personu mantas atsavināšanas  likuma 37. panta pirmās daļas 1. punkts noteic, </w:t>
      </w:r>
      <w:r w:rsidRPr="004B4978">
        <w:rPr>
          <w:rFonts w:ascii="Cambria" w:hAnsi="Cambria"/>
          <w:i/>
          <w:sz w:val="24"/>
          <w:szCs w:val="24"/>
        </w:rPr>
        <w:t xml:space="preserve">ka pārdot publiskas personas mantu par brīvu cenu var, ja kustāmas mantas atlikusī bilances vērtība pēc grāmatvedības datiem ir mazāka par 700 </w:t>
      </w:r>
      <w:proofErr w:type="spellStart"/>
      <w:r w:rsidRPr="004B4978">
        <w:rPr>
          <w:rFonts w:ascii="Cambria" w:hAnsi="Cambria"/>
          <w:i/>
          <w:sz w:val="24"/>
          <w:szCs w:val="24"/>
        </w:rPr>
        <w:t>euro</w:t>
      </w:r>
      <w:proofErr w:type="spellEnd"/>
      <w:r w:rsidRPr="004B4978">
        <w:rPr>
          <w:rFonts w:ascii="Cambria" w:hAnsi="Cambria"/>
          <w:i/>
          <w:sz w:val="24"/>
          <w:szCs w:val="24"/>
        </w:rPr>
        <w:t>. Šajā gadījumā pārdošanas cena nedrīkst būt mazāka par tās atlikušo vērtību.</w:t>
      </w:r>
    </w:p>
    <w:p w:rsidR="00D76F84" w:rsidRPr="004B4978" w:rsidRDefault="00D76F84" w:rsidP="00D76F84">
      <w:pPr>
        <w:pStyle w:val="Pamattekstsaratkpi"/>
        <w:spacing w:after="0" w:line="240" w:lineRule="auto"/>
        <w:ind w:left="0" w:right="-902" w:firstLine="720"/>
        <w:jc w:val="both"/>
        <w:rPr>
          <w:rFonts w:ascii="Cambria" w:hAnsi="Cambria"/>
          <w:sz w:val="24"/>
          <w:szCs w:val="24"/>
        </w:rPr>
      </w:pPr>
      <w:r w:rsidRPr="004B4978">
        <w:rPr>
          <w:rFonts w:ascii="Cambria" w:hAnsi="Cambria"/>
          <w:sz w:val="24"/>
          <w:szCs w:val="24"/>
        </w:rPr>
        <w:t xml:space="preserve">Mantas vērtēšanas un objektu apsekošanas komisija  nolēma noteikt </w:t>
      </w:r>
      <w:r w:rsidRPr="004B4978">
        <w:rPr>
          <w:rFonts w:ascii="Cambria" w:hAnsi="Cambria"/>
          <w:iCs/>
          <w:sz w:val="24"/>
          <w:szCs w:val="24"/>
        </w:rPr>
        <w:t xml:space="preserve">automašīnas  </w:t>
      </w:r>
      <w:r w:rsidRPr="004B4978">
        <w:rPr>
          <w:rFonts w:ascii="Cambria" w:hAnsi="Cambria"/>
          <w:bCs/>
          <w:sz w:val="24"/>
          <w:szCs w:val="24"/>
          <w:lang w:eastAsia="lv-LV"/>
        </w:rPr>
        <w:t>VW PASSAT</w:t>
      </w:r>
      <w:r w:rsidRPr="004B4978">
        <w:rPr>
          <w:rFonts w:ascii="Cambria" w:hAnsi="Cambria"/>
          <w:sz w:val="24"/>
          <w:szCs w:val="24"/>
        </w:rPr>
        <w:t xml:space="preserve">, </w:t>
      </w:r>
      <w:r w:rsidRPr="004B4978">
        <w:rPr>
          <w:rFonts w:ascii="Cambria" w:hAnsi="Cambria"/>
          <w:bCs/>
          <w:sz w:val="24"/>
          <w:szCs w:val="24"/>
          <w:lang w:eastAsia="lv-LV"/>
        </w:rPr>
        <w:t xml:space="preserve">valsts reģistrācijas Nr. FP3668 </w:t>
      </w:r>
      <w:r w:rsidRPr="004B4978">
        <w:rPr>
          <w:rFonts w:ascii="Cambria" w:hAnsi="Cambria"/>
          <w:iCs/>
          <w:sz w:val="24"/>
          <w:szCs w:val="24"/>
        </w:rPr>
        <w:t xml:space="preserve">brīvo atsavināšanas cenu 490,00 </w:t>
      </w:r>
      <w:proofErr w:type="spellStart"/>
      <w:r w:rsidRPr="004B4978">
        <w:rPr>
          <w:rFonts w:ascii="Cambria" w:hAnsi="Cambria"/>
          <w:i/>
          <w:iCs/>
          <w:sz w:val="24"/>
          <w:szCs w:val="24"/>
        </w:rPr>
        <w:t>euro</w:t>
      </w:r>
      <w:proofErr w:type="spellEnd"/>
      <w:r w:rsidRPr="004B4978">
        <w:rPr>
          <w:rFonts w:ascii="Cambria" w:hAnsi="Cambria"/>
          <w:i/>
          <w:iCs/>
          <w:sz w:val="24"/>
          <w:szCs w:val="24"/>
        </w:rPr>
        <w:t xml:space="preserve"> (četri simti deviņdesmit </w:t>
      </w:r>
      <w:proofErr w:type="spellStart"/>
      <w:r w:rsidRPr="004B4978">
        <w:rPr>
          <w:rFonts w:ascii="Cambria" w:hAnsi="Cambria"/>
          <w:i/>
          <w:iCs/>
          <w:sz w:val="24"/>
          <w:szCs w:val="24"/>
        </w:rPr>
        <w:t>euro</w:t>
      </w:r>
      <w:proofErr w:type="spellEnd"/>
      <w:r w:rsidRPr="004B4978">
        <w:rPr>
          <w:rFonts w:ascii="Cambria" w:hAnsi="Cambria"/>
          <w:i/>
          <w:iCs/>
          <w:sz w:val="24"/>
          <w:szCs w:val="24"/>
        </w:rPr>
        <w:t xml:space="preserve"> un 00 centi).</w:t>
      </w:r>
    </w:p>
    <w:p w:rsidR="00D76F84" w:rsidRPr="004B4978" w:rsidRDefault="00D76F84" w:rsidP="00D76F84">
      <w:pPr>
        <w:pStyle w:val="Pamattekstsaratkpi"/>
        <w:spacing w:after="0" w:line="240" w:lineRule="auto"/>
        <w:ind w:left="0" w:right="-902" w:firstLine="720"/>
        <w:jc w:val="both"/>
        <w:rPr>
          <w:rFonts w:ascii="Cambria" w:hAnsi="Cambria"/>
          <w:sz w:val="24"/>
          <w:szCs w:val="24"/>
        </w:rPr>
      </w:pPr>
      <w:r>
        <w:rPr>
          <w:rFonts w:ascii="Cambria" w:hAnsi="Cambria"/>
          <w:sz w:val="24"/>
          <w:szCs w:val="24"/>
        </w:rPr>
        <w:t xml:space="preserve">Kokneses novada domes </w:t>
      </w:r>
      <w:r w:rsidRPr="003B4540">
        <w:rPr>
          <w:rFonts w:ascii="Cambria" w:hAnsi="Cambria"/>
          <w:sz w:val="24"/>
          <w:szCs w:val="24"/>
        </w:rPr>
        <w:t xml:space="preserve"> </w:t>
      </w:r>
      <w:r>
        <w:rPr>
          <w:rFonts w:ascii="Cambria" w:hAnsi="Cambria"/>
          <w:sz w:val="24"/>
          <w:szCs w:val="24"/>
        </w:rPr>
        <w:t xml:space="preserve">Finanšu un attīstības ,  Kultūras , izglītības, sporta un sabiedrisko lietu, Sociālo jautājumu un veselības aprūpes pastāvīgās komitejas 24.01.2018. nolēma  noteikt automašīnas </w:t>
      </w:r>
      <w:r w:rsidRPr="004B4978">
        <w:rPr>
          <w:rFonts w:ascii="Cambria" w:hAnsi="Cambria"/>
          <w:bCs/>
          <w:sz w:val="24"/>
          <w:szCs w:val="24"/>
          <w:lang w:eastAsia="lv-LV"/>
        </w:rPr>
        <w:t>VW PASSAT</w:t>
      </w:r>
      <w:r w:rsidRPr="004B4978">
        <w:rPr>
          <w:rFonts w:ascii="Cambria" w:hAnsi="Cambria"/>
          <w:sz w:val="24"/>
          <w:szCs w:val="24"/>
        </w:rPr>
        <w:t xml:space="preserve">, </w:t>
      </w:r>
      <w:r w:rsidRPr="004B4978">
        <w:rPr>
          <w:rFonts w:ascii="Cambria" w:hAnsi="Cambria"/>
          <w:bCs/>
          <w:sz w:val="24"/>
          <w:szCs w:val="24"/>
          <w:lang w:eastAsia="lv-LV"/>
        </w:rPr>
        <w:t>valsts reģistrācijas Nr. FP 3668</w:t>
      </w:r>
      <w:r>
        <w:rPr>
          <w:rFonts w:ascii="Cambria" w:hAnsi="Cambria"/>
          <w:bCs/>
          <w:sz w:val="24"/>
          <w:szCs w:val="24"/>
          <w:lang w:eastAsia="lv-LV"/>
        </w:rPr>
        <w:t xml:space="preserve"> atsavināšanas cenu </w:t>
      </w:r>
      <w:r w:rsidRPr="004B4978">
        <w:rPr>
          <w:rFonts w:ascii="Cambria" w:hAnsi="Cambria"/>
          <w:iCs/>
          <w:sz w:val="24"/>
          <w:szCs w:val="24"/>
        </w:rPr>
        <w:t xml:space="preserve">490,00 </w:t>
      </w:r>
      <w:proofErr w:type="spellStart"/>
      <w:r w:rsidRPr="004B4978">
        <w:rPr>
          <w:rFonts w:ascii="Cambria" w:hAnsi="Cambria"/>
          <w:i/>
          <w:iCs/>
          <w:sz w:val="24"/>
          <w:szCs w:val="24"/>
        </w:rPr>
        <w:t>euro</w:t>
      </w:r>
      <w:proofErr w:type="spellEnd"/>
      <w:r w:rsidRPr="004B4978">
        <w:rPr>
          <w:rFonts w:ascii="Cambria" w:hAnsi="Cambria"/>
          <w:i/>
          <w:iCs/>
          <w:sz w:val="24"/>
          <w:szCs w:val="24"/>
        </w:rPr>
        <w:t xml:space="preserve"> (četri simti deviņdesmit </w:t>
      </w:r>
      <w:proofErr w:type="spellStart"/>
      <w:r w:rsidRPr="004B4978">
        <w:rPr>
          <w:rFonts w:ascii="Cambria" w:hAnsi="Cambria"/>
          <w:i/>
          <w:iCs/>
          <w:sz w:val="24"/>
          <w:szCs w:val="24"/>
        </w:rPr>
        <w:t>euro</w:t>
      </w:r>
      <w:proofErr w:type="spellEnd"/>
      <w:r w:rsidRPr="004B4978">
        <w:rPr>
          <w:rFonts w:ascii="Cambria" w:hAnsi="Cambria"/>
          <w:i/>
          <w:iCs/>
          <w:sz w:val="24"/>
          <w:szCs w:val="24"/>
        </w:rPr>
        <w:t xml:space="preserve"> un 00 centi).</w:t>
      </w:r>
    </w:p>
    <w:p w:rsidR="00D76F84" w:rsidRDefault="00D76F84" w:rsidP="00D76F84">
      <w:pPr>
        <w:spacing w:after="0" w:line="240" w:lineRule="auto"/>
        <w:ind w:right="-908"/>
        <w:jc w:val="both"/>
        <w:rPr>
          <w:rFonts w:ascii="Cambria" w:hAnsi="Cambria"/>
          <w:sz w:val="24"/>
          <w:szCs w:val="24"/>
        </w:rPr>
      </w:pPr>
    </w:p>
    <w:p w:rsidR="00D76F84" w:rsidRDefault="00D76F84" w:rsidP="00D76F84">
      <w:pPr>
        <w:spacing w:after="0" w:line="240" w:lineRule="auto"/>
        <w:ind w:right="-907"/>
        <w:jc w:val="both"/>
        <w:rPr>
          <w:rFonts w:ascii="Cambria" w:hAnsi="Cambria"/>
          <w:sz w:val="24"/>
          <w:szCs w:val="24"/>
        </w:rPr>
      </w:pPr>
      <w:r w:rsidRPr="004B4978">
        <w:rPr>
          <w:rFonts w:ascii="Cambria" w:hAnsi="Cambria"/>
          <w:sz w:val="24"/>
          <w:szCs w:val="24"/>
        </w:rPr>
        <w:tab/>
        <w:t>Pamatojoties uz likuma „Par pašvaldībām” 14. panta pirmās daļas 2. punktu, 77. panta trešo daļu,   Publiskas personu mantas atsavināšanas  likuma 3. panta pirmo daļu, 6. panta otro daļu, 8. panta piekto daļu, 13. pantu, 37. panta pirmās  daļas 1. punktu,  Publiskas personas  finanšu līdzekļu un mantas izšķērdēšanas novēršanas likuma 3. panta pirmās daļas 2.punktu un ņemot vērā Kokneses  novada domes Finanšu un attīstības pastāvīgās komitejas 2018. gada 24.janvāra ieteikumu</w:t>
      </w:r>
      <w:r>
        <w:rPr>
          <w:rFonts w:ascii="Cambria" w:hAnsi="Cambria"/>
          <w:sz w:val="24"/>
          <w:szCs w:val="24"/>
        </w:rPr>
        <w:t xml:space="preserve">, </w:t>
      </w:r>
      <w:r w:rsidRPr="003B4540">
        <w:rPr>
          <w:rFonts w:ascii="Cambria" w:hAnsi="Cambria"/>
          <w:sz w:val="24"/>
          <w:szCs w:val="24"/>
        </w:rPr>
        <w:t xml:space="preserve">ņemot vērā </w:t>
      </w:r>
      <w:r>
        <w:rPr>
          <w:rFonts w:ascii="Cambria" w:hAnsi="Cambria"/>
          <w:sz w:val="24"/>
          <w:szCs w:val="24"/>
        </w:rPr>
        <w:t xml:space="preserve">Finanšu un attīstības ,  Kultūras , izglītības, sporta un sabiedrisko lietu, Sociālo jautājumu un veselības aprūpes pastāvīgo komiteju 24.01.2018. ieteikumu, </w:t>
      </w:r>
      <w:r w:rsidRPr="008A470C">
        <w:rPr>
          <w:rFonts w:ascii="Cambria" w:hAnsi="Cambria"/>
          <w:sz w:val="24"/>
          <w:szCs w:val="24"/>
        </w:rPr>
        <w:t>atklāti balsojot</w:t>
      </w:r>
      <w:r>
        <w:rPr>
          <w:rFonts w:ascii="Cambria" w:hAnsi="Cambria"/>
          <w:sz w:val="24"/>
          <w:szCs w:val="24"/>
        </w:rPr>
        <w:t xml:space="preserve">, PAR-13 (Ilgonis </w:t>
      </w:r>
      <w:proofErr w:type="spellStart"/>
      <w:r>
        <w:rPr>
          <w:rFonts w:ascii="Cambria" w:hAnsi="Cambria"/>
          <w:sz w:val="24"/>
          <w:szCs w:val="24"/>
        </w:rPr>
        <w:t>Grunšteins</w:t>
      </w:r>
      <w:proofErr w:type="spellEnd"/>
      <w:r>
        <w:rPr>
          <w:rFonts w:ascii="Cambria" w:hAnsi="Cambria"/>
          <w:sz w:val="24"/>
          <w:szCs w:val="24"/>
        </w:rPr>
        <w:t xml:space="preserve">, Pēteris Keišs, Jānis Krūmiņš, Aigars kalniņš, Dāvis Kalniņš,  Rihards Krauklis,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Dainis </w:t>
      </w:r>
      <w:proofErr w:type="spellStart"/>
      <w:r>
        <w:rPr>
          <w:rFonts w:ascii="Cambria" w:hAnsi="Cambria"/>
          <w:sz w:val="24"/>
          <w:szCs w:val="24"/>
        </w:rPr>
        <w:t>Vingris</w:t>
      </w:r>
      <w:proofErr w:type="spellEnd"/>
      <w:r>
        <w:rPr>
          <w:rFonts w:ascii="Cambria" w:hAnsi="Cambria"/>
          <w:sz w:val="24"/>
          <w:szCs w:val="24"/>
        </w:rPr>
        <w:t>, Ziedonis Vilde) ,PRET-nav, ATTURAS- nav, Kokneses novada dome NOLEMJ:</w:t>
      </w:r>
    </w:p>
    <w:p w:rsidR="00D76F84" w:rsidRPr="004B4978" w:rsidRDefault="00D76F84" w:rsidP="00D76F84">
      <w:pPr>
        <w:pStyle w:val="Pamattekstsaratkpi"/>
        <w:spacing w:after="0" w:line="240" w:lineRule="auto"/>
        <w:ind w:left="0" w:right="-902"/>
        <w:jc w:val="both"/>
        <w:rPr>
          <w:rFonts w:ascii="Cambria" w:hAnsi="Cambria"/>
        </w:rPr>
      </w:pPr>
    </w:p>
    <w:p w:rsidR="00D76F84" w:rsidRPr="004B4978" w:rsidRDefault="00D76F84" w:rsidP="00D76F84">
      <w:pPr>
        <w:pStyle w:val="Pamattekstsaratkpi"/>
        <w:spacing w:after="0" w:line="240" w:lineRule="auto"/>
        <w:ind w:left="0" w:right="-902"/>
        <w:jc w:val="both"/>
        <w:rPr>
          <w:rFonts w:ascii="Cambria" w:hAnsi="Cambria"/>
          <w:iCs/>
          <w:sz w:val="24"/>
          <w:szCs w:val="24"/>
        </w:rPr>
      </w:pPr>
      <w:r w:rsidRPr="004B4978">
        <w:rPr>
          <w:rFonts w:ascii="Cambria" w:hAnsi="Cambria"/>
          <w:sz w:val="24"/>
          <w:szCs w:val="24"/>
          <w:lang w:val="en-AU"/>
        </w:rPr>
        <w:t xml:space="preserve">  </w:t>
      </w:r>
      <w:r w:rsidRPr="004B4978">
        <w:rPr>
          <w:rFonts w:ascii="Cambria" w:hAnsi="Cambria"/>
          <w:iCs/>
          <w:sz w:val="24"/>
          <w:szCs w:val="24"/>
        </w:rPr>
        <w:tab/>
        <w:t xml:space="preserve">1.  </w:t>
      </w:r>
      <w:r w:rsidRPr="004B4978">
        <w:rPr>
          <w:rFonts w:ascii="Cambria" w:hAnsi="Cambria"/>
          <w:b/>
          <w:iCs/>
          <w:sz w:val="24"/>
          <w:szCs w:val="24"/>
        </w:rPr>
        <w:t xml:space="preserve">Atsavināt automašīnu  </w:t>
      </w:r>
      <w:r w:rsidRPr="004B4978">
        <w:rPr>
          <w:rFonts w:ascii="Cambria" w:hAnsi="Cambria"/>
          <w:b/>
          <w:bCs/>
          <w:sz w:val="24"/>
          <w:szCs w:val="24"/>
          <w:lang w:eastAsia="lv-LV"/>
        </w:rPr>
        <w:t>VW PASSAT</w:t>
      </w:r>
      <w:r w:rsidRPr="004B4978">
        <w:rPr>
          <w:rFonts w:ascii="Cambria" w:hAnsi="Cambria"/>
          <w:sz w:val="24"/>
          <w:szCs w:val="24"/>
        </w:rPr>
        <w:t xml:space="preserve">, </w:t>
      </w:r>
      <w:r w:rsidRPr="004B4978">
        <w:rPr>
          <w:rFonts w:ascii="Cambria" w:hAnsi="Cambria"/>
          <w:bCs/>
          <w:sz w:val="24"/>
          <w:szCs w:val="24"/>
          <w:lang w:eastAsia="lv-LV"/>
        </w:rPr>
        <w:t xml:space="preserve">valsts reģistrācijas Nr. FP 3668 </w:t>
      </w:r>
      <w:r w:rsidRPr="004B4978">
        <w:rPr>
          <w:rFonts w:ascii="Cambria" w:hAnsi="Cambria"/>
          <w:iCs/>
          <w:sz w:val="24"/>
          <w:szCs w:val="24"/>
        </w:rPr>
        <w:t>par brīvu atsavināšanas cenu.</w:t>
      </w:r>
    </w:p>
    <w:p w:rsidR="00D76F84" w:rsidRPr="004B4978" w:rsidRDefault="00D76F84" w:rsidP="00D76F84">
      <w:pPr>
        <w:pStyle w:val="Pamattekstsaratkpi"/>
        <w:spacing w:after="0" w:line="240" w:lineRule="auto"/>
        <w:ind w:left="0" w:right="-902"/>
        <w:jc w:val="both"/>
        <w:rPr>
          <w:rFonts w:ascii="Cambria" w:hAnsi="Cambria"/>
          <w:i/>
          <w:iCs/>
          <w:sz w:val="24"/>
          <w:szCs w:val="24"/>
        </w:rPr>
      </w:pPr>
      <w:r w:rsidRPr="004B4978">
        <w:rPr>
          <w:rFonts w:ascii="Cambria" w:hAnsi="Cambria"/>
          <w:iCs/>
          <w:sz w:val="24"/>
          <w:szCs w:val="24"/>
        </w:rPr>
        <w:tab/>
        <w:t xml:space="preserve">2. </w:t>
      </w:r>
      <w:r w:rsidRPr="004B4978">
        <w:rPr>
          <w:rFonts w:ascii="Cambria" w:hAnsi="Cambria"/>
          <w:b/>
          <w:iCs/>
          <w:sz w:val="24"/>
          <w:szCs w:val="24"/>
        </w:rPr>
        <w:t>Noteikt automašīnas</w:t>
      </w:r>
      <w:r w:rsidRPr="004B4978">
        <w:rPr>
          <w:rFonts w:ascii="Cambria" w:hAnsi="Cambria"/>
          <w:iCs/>
          <w:sz w:val="24"/>
          <w:szCs w:val="24"/>
        </w:rPr>
        <w:t xml:space="preserve"> </w:t>
      </w:r>
      <w:r w:rsidRPr="004B4978">
        <w:rPr>
          <w:rFonts w:ascii="Cambria" w:hAnsi="Cambria"/>
          <w:bCs/>
          <w:sz w:val="24"/>
          <w:szCs w:val="24"/>
          <w:lang w:eastAsia="lv-LV"/>
        </w:rPr>
        <w:t>VW PASSAT</w:t>
      </w:r>
      <w:r w:rsidRPr="004B4978">
        <w:rPr>
          <w:rFonts w:ascii="Cambria" w:hAnsi="Cambria"/>
          <w:sz w:val="24"/>
          <w:szCs w:val="24"/>
        </w:rPr>
        <w:t xml:space="preserve">, </w:t>
      </w:r>
      <w:r w:rsidRPr="004B4978">
        <w:rPr>
          <w:rFonts w:ascii="Cambria" w:hAnsi="Cambria"/>
          <w:bCs/>
          <w:sz w:val="24"/>
          <w:szCs w:val="24"/>
          <w:lang w:eastAsia="lv-LV"/>
        </w:rPr>
        <w:t>valsts reģistrācijas Nr. FP 3668</w:t>
      </w:r>
      <w:r w:rsidRPr="004B4978">
        <w:rPr>
          <w:rFonts w:ascii="Cambria" w:hAnsi="Cambria"/>
          <w:iCs/>
          <w:sz w:val="24"/>
          <w:szCs w:val="24"/>
        </w:rPr>
        <w:t>,   brīvo</w:t>
      </w:r>
      <w:r w:rsidRPr="004B4978">
        <w:rPr>
          <w:rFonts w:ascii="Cambria" w:hAnsi="Cambria"/>
          <w:b/>
          <w:iCs/>
          <w:sz w:val="24"/>
          <w:szCs w:val="24"/>
        </w:rPr>
        <w:t xml:space="preserve"> atsavināšanas cenu</w:t>
      </w:r>
      <w:r w:rsidRPr="004B4978">
        <w:rPr>
          <w:rFonts w:ascii="Cambria" w:hAnsi="Cambria"/>
          <w:iCs/>
          <w:sz w:val="24"/>
          <w:szCs w:val="24"/>
        </w:rPr>
        <w:t xml:space="preserve"> -  </w:t>
      </w:r>
      <w:r w:rsidRPr="004B4978">
        <w:rPr>
          <w:rFonts w:ascii="Cambria" w:hAnsi="Cambria"/>
          <w:b/>
          <w:iCs/>
          <w:sz w:val="24"/>
          <w:szCs w:val="24"/>
        </w:rPr>
        <w:t>490,00</w:t>
      </w:r>
      <w:r w:rsidRPr="004B4978">
        <w:rPr>
          <w:rFonts w:ascii="Cambria" w:hAnsi="Cambria"/>
          <w:b/>
          <w:i/>
          <w:iCs/>
          <w:sz w:val="24"/>
          <w:szCs w:val="24"/>
        </w:rPr>
        <w:t>euro</w:t>
      </w:r>
      <w:r w:rsidRPr="004B4978">
        <w:rPr>
          <w:rFonts w:ascii="Cambria" w:hAnsi="Cambria"/>
          <w:iCs/>
          <w:color w:val="FF0000"/>
          <w:sz w:val="24"/>
          <w:szCs w:val="24"/>
        </w:rPr>
        <w:t xml:space="preserve"> </w:t>
      </w:r>
      <w:r w:rsidRPr="004B4978">
        <w:rPr>
          <w:rFonts w:ascii="Cambria" w:hAnsi="Cambria"/>
          <w:i/>
          <w:iCs/>
          <w:sz w:val="24"/>
          <w:szCs w:val="24"/>
        </w:rPr>
        <w:t xml:space="preserve">(četri simti deviņdesmit </w:t>
      </w:r>
      <w:proofErr w:type="spellStart"/>
      <w:r w:rsidRPr="004B4978">
        <w:rPr>
          <w:rFonts w:ascii="Cambria" w:hAnsi="Cambria"/>
          <w:i/>
          <w:iCs/>
          <w:sz w:val="24"/>
          <w:szCs w:val="24"/>
        </w:rPr>
        <w:t>euro</w:t>
      </w:r>
      <w:proofErr w:type="spellEnd"/>
      <w:r w:rsidRPr="004B4978">
        <w:rPr>
          <w:rFonts w:ascii="Cambria" w:hAnsi="Cambria"/>
          <w:i/>
          <w:iCs/>
          <w:sz w:val="24"/>
          <w:szCs w:val="24"/>
        </w:rPr>
        <w:t xml:space="preserve"> un 00 centi).</w:t>
      </w:r>
    </w:p>
    <w:p w:rsidR="00D76F84" w:rsidRPr="004B4978" w:rsidRDefault="00D76F84" w:rsidP="00D76F84">
      <w:pPr>
        <w:pStyle w:val="Pamattekstsaratkpi"/>
        <w:spacing w:after="0" w:line="240" w:lineRule="auto"/>
        <w:ind w:left="0" w:right="-902"/>
        <w:jc w:val="both"/>
        <w:rPr>
          <w:rFonts w:ascii="Cambria" w:hAnsi="Cambria"/>
          <w:iCs/>
          <w:sz w:val="24"/>
          <w:szCs w:val="24"/>
        </w:rPr>
      </w:pPr>
      <w:r w:rsidRPr="004B4978">
        <w:rPr>
          <w:rFonts w:ascii="Cambria" w:hAnsi="Cambria"/>
          <w:iCs/>
          <w:sz w:val="24"/>
          <w:szCs w:val="24"/>
        </w:rPr>
        <w:t xml:space="preserve"> </w:t>
      </w:r>
      <w:r w:rsidRPr="004B4978">
        <w:rPr>
          <w:rFonts w:ascii="Cambria" w:hAnsi="Cambria"/>
          <w:iCs/>
          <w:sz w:val="24"/>
          <w:szCs w:val="24"/>
        </w:rPr>
        <w:tab/>
      </w:r>
      <w:r>
        <w:rPr>
          <w:rFonts w:ascii="Cambria" w:hAnsi="Cambria"/>
          <w:iCs/>
          <w:sz w:val="24"/>
          <w:szCs w:val="24"/>
        </w:rPr>
        <w:t>3</w:t>
      </w:r>
      <w:r w:rsidRPr="004B4978">
        <w:rPr>
          <w:rFonts w:ascii="Cambria" w:hAnsi="Cambria"/>
          <w:iCs/>
          <w:sz w:val="24"/>
          <w:szCs w:val="24"/>
        </w:rPr>
        <w:t xml:space="preserve">. Noteikt, ka ja automašīnas  </w:t>
      </w:r>
      <w:r w:rsidRPr="004B4978">
        <w:rPr>
          <w:rFonts w:ascii="Cambria" w:hAnsi="Cambria"/>
          <w:bCs/>
          <w:sz w:val="24"/>
          <w:szCs w:val="24"/>
          <w:lang w:eastAsia="lv-LV"/>
        </w:rPr>
        <w:t>VW PASSAT</w:t>
      </w:r>
      <w:r w:rsidRPr="004B4978">
        <w:rPr>
          <w:rFonts w:ascii="Cambria" w:hAnsi="Cambria"/>
          <w:sz w:val="24"/>
          <w:szCs w:val="24"/>
        </w:rPr>
        <w:t xml:space="preserve">, </w:t>
      </w:r>
      <w:r w:rsidRPr="004B4978">
        <w:rPr>
          <w:rFonts w:ascii="Cambria" w:hAnsi="Cambria"/>
          <w:bCs/>
          <w:sz w:val="24"/>
          <w:szCs w:val="24"/>
          <w:lang w:eastAsia="lv-LV"/>
        </w:rPr>
        <w:t xml:space="preserve">valsts reģistrācijas Nr. FP 3668 </w:t>
      </w:r>
      <w:r w:rsidRPr="004B4978">
        <w:rPr>
          <w:rFonts w:ascii="Cambria" w:hAnsi="Cambria"/>
          <w:iCs/>
          <w:sz w:val="24"/>
          <w:szCs w:val="24"/>
        </w:rPr>
        <w:t xml:space="preserve">izsoles paziņojumā noteiktajā termiņā </w:t>
      </w:r>
      <w:r>
        <w:rPr>
          <w:rFonts w:ascii="Cambria" w:hAnsi="Cambria"/>
          <w:iCs/>
          <w:sz w:val="24"/>
          <w:szCs w:val="24"/>
        </w:rPr>
        <w:t xml:space="preserve">no 2018.gada 1.februāra līdz 2018.gada 16.februārim </w:t>
      </w:r>
      <w:r w:rsidRPr="004B4978">
        <w:rPr>
          <w:rFonts w:ascii="Cambria" w:hAnsi="Cambria"/>
          <w:iCs/>
          <w:sz w:val="24"/>
          <w:szCs w:val="24"/>
        </w:rPr>
        <w:t xml:space="preserve">uz tās </w:t>
      </w:r>
      <w:r w:rsidRPr="004B4978">
        <w:rPr>
          <w:rFonts w:ascii="Cambria" w:hAnsi="Cambria"/>
          <w:iCs/>
          <w:sz w:val="24"/>
          <w:szCs w:val="24"/>
        </w:rPr>
        <w:lastRenderedPageBreak/>
        <w:t>iegādi īpašumā pieteiksies vairāk kā viens pretendents, tad  starp šiem pretendentiem ir rīkojuma automašīnas izsole.</w:t>
      </w:r>
    </w:p>
    <w:p w:rsidR="00D76F84" w:rsidRPr="004B4978" w:rsidRDefault="00D76F84" w:rsidP="00D76F84">
      <w:pPr>
        <w:pStyle w:val="Pamattekstsaratkpi"/>
        <w:spacing w:after="0" w:line="240" w:lineRule="auto"/>
        <w:ind w:left="0" w:right="-902"/>
        <w:jc w:val="both"/>
        <w:rPr>
          <w:rFonts w:ascii="Cambria" w:hAnsi="Cambria"/>
          <w:i/>
          <w:sz w:val="24"/>
          <w:szCs w:val="24"/>
        </w:rPr>
      </w:pPr>
      <w:r w:rsidRPr="004B4978">
        <w:rPr>
          <w:rFonts w:ascii="Cambria" w:hAnsi="Cambria"/>
          <w:iCs/>
          <w:sz w:val="24"/>
          <w:szCs w:val="24"/>
        </w:rPr>
        <w:tab/>
      </w:r>
      <w:r>
        <w:rPr>
          <w:rFonts w:ascii="Cambria" w:hAnsi="Cambria"/>
          <w:iCs/>
          <w:sz w:val="24"/>
          <w:szCs w:val="24"/>
        </w:rPr>
        <w:t>4</w:t>
      </w:r>
      <w:r w:rsidRPr="004B4978">
        <w:rPr>
          <w:rFonts w:ascii="Cambria" w:hAnsi="Cambria"/>
          <w:iCs/>
          <w:sz w:val="24"/>
          <w:szCs w:val="24"/>
        </w:rPr>
        <w:t xml:space="preserve">. Apstiprināt automašīnas  </w:t>
      </w:r>
      <w:r w:rsidRPr="004B4978">
        <w:rPr>
          <w:rFonts w:ascii="Cambria" w:hAnsi="Cambria"/>
          <w:bCs/>
          <w:sz w:val="24"/>
          <w:szCs w:val="24"/>
          <w:lang w:eastAsia="lv-LV"/>
        </w:rPr>
        <w:t>VW PASSAT</w:t>
      </w:r>
      <w:r w:rsidRPr="004B4978">
        <w:rPr>
          <w:rFonts w:ascii="Cambria" w:hAnsi="Cambria"/>
          <w:sz w:val="24"/>
          <w:szCs w:val="24"/>
        </w:rPr>
        <w:t xml:space="preserve">, </w:t>
      </w:r>
      <w:r w:rsidRPr="004B4978">
        <w:rPr>
          <w:rFonts w:ascii="Cambria" w:hAnsi="Cambria"/>
          <w:bCs/>
          <w:sz w:val="24"/>
          <w:szCs w:val="24"/>
          <w:lang w:eastAsia="lv-LV"/>
        </w:rPr>
        <w:t>valsts reģistrācijas Nr. FP3668</w:t>
      </w:r>
      <w:r w:rsidRPr="004B4978">
        <w:rPr>
          <w:rFonts w:ascii="Cambria" w:hAnsi="Cambria"/>
          <w:sz w:val="24"/>
          <w:szCs w:val="24"/>
        </w:rPr>
        <w:t xml:space="preserve">, izsoles noteikumus, </w:t>
      </w:r>
      <w:r w:rsidRPr="004B4978">
        <w:rPr>
          <w:rFonts w:ascii="Cambria" w:hAnsi="Cambria"/>
          <w:i/>
          <w:sz w:val="24"/>
          <w:szCs w:val="24"/>
        </w:rPr>
        <w:t>saskaņā ar pielikumu.</w:t>
      </w:r>
    </w:p>
    <w:p w:rsidR="00D76F84" w:rsidRPr="004B4978" w:rsidRDefault="00D76F84" w:rsidP="00D76F84">
      <w:pPr>
        <w:pStyle w:val="Pamattekstsaratkpi"/>
        <w:spacing w:after="0" w:line="240" w:lineRule="auto"/>
        <w:ind w:left="0" w:right="-902"/>
        <w:jc w:val="both"/>
        <w:rPr>
          <w:rFonts w:ascii="Cambria" w:hAnsi="Cambria"/>
          <w:iCs/>
          <w:sz w:val="24"/>
          <w:szCs w:val="24"/>
        </w:rPr>
      </w:pPr>
      <w:r w:rsidRPr="004B4978">
        <w:rPr>
          <w:rFonts w:ascii="Cambria" w:hAnsi="Cambria"/>
          <w:iCs/>
          <w:sz w:val="24"/>
          <w:szCs w:val="24"/>
        </w:rPr>
        <w:tab/>
      </w:r>
      <w:r>
        <w:rPr>
          <w:rFonts w:ascii="Cambria" w:hAnsi="Cambria"/>
          <w:iCs/>
          <w:sz w:val="24"/>
          <w:szCs w:val="24"/>
        </w:rPr>
        <w:t>5</w:t>
      </w:r>
      <w:r w:rsidRPr="004B4978">
        <w:rPr>
          <w:rFonts w:ascii="Cambria" w:hAnsi="Cambria"/>
          <w:iCs/>
          <w:sz w:val="24"/>
          <w:szCs w:val="24"/>
        </w:rPr>
        <w:t xml:space="preserve">. </w:t>
      </w:r>
      <w:r w:rsidRPr="004B4978">
        <w:rPr>
          <w:rFonts w:ascii="Cambria" w:hAnsi="Cambria"/>
          <w:sz w:val="24"/>
          <w:szCs w:val="24"/>
        </w:rPr>
        <w:t>Paziņojumu par vieglās automašīnas</w:t>
      </w:r>
      <w:r w:rsidRPr="004B4978">
        <w:rPr>
          <w:rFonts w:ascii="Cambria" w:hAnsi="Cambria"/>
          <w:iCs/>
          <w:sz w:val="24"/>
          <w:szCs w:val="24"/>
        </w:rPr>
        <w:t xml:space="preserve">    </w:t>
      </w:r>
      <w:r w:rsidRPr="004B4978">
        <w:rPr>
          <w:rFonts w:ascii="Cambria" w:hAnsi="Cambria"/>
          <w:bCs/>
          <w:sz w:val="24"/>
          <w:szCs w:val="24"/>
          <w:lang w:eastAsia="lv-LV"/>
        </w:rPr>
        <w:t>VW PASSAT</w:t>
      </w:r>
      <w:r w:rsidRPr="004B4978">
        <w:rPr>
          <w:rFonts w:ascii="Cambria" w:hAnsi="Cambria"/>
          <w:sz w:val="24"/>
          <w:szCs w:val="24"/>
        </w:rPr>
        <w:t xml:space="preserve">, </w:t>
      </w:r>
      <w:r w:rsidRPr="004B4978">
        <w:rPr>
          <w:rFonts w:ascii="Cambria" w:hAnsi="Cambria"/>
          <w:bCs/>
          <w:sz w:val="24"/>
          <w:szCs w:val="24"/>
          <w:lang w:eastAsia="lv-LV"/>
        </w:rPr>
        <w:t>valsts reģistrācijas Nr. FP 3668</w:t>
      </w:r>
      <w:r w:rsidRPr="004B4978">
        <w:rPr>
          <w:rFonts w:ascii="Cambria" w:hAnsi="Cambria"/>
          <w:iCs/>
          <w:sz w:val="24"/>
          <w:szCs w:val="24"/>
        </w:rPr>
        <w:t xml:space="preserve">, </w:t>
      </w:r>
      <w:r w:rsidRPr="004B4978">
        <w:rPr>
          <w:rFonts w:ascii="Cambria" w:hAnsi="Cambria"/>
          <w:sz w:val="24"/>
          <w:szCs w:val="24"/>
        </w:rPr>
        <w:t xml:space="preserve">atsavināšanu  par noteikto brīvo atsavināšanas cenu publicēt Kokneses novada domes interneta mājas lapā: </w:t>
      </w:r>
      <w:hyperlink r:id="rId17" w:history="1">
        <w:r w:rsidRPr="004B4978">
          <w:rPr>
            <w:rStyle w:val="Hipersaite"/>
            <w:rFonts w:ascii="Cambria" w:hAnsi="Cambria"/>
            <w:sz w:val="24"/>
            <w:szCs w:val="24"/>
          </w:rPr>
          <w:t>www.koknese.lv</w:t>
        </w:r>
      </w:hyperlink>
      <w:r w:rsidRPr="004B4978">
        <w:rPr>
          <w:rFonts w:ascii="Cambria" w:hAnsi="Cambria"/>
          <w:sz w:val="24"/>
          <w:szCs w:val="24"/>
        </w:rPr>
        <w:t xml:space="preserve">, sadaļā “Izsoles”. </w:t>
      </w:r>
    </w:p>
    <w:p w:rsidR="00D76F84" w:rsidRPr="004B4978" w:rsidRDefault="00D76F84" w:rsidP="00D76F84">
      <w:pPr>
        <w:pStyle w:val="Pamattekstsaratkpi"/>
        <w:spacing w:after="0" w:line="240" w:lineRule="auto"/>
        <w:ind w:left="0" w:right="-902"/>
        <w:jc w:val="both"/>
        <w:rPr>
          <w:rFonts w:ascii="Cambria" w:hAnsi="Cambria"/>
          <w:b/>
          <w:iCs/>
          <w:sz w:val="24"/>
          <w:szCs w:val="24"/>
        </w:rPr>
      </w:pPr>
    </w:p>
    <w:p w:rsidR="00D76F84" w:rsidRPr="004B4978" w:rsidRDefault="00D76F84" w:rsidP="00D76F84">
      <w:pPr>
        <w:pStyle w:val="Pamattekstsaratkpi"/>
        <w:spacing w:after="0" w:line="240" w:lineRule="auto"/>
        <w:ind w:left="0" w:right="-902"/>
        <w:jc w:val="both"/>
        <w:rPr>
          <w:rFonts w:ascii="Cambria" w:hAnsi="Cambria"/>
          <w:b/>
          <w:iCs/>
          <w:sz w:val="24"/>
          <w:szCs w:val="24"/>
        </w:rPr>
      </w:pPr>
    </w:p>
    <w:p w:rsidR="00D76F84" w:rsidRDefault="00D76F84" w:rsidP="00D76F84">
      <w:pPr>
        <w:pStyle w:val="Pamattekstsaratkpi"/>
        <w:ind w:left="0" w:right="4"/>
        <w:rPr>
          <w:szCs w:val="24"/>
        </w:rPr>
      </w:pPr>
    </w:p>
    <w:p w:rsidR="00D76F84" w:rsidRDefault="00D76F84" w:rsidP="00D76F84">
      <w:pPr>
        <w:pStyle w:val="Pamattekstsaratkpi"/>
        <w:spacing w:after="0" w:line="240" w:lineRule="auto"/>
        <w:ind w:left="0" w:right="-902"/>
        <w:jc w:val="both"/>
        <w:rPr>
          <w:rFonts w:ascii="Cambria" w:hAnsi="Cambria"/>
          <w:sz w:val="24"/>
          <w:szCs w:val="24"/>
        </w:rPr>
      </w:pPr>
    </w:p>
    <w:p w:rsidR="00D76F84" w:rsidRPr="001C2B52" w:rsidRDefault="00D76F84" w:rsidP="00D76F84">
      <w:pPr>
        <w:spacing w:after="0" w:line="240" w:lineRule="auto"/>
        <w:ind w:right="-902"/>
        <w:jc w:val="right"/>
        <w:rPr>
          <w:rFonts w:ascii="Cambria" w:eastAsia="Times New Roman" w:hAnsi="Cambria" w:cs="Times New Roman"/>
          <w:sz w:val="24"/>
          <w:szCs w:val="24"/>
          <w:lang w:eastAsia="lv-LV"/>
        </w:rPr>
      </w:pPr>
      <w:r w:rsidRPr="001C2B52">
        <w:rPr>
          <w:rFonts w:ascii="Cambria" w:eastAsia="Times New Roman" w:hAnsi="Cambria" w:cs="Times New Roman"/>
          <w:b/>
          <w:bCs/>
          <w:sz w:val="24"/>
          <w:szCs w:val="24"/>
          <w:lang w:eastAsia="lv-LV"/>
        </w:rPr>
        <w:t>APSTIPRINĀTI</w:t>
      </w:r>
    </w:p>
    <w:p w:rsidR="00D76F84" w:rsidRPr="001C2B52" w:rsidRDefault="00D76F84" w:rsidP="00D76F84">
      <w:pPr>
        <w:spacing w:after="0" w:line="240" w:lineRule="auto"/>
        <w:ind w:right="-902"/>
        <w:jc w:val="right"/>
        <w:rPr>
          <w:rFonts w:ascii="Cambria" w:eastAsia="Times New Roman" w:hAnsi="Cambria" w:cs="Times New Roman"/>
          <w:sz w:val="24"/>
          <w:szCs w:val="24"/>
          <w:lang w:eastAsia="lv-LV"/>
        </w:rPr>
      </w:pPr>
      <w:r w:rsidRPr="001C2B52">
        <w:rPr>
          <w:rFonts w:ascii="Cambria" w:eastAsia="Times New Roman" w:hAnsi="Cambria" w:cs="Times New Roman"/>
          <w:iCs/>
          <w:sz w:val="24"/>
          <w:szCs w:val="24"/>
          <w:lang w:eastAsia="lv-LV"/>
        </w:rPr>
        <w:t>ar Kokneses  novada domes</w:t>
      </w:r>
    </w:p>
    <w:p w:rsidR="00D76F84" w:rsidRPr="001C2B52" w:rsidRDefault="00D76F84" w:rsidP="00D76F84">
      <w:pPr>
        <w:spacing w:after="0" w:line="240" w:lineRule="auto"/>
        <w:ind w:right="-902"/>
        <w:jc w:val="right"/>
        <w:rPr>
          <w:rFonts w:ascii="Cambria" w:eastAsia="Times New Roman" w:hAnsi="Cambria" w:cs="Times New Roman"/>
          <w:iCs/>
          <w:sz w:val="24"/>
          <w:szCs w:val="24"/>
          <w:lang w:eastAsia="lv-LV"/>
        </w:rPr>
      </w:pPr>
      <w:r w:rsidRPr="001C2B52">
        <w:rPr>
          <w:rFonts w:ascii="Cambria" w:eastAsia="Times New Roman" w:hAnsi="Cambria" w:cs="Times New Roman"/>
          <w:iCs/>
          <w:sz w:val="24"/>
          <w:szCs w:val="24"/>
          <w:lang w:eastAsia="lv-LV"/>
        </w:rPr>
        <w:t>2018.gada 31.janvāra  sēdes  lēmumu Nr.</w:t>
      </w:r>
      <w:r>
        <w:rPr>
          <w:rFonts w:ascii="Cambria" w:eastAsia="Times New Roman" w:hAnsi="Cambria" w:cs="Times New Roman"/>
          <w:iCs/>
          <w:sz w:val="24"/>
          <w:szCs w:val="24"/>
          <w:lang w:eastAsia="lv-LV"/>
        </w:rPr>
        <w:t>5.6</w:t>
      </w:r>
      <w:r w:rsidRPr="001C2B52">
        <w:rPr>
          <w:rFonts w:ascii="Cambria" w:eastAsia="Times New Roman" w:hAnsi="Cambria" w:cs="Times New Roman"/>
          <w:iCs/>
          <w:sz w:val="24"/>
          <w:szCs w:val="24"/>
          <w:lang w:eastAsia="lv-LV"/>
        </w:rPr>
        <w:t xml:space="preserve"> (protokols Nr. 1)</w:t>
      </w:r>
    </w:p>
    <w:p w:rsidR="00D76F84" w:rsidRPr="001C2B52" w:rsidRDefault="00D76F84" w:rsidP="00D76F84">
      <w:pPr>
        <w:spacing w:after="0" w:line="240" w:lineRule="auto"/>
        <w:ind w:right="-902"/>
        <w:jc w:val="right"/>
        <w:rPr>
          <w:rFonts w:ascii="Cambria" w:eastAsia="Times New Roman" w:hAnsi="Cambria" w:cs="Times"/>
          <w:sz w:val="24"/>
          <w:szCs w:val="24"/>
          <w:lang w:eastAsia="lv-LV"/>
        </w:rPr>
      </w:pPr>
    </w:p>
    <w:p w:rsidR="00D76F84" w:rsidRPr="001C2B52" w:rsidRDefault="00D76F84" w:rsidP="00D76F84">
      <w:pPr>
        <w:spacing w:after="0" w:line="240" w:lineRule="auto"/>
        <w:ind w:right="-902"/>
        <w:jc w:val="center"/>
        <w:rPr>
          <w:rFonts w:ascii="Cambria" w:eastAsia="Times New Roman" w:hAnsi="Cambria" w:cs="Times New Roman"/>
          <w:b/>
          <w:bCs/>
          <w:sz w:val="24"/>
          <w:szCs w:val="24"/>
          <w:lang w:eastAsia="lv-LV"/>
        </w:rPr>
      </w:pPr>
      <w:r w:rsidRPr="001C2B52">
        <w:rPr>
          <w:rFonts w:ascii="Cambria" w:eastAsia="Times New Roman" w:hAnsi="Cambria" w:cs="Times New Roman"/>
          <w:b/>
          <w:bCs/>
          <w:sz w:val="24"/>
          <w:szCs w:val="24"/>
          <w:lang w:eastAsia="lv-LV"/>
        </w:rPr>
        <w:t xml:space="preserve">Kokneses novada domei piederošās vieglās automašīnas VW PASSAT, </w:t>
      </w:r>
    </w:p>
    <w:p w:rsidR="00D76F84" w:rsidRPr="001C2B52" w:rsidRDefault="00D76F84" w:rsidP="00D76F84">
      <w:pPr>
        <w:spacing w:after="0" w:line="240" w:lineRule="auto"/>
        <w:ind w:right="-902"/>
        <w:jc w:val="center"/>
        <w:rPr>
          <w:rFonts w:ascii="Cambria" w:eastAsia="Times New Roman" w:hAnsi="Cambria" w:cs="Times New Roman"/>
          <w:b/>
          <w:bCs/>
          <w:sz w:val="24"/>
          <w:szCs w:val="24"/>
          <w:lang w:eastAsia="lv-LV"/>
        </w:rPr>
      </w:pPr>
      <w:r w:rsidRPr="001C2B52">
        <w:rPr>
          <w:rFonts w:ascii="Cambria" w:eastAsia="Times New Roman" w:hAnsi="Cambria" w:cs="Times New Roman"/>
          <w:b/>
          <w:bCs/>
          <w:sz w:val="24"/>
          <w:szCs w:val="24"/>
          <w:lang w:eastAsia="lv-LV"/>
        </w:rPr>
        <w:t>valsts reģistrācijas Nr. FP3668</w:t>
      </w:r>
    </w:p>
    <w:p w:rsidR="00D76F84" w:rsidRPr="001C2B52" w:rsidRDefault="00D76F84" w:rsidP="00D76F84">
      <w:pPr>
        <w:spacing w:after="0" w:line="240" w:lineRule="auto"/>
        <w:ind w:right="-902"/>
        <w:jc w:val="center"/>
        <w:rPr>
          <w:rFonts w:ascii="Cambria" w:eastAsia="Times New Roman" w:hAnsi="Cambria" w:cs="Times New Roman"/>
          <w:sz w:val="24"/>
          <w:szCs w:val="24"/>
          <w:lang w:eastAsia="lv-LV"/>
        </w:rPr>
      </w:pPr>
    </w:p>
    <w:p w:rsidR="00D76F84" w:rsidRPr="001C2B52" w:rsidRDefault="00D76F84" w:rsidP="00D76F84">
      <w:pPr>
        <w:spacing w:after="0" w:line="240" w:lineRule="auto"/>
        <w:ind w:right="-902"/>
        <w:jc w:val="center"/>
        <w:rPr>
          <w:rFonts w:ascii="Cambria" w:eastAsia="Times New Roman" w:hAnsi="Cambria" w:cs="Times New Roman"/>
          <w:b/>
          <w:bCs/>
          <w:sz w:val="24"/>
          <w:szCs w:val="24"/>
          <w:lang w:eastAsia="lv-LV"/>
        </w:rPr>
      </w:pPr>
      <w:r w:rsidRPr="001C2B52">
        <w:rPr>
          <w:rFonts w:ascii="Cambria" w:eastAsia="Times New Roman" w:hAnsi="Cambria" w:cs="Times New Roman"/>
          <w:b/>
          <w:bCs/>
          <w:sz w:val="24"/>
          <w:szCs w:val="24"/>
          <w:lang w:eastAsia="lv-LV"/>
        </w:rPr>
        <w:t>IZSOLES NOTEIKUMI</w:t>
      </w:r>
    </w:p>
    <w:p w:rsidR="00D76F84" w:rsidRPr="001C2B52" w:rsidRDefault="00D76F84" w:rsidP="00D76F84">
      <w:pPr>
        <w:spacing w:after="0" w:line="240" w:lineRule="auto"/>
        <w:ind w:right="-902"/>
        <w:jc w:val="center"/>
        <w:rPr>
          <w:rFonts w:ascii="Cambria" w:eastAsia="Times New Roman" w:hAnsi="Cambria" w:cs="Times New Roman"/>
          <w:sz w:val="24"/>
          <w:szCs w:val="24"/>
          <w:lang w:eastAsia="lv-LV"/>
        </w:rPr>
      </w:pPr>
    </w:p>
    <w:p w:rsidR="00D76F84" w:rsidRPr="001C2B52" w:rsidRDefault="00D76F84" w:rsidP="00D76F84">
      <w:pPr>
        <w:spacing w:after="0" w:line="240" w:lineRule="auto"/>
        <w:ind w:right="-902"/>
        <w:jc w:val="both"/>
        <w:rPr>
          <w:rFonts w:ascii="Cambria" w:eastAsia="Times New Roman" w:hAnsi="Cambria" w:cs="Times New Roman"/>
          <w:b/>
          <w:bCs/>
          <w:sz w:val="24"/>
          <w:szCs w:val="24"/>
          <w:lang w:eastAsia="lv-LV"/>
        </w:rPr>
      </w:pPr>
      <w:r w:rsidRPr="001C2B52">
        <w:rPr>
          <w:rFonts w:ascii="Cambria" w:eastAsia="Times New Roman" w:hAnsi="Cambria" w:cs="Times New Roman"/>
          <w:b/>
          <w:bCs/>
          <w:sz w:val="24"/>
          <w:szCs w:val="24"/>
          <w:lang w:eastAsia="lv-LV"/>
        </w:rPr>
        <w:t>1.Vispārīgie noteikumi</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1.1.</w:t>
      </w:r>
      <w:r w:rsidRPr="001C2B52">
        <w:rPr>
          <w:rFonts w:ascii="Cambria" w:eastAsia="Times New Roman" w:hAnsi="Cambria" w:cs="Times New Roman"/>
          <w:sz w:val="24"/>
          <w:szCs w:val="24"/>
          <w:lang w:eastAsia="lv-LV"/>
        </w:rPr>
        <w:t xml:space="preserve"> Šie noteikumi paredz kārtību, kādā organizējama Kokneses novada domei (turpmāk tekstā- </w:t>
      </w:r>
      <w:r w:rsidRPr="001C2B52">
        <w:rPr>
          <w:rFonts w:ascii="Cambria" w:eastAsia="Times New Roman" w:hAnsi="Cambria" w:cs="Times New Roman"/>
          <w:b/>
          <w:i/>
          <w:sz w:val="24"/>
          <w:szCs w:val="24"/>
          <w:lang w:eastAsia="lv-LV"/>
        </w:rPr>
        <w:t>Dome</w:t>
      </w:r>
      <w:r w:rsidRPr="001C2B52">
        <w:rPr>
          <w:rFonts w:ascii="Cambria" w:eastAsia="Times New Roman" w:hAnsi="Cambria" w:cs="Times New Roman"/>
          <w:sz w:val="24"/>
          <w:szCs w:val="24"/>
          <w:lang w:eastAsia="lv-LV"/>
        </w:rPr>
        <w:t xml:space="preserve">) piederošās vieglās  automašīnas VW PASSAT, valsts reģistrācijas FP 3668 (turpmāk  tekstā- – </w:t>
      </w:r>
      <w:r w:rsidRPr="001C2B52">
        <w:rPr>
          <w:rFonts w:ascii="Cambria" w:eastAsia="Times New Roman" w:hAnsi="Cambria" w:cs="Times New Roman"/>
          <w:b/>
          <w:i/>
          <w:sz w:val="24"/>
          <w:szCs w:val="24"/>
          <w:lang w:eastAsia="lv-LV"/>
        </w:rPr>
        <w:t>Automašīna</w:t>
      </w:r>
      <w:r w:rsidRPr="001C2B52">
        <w:rPr>
          <w:rFonts w:ascii="Cambria" w:eastAsia="Times New Roman" w:hAnsi="Cambria" w:cs="Times New Roman"/>
          <w:i/>
          <w:sz w:val="24"/>
          <w:szCs w:val="24"/>
          <w:lang w:eastAsia="lv-LV"/>
        </w:rPr>
        <w:t>),</w:t>
      </w:r>
      <w:r w:rsidRPr="001C2B52">
        <w:rPr>
          <w:rFonts w:ascii="Cambria" w:eastAsia="Times New Roman" w:hAnsi="Cambria" w:cs="Times New Roman"/>
          <w:sz w:val="24"/>
          <w:szCs w:val="24"/>
          <w:lang w:eastAsia="lv-LV"/>
        </w:rPr>
        <w:t xml:space="preserve"> pārdošana izsolē (turpmāk tekstā – </w:t>
      </w:r>
      <w:r w:rsidRPr="001C2B52">
        <w:rPr>
          <w:rFonts w:ascii="Cambria" w:eastAsia="Times New Roman" w:hAnsi="Cambria" w:cs="Times New Roman"/>
          <w:b/>
          <w:bCs/>
          <w:i/>
          <w:iCs/>
          <w:sz w:val="24"/>
          <w:szCs w:val="24"/>
          <w:lang w:eastAsia="lv-LV"/>
        </w:rPr>
        <w:t>Izsole</w:t>
      </w:r>
      <w:r w:rsidRPr="001C2B52">
        <w:rPr>
          <w:rFonts w:ascii="Cambria" w:eastAsia="Times New Roman" w:hAnsi="Cambria" w:cs="Times New Roman"/>
          <w:b/>
          <w:sz w:val="24"/>
          <w:szCs w:val="24"/>
          <w:lang w:eastAsia="lv-LV"/>
        </w:rPr>
        <w:t>)</w:t>
      </w:r>
      <w:r w:rsidRPr="001C2B52">
        <w:rPr>
          <w:rFonts w:ascii="Cambria" w:eastAsia="Times New Roman" w:hAnsi="Cambria" w:cs="Times New Roman"/>
          <w:iCs/>
          <w:sz w:val="24"/>
          <w:szCs w:val="24"/>
          <w:lang w:eastAsia="lv-LV"/>
        </w:rPr>
        <w:t xml:space="preserve"> starp personām, kuras Kokneses novada domes interneta mājas lapā </w:t>
      </w:r>
      <w:hyperlink r:id="rId18" w:history="1">
        <w:r w:rsidRPr="001C2B52">
          <w:rPr>
            <w:rStyle w:val="Hipersaite"/>
            <w:rFonts w:ascii="Cambria" w:eastAsia="Times New Roman" w:hAnsi="Cambria" w:cs="Times New Roman"/>
            <w:iCs/>
            <w:sz w:val="24"/>
            <w:szCs w:val="24"/>
            <w:lang w:eastAsia="lv-LV"/>
          </w:rPr>
          <w:t>www.koknese.lv</w:t>
        </w:r>
      </w:hyperlink>
      <w:r w:rsidRPr="001C2B52">
        <w:rPr>
          <w:rFonts w:ascii="Cambria" w:eastAsia="Times New Roman" w:hAnsi="Cambria" w:cs="Times New Roman"/>
          <w:iCs/>
          <w:sz w:val="24"/>
          <w:szCs w:val="24"/>
          <w:lang w:eastAsia="lv-LV"/>
        </w:rPr>
        <w:t>, noteiktajā termiņā</w:t>
      </w:r>
      <w:r w:rsidRPr="001C2B52">
        <w:rPr>
          <w:rFonts w:ascii="Cambria" w:eastAsia="Times New Roman" w:hAnsi="Cambria" w:cs="Times New Roman"/>
          <w:b/>
          <w:iCs/>
          <w:sz w:val="24"/>
          <w:szCs w:val="24"/>
          <w:lang w:eastAsia="lv-LV"/>
        </w:rPr>
        <w:t xml:space="preserve"> no </w:t>
      </w:r>
      <w:r w:rsidRPr="001C2B52">
        <w:rPr>
          <w:rFonts w:ascii="Cambria" w:eastAsia="Times New Roman" w:hAnsi="Cambria" w:cs="Times New Roman"/>
          <w:b/>
          <w:i/>
          <w:iCs/>
          <w:sz w:val="24"/>
          <w:szCs w:val="24"/>
          <w:lang w:eastAsia="lv-LV"/>
        </w:rPr>
        <w:t xml:space="preserve"> 01.02.2018.līdz </w:t>
      </w:r>
      <w:r>
        <w:rPr>
          <w:rFonts w:ascii="Cambria" w:eastAsia="Times New Roman" w:hAnsi="Cambria" w:cs="Times New Roman"/>
          <w:b/>
          <w:i/>
          <w:iCs/>
          <w:sz w:val="24"/>
          <w:szCs w:val="24"/>
          <w:lang w:eastAsia="lv-LV"/>
        </w:rPr>
        <w:t>16</w:t>
      </w:r>
      <w:r w:rsidRPr="001C2B52">
        <w:rPr>
          <w:rFonts w:ascii="Cambria" w:eastAsia="Times New Roman" w:hAnsi="Cambria" w:cs="Times New Roman"/>
          <w:b/>
          <w:i/>
          <w:iCs/>
          <w:sz w:val="24"/>
          <w:szCs w:val="24"/>
          <w:lang w:eastAsia="lv-LV"/>
        </w:rPr>
        <w:t>.02.2017.</w:t>
      </w:r>
      <w:r w:rsidRPr="001C2B52">
        <w:rPr>
          <w:rFonts w:ascii="Cambria" w:eastAsia="Times New Roman" w:hAnsi="Cambria" w:cs="Times New Roman"/>
          <w:b/>
          <w:iCs/>
          <w:sz w:val="24"/>
          <w:szCs w:val="24"/>
          <w:lang w:eastAsia="lv-LV"/>
        </w:rPr>
        <w:t xml:space="preserve"> plkst.10.00 </w:t>
      </w:r>
      <w:r w:rsidRPr="001C2B52">
        <w:rPr>
          <w:rFonts w:ascii="Cambria" w:eastAsia="Times New Roman" w:hAnsi="Cambria" w:cs="Times New Roman"/>
          <w:iCs/>
          <w:sz w:val="24"/>
          <w:szCs w:val="24"/>
          <w:lang w:eastAsia="lv-LV"/>
        </w:rPr>
        <w:t>būs pieteikušās uz Automašīnas iegādei par tās brīvo atsavināšanas cenu.</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1.2.</w:t>
      </w:r>
      <w:r w:rsidRPr="001C2B52">
        <w:rPr>
          <w:rFonts w:ascii="Cambria" w:eastAsia="Times New Roman" w:hAnsi="Cambria" w:cs="Times New Roman"/>
          <w:sz w:val="24"/>
          <w:szCs w:val="24"/>
          <w:lang w:eastAsia="lv-LV"/>
        </w:rPr>
        <w:t xml:space="preserve"> Izsoli organizē un vada Domes apstiprinātā izsoles komisija.</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1.3.</w:t>
      </w:r>
      <w:r w:rsidRPr="001C2B52">
        <w:rPr>
          <w:rFonts w:ascii="Cambria" w:eastAsia="Times New Roman" w:hAnsi="Cambria" w:cs="Times New Roman"/>
          <w:sz w:val="24"/>
          <w:szCs w:val="24"/>
          <w:lang w:eastAsia="lv-LV"/>
        </w:rPr>
        <w:t xml:space="preserve"> Izsole notiks Domes administratīvajā ēkā  </w:t>
      </w:r>
      <w:r w:rsidRPr="001C2B52">
        <w:rPr>
          <w:rFonts w:ascii="Cambria" w:eastAsia="Times New Roman" w:hAnsi="Cambria" w:cs="Times New Roman"/>
          <w:i/>
          <w:sz w:val="24"/>
          <w:szCs w:val="24"/>
          <w:lang w:eastAsia="lv-LV"/>
        </w:rPr>
        <w:t>(sēžu zālē Nr.2, ēkas 1. stāvā)</w:t>
      </w:r>
      <w:r w:rsidRPr="001C2B52">
        <w:rPr>
          <w:rFonts w:ascii="Cambria" w:eastAsia="Times New Roman" w:hAnsi="Cambria" w:cs="Times New Roman"/>
          <w:sz w:val="24"/>
          <w:szCs w:val="24"/>
          <w:lang w:eastAsia="lv-LV"/>
        </w:rPr>
        <w:t xml:space="preserve"> melioratoru  ielā 1, Koknesē, Kokneses pagastā, Kokneses novadā, </w:t>
      </w:r>
      <w:r w:rsidRPr="001C2B52">
        <w:rPr>
          <w:rFonts w:ascii="Cambria" w:eastAsia="Times New Roman" w:hAnsi="Cambria" w:cs="Times New Roman"/>
          <w:b/>
          <w:bCs/>
          <w:sz w:val="24"/>
          <w:szCs w:val="24"/>
          <w:lang w:eastAsia="lv-LV"/>
        </w:rPr>
        <w:t>2018. gada  27.februārī plkst. 11:15.</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1.4.</w:t>
      </w:r>
      <w:r w:rsidRPr="001C2B52">
        <w:rPr>
          <w:rFonts w:ascii="Cambria" w:eastAsia="Times New Roman" w:hAnsi="Cambria" w:cs="Times New Roman"/>
          <w:sz w:val="24"/>
          <w:szCs w:val="24"/>
          <w:lang w:eastAsia="lv-LV"/>
        </w:rPr>
        <w:t xml:space="preserve"> Izsoles veids – mutiska izsole ar augšupejošu soli.</w:t>
      </w:r>
    </w:p>
    <w:p w:rsidR="00D76F84" w:rsidRPr="001C2B52" w:rsidRDefault="00D76F84" w:rsidP="00D76F84">
      <w:pPr>
        <w:spacing w:after="0" w:line="240" w:lineRule="auto"/>
        <w:ind w:right="-902"/>
        <w:jc w:val="both"/>
        <w:rPr>
          <w:rFonts w:ascii="Cambria" w:eastAsia="Times New Roman" w:hAnsi="Cambria" w:cs="Times New Roman"/>
          <w:i/>
          <w:sz w:val="24"/>
          <w:szCs w:val="24"/>
          <w:lang w:eastAsia="lv-LV"/>
        </w:rPr>
      </w:pPr>
      <w:r w:rsidRPr="001C2B52">
        <w:rPr>
          <w:rFonts w:ascii="Cambria" w:eastAsia="Times New Roman" w:hAnsi="Cambria" w:cs="Times New Roman"/>
          <w:b/>
          <w:sz w:val="24"/>
          <w:szCs w:val="24"/>
          <w:lang w:eastAsia="lv-LV"/>
        </w:rPr>
        <w:t>1.5.</w:t>
      </w:r>
      <w:r w:rsidRPr="001C2B52">
        <w:rPr>
          <w:rFonts w:ascii="Cambria" w:eastAsia="Times New Roman" w:hAnsi="Cambria" w:cs="Times New Roman"/>
          <w:sz w:val="24"/>
          <w:szCs w:val="24"/>
          <w:lang w:eastAsia="lv-LV"/>
        </w:rPr>
        <w:t xml:space="preserve"> Automašīnas nosacītā brīvā atsavināšanas cena  490,00</w:t>
      </w:r>
      <w:r w:rsidRPr="001C2B52">
        <w:rPr>
          <w:rFonts w:ascii="Cambria" w:eastAsia="Times New Roman" w:hAnsi="Cambria" w:cs="Times New Roman"/>
          <w:b/>
          <w:iCs/>
          <w:sz w:val="24"/>
          <w:szCs w:val="24"/>
          <w:lang w:eastAsia="lv-LV"/>
        </w:rPr>
        <w:t xml:space="preserve"> </w:t>
      </w:r>
      <w:proofErr w:type="spellStart"/>
      <w:r w:rsidRPr="001C2B52">
        <w:rPr>
          <w:rFonts w:ascii="Cambria" w:eastAsia="Times New Roman" w:hAnsi="Cambria" w:cs="Times New Roman"/>
          <w:b/>
          <w:i/>
          <w:iCs/>
          <w:sz w:val="24"/>
          <w:szCs w:val="24"/>
          <w:lang w:eastAsia="lv-LV"/>
        </w:rPr>
        <w:t>euro</w:t>
      </w:r>
      <w:proofErr w:type="spellEnd"/>
      <w:r w:rsidRPr="001C2B52">
        <w:rPr>
          <w:rFonts w:ascii="Cambria" w:eastAsia="Times New Roman" w:hAnsi="Cambria" w:cs="Times New Roman"/>
          <w:i/>
          <w:iCs/>
          <w:sz w:val="24"/>
          <w:szCs w:val="24"/>
          <w:lang w:eastAsia="lv-LV"/>
        </w:rPr>
        <w:t xml:space="preserve"> (četri simti </w:t>
      </w:r>
      <w:proofErr w:type="spellStart"/>
      <w:r w:rsidRPr="001C2B52">
        <w:rPr>
          <w:rFonts w:ascii="Cambria" w:eastAsia="Times New Roman" w:hAnsi="Cambria" w:cs="Times New Roman"/>
          <w:i/>
          <w:iCs/>
          <w:sz w:val="24"/>
          <w:szCs w:val="24"/>
          <w:lang w:eastAsia="lv-LV"/>
        </w:rPr>
        <w:t>deviņdesmit_euro</w:t>
      </w:r>
      <w:proofErr w:type="spellEnd"/>
      <w:r w:rsidRPr="001C2B52">
        <w:rPr>
          <w:rFonts w:ascii="Cambria" w:eastAsia="Times New Roman" w:hAnsi="Cambria" w:cs="Times New Roman"/>
          <w:i/>
          <w:iCs/>
          <w:sz w:val="24"/>
          <w:szCs w:val="24"/>
          <w:lang w:eastAsia="lv-LV"/>
        </w:rPr>
        <w:t xml:space="preserve"> un 00 centi), </w:t>
      </w:r>
      <w:r w:rsidRPr="001C2B52">
        <w:rPr>
          <w:rFonts w:ascii="Cambria" w:eastAsia="Times New Roman" w:hAnsi="Cambria" w:cs="Times New Roman"/>
          <w:sz w:val="24"/>
          <w:szCs w:val="24"/>
          <w:lang w:eastAsia="lv-LV"/>
        </w:rPr>
        <w:t xml:space="preserve">kas ir arī izsoles sākumcena. Visa nosolītā Automašīnas nosolītā cena ir maksājam </w:t>
      </w:r>
      <w:proofErr w:type="spellStart"/>
      <w:r w:rsidRPr="001C2B52">
        <w:rPr>
          <w:rFonts w:ascii="Cambria" w:eastAsia="Times New Roman" w:hAnsi="Cambria" w:cs="Times New Roman"/>
          <w:i/>
          <w:sz w:val="24"/>
          <w:szCs w:val="24"/>
          <w:lang w:eastAsia="lv-LV"/>
        </w:rPr>
        <w:t>euro</w:t>
      </w:r>
      <w:proofErr w:type="spellEnd"/>
      <w:r w:rsidRPr="001C2B52">
        <w:rPr>
          <w:rFonts w:ascii="Cambria" w:eastAsia="Times New Roman" w:hAnsi="Cambria" w:cs="Times New Roman"/>
          <w:i/>
          <w:sz w:val="24"/>
          <w:szCs w:val="24"/>
          <w:lang w:eastAsia="lv-LV"/>
        </w:rPr>
        <w:t xml:space="preserve">. </w:t>
      </w:r>
    </w:p>
    <w:p w:rsidR="00D76F84" w:rsidRPr="001C2B52" w:rsidRDefault="00D76F84" w:rsidP="00D76F84">
      <w:pPr>
        <w:spacing w:after="0" w:line="240" w:lineRule="auto"/>
        <w:ind w:right="-902"/>
        <w:jc w:val="both"/>
        <w:rPr>
          <w:rFonts w:ascii="Cambria" w:eastAsia="Times New Roman" w:hAnsi="Cambria" w:cs="Times New Roman"/>
          <w:b/>
          <w:i/>
          <w:sz w:val="24"/>
          <w:szCs w:val="24"/>
          <w:lang w:eastAsia="lv-LV"/>
        </w:rPr>
      </w:pPr>
      <w:r w:rsidRPr="001C2B52">
        <w:rPr>
          <w:rFonts w:ascii="Cambria" w:eastAsia="Times New Roman" w:hAnsi="Cambria" w:cs="Times New Roman"/>
          <w:b/>
          <w:sz w:val="24"/>
          <w:szCs w:val="24"/>
          <w:lang w:eastAsia="lv-LV"/>
        </w:rPr>
        <w:t>1.6.</w:t>
      </w:r>
      <w:r w:rsidRPr="001C2B52">
        <w:rPr>
          <w:rFonts w:ascii="Cambria" w:eastAsia="Times New Roman" w:hAnsi="Cambria" w:cs="Times New Roman"/>
          <w:sz w:val="24"/>
          <w:szCs w:val="24"/>
          <w:lang w:eastAsia="lv-LV"/>
        </w:rPr>
        <w:t xml:space="preserve"> </w:t>
      </w:r>
      <w:r w:rsidRPr="001C2B52">
        <w:rPr>
          <w:rFonts w:ascii="Cambria" w:eastAsia="Times New Roman" w:hAnsi="Cambria" w:cs="Times New Roman"/>
          <w:b/>
          <w:sz w:val="24"/>
          <w:szCs w:val="24"/>
          <w:lang w:eastAsia="lv-LV"/>
        </w:rPr>
        <w:t>Izsoles solis</w:t>
      </w:r>
      <w:r w:rsidRPr="001C2B52">
        <w:rPr>
          <w:rFonts w:ascii="Cambria" w:eastAsia="Times New Roman" w:hAnsi="Cambria" w:cs="Times New Roman"/>
          <w:sz w:val="24"/>
          <w:szCs w:val="24"/>
          <w:lang w:eastAsia="lv-LV"/>
        </w:rPr>
        <w:t xml:space="preserve"> – </w:t>
      </w:r>
      <w:r w:rsidRPr="001C2B52">
        <w:rPr>
          <w:rFonts w:ascii="Cambria" w:eastAsia="Times New Roman" w:hAnsi="Cambria" w:cs="Times New Roman"/>
          <w:b/>
          <w:bCs/>
          <w:sz w:val="24"/>
          <w:szCs w:val="24"/>
          <w:lang w:eastAsia="lv-LV"/>
        </w:rPr>
        <w:t xml:space="preserve">10.00 </w:t>
      </w:r>
      <w:r w:rsidRPr="001C2B52">
        <w:rPr>
          <w:rFonts w:ascii="Cambria" w:eastAsia="Times New Roman" w:hAnsi="Cambria" w:cs="Times New Roman"/>
          <w:bCs/>
          <w:i/>
          <w:sz w:val="24"/>
          <w:szCs w:val="24"/>
          <w:lang w:eastAsia="lv-LV"/>
        </w:rPr>
        <w:t>(desmit )</w:t>
      </w:r>
      <w:r w:rsidRPr="001C2B52">
        <w:rPr>
          <w:rFonts w:ascii="Cambria" w:eastAsia="Times New Roman" w:hAnsi="Cambria" w:cs="Times New Roman"/>
          <w:b/>
          <w:bCs/>
          <w:sz w:val="24"/>
          <w:szCs w:val="24"/>
          <w:lang w:eastAsia="lv-LV"/>
        </w:rPr>
        <w:t xml:space="preserve"> </w:t>
      </w:r>
      <w:proofErr w:type="spellStart"/>
      <w:r w:rsidRPr="001C2B52">
        <w:rPr>
          <w:rFonts w:ascii="Cambria" w:eastAsia="Times New Roman" w:hAnsi="Cambria" w:cs="Times New Roman"/>
          <w:b/>
          <w:bCs/>
          <w:i/>
          <w:iCs/>
          <w:sz w:val="24"/>
          <w:szCs w:val="24"/>
          <w:lang w:eastAsia="lv-LV"/>
        </w:rPr>
        <w:t>euro</w:t>
      </w:r>
      <w:proofErr w:type="spellEnd"/>
      <w:r w:rsidRPr="001C2B52">
        <w:rPr>
          <w:rFonts w:ascii="Cambria" w:eastAsia="Times New Roman" w:hAnsi="Cambria" w:cs="Times New Roman"/>
          <w:b/>
          <w:i/>
          <w:iCs/>
          <w:sz w:val="24"/>
          <w:szCs w:val="24"/>
          <w:lang w:eastAsia="lv-LV"/>
        </w:rPr>
        <w:t xml:space="preserve">. </w:t>
      </w:r>
    </w:p>
    <w:p w:rsidR="00D76F84" w:rsidRPr="001C2B52" w:rsidRDefault="00D76F84" w:rsidP="00D76F84">
      <w:pPr>
        <w:spacing w:after="0" w:line="240" w:lineRule="auto"/>
        <w:ind w:right="-902"/>
        <w:jc w:val="both"/>
        <w:rPr>
          <w:rFonts w:ascii="Cambria" w:eastAsia="Times New Roman" w:hAnsi="Cambria" w:cs="Times New Roman"/>
          <w:b/>
          <w:sz w:val="24"/>
          <w:szCs w:val="24"/>
          <w:lang w:eastAsia="lv-LV"/>
        </w:rPr>
      </w:pPr>
      <w:r w:rsidRPr="001C2B52">
        <w:rPr>
          <w:rFonts w:ascii="Cambria" w:eastAsia="Times New Roman" w:hAnsi="Cambria" w:cs="Times New Roman"/>
          <w:b/>
          <w:sz w:val="24"/>
          <w:szCs w:val="24"/>
          <w:lang w:eastAsia="lv-LV"/>
        </w:rPr>
        <w:t>1.7.</w:t>
      </w:r>
      <w:r w:rsidRPr="001C2B52">
        <w:rPr>
          <w:rFonts w:ascii="Cambria" w:eastAsia="Times New Roman" w:hAnsi="Cambria" w:cs="Times New Roman"/>
          <w:sz w:val="24"/>
          <w:szCs w:val="24"/>
          <w:lang w:eastAsia="lv-LV"/>
        </w:rPr>
        <w:t xml:space="preserve"> </w:t>
      </w:r>
      <w:r w:rsidRPr="001C2B52">
        <w:rPr>
          <w:rFonts w:ascii="Cambria" w:eastAsia="Times New Roman" w:hAnsi="Cambria" w:cs="Times New Roman"/>
          <w:b/>
          <w:bCs/>
          <w:sz w:val="24"/>
          <w:szCs w:val="24"/>
          <w:lang w:eastAsia="lv-LV"/>
        </w:rPr>
        <w:t xml:space="preserve">Izsoles nodrošinājums </w:t>
      </w:r>
      <w:r w:rsidRPr="001C2B52">
        <w:rPr>
          <w:rFonts w:ascii="Cambria" w:eastAsia="Times New Roman" w:hAnsi="Cambria" w:cs="Times New Roman"/>
          <w:sz w:val="24"/>
          <w:szCs w:val="24"/>
          <w:lang w:eastAsia="lv-LV"/>
        </w:rPr>
        <w:t xml:space="preserve"> - </w:t>
      </w:r>
      <w:r w:rsidRPr="001C2B52">
        <w:rPr>
          <w:rFonts w:ascii="Cambria" w:eastAsia="Times New Roman" w:hAnsi="Cambria" w:cs="Times New Roman"/>
          <w:b/>
          <w:sz w:val="24"/>
          <w:szCs w:val="24"/>
          <w:lang w:eastAsia="lv-LV"/>
        </w:rPr>
        <w:t>netiek prasīts.</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1.8.</w:t>
      </w:r>
      <w:r w:rsidRPr="001C2B52">
        <w:rPr>
          <w:rFonts w:ascii="Cambria" w:eastAsia="Times New Roman" w:hAnsi="Cambria" w:cs="Times New Roman"/>
          <w:sz w:val="24"/>
          <w:szCs w:val="24"/>
          <w:lang w:eastAsia="lv-LV"/>
        </w:rPr>
        <w:t xml:space="preserve"> </w:t>
      </w:r>
      <w:r w:rsidRPr="001C2B52">
        <w:rPr>
          <w:rFonts w:ascii="Cambria" w:eastAsia="Times New Roman" w:hAnsi="Cambria" w:cs="Times New Roman"/>
          <w:b/>
          <w:sz w:val="24"/>
          <w:szCs w:val="24"/>
          <w:lang w:eastAsia="lv-LV"/>
        </w:rPr>
        <w:t xml:space="preserve">Izsoles </w:t>
      </w:r>
      <w:r w:rsidRPr="001C2B52">
        <w:rPr>
          <w:rFonts w:ascii="Cambria" w:eastAsia="Times New Roman" w:hAnsi="Cambria" w:cs="Times New Roman"/>
          <w:b/>
          <w:bCs/>
          <w:sz w:val="24"/>
          <w:szCs w:val="24"/>
          <w:lang w:eastAsia="lv-LV"/>
        </w:rPr>
        <w:t>dalības maksa – netiek noteikta.</w:t>
      </w:r>
    </w:p>
    <w:p w:rsidR="00D76F84" w:rsidRPr="001C2B52" w:rsidRDefault="00D76F84" w:rsidP="00D76F84">
      <w:pPr>
        <w:spacing w:after="0" w:line="240" w:lineRule="auto"/>
        <w:ind w:right="-902"/>
        <w:jc w:val="both"/>
        <w:rPr>
          <w:rFonts w:ascii="Cambria" w:eastAsia="Times New Roman" w:hAnsi="Cambria" w:cs="Times New Roman"/>
          <w:iCs/>
          <w:sz w:val="24"/>
          <w:szCs w:val="24"/>
          <w:lang w:eastAsia="lv-LV"/>
        </w:rPr>
      </w:pPr>
      <w:r w:rsidRPr="001C2B52">
        <w:rPr>
          <w:rFonts w:ascii="Cambria" w:eastAsia="Times New Roman" w:hAnsi="Cambria" w:cs="Times New Roman"/>
          <w:b/>
          <w:sz w:val="24"/>
          <w:szCs w:val="24"/>
          <w:lang w:eastAsia="lv-LV"/>
        </w:rPr>
        <w:t>19.</w:t>
      </w:r>
      <w:r w:rsidRPr="001C2B52">
        <w:rPr>
          <w:rFonts w:ascii="Cambria" w:eastAsia="Times New Roman" w:hAnsi="Cambria" w:cs="Times New Roman"/>
          <w:sz w:val="24"/>
          <w:szCs w:val="24"/>
          <w:lang w:eastAsia="lv-LV"/>
        </w:rPr>
        <w:t xml:space="preserve"> </w:t>
      </w:r>
      <w:r w:rsidRPr="001C2B52">
        <w:rPr>
          <w:rFonts w:ascii="Cambria" w:eastAsia="Times New Roman" w:hAnsi="Cambria" w:cs="Times New Roman"/>
          <w:iCs/>
          <w:sz w:val="24"/>
          <w:szCs w:val="24"/>
          <w:lang w:eastAsia="lv-LV"/>
        </w:rPr>
        <w:t>Personas, kuras Domes interneta mājas lapā</w:t>
      </w:r>
      <w:r>
        <w:rPr>
          <w:rFonts w:ascii="Cambria" w:eastAsia="Times New Roman" w:hAnsi="Cambria" w:cs="Times New Roman"/>
          <w:iCs/>
          <w:sz w:val="24"/>
          <w:szCs w:val="24"/>
          <w:lang w:eastAsia="lv-LV"/>
        </w:rPr>
        <w:t xml:space="preserve"> </w:t>
      </w:r>
      <w:hyperlink r:id="rId19" w:history="1">
        <w:r w:rsidRPr="0083309F">
          <w:rPr>
            <w:rStyle w:val="Hipersaite"/>
          </w:rPr>
          <w:t>www.koknese.lv</w:t>
        </w:r>
      </w:hyperlink>
      <w:r>
        <w:t xml:space="preserve"> </w:t>
      </w:r>
      <w:r w:rsidRPr="001C2B52">
        <w:rPr>
          <w:rFonts w:ascii="Cambria" w:eastAsia="Times New Roman" w:hAnsi="Cambria" w:cs="Times New Roman"/>
          <w:iCs/>
          <w:sz w:val="24"/>
          <w:szCs w:val="24"/>
          <w:lang w:eastAsia="lv-LV"/>
        </w:rPr>
        <w:t xml:space="preserve">, noteiktajā termiņā no </w:t>
      </w:r>
      <w:r w:rsidRPr="001C2B52">
        <w:rPr>
          <w:rFonts w:ascii="Cambria" w:eastAsia="Times New Roman" w:hAnsi="Cambria" w:cs="Times New Roman"/>
          <w:i/>
          <w:iCs/>
          <w:sz w:val="24"/>
          <w:szCs w:val="24"/>
          <w:lang w:eastAsia="lv-LV"/>
        </w:rPr>
        <w:t xml:space="preserve"> 01.02.2018.</w:t>
      </w:r>
      <w:r>
        <w:rPr>
          <w:rFonts w:ascii="Cambria" w:eastAsia="Times New Roman" w:hAnsi="Cambria" w:cs="Times New Roman"/>
          <w:i/>
          <w:iCs/>
          <w:sz w:val="24"/>
          <w:szCs w:val="24"/>
          <w:lang w:eastAsia="lv-LV"/>
        </w:rPr>
        <w:t xml:space="preserve"> </w:t>
      </w:r>
      <w:r w:rsidRPr="001C2B52">
        <w:rPr>
          <w:rFonts w:ascii="Cambria" w:eastAsia="Times New Roman" w:hAnsi="Cambria" w:cs="Times New Roman"/>
          <w:i/>
          <w:iCs/>
          <w:sz w:val="24"/>
          <w:szCs w:val="24"/>
          <w:lang w:eastAsia="lv-LV"/>
        </w:rPr>
        <w:t xml:space="preserve">līdz </w:t>
      </w:r>
      <w:r>
        <w:rPr>
          <w:rFonts w:ascii="Cambria" w:eastAsia="Times New Roman" w:hAnsi="Cambria" w:cs="Times New Roman"/>
          <w:i/>
          <w:iCs/>
          <w:sz w:val="24"/>
          <w:szCs w:val="24"/>
          <w:lang w:eastAsia="lv-LV"/>
        </w:rPr>
        <w:t>16</w:t>
      </w:r>
      <w:r w:rsidRPr="001C2B52">
        <w:rPr>
          <w:rFonts w:ascii="Cambria" w:eastAsia="Times New Roman" w:hAnsi="Cambria" w:cs="Times New Roman"/>
          <w:i/>
          <w:iCs/>
          <w:sz w:val="24"/>
          <w:szCs w:val="24"/>
          <w:lang w:eastAsia="lv-LV"/>
        </w:rPr>
        <w:t>.02.2017.</w:t>
      </w:r>
      <w:r w:rsidRPr="001C2B52">
        <w:rPr>
          <w:rFonts w:ascii="Cambria" w:eastAsia="Times New Roman" w:hAnsi="Cambria" w:cs="Times New Roman"/>
          <w:iCs/>
          <w:sz w:val="24"/>
          <w:szCs w:val="24"/>
          <w:lang w:eastAsia="lv-LV"/>
        </w:rPr>
        <w:t xml:space="preserve"> plkst.10.00 būs pieteikušās  Automašīnas iegādei,</w:t>
      </w:r>
      <w:r w:rsidRPr="001C2B52">
        <w:rPr>
          <w:rFonts w:ascii="Cambria" w:eastAsia="Times New Roman" w:hAnsi="Cambria" w:cs="Times New Roman"/>
          <w:b/>
          <w:iCs/>
          <w:sz w:val="24"/>
          <w:szCs w:val="24"/>
          <w:lang w:eastAsia="lv-LV"/>
        </w:rPr>
        <w:t xml:space="preserve"> </w:t>
      </w:r>
      <w:r w:rsidRPr="001C2B52">
        <w:rPr>
          <w:rFonts w:ascii="Cambria" w:eastAsia="Times New Roman" w:hAnsi="Cambria" w:cs="Times New Roman"/>
          <w:iCs/>
          <w:sz w:val="24"/>
          <w:szCs w:val="24"/>
          <w:lang w:eastAsia="lv-LV"/>
        </w:rPr>
        <w:t>par Automašīna izsoli  informē Dome, nosūtot izsoles nolikumu un rakstveida paziņojumu par izsoles laiku un vietu, ne vēlāk kā 21.februārim uz personas pieteikumā norādīto adresi un/vai e pasta adresi.</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p>
    <w:p w:rsidR="00D76F84" w:rsidRPr="001C2B52" w:rsidRDefault="00D76F84" w:rsidP="00D76F84">
      <w:pPr>
        <w:spacing w:after="0" w:line="240" w:lineRule="auto"/>
        <w:ind w:right="-902"/>
        <w:jc w:val="both"/>
        <w:rPr>
          <w:rFonts w:ascii="Cambria" w:eastAsia="Times New Roman" w:hAnsi="Cambria" w:cs="Times New Roman"/>
          <w:b/>
          <w:bCs/>
          <w:sz w:val="24"/>
          <w:szCs w:val="24"/>
          <w:lang w:eastAsia="lv-LV"/>
        </w:rPr>
      </w:pPr>
      <w:r w:rsidRPr="001C2B52">
        <w:rPr>
          <w:rFonts w:ascii="Cambria" w:eastAsia="Times New Roman" w:hAnsi="Cambria" w:cs="Times New Roman"/>
          <w:b/>
          <w:bCs/>
          <w:sz w:val="24"/>
          <w:szCs w:val="24"/>
          <w:lang w:eastAsia="lv-LV"/>
        </w:rPr>
        <w:t>2. Automašīnas raksturojums</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p>
    <w:p w:rsidR="00D76F84" w:rsidRPr="001C2B52" w:rsidRDefault="00D76F84" w:rsidP="00D76F84">
      <w:pPr>
        <w:pStyle w:val="Pamattekstsaratkpi"/>
        <w:spacing w:after="0" w:line="240" w:lineRule="auto"/>
        <w:ind w:left="0" w:right="-902"/>
        <w:jc w:val="both"/>
        <w:rPr>
          <w:rFonts w:ascii="Cambria" w:eastAsia="Times New Roman" w:hAnsi="Cambria" w:cs="Times New Roman"/>
          <w:bCs/>
          <w:sz w:val="24"/>
          <w:szCs w:val="24"/>
        </w:rPr>
      </w:pPr>
      <w:r w:rsidRPr="001C2B52">
        <w:rPr>
          <w:rFonts w:ascii="Cambria" w:hAnsi="Cambria"/>
          <w:b/>
          <w:sz w:val="24"/>
          <w:szCs w:val="24"/>
          <w:lang w:eastAsia="lv-LV"/>
        </w:rPr>
        <w:t>2.1.</w:t>
      </w:r>
      <w:r w:rsidRPr="001C2B52">
        <w:rPr>
          <w:rFonts w:ascii="Cambria" w:hAnsi="Cambria"/>
          <w:sz w:val="24"/>
          <w:szCs w:val="24"/>
          <w:lang w:eastAsia="lv-LV"/>
        </w:rPr>
        <w:t xml:space="preserve"> Automašīna: krāsa – ķiršu, izlaiduma gads – 1997., motora tilpums (cm</w:t>
      </w:r>
      <w:r w:rsidRPr="001C2B52">
        <w:rPr>
          <w:rFonts w:ascii="Cambria" w:hAnsi="Cambria"/>
          <w:sz w:val="24"/>
          <w:szCs w:val="24"/>
          <w:vertAlign w:val="superscript"/>
          <w:lang w:eastAsia="lv-LV"/>
        </w:rPr>
        <w:t>3</w:t>
      </w:r>
      <w:r w:rsidRPr="001C2B52">
        <w:rPr>
          <w:rFonts w:ascii="Cambria" w:hAnsi="Cambria"/>
          <w:sz w:val="24"/>
          <w:szCs w:val="24"/>
          <w:lang w:eastAsia="lv-LV"/>
        </w:rPr>
        <w:t xml:space="preserve">)– 1781, degviela-benzīns, automašīnas tehniskā apskate līdz 2018.gada maijam,  transportlīdzekļa </w:t>
      </w:r>
      <w:r w:rsidRPr="001C2B52">
        <w:rPr>
          <w:rFonts w:ascii="Cambria" w:hAnsi="Cambria"/>
          <w:sz w:val="24"/>
          <w:szCs w:val="24"/>
          <w:lang w:eastAsia="lv-LV"/>
        </w:rPr>
        <w:lastRenderedPageBreak/>
        <w:t xml:space="preserve">ekspluatācijas nodoklis nomaksāts par 2018.gada janvāri </w:t>
      </w:r>
      <w:r w:rsidRPr="001C2B52">
        <w:rPr>
          <w:rFonts w:ascii="Cambria" w:hAnsi="Cambria"/>
          <w:i/>
          <w:sz w:val="24"/>
          <w:szCs w:val="24"/>
          <w:lang w:eastAsia="lv-LV"/>
        </w:rPr>
        <w:t xml:space="preserve">(pēc Automašīnas iegūšanas īpašumā- pie Automašīnas </w:t>
      </w:r>
      <w:proofErr w:type="spellStart"/>
      <w:r w:rsidRPr="001C2B52">
        <w:rPr>
          <w:rFonts w:ascii="Cambria" w:hAnsi="Cambria"/>
          <w:i/>
          <w:sz w:val="24"/>
          <w:szCs w:val="24"/>
          <w:lang w:eastAsia="lv-LV"/>
        </w:rPr>
        <w:t>pārreģistrācijas</w:t>
      </w:r>
      <w:proofErr w:type="spellEnd"/>
      <w:r w:rsidRPr="001C2B52">
        <w:rPr>
          <w:rFonts w:ascii="Cambria" w:hAnsi="Cambria"/>
          <w:i/>
          <w:sz w:val="24"/>
          <w:szCs w:val="24"/>
          <w:lang w:eastAsia="lv-LV"/>
        </w:rPr>
        <w:t xml:space="preserve"> CSDD pārējo </w:t>
      </w:r>
      <w:proofErr w:type="spellStart"/>
      <w:r w:rsidRPr="001C2B52">
        <w:rPr>
          <w:rFonts w:ascii="Cambria" w:hAnsi="Cambria"/>
          <w:i/>
          <w:sz w:val="24"/>
          <w:szCs w:val="24"/>
          <w:lang w:eastAsia="lv-LV"/>
        </w:rPr>
        <w:t>ši</w:t>
      </w:r>
      <w:proofErr w:type="spellEnd"/>
      <w:r w:rsidRPr="001C2B52">
        <w:rPr>
          <w:rFonts w:ascii="Cambria" w:hAnsi="Cambria"/>
          <w:i/>
          <w:sz w:val="24"/>
          <w:szCs w:val="24"/>
          <w:lang w:eastAsia="lv-LV"/>
        </w:rPr>
        <w:t xml:space="preserve"> gada nodokli jāmaksā pircējam).</w:t>
      </w:r>
    </w:p>
    <w:p w:rsidR="00D76F84" w:rsidRPr="001C2B52" w:rsidRDefault="00D76F84" w:rsidP="00D76F84">
      <w:pPr>
        <w:pStyle w:val="Pamattekstsaratkpi"/>
        <w:spacing w:after="0" w:line="240" w:lineRule="auto"/>
        <w:ind w:left="0" w:right="-902"/>
        <w:jc w:val="both"/>
        <w:rPr>
          <w:rFonts w:ascii="Cambria" w:hAnsi="Cambria"/>
          <w:bCs/>
          <w:i/>
          <w:sz w:val="24"/>
          <w:szCs w:val="24"/>
        </w:rPr>
      </w:pPr>
      <w:r w:rsidRPr="001C2B52">
        <w:rPr>
          <w:rFonts w:ascii="Cambria" w:hAnsi="Cambria"/>
          <w:b/>
          <w:bCs/>
          <w:sz w:val="24"/>
          <w:szCs w:val="24"/>
        </w:rPr>
        <w:t>2.2.</w:t>
      </w:r>
      <w:r w:rsidRPr="001C2B52">
        <w:rPr>
          <w:rFonts w:ascii="Cambria" w:hAnsi="Cambria"/>
          <w:bCs/>
          <w:sz w:val="24"/>
          <w:szCs w:val="24"/>
        </w:rPr>
        <w:t xml:space="preserve"> Automašīna atrodas Kokneses novada domes Bebru pagasta pārvaldes garāžā </w:t>
      </w:r>
      <w:r w:rsidRPr="001C2B52">
        <w:rPr>
          <w:rFonts w:ascii="Cambria" w:hAnsi="Cambria"/>
          <w:bCs/>
          <w:i/>
          <w:sz w:val="24"/>
          <w:szCs w:val="24"/>
        </w:rPr>
        <w:t>(vieta no kurienes automašīna ir transportējama).</w:t>
      </w:r>
    </w:p>
    <w:p w:rsidR="00D76F84" w:rsidRPr="001C2B52" w:rsidRDefault="00D76F84" w:rsidP="00D76F84">
      <w:pPr>
        <w:pStyle w:val="Pamattekstsaratkpi"/>
        <w:spacing w:after="0" w:line="240" w:lineRule="auto"/>
        <w:ind w:left="0" w:right="-902"/>
        <w:jc w:val="both"/>
        <w:rPr>
          <w:rFonts w:ascii="Cambria" w:hAnsi="Cambria"/>
          <w:sz w:val="24"/>
          <w:szCs w:val="24"/>
          <w:lang w:val="x-none" w:eastAsia="lv-LV"/>
        </w:rPr>
      </w:pPr>
      <w:r w:rsidRPr="001C2B52">
        <w:rPr>
          <w:rFonts w:ascii="Cambria" w:hAnsi="Cambria"/>
          <w:b/>
          <w:sz w:val="24"/>
          <w:szCs w:val="24"/>
          <w:lang w:eastAsia="lv-LV"/>
        </w:rPr>
        <w:t>2.3.</w:t>
      </w:r>
      <w:r w:rsidRPr="001C2B52">
        <w:rPr>
          <w:rFonts w:ascii="Cambria" w:hAnsi="Cambria"/>
          <w:sz w:val="24"/>
          <w:szCs w:val="24"/>
          <w:lang w:eastAsia="lv-LV"/>
        </w:rPr>
        <w:t xml:space="preserve"> Automašīna ir Kokneses novada domes īpašums. </w:t>
      </w:r>
    </w:p>
    <w:p w:rsidR="00D76F84" w:rsidRPr="001C2B52" w:rsidRDefault="00D76F84" w:rsidP="00D76F84">
      <w:pPr>
        <w:pStyle w:val="Pamattekstsaratkpi"/>
        <w:spacing w:after="0" w:line="240" w:lineRule="auto"/>
        <w:ind w:left="0" w:right="-902"/>
        <w:jc w:val="both"/>
        <w:rPr>
          <w:rFonts w:ascii="Cambria" w:hAnsi="Cambria"/>
          <w:sz w:val="24"/>
          <w:szCs w:val="24"/>
          <w:lang w:eastAsia="lv-LV"/>
        </w:rPr>
      </w:pPr>
      <w:r w:rsidRPr="001C2B52">
        <w:rPr>
          <w:rFonts w:ascii="Cambria" w:hAnsi="Cambria"/>
          <w:b/>
          <w:sz w:val="24"/>
          <w:szCs w:val="24"/>
          <w:lang w:eastAsia="lv-LV"/>
        </w:rPr>
        <w:t>2.4.</w:t>
      </w:r>
      <w:r w:rsidRPr="001C2B52">
        <w:rPr>
          <w:rFonts w:ascii="Cambria" w:hAnsi="Cambria"/>
          <w:sz w:val="24"/>
          <w:szCs w:val="24"/>
          <w:lang w:eastAsia="lv-LV"/>
        </w:rPr>
        <w:t xml:space="preserve"> Automašīnas valsts reģistrācijas numura zīmi FP 3668, pie tās </w:t>
      </w:r>
      <w:proofErr w:type="spellStart"/>
      <w:r w:rsidRPr="001C2B52">
        <w:rPr>
          <w:rFonts w:ascii="Cambria" w:hAnsi="Cambria"/>
          <w:sz w:val="24"/>
          <w:szCs w:val="24"/>
          <w:lang w:eastAsia="lv-LV"/>
        </w:rPr>
        <w:t>pārreģistrācijas</w:t>
      </w:r>
      <w:proofErr w:type="spellEnd"/>
      <w:r w:rsidRPr="001C2B52">
        <w:rPr>
          <w:rFonts w:ascii="Cambria" w:hAnsi="Cambria"/>
          <w:sz w:val="24"/>
          <w:szCs w:val="24"/>
          <w:lang w:eastAsia="lv-LV"/>
        </w:rPr>
        <w:t xml:space="preserve"> varēs paturēt  tikai tās Automašīnas ieguvējs, kas ir valsts vai pašvaldības iestāde. Par jaunu Automašīnas valsts reģistrācijas numura zīmi pie Automašīnas </w:t>
      </w:r>
      <w:proofErr w:type="spellStart"/>
      <w:r w:rsidRPr="001C2B52">
        <w:rPr>
          <w:rFonts w:ascii="Cambria" w:hAnsi="Cambria"/>
          <w:sz w:val="24"/>
          <w:szCs w:val="24"/>
          <w:lang w:eastAsia="lv-LV"/>
        </w:rPr>
        <w:t>pārreģistrācijas</w:t>
      </w:r>
      <w:proofErr w:type="spellEnd"/>
      <w:r w:rsidRPr="001C2B52">
        <w:rPr>
          <w:rFonts w:ascii="Cambria" w:hAnsi="Cambria"/>
          <w:sz w:val="24"/>
          <w:szCs w:val="24"/>
          <w:lang w:eastAsia="lv-LV"/>
        </w:rPr>
        <w:t xml:space="preserve"> maksā Pircējs. </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2.5.</w:t>
      </w:r>
      <w:r w:rsidRPr="001C2B52">
        <w:rPr>
          <w:rFonts w:ascii="Cambria" w:eastAsia="Times New Roman" w:hAnsi="Cambria" w:cs="Times New Roman"/>
          <w:sz w:val="24"/>
          <w:szCs w:val="24"/>
          <w:lang w:eastAsia="lv-LV"/>
        </w:rPr>
        <w:t xml:space="preserve"> Automašīnu var apskatīt, saskaņojot laiku ar Domes izpilddirektoru Ilmāru Klaužu pa mob. tālr. 26435216. </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p>
    <w:p w:rsidR="00D76F84" w:rsidRPr="001C2B52" w:rsidRDefault="00D76F84" w:rsidP="00D76F84">
      <w:pPr>
        <w:spacing w:after="0" w:line="240" w:lineRule="auto"/>
        <w:ind w:right="-902"/>
        <w:jc w:val="both"/>
        <w:rPr>
          <w:rFonts w:ascii="Cambria" w:eastAsia="Times New Roman" w:hAnsi="Cambria" w:cs="Times New Roman"/>
          <w:b/>
          <w:bCs/>
          <w:sz w:val="24"/>
          <w:szCs w:val="24"/>
          <w:lang w:eastAsia="lv-LV"/>
        </w:rPr>
      </w:pPr>
      <w:r w:rsidRPr="001C2B52">
        <w:rPr>
          <w:rFonts w:ascii="Cambria" w:eastAsia="Times New Roman" w:hAnsi="Cambria" w:cs="Times New Roman"/>
          <w:b/>
          <w:bCs/>
          <w:sz w:val="24"/>
          <w:szCs w:val="24"/>
          <w:lang w:eastAsia="lv-LV"/>
        </w:rPr>
        <w:t>3. Izsoles norise</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3.1.</w:t>
      </w:r>
      <w:r w:rsidRPr="001C2B52">
        <w:rPr>
          <w:rFonts w:ascii="Cambria" w:eastAsia="Times New Roman" w:hAnsi="Cambria" w:cs="Times New Roman"/>
          <w:sz w:val="24"/>
          <w:szCs w:val="24"/>
          <w:lang w:eastAsia="lv-LV"/>
        </w:rPr>
        <w:t xml:space="preserve"> Izsoles dalībniekam jāierodas uz Automašīnas izsoli šo noteikumu 1.3. punktā norādītajā datumā un vietā, ne vēlāk kā plkst. 11.00.</w:t>
      </w:r>
    </w:p>
    <w:p w:rsidR="00D76F84" w:rsidRPr="001C2B52" w:rsidRDefault="00D76F84" w:rsidP="00D76F84">
      <w:pPr>
        <w:spacing w:after="0" w:line="240" w:lineRule="auto"/>
        <w:ind w:right="-902"/>
        <w:jc w:val="both"/>
        <w:rPr>
          <w:rFonts w:ascii="Cambria" w:eastAsia="Times New Roman" w:hAnsi="Cambria" w:cs="Times New Roman"/>
          <w:b/>
          <w:sz w:val="24"/>
          <w:szCs w:val="24"/>
          <w:lang w:eastAsia="lv-LV"/>
        </w:rPr>
      </w:pPr>
      <w:r w:rsidRPr="001C2B52">
        <w:rPr>
          <w:rFonts w:ascii="Cambria" w:eastAsia="Times New Roman" w:hAnsi="Cambria" w:cs="Times New Roman"/>
          <w:b/>
          <w:sz w:val="24"/>
          <w:szCs w:val="24"/>
          <w:lang w:eastAsia="lv-LV"/>
        </w:rPr>
        <w:t xml:space="preserve">3.3. Personām, kuras  piedalās izsolē, pirms izsoles sākuma iesniedz Izsoles komisijai  šādus dokumentus: </w:t>
      </w:r>
    </w:p>
    <w:p w:rsidR="00D76F84" w:rsidRPr="001C2B52" w:rsidRDefault="00D76F84" w:rsidP="00D76F84">
      <w:pPr>
        <w:spacing w:after="0" w:line="240" w:lineRule="auto"/>
        <w:ind w:right="-902"/>
        <w:jc w:val="both"/>
        <w:rPr>
          <w:rFonts w:ascii="Cambria" w:eastAsia="Times New Roman" w:hAnsi="Cambria" w:cs="Times New Roman"/>
          <w:b/>
          <w:sz w:val="24"/>
          <w:szCs w:val="24"/>
          <w:lang w:eastAsia="lv-LV"/>
        </w:rPr>
      </w:pPr>
      <w:r w:rsidRPr="001C2B52">
        <w:rPr>
          <w:rFonts w:ascii="Cambria" w:eastAsia="Times New Roman" w:hAnsi="Cambria" w:cs="Times New Roman"/>
          <w:b/>
          <w:sz w:val="24"/>
          <w:szCs w:val="24"/>
          <w:lang w:eastAsia="lv-LV"/>
        </w:rPr>
        <w:t xml:space="preserve">3.3.1. juridiskās personas: </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3.3.1.1.</w:t>
      </w:r>
      <w:r w:rsidRPr="001C2B52">
        <w:rPr>
          <w:rFonts w:ascii="Cambria" w:eastAsia="Times New Roman" w:hAnsi="Cambria" w:cs="Times New Roman"/>
          <w:sz w:val="24"/>
          <w:szCs w:val="24"/>
          <w:lang w:eastAsia="lv-LV"/>
        </w:rPr>
        <w:t xml:space="preserve"> reģistrācijas apliecības kopija;</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3.3.1.2.</w:t>
      </w:r>
      <w:r w:rsidRPr="001C2B52">
        <w:rPr>
          <w:rFonts w:ascii="Cambria" w:eastAsia="Times New Roman" w:hAnsi="Cambria" w:cs="Times New Roman"/>
          <w:sz w:val="24"/>
          <w:szCs w:val="24"/>
          <w:lang w:eastAsia="lv-LV"/>
        </w:rPr>
        <w:t xml:space="preserve"> spēkā esošu statūtu </w:t>
      </w:r>
      <w:r w:rsidRPr="001C2B52">
        <w:rPr>
          <w:rFonts w:ascii="Cambria" w:eastAsia="Times New Roman" w:hAnsi="Cambria" w:cs="Times New Roman"/>
          <w:i/>
          <w:sz w:val="24"/>
          <w:szCs w:val="24"/>
          <w:lang w:eastAsia="lv-LV"/>
        </w:rPr>
        <w:t>(līguma)</w:t>
      </w:r>
      <w:r w:rsidRPr="001C2B52">
        <w:rPr>
          <w:rFonts w:ascii="Cambria" w:eastAsia="Times New Roman" w:hAnsi="Cambria" w:cs="Times New Roman"/>
          <w:sz w:val="24"/>
          <w:szCs w:val="24"/>
          <w:lang w:eastAsia="lv-LV"/>
        </w:rPr>
        <w:t xml:space="preserve"> kopiju vai izrakstu par pārvaldes institūciju </w:t>
      </w:r>
      <w:r w:rsidRPr="001C2B52">
        <w:rPr>
          <w:rFonts w:ascii="Cambria" w:eastAsia="Times New Roman" w:hAnsi="Cambria" w:cs="Times New Roman"/>
          <w:i/>
          <w:sz w:val="24"/>
          <w:szCs w:val="24"/>
          <w:lang w:eastAsia="lv-LV"/>
        </w:rPr>
        <w:t>(amatpersonu)</w:t>
      </w:r>
      <w:r w:rsidRPr="001C2B52">
        <w:rPr>
          <w:rFonts w:ascii="Cambria" w:eastAsia="Times New Roman" w:hAnsi="Cambria" w:cs="Times New Roman"/>
          <w:sz w:val="24"/>
          <w:szCs w:val="24"/>
          <w:lang w:eastAsia="lv-LV"/>
        </w:rPr>
        <w:t xml:space="preserve"> kompetences apjomu vai pilnvarojums, kas apliecina juridiskās personas pārstāvja rīcībspēju un tiesībspēju;</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3.3.1.3.</w:t>
      </w:r>
      <w:r w:rsidRPr="001C2B52">
        <w:rPr>
          <w:rFonts w:ascii="Cambria" w:eastAsia="Times New Roman" w:hAnsi="Cambria" w:cs="Times New Roman"/>
          <w:sz w:val="24"/>
          <w:szCs w:val="24"/>
          <w:lang w:eastAsia="lv-LV"/>
        </w:rPr>
        <w:t xml:space="preserve"> juridiskās personas lēmējinstitūcijas lēmumu par  Automašīnas iegādi;</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3.3.1.4.</w:t>
      </w:r>
      <w:r w:rsidRPr="001C2B52">
        <w:rPr>
          <w:rFonts w:ascii="Cambria" w:eastAsia="Times New Roman" w:hAnsi="Cambria" w:cs="Times New Roman"/>
          <w:sz w:val="24"/>
          <w:szCs w:val="24"/>
          <w:lang w:eastAsia="lv-LV"/>
        </w:rPr>
        <w:t xml:space="preserve"> personai, kura pārstāv juridisku personu, jāuzrāda dokuments, kas apliecina pārstāvības tiesības un personu apliecinošs dokuments </w:t>
      </w:r>
      <w:r w:rsidRPr="001C2B52">
        <w:rPr>
          <w:rFonts w:ascii="Cambria" w:eastAsia="Times New Roman" w:hAnsi="Cambria" w:cs="Times New Roman"/>
          <w:i/>
          <w:sz w:val="24"/>
          <w:szCs w:val="24"/>
          <w:lang w:eastAsia="lv-LV"/>
        </w:rPr>
        <w:t xml:space="preserve">(pase vai </w:t>
      </w:r>
      <w:proofErr w:type="spellStart"/>
      <w:r w:rsidRPr="001C2B52">
        <w:rPr>
          <w:rFonts w:ascii="Cambria" w:eastAsia="Times New Roman" w:hAnsi="Cambria" w:cs="Times New Roman"/>
          <w:i/>
          <w:sz w:val="24"/>
          <w:szCs w:val="24"/>
          <w:lang w:eastAsia="lv-LV"/>
        </w:rPr>
        <w:t>indentifikācijas</w:t>
      </w:r>
      <w:proofErr w:type="spellEnd"/>
      <w:r w:rsidRPr="001C2B52">
        <w:rPr>
          <w:rFonts w:ascii="Cambria" w:eastAsia="Times New Roman" w:hAnsi="Cambria" w:cs="Times New Roman"/>
          <w:i/>
          <w:sz w:val="24"/>
          <w:szCs w:val="24"/>
          <w:lang w:eastAsia="lv-LV"/>
        </w:rPr>
        <w:t xml:space="preserve"> karte).</w:t>
      </w:r>
    </w:p>
    <w:p w:rsidR="00D76F84" w:rsidRPr="001C2B52" w:rsidRDefault="00D76F84" w:rsidP="00D76F84">
      <w:pPr>
        <w:spacing w:after="0" w:line="240" w:lineRule="auto"/>
        <w:ind w:right="-902"/>
        <w:jc w:val="both"/>
        <w:rPr>
          <w:rFonts w:ascii="Cambria" w:eastAsia="Times New Roman" w:hAnsi="Cambria" w:cs="Times New Roman"/>
          <w:b/>
          <w:sz w:val="24"/>
          <w:szCs w:val="24"/>
          <w:lang w:eastAsia="lv-LV"/>
        </w:rPr>
      </w:pPr>
      <w:r w:rsidRPr="001C2B52">
        <w:rPr>
          <w:rFonts w:ascii="Cambria" w:eastAsia="Times New Roman" w:hAnsi="Cambria" w:cs="Times New Roman"/>
          <w:b/>
          <w:sz w:val="24"/>
          <w:szCs w:val="24"/>
          <w:lang w:eastAsia="lv-LV"/>
        </w:rPr>
        <w:t xml:space="preserve">3.3.2. fiziskās personas, uzrāda personu apliecinošu dokumentu </w:t>
      </w:r>
      <w:r w:rsidRPr="001C2B52">
        <w:rPr>
          <w:rFonts w:ascii="Cambria" w:eastAsia="Times New Roman" w:hAnsi="Cambria" w:cs="Times New Roman"/>
          <w:i/>
          <w:sz w:val="24"/>
          <w:szCs w:val="24"/>
          <w:lang w:eastAsia="lv-LV"/>
        </w:rPr>
        <w:t>(pase, identifikācijas karte).</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3.3.</w:t>
      </w:r>
      <w:r w:rsidRPr="001C2B52">
        <w:rPr>
          <w:rFonts w:ascii="Cambria" w:eastAsia="Times New Roman" w:hAnsi="Cambria" w:cs="Times New Roman"/>
          <w:sz w:val="24"/>
          <w:szCs w:val="24"/>
          <w:lang w:eastAsia="lv-LV"/>
        </w:rPr>
        <w:t xml:space="preserve">  Personas pirms izsoles sākuma  tiek reģistrētas izsoles dalībnieku reģistrā </w:t>
      </w:r>
      <w:r w:rsidRPr="001C2B52">
        <w:rPr>
          <w:rFonts w:ascii="Cambria" w:eastAsia="Times New Roman" w:hAnsi="Cambria" w:cs="Times New Roman"/>
          <w:b/>
          <w:i/>
          <w:sz w:val="24"/>
          <w:szCs w:val="24"/>
          <w:lang w:eastAsia="lv-LV"/>
        </w:rPr>
        <w:t>(</w:t>
      </w:r>
      <w:r w:rsidRPr="001C2B52">
        <w:rPr>
          <w:rFonts w:ascii="Cambria" w:eastAsia="Times New Roman" w:hAnsi="Cambria" w:cs="Times New Roman"/>
          <w:b/>
          <w:i/>
          <w:iCs/>
          <w:sz w:val="24"/>
          <w:szCs w:val="24"/>
          <w:lang w:eastAsia="lv-LV"/>
        </w:rPr>
        <w:t>pielikums Nr.1</w:t>
      </w:r>
      <w:r w:rsidRPr="001C2B52">
        <w:rPr>
          <w:rFonts w:ascii="Cambria" w:eastAsia="Times New Roman" w:hAnsi="Cambria" w:cs="Times New Roman"/>
          <w:b/>
          <w:i/>
          <w:sz w:val="24"/>
          <w:szCs w:val="24"/>
          <w:lang w:eastAsia="lv-LV"/>
        </w:rPr>
        <w:t>)</w:t>
      </w:r>
      <w:r w:rsidRPr="001C2B52">
        <w:rPr>
          <w:rFonts w:ascii="Cambria" w:eastAsia="Times New Roman" w:hAnsi="Cambria" w:cs="Times New Roman"/>
          <w:sz w:val="24"/>
          <w:szCs w:val="24"/>
          <w:lang w:eastAsia="lv-LV"/>
        </w:rPr>
        <w:t>, kurā ieraksta šādas ziņas:</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3.3.1.</w:t>
      </w:r>
      <w:r w:rsidRPr="001C2B52">
        <w:rPr>
          <w:rFonts w:ascii="Cambria" w:eastAsia="Times New Roman" w:hAnsi="Cambria" w:cs="Times New Roman"/>
          <w:sz w:val="24"/>
          <w:szCs w:val="24"/>
          <w:lang w:eastAsia="lv-LV"/>
        </w:rPr>
        <w:t xml:space="preserve"> dalībnieka kārtas numurs;</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3.3.2.</w:t>
      </w:r>
      <w:r w:rsidRPr="001C2B52">
        <w:rPr>
          <w:rFonts w:ascii="Cambria" w:eastAsia="Times New Roman" w:hAnsi="Cambria" w:cs="Times New Roman"/>
          <w:sz w:val="24"/>
          <w:szCs w:val="24"/>
          <w:lang w:eastAsia="lv-LV"/>
        </w:rPr>
        <w:t xml:space="preserve"> fiziskai personai – vārdu, uzvārdu, personas kodu, pases datus, dzīvesvietas adresi;</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3.3.3.</w:t>
      </w:r>
      <w:r w:rsidRPr="001C2B52">
        <w:rPr>
          <w:rFonts w:ascii="Cambria" w:eastAsia="Times New Roman" w:hAnsi="Cambria" w:cs="Times New Roman"/>
          <w:sz w:val="24"/>
          <w:szCs w:val="24"/>
          <w:lang w:eastAsia="lv-LV"/>
        </w:rPr>
        <w:t xml:space="preserve"> juridiskai personai – nosaukumu, reģistrācijas numuru, juridisko adresi.</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3.4.</w:t>
      </w:r>
      <w:r w:rsidRPr="001C2B52">
        <w:rPr>
          <w:rFonts w:ascii="Cambria" w:eastAsia="Times New Roman" w:hAnsi="Cambria" w:cs="Times New Roman"/>
          <w:sz w:val="24"/>
          <w:szCs w:val="24"/>
          <w:lang w:eastAsia="lv-LV"/>
        </w:rPr>
        <w:t xml:space="preserve">  Izsoles dalībniekam Izsoles komisija pirms izsoles sākšanas izsniedz solītāja kartīti ar numuru </w:t>
      </w:r>
      <w:r w:rsidRPr="001C2B52">
        <w:rPr>
          <w:rFonts w:ascii="Cambria" w:eastAsia="Times New Roman" w:hAnsi="Cambria" w:cs="Times New Roman"/>
          <w:i/>
          <w:sz w:val="24"/>
          <w:szCs w:val="24"/>
          <w:lang w:eastAsia="lv-LV"/>
        </w:rPr>
        <w:t>(kartītes numurs sakrīt ar personas reģistrācijas numuru izsoles dalībnieku reģistrā),</w:t>
      </w:r>
      <w:r w:rsidRPr="001C2B52">
        <w:rPr>
          <w:rFonts w:ascii="Cambria" w:eastAsia="Times New Roman" w:hAnsi="Cambria" w:cs="Times New Roman"/>
          <w:sz w:val="24"/>
          <w:szCs w:val="24"/>
          <w:lang w:eastAsia="lv-LV"/>
        </w:rPr>
        <w:t xml:space="preserve"> kuru izmanto solīšanā.</w:t>
      </w:r>
    </w:p>
    <w:p w:rsidR="00D76F84" w:rsidRPr="001C2B52" w:rsidRDefault="00D76F84" w:rsidP="00D76F84">
      <w:pPr>
        <w:spacing w:after="0" w:line="240" w:lineRule="auto"/>
        <w:ind w:right="-902"/>
        <w:jc w:val="both"/>
        <w:rPr>
          <w:rFonts w:ascii="Cambria" w:eastAsia="Times New Roman" w:hAnsi="Cambria" w:cs="Times New Roman"/>
          <w:b/>
          <w:sz w:val="24"/>
          <w:szCs w:val="24"/>
          <w:lang w:eastAsia="lv-LV"/>
        </w:rPr>
      </w:pPr>
      <w:r w:rsidRPr="001C2B52">
        <w:rPr>
          <w:rFonts w:ascii="Cambria" w:eastAsia="Times New Roman" w:hAnsi="Cambria" w:cs="Times New Roman"/>
          <w:b/>
          <w:sz w:val="24"/>
          <w:szCs w:val="24"/>
          <w:lang w:eastAsia="lv-LV"/>
        </w:rPr>
        <w:t>3.7.</w:t>
      </w:r>
      <w:r w:rsidRPr="001C2B52">
        <w:rPr>
          <w:rFonts w:ascii="Cambria" w:eastAsia="Times New Roman" w:hAnsi="Cambria" w:cs="Times New Roman"/>
          <w:sz w:val="24"/>
          <w:szCs w:val="24"/>
          <w:lang w:eastAsia="lv-LV"/>
        </w:rPr>
        <w:t xml:space="preserve"> </w:t>
      </w:r>
      <w:r w:rsidRPr="001C2B52">
        <w:rPr>
          <w:rFonts w:ascii="Cambria" w:eastAsia="Times New Roman" w:hAnsi="Cambria" w:cs="Times New Roman"/>
          <w:b/>
          <w:sz w:val="24"/>
          <w:szCs w:val="24"/>
          <w:lang w:eastAsia="lv-LV"/>
        </w:rPr>
        <w:t>Persona netiek pielaista dalībai izsolē,</w:t>
      </w:r>
      <w:r w:rsidRPr="001C2B52">
        <w:rPr>
          <w:rFonts w:ascii="Cambria" w:eastAsia="Times New Roman" w:hAnsi="Cambria" w:cs="Times New Roman"/>
          <w:sz w:val="24"/>
          <w:szCs w:val="24"/>
          <w:lang w:eastAsia="lv-LV"/>
        </w:rPr>
        <w:t xml:space="preserve"> </w:t>
      </w:r>
      <w:r w:rsidRPr="001C2B52">
        <w:rPr>
          <w:rFonts w:ascii="Cambria" w:eastAsia="Times New Roman" w:hAnsi="Cambria" w:cs="Times New Roman"/>
          <w:b/>
          <w:sz w:val="24"/>
          <w:szCs w:val="24"/>
          <w:lang w:eastAsia="lv-LV"/>
        </w:rPr>
        <w:t>ja tā nav iesniegusi šo noteikumu 3.3.1. punktā norādītos dokumentus vai nevar uzrādīt šo noteikumu 3.3.1.4. un 3.3.2. punktā norādīto personu apliecinošo dokumentu, vai,  ja tai ir nodokļu, nodevu vai citu maksājumu parādi Kokneses novada pašvaldībā vai tās iestādēs un struktūrvienībās.</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3.8.</w:t>
      </w:r>
      <w:r w:rsidRPr="001C2B52">
        <w:rPr>
          <w:rFonts w:ascii="Cambria" w:eastAsia="Times New Roman" w:hAnsi="Cambria" w:cs="Times New Roman"/>
          <w:sz w:val="24"/>
          <w:szCs w:val="24"/>
          <w:lang w:eastAsia="lv-LV"/>
        </w:rPr>
        <w:t xml:space="preserve"> Izsoles komisija nav tiesīga līdz izsoles sākumam  sniegt ziņas  par izsoles dalībniekiem.</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3.9.</w:t>
      </w:r>
      <w:r w:rsidRPr="001C2B52">
        <w:rPr>
          <w:rFonts w:ascii="Cambria" w:eastAsia="Times New Roman" w:hAnsi="Cambria" w:cs="Times New Roman"/>
          <w:sz w:val="24"/>
          <w:szCs w:val="24"/>
          <w:lang w:eastAsia="lv-LV"/>
        </w:rPr>
        <w:t xml:space="preserve"> Izsoles gaita tiek protokolēta. Izsoles protokolā atspoguļo visas izsoles vadītāja un izsoles dalībnieku darbības izsoles gaitā. Protokolu paraksta visi izsoles komisijas locekļi.</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3.10.</w:t>
      </w:r>
      <w:r w:rsidRPr="001C2B52">
        <w:rPr>
          <w:rFonts w:ascii="Cambria" w:eastAsia="Times New Roman" w:hAnsi="Cambria" w:cs="Times New Roman"/>
          <w:sz w:val="24"/>
          <w:szCs w:val="24"/>
          <w:lang w:eastAsia="lv-LV"/>
        </w:rPr>
        <w:t xml:space="preserve"> Izsoles komisija izsoles gaitā  cenu tabulā atzīmē katra izsoles dalībnieka piedāvāto cenu, turpinot cenas atzīmēšanu, kamēr to paaugstina. Atsakoties no tālākas solīšanas, katrs dalībnieks ar parakstu izsoles cenu tabulā   apstiprina savu pēdējo solīto cenu.</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3.11.</w:t>
      </w:r>
      <w:r w:rsidRPr="001C2B52">
        <w:rPr>
          <w:rFonts w:ascii="Cambria" w:eastAsia="Times New Roman" w:hAnsi="Cambria" w:cs="Times New Roman"/>
          <w:sz w:val="24"/>
          <w:szCs w:val="24"/>
          <w:lang w:eastAsia="lv-LV"/>
        </w:rPr>
        <w:t xml:space="preserve"> Izsole var notikt arī tad, ja uz izsoli ir ieradies tikai viens izsoles dalībnieks. </w:t>
      </w:r>
    </w:p>
    <w:p w:rsidR="00D76F84" w:rsidRPr="001C2B52" w:rsidRDefault="00D76F84" w:rsidP="00D76F84">
      <w:pPr>
        <w:spacing w:after="0" w:line="240" w:lineRule="auto"/>
        <w:ind w:right="-902"/>
        <w:jc w:val="both"/>
        <w:rPr>
          <w:rFonts w:ascii="Cambria" w:eastAsia="Times New Roman" w:hAnsi="Cambria" w:cs="Times New Roman"/>
          <w:i/>
          <w:sz w:val="24"/>
          <w:szCs w:val="24"/>
          <w:lang w:eastAsia="lv-LV"/>
        </w:rPr>
      </w:pPr>
      <w:r w:rsidRPr="001C2B52">
        <w:rPr>
          <w:rFonts w:ascii="Cambria" w:eastAsia="Times New Roman" w:hAnsi="Cambria" w:cs="Times New Roman"/>
          <w:b/>
          <w:sz w:val="24"/>
          <w:szCs w:val="24"/>
          <w:lang w:eastAsia="lv-LV"/>
        </w:rPr>
        <w:lastRenderedPageBreak/>
        <w:t>3.12.</w:t>
      </w:r>
      <w:r w:rsidRPr="001C2B52">
        <w:rPr>
          <w:rFonts w:ascii="Cambria" w:eastAsia="Times New Roman" w:hAnsi="Cambria" w:cs="Times New Roman"/>
          <w:sz w:val="24"/>
          <w:szCs w:val="24"/>
          <w:lang w:eastAsia="lv-LV"/>
        </w:rPr>
        <w:t xml:space="preserve"> Ja uz izsoli ir ieradies tikai viens izsoles dalībnieks, izsole nenotiek, bet dalībnieks ir tiesīgs  iegūt Automašīnu īpašumā par šo noteikumu  1.5. punktā norādīto noteikto brīvo atsavināšanas cenu 490,00</w:t>
      </w:r>
      <w:r w:rsidRPr="001C2B52">
        <w:rPr>
          <w:rFonts w:ascii="Cambria" w:eastAsia="Times New Roman" w:hAnsi="Cambria" w:cs="Times New Roman"/>
          <w:b/>
          <w:iCs/>
          <w:sz w:val="24"/>
          <w:szCs w:val="24"/>
          <w:lang w:eastAsia="lv-LV"/>
        </w:rPr>
        <w:t xml:space="preserve"> </w:t>
      </w:r>
      <w:proofErr w:type="spellStart"/>
      <w:r w:rsidRPr="001C2B52">
        <w:rPr>
          <w:rFonts w:ascii="Cambria" w:eastAsia="Times New Roman" w:hAnsi="Cambria" w:cs="Times New Roman"/>
          <w:b/>
          <w:i/>
          <w:iCs/>
          <w:sz w:val="24"/>
          <w:szCs w:val="24"/>
          <w:lang w:eastAsia="lv-LV"/>
        </w:rPr>
        <w:t>euro</w:t>
      </w:r>
      <w:proofErr w:type="spellEnd"/>
      <w:r w:rsidRPr="001C2B52">
        <w:rPr>
          <w:rFonts w:ascii="Cambria" w:eastAsia="Times New Roman" w:hAnsi="Cambria" w:cs="Times New Roman"/>
          <w:i/>
          <w:iCs/>
          <w:sz w:val="24"/>
          <w:szCs w:val="24"/>
          <w:lang w:eastAsia="lv-LV"/>
        </w:rPr>
        <w:t xml:space="preserve"> (četri simti </w:t>
      </w:r>
      <w:proofErr w:type="spellStart"/>
      <w:r w:rsidRPr="001C2B52">
        <w:rPr>
          <w:rFonts w:ascii="Cambria" w:eastAsia="Times New Roman" w:hAnsi="Cambria" w:cs="Times New Roman"/>
          <w:i/>
          <w:iCs/>
          <w:sz w:val="24"/>
          <w:szCs w:val="24"/>
          <w:lang w:eastAsia="lv-LV"/>
        </w:rPr>
        <w:t>deviņdesmit_euro</w:t>
      </w:r>
      <w:proofErr w:type="spellEnd"/>
      <w:r w:rsidRPr="001C2B52">
        <w:rPr>
          <w:rFonts w:ascii="Cambria" w:eastAsia="Times New Roman" w:hAnsi="Cambria" w:cs="Times New Roman"/>
          <w:i/>
          <w:iCs/>
          <w:sz w:val="24"/>
          <w:szCs w:val="24"/>
          <w:lang w:eastAsia="lv-LV"/>
        </w:rPr>
        <w:t xml:space="preserve"> un 00 centi),</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3.13.</w:t>
      </w:r>
      <w:r w:rsidRPr="001C2B52">
        <w:rPr>
          <w:rFonts w:ascii="Cambria" w:eastAsia="Times New Roman" w:hAnsi="Cambria" w:cs="Times New Roman"/>
          <w:sz w:val="24"/>
          <w:szCs w:val="24"/>
          <w:lang w:eastAsia="lv-LV"/>
        </w:rPr>
        <w:t xml:space="preserve"> Izsolē starp izsoles dalībniekiem aizliegta vienošanās, skaļa uzvedība un citas darbības, kas varētu iespaidot izsoles rezultātus un gaitu.</w:t>
      </w:r>
    </w:p>
    <w:p w:rsidR="00D76F84" w:rsidRPr="001C2B52" w:rsidRDefault="00D76F84" w:rsidP="00D76F84">
      <w:pPr>
        <w:spacing w:after="0" w:line="240" w:lineRule="auto"/>
        <w:ind w:right="-902"/>
        <w:jc w:val="both"/>
        <w:rPr>
          <w:rFonts w:ascii="Cambria" w:eastAsia="Times New Roman" w:hAnsi="Cambria" w:cs="Times New Roman"/>
          <w:b/>
          <w:sz w:val="24"/>
          <w:szCs w:val="24"/>
          <w:lang w:eastAsia="lv-LV"/>
        </w:rPr>
      </w:pPr>
      <w:r w:rsidRPr="001C2B52">
        <w:rPr>
          <w:rFonts w:ascii="Cambria" w:eastAsia="Times New Roman" w:hAnsi="Cambria" w:cs="Times New Roman"/>
          <w:b/>
          <w:sz w:val="24"/>
          <w:szCs w:val="24"/>
          <w:lang w:eastAsia="lv-LV"/>
        </w:rPr>
        <w:t>3.14. Izsoles norise:</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3.14.1.</w:t>
      </w:r>
      <w:r w:rsidRPr="001C2B52">
        <w:rPr>
          <w:rFonts w:ascii="Cambria" w:eastAsia="Times New Roman" w:hAnsi="Cambria" w:cs="Times New Roman"/>
          <w:sz w:val="24"/>
          <w:szCs w:val="24"/>
          <w:lang w:eastAsia="lv-LV"/>
        </w:rPr>
        <w:t xml:space="preserve"> Pirms izsoles sākšanās izsoles dalībnieki paraksta izsoles noteikumus.</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3.14.2.</w:t>
      </w:r>
      <w:r w:rsidRPr="001C2B52">
        <w:rPr>
          <w:rFonts w:ascii="Cambria" w:eastAsia="Times New Roman" w:hAnsi="Cambria" w:cs="Times New Roman"/>
          <w:sz w:val="24"/>
          <w:szCs w:val="24"/>
          <w:lang w:eastAsia="lv-LV"/>
        </w:rPr>
        <w:t xml:space="preserve"> Izsoli vada izsoles komisijas vadītājs vai pēc izsoles komisijas vadītāja norādījuma,  kāds no izsoles komisijas locekļiem (turpmāk – </w:t>
      </w:r>
      <w:r w:rsidRPr="001C2B52">
        <w:rPr>
          <w:rFonts w:ascii="Cambria" w:eastAsia="Times New Roman" w:hAnsi="Cambria" w:cs="Times New Roman"/>
          <w:b/>
          <w:i/>
          <w:sz w:val="24"/>
          <w:szCs w:val="24"/>
          <w:lang w:eastAsia="lv-LV"/>
        </w:rPr>
        <w:t>Izsoles vadītājs</w:t>
      </w:r>
      <w:r w:rsidRPr="001C2B52">
        <w:rPr>
          <w:rFonts w:ascii="Cambria" w:eastAsia="Times New Roman" w:hAnsi="Cambria" w:cs="Times New Roman"/>
          <w:sz w:val="24"/>
          <w:szCs w:val="24"/>
          <w:lang w:eastAsia="lv-LV"/>
        </w:rPr>
        <w:t>).</w:t>
      </w:r>
    </w:p>
    <w:p w:rsidR="00D76F84" w:rsidRPr="001C2B52" w:rsidRDefault="00D76F84" w:rsidP="00D76F84">
      <w:pPr>
        <w:spacing w:after="0" w:line="240" w:lineRule="auto"/>
        <w:ind w:right="-902"/>
        <w:jc w:val="both"/>
        <w:rPr>
          <w:rFonts w:ascii="Cambria" w:eastAsia="Times New Roman" w:hAnsi="Cambria" w:cs="Times New Roman"/>
          <w:color w:val="FF0000"/>
          <w:sz w:val="24"/>
          <w:szCs w:val="24"/>
          <w:lang w:eastAsia="lv-LV"/>
        </w:rPr>
      </w:pPr>
      <w:r w:rsidRPr="001C2B52">
        <w:rPr>
          <w:rFonts w:ascii="Cambria" w:eastAsia="Times New Roman" w:hAnsi="Cambria" w:cs="Times New Roman"/>
          <w:b/>
          <w:sz w:val="24"/>
          <w:szCs w:val="24"/>
          <w:lang w:eastAsia="lv-LV"/>
        </w:rPr>
        <w:t>3.14.3.</w:t>
      </w:r>
      <w:r w:rsidRPr="001C2B52">
        <w:rPr>
          <w:rFonts w:ascii="Cambria" w:eastAsia="Times New Roman" w:hAnsi="Cambria" w:cs="Times New Roman"/>
          <w:sz w:val="24"/>
          <w:szCs w:val="24"/>
          <w:lang w:eastAsia="lv-LV"/>
        </w:rPr>
        <w:t xml:space="preserve"> Izsoles vadītājs, atklājot izsoli, iepazīstina izsoles dalībniekus ar izsoles komisijas sastāvu un pārliecinās par izsoles dalībnieku klātbūtni saskaņā ar dalībnieku reģistru </w:t>
      </w:r>
      <w:r w:rsidRPr="001C2B52">
        <w:rPr>
          <w:rFonts w:ascii="Cambria" w:eastAsia="Times New Roman" w:hAnsi="Cambria" w:cs="Times New Roman"/>
          <w:b/>
          <w:i/>
          <w:sz w:val="24"/>
          <w:szCs w:val="24"/>
          <w:lang w:eastAsia="lv-LV"/>
        </w:rPr>
        <w:t>(</w:t>
      </w:r>
      <w:r w:rsidRPr="001C2B52">
        <w:rPr>
          <w:rFonts w:ascii="Cambria" w:eastAsia="Times New Roman" w:hAnsi="Cambria" w:cs="Times New Roman"/>
          <w:b/>
          <w:i/>
          <w:iCs/>
          <w:sz w:val="24"/>
          <w:szCs w:val="24"/>
          <w:lang w:eastAsia="lv-LV"/>
        </w:rPr>
        <w:t>pielikums Nr.1</w:t>
      </w:r>
      <w:r w:rsidRPr="001C2B52">
        <w:rPr>
          <w:rFonts w:ascii="Cambria" w:eastAsia="Times New Roman" w:hAnsi="Cambria" w:cs="Times New Roman"/>
          <w:b/>
          <w:i/>
          <w:sz w:val="24"/>
          <w:szCs w:val="24"/>
          <w:lang w:eastAsia="lv-LV"/>
        </w:rPr>
        <w:t>)</w:t>
      </w:r>
      <w:r w:rsidRPr="001C2B52">
        <w:rPr>
          <w:rFonts w:ascii="Cambria" w:eastAsia="Times New Roman" w:hAnsi="Cambria" w:cs="Times New Roman"/>
          <w:sz w:val="24"/>
          <w:szCs w:val="24"/>
          <w:lang w:eastAsia="lv-LV"/>
        </w:rPr>
        <w:t xml:space="preserve">. </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3.14.4.</w:t>
      </w:r>
      <w:r w:rsidRPr="001C2B52">
        <w:rPr>
          <w:rFonts w:ascii="Cambria" w:eastAsia="Times New Roman" w:hAnsi="Cambria" w:cs="Times New Roman"/>
          <w:sz w:val="24"/>
          <w:szCs w:val="24"/>
          <w:lang w:eastAsia="lv-LV"/>
        </w:rPr>
        <w:t xml:space="preserve"> Izsoles vadītājs pēc izsoles atklāšanas, īsi raksturo izsolāmo automašīnu, paziņo tās izsoles sākumcenu, kā arī izsoles soli – summu, par kādu nosacītā cena tiek paaugstināta ar katru nākamo solījumu. </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3.14.5.</w:t>
      </w:r>
      <w:r w:rsidRPr="001C2B52">
        <w:rPr>
          <w:rFonts w:ascii="Cambria" w:eastAsia="Times New Roman" w:hAnsi="Cambria" w:cs="Times New Roman"/>
          <w:sz w:val="24"/>
          <w:szCs w:val="24"/>
          <w:lang w:eastAsia="lv-LV"/>
        </w:rPr>
        <w:t xml:space="preserve"> Izsoles dalībnieks izsoles gaitā var nosaukt lielāku solāmās automašīnas cenu, kuras solis nav lielāks par 10 % no nosacītās cenas, t.i., par 49,00 </w:t>
      </w:r>
      <w:proofErr w:type="spellStart"/>
      <w:r w:rsidRPr="001C2B52">
        <w:rPr>
          <w:rFonts w:ascii="Cambria" w:eastAsia="Times New Roman" w:hAnsi="Cambria" w:cs="Times New Roman"/>
          <w:b/>
          <w:i/>
          <w:sz w:val="24"/>
          <w:szCs w:val="24"/>
          <w:lang w:eastAsia="lv-LV"/>
        </w:rPr>
        <w:t>euro</w:t>
      </w:r>
      <w:proofErr w:type="spellEnd"/>
      <w:r w:rsidRPr="001C2B52">
        <w:rPr>
          <w:rFonts w:ascii="Cambria" w:eastAsia="Times New Roman" w:hAnsi="Cambria" w:cs="Times New Roman"/>
          <w:i/>
          <w:sz w:val="24"/>
          <w:szCs w:val="24"/>
          <w:lang w:eastAsia="lv-LV"/>
        </w:rPr>
        <w:t xml:space="preserve">(četrdesmit deviņi </w:t>
      </w:r>
      <w:proofErr w:type="spellStart"/>
      <w:r w:rsidRPr="001C2B52">
        <w:rPr>
          <w:rFonts w:ascii="Cambria" w:eastAsia="Times New Roman" w:hAnsi="Cambria" w:cs="Times New Roman"/>
          <w:i/>
          <w:sz w:val="24"/>
          <w:szCs w:val="24"/>
          <w:lang w:eastAsia="lv-LV"/>
        </w:rPr>
        <w:t>euro</w:t>
      </w:r>
      <w:proofErr w:type="spellEnd"/>
      <w:r w:rsidRPr="001C2B52">
        <w:rPr>
          <w:rFonts w:ascii="Cambria" w:eastAsia="Times New Roman" w:hAnsi="Cambria" w:cs="Times New Roman"/>
          <w:i/>
          <w:sz w:val="24"/>
          <w:szCs w:val="24"/>
          <w:lang w:eastAsia="lv-LV"/>
        </w:rPr>
        <w:t xml:space="preserve"> 00 centi)</w:t>
      </w:r>
      <w:r w:rsidRPr="001C2B52">
        <w:rPr>
          <w:rFonts w:ascii="Cambria" w:eastAsia="Times New Roman" w:hAnsi="Cambria" w:cs="Times New Roman"/>
          <w:sz w:val="24"/>
          <w:szCs w:val="24"/>
          <w:lang w:eastAsia="lv-LV"/>
        </w:rPr>
        <w:t>.</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3.14.6.</w:t>
      </w:r>
      <w:r w:rsidRPr="001C2B52">
        <w:rPr>
          <w:rFonts w:ascii="Cambria" w:eastAsia="Times New Roman" w:hAnsi="Cambria" w:cs="Times New Roman"/>
          <w:sz w:val="24"/>
          <w:szCs w:val="24"/>
          <w:lang w:eastAsia="lv-LV"/>
        </w:rPr>
        <w:t xml:space="preserve"> Izsoles dalībnieki solīšanas procesā paceļ savu solītāja kartīti ar numuru. </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3.14.7.</w:t>
      </w:r>
      <w:r w:rsidRPr="001C2B52">
        <w:rPr>
          <w:rFonts w:ascii="Cambria" w:eastAsia="Times New Roman" w:hAnsi="Cambria" w:cs="Times New Roman"/>
          <w:sz w:val="24"/>
          <w:szCs w:val="24"/>
          <w:lang w:eastAsia="lv-LV"/>
        </w:rPr>
        <w:t xml:space="preserve"> Izsoles vadītājs paziņo, ka automašīna nevar tikt pārdota par cenu, kas zemāka, kā automašīna izsoles sākumcena, paziņo  izsolāmās automašīnas izsoles sākumcenu un izsoles soļa apmēru.</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3.14.8.</w:t>
      </w:r>
      <w:r w:rsidRPr="001C2B52">
        <w:rPr>
          <w:rFonts w:ascii="Cambria" w:eastAsia="Times New Roman" w:hAnsi="Cambria" w:cs="Times New Roman"/>
          <w:sz w:val="24"/>
          <w:szCs w:val="24"/>
          <w:lang w:eastAsia="lv-LV"/>
        </w:rPr>
        <w:t xml:space="preserve"> Solīšana sākās no  noteiktās automašīnas izsoles sākumcenas.</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3.14.9.</w:t>
      </w:r>
      <w:r w:rsidRPr="001C2B52">
        <w:rPr>
          <w:rFonts w:ascii="Cambria" w:eastAsia="Times New Roman" w:hAnsi="Cambria" w:cs="Times New Roman"/>
          <w:sz w:val="24"/>
          <w:szCs w:val="24"/>
          <w:lang w:eastAsia="lv-LV"/>
        </w:rPr>
        <w:t xml:space="preserve"> Izsoles vadītājs nosauc automašīnas izsoles sākumcenu, izsoles dalībnieki paceļ savas solītāja kartītes numuru.</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sz w:val="24"/>
          <w:szCs w:val="24"/>
          <w:lang w:eastAsia="lv-LV"/>
        </w:rPr>
        <w:t xml:space="preserve"> </w:t>
      </w:r>
      <w:r w:rsidRPr="001C2B52">
        <w:rPr>
          <w:rFonts w:ascii="Cambria" w:eastAsia="Times New Roman" w:hAnsi="Cambria" w:cs="Times New Roman"/>
          <w:b/>
          <w:sz w:val="24"/>
          <w:szCs w:val="24"/>
          <w:lang w:eastAsia="lv-LV"/>
        </w:rPr>
        <w:t>3.14.10.</w:t>
      </w:r>
      <w:r w:rsidRPr="001C2B52">
        <w:rPr>
          <w:rFonts w:ascii="Cambria" w:eastAsia="Times New Roman" w:hAnsi="Cambria" w:cs="Times New Roman"/>
          <w:sz w:val="24"/>
          <w:szCs w:val="24"/>
          <w:lang w:eastAsia="lv-LV"/>
        </w:rPr>
        <w:t xml:space="preserve"> Ja neviens no dalībniekiem vairs augstāku cenu nepiedāvā, izsoles vadītājs trīs reizes atkārto pēdējo augstāko cenu un fiksē to ar vārdu “pārdots”. Tas nozīmē, ka Automašīna ir pārdota nosolītājam, kas solījis pēdējo augstāko cenu. Solītāja kartītes  numurs un solītā cena tiek ierakstīti cenu tabulā </w:t>
      </w:r>
      <w:r w:rsidRPr="001C2B52">
        <w:rPr>
          <w:rFonts w:ascii="Cambria" w:eastAsia="Times New Roman" w:hAnsi="Cambria" w:cs="Times New Roman"/>
          <w:b/>
          <w:i/>
          <w:sz w:val="24"/>
          <w:szCs w:val="24"/>
          <w:lang w:eastAsia="lv-LV"/>
        </w:rPr>
        <w:t>(</w:t>
      </w:r>
      <w:r w:rsidRPr="001C2B52">
        <w:rPr>
          <w:rFonts w:ascii="Cambria" w:eastAsia="Times New Roman" w:hAnsi="Cambria" w:cs="Times New Roman"/>
          <w:b/>
          <w:i/>
          <w:iCs/>
          <w:sz w:val="24"/>
          <w:szCs w:val="24"/>
          <w:lang w:eastAsia="lv-LV"/>
        </w:rPr>
        <w:t>pielikums Nr.2</w:t>
      </w:r>
      <w:r w:rsidRPr="001C2B52">
        <w:rPr>
          <w:rFonts w:ascii="Cambria" w:eastAsia="Times New Roman" w:hAnsi="Cambria" w:cs="Times New Roman"/>
          <w:b/>
          <w:i/>
          <w:sz w:val="24"/>
          <w:szCs w:val="24"/>
          <w:lang w:eastAsia="lv-LV"/>
        </w:rPr>
        <w:t>)</w:t>
      </w:r>
      <w:r w:rsidRPr="001C2B52">
        <w:rPr>
          <w:rFonts w:ascii="Cambria" w:eastAsia="Times New Roman" w:hAnsi="Cambria" w:cs="Times New Roman"/>
          <w:sz w:val="24"/>
          <w:szCs w:val="24"/>
          <w:lang w:eastAsia="lv-LV"/>
        </w:rPr>
        <w:t xml:space="preserve"> un izsoles protokolā.</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3.14.11.</w:t>
      </w:r>
      <w:r w:rsidRPr="001C2B52">
        <w:rPr>
          <w:rFonts w:ascii="Cambria" w:eastAsia="Times New Roman" w:hAnsi="Cambria" w:cs="Times New Roman"/>
          <w:sz w:val="24"/>
          <w:szCs w:val="24"/>
          <w:lang w:eastAsia="lv-LV"/>
        </w:rPr>
        <w:t xml:space="preserve"> Izsoles dalībnieks, kas piedāvājis visaugstāko cenu, pēc nosolīšanas nekavējoties ar savu parakstu protokolā apliecina tajā norādītās cenas atbilstību nosolītajai cenai un saņem izziņu norēķiniem par izsolē iegūto Automašīnu </w:t>
      </w:r>
      <w:r w:rsidRPr="001C2B52">
        <w:rPr>
          <w:rFonts w:ascii="Cambria" w:eastAsia="Times New Roman" w:hAnsi="Cambria" w:cs="Times New Roman"/>
          <w:b/>
          <w:i/>
          <w:sz w:val="24"/>
          <w:szCs w:val="24"/>
          <w:lang w:eastAsia="lv-LV"/>
        </w:rPr>
        <w:t>(</w:t>
      </w:r>
      <w:r w:rsidRPr="001C2B52">
        <w:rPr>
          <w:rFonts w:ascii="Cambria" w:eastAsia="Times New Roman" w:hAnsi="Cambria" w:cs="Times New Roman"/>
          <w:b/>
          <w:i/>
          <w:iCs/>
          <w:sz w:val="24"/>
          <w:szCs w:val="24"/>
          <w:lang w:eastAsia="lv-LV"/>
        </w:rPr>
        <w:t>pielikums Nr.3</w:t>
      </w:r>
      <w:r w:rsidRPr="001C2B52">
        <w:rPr>
          <w:rFonts w:ascii="Cambria" w:eastAsia="Times New Roman" w:hAnsi="Cambria" w:cs="Times New Roman"/>
          <w:b/>
          <w:i/>
          <w:sz w:val="24"/>
          <w:szCs w:val="24"/>
          <w:lang w:eastAsia="lv-LV"/>
        </w:rPr>
        <w:t>)</w:t>
      </w:r>
      <w:r w:rsidRPr="001C2B52">
        <w:rPr>
          <w:rFonts w:ascii="Cambria" w:eastAsia="Times New Roman" w:hAnsi="Cambria" w:cs="Times New Roman"/>
          <w:sz w:val="24"/>
          <w:szCs w:val="24"/>
          <w:lang w:eastAsia="lv-LV"/>
        </w:rPr>
        <w:t xml:space="preserve">. </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3.14.12.</w:t>
      </w:r>
      <w:r w:rsidRPr="001C2B52">
        <w:rPr>
          <w:rFonts w:ascii="Cambria" w:eastAsia="Times New Roman" w:hAnsi="Cambria" w:cs="Times New Roman"/>
          <w:sz w:val="24"/>
          <w:szCs w:val="24"/>
          <w:lang w:eastAsia="lv-LV"/>
        </w:rPr>
        <w:t xml:space="preserve"> Ja izsoles dalībnieks, kurš Automašīnu nosolījis, bet atsakās parakstīties protokolā, tiek svītrots no izsoles dalībnieku saraksta. Šajā gadījumā tiesības uz solāmo Automašīnu iegūst tas izsoles dalībnieks, kurš nosolījis augstāko cenu. Ja nosolīto augstāko cenu  nosolījuši divi un vairāk izsoles dalībnieki, izsole pēc izsoles vadītāja uzaicinājuma tiek turpināta un solīšana turpinās  no pēdējās nosolītās augstākās cenas.</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3.15.</w:t>
      </w:r>
      <w:r w:rsidRPr="001C2B52">
        <w:rPr>
          <w:rFonts w:ascii="Cambria" w:eastAsia="Times New Roman" w:hAnsi="Cambria" w:cs="Times New Roman"/>
          <w:sz w:val="24"/>
          <w:szCs w:val="24"/>
          <w:lang w:eastAsia="lv-LV"/>
        </w:rPr>
        <w:t xml:space="preserve"> Izsoles komisija apstiprina izsoles protokolu  izsoles dienā, pēc izsoles slēgšanas.</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3.16.</w:t>
      </w:r>
      <w:r w:rsidRPr="001C2B52">
        <w:rPr>
          <w:rFonts w:ascii="Cambria" w:eastAsia="Times New Roman" w:hAnsi="Cambria" w:cs="Times New Roman"/>
          <w:sz w:val="24"/>
          <w:szCs w:val="24"/>
          <w:lang w:eastAsia="lv-LV"/>
        </w:rPr>
        <w:t xml:space="preserve"> Izsoles dalībniekam, kurš nosolījis augstāko cenu, </w:t>
      </w:r>
      <w:r w:rsidRPr="001C2B52">
        <w:rPr>
          <w:rFonts w:ascii="Cambria" w:eastAsia="Times New Roman" w:hAnsi="Cambria" w:cs="Times New Roman"/>
          <w:b/>
          <w:bCs/>
          <w:sz w:val="24"/>
          <w:szCs w:val="24"/>
          <w:lang w:eastAsia="lv-LV"/>
        </w:rPr>
        <w:t xml:space="preserve">nedēļas laikā no izsoles dienas, jāiemaksā nosolītā automašīnas cena,  </w:t>
      </w:r>
      <w:r w:rsidRPr="001C2B52">
        <w:rPr>
          <w:rFonts w:ascii="Cambria" w:eastAsia="Times New Roman" w:hAnsi="Cambria" w:cs="Times New Roman"/>
          <w:sz w:val="24"/>
          <w:szCs w:val="24"/>
          <w:lang w:eastAsia="lv-LV"/>
        </w:rPr>
        <w:t xml:space="preserve">izziņā norādītajā Domes norēķinu kontā. </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p>
    <w:p w:rsidR="00D76F84" w:rsidRPr="001C2B52" w:rsidRDefault="00D76F84" w:rsidP="00D76F84">
      <w:pPr>
        <w:spacing w:after="0" w:line="240" w:lineRule="auto"/>
        <w:ind w:right="-902"/>
        <w:jc w:val="both"/>
        <w:rPr>
          <w:rFonts w:ascii="Cambria" w:eastAsia="Times New Roman" w:hAnsi="Cambria" w:cs="Times New Roman"/>
          <w:b/>
          <w:bCs/>
          <w:sz w:val="24"/>
          <w:szCs w:val="24"/>
          <w:lang w:eastAsia="lv-LV"/>
        </w:rPr>
      </w:pPr>
      <w:r w:rsidRPr="001C2B52">
        <w:rPr>
          <w:rFonts w:ascii="Cambria" w:eastAsia="Times New Roman" w:hAnsi="Cambria" w:cs="Times New Roman"/>
          <w:b/>
          <w:bCs/>
          <w:sz w:val="24"/>
          <w:szCs w:val="24"/>
          <w:lang w:eastAsia="lv-LV"/>
        </w:rPr>
        <w:t>4. Nobeiguma noteikumi</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4.1.</w:t>
      </w:r>
      <w:r w:rsidRPr="001C2B52">
        <w:rPr>
          <w:rFonts w:ascii="Cambria" w:eastAsia="Times New Roman" w:hAnsi="Cambria" w:cs="Times New Roman"/>
          <w:sz w:val="24"/>
          <w:szCs w:val="24"/>
          <w:lang w:eastAsia="lv-LV"/>
        </w:rPr>
        <w:t xml:space="preserve"> Izsoles dalībniekam, kas nosolījis augstāko cenu, ne vēlāk kā 5 </w:t>
      </w:r>
      <w:r w:rsidRPr="001C2B52">
        <w:rPr>
          <w:rFonts w:ascii="Cambria" w:eastAsia="Times New Roman" w:hAnsi="Cambria" w:cs="Times New Roman"/>
          <w:i/>
          <w:iCs/>
          <w:sz w:val="24"/>
          <w:szCs w:val="24"/>
          <w:lang w:eastAsia="lv-LV"/>
        </w:rPr>
        <w:t xml:space="preserve">(piecu) </w:t>
      </w:r>
      <w:r w:rsidRPr="001C2B52">
        <w:rPr>
          <w:rFonts w:ascii="Cambria" w:eastAsia="Times New Roman" w:hAnsi="Cambria" w:cs="Times New Roman"/>
          <w:sz w:val="24"/>
          <w:szCs w:val="24"/>
          <w:lang w:eastAsia="lv-LV"/>
        </w:rPr>
        <w:t xml:space="preserve">darbdienu laikā pēc  nosolītās cenas samaksas, ir jānoslēdz pirkuma līgums par nosolīto Automašīnu </w:t>
      </w:r>
      <w:r w:rsidRPr="001C2B52">
        <w:rPr>
          <w:rFonts w:ascii="Cambria" w:eastAsia="Times New Roman" w:hAnsi="Cambria" w:cs="Times New Roman"/>
          <w:b/>
          <w:i/>
          <w:sz w:val="24"/>
          <w:szCs w:val="24"/>
          <w:lang w:eastAsia="lv-LV"/>
        </w:rPr>
        <w:t>(</w:t>
      </w:r>
      <w:r w:rsidRPr="001C2B52">
        <w:rPr>
          <w:rFonts w:ascii="Cambria" w:eastAsia="Times New Roman" w:hAnsi="Cambria" w:cs="Times New Roman"/>
          <w:b/>
          <w:i/>
          <w:iCs/>
          <w:sz w:val="24"/>
          <w:szCs w:val="24"/>
          <w:lang w:eastAsia="lv-LV"/>
        </w:rPr>
        <w:t>pielikums Nr.4</w:t>
      </w:r>
      <w:r w:rsidRPr="001C2B52">
        <w:rPr>
          <w:rFonts w:ascii="Cambria" w:eastAsia="Times New Roman" w:hAnsi="Cambria" w:cs="Times New Roman"/>
          <w:b/>
          <w:i/>
          <w:sz w:val="24"/>
          <w:szCs w:val="24"/>
          <w:lang w:eastAsia="lv-LV"/>
        </w:rPr>
        <w:t>).</w:t>
      </w:r>
      <w:r w:rsidRPr="001C2B52">
        <w:rPr>
          <w:rFonts w:ascii="Cambria" w:eastAsia="Times New Roman" w:hAnsi="Cambria" w:cs="Times New Roman"/>
          <w:sz w:val="24"/>
          <w:szCs w:val="24"/>
          <w:lang w:eastAsia="lv-LV"/>
        </w:rPr>
        <w:t xml:space="preserve"> </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4.2.</w:t>
      </w:r>
      <w:r w:rsidRPr="001C2B52">
        <w:rPr>
          <w:rFonts w:ascii="Cambria" w:eastAsia="Times New Roman" w:hAnsi="Cambria" w:cs="Times New Roman"/>
          <w:sz w:val="24"/>
          <w:szCs w:val="24"/>
          <w:lang w:eastAsia="lv-LV"/>
        </w:rPr>
        <w:t xml:space="preserve"> Izsole atzīstama par nenotikušu, ja:</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4.2.1.</w:t>
      </w:r>
      <w:r w:rsidRPr="001C2B52">
        <w:rPr>
          <w:rFonts w:ascii="Cambria" w:eastAsia="Times New Roman" w:hAnsi="Cambria" w:cs="Times New Roman"/>
          <w:sz w:val="24"/>
          <w:szCs w:val="24"/>
          <w:lang w:eastAsia="lv-LV"/>
        </w:rPr>
        <w:t xml:space="preserve"> nosolītājs ir tāda persona, kura nevar slēgt darījumus vai kurai nebija tiesību piedalīties izsolē;</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lastRenderedPageBreak/>
        <w:t>4.2.2.</w:t>
      </w:r>
      <w:r w:rsidRPr="001C2B52">
        <w:rPr>
          <w:rFonts w:ascii="Cambria" w:eastAsia="Times New Roman" w:hAnsi="Cambria" w:cs="Times New Roman"/>
          <w:sz w:val="24"/>
          <w:szCs w:val="24"/>
          <w:lang w:eastAsia="lv-LV"/>
        </w:rPr>
        <w:t xml:space="preserve"> izsoles dalībnieks, kas nosolījis augstāko cenu, šo noteikumu noteiktajā laikā nav samaksājis nosolīto Automašīnas cenu;</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4.2.3.</w:t>
      </w:r>
      <w:r w:rsidRPr="001C2B52">
        <w:rPr>
          <w:rFonts w:ascii="Cambria" w:eastAsia="Times New Roman" w:hAnsi="Cambria" w:cs="Times New Roman"/>
          <w:sz w:val="24"/>
          <w:szCs w:val="24"/>
          <w:lang w:eastAsia="lv-LV"/>
        </w:rPr>
        <w:t xml:space="preserve"> neviens dalībnieks nav pārsolījis izsoles sākumcenu.</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4.3.</w:t>
      </w:r>
      <w:r w:rsidRPr="001C2B52">
        <w:rPr>
          <w:rFonts w:ascii="Cambria" w:eastAsia="Times New Roman" w:hAnsi="Cambria" w:cs="Times New Roman"/>
          <w:sz w:val="24"/>
          <w:szCs w:val="24"/>
          <w:lang w:eastAsia="lv-LV"/>
        </w:rPr>
        <w:t xml:space="preserve"> Lēmumu par izsoles atzīšanu par nenotikušu vai izsoles rezultātu apstiprināšanu pieņem izsoles komisija, par ko ne vēlāk kā nākamajā darba dienā paziņo Domei. Izsoles rezultātus izsoles komisija apstiprina ne vēlāk kā nākamajā  darbā dienā pēc nosolītās cenas samaksas.</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r w:rsidRPr="001C2B52">
        <w:rPr>
          <w:rFonts w:ascii="Cambria" w:eastAsia="Times New Roman" w:hAnsi="Cambria" w:cs="Times New Roman"/>
          <w:b/>
          <w:sz w:val="24"/>
          <w:szCs w:val="24"/>
          <w:lang w:eastAsia="lv-LV"/>
        </w:rPr>
        <w:t>4.4.</w:t>
      </w:r>
      <w:r w:rsidRPr="001C2B52">
        <w:rPr>
          <w:rFonts w:ascii="Cambria" w:eastAsia="Times New Roman" w:hAnsi="Cambria" w:cs="Times New Roman"/>
          <w:sz w:val="24"/>
          <w:szCs w:val="24"/>
          <w:lang w:eastAsia="lv-LV"/>
        </w:rPr>
        <w:t xml:space="preserve"> Automašīnas pirkuma līgumu Domes vārdā paraksta Kokneses novada domes priekšsēdētājs Dainis </w:t>
      </w:r>
      <w:proofErr w:type="spellStart"/>
      <w:r w:rsidRPr="001C2B52">
        <w:rPr>
          <w:rFonts w:ascii="Cambria" w:eastAsia="Times New Roman" w:hAnsi="Cambria" w:cs="Times New Roman"/>
          <w:sz w:val="24"/>
          <w:szCs w:val="24"/>
          <w:lang w:eastAsia="lv-LV"/>
        </w:rPr>
        <w:t>Vingris</w:t>
      </w:r>
      <w:proofErr w:type="spellEnd"/>
      <w:r w:rsidRPr="001C2B52">
        <w:rPr>
          <w:rFonts w:ascii="Cambria" w:eastAsia="Times New Roman" w:hAnsi="Cambria" w:cs="Times New Roman"/>
          <w:sz w:val="24"/>
          <w:szCs w:val="24"/>
          <w:lang w:eastAsia="lv-LV"/>
        </w:rPr>
        <w:t>, priekšsēdētāja prombūtnes laikā Domes izpilddirektors Ilmārs Klaužs.</w:t>
      </w: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p>
    <w:p w:rsidR="00D76F84" w:rsidRPr="001C2B52" w:rsidRDefault="00D76F84" w:rsidP="00D76F84">
      <w:pPr>
        <w:spacing w:after="0" w:line="240" w:lineRule="auto"/>
        <w:ind w:right="-902"/>
        <w:jc w:val="both"/>
        <w:rPr>
          <w:rFonts w:ascii="Cambria" w:eastAsia="Times New Roman" w:hAnsi="Cambria" w:cs="Times New Roman"/>
          <w:sz w:val="24"/>
          <w:szCs w:val="24"/>
          <w:lang w:eastAsia="lv-LV"/>
        </w:rPr>
      </w:pPr>
    </w:p>
    <w:p w:rsidR="00D76F84" w:rsidRPr="001C2B52" w:rsidRDefault="00D76F84" w:rsidP="00D76F84">
      <w:pPr>
        <w:spacing w:after="0" w:line="240" w:lineRule="auto"/>
        <w:ind w:right="-902"/>
        <w:rPr>
          <w:rFonts w:ascii="Cambria" w:hAnsi="Cambria" w:cs="Times New Roman"/>
          <w:sz w:val="24"/>
          <w:szCs w:val="24"/>
        </w:rPr>
      </w:pPr>
    </w:p>
    <w:p w:rsidR="00D76F84" w:rsidRPr="001C2B52" w:rsidRDefault="00D76F84" w:rsidP="00D76F84">
      <w:pPr>
        <w:spacing w:after="0" w:line="240" w:lineRule="auto"/>
        <w:ind w:right="-902"/>
        <w:jc w:val="right"/>
        <w:rPr>
          <w:rFonts w:ascii="Cambria" w:eastAsia="Times New Roman" w:hAnsi="Cambria" w:cs="Times New Roman"/>
          <w:sz w:val="24"/>
          <w:szCs w:val="24"/>
          <w:lang w:eastAsia="lv-LV"/>
        </w:rPr>
      </w:pPr>
      <w:r w:rsidRPr="001C2B52">
        <w:rPr>
          <w:rFonts w:ascii="Cambria" w:eastAsia="Times New Roman" w:hAnsi="Cambria" w:cs="Times New Roman"/>
          <w:sz w:val="24"/>
          <w:szCs w:val="24"/>
          <w:lang w:eastAsia="lv-LV"/>
        </w:rPr>
        <w:t xml:space="preserve">Vieglās  automašīnas VW PASSAT, valsts reģistrācijas Nr.FP3668 </w:t>
      </w:r>
    </w:p>
    <w:p w:rsidR="00D76F84" w:rsidRPr="001C2B52" w:rsidRDefault="00D76F84" w:rsidP="00D76F84">
      <w:pPr>
        <w:spacing w:after="0" w:line="240" w:lineRule="auto"/>
        <w:ind w:right="-902"/>
        <w:jc w:val="right"/>
        <w:rPr>
          <w:rFonts w:ascii="Cambria" w:eastAsia="Arial Unicode MS" w:hAnsi="Cambria" w:cs="Times New Roman"/>
          <w:i/>
          <w:sz w:val="24"/>
          <w:szCs w:val="24"/>
        </w:rPr>
      </w:pPr>
      <w:r w:rsidRPr="001C2B52">
        <w:rPr>
          <w:rFonts w:ascii="Cambria" w:eastAsia="Arial Unicode MS" w:hAnsi="Cambria" w:cs="Times New Roman"/>
          <w:i/>
          <w:sz w:val="24"/>
          <w:szCs w:val="24"/>
        </w:rPr>
        <w:t>Izsoles noteikumu pielikums Nr.1</w:t>
      </w:r>
    </w:p>
    <w:p w:rsidR="00D76F84" w:rsidRPr="001C2B52" w:rsidRDefault="00D76F84" w:rsidP="00D76F84">
      <w:pPr>
        <w:spacing w:after="120"/>
        <w:ind w:right="-902"/>
        <w:rPr>
          <w:rFonts w:ascii="Cambria" w:eastAsia="Calibri" w:hAnsi="Cambria" w:cs="Times New Roman"/>
          <w:sz w:val="24"/>
          <w:szCs w:val="24"/>
        </w:rPr>
      </w:pPr>
    </w:p>
    <w:p w:rsidR="00D76F84" w:rsidRPr="001C2B52" w:rsidRDefault="00D76F84" w:rsidP="00D76F84">
      <w:pPr>
        <w:spacing w:before="100" w:beforeAutospacing="1" w:after="120" w:line="240" w:lineRule="auto"/>
        <w:ind w:right="-902"/>
        <w:jc w:val="center"/>
        <w:rPr>
          <w:rFonts w:ascii="Cambria" w:eastAsia="Arial Unicode MS" w:hAnsi="Cambria" w:cs="Times New Roman"/>
          <w:b/>
          <w:sz w:val="24"/>
          <w:szCs w:val="24"/>
        </w:rPr>
      </w:pPr>
      <w:r w:rsidRPr="001C2B52">
        <w:rPr>
          <w:rFonts w:ascii="Cambria" w:eastAsia="Arial Unicode MS" w:hAnsi="Cambria" w:cs="Times New Roman"/>
          <w:b/>
          <w:sz w:val="24"/>
          <w:szCs w:val="24"/>
        </w:rPr>
        <w:t>IZSOLES DALĪBNIEKU REĢISTRĀCIJAS  SARAKSTS</w:t>
      </w:r>
    </w:p>
    <w:p w:rsidR="00D76F84" w:rsidRPr="001C2B52" w:rsidRDefault="00D76F84" w:rsidP="00D76F84">
      <w:pPr>
        <w:spacing w:after="0" w:line="240" w:lineRule="auto"/>
        <w:ind w:right="-902"/>
        <w:jc w:val="center"/>
        <w:rPr>
          <w:rFonts w:ascii="Cambria" w:eastAsia="Arial Unicode MS" w:hAnsi="Cambria" w:cs="Times New Roman"/>
          <w:b/>
          <w:bCs/>
          <w:sz w:val="24"/>
          <w:szCs w:val="24"/>
        </w:rPr>
      </w:pPr>
      <w:r w:rsidRPr="001C2B52">
        <w:rPr>
          <w:rFonts w:ascii="Cambria" w:eastAsia="Arial Unicode MS" w:hAnsi="Cambria" w:cs="Times New Roman"/>
          <w:b/>
          <w:bCs/>
          <w:sz w:val="24"/>
          <w:szCs w:val="24"/>
        </w:rPr>
        <w:t xml:space="preserve">Kokneses novada domei piederošās vieglās  automašīnas </w:t>
      </w:r>
      <w:r w:rsidRPr="001C2B52">
        <w:rPr>
          <w:rFonts w:ascii="Cambria" w:eastAsia="Times New Roman" w:hAnsi="Cambria" w:cs="Times New Roman"/>
          <w:sz w:val="24"/>
          <w:szCs w:val="24"/>
          <w:lang w:eastAsia="lv-LV"/>
        </w:rPr>
        <w:t>PASSAT</w:t>
      </w:r>
      <w:r w:rsidRPr="001C2B52">
        <w:rPr>
          <w:rFonts w:ascii="Cambria" w:eastAsia="Arial Unicode MS" w:hAnsi="Cambria" w:cs="Times New Roman"/>
          <w:b/>
          <w:bCs/>
          <w:sz w:val="24"/>
          <w:szCs w:val="24"/>
        </w:rPr>
        <w:t xml:space="preserve">, </w:t>
      </w:r>
    </w:p>
    <w:p w:rsidR="00D76F84" w:rsidRPr="001C2B52" w:rsidRDefault="00D76F84" w:rsidP="00D76F84">
      <w:pPr>
        <w:spacing w:after="0" w:line="240" w:lineRule="auto"/>
        <w:ind w:right="-902"/>
        <w:jc w:val="center"/>
        <w:rPr>
          <w:rFonts w:ascii="Cambria" w:eastAsia="Arial Unicode MS" w:hAnsi="Cambria" w:cs="Times New Roman"/>
          <w:b/>
          <w:bCs/>
          <w:iCs/>
          <w:color w:val="000000"/>
          <w:sz w:val="24"/>
          <w:szCs w:val="24"/>
        </w:rPr>
      </w:pPr>
      <w:r w:rsidRPr="001C2B52">
        <w:rPr>
          <w:rFonts w:ascii="Cambria" w:eastAsia="Arial Unicode MS" w:hAnsi="Cambria" w:cs="Times New Roman"/>
          <w:b/>
          <w:bCs/>
          <w:sz w:val="24"/>
          <w:szCs w:val="24"/>
        </w:rPr>
        <w:t xml:space="preserve">valsts reģistrācijas Nr. </w:t>
      </w:r>
      <w:r w:rsidRPr="001C2B52">
        <w:rPr>
          <w:rFonts w:ascii="Cambria" w:eastAsia="Times New Roman" w:hAnsi="Cambria" w:cs="Times New Roman"/>
          <w:b/>
          <w:sz w:val="24"/>
          <w:szCs w:val="24"/>
          <w:lang w:eastAsia="lv-LV"/>
        </w:rPr>
        <w:t>FP3668</w:t>
      </w:r>
      <w:r>
        <w:rPr>
          <w:rFonts w:ascii="Cambria" w:eastAsia="Times New Roman" w:hAnsi="Cambria" w:cs="Times New Roman"/>
          <w:b/>
          <w:sz w:val="24"/>
          <w:szCs w:val="24"/>
          <w:lang w:eastAsia="lv-LV"/>
        </w:rPr>
        <w:t xml:space="preserve"> </w:t>
      </w:r>
      <w:r w:rsidRPr="001C2B52">
        <w:rPr>
          <w:rFonts w:ascii="Cambria" w:eastAsia="Arial Unicode MS" w:hAnsi="Cambria" w:cs="Times New Roman"/>
          <w:b/>
          <w:bCs/>
          <w:iCs/>
          <w:color w:val="000000"/>
          <w:sz w:val="24"/>
          <w:szCs w:val="24"/>
        </w:rPr>
        <w:t>izsolei 2018. gada 27.februārī</w:t>
      </w:r>
    </w:p>
    <w:p w:rsidR="00D76F84" w:rsidRDefault="00D76F84" w:rsidP="00D76F84">
      <w:pPr>
        <w:spacing w:after="0" w:line="240" w:lineRule="auto"/>
        <w:jc w:val="center"/>
        <w:rPr>
          <w:rFonts w:ascii="Times New Roman" w:eastAsia="Arial Unicode MS" w:hAnsi="Times New Roman" w:cs="Times New Roman"/>
          <w:b/>
        </w:rPr>
      </w:pPr>
      <w:r>
        <w:rPr>
          <w:rFonts w:ascii="Times New Roman" w:eastAsia="Arial Unicode MS"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2064"/>
        <w:gridCol w:w="1703"/>
        <w:gridCol w:w="1650"/>
        <w:gridCol w:w="1306"/>
      </w:tblGrid>
      <w:tr w:rsidR="00D76F84" w:rsidTr="00D76F84">
        <w:trPr>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rsidR="00D76F84" w:rsidRDefault="00D76F84" w:rsidP="00D76F84">
            <w:pPr>
              <w:suppressAutoHyphens/>
              <w:spacing w:before="100" w:beforeAutospacing="1" w:after="120" w:line="240" w:lineRule="auto"/>
              <w:jc w:val="center"/>
              <w:rPr>
                <w:rFonts w:ascii="Times New Roman" w:eastAsia="Arial Unicode MS" w:hAnsi="Times New Roman" w:cs="Times New Roman"/>
                <w:b/>
                <w:i/>
                <w:lang w:eastAsia="lv-LV"/>
              </w:rPr>
            </w:pPr>
            <w:r>
              <w:rPr>
                <w:rFonts w:ascii="Times New Roman" w:eastAsia="Arial Unicode MS" w:hAnsi="Times New Roman" w:cs="Times New Roman"/>
                <w:b/>
                <w:i/>
                <w:lang w:eastAsia="lv-LV"/>
              </w:rPr>
              <w:t xml:space="preserve">Izsoles dalībnieka kārtas numurs </w:t>
            </w:r>
            <w:r>
              <w:rPr>
                <w:rFonts w:ascii="Times New Roman" w:eastAsia="Arial Unicode MS" w:hAnsi="Times New Roman" w:cs="Times New Roman"/>
                <w:i/>
                <w:lang w:eastAsia="lv-LV"/>
              </w:rPr>
              <w:t>(solīšanas kartītes numurs)</w:t>
            </w:r>
          </w:p>
        </w:tc>
        <w:tc>
          <w:tcPr>
            <w:tcW w:w="2066" w:type="dxa"/>
            <w:tcBorders>
              <w:top w:val="single" w:sz="4" w:space="0" w:color="auto"/>
              <w:left w:val="single" w:sz="4" w:space="0" w:color="auto"/>
              <w:bottom w:val="single" w:sz="4" w:space="0" w:color="auto"/>
              <w:right w:val="single" w:sz="4" w:space="0" w:color="auto"/>
            </w:tcBorders>
            <w:vAlign w:val="center"/>
            <w:hideMark/>
          </w:tcPr>
          <w:p w:rsidR="00D76F84" w:rsidRDefault="00D76F84" w:rsidP="00D76F84">
            <w:pPr>
              <w:suppressAutoHyphens/>
              <w:spacing w:before="100" w:beforeAutospacing="1" w:after="120" w:line="240" w:lineRule="auto"/>
              <w:jc w:val="center"/>
              <w:rPr>
                <w:rFonts w:ascii="Times New Roman" w:eastAsia="Arial Unicode MS" w:hAnsi="Times New Roman" w:cs="Times New Roman"/>
                <w:b/>
                <w:i/>
                <w:lang w:eastAsia="lv-LV"/>
              </w:rPr>
            </w:pPr>
            <w:r>
              <w:rPr>
                <w:rFonts w:ascii="Times New Roman" w:eastAsia="Arial Unicode MS" w:hAnsi="Times New Roman" w:cs="Times New Roman"/>
                <w:b/>
                <w:i/>
                <w:lang w:eastAsia="lv-LV"/>
              </w:rPr>
              <w:t>Izsoles dalībnieka vārds, uzvārds vai nosaukums</w:t>
            </w:r>
          </w:p>
        </w:tc>
        <w:tc>
          <w:tcPr>
            <w:tcW w:w="1704" w:type="dxa"/>
            <w:tcBorders>
              <w:top w:val="single" w:sz="4" w:space="0" w:color="auto"/>
              <w:left w:val="single" w:sz="4" w:space="0" w:color="auto"/>
              <w:bottom w:val="single" w:sz="4" w:space="0" w:color="auto"/>
              <w:right w:val="single" w:sz="4" w:space="0" w:color="auto"/>
            </w:tcBorders>
            <w:vAlign w:val="center"/>
            <w:hideMark/>
          </w:tcPr>
          <w:p w:rsidR="00D76F84" w:rsidRDefault="00D76F84" w:rsidP="00D76F84">
            <w:pPr>
              <w:suppressAutoHyphens/>
              <w:spacing w:before="100" w:beforeAutospacing="1" w:after="120" w:line="240" w:lineRule="auto"/>
              <w:jc w:val="center"/>
              <w:rPr>
                <w:rFonts w:ascii="Times New Roman" w:eastAsia="Arial Unicode MS" w:hAnsi="Times New Roman" w:cs="Times New Roman"/>
                <w:b/>
                <w:i/>
                <w:lang w:eastAsia="lv-LV"/>
              </w:rPr>
            </w:pPr>
            <w:r>
              <w:rPr>
                <w:rFonts w:ascii="Times New Roman" w:eastAsia="Arial Unicode MS" w:hAnsi="Times New Roman" w:cs="Times New Roman"/>
                <w:b/>
                <w:i/>
                <w:lang w:eastAsia="lv-LV"/>
              </w:rPr>
              <w:t>Izsoles dalībnieka personas kods vai reģistrācijas numurs</w:t>
            </w:r>
          </w:p>
        </w:tc>
        <w:tc>
          <w:tcPr>
            <w:tcW w:w="1651" w:type="dxa"/>
            <w:tcBorders>
              <w:top w:val="single" w:sz="4" w:space="0" w:color="auto"/>
              <w:left w:val="single" w:sz="4" w:space="0" w:color="auto"/>
              <w:bottom w:val="single" w:sz="4" w:space="0" w:color="auto"/>
              <w:right w:val="single" w:sz="4" w:space="0" w:color="auto"/>
            </w:tcBorders>
            <w:vAlign w:val="center"/>
            <w:hideMark/>
          </w:tcPr>
          <w:p w:rsidR="00D76F84" w:rsidRDefault="00D76F84" w:rsidP="00D76F84">
            <w:pPr>
              <w:suppressAutoHyphens/>
              <w:spacing w:before="100" w:beforeAutospacing="1" w:after="120" w:line="240" w:lineRule="auto"/>
              <w:jc w:val="center"/>
              <w:rPr>
                <w:rFonts w:ascii="Times New Roman" w:eastAsia="Arial Unicode MS" w:hAnsi="Times New Roman" w:cs="Times New Roman"/>
                <w:b/>
                <w:i/>
                <w:lang w:eastAsia="lv-LV"/>
              </w:rPr>
            </w:pPr>
            <w:r>
              <w:rPr>
                <w:rFonts w:ascii="Times New Roman" w:eastAsia="Arial Unicode MS" w:hAnsi="Times New Roman" w:cs="Times New Roman"/>
                <w:b/>
                <w:i/>
                <w:lang w:eastAsia="lv-LV"/>
              </w:rPr>
              <w:t>Izsoles dalībnieka dzīvesvieta vai juridiskā adrese</w:t>
            </w:r>
          </w:p>
        </w:tc>
        <w:tc>
          <w:tcPr>
            <w:tcW w:w="1307" w:type="dxa"/>
            <w:tcBorders>
              <w:top w:val="single" w:sz="4" w:space="0" w:color="auto"/>
              <w:left w:val="single" w:sz="4" w:space="0" w:color="auto"/>
              <w:bottom w:val="single" w:sz="4" w:space="0" w:color="auto"/>
              <w:right w:val="single" w:sz="4" w:space="0" w:color="auto"/>
            </w:tcBorders>
            <w:vAlign w:val="center"/>
            <w:hideMark/>
          </w:tcPr>
          <w:p w:rsidR="00D76F84" w:rsidRDefault="00D76F84" w:rsidP="00D76F84">
            <w:pPr>
              <w:suppressAutoHyphens/>
              <w:spacing w:before="100" w:beforeAutospacing="1" w:after="120" w:line="240" w:lineRule="auto"/>
              <w:jc w:val="center"/>
              <w:rPr>
                <w:rFonts w:ascii="Times New Roman" w:eastAsia="Arial Unicode MS" w:hAnsi="Times New Roman" w:cs="Times New Roman"/>
                <w:b/>
                <w:i/>
                <w:lang w:eastAsia="lv-LV"/>
              </w:rPr>
            </w:pPr>
            <w:r>
              <w:rPr>
                <w:rFonts w:ascii="Times New Roman" w:eastAsia="Arial Unicode MS" w:hAnsi="Times New Roman" w:cs="Times New Roman"/>
                <w:b/>
                <w:i/>
                <w:lang w:eastAsia="lv-LV"/>
              </w:rPr>
              <w:t xml:space="preserve">Paraksts </w:t>
            </w:r>
          </w:p>
        </w:tc>
      </w:tr>
      <w:tr w:rsidR="00D76F84" w:rsidTr="00D76F84">
        <w:trPr>
          <w:trHeight w:val="409"/>
          <w:jc w:val="center"/>
        </w:trPr>
        <w:tc>
          <w:tcPr>
            <w:tcW w:w="1574"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tc>
        <w:tc>
          <w:tcPr>
            <w:tcW w:w="2066"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right"/>
              <w:rPr>
                <w:rFonts w:ascii="Times New Roman" w:eastAsia="Arial Unicode MS" w:hAnsi="Times New Roman" w:cs="Times New Roman"/>
                <w:lang w:eastAsia="lv-LV"/>
              </w:rPr>
            </w:pPr>
          </w:p>
        </w:tc>
        <w:tc>
          <w:tcPr>
            <w:tcW w:w="1704"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tc>
        <w:tc>
          <w:tcPr>
            <w:tcW w:w="1651"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tc>
        <w:tc>
          <w:tcPr>
            <w:tcW w:w="1307"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tc>
      </w:tr>
      <w:tr w:rsidR="00D76F84" w:rsidTr="00D76F84">
        <w:trPr>
          <w:jc w:val="center"/>
        </w:trPr>
        <w:tc>
          <w:tcPr>
            <w:tcW w:w="1574"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tc>
        <w:tc>
          <w:tcPr>
            <w:tcW w:w="2066"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right"/>
              <w:rPr>
                <w:rFonts w:ascii="Times New Roman" w:eastAsia="Arial Unicode MS" w:hAnsi="Times New Roman" w:cs="Times New Roman"/>
                <w:lang w:eastAsia="lv-LV"/>
              </w:rPr>
            </w:pPr>
          </w:p>
        </w:tc>
        <w:tc>
          <w:tcPr>
            <w:tcW w:w="1704"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tc>
        <w:tc>
          <w:tcPr>
            <w:tcW w:w="1651"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tc>
        <w:tc>
          <w:tcPr>
            <w:tcW w:w="1307"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tc>
      </w:tr>
      <w:tr w:rsidR="00D76F84" w:rsidTr="00D76F84">
        <w:trPr>
          <w:jc w:val="center"/>
        </w:trPr>
        <w:tc>
          <w:tcPr>
            <w:tcW w:w="1574"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tc>
        <w:tc>
          <w:tcPr>
            <w:tcW w:w="2066"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right"/>
              <w:rPr>
                <w:rFonts w:ascii="Times New Roman" w:eastAsia="Arial Unicode MS" w:hAnsi="Times New Roman" w:cs="Times New Roman"/>
                <w:lang w:eastAsia="lv-LV"/>
              </w:rPr>
            </w:pPr>
          </w:p>
        </w:tc>
        <w:tc>
          <w:tcPr>
            <w:tcW w:w="1704"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tc>
        <w:tc>
          <w:tcPr>
            <w:tcW w:w="1651"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tc>
        <w:tc>
          <w:tcPr>
            <w:tcW w:w="1307"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tc>
      </w:tr>
      <w:tr w:rsidR="00D76F84" w:rsidTr="00D76F84">
        <w:trPr>
          <w:jc w:val="center"/>
        </w:trPr>
        <w:tc>
          <w:tcPr>
            <w:tcW w:w="1574"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tc>
        <w:tc>
          <w:tcPr>
            <w:tcW w:w="2066"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right"/>
              <w:rPr>
                <w:rFonts w:ascii="Times New Roman" w:eastAsia="Arial Unicode MS" w:hAnsi="Times New Roman" w:cs="Times New Roman"/>
                <w:lang w:eastAsia="lv-LV"/>
              </w:rPr>
            </w:pPr>
          </w:p>
        </w:tc>
        <w:tc>
          <w:tcPr>
            <w:tcW w:w="1704"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tc>
        <w:tc>
          <w:tcPr>
            <w:tcW w:w="1651"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tc>
        <w:tc>
          <w:tcPr>
            <w:tcW w:w="1307" w:type="dxa"/>
            <w:tcBorders>
              <w:top w:val="single" w:sz="4" w:space="0" w:color="auto"/>
              <w:left w:val="single" w:sz="4" w:space="0" w:color="auto"/>
              <w:bottom w:val="single" w:sz="4" w:space="0" w:color="auto"/>
              <w:right w:val="single" w:sz="4" w:space="0" w:color="auto"/>
            </w:tcBorders>
          </w:tcPr>
          <w:p w:rsidR="00D76F84" w:rsidRDefault="00D76F84" w:rsidP="00D76F84">
            <w:pPr>
              <w:suppressAutoHyphens/>
              <w:spacing w:before="100" w:beforeAutospacing="1" w:after="0" w:line="240" w:lineRule="auto"/>
              <w:jc w:val="both"/>
              <w:rPr>
                <w:rFonts w:ascii="Times New Roman" w:eastAsia="Arial Unicode MS" w:hAnsi="Times New Roman" w:cs="Times New Roman"/>
                <w:lang w:eastAsia="lv-LV"/>
              </w:rPr>
            </w:pPr>
          </w:p>
        </w:tc>
      </w:tr>
    </w:tbl>
    <w:p w:rsidR="00D76F84" w:rsidRDefault="00D76F84" w:rsidP="00D76F84">
      <w:pPr>
        <w:spacing w:after="0" w:line="240" w:lineRule="auto"/>
        <w:jc w:val="right"/>
        <w:rPr>
          <w:rFonts w:ascii="Times New Roman" w:eastAsia="Times New Roman" w:hAnsi="Times New Roman" w:cs="Times New Roman"/>
          <w:sz w:val="24"/>
          <w:szCs w:val="24"/>
          <w:lang w:eastAsia="lv-LV"/>
        </w:rPr>
      </w:pPr>
    </w:p>
    <w:p w:rsidR="00D76F84" w:rsidRDefault="00D76F84" w:rsidP="00D76F84">
      <w:pPr>
        <w:spacing w:after="0" w:line="240" w:lineRule="auto"/>
        <w:ind w:right="-902"/>
        <w:jc w:val="right"/>
        <w:rPr>
          <w:rFonts w:ascii="Cambria" w:eastAsia="Times New Roman" w:hAnsi="Cambria" w:cs="Times New Roman"/>
          <w:sz w:val="24"/>
          <w:szCs w:val="24"/>
          <w:lang w:eastAsia="lv-LV"/>
        </w:rPr>
      </w:pPr>
    </w:p>
    <w:p w:rsidR="00D76F84" w:rsidRDefault="00D76F84" w:rsidP="00D76F84">
      <w:pPr>
        <w:spacing w:after="0" w:line="240" w:lineRule="auto"/>
        <w:ind w:right="-902"/>
        <w:jc w:val="right"/>
        <w:rPr>
          <w:rFonts w:ascii="Cambria" w:eastAsia="Times New Roman" w:hAnsi="Cambria" w:cs="Times New Roman"/>
          <w:sz w:val="24"/>
          <w:szCs w:val="24"/>
          <w:lang w:eastAsia="lv-LV"/>
        </w:rPr>
      </w:pPr>
    </w:p>
    <w:p w:rsidR="00D76F84" w:rsidRDefault="00D76F84" w:rsidP="00D76F84">
      <w:pPr>
        <w:spacing w:after="0" w:line="240" w:lineRule="auto"/>
        <w:ind w:right="-902"/>
        <w:jc w:val="right"/>
        <w:rPr>
          <w:rFonts w:ascii="Cambria" w:eastAsia="Times New Roman" w:hAnsi="Cambria" w:cs="Times New Roman"/>
          <w:sz w:val="24"/>
          <w:szCs w:val="24"/>
          <w:lang w:eastAsia="lv-LV"/>
        </w:rPr>
      </w:pPr>
    </w:p>
    <w:p w:rsidR="004C6BA7" w:rsidRDefault="004C6BA7" w:rsidP="00D76F84">
      <w:pPr>
        <w:spacing w:after="0" w:line="240" w:lineRule="auto"/>
        <w:ind w:right="-902"/>
        <w:jc w:val="right"/>
        <w:rPr>
          <w:rFonts w:ascii="Cambria" w:eastAsia="Times New Roman" w:hAnsi="Cambria" w:cs="Times New Roman"/>
          <w:sz w:val="24"/>
          <w:szCs w:val="24"/>
          <w:lang w:eastAsia="lv-LV"/>
        </w:rPr>
      </w:pPr>
    </w:p>
    <w:p w:rsidR="004C6BA7" w:rsidRDefault="004C6BA7" w:rsidP="00D76F84">
      <w:pPr>
        <w:spacing w:after="0" w:line="240" w:lineRule="auto"/>
        <w:ind w:right="-902"/>
        <w:jc w:val="right"/>
        <w:rPr>
          <w:rFonts w:ascii="Cambria" w:eastAsia="Times New Roman" w:hAnsi="Cambria" w:cs="Times New Roman"/>
          <w:sz w:val="24"/>
          <w:szCs w:val="24"/>
          <w:lang w:eastAsia="lv-LV"/>
        </w:rPr>
      </w:pPr>
    </w:p>
    <w:p w:rsidR="004C6BA7" w:rsidRDefault="004C6BA7" w:rsidP="00D76F84">
      <w:pPr>
        <w:spacing w:after="0" w:line="240" w:lineRule="auto"/>
        <w:ind w:right="-902"/>
        <w:jc w:val="right"/>
        <w:rPr>
          <w:rFonts w:ascii="Cambria" w:eastAsia="Times New Roman" w:hAnsi="Cambria" w:cs="Times New Roman"/>
          <w:sz w:val="24"/>
          <w:szCs w:val="24"/>
          <w:lang w:eastAsia="lv-LV"/>
        </w:rPr>
      </w:pPr>
    </w:p>
    <w:p w:rsidR="004C6BA7" w:rsidRDefault="004C6BA7" w:rsidP="00D76F84">
      <w:pPr>
        <w:spacing w:after="0" w:line="240" w:lineRule="auto"/>
        <w:ind w:right="-902"/>
        <w:jc w:val="right"/>
        <w:rPr>
          <w:rFonts w:ascii="Cambria" w:eastAsia="Times New Roman" w:hAnsi="Cambria" w:cs="Times New Roman"/>
          <w:sz w:val="24"/>
          <w:szCs w:val="24"/>
          <w:lang w:eastAsia="lv-LV"/>
        </w:rPr>
      </w:pPr>
    </w:p>
    <w:p w:rsidR="004C6BA7" w:rsidRDefault="004C6BA7" w:rsidP="00D76F84">
      <w:pPr>
        <w:spacing w:after="0" w:line="240" w:lineRule="auto"/>
        <w:ind w:right="-902"/>
        <w:jc w:val="right"/>
        <w:rPr>
          <w:rFonts w:ascii="Cambria" w:eastAsia="Times New Roman" w:hAnsi="Cambria" w:cs="Times New Roman"/>
          <w:sz w:val="24"/>
          <w:szCs w:val="24"/>
          <w:lang w:eastAsia="lv-LV"/>
        </w:rPr>
      </w:pPr>
    </w:p>
    <w:p w:rsidR="004C6BA7" w:rsidRDefault="004C6BA7" w:rsidP="00D76F84">
      <w:pPr>
        <w:spacing w:after="0" w:line="240" w:lineRule="auto"/>
        <w:ind w:right="-902"/>
        <w:jc w:val="right"/>
        <w:rPr>
          <w:rFonts w:ascii="Cambria" w:eastAsia="Times New Roman" w:hAnsi="Cambria" w:cs="Times New Roman"/>
          <w:sz w:val="24"/>
          <w:szCs w:val="24"/>
          <w:lang w:eastAsia="lv-LV"/>
        </w:rPr>
      </w:pPr>
    </w:p>
    <w:p w:rsidR="004C6BA7" w:rsidRDefault="004C6BA7" w:rsidP="00D76F84">
      <w:pPr>
        <w:spacing w:after="0" w:line="240" w:lineRule="auto"/>
        <w:ind w:right="-902"/>
        <w:jc w:val="right"/>
        <w:rPr>
          <w:rFonts w:ascii="Cambria" w:eastAsia="Times New Roman" w:hAnsi="Cambria" w:cs="Times New Roman"/>
          <w:sz w:val="24"/>
          <w:szCs w:val="24"/>
          <w:lang w:eastAsia="lv-LV"/>
        </w:rPr>
      </w:pPr>
    </w:p>
    <w:p w:rsidR="00D76F84" w:rsidRDefault="00D76F84" w:rsidP="00D76F84">
      <w:pPr>
        <w:spacing w:after="0" w:line="240" w:lineRule="auto"/>
        <w:ind w:right="-902"/>
        <w:jc w:val="right"/>
        <w:rPr>
          <w:rFonts w:ascii="Cambria" w:eastAsia="Times New Roman" w:hAnsi="Cambria" w:cs="Times New Roman"/>
          <w:sz w:val="24"/>
          <w:szCs w:val="24"/>
          <w:lang w:eastAsia="lv-LV"/>
        </w:rPr>
      </w:pPr>
    </w:p>
    <w:p w:rsidR="00D76F84" w:rsidRPr="001C2B52" w:rsidRDefault="00D76F84" w:rsidP="00D76F84">
      <w:pPr>
        <w:spacing w:after="0" w:line="240" w:lineRule="auto"/>
        <w:ind w:right="-902"/>
        <w:jc w:val="right"/>
        <w:rPr>
          <w:rFonts w:ascii="Cambria" w:eastAsia="Arial Unicode MS" w:hAnsi="Cambria" w:cs="Times New Roman"/>
          <w:i/>
          <w:sz w:val="24"/>
          <w:szCs w:val="24"/>
        </w:rPr>
      </w:pPr>
      <w:r w:rsidRPr="001C2B52">
        <w:rPr>
          <w:rFonts w:ascii="Cambria" w:eastAsia="Times New Roman" w:hAnsi="Cambria" w:cs="Times New Roman"/>
          <w:sz w:val="24"/>
          <w:szCs w:val="24"/>
          <w:lang w:eastAsia="lv-LV"/>
        </w:rPr>
        <w:t xml:space="preserve">Vieglās  automašīnas VW PASSAT, valsts reģistrācijas Nr.FP3668 </w:t>
      </w:r>
    </w:p>
    <w:p w:rsidR="00D76F84" w:rsidRDefault="00D76F84" w:rsidP="00D76F84">
      <w:pPr>
        <w:spacing w:after="0" w:line="240" w:lineRule="auto"/>
        <w:ind w:right="-902"/>
        <w:jc w:val="right"/>
        <w:rPr>
          <w:rFonts w:ascii="Cambria" w:eastAsia="Arial Unicode MS" w:hAnsi="Cambria" w:cs="Times New Roman"/>
          <w:i/>
          <w:sz w:val="24"/>
          <w:szCs w:val="24"/>
        </w:rPr>
      </w:pPr>
      <w:r w:rsidRPr="001C2B52">
        <w:rPr>
          <w:rFonts w:ascii="Cambria" w:eastAsia="Arial Unicode MS" w:hAnsi="Cambria" w:cs="Times New Roman"/>
          <w:i/>
          <w:sz w:val="24"/>
          <w:szCs w:val="24"/>
        </w:rPr>
        <w:t>Izsoles noteikumu pielikums Nr.2</w:t>
      </w:r>
    </w:p>
    <w:p w:rsidR="00D76F84" w:rsidRPr="001C2B52" w:rsidRDefault="00D76F84" w:rsidP="00D76F84">
      <w:pPr>
        <w:spacing w:after="0" w:line="240" w:lineRule="auto"/>
        <w:ind w:right="-902"/>
        <w:jc w:val="right"/>
        <w:rPr>
          <w:rFonts w:ascii="Cambria" w:eastAsia="Arial Unicode MS" w:hAnsi="Cambria" w:cs="Times New Roman"/>
          <w:i/>
          <w:sz w:val="24"/>
          <w:szCs w:val="24"/>
        </w:rPr>
      </w:pPr>
    </w:p>
    <w:p w:rsidR="00D76F84" w:rsidRDefault="00D76F84" w:rsidP="00D76F84">
      <w:pPr>
        <w:tabs>
          <w:tab w:val="num" w:pos="0"/>
        </w:tabs>
        <w:spacing w:after="0" w:line="240" w:lineRule="auto"/>
        <w:ind w:right="-902"/>
        <w:jc w:val="both"/>
        <w:rPr>
          <w:rFonts w:ascii="Cambria" w:eastAsia="Calibri" w:hAnsi="Cambria" w:cs="Times New Roman"/>
          <w:sz w:val="24"/>
          <w:szCs w:val="24"/>
        </w:rPr>
      </w:pPr>
    </w:p>
    <w:p w:rsidR="00D76F84" w:rsidRPr="001C2B52" w:rsidRDefault="00D76F84" w:rsidP="00D76F84">
      <w:pPr>
        <w:spacing w:after="0" w:line="240" w:lineRule="auto"/>
        <w:ind w:right="-902"/>
        <w:jc w:val="center"/>
        <w:rPr>
          <w:rFonts w:ascii="Cambria" w:eastAsia="Arial Unicode MS" w:hAnsi="Cambria" w:cs="Times New Roman"/>
          <w:b/>
          <w:i/>
          <w:sz w:val="24"/>
          <w:szCs w:val="24"/>
        </w:rPr>
      </w:pPr>
      <w:r w:rsidRPr="001C2B52">
        <w:rPr>
          <w:rFonts w:ascii="Cambria" w:eastAsia="Times New Roman" w:hAnsi="Cambria" w:cs="Times New Roman"/>
          <w:b/>
          <w:sz w:val="24"/>
          <w:szCs w:val="24"/>
          <w:lang w:eastAsia="lv-LV"/>
        </w:rPr>
        <w:t>Vieglās  automašīnas VW PASSAT, valsts reģistrācijas Nr. FP 3668</w:t>
      </w:r>
    </w:p>
    <w:p w:rsidR="00D76F84" w:rsidRPr="001C2B52" w:rsidRDefault="00D76F84" w:rsidP="00D76F84">
      <w:pPr>
        <w:spacing w:after="0" w:line="240" w:lineRule="auto"/>
        <w:ind w:right="-902"/>
        <w:jc w:val="center"/>
        <w:rPr>
          <w:rFonts w:ascii="Cambria" w:eastAsia="Calibri" w:hAnsi="Cambria" w:cs="Times New Roman"/>
          <w:sz w:val="24"/>
          <w:szCs w:val="24"/>
        </w:rPr>
      </w:pPr>
      <w:r w:rsidRPr="001C2B52">
        <w:rPr>
          <w:rFonts w:ascii="Cambria" w:eastAsia="Calibri" w:hAnsi="Cambria" w:cs="Times New Roman"/>
          <w:b/>
          <w:bCs/>
          <w:sz w:val="24"/>
          <w:szCs w:val="24"/>
        </w:rPr>
        <w:t>IZSOLES PROTOKOLS</w:t>
      </w:r>
      <w:r w:rsidRPr="001C2B52">
        <w:rPr>
          <w:rFonts w:ascii="Cambria" w:eastAsia="Calibri" w:hAnsi="Cambria" w:cs="Times New Roman"/>
          <w:sz w:val="24"/>
          <w:szCs w:val="24"/>
        </w:rPr>
        <w:t xml:space="preserve"> </w:t>
      </w:r>
    </w:p>
    <w:p w:rsidR="00D76F84" w:rsidRPr="001C2B52" w:rsidRDefault="00D76F84" w:rsidP="00D76F84">
      <w:pPr>
        <w:spacing w:after="0" w:line="240" w:lineRule="auto"/>
        <w:ind w:right="-902"/>
        <w:jc w:val="center"/>
        <w:rPr>
          <w:rFonts w:ascii="Cambria" w:eastAsia="Calibri" w:hAnsi="Cambria" w:cs="Times New Roman"/>
          <w:sz w:val="24"/>
          <w:szCs w:val="24"/>
        </w:rPr>
      </w:pPr>
    </w:p>
    <w:p w:rsidR="00D76F84" w:rsidRPr="001C2B52" w:rsidRDefault="00D76F84" w:rsidP="00D76F84">
      <w:pPr>
        <w:tabs>
          <w:tab w:val="num" w:pos="0"/>
        </w:tabs>
        <w:spacing w:after="0" w:line="240" w:lineRule="auto"/>
        <w:ind w:right="-902"/>
        <w:jc w:val="both"/>
        <w:rPr>
          <w:rFonts w:ascii="Cambria" w:eastAsia="Calibri" w:hAnsi="Cambria" w:cs="Times New Roman"/>
          <w:sz w:val="24"/>
          <w:szCs w:val="24"/>
        </w:rPr>
      </w:pPr>
      <w:r w:rsidRPr="001C2B52">
        <w:rPr>
          <w:rFonts w:ascii="Cambria" w:eastAsia="Calibri" w:hAnsi="Cambria" w:cs="Times New Roman"/>
          <w:sz w:val="24"/>
          <w:szCs w:val="24"/>
        </w:rPr>
        <w:t>Izsoles laiks un vieta - 2018. gada 27.februāris, plkst.11.15, Kokneses novada domes ēkā, melioratoru ielā 1, Koknesē, Kokneses pagastā, Kokneses novadā, LV-5113</w:t>
      </w:r>
    </w:p>
    <w:p w:rsidR="00D76F84" w:rsidRPr="001C2B52" w:rsidRDefault="00D76F84" w:rsidP="00D76F84">
      <w:pPr>
        <w:tabs>
          <w:tab w:val="num" w:pos="0"/>
        </w:tabs>
        <w:spacing w:after="0" w:line="240" w:lineRule="auto"/>
        <w:ind w:right="-902"/>
        <w:jc w:val="both"/>
        <w:rPr>
          <w:rFonts w:ascii="Cambria" w:eastAsia="Calibri" w:hAnsi="Cambria" w:cs="Times New Roman"/>
          <w:b/>
          <w:bCs/>
          <w:iCs/>
          <w:color w:val="000000"/>
          <w:sz w:val="24"/>
          <w:szCs w:val="24"/>
        </w:rPr>
      </w:pPr>
      <w:r w:rsidRPr="001C2B52">
        <w:rPr>
          <w:rFonts w:ascii="Cambria" w:eastAsia="Calibri" w:hAnsi="Cambria" w:cs="Times New Roman"/>
          <w:sz w:val="24"/>
          <w:szCs w:val="24"/>
        </w:rPr>
        <w:t xml:space="preserve">Izsolāmā </w:t>
      </w:r>
      <w:r w:rsidRPr="001C2B52">
        <w:rPr>
          <w:rFonts w:ascii="Cambria" w:eastAsia="Calibri" w:hAnsi="Cambria" w:cs="Times New Roman"/>
          <w:b/>
          <w:sz w:val="24"/>
          <w:szCs w:val="24"/>
        </w:rPr>
        <w:t xml:space="preserve">vieglā  automašīna </w:t>
      </w:r>
      <w:r w:rsidRPr="001C2B52">
        <w:rPr>
          <w:rFonts w:ascii="Cambria" w:eastAsia="Times New Roman" w:hAnsi="Cambria" w:cs="Times New Roman"/>
          <w:b/>
          <w:sz w:val="24"/>
          <w:szCs w:val="24"/>
          <w:lang w:eastAsia="lv-LV"/>
        </w:rPr>
        <w:t>VW PASSAT</w:t>
      </w:r>
      <w:r w:rsidRPr="001C2B52">
        <w:rPr>
          <w:rFonts w:ascii="Cambria" w:eastAsia="Calibri" w:hAnsi="Cambria" w:cs="Times New Roman"/>
          <w:b/>
          <w:sz w:val="24"/>
          <w:szCs w:val="24"/>
        </w:rPr>
        <w:t xml:space="preserve">, valsts reģistrācijas Nr. </w:t>
      </w:r>
      <w:r w:rsidRPr="001C2B52">
        <w:rPr>
          <w:rFonts w:ascii="Cambria" w:eastAsia="Times New Roman" w:hAnsi="Cambria" w:cs="Times New Roman"/>
          <w:b/>
          <w:sz w:val="24"/>
          <w:szCs w:val="24"/>
          <w:lang w:eastAsia="lv-LV"/>
        </w:rPr>
        <w:t>Nr. FP 3668.</w:t>
      </w:r>
    </w:p>
    <w:p w:rsidR="00D76F84" w:rsidRPr="001C2B52" w:rsidRDefault="00D76F84" w:rsidP="00D76F84">
      <w:pPr>
        <w:tabs>
          <w:tab w:val="num" w:pos="0"/>
        </w:tabs>
        <w:spacing w:after="0" w:line="240" w:lineRule="auto"/>
        <w:ind w:right="-902"/>
        <w:jc w:val="both"/>
        <w:rPr>
          <w:rFonts w:ascii="Cambria" w:eastAsia="Calibri" w:hAnsi="Cambria" w:cs="Times New Roman"/>
          <w:sz w:val="24"/>
          <w:szCs w:val="24"/>
        </w:rPr>
      </w:pPr>
      <w:r w:rsidRPr="001C2B52">
        <w:rPr>
          <w:rFonts w:ascii="Cambria" w:eastAsia="Calibri" w:hAnsi="Cambria" w:cs="Times New Roman"/>
          <w:sz w:val="24"/>
          <w:szCs w:val="24"/>
        </w:rPr>
        <w:t xml:space="preserve">Izsolāmās Automašīnas izsoles sākumcena – </w:t>
      </w:r>
      <w:r w:rsidRPr="001C2B52">
        <w:rPr>
          <w:rFonts w:ascii="Cambria" w:eastAsia="Times New Roman" w:hAnsi="Cambria" w:cs="Times New Roman"/>
          <w:sz w:val="24"/>
          <w:szCs w:val="24"/>
          <w:lang w:eastAsia="lv-LV"/>
        </w:rPr>
        <w:t xml:space="preserve"> 490,00</w:t>
      </w:r>
      <w:r w:rsidRPr="001C2B52">
        <w:rPr>
          <w:rFonts w:ascii="Cambria" w:eastAsia="Times New Roman" w:hAnsi="Cambria" w:cs="Times New Roman"/>
          <w:b/>
          <w:iCs/>
          <w:sz w:val="24"/>
          <w:szCs w:val="24"/>
          <w:lang w:eastAsia="lv-LV"/>
        </w:rPr>
        <w:t xml:space="preserve"> </w:t>
      </w:r>
      <w:proofErr w:type="spellStart"/>
      <w:r w:rsidRPr="001C2B52">
        <w:rPr>
          <w:rFonts w:ascii="Cambria" w:eastAsia="Times New Roman" w:hAnsi="Cambria" w:cs="Times New Roman"/>
          <w:b/>
          <w:i/>
          <w:iCs/>
          <w:sz w:val="24"/>
          <w:szCs w:val="24"/>
          <w:lang w:eastAsia="lv-LV"/>
        </w:rPr>
        <w:t>euro</w:t>
      </w:r>
      <w:proofErr w:type="spellEnd"/>
      <w:r w:rsidRPr="001C2B52">
        <w:rPr>
          <w:rFonts w:ascii="Cambria" w:eastAsia="Times New Roman" w:hAnsi="Cambria" w:cs="Times New Roman"/>
          <w:i/>
          <w:iCs/>
          <w:sz w:val="24"/>
          <w:szCs w:val="24"/>
          <w:lang w:eastAsia="lv-LV"/>
        </w:rPr>
        <w:t xml:space="preserve"> (četri simti </w:t>
      </w:r>
      <w:proofErr w:type="spellStart"/>
      <w:r w:rsidRPr="001C2B52">
        <w:rPr>
          <w:rFonts w:ascii="Cambria" w:eastAsia="Times New Roman" w:hAnsi="Cambria" w:cs="Times New Roman"/>
          <w:i/>
          <w:iCs/>
          <w:sz w:val="24"/>
          <w:szCs w:val="24"/>
          <w:lang w:eastAsia="lv-LV"/>
        </w:rPr>
        <w:t>deviņdesmit_euro</w:t>
      </w:r>
      <w:proofErr w:type="spellEnd"/>
      <w:r w:rsidRPr="001C2B52">
        <w:rPr>
          <w:rFonts w:ascii="Cambria" w:eastAsia="Times New Roman" w:hAnsi="Cambria" w:cs="Times New Roman"/>
          <w:i/>
          <w:iCs/>
          <w:sz w:val="24"/>
          <w:szCs w:val="24"/>
          <w:lang w:eastAsia="lv-LV"/>
        </w:rPr>
        <w:t xml:space="preserve"> un 00 centi)</w:t>
      </w:r>
    </w:p>
    <w:p w:rsidR="00D76F84" w:rsidRPr="001C2B52" w:rsidRDefault="00D76F84" w:rsidP="00D76F84">
      <w:pPr>
        <w:spacing w:after="0" w:line="240" w:lineRule="auto"/>
        <w:ind w:right="-902"/>
        <w:rPr>
          <w:rFonts w:ascii="Cambria" w:eastAsia="Arial Unicode MS" w:hAnsi="Cambria" w:cs="Times New Roman"/>
          <w:sz w:val="24"/>
          <w:szCs w:val="24"/>
          <w:lang w:val="da-DK"/>
        </w:rPr>
      </w:pPr>
      <w:r w:rsidRPr="001C2B52">
        <w:rPr>
          <w:rFonts w:ascii="Cambria" w:eastAsia="Arial Unicode MS" w:hAnsi="Cambria" w:cs="Times New Roman"/>
          <w:sz w:val="24"/>
          <w:szCs w:val="24"/>
          <w:lang w:val="da-DK"/>
        </w:rPr>
        <w:t xml:space="preserve">Izsolē nosolītā  augstākā cena </w:t>
      </w:r>
      <w:r w:rsidRPr="001C2B52">
        <w:rPr>
          <w:rFonts w:ascii="Cambria" w:eastAsia="Arial Unicode MS" w:hAnsi="Cambria" w:cs="Times New Roman"/>
          <w:i/>
          <w:sz w:val="24"/>
          <w:szCs w:val="24"/>
          <w:lang w:val="da-DK"/>
        </w:rPr>
        <w:t xml:space="preserve">euro </w:t>
      </w:r>
      <w:r w:rsidRPr="001C2B52">
        <w:rPr>
          <w:rFonts w:ascii="Cambria" w:eastAsia="Arial Unicode MS" w:hAnsi="Cambria" w:cs="Times New Roman"/>
          <w:sz w:val="24"/>
          <w:szCs w:val="24"/>
          <w:lang w:val="da-DK"/>
        </w:rPr>
        <w:t>(summa ar cipariem un vārdiem) __________________________________________________________________________</w:t>
      </w:r>
      <w:r>
        <w:rPr>
          <w:rFonts w:ascii="Cambria" w:eastAsia="Arial Unicode MS" w:hAnsi="Cambria" w:cs="Times New Roman"/>
          <w:sz w:val="24"/>
          <w:szCs w:val="24"/>
          <w:lang w:val="da-DK"/>
        </w:rPr>
        <w:t>____________________________</w:t>
      </w:r>
    </w:p>
    <w:p w:rsidR="00D76F84" w:rsidRPr="001C2B52" w:rsidRDefault="00D76F84" w:rsidP="00D76F84">
      <w:pPr>
        <w:spacing w:after="0" w:line="240" w:lineRule="auto"/>
        <w:ind w:right="-902"/>
        <w:rPr>
          <w:rFonts w:ascii="Cambria" w:eastAsia="Arial Unicode MS" w:hAnsi="Cambria" w:cs="Times New Roman"/>
          <w:sz w:val="24"/>
          <w:szCs w:val="24"/>
          <w:lang w:val="da-DK"/>
        </w:rPr>
      </w:pPr>
      <w:r w:rsidRPr="001C2B52">
        <w:rPr>
          <w:rFonts w:ascii="Cambria" w:eastAsia="Arial Unicode MS" w:hAnsi="Cambria" w:cs="Times New Roman"/>
          <w:sz w:val="24"/>
          <w:szCs w:val="24"/>
          <w:lang w:val="da-DK"/>
        </w:rPr>
        <w:t>Izsoles dalībnieka, kurš par Automašīnu nosolījis augstāko cenu - vārds, uzvārds, juridiskās personas pilns nosaukums ___________________________________________________</w:t>
      </w:r>
      <w:r>
        <w:rPr>
          <w:rFonts w:ascii="Cambria" w:eastAsia="Arial Unicode MS" w:hAnsi="Cambria" w:cs="Times New Roman"/>
          <w:sz w:val="24"/>
          <w:szCs w:val="24"/>
          <w:lang w:val="da-DK"/>
        </w:rPr>
        <w:t>________</w:t>
      </w:r>
    </w:p>
    <w:p w:rsidR="00D76F84" w:rsidRPr="001C2B52" w:rsidRDefault="00D76F84" w:rsidP="00D76F84">
      <w:pPr>
        <w:spacing w:after="0" w:line="240" w:lineRule="auto"/>
        <w:ind w:right="-902"/>
        <w:rPr>
          <w:rFonts w:ascii="Cambria" w:eastAsia="Arial Unicode MS" w:hAnsi="Cambria" w:cs="Times New Roman"/>
          <w:sz w:val="24"/>
          <w:szCs w:val="24"/>
          <w:lang w:val="da-DK"/>
        </w:rPr>
      </w:pPr>
      <w:r w:rsidRPr="001C2B52">
        <w:rPr>
          <w:rFonts w:ascii="Cambria" w:eastAsia="Arial Unicode MS" w:hAnsi="Cambria" w:cs="Times New Roman"/>
          <w:sz w:val="24"/>
          <w:szCs w:val="24"/>
          <w:lang w:val="da-DK"/>
        </w:rPr>
        <w:t>__________________________________________________________________________</w:t>
      </w:r>
      <w:r>
        <w:rPr>
          <w:rFonts w:ascii="Cambria" w:eastAsia="Arial Unicode MS" w:hAnsi="Cambria" w:cs="Times New Roman"/>
          <w:sz w:val="24"/>
          <w:szCs w:val="24"/>
          <w:lang w:val="da-DK"/>
        </w:rPr>
        <w:t>____________________________</w:t>
      </w:r>
    </w:p>
    <w:p w:rsidR="00D76F84" w:rsidRPr="001C2B52" w:rsidRDefault="00D76F84" w:rsidP="00D76F84">
      <w:pPr>
        <w:spacing w:after="0" w:line="240" w:lineRule="auto"/>
        <w:ind w:right="-902"/>
        <w:rPr>
          <w:rFonts w:ascii="Cambria" w:eastAsia="Arial Unicode MS" w:hAnsi="Cambria" w:cs="Times New Roman"/>
          <w:sz w:val="24"/>
          <w:szCs w:val="24"/>
          <w:lang w:val="da-DK"/>
        </w:rPr>
      </w:pPr>
      <w:r w:rsidRPr="001C2B52">
        <w:rPr>
          <w:rFonts w:ascii="Cambria" w:eastAsia="Arial Unicode MS" w:hAnsi="Cambria" w:cs="Times New Roman"/>
          <w:sz w:val="24"/>
          <w:szCs w:val="24"/>
          <w:lang w:val="da-DK"/>
        </w:rPr>
        <w:t xml:space="preserve">Solītāja  kartītes Nr._____ </w:t>
      </w:r>
    </w:p>
    <w:p w:rsidR="00D76F84" w:rsidRPr="001C2B52" w:rsidRDefault="00D76F84" w:rsidP="00D76F84">
      <w:pPr>
        <w:spacing w:after="0" w:line="240" w:lineRule="auto"/>
        <w:ind w:right="-902"/>
        <w:rPr>
          <w:rFonts w:ascii="Cambria" w:eastAsia="Arial Unicode MS" w:hAnsi="Cambria" w:cs="Times New Roman"/>
          <w:sz w:val="24"/>
          <w:szCs w:val="24"/>
          <w:lang w:val="da-DK"/>
        </w:rPr>
      </w:pPr>
      <w:r w:rsidRPr="001C2B52">
        <w:rPr>
          <w:rFonts w:ascii="Cambria" w:eastAsia="Arial Unicode MS" w:hAnsi="Cambria" w:cs="Times New Roman"/>
          <w:sz w:val="24"/>
          <w:szCs w:val="24"/>
          <w:lang w:val="da-DK"/>
        </w:rPr>
        <w:t xml:space="preserve">Nosolītājam nedēļas laikā no izsoles dienas   </w:t>
      </w:r>
      <w:r w:rsidRPr="001C2B52">
        <w:rPr>
          <w:rFonts w:ascii="Cambria" w:eastAsia="Arial Unicode MS" w:hAnsi="Cambria" w:cs="Times New Roman"/>
          <w:b/>
          <w:sz w:val="24"/>
          <w:szCs w:val="24"/>
          <w:lang w:val="da-DK"/>
        </w:rPr>
        <w:t>līdz 2018.gada 7.martam</w:t>
      </w:r>
      <w:r w:rsidRPr="001C2B52">
        <w:rPr>
          <w:rFonts w:ascii="Cambria" w:eastAsia="Arial Unicode MS" w:hAnsi="Cambria" w:cs="Times New Roman"/>
          <w:sz w:val="24"/>
          <w:szCs w:val="24"/>
          <w:lang w:val="da-DK"/>
        </w:rPr>
        <w:t xml:space="preserve"> jasamaskā nosolītā cena,  izsoles komisijas norādītajā Domes norēķinu kontā (summa ar cipariem un vārdiem) ___________________________________________________________________________</w:t>
      </w:r>
      <w:r>
        <w:rPr>
          <w:rFonts w:ascii="Cambria" w:eastAsia="Arial Unicode MS" w:hAnsi="Cambria" w:cs="Times New Roman"/>
          <w:sz w:val="24"/>
          <w:szCs w:val="24"/>
          <w:lang w:val="da-DK"/>
        </w:rPr>
        <w:t>_________________</w:t>
      </w:r>
    </w:p>
    <w:p w:rsidR="00D76F84" w:rsidRPr="001C2B52" w:rsidRDefault="00D76F84" w:rsidP="00D76F84">
      <w:pPr>
        <w:spacing w:after="0" w:line="240" w:lineRule="auto"/>
        <w:ind w:right="-902"/>
        <w:rPr>
          <w:rFonts w:ascii="Cambria" w:eastAsia="Arial Unicode MS" w:hAnsi="Cambria" w:cs="Times New Roman"/>
          <w:sz w:val="24"/>
          <w:szCs w:val="24"/>
          <w:lang w:val="da-DK"/>
        </w:rPr>
      </w:pPr>
      <w:r w:rsidRPr="001C2B52">
        <w:rPr>
          <w:rFonts w:ascii="Cambria" w:eastAsia="Arial Unicode MS" w:hAnsi="Cambria" w:cs="Times New Roman"/>
          <w:sz w:val="24"/>
          <w:szCs w:val="24"/>
          <w:lang w:val="da-DK"/>
        </w:rPr>
        <w:t>___________________________________________________________________________</w:t>
      </w:r>
      <w:r>
        <w:rPr>
          <w:rFonts w:ascii="Cambria" w:eastAsia="Arial Unicode MS" w:hAnsi="Cambria" w:cs="Times New Roman"/>
          <w:sz w:val="24"/>
          <w:szCs w:val="24"/>
          <w:lang w:val="da-DK"/>
        </w:rPr>
        <w:t>____________________________</w:t>
      </w:r>
    </w:p>
    <w:p w:rsidR="00D76F84" w:rsidRPr="001C2B52" w:rsidRDefault="00D76F84" w:rsidP="00D76F84">
      <w:pPr>
        <w:spacing w:after="0" w:line="240" w:lineRule="auto"/>
        <w:ind w:right="-902"/>
        <w:rPr>
          <w:rFonts w:ascii="Cambria" w:eastAsia="Arial Unicode MS" w:hAnsi="Cambria" w:cs="Times New Roman"/>
          <w:sz w:val="24"/>
          <w:szCs w:val="24"/>
          <w:lang w:val="da-DK"/>
        </w:rPr>
      </w:pPr>
      <w:r w:rsidRPr="001C2B52">
        <w:rPr>
          <w:rFonts w:ascii="Cambria" w:eastAsia="Arial Unicode MS" w:hAnsi="Cambria" w:cs="Times New Roman"/>
          <w:sz w:val="24"/>
          <w:szCs w:val="24"/>
          <w:lang w:val="da-DK"/>
        </w:rPr>
        <w:t>Nosolītājs apņemas nomaksāt visu summu līdz 2018. gada  7.martam.</w:t>
      </w:r>
    </w:p>
    <w:p w:rsidR="00D76F84" w:rsidRPr="001C2B52" w:rsidRDefault="00D76F84" w:rsidP="00D76F84">
      <w:pPr>
        <w:spacing w:after="0" w:line="240" w:lineRule="auto"/>
        <w:ind w:right="-902"/>
        <w:rPr>
          <w:rFonts w:ascii="Cambria" w:eastAsia="Arial Unicode MS" w:hAnsi="Cambria" w:cs="Times New Roman"/>
          <w:sz w:val="24"/>
          <w:szCs w:val="24"/>
          <w:lang w:val="da-DK"/>
        </w:rPr>
      </w:pPr>
      <w:r w:rsidRPr="001C2B52">
        <w:rPr>
          <w:rFonts w:ascii="Cambria" w:eastAsia="Arial Unicode MS" w:hAnsi="Cambria" w:cs="Times New Roman"/>
          <w:sz w:val="24"/>
          <w:szCs w:val="24"/>
          <w:lang w:val="da-DK"/>
        </w:rPr>
        <w:t>Izsoles vadītājs ________________</w:t>
      </w:r>
      <w:r>
        <w:rPr>
          <w:rFonts w:ascii="Cambria" w:eastAsia="Arial Unicode MS" w:hAnsi="Cambria" w:cs="Times New Roman"/>
          <w:sz w:val="24"/>
          <w:szCs w:val="24"/>
          <w:lang w:val="da-DK"/>
        </w:rPr>
        <w:t>________________</w:t>
      </w:r>
      <w:r w:rsidRPr="001C2B52">
        <w:rPr>
          <w:rFonts w:ascii="Cambria" w:eastAsia="Arial Unicode MS" w:hAnsi="Cambria" w:cs="Times New Roman"/>
          <w:sz w:val="24"/>
          <w:szCs w:val="24"/>
          <w:lang w:val="da-DK"/>
        </w:rPr>
        <w:t xml:space="preserve"> </w:t>
      </w:r>
    </w:p>
    <w:p w:rsidR="00D76F84" w:rsidRPr="001C2B52" w:rsidRDefault="00D76F84" w:rsidP="00D76F84">
      <w:pPr>
        <w:spacing w:after="0" w:line="240" w:lineRule="auto"/>
        <w:ind w:right="-902"/>
        <w:rPr>
          <w:rFonts w:ascii="Cambria" w:eastAsia="Arial Unicode MS" w:hAnsi="Cambria" w:cs="Times New Roman"/>
          <w:sz w:val="24"/>
          <w:szCs w:val="24"/>
          <w:lang w:val="da-DK"/>
        </w:rPr>
      </w:pPr>
      <w:r w:rsidRPr="001C2B52">
        <w:rPr>
          <w:rFonts w:ascii="Cambria" w:eastAsia="Arial Unicode MS" w:hAnsi="Cambria" w:cs="Times New Roman"/>
          <w:sz w:val="24"/>
          <w:szCs w:val="24"/>
          <w:lang w:val="da-DK"/>
        </w:rPr>
        <w:t>Komisijas locekļi: ______________ _______________</w:t>
      </w:r>
      <w:r>
        <w:rPr>
          <w:rFonts w:ascii="Cambria" w:eastAsia="Arial Unicode MS" w:hAnsi="Cambria" w:cs="Times New Roman"/>
          <w:sz w:val="24"/>
          <w:szCs w:val="24"/>
          <w:lang w:val="da-DK"/>
        </w:rPr>
        <w:t>_____________________________________________________</w:t>
      </w:r>
    </w:p>
    <w:p w:rsidR="00D76F84" w:rsidRPr="001C2B52" w:rsidRDefault="00D76F84" w:rsidP="00D76F84">
      <w:pPr>
        <w:spacing w:after="0" w:line="240" w:lineRule="auto"/>
        <w:ind w:right="-902"/>
        <w:rPr>
          <w:rFonts w:ascii="Cambria" w:eastAsia="Arial Unicode MS" w:hAnsi="Cambria" w:cs="Times New Roman"/>
          <w:sz w:val="24"/>
          <w:szCs w:val="24"/>
          <w:lang w:val="da-DK"/>
        </w:rPr>
      </w:pPr>
      <w:r w:rsidRPr="001C2B52">
        <w:rPr>
          <w:rFonts w:ascii="Cambria" w:eastAsia="Arial Unicode MS" w:hAnsi="Cambria" w:cs="Times New Roman"/>
          <w:sz w:val="24"/>
          <w:szCs w:val="24"/>
          <w:lang w:val="da-DK"/>
        </w:rPr>
        <w:t xml:space="preserve"> _________________________________________________________________________</w:t>
      </w:r>
      <w:r>
        <w:rPr>
          <w:rFonts w:ascii="Cambria" w:eastAsia="Arial Unicode MS" w:hAnsi="Cambria" w:cs="Times New Roman"/>
          <w:sz w:val="24"/>
          <w:szCs w:val="24"/>
          <w:lang w:val="da-DK"/>
        </w:rPr>
        <w:t>_____________________________</w:t>
      </w:r>
      <w:r w:rsidRPr="001C2B52">
        <w:rPr>
          <w:rFonts w:ascii="Cambria" w:eastAsia="Arial Unicode MS" w:hAnsi="Cambria" w:cs="Times New Roman"/>
          <w:sz w:val="24"/>
          <w:szCs w:val="24"/>
          <w:lang w:val="da-DK"/>
        </w:rPr>
        <w:t xml:space="preserve"> </w:t>
      </w:r>
    </w:p>
    <w:p w:rsidR="00D76F84" w:rsidRDefault="00D76F84" w:rsidP="00D76F84">
      <w:pPr>
        <w:spacing w:after="0" w:line="240" w:lineRule="auto"/>
        <w:ind w:right="-902"/>
        <w:jc w:val="center"/>
        <w:rPr>
          <w:rFonts w:ascii="Cambria" w:eastAsia="Arial Unicode MS" w:hAnsi="Cambria" w:cs="Times New Roman"/>
          <w:i/>
          <w:sz w:val="24"/>
          <w:szCs w:val="24"/>
          <w:vertAlign w:val="subscript"/>
          <w:lang w:val="da-DK"/>
        </w:rPr>
      </w:pPr>
      <w:r w:rsidRPr="00753B16">
        <w:rPr>
          <w:rFonts w:ascii="Cambria" w:eastAsia="Arial Unicode MS" w:hAnsi="Cambria" w:cs="Times New Roman"/>
          <w:i/>
          <w:sz w:val="24"/>
          <w:szCs w:val="24"/>
          <w:vertAlign w:val="subscript"/>
          <w:lang w:val="da-DK"/>
        </w:rPr>
        <w:t>(nosolītā objekta pircēja vārds, uzvārds, juridiskas personas nosaukums)</w:t>
      </w:r>
    </w:p>
    <w:p w:rsidR="00D76F84" w:rsidRPr="00753B16" w:rsidRDefault="00D76F84" w:rsidP="00D76F84">
      <w:pPr>
        <w:spacing w:after="0" w:line="240" w:lineRule="auto"/>
        <w:ind w:right="-902"/>
        <w:jc w:val="center"/>
        <w:rPr>
          <w:rFonts w:ascii="Cambria" w:eastAsia="Arial Unicode MS" w:hAnsi="Cambria" w:cs="Times New Roman"/>
          <w:i/>
          <w:sz w:val="24"/>
          <w:szCs w:val="24"/>
          <w:vertAlign w:val="subscript"/>
          <w:lang w:val="da-DK"/>
        </w:rPr>
      </w:pPr>
    </w:p>
    <w:p w:rsidR="00D76F84" w:rsidRPr="001C2B52" w:rsidRDefault="00D76F84" w:rsidP="00D76F84">
      <w:pPr>
        <w:spacing w:after="0" w:line="240" w:lineRule="auto"/>
        <w:ind w:right="-902"/>
        <w:rPr>
          <w:rFonts w:ascii="Cambria" w:eastAsia="Arial Unicode MS" w:hAnsi="Cambria" w:cs="Times New Roman"/>
          <w:sz w:val="24"/>
          <w:szCs w:val="24"/>
          <w:lang w:val="da-DK"/>
        </w:rPr>
      </w:pPr>
      <w:r w:rsidRPr="001C2B52">
        <w:rPr>
          <w:rFonts w:ascii="Cambria" w:eastAsia="Arial Unicode MS" w:hAnsi="Cambria" w:cs="Times New Roman"/>
          <w:sz w:val="24"/>
          <w:szCs w:val="24"/>
          <w:lang w:val="da-DK"/>
        </w:rPr>
        <w:t>___________________________________________________________</w:t>
      </w:r>
    </w:p>
    <w:p w:rsidR="00D76F84" w:rsidRPr="00753B16" w:rsidRDefault="00D76F84" w:rsidP="00D76F84">
      <w:pPr>
        <w:spacing w:after="0" w:line="240" w:lineRule="auto"/>
        <w:ind w:right="-902"/>
        <w:rPr>
          <w:rFonts w:ascii="Cambria" w:eastAsia="Arial Unicode MS" w:hAnsi="Cambria" w:cs="Times New Roman"/>
          <w:i/>
          <w:sz w:val="24"/>
          <w:szCs w:val="24"/>
          <w:vertAlign w:val="subscript"/>
          <w:lang w:val="da-DK"/>
        </w:rPr>
      </w:pPr>
      <w:r>
        <w:rPr>
          <w:rFonts w:ascii="Cambria" w:eastAsia="Arial Unicode MS" w:hAnsi="Cambria" w:cs="Times New Roman"/>
          <w:i/>
          <w:sz w:val="24"/>
          <w:szCs w:val="24"/>
          <w:vertAlign w:val="subscript"/>
          <w:lang w:val="da-DK"/>
        </w:rPr>
        <w:t xml:space="preserve">                                  </w:t>
      </w:r>
      <w:r w:rsidRPr="00753B16">
        <w:rPr>
          <w:rFonts w:ascii="Cambria" w:eastAsia="Arial Unicode MS" w:hAnsi="Cambria" w:cs="Times New Roman"/>
          <w:i/>
          <w:sz w:val="24"/>
          <w:szCs w:val="24"/>
          <w:vertAlign w:val="subscript"/>
          <w:lang w:val="da-DK"/>
        </w:rPr>
        <w:t>(pircēja vai pilnvarotās personas paraksts)</w:t>
      </w:r>
    </w:p>
    <w:p w:rsidR="00D76F84" w:rsidRDefault="00D76F84" w:rsidP="00D76F84">
      <w:pPr>
        <w:spacing w:after="0" w:line="240" w:lineRule="auto"/>
        <w:ind w:right="-902"/>
        <w:rPr>
          <w:rFonts w:ascii="Cambria" w:eastAsia="Arial Unicode MS" w:hAnsi="Cambria" w:cs="Times New Roman"/>
          <w:i/>
          <w:sz w:val="24"/>
          <w:szCs w:val="24"/>
          <w:vertAlign w:val="subscript"/>
          <w:lang w:val="da-DK"/>
        </w:rPr>
      </w:pPr>
    </w:p>
    <w:p w:rsidR="00D76F84" w:rsidRDefault="00D76F84" w:rsidP="00D76F84">
      <w:pPr>
        <w:spacing w:after="0" w:line="240" w:lineRule="auto"/>
        <w:ind w:right="-902"/>
        <w:rPr>
          <w:rFonts w:ascii="Cambria" w:eastAsia="Arial Unicode MS" w:hAnsi="Cambria" w:cs="Times New Roman"/>
          <w:i/>
          <w:sz w:val="24"/>
          <w:szCs w:val="24"/>
          <w:vertAlign w:val="subscript"/>
          <w:lang w:val="da-DK"/>
        </w:rPr>
      </w:pPr>
    </w:p>
    <w:p w:rsidR="00D76F84" w:rsidRDefault="00D76F84" w:rsidP="00D76F84">
      <w:pPr>
        <w:spacing w:after="0" w:line="240" w:lineRule="auto"/>
        <w:ind w:right="-902"/>
        <w:rPr>
          <w:rFonts w:ascii="Cambria" w:eastAsia="Arial Unicode MS" w:hAnsi="Cambria" w:cs="Times New Roman"/>
          <w:i/>
          <w:sz w:val="24"/>
          <w:szCs w:val="24"/>
          <w:vertAlign w:val="subscript"/>
          <w:lang w:val="da-DK"/>
        </w:rPr>
      </w:pPr>
    </w:p>
    <w:p w:rsidR="00D76F84" w:rsidRDefault="00D76F84" w:rsidP="00D76F84">
      <w:pPr>
        <w:spacing w:after="0" w:line="240" w:lineRule="auto"/>
        <w:ind w:right="-902"/>
        <w:rPr>
          <w:rFonts w:ascii="Cambria" w:eastAsia="Arial Unicode MS" w:hAnsi="Cambria" w:cs="Times New Roman"/>
          <w:i/>
          <w:sz w:val="24"/>
          <w:szCs w:val="24"/>
          <w:vertAlign w:val="subscript"/>
          <w:lang w:val="da-DK"/>
        </w:rPr>
      </w:pPr>
    </w:p>
    <w:p w:rsidR="00D76F84" w:rsidRDefault="00D76F84" w:rsidP="00D76F84">
      <w:pPr>
        <w:spacing w:after="0" w:line="240" w:lineRule="auto"/>
        <w:ind w:right="-902"/>
        <w:jc w:val="right"/>
        <w:rPr>
          <w:rFonts w:ascii="Cambria" w:eastAsia="Times New Roman" w:hAnsi="Cambria" w:cs="Times New Roman"/>
          <w:sz w:val="24"/>
          <w:szCs w:val="24"/>
          <w:lang w:eastAsia="lv-LV"/>
        </w:rPr>
      </w:pPr>
    </w:p>
    <w:p w:rsidR="00D76F84" w:rsidRDefault="00D76F84" w:rsidP="00D76F84">
      <w:pPr>
        <w:spacing w:after="0" w:line="240" w:lineRule="auto"/>
        <w:ind w:right="-902"/>
        <w:jc w:val="right"/>
        <w:rPr>
          <w:rFonts w:ascii="Cambria" w:eastAsia="Times New Roman" w:hAnsi="Cambria" w:cs="Times New Roman"/>
          <w:sz w:val="24"/>
          <w:szCs w:val="24"/>
          <w:lang w:eastAsia="lv-LV"/>
        </w:rPr>
      </w:pPr>
    </w:p>
    <w:p w:rsidR="00D76F84" w:rsidRPr="00753B16" w:rsidRDefault="00D76F84" w:rsidP="00D76F84">
      <w:pPr>
        <w:spacing w:after="0" w:line="240" w:lineRule="auto"/>
        <w:ind w:right="-902"/>
        <w:jc w:val="right"/>
        <w:rPr>
          <w:rFonts w:ascii="Cambria" w:eastAsia="Times New Roman" w:hAnsi="Cambria" w:cs="Times New Roman"/>
          <w:sz w:val="24"/>
          <w:szCs w:val="24"/>
          <w:lang w:eastAsia="lv-LV"/>
        </w:rPr>
      </w:pPr>
      <w:r w:rsidRPr="00753B16">
        <w:rPr>
          <w:rFonts w:ascii="Cambria" w:eastAsia="Times New Roman" w:hAnsi="Cambria" w:cs="Times New Roman"/>
          <w:sz w:val="24"/>
          <w:szCs w:val="24"/>
          <w:lang w:eastAsia="lv-LV"/>
        </w:rPr>
        <w:t>Vieglās  automašīnas VW PASSAT, valsts reģistrācijas Nr. FP 3668</w:t>
      </w:r>
    </w:p>
    <w:p w:rsidR="00D76F84" w:rsidRPr="00753B16" w:rsidRDefault="00D76F84" w:rsidP="00D76F84">
      <w:pPr>
        <w:spacing w:after="0" w:line="240" w:lineRule="auto"/>
        <w:ind w:right="-902"/>
        <w:jc w:val="right"/>
        <w:rPr>
          <w:rFonts w:ascii="Cambria" w:eastAsia="Arial Unicode MS" w:hAnsi="Cambria" w:cs="Times New Roman"/>
          <w:i/>
          <w:sz w:val="24"/>
          <w:szCs w:val="24"/>
        </w:rPr>
      </w:pPr>
      <w:r w:rsidRPr="00753B16">
        <w:rPr>
          <w:rFonts w:ascii="Cambria" w:eastAsia="Arial Unicode MS" w:hAnsi="Cambria" w:cs="Times New Roman"/>
          <w:i/>
          <w:sz w:val="24"/>
          <w:szCs w:val="24"/>
        </w:rPr>
        <w:t>Izsoles noteikumu pielikums Nr.3</w:t>
      </w:r>
    </w:p>
    <w:p w:rsidR="00D76F84" w:rsidRPr="00753B16" w:rsidRDefault="00D76F84" w:rsidP="00D76F84">
      <w:pPr>
        <w:spacing w:after="0" w:line="240" w:lineRule="auto"/>
        <w:ind w:right="-902"/>
        <w:rPr>
          <w:rFonts w:ascii="Cambria" w:eastAsia="Calibri" w:hAnsi="Cambria" w:cs="Times New Roman"/>
          <w:sz w:val="24"/>
          <w:szCs w:val="24"/>
        </w:rPr>
      </w:pPr>
    </w:p>
    <w:p w:rsidR="00D76F84" w:rsidRPr="00753B16" w:rsidRDefault="00D76F84" w:rsidP="00D76F84">
      <w:pPr>
        <w:tabs>
          <w:tab w:val="num" w:pos="0"/>
        </w:tabs>
        <w:spacing w:after="0" w:line="240" w:lineRule="auto"/>
        <w:ind w:right="-902"/>
        <w:jc w:val="both"/>
        <w:rPr>
          <w:rFonts w:ascii="Cambria" w:eastAsia="Calibri" w:hAnsi="Cambria" w:cs="Times New Roman"/>
          <w:sz w:val="24"/>
          <w:szCs w:val="24"/>
        </w:rPr>
      </w:pPr>
      <w:r w:rsidRPr="00753B16">
        <w:rPr>
          <w:rFonts w:ascii="Cambria" w:eastAsia="Calibri" w:hAnsi="Cambria" w:cs="Times New Roman"/>
          <w:sz w:val="24"/>
          <w:szCs w:val="24"/>
        </w:rPr>
        <w:t xml:space="preserve">Kokneses novada dome </w:t>
      </w:r>
    </w:p>
    <w:p w:rsidR="00D76F84" w:rsidRDefault="00D76F84" w:rsidP="00D76F84">
      <w:pPr>
        <w:tabs>
          <w:tab w:val="num" w:pos="0"/>
        </w:tabs>
        <w:spacing w:after="0" w:line="240" w:lineRule="auto"/>
        <w:ind w:right="-902"/>
        <w:jc w:val="both"/>
        <w:rPr>
          <w:rFonts w:ascii="Cambria" w:eastAsia="Calibri" w:hAnsi="Cambria" w:cs="Times New Roman"/>
          <w:sz w:val="24"/>
          <w:szCs w:val="24"/>
        </w:rPr>
      </w:pPr>
      <w:r w:rsidRPr="00753B16">
        <w:rPr>
          <w:rFonts w:ascii="Cambria" w:eastAsia="Calibri" w:hAnsi="Cambria" w:cs="Times New Roman"/>
          <w:sz w:val="24"/>
          <w:szCs w:val="24"/>
        </w:rPr>
        <w:t>Melioratoru iela  1, Koknese, Kokneses pagasts, Kokneses novads, LV-5113</w:t>
      </w:r>
    </w:p>
    <w:p w:rsidR="00D76F84" w:rsidRPr="00753B16" w:rsidRDefault="00D76F84" w:rsidP="00D76F84">
      <w:pPr>
        <w:tabs>
          <w:tab w:val="num" w:pos="0"/>
        </w:tabs>
        <w:spacing w:after="0" w:line="240" w:lineRule="auto"/>
        <w:ind w:right="-902"/>
        <w:jc w:val="both"/>
        <w:rPr>
          <w:rFonts w:ascii="Cambria" w:eastAsia="Calibri" w:hAnsi="Cambria" w:cs="Times New Roman"/>
          <w:sz w:val="24"/>
          <w:szCs w:val="24"/>
        </w:rPr>
      </w:pPr>
    </w:p>
    <w:p w:rsidR="00D76F84" w:rsidRDefault="00D76F84" w:rsidP="00D76F84">
      <w:pPr>
        <w:spacing w:after="0" w:line="240" w:lineRule="auto"/>
        <w:ind w:right="-902"/>
        <w:jc w:val="center"/>
        <w:rPr>
          <w:rFonts w:ascii="Cambria" w:eastAsia="Calibri" w:hAnsi="Cambria" w:cs="Times New Roman"/>
          <w:sz w:val="24"/>
          <w:szCs w:val="24"/>
          <w:lang w:val="da-DK"/>
        </w:rPr>
      </w:pPr>
      <w:r w:rsidRPr="00753B16">
        <w:rPr>
          <w:rFonts w:ascii="Cambria" w:eastAsia="Calibri" w:hAnsi="Cambria" w:cs="Times New Roman"/>
          <w:b/>
          <w:bCs/>
          <w:sz w:val="24"/>
          <w:szCs w:val="24"/>
          <w:lang w:val="da-DK"/>
        </w:rPr>
        <w:t>I Z Z I Ņ A</w:t>
      </w:r>
      <w:r w:rsidRPr="00753B16">
        <w:rPr>
          <w:rFonts w:ascii="Cambria" w:eastAsia="Calibri" w:hAnsi="Cambria" w:cs="Times New Roman"/>
          <w:b/>
          <w:bCs/>
          <w:sz w:val="24"/>
          <w:szCs w:val="24"/>
          <w:lang w:val="da-DK"/>
        </w:rPr>
        <w:br/>
        <w:t>norēķinam par izsolē nosolīto automašīnu</w:t>
      </w:r>
      <w:r w:rsidRPr="00753B16">
        <w:rPr>
          <w:rFonts w:ascii="Cambria" w:eastAsia="Calibri" w:hAnsi="Cambria" w:cs="Times New Roman"/>
          <w:sz w:val="24"/>
          <w:szCs w:val="24"/>
          <w:lang w:val="da-DK"/>
        </w:rPr>
        <w:t xml:space="preserve"> </w:t>
      </w:r>
    </w:p>
    <w:p w:rsidR="00D76F84" w:rsidRPr="00753B16" w:rsidRDefault="00D76F84" w:rsidP="00D76F84">
      <w:pPr>
        <w:spacing w:after="0" w:line="240" w:lineRule="auto"/>
        <w:ind w:right="-902"/>
        <w:jc w:val="center"/>
        <w:rPr>
          <w:rFonts w:ascii="Cambria" w:eastAsia="Calibri" w:hAnsi="Cambria" w:cs="Times New Roman"/>
          <w:sz w:val="24"/>
          <w:szCs w:val="24"/>
          <w:lang w:val="da-DK"/>
        </w:rPr>
      </w:pPr>
    </w:p>
    <w:p w:rsidR="00D76F84" w:rsidRPr="00753B16" w:rsidRDefault="00D76F84" w:rsidP="00D76F84">
      <w:pPr>
        <w:spacing w:after="0" w:line="240" w:lineRule="auto"/>
        <w:ind w:right="-902"/>
        <w:rPr>
          <w:rFonts w:ascii="Cambria" w:eastAsia="Arial Unicode MS" w:hAnsi="Cambria" w:cs="Times New Roman"/>
          <w:sz w:val="24"/>
          <w:szCs w:val="24"/>
        </w:rPr>
      </w:pPr>
      <w:r w:rsidRPr="00753B16">
        <w:rPr>
          <w:rFonts w:ascii="Cambria" w:eastAsia="Arial Unicode MS" w:hAnsi="Cambria" w:cs="Times New Roman"/>
          <w:sz w:val="24"/>
          <w:szCs w:val="24"/>
          <w:lang w:val="da-DK"/>
        </w:rPr>
        <w:t xml:space="preserve">Izsoles dalībnieka, izsolāmā objekta nosolītāja, vārds, </w:t>
      </w:r>
      <w:r w:rsidRPr="00753B16">
        <w:rPr>
          <w:rFonts w:ascii="Cambria" w:eastAsia="Arial Unicode MS" w:hAnsi="Cambria" w:cs="Times New Roman"/>
          <w:sz w:val="24"/>
          <w:szCs w:val="24"/>
        </w:rPr>
        <w:t>uzvārds, juridiskās personas pilns nosaukums __________________________________________________________________________</w:t>
      </w:r>
      <w:r>
        <w:rPr>
          <w:rFonts w:ascii="Cambria" w:eastAsia="Arial Unicode MS" w:hAnsi="Cambria" w:cs="Times New Roman"/>
          <w:sz w:val="24"/>
          <w:szCs w:val="24"/>
        </w:rPr>
        <w:t>_____________</w:t>
      </w:r>
      <w:r w:rsidRPr="00753B16">
        <w:rPr>
          <w:rFonts w:ascii="Cambria" w:eastAsia="Arial Unicode MS" w:hAnsi="Cambria" w:cs="Times New Roman"/>
          <w:sz w:val="24"/>
          <w:szCs w:val="24"/>
        </w:rPr>
        <w:t xml:space="preserve"> </w:t>
      </w:r>
    </w:p>
    <w:p w:rsidR="00D76F84" w:rsidRPr="00753B16" w:rsidRDefault="00D76F84" w:rsidP="00D76F84">
      <w:pPr>
        <w:spacing w:after="0" w:line="240" w:lineRule="auto"/>
        <w:ind w:right="-902"/>
        <w:rPr>
          <w:rFonts w:ascii="Cambria" w:eastAsia="Arial Unicode MS" w:hAnsi="Cambria" w:cs="Times New Roman"/>
          <w:sz w:val="24"/>
          <w:szCs w:val="24"/>
        </w:rPr>
      </w:pPr>
      <w:r w:rsidRPr="00753B16">
        <w:rPr>
          <w:rFonts w:ascii="Cambria" w:eastAsia="Arial Unicode MS" w:hAnsi="Cambria" w:cs="Times New Roman"/>
          <w:sz w:val="24"/>
          <w:szCs w:val="24"/>
        </w:rPr>
        <w:lastRenderedPageBreak/>
        <w:t>_______________________________________________________________________ adrese un tālruņa numurs __________________________________________________________________</w:t>
      </w:r>
      <w:r>
        <w:rPr>
          <w:rFonts w:ascii="Cambria" w:eastAsia="Arial Unicode MS" w:hAnsi="Cambria" w:cs="Times New Roman"/>
          <w:sz w:val="24"/>
          <w:szCs w:val="24"/>
        </w:rPr>
        <w:t>_____________________________________</w:t>
      </w:r>
    </w:p>
    <w:p w:rsidR="00D76F84" w:rsidRPr="00753B16" w:rsidRDefault="00D76F84" w:rsidP="00D76F84">
      <w:pPr>
        <w:tabs>
          <w:tab w:val="num" w:pos="0"/>
        </w:tabs>
        <w:spacing w:after="0" w:line="240" w:lineRule="auto"/>
        <w:ind w:right="-902"/>
        <w:jc w:val="both"/>
        <w:rPr>
          <w:rFonts w:ascii="Cambria" w:eastAsia="Calibri" w:hAnsi="Cambria" w:cs="Times New Roman"/>
          <w:sz w:val="24"/>
          <w:szCs w:val="24"/>
        </w:rPr>
      </w:pPr>
      <w:r w:rsidRPr="00753B16">
        <w:rPr>
          <w:rFonts w:ascii="Cambria" w:eastAsia="Calibri" w:hAnsi="Cambria" w:cs="Times New Roman"/>
          <w:sz w:val="24"/>
          <w:szCs w:val="24"/>
        </w:rPr>
        <w:t xml:space="preserve">izsolē, kas notika 2018. gada 27.februārī, plkst. 11.15 Kokneses novada domes ēkā, Melioratoru ielā  1, Koknesē, Kokneses pagastā, , Kokneses novadā, LV-5113 </w:t>
      </w:r>
      <w:r w:rsidRPr="00753B16">
        <w:rPr>
          <w:rFonts w:ascii="Cambria" w:eastAsia="Calibri" w:hAnsi="Cambria" w:cs="Times New Roman"/>
          <w:b/>
          <w:sz w:val="24"/>
          <w:szCs w:val="24"/>
        </w:rPr>
        <w:t>nosolīja</w:t>
      </w:r>
      <w:r w:rsidRPr="00753B16">
        <w:rPr>
          <w:rFonts w:ascii="Cambria" w:eastAsia="Calibri" w:hAnsi="Cambria" w:cs="Times New Roman"/>
          <w:sz w:val="24"/>
          <w:szCs w:val="24"/>
        </w:rPr>
        <w:t xml:space="preserve"> </w:t>
      </w:r>
      <w:r w:rsidRPr="00753B16">
        <w:rPr>
          <w:rFonts w:ascii="Cambria" w:eastAsia="Calibri" w:hAnsi="Cambria" w:cs="Times New Roman"/>
          <w:b/>
          <w:sz w:val="24"/>
          <w:szCs w:val="24"/>
        </w:rPr>
        <w:t xml:space="preserve">vieglo automašīnu </w:t>
      </w:r>
      <w:r w:rsidRPr="00753B16">
        <w:rPr>
          <w:rFonts w:ascii="Cambria" w:eastAsia="Times New Roman" w:hAnsi="Cambria" w:cs="Times New Roman"/>
          <w:b/>
          <w:sz w:val="24"/>
          <w:szCs w:val="24"/>
          <w:lang w:eastAsia="lv-LV"/>
        </w:rPr>
        <w:t>VW PASSAT, valsts reģistrācijas Nr. FP 3668</w:t>
      </w:r>
      <w:r w:rsidRPr="00753B16">
        <w:rPr>
          <w:rFonts w:ascii="Cambria" w:eastAsia="Calibri" w:hAnsi="Cambria" w:cs="Times New Roman"/>
          <w:b/>
          <w:bCs/>
          <w:iCs/>
          <w:color w:val="000000"/>
          <w:sz w:val="24"/>
          <w:szCs w:val="24"/>
        </w:rPr>
        <w:t>,</w:t>
      </w:r>
    </w:p>
    <w:p w:rsidR="00D76F84" w:rsidRPr="00753B16" w:rsidRDefault="00D76F84" w:rsidP="00D76F84">
      <w:pPr>
        <w:spacing w:after="0" w:line="240" w:lineRule="auto"/>
        <w:ind w:right="-902"/>
        <w:rPr>
          <w:rFonts w:ascii="Cambria" w:eastAsia="Arial Unicode MS" w:hAnsi="Cambria" w:cs="Times New Roman"/>
          <w:sz w:val="24"/>
          <w:szCs w:val="24"/>
        </w:rPr>
      </w:pPr>
      <w:r w:rsidRPr="00753B16">
        <w:rPr>
          <w:rFonts w:ascii="Cambria" w:eastAsia="Arial Unicode MS" w:hAnsi="Cambria" w:cs="Times New Roman"/>
          <w:sz w:val="24"/>
          <w:szCs w:val="24"/>
        </w:rPr>
        <w:t>par summu ________ ________</w:t>
      </w:r>
      <w:proofErr w:type="spellStart"/>
      <w:r w:rsidRPr="00753B16">
        <w:rPr>
          <w:rFonts w:ascii="Cambria" w:eastAsia="Arial Unicode MS" w:hAnsi="Cambria" w:cs="Times New Roman"/>
          <w:sz w:val="24"/>
          <w:szCs w:val="24"/>
        </w:rPr>
        <w:t>euro</w:t>
      </w:r>
      <w:proofErr w:type="spellEnd"/>
      <w:r w:rsidRPr="00753B16">
        <w:rPr>
          <w:rFonts w:ascii="Cambria" w:eastAsia="Arial Unicode MS" w:hAnsi="Cambria" w:cs="Times New Roman"/>
          <w:sz w:val="24"/>
          <w:szCs w:val="24"/>
        </w:rPr>
        <w:t xml:space="preserve"> (summa cipariem un vārdiem) </w:t>
      </w:r>
    </w:p>
    <w:p w:rsidR="00D76F84" w:rsidRPr="00753B16" w:rsidRDefault="00D76F84" w:rsidP="00D76F84">
      <w:pPr>
        <w:spacing w:after="0" w:line="240" w:lineRule="auto"/>
        <w:ind w:right="-902"/>
        <w:rPr>
          <w:rFonts w:ascii="Cambria" w:eastAsia="Arial Unicode MS" w:hAnsi="Cambria" w:cs="Times New Roman"/>
          <w:sz w:val="24"/>
          <w:szCs w:val="24"/>
        </w:rPr>
      </w:pPr>
      <w:r w:rsidRPr="00753B16">
        <w:rPr>
          <w:rFonts w:ascii="Cambria" w:eastAsia="Arial Unicode MS" w:hAnsi="Cambria" w:cs="Times New Roman"/>
          <w:sz w:val="24"/>
          <w:szCs w:val="24"/>
        </w:rPr>
        <w:t>__________________</w:t>
      </w:r>
      <w:r>
        <w:rPr>
          <w:rFonts w:ascii="Cambria" w:eastAsia="Arial Unicode MS" w:hAnsi="Cambria" w:cs="Times New Roman"/>
          <w:sz w:val="24"/>
          <w:szCs w:val="24"/>
        </w:rPr>
        <w:t>_____________________________________________________________________________________</w:t>
      </w:r>
      <w:r w:rsidRPr="00753B16">
        <w:rPr>
          <w:rFonts w:ascii="Cambria" w:eastAsia="Arial Unicode MS" w:hAnsi="Cambria" w:cs="Times New Roman"/>
          <w:sz w:val="24"/>
          <w:szCs w:val="24"/>
        </w:rPr>
        <w:t xml:space="preserve"> </w:t>
      </w:r>
    </w:p>
    <w:p w:rsidR="00D76F84" w:rsidRPr="00753B16" w:rsidRDefault="00D76F84" w:rsidP="00D76F84">
      <w:pPr>
        <w:spacing w:after="0" w:line="240" w:lineRule="auto"/>
        <w:ind w:right="-902"/>
        <w:jc w:val="both"/>
        <w:rPr>
          <w:rFonts w:ascii="Cambria" w:eastAsia="Arial Unicode MS" w:hAnsi="Cambria" w:cs="Times New Roman"/>
          <w:sz w:val="24"/>
          <w:szCs w:val="24"/>
        </w:rPr>
      </w:pPr>
      <w:r w:rsidRPr="00753B16">
        <w:rPr>
          <w:rFonts w:ascii="Cambria" w:eastAsia="Arial Unicode MS" w:hAnsi="Cambria" w:cs="Times New Roman"/>
          <w:sz w:val="24"/>
          <w:szCs w:val="24"/>
        </w:rPr>
        <w:t>________________________________________________________________________</w:t>
      </w:r>
      <w:r>
        <w:rPr>
          <w:rFonts w:ascii="Cambria" w:eastAsia="Arial Unicode MS" w:hAnsi="Cambria" w:cs="Times New Roman"/>
          <w:sz w:val="24"/>
          <w:szCs w:val="24"/>
        </w:rPr>
        <w:t>_______________________________</w:t>
      </w:r>
      <w:r w:rsidRPr="00753B16">
        <w:rPr>
          <w:rFonts w:ascii="Cambria" w:eastAsia="Arial Unicode MS" w:hAnsi="Cambria" w:cs="Times New Roman"/>
          <w:sz w:val="24"/>
          <w:szCs w:val="24"/>
        </w:rPr>
        <w:t xml:space="preserve"> </w:t>
      </w:r>
    </w:p>
    <w:p w:rsidR="00D76F84" w:rsidRPr="00753B16" w:rsidRDefault="00D76F84" w:rsidP="00D76F84">
      <w:pPr>
        <w:spacing w:after="0" w:line="240" w:lineRule="auto"/>
        <w:ind w:right="-902"/>
        <w:jc w:val="both"/>
        <w:rPr>
          <w:rFonts w:ascii="Cambria" w:eastAsia="Arial Unicode MS" w:hAnsi="Cambria" w:cs="Times New Roman"/>
          <w:sz w:val="24"/>
          <w:szCs w:val="24"/>
        </w:rPr>
      </w:pPr>
      <w:r w:rsidRPr="00753B16">
        <w:rPr>
          <w:rFonts w:ascii="Cambria" w:eastAsia="Arial Unicode MS" w:hAnsi="Cambria" w:cs="Times New Roman"/>
          <w:sz w:val="24"/>
          <w:szCs w:val="24"/>
        </w:rPr>
        <w:t xml:space="preserve">Līdz </w:t>
      </w:r>
      <w:r w:rsidRPr="00753B16">
        <w:rPr>
          <w:rFonts w:ascii="Cambria" w:eastAsia="Arial Unicode MS" w:hAnsi="Cambria" w:cs="Times New Roman"/>
          <w:sz w:val="24"/>
          <w:szCs w:val="24"/>
          <w:lang w:val="da-DK"/>
        </w:rPr>
        <w:t xml:space="preserve">2018.gada 7.martam Automašīnas nosolītājam jāsamaksā Domei </w:t>
      </w:r>
    </w:p>
    <w:p w:rsidR="00D76F84" w:rsidRPr="00753B16" w:rsidRDefault="00D76F84" w:rsidP="00D76F84">
      <w:pPr>
        <w:spacing w:after="0" w:line="240" w:lineRule="auto"/>
        <w:ind w:right="-902"/>
        <w:jc w:val="both"/>
        <w:rPr>
          <w:rFonts w:ascii="Cambria" w:eastAsia="Arial Unicode MS" w:hAnsi="Cambria" w:cs="Times New Roman"/>
          <w:sz w:val="24"/>
          <w:szCs w:val="24"/>
        </w:rPr>
      </w:pPr>
      <w:r w:rsidRPr="00753B16">
        <w:rPr>
          <w:rFonts w:ascii="Cambria" w:eastAsia="Arial Unicode MS" w:hAnsi="Cambria" w:cs="Times New Roman"/>
          <w:sz w:val="24"/>
          <w:szCs w:val="24"/>
        </w:rPr>
        <w:t>(summa ar cipariem un vārdiem) _____________________________________________</w:t>
      </w:r>
      <w:r>
        <w:rPr>
          <w:rFonts w:ascii="Cambria" w:eastAsia="Arial Unicode MS" w:hAnsi="Cambria" w:cs="Times New Roman"/>
          <w:sz w:val="24"/>
          <w:szCs w:val="24"/>
        </w:rPr>
        <w:t>____________________</w:t>
      </w:r>
      <w:r w:rsidRPr="00753B16">
        <w:rPr>
          <w:rFonts w:ascii="Cambria" w:eastAsia="Arial Unicode MS" w:hAnsi="Cambria" w:cs="Times New Roman"/>
          <w:sz w:val="24"/>
          <w:szCs w:val="24"/>
        </w:rPr>
        <w:t xml:space="preserve"> </w:t>
      </w:r>
    </w:p>
    <w:p w:rsidR="00D76F84" w:rsidRPr="00753B16" w:rsidRDefault="00D76F84" w:rsidP="00D76F84">
      <w:pPr>
        <w:spacing w:after="0" w:line="240" w:lineRule="auto"/>
        <w:ind w:right="-902"/>
        <w:jc w:val="both"/>
        <w:rPr>
          <w:rFonts w:ascii="Cambria" w:eastAsia="Arial Unicode MS" w:hAnsi="Cambria" w:cs="Times New Roman"/>
          <w:sz w:val="24"/>
          <w:szCs w:val="24"/>
        </w:rPr>
      </w:pPr>
      <w:r w:rsidRPr="00753B16">
        <w:rPr>
          <w:rFonts w:ascii="Cambria" w:eastAsia="Arial Unicode MS" w:hAnsi="Cambria" w:cs="Times New Roman"/>
          <w:sz w:val="24"/>
          <w:szCs w:val="24"/>
        </w:rPr>
        <w:t>________________________________________________________________________</w:t>
      </w:r>
      <w:r>
        <w:rPr>
          <w:rFonts w:ascii="Cambria" w:eastAsia="Arial Unicode MS" w:hAnsi="Cambria" w:cs="Times New Roman"/>
          <w:sz w:val="24"/>
          <w:szCs w:val="24"/>
        </w:rPr>
        <w:t>_______________________________</w:t>
      </w:r>
      <w:r w:rsidRPr="00753B16">
        <w:rPr>
          <w:rFonts w:ascii="Cambria" w:eastAsia="Arial Unicode MS" w:hAnsi="Cambria" w:cs="Times New Roman"/>
          <w:sz w:val="24"/>
          <w:szCs w:val="24"/>
        </w:rPr>
        <w:t xml:space="preserve"> </w:t>
      </w:r>
    </w:p>
    <w:p w:rsidR="00D76F84" w:rsidRPr="00753B16" w:rsidRDefault="00D76F84" w:rsidP="00D76F84">
      <w:pPr>
        <w:shd w:val="clear" w:color="auto" w:fill="FFFFFF"/>
        <w:spacing w:after="0" w:line="240" w:lineRule="auto"/>
        <w:ind w:right="-902"/>
        <w:jc w:val="both"/>
        <w:rPr>
          <w:rFonts w:ascii="Cambria" w:eastAsia="Calibri" w:hAnsi="Cambria" w:cs="Times New Roman"/>
          <w:sz w:val="24"/>
          <w:szCs w:val="24"/>
        </w:rPr>
      </w:pPr>
      <w:r w:rsidRPr="00753B16">
        <w:rPr>
          <w:rFonts w:ascii="Cambria" w:eastAsia="Calibri" w:hAnsi="Cambria" w:cs="Times New Roman"/>
          <w:sz w:val="24"/>
          <w:szCs w:val="24"/>
        </w:rPr>
        <w:t xml:space="preserve"> To pārskaitot  Domes bankas norēķinu kontā.</w:t>
      </w:r>
    </w:p>
    <w:p w:rsidR="00D76F84" w:rsidRPr="00753B16" w:rsidRDefault="00D76F84" w:rsidP="00D76F84">
      <w:pPr>
        <w:shd w:val="clear" w:color="auto" w:fill="FFFFFF"/>
        <w:spacing w:after="0" w:line="240" w:lineRule="auto"/>
        <w:ind w:right="-902"/>
        <w:jc w:val="both"/>
        <w:rPr>
          <w:rFonts w:ascii="Cambria" w:eastAsia="Calibri" w:hAnsi="Cambria" w:cs="Times New Roman"/>
          <w:sz w:val="24"/>
          <w:szCs w:val="24"/>
        </w:rPr>
      </w:pPr>
      <w:r w:rsidRPr="00753B16">
        <w:rPr>
          <w:rFonts w:ascii="Cambria" w:eastAsia="Calibri" w:hAnsi="Cambria" w:cs="Times New Roman"/>
          <w:sz w:val="24"/>
          <w:szCs w:val="24"/>
        </w:rPr>
        <w:t>Rekvizīti:</w:t>
      </w:r>
    </w:p>
    <w:p w:rsidR="00D76F84" w:rsidRPr="00753B16" w:rsidRDefault="00D76F84" w:rsidP="00D76F84">
      <w:pPr>
        <w:shd w:val="clear" w:color="auto" w:fill="FFFFFF"/>
        <w:spacing w:after="0" w:line="240" w:lineRule="auto"/>
        <w:ind w:right="-902"/>
        <w:jc w:val="both"/>
        <w:rPr>
          <w:rFonts w:ascii="Cambria" w:eastAsia="Calibri" w:hAnsi="Cambria" w:cs="Times New Roman"/>
          <w:sz w:val="24"/>
          <w:szCs w:val="24"/>
        </w:rPr>
      </w:pPr>
      <w:r w:rsidRPr="00753B16">
        <w:rPr>
          <w:rFonts w:ascii="Cambria" w:eastAsia="Calibri" w:hAnsi="Cambria" w:cs="Times New Roman"/>
          <w:sz w:val="24"/>
          <w:szCs w:val="24"/>
        </w:rPr>
        <w:t>Kokneses novada dome, reģ.Nr.LV 90000043494</w:t>
      </w:r>
    </w:p>
    <w:p w:rsidR="00D76F84" w:rsidRPr="00753B16" w:rsidRDefault="00D76F84" w:rsidP="00D76F84">
      <w:pPr>
        <w:shd w:val="clear" w:color="auto" w:fill="FFFFFF"/>
        <w:spacing w:after="0" w:line="240" w:lineRule="auto"/>
        <w:ind w:right="-902"/>
        <w:jc w:val="both"/>
        <w:rPr>
          <w:rFonts w:ascii="Cambria" w:eastAsia="Calibri" w:hAnsi="Cambria" w:cs="Times New Roman"/>
          <w:sz w:val="24"/>
          <w:szCs w:val="24"/>
        </w:rPr>
      </w:pPr>
      <w:r w:rsidRPr="00753B16">
        <w:rPr>
          <w:rFonts w:ascii="Cambria" w:eastAsia="Calibri" w:hAnsi="Cambria" w:cs="Times New Roman"/>
          <w:sz w:val="24"/>
          <w:szCs w:val="24"/>
        </w:rPr>
        <w:t>AS SEB BANKA</w:t>
      </w:r>
    </w:p>
    <w:p w:rsidR="00D76F84" w:rsidRPr="00753B16" w:rsidRDefault="00D76F84" w:rsidP="00D76F84">
      <w:pPr>
        <w:pStyle w:val="Bezatstarpm"/>
        <w:ind w:right="-902"/>
        <w:rPr>
          <w:rFonts w:ascii="Cambria" w:hAnsi="Cambria" w:cs="Times New Roman"/>
          <w:sz w:val="24"/>
          <w:szCs w:val="24"/>
        </w:rPr>
      </w:pPr>
      <w:r w:rsidRPr="00753B16">
        <w:rPr>
          <w:rFonts w:ascii="Cambria" w:eastAsia="Calibri" w:hAnsi="Cambria" w:cs="Times New Roman"/>
          <w:sz w:val="24"/>
          <w:szCs w:val="24"/>
        </w:rPr>
        <w:t>Konta Nr.</w:t>
      </w:r>
      <w:r w:rsidRPr="00753B16">
        <w:rPr>
          <w:rFonts w:ascii="Cambria" w:hAnsi="Cambria" w:cs="Times New Roman"/>
          <w:sz w:val="24"/>
          <w:szCs w:val="24"/>
        </w:rPr>
        <w:t xml:space="preserve"> LV22UNLA0035900130701</w:t>
      </w:r>
    </w:p>
    <w:p w:rsidR="00D76F84" w:rsidRPr="00753B16" w:rsidRDefault="00D76F84" w:rsidP="00D76F84">
      <w:pPr>
        <w:tabs>
          <w:tab w:val="left" w:pos="1845"/>
        </w:tabs>
        <w:snapToGrid w:val="0"/>
        <w:spacing w:after="0" w:line="240" w:lineRule="auto"/>
        <w:ind w:right="-902"/>
        <w:rPr>
          <w:rFonts w:ascii="Cambria" w:eastAsia="Calibri" w:hAnsi="Cambria" w:cs="Times New Roman"/>
          <w:sz w:val="24"/>
          <w:szCs w:val="24"/>
        </w:rPr>
      </w:pPr>
      <w:r w:rsidRPr="00753B16">
        <w:rPr>
          <w:rFonts w:ascii="Cambria" w:eastAsia="Calibri" w:hAnsi="Cambria" w:cs="Times New Roman"/>
          <w:sz w:val="24"/>
          <w:szCs w:val="24"/>
        </w:rPr>
        <w:t xml:space="preserve"> kods: UNLALV2X .</w:t>
      </w:r>
    </w:p>
    <w:p w:rsidR="00D76F84" w:rsidRPr="00753B16" w:rsidRDefault="00D76F84" w:rsidP="00D76F84">
      <w:pPr>
        <w:spacing w:after="0" w:line="240" w:lineRule="auto"/>
        <w:ind w:right="-902"/>
        <w:rPr>
          <w:rFonts w:ascii="Cambria" w:eastAsia="Calibri" w:hAnsi="Cambria" w:cs="Times New Roman"/>
          <w:sz w:val="24"/>
          <w:szCs w:val="24"/>
        </w:rPr>
      </w:pPr>
    </w:p>
    <w:p w:rsidR="00D76F84" w:rsidRPr="00753B16" w:rsidRDefault="00D76F84" w:rsidP="00D76F84">
      <w:pPr>
        <w:spacing w:after="0" w:line="240" w:lineRule="auto"/>
        <w:ind w:right="-902"/>
        <w:rPr>
          <w:rFonts w:ascii="Cambria" w:eastAsia="Arial Unicode MS" w:hAnsi="Cambria" w:cs="Times New Roman"/>
          <w:sz w:val="24"/>
          <w:szCs w:val="24"/>
        </w:rPr>
      </w:pPr>
      <w:r w:rsidRPr="00753B16">
        <w:rPr>
          <w:rFonts w:ascii="Cambria" w:eastAsia="Arial Unicode MS" w:hAnsi="Cambria" w:cs="Times New Roman"/>
          <w:sz w:val="24"/>
          <w:szCs w:val="24"/>
        </w:rPr>
        <w:t xml:space="preserve">Izsoles vadītājs _______________ </w:t>
      </w:r>
    </w:p>
    <w:p w:rsidR="00D76F84" w:rsidRDefault="00D76F84" w:rsidP="00D76F84">
      <w:pPr>
        <w:spacing w:after="0" w:line="240" w:lineRule="auto"/>
        <w:ind w:right="-902"/>
        <w:rPr>
          <w:rFonts w:ascii="Cambria" w:eastAsia="Arial Unicode MS" w:hAnsi="Cambria" w:cs="Times New Roman"/>
          <w:sz w:val="24"/>
          <w:szCs w:val="24"/>
        </w:rPr>
      </w:pPr>
      <w:r w:rsidRPr="00753B16">
        <w:rPr>
          <w:rFonts w:ascii="Cambria" w:eastAsia="Arial Unicode MS" w:hAnsi="Cambria" w:cs="Times New Roman"/>
          <w:sz w:val="24"/>
          <w:szCs w:val="24"/>
        </w:rPr>
        <w:t>Izsoles komisijas sekretāre _______________</w:t>
      </w:r>
    </w:p>
    <w:p w:rsidR="00D76F84" w:rsidRDefault="00D76F84" w:rsidP="00D76F84">
      <w:pPr>
        <w:spacing w:after="0" w:line="240" w:lineRule="auto"/>
        <w:ind w:right="-902"/>
        <w:jc w:val="right"/>
        <w:rPr>
          <w:rFonts w:ascii="Cambria" w:eastAsia="Times New Roman" w:hAnsi="Cambria" w:cs="Times New Roman"/>
          <w:sz w:val="24"/>
          <w:szCs w:val="24"/>
          <w:lang w:eastAsia="lv-LV"/>
        </w:rPr>
      </w:pPr>
    </w:p>
    <w:p w:rsidR="00D76F84" w:rsidRDefault="00D76F84" w:rsidP="00D76F84">
      <w:pPr>
        <w:spacing w:after="0" w:line="240" w:lineRule="auto"/>
        <w:ind w:right="-902"/>
        <w:jc w:val="right"/>
        <w:rPr>
          <w:rFonts w:ascii="Cambria" w:eastAsia="Times New Roman" w:hAnsi="Cambria" w:cs="Times New Roman"/>
          <w:sz w:val="24"/>
          <w:szCs w:val="24"/>
          <w:lang w:eastAsia="lv-LV"/>
        </w:rPr>
      </w:pPr>
    </w:p>
    <w:p w:rsidR="00D76F84" w:rsidRDefault="00D76F84" w:rsidP="00D76F84">
      <w:pPr>
        <w:spacing w:after="0" w:line="240" w:lineRule="auto"/>
        <w:ind w:right="-902"/>
        <w:jc w:val="right"/>
        <w:rPr>
          <w:rFonts w:ascii="Cambria" w:eastAsia="Times New Roman" w:hAnsi="Cambria" w:cs="Times New Roman"/>
          <w:sz w:val="24"/>
          <w:szCs w:val="24"/>
          <w:lang w:eastAsia="lv-LV"/>
        </w:rPr>
      </w:pPr>
    </w:p>
    <w:p w:rsidR="00D76F84" w:rsidRDefault="00D76F84" w:rsidP="00D76F84">
      <w:pPr>
        <w:spacing w:after="0" w:line="240" w:lineRule="auto"/>
        <w:ind w:right="-902"/>
        <w:jc w:val="right"/>
        <w:rPr>
          <w:rFonts w:ascii="Cambria" w:eastAsia="Times New Roman" w:hAnsi="Cambria" w:cs="Times New Roman"/>
          <w:sz w:val="24"/>
          <w:szCs w:val="24"/>
          <w:lang w:eastAsia="lv-LV"/>
        </w:rPr>
      </w:pPr>
    </w:p>
    <w:p w:rsidR="00D76F84" w:rsidRDefault="00D76F84" w:rsidP="00D76F84">
      <w:pPr>
        <w:spacing w:after="0" w:line="240" w:lineRule="auto"/>
        <w:ind w:right="-902"/>
        <w:jc w:val="right"/>
        <w:rPr>
          <w:rFonts w:ascii="Cambria" w:eastAsia="Times New Roman" w:hAnsi="Cambria" w:cs="Times New Roman"/>
          <w:sz w:val="24"/>
          <w:szCs w:val="24"/>
          <w:lang w:eastAsia="lv-LV"/>
        </w:rPr>
      </w:pPr>
    </w:p>
    <w:p w:rsidR="00D76F84" w:rsidRPr="00861454" w:rsidRDefault="00D76F84" w:rsidP="00D76F84">
      <w:pPr>
        <w:spacing w:after="0" w:line="240" w:lineRule="auto"/>
        <w:ind w:right="-902"/>
        <w:jc w:val="right"/>
        <w:rPr>
          <w:rFonts w:ascii="Cambria" w:eastAsia="Arial Unicode MS" w:hAnsi="Cambria" w:cs="Times New Roman"/>
          <w:i/>
          <w:sz w:val="24"/>
          <w:szCs w:val="24"/>
        </w:rPr>
      </w:pPr>
      <w:r w:rsidRPr="00861454">
        <w:rPr>
          <w:rFonts w:ascii="Cambria" w:eastAsia="Times New Roman" w:hAnsi="Cambria" w:cs="Times New Roman"/>
          <w:sz w:val="24"/>
          <w:szCs w:val="24"/>
          <w:lang w:eastAsia="lv-LV"/>
        </w:rPr>
        <w:t>Vieglās  automašīnas VW PASSAT, valsts reģistrācijas Nr. FP 3668</w:t>
      </w:r>
    </w:p>
    <w:p w:rsidR="00D76F84" w:rsidRPr="00861454" w:rsidRDefault="00D76F84" w:rsidP="00D76F84">
      <w:pPr>
        <w:spacing w:after="0" w:line="240" w:lineRule="auto"/>
        <w:ind w:right="-902"/>
        <w:jc w:val="right"/>
        <w:rPr>
          <w:rFonts w:ascii="Cambria" w:eastAsia="Arial Unicode MS" w:hAnsi="Cambria" w:cs="Times New Roman"/>
          <w:i/>
          <w:sz w:val="24"/>
          <w:szCs w:val="24"/>
        </w:rPr>
      </w:pPr>
      <w:r w:rsidRPr="00861454">
        <w:rPr>
          <w:rFonts w:ascii="Cambria" w:eastAsia="Arial Unicode MS" w:hAnsi="Cambria" w:cs="Times New Roman"/>
          <w:i/>
          <w:sz w:val="24"/>
          <w:szCs w:val="24"/>
        </w:rPr>
        <w:t>Izsoles noteikumu pielikums Nr.4</w:t>
      </w:r>
    </w:p>
    <w:p w:rsidR="00D76F84" w:rsidRPr="00861454" w:rsidRDefault="00D76F84" w:rsidP="00D76F84">
      <w:pPr>
        <w:spacing w:after="0" w:line="240" w:lineRule="auto"/>
        <w:ind w:right="-902"/>
        <w:jc w:val="center"/>
        <w:rPr>
          <w:rFonts w:ascii="Cambria" w:eastAsia="Arial Unicode MS" w:hAnsi="Cambria" w:cs="Times New Roman"/>
          <w:b/>
          <w:sz w:val="24"/>
          <w:szCs w:val="24"/>
        </w:rPr>
      </w:pPr>
    </w:p>
    <w:p w:rsidR="00D76F84" w:rsidRPr="00861454" w:rsidRDefault="00D76F84" w:rsidP="00D76F84">
      <w:pPr>
        <w:spacing w:after="0" w:line="240" w:lineRule="auto"/>
        <w:ind w:right="-902"/>
        <w:jc w:val="center"/>
        <w:rPr>
          <w:rFonts w:ascii="Cambria" w:eastAsia="Arial Unicode MS" w:hAnsi="Cambria" w:cs="Times New Roman"/>
          <w:b/>
          <w:sz w:val="24"/>
          <w:szCs w:val="24"/>
        </w:rPr>
      </w:pPr>
      <w:r w:rsidRPr="00861454">
        <w:rPr>
          <w:rFonts w:ascii="Cambria" w:eastAsia="Arial Unicode MS" w:hAnsi="Cambria" w:cs="Times New Roman"/>
          <w:b/>
          <w:sz w:val="24"/>
          <w:szCs w:val="24"/>
        </w:rPr>
        <w:t xml:space="preserve">Automašīnas </w:t>
      </w:r>
      <w:r w:rsidRPr="00861454">
        <w:rPr>
          <w:rFonts w:ascii="Cambria" w:eastAsia="Times New Roman" w:hAnsi="Cambria" w:cs="Times New Roman"/>
          <w:b/>
          <w:sz w:val="24"/>
          <w:szCs w:val="24"/>
          <w:lang w:eastAsia="lv-LV"/>
        </w:rPr>
        <w:t>VW PASSAT, valsts reģistrācijas Nr. FP 3668</w:t>
      </w:r>
    </w:p>
    <w:p w:rsidR="00D76F84" w:rsidRPr="00861454" w:rsidRDefault="00D76F84" w:rsidP="00D76F84">
      <w:pPr>
        <w:keepNext/>
        <w:tabs>
          <w:tab w:val="num" w:pos="0"/>
        </w:tabs>
        <w:spacing w:after="0" w:line="240" w:lineRule="auto"/>
        <w:ind w:right="-902"/>
        <w:jc w:val="center"/>
        <w:outlineLvl w:val="2"/>
        <w:rPr>
          <w:rFonts w:ascii="Cambria" w:eastAsia="Calibri" w:hAnsi="Cambria" w:cs="Times New Roman"/>
          <w:b/>
          <w:iCs/>
          <w:sz w:val="24"/>
          <w:szCs w:val="24"/>
        </w:rPr>
      </w:pPr>
      <w:r w:rsidRPr="00861454">
        <w:rPr>
          <w:rFonts w:ascii="Cambria" w:eastAsia="Calibri" w:hAnsi="Cambria" w:cs="Times New Roman"/>
          <w:b/>
          <w:iCs/>
          <w:sz w:val="24"/>
          <w:szCs w:val="24"/>
        </w:rPr>
        <w:t>PIRKUMA LĪGUMS</w:t>
      </w:r>
    </w:p>
    <w:p w:rsidR="00D76F84" w:rsidRPr="00861454" w:rsidRDefault="00D76F84" w:rsidP="00D76F84">
      <w:pPr>
        <w:keepNext/>
        <w:tabs>
          <w:tab w:val="num" w:pos="0"/>
        </w:tabs>
        <w:spacing w:after="0" w:line="240" w:lineRule="auto"/>
        <w:ind w:right="-902"/>
        <w:jc w:val="center"/>
        <w:outlineLvl w:val="2"/>
        <w:rPr>
          <w:rFonts w:ascii="Cambria" w:eastAsia="Calibri" w:hAnsi="Cambria" w:cs="Times New Roman"/>
          <w:b/>
          <w:iCs/>
          <w:sz w:val="24"/>
          <w:szCs w:val="24"/>
        </w:rPr>
      </w:pPr>
    </w:p>
    <w:p w:rsidR="00D76F84" w:rsidRDefault="00D76F84" w:rsidP="00D76F84">
      <w:pPr>
        <w:spacing w:after="0" w:line="240" w:lineRule="auto"/>
        <w:ind w:right="-902"/>
        <w:jc w:val="both"/>
        <w:rPr>
          <w:rFonts w:ascii="Cambria" w:eastAsia="Calibri" w:hAnsi="Cambria" w:cs="Times New Roman"/>
          <w:sz w:val="24"/>
          <w:szCs w:val="24"/>
        </w:rPr>
      </w:pPr>
      <w:r w:rsidRPr="00861454">
        <w:rPr>
          <w:rFonts w:ascii="Cambria" w:eastAsia="Calibri" w:hAnsi="Cambria" w:cs="Times New Roman"/>
          <w:sz w:val="24"/>
          <w:szCs w:val="24"/>
        </w:rPr>
        <w:t>Kokneses novada , Kokneses pagastā</w:t>
      </w:r>
      <w:r w:rsidRPr="00861454">
        <w:rPr>
          <w:rFonts w:ascii="Cambria" w:eastAsia="Calibri" w:hAnsi="Cambria" w:cs="Times New Roman"/>
          <w:sz w:val="24"/>
          <w:szCs w:val="24"/>
        </w:rPr>
        <w:tab/>
      </w:r>
      <w:r w:rsidRPr="00861454">
        <w:rPr>
          <w:rFonts w:ascii="Cambria" w:eastAsia="Calibri" w:hAnsi="Cambria" w:cs="Times New Roman"/>
          <w:sz w:val="24"/>
          <w:szCs w:val="24"/>
        </w:rPr>
        <w:tab/>
      </w:r>
      <w:r w:rsidRPr="00861454">
        <w:rPr>
          <w:rFonts w:ascii="Cambria" w:eastAsia="Calibri" w:hAnsi="Cambria" w:cs="Times New Roman"/>
          <w:sz w:val="24"/>
          <w:szCs w:val="24"/>
        </w:rPr>
        <w:tab/>
        <w:t xml:space="preserve">                      2018. gada ____________</w:t>
      </w:r>
    </w:p>
    <w:p w:rsidR="00D76F84" w:rsidRPr="00861454" w:rsidRDefault="00D76F84" w:rsidP="00D76F84">
      <w:pPr>
        <w:spacing w:after="0" w:line="240" w:lineRule="auto"/>
        <w:ind w:right="-902"/>
        <w:jc w:val="both"/>
        <w:rPr>
          <w:rFonts w:ascii="Cambria" w:eastAsia="Calibri" w:hAnsi="Cambria" w:cs="Times New Roman"/>
          <w:sz w:val="24"/>
          <w:szCs w:val="24"/>
        </w:rPr>
      </w:pPr>
    </w:p>
    <w:p w:rsidR="00D76F84" w:rsidRPr="00861454" w:rsidRDefault="00D76F84" w:rsidP="00D76F84">
      <w:pPr>
        <w:tabs>
          <w:tab w:val="num" w:pos="0"/>
        </w:tabs>
        <w:spacing w:after="0" w:line="240" w:lineRule="auto"/>
        <w:ind w:right="-902"/>
        <w:jc w:val="both"/>
        <w:rPr>
          <w:rFonts w:ascii="Cambria" w:eastAsia="Arial Unicode MS" w:hAnsi="Cambria" w:cs="Arial Unicode MS"/>
          <w:sz w:val="24"/>
          <w:szCs w:val="24"/>
        </w:rPr>
      </w:pPr>
      <w:r w:rsidRPr="00861454">
        <w:rPr>
          <w:rFonts w:ascii="Cambria" w:eastAsia="Arial Unicode MS" w:hAnsi="Cambria" w:cs="Times New Roman"/>
          <w:b/>
          <w:bCs/>
          <w:sz w:val="24"/>
          <w:szCs w:val="24"/>
        </w:rPr>
        <w:t>Kokneses novada dome</w:t>
      </w:r>
      <w:r w:rsidRPr="00861454">
        <w:rPr>
          <w:rFonts w:ascii="Cambria" w:eastAsia="Arial Unicode MS" w:hAnsi="Cambria" w:cs="Times New Roman"/>
          <w:sz w:val="24"/>
          <w:szCs w:val="24"/>
        </w:rPr>
        <w:t xml:space="preserve">, reģistrācijas Nr. </w:t>
      </w:r>
      <w:r w:rsidRPr="00861454">
        <w:rPr>
          <w:rFonts w:ascii="Cambria" w:eastAsia="Calibri" w:hAnsi="Cambria" w:cs="Times New Roman"/>
          <w:sz w:val="24"/>
          <w:szCs w:val="24"/>
        </w:rPr>
        <w:t>LV90000043494</w:t>
      </w:r>
      <w:r w:rsidRPr="00861454">
        <w:rPr>
          <w:rFonts w:ascii="Cambria" w:eastAsia="Arial Unicode MS" w:hAnsi="Cambria" w:cs="Times New Roman"/>
          <w:sz w:val="24"/>
          <w:szCs w:val="24"/>
        </w:rPr>
        <w:t xml:space="preserve">, juridiskā adrese: </w:t>
      </w:r>
      <w:r w:rsidRPr="00861454">
        <w:rPr>
          <w:rFonts w:ascii="Cambria" w:eastAsia="Calibri" w:hAnsi="Cambria" w:cs="Times New Roman"/>
          <w:sz w:val="24"/>
          <w:szCs w:val="24"/>
        </w:rPr>
        <w:t xml:space="preserve">Melioratoru iela  1, Koknese, Kokneses pagasts, Kokneses novads, LV-5113, domes priekšsēdētāja Daiņa Vingra </w:t>
      </w:r>
      <w:r w:rsidRPr="00861454">
        <w:rPr>
          <w:rFonts w:ascii="Cambria" w:eastAsia="Arial Unicode MS" w:hAnsi="Cambria" w:cs="Times New Roman"/>
          <w:b/>
          <w:bCs/>
          <w:sz w:val="24"/>
          <w:szCs w:val="24"/>
        </w:rPr>
        <w:t>personā</w:t>
      </w:r>
      <w:r w:rsidRPr="00861454">
        <w:rPr>
          <w:rFonts w:ascii="Cambria" w:eastAsia="Arial Unicode MS" w:hAnsi="Cambria" w:cs="Times New Roman"/>
          <w:sz w:val="24"/>
          <w:szCs w:val="24"/>
        </w:rPr>
        <w:t>, kurš rīkojas saskaņā ar Kokneses novada pašvaldības nolikumu , turpmāk “</w:t>
      </w:r>
      <w:r w:rsidRPr="00861454">
        <w:rPr>
          <w:rFonts w:ascii="Cambria" w:eastAsia="Arial Unicode MS" w:hAnsi="Cambria" w:cs="Times New Roman"/>
          <w:b/>
          <w:sz w:val="24"/>
          <w:szCs w:val="24"/>
        </w:rPr>
        <w:t>Pārdevējs”</w:t>
      </w:r>
      <w:r w:rsidRPr="00861454">
        <w:rPr>
          <w:rFonts w:ascii="Cambria" w:eastAsia="Arial Unicode MS" w:hAnsi="Cambria" w:cs="Times New Roman"/>
          <w:sz w:val="24"/>
          <w:szCs w:val="24"/>
        </w:rPr>
        <w:t xml:space="preserve">” no vienas puses un </w:t>
      </w:r>
      <w:r w:rsidRPr="00861454">
        <w:rPr>
          <w:rFonts w:ascii="Cambria" w:eastAsia="Arial Unicode MS" w:hAnsi="Cambria" w:cs="Arial Unicode MS"/>
          <w:bCs/>
          <w:sz w:val="24"/>
          <w:szCs w:val="24"/>
        </w:rPr>
        <w:t>_________________________________________________________</w:t>
      </w:r>
      <w:r>
        <w:rPr>
          <w:rFonts w:ascii="Cambria" w:eastAsia="Arial Unicode MS" w:hAnsi="Cambria" w:cs="Arial Unicode MS"/>
          <w:bCs/>
          <w:sz w:val="24"/>
          <w:szCs w:val="24"/>
        </w:rPr>
        <w:t>________</w:t>
      </w:r>
      <w:r w:rsidRPr="00861454">
        <w:rPr>
          <w:rFonts w:ascii="Cambria" w:eastAsia="Arial Unicode MS" w:hAnsi="Cambria" w:cs="Arial Unicode MS"/>
          <w:bCs/>
          <w:sz w:val="24"/>
          <w:szCs w:val="24"/>
        </w:rPr>
        <w:t xml:space="preserve">                                                                                                       </w:t>
      </w:r>
    </w:p>
    <w:p w:rsidR="00D76F84" w:rsidRPr="00861454" w:rsidRDefault="00D76F84" w:rsidP="00D76F84">
      <w:pPr>
        <w:spacing w:after="0" w:line="240" w:lineRule="auto"/>
        <w:ind w:right="-902"/>
        <w:rPr>
          <w:rFonts w:ascii="Cambria" w:eastAsia="Calibri" w:hAnsi="Cambria" w:cs="Times New Roman"/>
          <w:bCs/>
          <w:sz w:val="24"/>
          <w:szCs w:val="24"/>
        </w:rPr>
      </w:pPr>
      <w:r w:rsidRPr="00861454">
        <w:rPr>
          <w:rFonts w:ascii="Cambria" w:eastAsia="Calibri" w:hAnsi="Cambria" w:cs="Times New Roman"/>
          <w:bCs/>
          <w:sz w:val="24"/>
          <w:szCs w:val="24"/>
        </w:rPr>
        <w:t>______________________________________________________________________</w:t>
      </w:r>
      <w:r>
        <w:rPr>
          <w:rFonts w:ascii="Cambria" w:eastAsia="Calibri" w:hAnsi="Cambria" w:cs="Times New Roman"/>
          <w:bCs/>
          <w:sz w:val="24"/>
          <w:szCs w:val="24"/>
        </w:rPr>
        <w:t>_________________________________</w:t>
      </w:r>
    </w:p>
    <w:p w:rsidR="00D76F84" w:rsidRDefault="00D76F84" w:rsidP="00D76F84">
      <w:pPr>
        <w:spacing w:after="0" w:line="240" w:lineRule="auto"/>
        <w:ind w:right="-902"/>
        <w:jc w:val="center"/>
        <w:rPr>
          <w:rFonts w:ascii="Cambria" w:eastAsia="Calibri" w:hAnsi="Cambria" w:cs="Times New Roman"/>
          <w:bCs/>
          <w:i/>
          <w:sz w:val="24"/>
          <w:szCs w:val="24"/>
          <w:vertAlign w:val="superscript"/>
        </w:rPr>
      </w:pPr>
      <w:r w:rsidRPr="00861454">
        <w:rPr>
          <w:rFonts w:ascii="Cambria" w:eastAsia="Calibri" w:hAnsi="Cambria" w:cs="Times New Roman"/>
          <w:bCs/>
          <w:i/>
          <w:sz w:val="24"/>
          <w:szCs w:val="24"/>
          <w:vertAlign w:val="superscript"/>
        </w:rPr>
        <w:t>( vārds, uzvārds, personas kods, deklarētā dzīvesvieta, pases dati)</w:t>
      </w:r>
    </w:p>
    <w:p w:rsidR="00D76F84" w:rsidRDefault="00D76F84" w:rsidP="00D76F84">
      <w:pPr>
        <w:spacing w:after="0" w:line="240" w:lineRule="auto"/>
        <w:ind w:right="-902"/>
        <w:jc w:val="both"/>
        <w:rPr>
          <w:rFonts w:ascii="Cambria" w:eastAsia="Calibri" w:hAnsi="Cambria" w:cs="Times New Roman"/>
          <w:sz w:val="24"/>
          <w:szCs w:val="24"/>
        </w:rPr>
      </w:pPr>
      <w:r w:rsidRPr="00861454">
        <w:rPr>
          <w:rFonts w:ascii="Cambria" w:eastAsia="Calibri" w:hAnsi="Cambria" w:cs="Times New Roman"/>
          <w:sz w:val="24"/>
          <w:szCs w:val="24"/>
        </w:rPr>
        <w:t xml:space="preserve"> turpmāk saukts - </w:t>
      </w:r>
      <w:r w:rsidRPr="00861454">
        <w:rPr>
          <w:rFonts w:ascii="Cambria" w:eastAsia="Calibri" w:hAnsi="Cambria" w:cs="Times New Roman"/>
          <w:b/>
          <w:sz w:val="24"/>
          <w:szCs w:val="24"/>
        </w:rPr>
        <w:t>Pircējs</w:t>
      </w:r>
      <w:r w:rsidRPr="00861454">
        <w:rPr>
          <w:rFonts w:ascii="Cambria" w:eastAsia="Calibri" w:hAnsi="Cambria" w:cs="Times New Roman"/>
          <w:sz w:val="24"/>
          <w:szCs w:val="24"/>
        </w:rPr>
        <w:t>, no otras puses, pamatojoties uz 2018.gada ________izsoles rezultātiem,  kas apstiprināti 2018.gada __________</w:t>
      </w:r>
      <w:r>
        <w:rPr>
          <w:rFonts w:ascii="Cambria" w:eastAsia="Calibri" w:hAnsi="Cambria" w:cs="Times New Roman"/>
          <w:sz w:val="24"/>
          <w:szCs w:val="24"/>
        </w:rPr>
        <w:t>_____________________</w:t>
      </w:r>
      <w:r w:rsidRPr="00861454">
        <w:rPr>
          <w:rFonts w:ascii="Cambria" w:eastAsia="Calibri" w:hAnsi="Cambria" w:cs="Times New Roman"/>
          <w:sz w:val="24"/>
          <w:szCs w:val="24"/>
        </w:rPr>
        <w:t>, vienojas par sekojošo:</w:t>
      </w:r>
    </w:p>
    <w:p w:rsidR="00D76F84" w:rsidRPr="00861454" w:rsidRDefault="00D76F84" w:rsidP="00D76F84">
      <w:pPr>
        <w:spacing w:after="0" w:line="240" w:lineRule="auto"/>
        <w:ind w:right="-902"/>
        <w:jc w:val="both"/>
        <w:rPr>
          <w:rFonts w:ascii="Cambria" w:eastAsia="Calibri" w:hAnsi="Cambria" w:cs="Times New Roman"/>
          <w:sz w:val="24"/>
          <w:szCs w:val="24"/>
        </w:rPr>
      </w:pPr>
    </w:p>
    <w:p w:rsidR="00D76F84" w:rsidRPr="00861454" w:rsidRDefault="00D76F84" w:rsidP="00D76F84">
      <w:pPr>
        <w:keepNext/>
        <w:widowControl w:val="0"/>
        <w:numPr>
          <w:ilvl w:val="0"/>
          <w:numId w:val="9"/>
        </w:numPr>
        <w:shd w:val="clear" w:color="auto" w:fill="FFFFFF"/>
        <w:autoSpaceDE w:val="0"/>
        <w:autoSpaceDN w:val="0"/>
        <w:adjustRightInd w:val="0"/>
        <w:spacing w:after="0" w:line="240" w:lineRule="auto"/>
        <w:ind w:right="-902"/>
        <w:jc w:val="center"/>
        <w:outlineLvl w:val="0"/>
        <w:rPr>
          <w:rFonts w:ascii="Cambria" w:eastAsia="Calibri" w:hAnsi="Cambria" w:cs="Times New Roman"/>
          <w:b/>
          <w:bCs/>
          <w:spacing w:val="-16"/>
          <w:sz w:val="24"/>
          <w:szCs w:val="24"/>
        </w:rPr>
      </w:pPr>
      <w:r w:rsidRPr="00861454">
        <w:rPr>
          <w:rFonts w:ascii="Cambria" w:eastAsia="Calibri" w:hAnsi="Cambria" w:cs="Times New Roman"/>
          <w:b/>
          <w:bCs/>
          <w:spacing w:val="-16"/>
          <w:sz w:val="24"/>
          <w:szCs w:val="24"/>
        </w:rPr>
        <w:t>LĪGUMA  PRIEKŠMETS</w:t>
      </w:r>
    </w:p>
    <w:p w:rsidR="00D76F84" w:rsidRDefault="00D76F84" w:rsidP="00D76F84">
      <w:pPr>
        <w:spacing w:after="0" w:line="240" w:lineRule="auto"/>
        <w:ind w:right="-902"/>
        <w:jc w:val="both"/>
        <w:rPr>
          <w:rFonts w:ascii="Cambria" w:eastAsia="Calibri" w:hAnsi="Cambria" w:cs="Times New Roman"/>
          <w:sz w:val="24"/>
          <w:szCs w:val="24"/>
        </w:rPr>
      </w:pPr>
      <w:r w:rsidRPr="00861454">
        <w:rPr>
          <w:rFonts w:ascii="Cambria" w:eastAsia="Calibri" w:hAnsi="Cambria" w:cs="Times New Roman"/>
          <w:b/>
          <w:sz w:val="24"/>
          <w:szCs w:val="24"/>
        </w:rPr>
        <w:t>Pārdevējs</w:t>
      </w:r>
      <w:r w:rsidRPr="00861454">
        <w:rPr>
          <w:rFonts w:ascii="Cambria" w:eastAsia="Calibri" w:hAnsi="Cambria" w:cs="Times New Roman"/>
          <w:sz w:val="24"/>
          <w:szCs w:val="24"/>
        </w:rPr>
        <w:t xml:space="preserve"> pārdod un </w:t>
      </w:r>
      <w:r w:rsidRPr="00861454">
        <w:rPr>
          <w:rFonts w:ascii="Cambria" w:eastAsia="Calibri" w:hAnsi="Cambria" w:cs="Times New Roman"/>
          <w:b/>
          <w:sz w:val="24"/>
          <w:szCs w:val="24"/>
        </w:rPr>
        <w:t xml:space="preserve">Pircējs </w:t>
      </w:r>
      <w:r w:rsidRPr="00861454">
        <w:rPr>
          <w:rFonts w:ascii="Cambria" w:eastAsia="Calibri" w:hAnsi="Cambria" w:cs="Times New Roman"/>
          <w:sz w:val="24"/>
          <w:szCs w:val="24"/>
        </w:rPr>
        <w:t xml:space="preserve">pērk </w:t>
      </w:r>
      <w:r w:rsidRPr="00861454">
        <w:rPr>
          <w:rFonts w:ascii="Cambria" w:eastAsia="Calibri" w:hAnsi="Cambria" w:cs="Times New Roman"/>
          <w:b/>
          <w:sz w:val="24"/>
          <w:szCs w:val="24"/>
        </w:rPr>
        <w:t xml:space="preserve">automašīnu </w:t>
      </w:r>
      <w:r w:rsidRPr="00861454">
        <w:rPr>
          <w:rFonts w:ascii="Cambria" w:eastAsia="Times New Roman" w:hAnsi="Cambria" w:cs="Times New Roman"/>
          <w:b/>
          <w:sz w:val="24"/>
          <w:szCs w:val="24"/>
          <w:lang w:eastAsia="lv-LV"/>
        </w:rPr>
        <w:t>VW PASSAT, valsts reģistrācijas Nr. FP 3668</w:t>
      </w:r>
      <w:r w:rsidRPr="00861454">
        <w:rPr>
          <w:rFonts w:ascii="Cambria" w:eastAsia="Calibri" w:hAnsi="Cambria" w:cs="Times New Roman"/>
          <w:sz w:val="24"/>
          <w:szCs w:val="24"/>
        </w:rPr>
        <w:t xml:space="preserve"> (turpmāk tekstā – Automašīna), kas pieder </w:t>
      </w:r>
      <w:r w:rsidRPr="00861454">
        <w:rPr>
          <w:rFonts w:ascii="Cambria" w:eastAsia="Calibri" w:hAnsi="Cambria" w:cs="Times New Roman"/>
          <w:b/>
          <w:sz w:val="24"/>
          <w:szCs w:val="24"/>
        </w:rPr>
        <w:t>Pārdevējam</w:t>
      </w:r>
      <w:r w:rsidRPr="00861454">
        <w:rPr>
          <w:rFonts w:ascii="Cambria" w:eastAsia="Calibri" w:hAnsi="Cambria" w:cs="Times New Roman"/>
          <w:sz w:val="24"/>
          <w:szCs w:val="24"/>
        </w:rPr>
        <w:t xml:space="preserve"> saskaņā _____________________</w:t>
      </w:r>
      <w:r>
        <w:rPr>
          <w:rFonts w:ascii="Cambria" w:eastAsia="Calibri" w:hAnsi="Cambria" w:cs="Times New Roman"/>
          <w:sz w:val="24"/>
          <w:szCs w:val="24"/>
        </w:rPr>
        <w:t xml:space="preserve"> </w:t>
      </w:r>
    </w:p>
    <w:p w:rsidR="00D76F84" w:rsidRPr="00861454" w:rsidRDefault="00D76F84" w:rsidP="00D76F84">
      <w:pPr>
        <w:spacing w:after="0" w:line="240" w:lineRule="auto"/>
        <w:ind w:right="-902"/>
        <w:jc w:val="both"/>
        <w:rPr>
          <w:rFonts w:ascii="Cambria" w:eastAsia="Calibri" w:hAnsi="Cambria" w:cs="Times New Roman"/>
          <w:sz w:val="24"/>
          <w:szCs w:val="24"/>
        </w:rPr>
      </w:pPr>
      <w:r>
        <w:rPr>
          <w:rFonts w:ascii="Cambria" w:eastAsia="Calibri" w:hAnsi="Cambria" w:cs="Times New Roman"/>
          <w:sz w:val="24"/>
          <w:szCs w:val="24"/>
        </w:rPr>
        <w:t>_______________________________________________________________________________________________________</w:t>
      </w:r>
    </w:p>
    <w:p w:rsidR="00D76F84" w:rsidRDefault="00D76F84" w:rsidP="00D76F84">
      <w:pPr>
        <w:spacing w:after="0" w:line="240" w:lineRule="auto"/>
        <w:ind w:right="-902"/>
        <w:jc w:val="both"/>
        <w:rPr>
          <w:rFonts w:ascii="Cambria" w:eastAsia="Calibri" w:hAnsi="Cambria" w:cs="Times New Roman"/>
          <w:sz w:val="24"/>
          <w:szCs w:val="24"/>
        </w:rPr>
      </w:pPr>
      <w:r w:rsidRPr="00861454">
        <w:rPr>
          <w:rFonts w:ascii="Cambria" w:eastAsia="Calibri" w:hAnsi="Cambria" w:cs="Times New Roman"/>
          <w:b/>
          <w:sz w:val="24"/>
          <w:szCs w:val="24"/>
        </w:rPr>
        <w:t>Pārdevējs</w:t>
      </w:r>
      <w:r w:rsidRPr="00861454">
        <w:rPr>
          <w:rFonts w:ascii="Cambria" w:eastAsia="Calibri" w:hAnsi="Cambria" w:cs="Times New Roman"/>
          <w:sz w:val="24"/>
          <w:szCs w:val="24"/>
        </w:rPr>
        <w:t xml:space="preserve"> apņemas nodot </w:t>
      </w:r>
      <w:r w:rsidRPr="00861454">
        <w:rPr>
          <w:rFonts w:ascii="Cambria" w:eastAsia="Calibri" w:hAnsi="Cambria" w:cs="Times New Roman"/>
          <w:b/>
          <w:sz w:val="24"/>
          <w:szCs w:val="24"/>
        </w:rPr>
        <w:t>Pircējam</w:t>
      </w:r>
      <w:r w:rsidRPr="00861454">
        <w:rPr>
          <w:rFonts w:ascii="Cambria" w:eastAsia="Calibri" w:hAnsi="Cambria" w:cs="Times New Roman"/>
          <w:sz w:val="24"/>
          <w:szCs w:val="24"/>
        </w:rPr>
        <w:t xml:space="preserve"> Automašīnu un </w:t>
      </w:r>
      <w:r w:rsidRPr="00861454">
        <w:rPr>
          <w:rFonts w:ascii="Cambria" w:eastAsia="Calibri" w:hAnsi="Cambria" w:cs="Times New Roman"/>
          <w:b/>
          <w:sz w:val="24"/>
          <w:szCs w:val="24"/>
        </w:rPr>
        <w:t>Pircējs</w:t>
      </w:r>
      <w:r w:rsidRPr="00861454">
        <w:rPr>
          <w:rFonts w:ascii="Cambria" w:eastAsia="Calibri" w:hAnsi="Cambria" w:cs="Times New Roman"/>
          <w:sz w:val="24"/>
          <w:szCs w:val="24"/>
        </w:rPr>
        <w:t xml:space="preserve"> apņemas Automašīnu pieņemt un samaksāt zemāk norādītajā kārtībā pirkuma summu.</w:t>
      </w:r>
    </w:p>
    <w:p w:rsidR="00D76F84" w:rsidRPr="00861454" w:rsidRDefault="00D76F84" w:rsidP="00D76F84">
      <w:pPr>
        <w:spacing w:after="0" w:line="240" w:lineRule="auto"/>
        <w:ind w:right="-902"/>
        <w:jc w:val="both"/>
        <w:rPr>
          <w:rFonts w:ascii="Cambria" w:eastAsia="Calibri" w:hAnsi="Cambria" w:cs="Times New Roman"/>
          <w:sz w:val="24"/>
          <w:szCs w:val="24"/>
        </w:rPr>
      </w:pPr>
    </w:p>
    <w:p w:rsidR="00D76F84" w:rsidRPr="00861454" w:rsidRDefault="00D76F84" w:rsidP="00D76F84">
      <w:pPr>
        <w:keepNext/>
        <w:numPr>
          <w:ilvl w:val="0"/>
          <w:numId w:val="9"/>
        </w:numPr>
        <w:spacing w:after="0" w:line="240" w:lineRule="auto"/>
        <w:ind w:right="-902"/>
        <w:jc w:val="center"/>
        <w:outlineLvl w:val="2"/>
        <w:rPr>
          <w:rFonts w:ascii="Cambria" w:eastAsia="Calibri" w:hAnsi="Cambria" w:cs="Times New Roman"/>
          <w:b/>
          <w:iCs/>
          <w:sz w:val="24"/>
          <w:szCs w:val="24"/>
        </w:rPr>
      </w:pPr>
      <w:r w:rsidRPr="00861454">
        <w:rPr>
          <w:rFonts w:ascii="Cambria" w:eastAsia="Calibri" w:hAnsi="Cambria" w:cs="Times New Roman"/>
          <w:b/>
          <w:sz w:val="24"/>
          <w:szCs w:val="24"/>
        </w:rPr>
        <w:lastRenderedPageBreak/>
        <w:t xml:space="preserve">AUTOMAŠĪNAS  </w:t>
      </w:r>
      <w:r w:rsidRPr="00861454">
        <w:rPr>
          <w:rFonts w:ascii="Cambria" w:eastAsia="Calibri" w:hAnsi="Cambria" w:cs="Times New Roman"/>
          <w:b/>
          <w:bCs/>
          <w:iCs/>
          <w:sz w:val="24"/>
          <w:szCs w:val="24"/>
        </w:rPr>
        <w:t>NODOŠANA</w:t>
      </w:r>
    </w:p>
    <w:p w:rsidR="00D76F84" w:rsidRDefault="00D76F84" w:rsidP="00D76F84">
      <w:pPr>
        <w:spacing w:after="0" w:line="240" w:lineRule="auto"/>
        <w:ind w:right="-902"/>
        <w:jc w:val="both"/>
        <w:rPr>
          <w:rFonts w:ascii="Cambria" w:eastAsia="Calibri" w:hAnsi="Cambria" w:cs="Times New Roman"/>
          <w:sz w:val="24"/>
          <w:szCs w:val="24"/>
        </w:rPr>
      </w:pPr>
      <w:r w:rsidRPr="00861454">
        <w:rPr>
          <w:rFonts w:ascii="Cambria" w:eastAsia="Calibri" w:hAnsi="Cambria" w:cs="Times New Roman"/>
          <w:b/>
          <w:sz w:val="24"/>
          <w:szCs w:val="24"/>
        </w:rPr>
        <w:t>Pārdevējs</w:t>
      </w:r>
      <w:r w:rsidRPr="00861454">
        <w:rPr>
          <w:rFonts w:ascii="Cambria" w:eastAsia="Calibri" w:hAnsi="Cambria" w:cs="Times New Roman"/>
          <w:sz w:val="24"/>
          <w:szCs w:val="24"/>
        </w:rPr>
        <w:t xml:space="preserve"> apņemas nodot  Automašīnu īpašumā </w:t>
      </w:r>
      <w:r w:rsidRPr="00861454">
        <w:rPr>
          <w:rFonts w:ascii="Cambria" w:eastAsia="Calibri" w:hAnsi="Cambria" w:cs="Times New Roman"/>
          <w:b/>
          <w:sz w:val="24"/>
          <w:szCs w:val="24"/>
        </w:rPr>
        <w:t>Pircējam</w:t>
      </w:r>
      <w:r w:rsidRPr="00861454">
        <w:rPr>
          <w:rFonts w:ascii="Cambria" w:eastAsia="Calibri" w:hAnsi="Cambria" w:cs="Times New Roman"/>
          <w:sz w:val="24"/>
          <w:szCs w:val="24"/>
        </w:rPr>
        <w:t xml:space="preserve"> pēc tam, kad </w:t>
      </w:r>
      <w:r w:rsidRPr="00861454">
        <w:rPr>
          <w:rFonts w:ascii="Cambria" w:eastAsia="Calibri" w:hAnsi="Cambria" w:cs="Times New Roman"/>
          <w:b/>
          <w:sz w:val="24"/>
          <w:szCs w:val="24"/>
        </w:rPr>
        <w:t>Pircējs</w:t>
      </w:r>
      <w:r w:rsidRPr="00861454">
        <w:rPr>
          <w:rFonts w:ascii="Cambria" w:eastAsia="Calibri" w:hAnsi="Cambria" w:cs="Times New Roman"/>
          <w:sz w:val="24"/>
          <w:szCs w:val="24"/>
        </w:rPr>
        <w:t xml:space="preserve"> veicis visas pirkuma summas samaksu. </w:t>
      </w:r>
    </w:p>
    <w:p w:rsidR="00D76F84" w:rsidRPr="00861454" w:rsidRDefault="00D76F84" w:rsidP="00D76F84">
      <w:pPr>
        <w:spacing w:after="0" w:line="240" w:lineRule="auto"/>
        <w:ind w:right="-902"/>
        <w:jc w:val="both"/>
        <w:rPr>
          <w:rFonts w:ascii="Cambria" w:eastAsia="Calibri" w:hAnsi="Cambria" w:cs="Times New Roman"/>
          <w:sz w:val="24"/>
          <w:szCs w:val="24"/>
        </w:rPr>
      </w:pPr>
    </w:p>
    <w:p w:rsidR="00D76F84" w:rsidRPr="00861454" w:rsidRDefault="00D76F84" w:rsidP="00D76F84">
      <w:pPr>
        <w:keepNext/>
        <w:widowControl w:val="0"/>
        <w:numPr>
          <w:ilvl w:val="0"/>
          <w:numId w:val="9"/>
        </w:numPr>
        <w:shd w:val="clear" w:color="auto" w:fill="FFFFFF"/>
        <w:autoSpaceDE w:val="0"/>
        <w:autoSpaceDN w:val="0"/>
        <w:adjustRightInd w:val="0"/>
        <w:spacing w:after="0" w:line="240" w:lineRule="auto"/>
        <w:ind w:right="-902"/>
        <w:jc w:val="center"/>
        <w:outlineLvl w:val="0"/>
        <w:rPr>
          <w:rFonts w:ascii="Cambria" w:eastAsia="Calibri" w:hAnsi="Cambria" w:cs="Times New Roman"/>
          <w:b/>
          <w:bCs/>
          <w:spacing w:val="-16"/>
          <w:sz w:val="24"/>
          <w:szCs w:val="24"/>
        </w:rPr>
      </w:pPr>
      <w:r w:rsidRPr="00861454">
        <w:rPr>
          <w:rFonts w:ascii="Cambria" w:eastAsia="Calibri" w:hAnsi="Cambria" w:cs="Times New Roman"/>
          <w:b/>
          <w:bCs/>
          <w:spacing w:val="-16"/>
          <w:sz w:val="24"/>
          <w:szCs w:val="24"/>
        </w:rPr>
        <w:t>PIRKUMA  SUMMAS  SAMAKSA</w:t>
      </w:r>
    </w:p>
    <w:p w:rsidR="00D76F84" w:rsidRPr="00861454" w:rsidRDefault="00D76F84" w:rsidP="00D76F84">
      <w:pPr>
        <w:spacing w:after="0" w:line="240" w:lineRule="auto"/>
        <w:ind w:right="-902"/>
        <w:jc w:val="both"/>
        <w:rPr>
          <w:rFonts w:ascii="Cambria" w:eastAsia="Calibri" w:hAnsi="Cambria" w:cs="Times New Roman"/>
          <w:sz w:val="24"/>
          <w:szCs w:val="24"/>
        </w:rPr>
      </w:pPr>
      <w:r w:rsidRPr="00861454">
        <w:rPr>
          <w:rFonts w:ascii="Cambria" w:eastAsia="Calibri" w:hAnsi="Cambria" w:cs="Times New Roman"/>
          <w:sz w:val="24"/>
          <w:szCs w:val="24"/>
        </w:rPr>
        <w:t>Automašīna tiek pārdota par _______</w:t>
      </w:r>
      <w:proofErr w:type="spellStart"/>
      <w:r w:rsidRPr="00861454">
        <w:rPr>
          <w:rFonts w:ascii="Cambria" w:eastAsia="Calibri" w:hAnsi="Cambria" w:cs="Times New Roman"/>
          <w:b/>
          <w:i/>
          <w:sz w:val="24"/>
          <w:szCs w:val="24"/>
        </w:rPr>
        <w:t>euro</w:t>
      </w:r>
      <w:proofErr w:type="spellEnd"/>
      <w:r w:rsidRPr="00861454">
        <w:rPr>
          <w:rFonts w:ascii="Cambria" w:eastAsia="Calibri" w:hAnsi="Cambria" w:cs="Times New Roman"/>
          <w:sz w:val="24"/>
          <w:szCs w:val="24"/>
        </w:rPr>
        <w:t xml:space="preserve"> (............................</w:t>
      </w:r>
      <w:proofErr w:type="spellStart"/>
      <w:r w:rsidRPr="00861454">
        <w:rPr>
          <w:rFonts w:ascii="Cambria" w:eastAsia="Calibri" w:hAnsi="Cambria" w:cs="Times New Roman"/>
          <w:i/>
          <w:sz w:val="24"/>
          <w:szCs w:val="24"/>
        </w:rPr>
        <w:t>euro</w:t>
      </w:r>
      <w:proofErr w:type="spellEnd"/>
      <w:r w:rsidRPr="00861454">
        <w:rPr>
          <w:rFonts w:ascii="Cambria" w:eastAsia="Calibri" w:hAnsi="Cambria" w:cs="Times New Roman"/>
          <w:sz w:val="24"/>
          <w:szCs w:val="24"/>
        </w:rPr>
        <w:t xml:space="preserve">), ko </w:t>
      </w:r>
      <w:r w:rsidRPr="00861454">
        <w:rPr>
          <w:rFonts w:ascii="Cambria" w:eastAsia="Calibri" w:hAnsi="Cambria" w:cs="Times New Roman"/>
          <w:b/>
          <w:sz w:val="24"/>
          <w:szCs w:val="24"/>
        </w:rPr>
        <w:t xml:space="preserve">Pircējs </w:t>
      </w:r>
      <w:r w:rsidRPr="00861454">
        <w:rPr>
          <w:rFonts w:ascii="Cambria" w:eastAsia="Calibri" w:hAnsi="Cambria" w:cs="Times New Roman"/>
          <w:sz w:val="24"/>
          <w:szCs w:val="24"/>
        </w:rPr>
        <w:t xml:space="preserve">samaksājis </w:t>
      </w:r>
      <w:r w:rsidRPr="00861454">
        <w:rPr>
          <w:rFonts w:ascii="Cambria" w:eastAsia="Calibri" w:hAnsi="Cambria" w:cs="Times New Roman"/>
          <w:b/>
          <w:sz w:val="24"/>
          <w:szCs w:val="24"/>
        </w:rPr>
        <w:t xml:space="preserve">Pārdevējam </w:t>
      </w:r>
      <w:r w:rsidRPr="00861454">
        <w:rPr>
          <w:rFonts w:ascii="Cambria" w:eastAsia="Calibri" w:hAnsi="Cambria" w:cs="Times New Roman"/>
          <w:sz w:val="24"/>
          <w:szCs w:val="24"/>
        </w:rPr>
        <w:t xml:space="preserve">pilnā apmērā 2018.gada .............................., tas ir, līdz šī līguma noslēgšanas brīdim. </w:t>
      </w:r>
    </w:p>
    <w:p w:rsidR="00D76F84" w:rsidRPr="00861454" w:rsidRDefault="00D76F84" w:rsidP="00D76F84">
      <w:pPr>
        <w:spacing w:after="0" w:line="240" w:lineRule="auto"/>
        <w:ind w:right="-902"/>
        <w:jc w:val="both"/>
        <w:rPr>
          <w:rFonts w:ascii="Cambria" w:eastAsia="Calibri" w:hAnsi="Cambria" w:cs="Times New Roman"/>
          <w:sz w:val="24"/>
          <w:szCs w:val="24"/>
        </w:rPr>
      </w:pPr>
      <w:r w:rsidRPr="00861454">
        <w:rPr>
          <w:rFonts w:ascii="Cambria" w:eastAsia="Calibri" w:hAnsi="Cambria" w:cs="Times New Roman"/>
          <w:sz w:val="24"/>
          <w:szCs w:val="24"/>
        </w:rPr>
        <w:t xml:space="preserve">Pirkuma summas samaksa veikta ar pārskaitījumu </w:t>
      </w:r>
      <w:r w:rsidRPr="00861454">
        <w:rPr>
          <w:rFonts w:ascii="Cambria" w:eastAsia="Calibri" w:hAnsi="Cambria" w:cs="Times New Roman"/>
          <w:b/>
          <w:sz w:val="24"/>
          <w:szCs w:val="24"/>
        </w:rPr>
        <w:t>Pārdevēja</w:t>
      </w:r>
      <w:r w:rsidRPr="00861454">
        <w:rPr>
          <w:rFonts w:ascii="Cambria" w:eastAsia="Calibri" w:hAnsi="Cambria" w:cs="Times New Roman"/>
          <w:sz w:val="24"/>
          <w:szCs w:val="24"/>
        </w:rPr>
        <w:t xml:space="preserve"> norādītajā bankas norēķinu rēķinā.</w:t>
      </w:r>
    </w:p>
    <w:p w:rsidR="00D76F84" w:rsidRDefault="00D76F84" w:rsidP="00D76F84">
      <w:pPr>
        <w:keepNext/>
        <w:widowControl w:val="0"/>
        <w:numPr>
          <w:ilvl w:val="0"/>
          <w:numId w:val="9"/>
        </w:numPr>
        <w:shd w:val="clear" w:color="auto" w:fill="FFFFFF"/>
        <w:autoSpaceDE w:val="0"/>
        <w:autoSpaceDN w:val="0"/>
        <w:adjustRightInd w:val="0"/>
        <w:spacing w:after="0" w:line="240" w:lineRule="auto"/>
        <w:ind w:right="-902"/>
        <w:jc w:val="center"/>
        <w:outlineLvl w:val="0"/>
        <w:rPr>
          <w:rFonts w:ascii="Cambria" w:eastAsia="Calibri" w:hAnsi="Cambria" w:cs="Times New Roman"/>
          <w:b/>
          <w:bCs/>
          <w:spacing w:val="-16"/>
          <w:sz w:val="24"/>
          <w:szCs w:val="24"/>
        </w:rPr>
      </w:pPr>
      <w:r w:rsidRPr="00861454">
        <w:rPr>
          <w:rFonts w:ascii="Cambria" w:eastAsia="Calibri" w:hAnsi="Cambria" w:cs="Times New Roman"/>
          <w:b/>
          <w:bCs/>
          <w:spacing w:val="-16"/>
          <w:sz w:val="24"/>
          <w:szCs w:val="24"/>
        </w:rPr>
        <w:t>PĀRĒJIE  NOTEIKUMI</w:t>
      </w:r>
    </w:p>
    <w:p w:rsidR="00D76F84" w:rsidRPr="00861454" w:rsidRDefault="00D76F84" w:rsidP="00D76F84">
      <w:pPr>
        <w:spacing w:after="0" w:line="240" w:lineRule="auto"/>
        <w:ind w:right="-902"/>
        <w:jc w:val="both"/>
        <w:rPr>
          <w:rFonts w:ascii="Cambria" w:eastAsia="Calibri" w:hAnsi="Cambria" w:cs="Times New Roman"/>
          <w:sz w:val="24"/>
          <w:szCs w:val="24"/>
        </w:rPr>
      </w:pPr>
      <w:r w:rsidRPr="00861454">
        <w:rPr>
          <w:rFonts w:ascii="Cambria" w:eastAsia="Calibri" w:hAnsi="Cambria" w:cs="Times New Roman"/>
          <w:b/>
          <w:sz w:val="24"/>
          <w:szCs w:val="24"/>
        </w:rPr>
        <w:t xml:space="preserve">Pārdevējs </w:t>
      </w:r>
      <w:r w:rsidRPr="00861454">
        <w:rPr>
          <w:rFonts w:ascii="Cambria" w:eastAsia="Calibri" w:hAnsi="Cambria" w:cs="Times New Roman"/>
          <w:sz w:val="24"/>
          <w:szCs w:val="24"/>
        </w:rPr>
        <w:t xml:space="preserve">paziņo </w:t>
      </w:r>
      <w:r w:rsidRPr="00861454">
        <w:rPr>
          <w:rFonts w:ascii="Cambria" w:eastAsia="Calibri" w:hAnsi="Cambria" w:cs="Times New Roman"/>
          <w:b/>
          <w:sz w:val="24"/>
          <w:szCs w:val="24"/>
        </w:rPr>
        <w:t xml:space="preserve">Pircējam </w:t>
      </w:r>
      <w:r w:rsidRPr="00861454">
        <w:rPr>
          <w:rFonts w:ascii="Cambria" w:eastAsia="Calibri" w:hAnsi="Cambria" w:cs="Times New Roman"/>
          <w:sz w:val="24"/>
          <w:szCs w:val="24"/>
        </w:rPr>
        <w:t>par to, ka pārdodamā Automašīna nav nevienam citam atsavināta, nav ieķīlāta, strīdā un zem aizlieguma nestāv, nav apgrūtināta ne ar kāda veida parādiem, saistībām vai cita veida ierobežojumiem.</w:t>
      </w:r>
    </w:p>
    <w:p w:rsidR="00D76F84" w:rsidRPr="00861454" w:rsidRDefault="00D76F84" w:rsidP="00D76F84">
      <w:pPr>
        <w:spacing w:after="0" w:line="240" w:lineRule="auto"/>
        <w:ind w:right="-902"/>
        <w:jc w:val="both"/>
        <w:rPr>
          <w:rFonts w:ascii="Cambria" w:eastAsia="Calibri" w:hAnsi="Cambria" w:cs="Times New Roman"/>
          <w:sz w:val="24"/>
          <w:szCs w:val="24"/>
        </w:rPr>
      </w:pPr>
      <w:r w:rsidRPr="00861454">
        <w:rPr>
          <w:rFonts w:ascii="Cambria" w:eastAsia="Calibri" w:hAnsi="Cambria" w:cs="Times New Roman"/>
          <w:b/>
          <w:sz w:val="24"/>
          <w:szCs w:val="24"/>
        </w:rPr>
        <w:t>Pārdevējam</w:t>
      </w:r>
      <w:r w:rsidRPr="00861454">
        <w:rPr>
          <w:rFonts w:ascii="Cambria" w:eastAsia="Calibri" w:hAnsi="Cambria" w:cs="Times New Roman"/>
          <w:sz w:val="24"/>
          <w:szCs w:val="24"/>
        </w:rPr>
        <w:t xml:space="preserve"> un </w:t>
      </w:r>
      <w:r w:rsidRPr="00861454">
        <w:rPr>
          <w:rFonts w:ascii="Cambria" w:eastAsia="Calibri" w:hAnsi="Cambria" w:cs="Times New Roman"/>
          <w:b/>
          <w:sz w:val="24"/>
          <w:szCs w:val="24"/>
        </w:rPr>
        <w:t>Pircējam</w:t>
      </w:r>
      <w:r w:rsidRPr="00861454">
        <w:rPr>
          <w:rFonts w:ascii="Cambria" w:eastAsia="Calibri" w:hAnsi="Cambria" w:cs="Times New Roman"/>
          <w:sz w:val="24"/>
          <w:szCs w:val="24"/>
        </w:rPr>
        <w:t xml:space="preserve"> ir zināmi Latvijas Republikas Civillikuma 2027.- 2038. pantos paredzētie noteikumi. </w:t>
      </w:r>
    </w:p>
    <w:p w:rsidR="00D76F84" w:rsidRPr="00861454" w:rsidRDefault="00D76F84" w:rsidP="00D76F84">
      <w:pPr>
        <w:spacing w:after="0" w:line="240" w:lineRule="auto"/>
        <w:ind w:right="-902"/>
        <w:jc w:val="both"/>
        <w:rPr>
          <w:rFonts w:ascii="Cambria" w:eastAsia="Calibri" w:hAnsi="Cambria" w:cs="Times New Roman"/>
          <w:sz w:val="24"/>
          <w:szCs w:val="24"/>
        </w:rPr>
      </w:pPr>
      <w:r w:rsidRPr="00861454">
        <w:rPr>
          <w:rFonts w:ascii="Cambria" w:eastAsia="Calibri" w:hAnsi="Cambria" w:cs="Times New Roman"/>
          <w:sz w:val="24"/>
          <w:szCs w:val="24"/>
        </w:rPr>
        <w:t>Šis līgums neparedz blakus līgumus, atpakaļpārdevumu vai atpakaļpirkumu.</w:t>
      </w:r>
    </w:p>
    <w:p w:rsidR="00D76F84" w:rsidRPr="00861454" w:rsidRDefault="00D76F84" w:rsidP="00D76F84">
      <w:pPr>
        <w:spacing w:after="0" w:line="240" w:lineRule="auto"/>
        <w:ind w:right="-902"/>
        <w:jc w:val="both"/>
        <w:rPr>
          <w:rFonts w:ascii="Cambria" w:eastAsia="Calibri" w:hAnsi="Cambria" w:cs="Times New Roman"/>
          <w:sz w:val="24"/>
          <w:szCs w:val="24"/>
        </w:rPr>
      </w:pPr>
      <w:r w:rsidRPr="00861454">
        <w:rPr>
          <w:rFonts w:ascii="Cambria" w:eastAsia="Calibri" w:hAnsi="Cambria" w:cs="Times New Roman"/>
          <w:sz w:val="24"/>
          <w:szCs w:val="24"/>
        </w:rPr>
        <w:t xml:space="preserve">Visus izdevumus, kas saistīti ar Automašīnas pārreģistrēšanu CSDD un  transportēšanu maksā </w:t>
      </w:r>
      <w:r w:rsidRPr="00861454">
        <w:rPr>
          <w:rFonts w:ascii="Cambria" w:eastAsia="Calibri" w:hAnsi="Cambria" w:cs="Times New Roman"/>
          <w:b/>
          <w:bCs/>
          <w:sz w:val="24"/>
          <w:szCs w:val="24"/>
        </w:rPr>
        <w:t>Pircējs</w:t>
      </w:r>
      <w:r w:rsidRPr="00861454">
        <w:rPr>
          <w:rFonts w:ascii="Cambria" w:eastAsia="Calibri" w:hAnsi="Cambria" w:cs="Times New Roman"/>
          <w:sz w:val="24"/>
          <w:szCs w:val="24"/>
        </w:rPr>
        <w:t xml:space="preserve">. Pie Automašīnas </w:t>
      </w:r>
      <w:proofErr w:type="spellStart"/>
      <w:r w:rsidRPr="00861454">
        <w:rPr>
          <w:rFonts w:ascii="Cambria" w:eastAsia="Calibri" w:hAnsi="Cambria" w:cs="Times New Roman"/>
          <w:sz w:val="24"/>
          <w:szCs w:val="24"/>
        </w:rPr>
        <w:t>pārreģistrācijas</w:t>
      </w:r>
      <w:proofErr w:type="spellEnd"/>
      <w:r w:rsidRPr="00861454">
        <w:rPr>
          <w:rFonts w:ascii="Cambria" w:eastAsia="Calibri" w:hAnsi="Cambria" w:cs="Times New Roman"/>
          <w:sz w:val="24"/>
          <w:szCs w:val="24"/>
        </w:rPr>
        <w:t xml:space="preserve"> </w:t>
      </w:r>
      <w:r w:rsidRPr="00861454">
        <w:rPr>
          <w:rFonts w:ascii="Cambria" w:eastAsia="Calibri" w:hAnsi="Cambria" w:cs="Times New Roman"/>
          <w:b/>
          <w:sz w:val="24"/>
          <w:szCs w:val="24"/>
        </w:rPr>
        <w:t>Pircējs</w:t>
      </w:r>
      <w:r w:rsidRPr="00861454">
        <w:rPr>
          <w:rFonts w:ascii="Cambria" w:eastAsia="Calibri" w:hAnsi="Cambria" w:cs="Times New Roman"/>
          <w:sz w:val="24"/>
          <w:szCs w:val="24"/>
        </w:rPr>
        <w:t xml:space="preserve"> maksā arī transportlīdzekļa ekspluatācijas nodokli par iepriekšējo periodu.</w:t>
      </w:r>
    </w:p>
    <w:p w:rsidR="00D76F84" w:rsidRPr="00861454" w:rsidRDefault="00D76F84" w:rsidP="00D76F84">
      <w:pPr>
        <w:spacing w:after="0" w:line="240" w:lineRule="auto"/>
        <w:ind w:right="-902"/>
        <w:jc w:val="both"/>
        <w:rPr>
          <w:rFonts w:ascii="Cambria" w:eastAsia="Calibri" w:hAnsi="Cambria" w:cs="Times New Roman"/>
          <w:sz w:val="24"/>
          <w:szCs w:val="24"/>
        </w:rPr>
      </w:pPr>
      <w:r w:rsidRPr="00861454">
        <w:rPr>
          <w:rFonts w:ascii="Cambria" w:eastAsia="Calibri" w:hAnsi="Cambria" w:cs="Times New Roman"/>
          <w:sz w:val="24"/>
          <w:szCs w:val="24"/>
        </w:rPr>
        <w:t>Visi strīdi, kas rodas starp pusēm, tiek risināti savstarpēji vienojoties. Ja vienošanās netiek panākta, strīdi tiek risināti likumdošanā noteiktajā kārtībā.</w:t>
      </w:r>
    </w:p>
    <w:p w:rsidR="00D76F84" w:rsidRPr="00861454" w:rsidRDefault="00D76F84" w:rsidP="00D76F84">
      <w:pPr>
        <w:spacing w:after="0" w:line="240" w:lineRule="auto"/>
        <w:ind w:right="-902"/>
        <w:jc w:val="both"/>
        <w:rPr>
          <w:rFonts w:ascii="Cambria" w:eastAsia="Calibri" w:hAnsi="Cambria" w:cs="Times New Roman"/>
          <w:sz w:val="24"/>
          <w:szCs w:val="24"/>
        </w:rPr>
      </w:pPr>
      <w:r w:rsidRPr="00861454">
        <w:rPr>
          <w:rFonts w:ascii="Cambria" w:eastAsia="Calibri" w:hAnsi="Cambria" w:cs="Times New Roman"/>
          <w:sz w:val="24"/>
          <w:szCs w:val="24"/>
        </w:rPr>
        <w:t>Līgums sastādīts un parakstīts 3 eksemplāros.</w:t>
      </w:r>
    </w:p>
    <w:p w:rsidR="00D76F84" w:rsidRPr="00861454" w:rsidRDefault="00D76F84" w:rsidP="00D76F84">
      <w:pPr>
        <w:spacing w:after="0" w:line="240" w:lineRule="auto"/>
        <w:ind w:right="-902"/>
        <w:jc w:val="center"/>
        <w:rPr>
          <w:rFonts w:ascii="Cambria" w:eastAsia="Calibri" w:hAnsi="Cambria" w:cs="Times New Roman"/>
          <w:sz w:val="24"/>
          <w:szCs w:val="24"/>
        </w:rPr>
      </w:pPr>
    </w:p>
    <w:p w:rsidR="00D76F84" w:rsidRPr="00861454" w:rsidRDefault="00D76F84" w:rsidP="00D76F84">
      <w:pPr>
        <w:numPr>
          <w:ilvl w:val="0"/>
          <w:numId w:val="9"/>
        </w:numPr>
        <w:spacing w:after="0" w:line="240" w:lineRule="auto"/>
        <w:ind w:right="-902"/>
        <w:jc w:val="center"/>
        <w:rPr>
          <w:rFonts w:ascii="Cambria" w:eastAsia="Calibri" w:hAnsi="Cambria" w:cs="Times New Roman"/>
          <w:b/>
          <w:sz w:val="24"/>
          <w:szCs w:val="24"/>
        </w:rPr>
      </w:pPr>
      <w:r w:rsidRPr="00861454">
        <w:rPr>
          <w:rFonts w:ascii="Cambria" w:eastAsia="Calibri" w:hAnsi="Cambria" w:cs="Times New Roman"/>
          <w:b/>
          <w:sz w:val="24"/>
          <w:szCs w:val="24"/>
        </w:rPr>
        <w:t>PUŠU ADRESES UN REKVIZĪTI</w:t>
      </w:r>
    </w:p>
    <w:p w:rsidR="00D76F84" w:rsidRPr="00861454" w:rsidRDefault="00D76F84" w:rsidP="00D76F84">
      <w:pPr>
        <w:spacing w:after="0" w:line="240" w:lineRule="auto"/>
        <w:ind w:right="-902"/>
        <w:jc w:val="both"/>
        <w:rPr>
          <w:rFonts w:ascii="Cambria" w:eastAsia="Calibri" w:hAnsi="Cambria" w:cs="Times New Roman"/>
          <w:sz w:val="24"/>
          <w:szCs w:val="24"/>
        </w:rPr>
      </w:pPr>
      <w:r w:rsidRPr="00861454">
        <w:rPr>
          <w:rFonts w:ascii="Cambria" w:eastAsia="Calibri" w:hAnsi="Cambria" w:cs="Times New Roman"/>
          <w:b/>
          <w:sz w:val="24"/>
          <w:szCs w:val="24"/>
        </w:rPr>
        <w:t xml:space="preserve">Pārdevējs –  </w:t>
      </w:r>
      <w:r w:rsidRPr="00861454">
        <w:rPr>
          <w:rFonts w:ascii="Cambria" w:eastAsia="Calibri" w:hAnsi="Cambria" w:cs="Times New Roman"/>
          <w:sz w:val="24"/>
          <w:szCs w:val="24"/>
        </w:rPr>
        <w:t>_______________________________________________________________</w:t>
      </w:r>
    </w:p>
    <w:p w:rsidR="00D76F84" w:rsidRPr="00861454" w:rsidRDefault="00D76F84" w:rsidP="00D76F84">
      <w:pPr>
        <w:spacing w:after="0" w:line="240" w:lineRule="auto"/>
        <w:ind w:right="-902"/>
        <w:jc w:val="both"/>
        <w:rPr>
          <w:rFonts w:ascii="Cambria" w:eastAsia="Calibri" w:hAnsi="Cambria" w:cs="Times New Roman"/>
          <w:sz w:val="24"/>
          <w:szCs w:val="24"/>
        </w:rPr>
      </w:pPr>
      <w:r w:rsidRPr="00861454">
        <w:rPr>
          <w:rFonts w:ascii="Cambria" w:eastAsia="Calibri" w:hAnsi="Cambria" w:cs="Times New Roman"/>
          <w:b/>
          <w:sz w:val="24"/>
          <w:szCs w:val="24"/>
        </w:rPr>
        <w:t xml:space="preserve">Pircējs </w:t>
      </w:r>
      <w:r w:rsidRPr="00861454">
        <w:rPr>
          <w:rFonts w:ascii="Cambria" w:eastAsia="Calibri" w:hAnsi="Cambria" w:cs="Times New Roman"/>
          <w:sz w:val="24"/>
          <w:szCs w:val="24"/>
        </w:rPr>
        <w:t>________________________________________________________________________</w:t>
      </w:r>
    </w:p>
    <w:p w:rsidR="00D76F84" w:rsidRPr="00861454" w:rsidRDefault="00D76F84" w:rsidP="00D76F84">
      <w:pPr>
        <w:spacing w:after="0" w:line="240" w:lineRule="auto"/>
        <w:ind w:right="-902"/>
        <w:jc w:val="both"/>
        <w:rPr>
          <w:rFonts w:ascii="Cambria" w:eastAsia="Calibri" w:hAnsi="Cambria" w:cs="Times New Roman"/>
          <w:b/>
          <w:sz w:val="24"/>
          <w:szCs w:val="24"/>
        </w:rPr>
      </w:pPr>
    </w:p>
    <w:p w:rsidR="00D76F84" w:rsidRPr="00861454" w:rsidRDefault="00D76F84" w:rsidP="00D76F84">
      <w:pPr>
        <w:spacing w:after="0" w:line="240" w:lineRule="auto"/>
        <w:ind w:right="-902"/>
        <w:jc w:val="both"/>
        <w:rPr>
          <w:rFonts w:ascii="Cambria" w:eastAsia="Calibri" w:hAnsi="Cambria" w:cs="Times New Roman"/>
          <w:sz w:val="24"/>
          <w:szCs w:val="24"/>
        </w:rPr>
      </w:pPr>
      <w:r w:rsidRPr="00861454">
        <w:rPr>
          <w:rFonts w:ascii="Cambria" w:eastAsia="Calibri" w:hAnsi="Cambria" w:cs="Times New Roman"/>
          <w:sz w:val="24"/>
          <w:szCs w:val="24"/>
        </w:rPr>
        <w:t>__________________________________________________________________________</w:t>
      </w:r>
      <w:r>
        <w:rPr>
          <w:rFonts w:ascii="Cambria" w:eastAsia="Calibri" w:hAnsi="Cambria" w:cs="Times New Roman"/>
          <w:sz w:val="24"/>
          <w:szCs w:val="24"/>
        </w:rPr>
        <w:t>_____________________________</w:t>
      </w:r>
    </w:p>
    <w:p w:rsidR="00D76F84" w:rsidRPr="00861454" w:rsidRDefault="00D76F84" w:rsidP="00D76F84">
      <w:pPr>
        <w:spacing w:after="0" w:line="240" w:lineRule="auto"/>
        <w:ind w:right="-902"/>
        <w:jc w:val="both"/>
        <w:rPr>
          <w:rFonts w:ascii="Cambria" w:eastAsia="Calibri" w:hAnsi="Cambria" w:cs="Times New Roman"/>
          <w:sz w:val="24"/>
          <w:szCs w:val="24"/>
        </w:rPr>
      </w:pPr>
    </w:p>
    <w:p w:rsidR="00D76F84" w:rsidRPr="00861454" w:rsidRDefault="00D76F84" w:rsidP="00D76F84">
      <w:pPr>
        <w:spacing w:after="0" w:line="240" w:lineRule="auto"/>
        <w:ind w:right="-902" w:firstLine="720"/>
        <w:jc w:val="both"/>
        <w:rPr>
          <w:rFonts w:ascii="Cambria" w:eastAsia="Calibri" w:hAnsi="Cambria" w:cs="Times New Roman"/>
          <w:sz w:val="24"/>
          <w:szCs w:val="24"/>
        </w:rPr>
      </w:pPr>
      <w:r w:rsidRPr="00861454">
        <w:rPr>
          <w:rFonts w:ascii="Cambria" w:eastAsia="Calibri" w:hAnsi="Cambria" w:cs="Times New Roman"/>
          <w:b/>
          <w:sz w:val="24"/>
          <w:szCs w:val="24"/>
        </w:rPr>
        <w:t>Pārdevējs</w:t>
      </w:r>
      <w:r w:rsidRPr="00861454">
        <w:rPr>
          <w:rFonts w:ascii="Cambria" w:eastAsia="Calibri" w:hAnsi="Cambria" w:cs="Times New Roman"/>
          <w:sz w:val="24"/>
          <w:szCs w:val="24"/>
        </w:rPr>
        <w:t xml:space="preserve">:                                                                     </w:t>
      </w:r>
      <w:r>
        <w:rPr>
          <w:rFonts w:ascii="Cambria" w:eastAsia="Calibri" w:hAnsi="Cambria" w:cs="Times New Roman"/>
          <w:sz w:val="24"/>
          <w:szCs w:val="24"/>
        </w:rPr>
        <w:tab/>
      </w:r>
      <w:r>
        <w:rPr>
          <w:rFonts w:ascii="Cambria" w:eastAsia="Calibri" w:hAnsi="Cambria" w:cs="Times New Roman"/>
          <w:sz w:val="24"/>
          <w:szCs w:val="24"/>
        </w:rPr>
        <w:tab/>
      </w:r>
      <w:r>
        <w:rPr>
          <w:rFonts w:ascii="Cambria" w:eastAsia="Calibri" w:hAnsi="Cambria" w:cs="Times New Roman"/>
          <w:sz w:val="24"/>
          <w:szCs w:val="24"/>
        </w:rPr>
        <w:tab/>
      </w:r>
      <w:r w:rsidRPr="00861454">
        <w:rPr>
          <w:rFonts w:ascii="Cambria" w:eastAsia="Calibri" w:hAnsi="Cambria" w:cs="Times New Roman"/>
          <w:sz w:val="24"/>
          <w:szCs w:val="24"/>
        </w:rPr>
        <w:t xml:space="preserve"> </w:t>
      </w:r>
      <w:r w:rsidRPr="00861454">
        <w:rPr>
          <w:rFonts w:ascii="Cambria" w:eastAsia="Calibri" w:hAnsi="Cambria" w:cs="Times New Roman"/>
          <w:b/>
          <w:sz w:val="24"/>
          <w:szCs w:val="24"/>
        </w:rPr>
        <w:t>Pircējs</w:t>
      </w:r>
      <w:r w:rsidRPr="00861454">
        <w:rPr>
          <w:rFonts w:ascii="Cambria" w:eastAsia="Calibri" w:hAnsi="Cambria" w:cs="Times New Roman"/>
          <w:sz w:val="24"/>
          <w:szCs w:val="24"/>
        </w:rPr>
        <w:t>:</w:t>
      </w:r>
    </w:p>
    <w:p w:rsidR="00D76F84" w:rsidRPr="00861454" w:rsidRDefault="00D76F84" w:rsidP="00D76F84">
      <w:pPr>
        <w:spacing w:after="0" w:line="240" w:lineRule="auto"/>
        <w:ind w:right="-902"/>
        <w:rPr>
          <w:rFonts w:ascii="Cambria" w:hAnsi="Cambria"/>
          <w:sz w:val="24"/>
          <w:szCs w:val="24"/>
        </w:rPr>
      </w:pPr>
    </w:p>
    <w:p w:rsidR="00D76F84" w:rsidRPr="00861454" w:rsidRDefault="00D76F84" w:rsidP="00D76F84">
      <w:pPr>
        <w:rPr>
          <w:rFonts w:ascii="Cambria" w:hAnsi="Cambria"/>
        </w:rPr>
      </w:pPr>
    </w:p>
    <w:p w:rsidR="00D76F84" w:rsidRDefault="00D76F84" w:rsidP="00D76F84">
      <w:pPr>
        <w:pStyle w:val="Pamattekstsaratkpi"/>
        <w:spacing w:after="0" w:line="240" w:lineRule="auto"/>
        <w:ind w:left="0" w:right="-902"/>
        <w:jc w:val="center"/>
        <w:rPr>
          <w:rFonts w:ascii="Cambria" w:hAnsi="Cambria"/>
          <w:sz w:val="24"/>
          <w:szCs w:val="24"/>
        </w:rPr>
      </w:pPr>
    </w:p>
    <w:p w:rsidR="00D76F84" w:rsidRDefault="00D76F84" w:rsidP="00D76F84">
      <w:pPr>
        <w:pStyle w:val="Pamattekstsaratkpi"/>
        <w:spacing w:after="0" w:line="240" w:lineRule="auto"/>
        <w:ind w:left="0" w:right="-902"/>
        <w:jc w:val="center"/>
        <w:rPr>
          <w:rFonts w:ascii="Cambria" w:hAnsi="Cambria"/>
          <w:sz w:val="24"/>
          <w:szCs w:val="24"/>
        </w:rPr>
      </w:pPr>
    </w:p>
    <w:p w:rsidR="00D76F84" w:rsidRDefault="00D76F84" w:rsidP="00D76F84">
      <w:pPr>
        <w:pStyle w:val="Pamattekstsaratkpi"/>
        <w:spacing w:after="0" w:line="240" w:lineRule="auto"/>
        <w:ind w:left="0" w:right="-902"/>
        <w:jc w:val="center"/>
        <w:rPr>
          <w:rFonts w:ascii="Cambria" w:hAnsi="Cambria"/>
          <w:sz w:val="24"/>
          <w:szCs w:val="24"/>
        </w:rPr>
      </w:pPr>
    </w:p>
    <w:p w:rsidR="00D76F84" w:rsidRDefault="00D76F84" w:rsidP="00D76F84">
      <w:pPr>
        <w:spacing w:after="0" w:line="240" w:lineRule="auto"/>
        <w:ind w:right="-1050"/>
        <w:jc w:val="center"/>
        <w:rPr>
          <w:rFonts w:ascii="Cambria" w:hAnsi="Cambria"/>
          <w:b/>
          <w:sz w:val="24"/>
          <w:szCs w:val="24"/>
        </w:rPr>
      </w:pPr>
      <w:r w:rsidRPr="00F274F8">
        <w:rPr>
          <w:rFonts w:ascii="Cambria" w:hAnsi="Cambria"/>
          <w:b/>
          <w:sz w:val="24"/>
          <w:szCs w:val="24"/>
        </w:rPr>
        <w:t>5.7.</w:t>
      </w:r>
    </w:p>
    <w:p w:rsidR="00D76F84" w:rsidRDefault="00D76F84" w:rsidP="00D76F84">
      <w:pPr>
        <w:spacing w:after="0" w:line="240" w:lineRule="auto"/>
        <w:ind w:right="-1050"/>
        <w:jc w:val="center"/>
        <w:rPr>
          <w:rFonts w:ascii="Cambria" w:hAnsi="Cambria"/>
          <w:sz w:val="24"/>
          <w:szCs w:val="24"/>
        </w:rPr>
      </w:pPr>
      <w:r w:rsidRPr="00F274F8">
        <w:rPr>
          <w:rFonts w:ascii="Cambria" w:hAnsi="Cambria"/>
          <w:b/>
          <w:sz w:val="24"/>
          <w:szCs w:val="24"/>
        </w:rPr>
        <w:t>Par  Kokneses novada domei piederošā meža cirsmu izsoli</w:t>
      </w:r>
    </w:p>
    <w:p w:rsidR="00D76F84" w:rsidRDefault="00D76F84" w:rsidP="00D76F84">
      <w:pPr>
        <w:spacing w:after="0" w:line="240" w:lineRule="auto"/>
        <w:ind w:right="-1050"/>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________________________________________________________________________________________________________ </w:t>
      </w:r>
    </w:p>
    <w:p w:rsidR="00D76F84" w:rsidRDefault="00D76F84" w:rsidP="00D76F84">
      <w:pPr>
        <w:spacing w:after="0" w:line="240" w:lineRule="auto"/>
        <w:ind w:right="-1050"/>
        <w:jc w:val="center"/>
        <w:rPr>
          <w:rFonts w:ascii="Cambria" w:hAnsi="Cambria"/>
          <w:sz w:val="24"/>
          <w:szCs w:val="24"/>
        </w:rPr>
      </w:pPr>
      <w:r>
        <w:rPr>
          <w:rFonts w:ascii="Cambria" w:hAnsi="Cambria"/>
          <w:sz w:val="24"/>
          <w:szCs w:val="24"/>
        </w:rPr>
        <w:t xml:space="preserve">( </w:t>
      </w:r>
      <w:proofErr w:type="spellStart"/>
      <w:r>
        <w:rPr>
          <w:rFonts w:ascii="Cambria" w:hAnsi="Cambria"/>
          <w:sz w:val="24"/>
          <w:szCs w:val="24"/>
        </w:rPr>
        <w:t>P.Keišs</w:t>
      </w:r>
      <w:proofErr w:type="spellEnd"/>
      <w:r>
        <w:rPr>
          <w:rFonts w:ascii="Cambria" w:hAnsi="Cambria"/>
          <w:sz w:val="24"/>
          <w:szCs w:val="24"/>
        </w:rPr>
        <w:t xml:space="preserve">, L </w:t>
      </w:r>
      <w:proofErr w:type="spellStart"/>
      <w:r>
        <w:rPr>
          <w:rFonts w:ascii="Cambria" w:hAnsi="Cambria"/>
          <w:sz w:val="24"/>
          <w:szCs w:val="24"/>
        </w:rPr>
        <w:t>Kronentāle</w:t>
      </w:r>
      <w:proofErr w:type="spellEnd"/>
      <w:r>
        <w:rPr>
          <w:rFonts w:ascii="Cambria" w:hAnsi="Cambria"/>
          <w:sz w:val="24"/>
          <w:szCs w:val="24"/>
        </w:rPr>
        <w:t>)</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D76F84" w:rsidRDefault="00D76F84" w:rsidP="00D76F84">
      <w:pPr>
        <w:spacing w:after="0" w:line="240" w:lineRule="auto"/>
        <w:ind w:right="-1050"/>
        <w:jc w:val="center"/>
        <w:rPr>
          <w:rFonts w:ascii="Cambria" w:hAnsi="Cambria"/>
          <w:sz w:val="24"/>
          <w:szCs w:val="24"/>
        </w:rPr>
      </w:pPr>
    </w:p>
    <w:p w:rsidR="00D76F84" w:rsidRDefault="00D76F84" w:rsidP="00D76F84">
      <w:pPr>
        <w:spacing w:after="0" w:line="240" w:lineRule="auto"/>
        <w:ind w:right="-908"/>
        <w:jc w:val="both"/>
        <w:rPr>
          <w:rFonts w:ascii="Cambria" w:hAnsi="Cambria"/>
          <w:sz w:val="24"/>
          <w:szCs w:val="24"/>
        </w:rPr>
      </w:pPr>
      <w:r w:rsidRPr="00F777A3">
        <w:rPr>
          <w:rFonts w:ascii="Cambria" w:hAnsi="Cambria"/>
          <w:sz w:val="24"/>
          <w:szCs w:val="24"/>
        </w:rPr>
        <w:t xml:space="preserve">Noklausoties  domes izpilddirektora Ilmāra Klauža informāciju par pašvaldībai piederošo meža īpašumu apsaimniekošanu un pamatojoties uz Publiskas personas mantas atsavināšanas likuma 3.panta otro daļu; 4.panta pirmo un otro daļu; 6.panta otro un trešo daļu; 8.panta  ceturto daļu; 9.panta trešo daļu; 10. panta  otro daļu; 13.pantu un 15.pantu,    ņemot vērā Finanšu un attīstības, Kultūras, izglītības, sporta un sabiedrisko lietu, Sociālo jautājumu un veselības aprūpes pastāvīgo komiteju 24.01.2018. ieteikumu, </w:t>
      </w: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w:t>
      </w:r>
      <w:r>
        <w:rPr>
          <w:rFonts w:ascii="Cambria" w:hAnsi="Cambria"/>
          <w:sz w:val="24"/>
          <w:szCs w:val="24"/>
        </w:rPr>
        <w:lastRenderedPageBreak/>
        <w:t xml:space="preserve">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Dainis </w:t>
      </w:r>
      <w:proofErr w:type="spellStart"/>
      <w:r>
        <w:rPr>
          <w:rFonts w:ascii="Cambria" w:hAnsi="Cambria"/>
          <w:sz w:val="24"/>
          <w:szCs w:val="24"/>
        </w:rPr>
        <w:t>Vingris</w:t>
      </w:r>
      <w:proofErr w:type="spellEnd"/>
      <w:r>
        <w:rPr>
          <w:rFonts w:ascii="Cambria" w:hAnsi="Cambria"/>
          <w:sz w:val="24"/>
          <w:szCs w:val="24"/>
        </w:rPr>
        <w:t xml:space="preserve">), PRET- 2(Jānis </w:t>
      </w:r>
      <w:proofErr w:type="spellStart"/>
      <w:r>
        <w:rPr>
          <w:rFonts w:ascii="Cambria" w:hAnsi="Cambria"/>
          <w:sz w:val="24"/>
          <w:szCs w:val="24"/>
        </w:rPr>
        <w:t>Krūminš</w:t>
      </w:r>
      <w:proofErr w:type="spellEnd"/>
      <w:r>
        <w:rPr>
          <w:rFonts w:ascii="Cambria" w:hAnsi="Cambria"/>
          <w:sz w:val="24"/>
          <w:szCs w:val="24"/>
        </w:rPr>
        <w:t>, Ziedonis Vilde), ATTURAS-nav,  Jānis Miezītis balsojumā nepiedalās, jo neatrodas apspriežu  telpā, , Kokneses novada dome NOLEMJ:</w:t>
      </w:r>
    </w:p>
    <w:p w:rsidR="00D76F84" w:rsidRDefault="00D76F84" w:rsidP="00D76F84">
      <w:pPr>
        <w:spacing w:after="0" w:line="240" w:lineRule="auto"/>
        <w:ind w:right="-908"/>
        <w:jc w:val="both"/>
        <w:rPr>
          <w:rFonts w:ascii="Cambria" w:hAnsi="Cambria"/>
          <w:sz w:val="24"/>
          <w:szCs w:val="24"/>
        </w:rPr>
      </w:pPr>
    </w:p>
    <w:p w:rsidR="00D76F84" w:rsidRDefault="00D76F84" w:rsidP="00D76F84">
      <w:pPr>
        <w:spacing w:after="0" w:line="240" w:lineRule="auto"/>
        <w:ind w:right="-908" w:firstLine="720"/>
        <w:jc w:val="both"/>
        <w:rPr>
          <w:rFonts w:ascii="Cambria" w:hAnsi="Cambria"/>
          <w:sz w:val="24"/>
          <w:szCs w:val="24"/>
        </w:rPr>
      </w:pPr>
      <w:r>
        <w:rPr>
          <w:rFonts w:ascii="Cambria" w:hAnsi="Cambria"/>
          <w:sz w:val="24"/>
          <w:szCs w:val="24"/>
        </w:rPr>
        <w:t>1.</w:t>
      </w:r>
      <w:r w:rsidRPr="00F777A3">
        <w:rPr>
          <w:rFonts w:ascii="Cambria" w:hAnsi="Cambria"/>
          <w:sz w:val="24"/>
          <w:szCs w:val="24"/>
        </w:rPr>
        <w:t xml:space="preserve">Pārdot </w:t>
      </w:r>
      <w:r w:rsidRPr="00F777A3">
        <w:rPr>
          <w:rFonts w:ascii="Cambria" w:hAnsi="Cambria"/>
          <w:b/>
          <w:color w:val="000000"/>
          <w:sz w:val="24"/>
          <w:szCs w:val="24"/>
        </w:rPr>
        <w:t xml:space="preserve">rakstiskā </w:t>
      </w:r>
      <w:r w:rsidRPr="00F777A3">
        <w:rPr>
          <w:rFonts w:ascii="Cambria" w:hAnsi="Cambria"/>
          <w:b/>
          <w:sz w:val="24"/>
          <w:szCs w:val="24"/>
        </w:rPr>
        <w:t>izsolē ar augšupejošu soli</w:t>
      </w:r>
      <w:r w:rsidRPr="00F777A3">
        <w:rPr>
          <w:rFonts w:ascii="Cambria" w:hAnsi="Cambria"/>
          <w:sz w:val="24"/>
          <w:szCs w:val="24"/>
        </w:rPr>
        <w:t xml:space="preserve"> Kokneses novada domei piederošā meža īpašuma</w:t>
      </w:r>
      <w:r w:rsidRPr="00F777A3">
        <w:rPr>
          <w:rFonts w:ascii="Cambria" w:hAnsi="Cambria"/>
          <w:color w:val="000000"/>
          <w:sz w:val="24"/>
          <w:szCs w:val="24"/>
        </w:rPr>
        <w:t xml:space="preserve"> ar kadastra Nr. </w:t>
      </w:r>
      <w:r w:rsidRPr="00F777A3">
        <w:rPr>
          <w:rFonts w:ascii="Cambria" w:hAnsi="Cambria"/>
          <w:bCs/>
          <w:color w:val="000000"/>
          <w:sz w:val="24"/>
          <w:szCs w:val="24"/>
        </w:rPr>
        <w:t>32540020081 ar nosaukumu</w:t>
      </w:r>
      <w:r w:rsidRPr="00F777A3">
        <w:rPr>
          <w:rFonts w:ascii="Cambria" w:hAnsi="Cambria"/>
          <w:color w:val="000000"/>
          <w:sz w:val="24"/>
          <w:szCs w:val="24"/>
        </w:rPr>
        <w:t xml:space="preserve"> </w:t>
      </w:r>
      <w:r w:rsidRPr="00F777A3">
        <w:rPr>
          <w:rFonts w:ascii="Cambria" w:hAnsi="Cambria"/>
          <w:bCs/>
          <w:color w:val="000000"/>
          <w:sz w:val="24"/>
          <w:szCs w:val="24"/>
        </w:rPr>
        <w:t>„ Bebri ”</w:t>
      </w:r>
      <w:r w:rsidRPr="00F777A3">
        <w:rPr>
          <w:rFonts w:ascii="Cambria" w:hAnsi="Cambria"/>
          <w:color w:val="000000"/>
          <w:sz w:val="24"/>
          <w:szCs w:val="24"/>
        </w:rPr>
        <w:t xml:space="preserve"> un </w:t>
      </w:r>
      <w:r w:rsidRPr="00F777A3">
        <w:rPr>
          <w:rFonts w:ascii="Cambria" w:hAnsi="Cambria"/>
          <w:sz w:val="24"/>
          <w:szCs w:val="24"/>
        </w:rPr>
        <w:t>meža īpašuma</w:t>
      </w:r>
      <w:r w:rsidRPr="00F777A3">
        <w:rPr>
          <w:rFonts w:ascii="Cambria" w:hAnsi="Cambria"/>
          <w:color w:val="000000"/>
          <w:sz w:val="24"/>
          <w:szCs w:val="24"/>
        </w:rPr>
        <w:t xml:space="preserve"> ar kadastra Nr. </w:t>
      </w:r>
      <w:r w:rsidRPr="00F777A3">
        <w:rPr>
          <w:rFonts w:ascii="Cambria" w:hAnsi="Cambria"/>
          <w:bCs/>
          <w:color w:val="000000"/>
          <w:sz w:val="24"/>
          <w:szCs w:val="24"/>
        </w:rPr>
        <w:t>32540030074 ar nosaukumu ”Bergs”</w:t>
      </w:r>
      <w:r w:rsidRPr="00F777A3">
        <w:rPr>
          <w:rFonts w:ascii="Cambria" w:hAnsi="Cambria"/>
          <w:color w:val="000000"/>
          <w:sz w:val="24"/>
          <w:szCs w:val="24"/>
        </w:rPr>
        <w:t xml:space="preserve"> Iršu </w:t>
      </w:r>
      <w:r w:rsidRPr="00F777A3">
        <w:rPr>
          <w:rFonts w:ascii="Cambria" w:hAnsi="Cambria"/>
          <w:bCs/>
          <w:color w:val="000000"/>
          <w:sz w:val="24"/>
          <w:szCs w:val="24"/>
        </w:rPr>
        <w:t xml:space="preserve">pagasta, Kokneses novadā, mežu cirsmas, </w:t>
      </w:r>
      <w:r w:rsidRPr="00F777A3">
        <w:rPr>
          <w:rFonts w:ascii="Cambria" w:hAnsi="Cambria"/>
          <w:sz w:val="24"/>
          <w:szCs w:val="24"/>
        </w:rPr>
        <w:t xml:space="preserve"> saskaņā ar sarakstu izsoles noteikumos </w:t>
      </w:r>
    </w:p>
    <w:p w:rsidR="00D76F84" w:rsidRDefault="00D76F84" w:rsidP="00D76F84">
      <w:pPr>
        <w:spacing w:after="0" w:line="240" w:lineRule="auto"/>
        <w:ind w:right="-908" w:firstLine="720"/>
        <w:jc w:val="both"/>
        <w:rPr>
          <w:rFonts w:ascii="Cambria" w:hAnsi="Cambria"/>
          <w:sz w:val="24"/>
          <w:szCs w:val="24"/>
        </w:rPr>
      </w:pPr>
      <w:r>
        <w:rPr>
          <w:rFonts w:ascii="Cambria" w:hAnsi="Cambria"/>
          <w:sz w:val="24"/>
          <w:szCs w:val="24"/>
        </w:rPr>
        <w:t>2.</w:t>
      </w:r>
      <w:r w:rsidRPr="00F777A3">
        <w:rPr>
          <w:rFonts w:ascii="Cambria" w:hAnsi="Cambria"/>
          <w:sz w:val="24"/>
          <w:szCs w:val="24"/>
        </w:rPr>
        <w:t xml:space="preserve">Noteikt cirsmu izsoles kopējo noteikto sākumcenu 36 000 </w:t>
      </w:r>
      <w:proofErr w:type="spellStart"/>
      <w:r w:rsidRPr="00F777A3">
        <w:rPr>
          <w:rFonts w:ascii="Cambria" w:hAnsi="Cambria"/>
          <w:i/>
          <w:sz w:val="24"/>
          <w:szCs w:val="24"/>
        </w:rPr>
        <w:t>euro</w:t>
      </w:r>
      <w:proofErr w:type="spellEnd"/>
      <w:r w:rsidRPr="00F777A3">
        <w:rPr>
          <w:rFonts w:ascii="Cambria" w:hAnsi="Cambria"/>
          <w:i/>
          <w:sz w:val="24"/>
          <w:szCs w:val="24"/>
        </w:rPr>
        <w:t xml:space="preserve"> </w:t>
      </w:r>
      <w:r w:rsidRPr="00F777A3">
        <w:rPr>
          <w:rFonts w:ascii="Cambria" w:hAnsi="Cambria"/>
          <w:sz w:val="24"/>
          <w:szCs w:val="24"/>
        </w:rPr>
        <w:t xml:space="preserve">(trīsdesmit seši  tūkstoši </w:t>
      </w:r>
      <w:proofErr w:type="spellStart"/>
      <w:r w:rsidRPr="00F777A3">
        <w:rPr>
          <w:rFonts w:ascii="Cambria" w:hAnsi="Cambria"/>
          <w:i/>
          <w:sz w:val="24"/>
          <w:szCs w:val="24"/>
        </w:rPr>
        <w:t>euro</w:t>
      </w:r>
      <w:proofErr w:type="spellEnd"/>
      <w:r w:rsidRPr="00F777A3">
        <w:rPr>
          <w:rFonts w:ascii="Cambria" w:hAnsi="Cambria"/>
          <w:sz w:val="24"/>
          <w:szCs w:val="24"/>
        </w:rPr>
        <w:t>).</w:t>
      </w:r>
    </w:p>
    <w:p w:rsidR="00D76F84" w:rsidRDefault="00D76F84" w:rsidP="00D76F84">
      <w:pPr>
        <w:spacing w:after="0" w:line="240" w:lineRule="auto"/>
        <w:ind w:right="-908" w:firstLine="720"/>
        <w:jc w:val="both"/>
        <w:rPr>
          <w:rFonts w:ascii="Cambria" w:hAnsi="Cambria"/>
          <w:sz w:val="24"/>
          <w:szCs w:val="24"/>
        </w:rPr>
      </w:pPr>
      <w:r>
        <w:rPr>
          <w:rFonts w:ascii="Cambria" w:hAnsi="Cambria"/>
          <w:sz w:val="24"/>
          <w:szCs w:val="24"/>
        </w:rPr>
        <w:t>3.</w:t>
      </w:r>
      <w:r w:rsidRPr="00F777A3">
        <w:rPr>
          <w:rFonts w:ascii="Cambria" w:hAnsi="Cambria"/>
          <w:sz w:val="24"/>
          <w:szCs w:val="24"/>
        </w:rPr>
        <w:t xml:space="preserve">Apstiprināt Kokneses novada domes  meža cirsmu izsoles noteikumus (1. un 2. pielikums). </w:t>
      </w:r>
    </w:p>
    <w:p w:rsidR="00D76F84" w:rsidRDefault="00D76F84" w:rsidP="00D76F84">
      <w:pPr>
        <w:spacing w:after="0" w:line="240" w:lineRule="auto"/>
        <w:ind w:right="-908" w:firstLine="720"/>
        <w:jc w:val="both"/>
        <w:rPr>
          <w:rFonts w:ascii="Cambria" w:hAnsi="Cambria"/>
          <w:color w:val="000000"/>
          <w:sz w:val="24"/>
          <w:szCs w:val="24"/>
        </w:rPr>
      </w:pPr>
      <w:r>
        <w:rPr>
          <w:rFonts w:ascii="Cambria" w:hAnsi="Cambria"/>
          <w:sz w:val="24"/>
          <w:szCs w:val="24"/>
        </w:rPr>
        <w:t>4.</w:t>
      </w:r>
      <w:r w:rsidRPr="00F777A3">
        <w:rPr>
          <w:rFonts w:ascii="Cambria" w:hAnsi="Cambria"/>
          <w:sz w:val="24"/>
          <w:szCs w:val="24"/>
        </w:rPr>
        <w:t xml:space="preserve">Meža cirsmu izsoli rīko Kokneses novada </w:t>
      </w:r>
      <w:r w:rsidRPr="00F777A3">
        <w:rPr>
          <w:rFonts w:ascii="Cambria" w:hAnsi="Cambria"/>
          <w:color w:val="000000"/>
          <w:sz w:val="24"/>
          <w:szCs w:val="24"/>
        </w:rPr>
        <w:t xml:space="preserve">domes  Izsoles komisija. </w:t>
      </w:r>
    </w:p>
    <w:p w:rsidR="00D76F84" w:rsidRDefault="00D76F84" w:rsidP="00D76F84">
      <w:pPr>
        <w:spacing w:after="0" w:line="240" w:lineRule="auto"/>
        <w:ind w:right="-908" w:firstLine="720"/>
        <w:jc w:val="both"/>
        <w:rPr>
          <w:rFonts w:ascii="Cambria" w:hAnsi="Cambria"/>
          <w:sz w:val="24"/>
          <w:szCs w:val="24"/>
        </w:rPr>
      </w:pPr>
      <w:r>
        <w:rPr>
          <w:rFonts w:ascii="Cambria" w:hAnsi="Cambria"/>
          <w:sz w:val="24"/>
          <w:szCs w:val="24"/>
        </w:rPr>
        <w:t xml:space="preserve">5. Paziņojumu par meža cirsmu izsoli publicēt  laikrakstos “Staburags”, “Latvijas Vēstnesis”,  pašvaldības informatīvā izdevumā  “Kokneses Novada Vēstis”, pašvaldības mājas lapā </w:t>
      </w:r>
      <w:hyperlink r:id="rId20" w:history="1">
        <w:r w:rsidRPr="00026770">
          <w:rPr>
            <w:rStyle w:val="Hipersaite"/>
            <w:rFonts w:ascii="Cambria" w:hAnsi="Cambria"/>
            <w:sz w:val="24"/>
            <w:szCs w:val="24"/>
          </w:rPr>
          <w:t>www.koknese.lv</w:t>
        </w:r>
      </w:hyperlink>
      <w:r>
        <w:rPr>
          <w:rFonts w:ascii="Cambria" w:hAnsi="Cambria"/>
          <w:sz w:val="24"/>
          <w:szCs w:val="24"/>
        </w:rPr>
        <w:t xml:space="preserve"> .</w:t>
      </w:r>
    </w:p>
    <w:p w:rsidR="00D76F84" w:rsidRDefault="00D76F84" w:rsidP="00D76F84">
      <w:pPr>
        <w:spacing w:after="0" w:line="240" w:lineRule="auto"/>
        <w:ind w:right="-908" w:firstLine="720"/>
        <w:jc w:val="both"/>
        <w:rPr>
          <w:rFonts w:ascii="Cambria" w:hAnsi="Cambria"/>
          <w:sz w:val="24"/>
          <w:szCs w:val="24"/>
        </w:rPr>
      </w:pPr>
    </w:p>
    <w:p w:rsidR="00D76F84" w:rsidRPr="00F777A3" w:rsidRDefault="00D76F84" w:rsidP="00D76F84">
      <w:pPr>
        <w:spacing w:after="0" w:line="240" w:lineRule="auto"/>
        <w:ind w:right="-908" w:firstLine="720"/>
        <w:jc w:val="both"/>
        <w:rPr>
          <w:rFonts w:ascii="Cambria" w:hAnsi="Cambria"/>
          <w:sz w:val="24"/>
          <w:szCs w:val="24"/>
        </w:rPr>
      </w:pPr>
    </w:p>
    <w:p w:rsidR="00D76F84" w:rsidRPr="00F777A3" w:rsidRDefault="00D76F84" w:rsidP="00D76F84">
      <w:pPr>
        <w:pStyle w:val="Sarakstarindkopa"/>
        <w:numPr>
          <w:ilvl w:val="0"/>
          <w:numId w:val="10"/>
        </w:numPr>
        <w:spacing w:after="0" w:line="240" w:lineRule="auto"/>
        <w:ind w:right="-908"/>
        <w:jc w:val="right"/>
        <w:rPr>
          <w:rFonts w:ascii="Cambria" w:hAnsi="Cambria"/>
          <w:i/>
          <w:color w:val="000000"/>
        </w:rPr>
      </w:pPr>
      <w:r>
        <w:rPr>
          <w:rFonts w:ascii="Cambria" w:hAnsi="Cambria"/>
          <w:i/>
          <w:color w:val="000000"/>
        </w:rPr>
        <w:t>p</w:t>
      </w:r>
      <w:r w:rsidRPr="00F777A3">
        <w:rPr>
          <w:rFonts w:ascii="Cambria" w:hAnsi="Cambria"/>
          <w:i/>
          <w:color w:val="000000"/>
        </w:rPr>
        <w:t>ielikums</w:t>
      </w:r>
    </w:p>
    <w:p w:rsidR="00D76F84" w:rsidRPr="00F777A3" w:rsidRDefault="00D76F84" w:rsidP="00D76F84">
      <w:pPr>
        <w:spacing w:after="0" w:line="240" w:lineRule="auto"/>
        <w:ind w:right="-908"/>
        <w:jc w:val="right"/>
        <w:rPr>
          <w:rFonts w:ascii="Cambria" w:hAnsi="Cambria"/>
          <w:color w:val="000000"/>
        </w:rPr>
      </w:pPr>
      <w:r w:rsidRPr="00F777A3">
        <w:rPr>
          <w:rFonts w:ascii="Cambria" w:hAnsi="Cambria"/>
          <w:color w:val="000000"/>
        </w:rPr>
        <w:t>APSTIPRINĀTS</w:t>
      </w:r>
    </w:p>
    <w:p w:rsidR="00D76F84" w:rsidRPr="00F777A3" w:rsidRDefault="00D76F84" w:rsidP="00D76F84">
      <w:pPr>
        <w:spacing w:after="0" w:line="240" w:lineRule="auto"/>
        <w:ind w:right="-908"/>
        <w:jc w:val="right"/>
        <w:rPr>
          <w:rFonts w:ascii="Cambria" w:hAnsi="Cambria"/>
          <w:color w:val="000000"/>
        </w:rPr>
      </w:pPr>
      <w:r w:rsidRPr="00F777A3">
        <w:rPr>
          <w:rFonts w:ascii="Cambria" w:hAnsi="Cambria"/>
          <w:color w:val="000000"/>
        </w:rPr>
        <w:t xml:space="preserve">ar Kokneses  novada domes 31.01.2018. </w:t>
      </w:r>
    </w:p>
    <w:p w:rsidR="00D76F84" w:rsidRPr="00F777A3" w:rsidRDefault="00D76F84" w:rsidP="00D76F84">
      <w:pPr>
        <w:spacing w:after="0" w:line="240" w:lineRule="auto"/>
        <w:ind w:right="-908"/>
        <w:jc w:val="right"/>
        <w:rPr>
          <w:rFonts w:ascii="Cambria" w:hAnsi="Cambria"/>
          <w:color w:val="000000"/>
        </w:rPr>
      </w:pPr>
      <w:r w:rsidRPr="00F777A3">
        <w:rPr>
          <w:rFonts w:ascii="Cambria" w:hAnsi="Cambria"/>
          <w:color w:val="000000"/>
        </w:rPr>
        <w:t>sēdes lēmumu Nr.</w:t>
      </w:r>
      <w:r>
        <w:rPr>
          <w:rFonts w:ascii="Cambria" w:hAnsi="Cambria"/>
          <w:color w:val="000000"/>
        </w:rPr>
        <w:t>5.7</w:t>
      </w:r>
      <w:r w:rsidRPr="00F777A3">
        <w:rPr>
          <w:rFonts w:ascii="Cambria" w:hAnsi="Cambria"/>
          <w:color w:val="000000"/>
        </w:rPr>
        <w:t>(protokols Nr.</w:t>
      </w:r>
      <w:r>
        <w:rPr>
          <w:rFonts w:ascii="Cambria" w:hAnsi="Cambria"/>
          <w:color w:val="000000"/>
        </w:rPr>
        <w:t>1</w:t>
      </w:r>
      <w:r w:rsidRPr="00F777A3">
        <w:rPr>
          <w:rFonts w:ascii="Cambria" w:hAnsi="Cambria"/>
          <w:color w:val="000000"/>
        </w:rPr>
        <w:t xml:space="preserve">)                 </w:t>
      </w:r>
    </w:p>
    <w:p w:rsidR="00D76F84" w:rsidRPr="00F777A3" w:rsidRDefault="00D76F84" w:rsidP="00D76F84">
      <w:pPr>
        <w:spacing w:after="0" w:line="240" w:lineRule="auto"/>
        <w:ind w:right="-908"/>
        <w:jc w:val="both"/>
        <w:rPr>
          <w:rFonts w:ascii="Cambria" w:hAnsi="Cambria"/>
          <w:b/>
          <w:color w:val="0000FF"/>
        </w:rPr>
      </w:pPr>
    </w:p>
    <w:p w:rsidR="00D76F84" w:rsidRPr="00F777A3" w:rsidRDefault="00D76F84" w:rsidP="00D76F84">
      <w:pPr>
        <w:pStyle w:val="Nosaukums"/>
        <w:ind w:right="-908"/>
        <w:rPr>
          <w:rFonts w:ascii="Cambria" w:hAnsi="Cambria"/>
          <w:color w:val="000000"/>
          <w:sz w:val="24"/>
          <w:szCs w:val="24"/>
        </w:rPr>
      </w:pPr>
      <w:r w:rsidRPr="00F777A3">
        <w:rPr>
          <w:rFonts w:ascii="Cambria" w:hAnsi="Cambria"/>
          <w:color w:val="000000"/>
          <w:sz w:val="24"/>
          <w:szCs w:val="24"/>
        </w:rPr>
        <w:t xml:space="preserve">KOKNESES  NOVADA  DOMES </w:t>
      </w:r>
    </w:p>
    <w:p w:rsidR="00D76F84" w:rsidRPr="00F777A3" w:rsidRDefault="00D76F84" w:rsidP="00D76F84">
      <w:pPr>
        <w:spacing w:after="0" w:line="240" w:lineRule="auto"/>
        <w:ind w:right="-908"/>
        <w:jc w:val="center"/>
        <w:rPr>
          <w:rFonts w:ascii="Cambria" w:hAnsi="Cambria"/>
          <w:b/>
          <w:bCs/>
          <w:color w:val="000000"/>
          <w:sz w:val="24"/>
          <w:szCs w:val="24"/>
        </w:rPr>
      </w:pPr>
      <w:r w:rsidRPr="00F777A3">
        <w:rPr>
          <w:rFonts w:ascii="Cambria" w:hAnsi="Cambria"/>
          <w:b/>
          <w:bCs/>
          <w:color w:val="000000"/>
        </w:rPr>
        <w:t>MEŽA CIRSMU IZSOLES NOTEIKUMI</w:t>
      </w:r>
    </w:p>
    <w:p w:rsidR="00D76F84" w:rsidRPr="00F777A3" w:rsidRDefault="00D76F84" w:rsidP="00D76F84">
      <w:pPr>
        <w:spacing w:after="0" w:line="240" w:lineRule="auto"/>
        <w:ind w:right="-908"/>
        <w:jc w:val="both"/>
        <w:rPr>
          <w:rFonts w:ascii="Cambria" w:hAnsi="Cambria"/>
          <w:b/>
          <w:bCs/>
          <w:color w:val="000000"/>
        </w:rPr>
      </w:pP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b/>
          <w:color w:val="000000"/>
          <w:sz w:val="24"/>
          <w:szCs w:val="24"/>
        </w:rPr>
        <w:t xml:space="preserve">1. </w:t>
      </w:r>
      <w:r w:rsidRPr="00B1286F">
        <w:rPr>
          <w:rFonts w:ascii="Cambria" w:hAnsi="Cambria"/>
          <w:color w:val="000000"/>
          <w:sz w:val="24"/>
          <w:szCs w:val="24"/>
        </w:rPr>
        <w:t xml:space="preserve">Šie izsoles noteikumi nosaka kārtību, kādā tiks rīkota Kokneses novada domei piederošo 4(četru) meža nogabalu nekustamajā īpašumā ar kadastra Nr. </w:t>
      </w:r>
      <w:r w:rsidRPr="00B1286F">
        <w:rPr>
          <w:rFonts w:ascii="Cambria" w:hAnsi="Cambria"/>
          <w:bCs/>
          <w:color w:val="000000"/>
          <w:sz w:val="24"/>
          <w:szCs w:val="24"/>
        </w:rPr>
        <w:t>32540020081 ar  nosaukumu „ Bebri”</w:t>
      </w:r>
      <w:r w:rsidRPr="00B1286F">
        <w:rPr>
          <w:rFonts w:ascii="Cambria" w:hAnsi="Cambria"/>
          <w:color w:val="000000"/>
          <w:sz w:val="24"/>
          <w:szCs w:val="24"/>
        </w:rPr>
        <w:t xml:space="preserve"> Iršu</w:t>
      </w:r>
      <w:r w:rsidRPr="00B1286F">
        <w:rPr>
          <w:rFonts w:ascii="Cambria" w:hAnsi="Cambria"/>
          <w:bCs/>
          <w:color w:val="000000"/>
          <w:sz w:val="24"/>
          <w:szCs w:val="24"/>
        </w:rPr>
        <w:t xml:space="preserve"> pagasta, Kokneses novadā, </w:t>
      </w:r>
      <w:r w:rsidRPr="00B1286F">
        <w:rPr>
          <w:rFonts w:ascii="Cambria" w:hAnsi="Cambria"/>
          <w:color w:val="000000"/>
          <w:sz w:val="24"/>
          <w:szCs w:val="24"/>
        </w:rPr>
        <w:t xml:space="preserve">zemes vienībā ar kadastra apzīmējumu </w:t>
      </w:r>
      <w:r w:rsidRPr="00B1286F">
        <w:rPr>
          <w:rFonts w:ascii="Cambria" w:hAnsi="Cambria"/>
          <w:bCs/>
          <w:color w:val="000000"/>
          <w:sz w:val="24"/>
          <w:szCs w:val="24"/>
        </w:rPr>
        <w:t xml:space="preserve">32540020081 un </w:t>
      </w:r>
      <w:r w:rsidRPr="00B1286F">
        <w:rPr>
          <w:rFonts w:ascii="Cambria" w:hAnsi="Cambria"/>
          <w:color w:val="000000"/>
          <w:sz w:val="24"/>
          <w:szCs w:val="24"/>
        </w:rPr>
        <w:t xml:space="preserve">4(četru) meža nogabalu nekustamajā īpašumā ar kadastra Nr. </w:t>
      </w:r>
      <w:r w:rsidRPr="00B1286F">
        <w:rPr>
          <w:rFonts w:ascii="Cambria" w:hAnsi="Cambria"/>
          <w:bCs/>
          <w:color w:val="000000"/>
          <w:sz w:val="24"/>
          <w:szCs w:val="24"/>
        </w:rPr>
        <w:t>32540030074 ar nosaukumu „ Bergs ”</w:t>
      </w:r>
      <w:r w:rsidRPr="00B1286F">
        <w:rPr>
          <w:rFonts w:ascii="Cambria" w:hAnsi="Cambria"/>
          <w:color w:val="000000"/>
          <w:sz w:val="24"/>
          <w:szCs w:val="24"/>
        </w:rPr>
        <w:t xml:space="preserve"> Iršu</w:t>
      </w:r>
      <w:r w:rsidRPr="00B1286F">
        <w:rPr>
          <w:rFonts w:ascii="Cambria" w:hAnsi="Cambria"/>
          <w:bCs/>
          <w:color w:val="000000"/>
          <w:sz w:val="24"/>
          <w:szCs w:val="24"/>
        </w:rPr>
        <w:t xml:space="preserve"> pagasta, Kokneses novadā, </w:t>
      </w:r>
      <w:r w:rsidRPr="00B1286F">
        <w:rPr>
          <w:rFonts w:ascii="Cambria" w:hAnsi="Cambria"/>
          <w:color w:val="000000"/>
          <w:sz w:val="24"/>
          <w:szCs w:val="24"/>
        </w:rPr>
        <w:t xml:space="preserve">zemes vienībā ar kadastra apzīmējumu </w:t>
      </w:r>
      <w:r w:rsidRPr="00B1286F">
        <w:rPr>
          <w:rFonts w:ascii="Cambria" w:hAnsi="Cambria"/>
          <w:bCs/>
          <w:color w:val="000000"/>
          <w:sz w:val="24"/>
          <w:szCs w:val="24"/>
        </w:rPr>
        <w:t xml:space="preserve">32540030192, </w:t>
      </w:r>
      <w:r w:rsidRPr="00B1286F">
        <w:rPr>
          <w:rFonts w:ascii="Cambria" w:hAnsi="Cambria"/>
          <w:color w:val="000000"/>
          <w:sz w:val="24"/>
          <w:szCs w:val="24"/>
        </w:rPr>
        <w:t>kustamās mantas –  4(četru) meža cirsmu</w:t>
      </w:r>
      <w:r w:rsidRPr="00B1286F">
        <w:rPr>
          <w:rFonts w:ascii="Cambria" w:hAnsi="Cambria"/>
          <w:bCs/>
          <w:color w:val="000000"/>
          <w:sz w:val="24"/>
          <w:szCs w:val="24"/>
        </w:rPr>
        <w:t xml:space="preserve">  P</w:t>
      </w:r>
      <w:r w:rsidRPr="00B1286F">
        <w:rPr>
          <w:rFonts w:ascii="Cambria" w:hAnsi="Cambria"/>
          <w:color w:val="000000"/>
          <w:sz w:val="24"/>
          <w:szCs w:val="24"/>
        </w:rPr>
        <w:t>ircēja noteikšanai saskaņā ar Publiskas personas mantas atsavināšanas likumu.</w:t>
      </w:r>
    </w:p>
    <w:p w:rsidR="00D76F84" w:rsidRPr="00B1286F" w:rsidRDefault="00D76F84" w:rsidP="00D76F84">
      <w:pPr>
        <w:spacing w:after="0" w:line="240" w:lineRule="auto"/>
        <w:ind w:right="-908" w:firstLine="720"/>
        <w:jc w:val="both"/>
        <w:rPr>
          <w:rFonts w:ascii="Cambria" w:hAnsi="Cambria"/>
          <w:b/>
          <w:color w:val="000000"/>
          <w:sz w:val="24"/>
          <w:szCs w:val="24"/>
        </w:rPr>
      </w:pPr>
    </w:p>
    <w:p w:rsidR="00D76F84" w:rsidRPr="00B1286F" w:rsidRDefault="00D76F84" w:rsidP="00D76F84">
      <w:pPr>
        <w:spacing w:after="0" w:line="240" w:lineRule="auto"/>
        <w:ind w:right="-908" w:firstLine="720"/>
        <w:jc w:val="both"/>
        <w:rPr>
          <w:rFonts w:ascii="Cambria" w:hAnsi="Cambria"/>
          <w:b/>
          <w:color w:val="000000"/>
          <w:sz w:val="24"/>
          <w:szCs w:val="24"/>
        </w:rPr>
      </w:pPr>
      <w:r w:rsidRPr="00B1286F">
        <w:rPr>
          <w:rFonts w:ascii="Cambria" w:hAnsi="Cambria"/>
          <w:b/>
          <w:color w:val="000000"/>
          <w:sz w:val="24"/>
          <w:szCs w:val="24"/>
        </w:rPr>
        <w:t>2. Ziņas par izsolē pārdodamo objektu:</w:t>
      </w:r>
    </w:p>
    <w:p w:rsidR="00D76F84" w:rsidRPr="00B1286F" w:rsidRDefault="00D76F84" w:rsidP="00D76F84">
      <w:pPr>
        <w:spacing w:after="0" w:line="240" w:lineRule="auto"/>
        <w:ind w:right="-908" w:firstLine="720"/>
        <w:jc w:val="both"/>
        <w:rPr>
          <w:rFonts w:ascii="Cambria" w:hAnsi="Cambria"/>
          <w:bCs/>
          <w:color w:val="000000"/>
          <w:sz w:val="24"/>
          <w:szCs w:val="24"/>
        </w:rPr>
      </w:pPr>
      <w:r w:rsidRPr="00B1286F">
        <w:rPr>
          <w:rFonts w:ascii="Cambria" w:hAnsi="Cambria"/>
          <w:color w:val="000000"/>
          <w:sz w:val="24"/>
          <w:szCs w:val="24"/>
        </w:rPr>
        <w:t xml:space="preserve">2.1.  </w:t>
      </w:r>
      <w:r w:rsidRPr="00B1286F">
        <w:rPr>
          <w:rFonts w:ascii="Cambria" w:hAnsi="Cambria"/>
          <w:i/>
          <w:iCs/>
          <w:color w:val="000000"/>
          <w:sz w:val="24"/>
          <w:szCs w:val="24"/>
        </w:rPr>
        <w:t>Nosaukums</w:t>
      </w:r>
      <w:r w:rsidRPr="00B1286F">
        <w:rPr>
          <w:rFonts w:ascii="Cambria" w:hAnsi="Cambria"/>
          <w:color w:val="000000"/>
          <w:sz w:val="24"/>
          <w:szCs w:val="24"/>
        </w:rPr>
        <w:t xml:space="preserve">: </w:t>
      </w:r>
      <w:r w:rsidRPr="00B1286F">
        <w:rPr>
          <w:rFonts w:ascii="Cambria" w:hAnsi="Cambria"/>
          <w:bCs/>
          <w:color w:val="000000"/>
          <w:sz w:val="24"/>
          <w:szCs w:val="24"/>
        </w:rPr>
        <w:t>Kokneses novada,</w:t>
      </w:r>
      <w:r w:rsidRPr="00B1286F">
        <w:rPr>
          <w:rFonts w:ascii="Cambria" w:hAnsi="Cambria"/>
          <w:color w:val="000000"/>
          <w:sz w:val="24"/>
          <w:szCs w:val="24"/>
        </w:rPr>
        <w:t xml:space="preserve"> Iršu</w:t>
      </w:r>
      <w:r w:rsidRPr="00B1286F">
        <w:rPr>
          <w:rFonts w:ascii="Cambria" w:hAnsi="Cambria"/>
          <w:bCs/>
          <w:color w:val="000000"/>
          <w:sz w:val="24"/>
          <w:szCs w:val="24"/>
        </w:rPr>
        <w:t xml:space="preserve"> pagasta</w:t>
      </w:r>
      <w:r w:rsidRPr="00B1286F">
        <w:rPr>
          <w:rFonts w:ascii="Cambria" w:hAnsi="Cambria"/>
          <w:color w:val="000000"/>
          <w:sz w:val="24"/>
          <w:szCs w:val="24"/>
        </w:rPr>
        <w:t xml:space="preserve">, </w:t>
      </w:r>
      <w:r w:rsidRPr="00B1286F">
        <w:rPr>
          <w:rFonts w:ascii="Cambria" w:hAnsi="Cambria"/>
          <w:bCs/>
          <w:color w:val="000000"/>
          <w:sz w:val="24"/>
          <w:szCs w:val="24"/>
        </w:rPr>
        <w:t>meža īpašumi :</w:t>
      </w: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bCs/>
          <w:color w:val="000000"/>
          <w:sz w:val="24"/>
          <w:szCs w:val="24"/>
        </w:rPr>
        <w:t xml:space="preserve">2.1.1. nekustamā īpašumā ar </w:t>
      </w:r>
      <w:r w:rsidRPr="00B1286F">
        <w:rPr>
          <w:rFonts w:ascii="Cambria" w:hAnsi="Cambria"/>
          <w:color w:val="000000"/>
          <w:sz w:val="24"/>
          <w:szCs w:val="24"/>
        </w:rPr>
        <w:t xml:space="preserve">kadastra Nr. </w:t>
      </w:r>
      <w:r w:rsidRPr="00B1286F">
        <w:rPr>
          <w:rFonts w:ascii="Cambria" w:hAnsi="Cambria"/>
          <w:bCs/>
          <w:color w:val="000000"/>
          <w:sz w:val="24"/>
          <w:szCs w:val="24"/>
        </w:rPr>
        <w:t>32540020081 un nosaukumu „ Bebri”</w:t>
      </w:r>
      <w:r w:rsidRPr="00B1286F">
        <w:rPr>
          <w:rFonts w:ascii="Cambria" w:hAnsi="Cambria"/>
          <w:color w:val="000000"/>
          <w:sz w:val="24"/>
          <w:szCs w:val="24"/>
        </w:rPr>
        <w:t xml:space="preserve"> zemes vienībā ar kadastra apzīmējumu </w:t>
      </w:r>
      <w:r w:rsidRPr="00B1286F">
        <w:rPr>
          <w:rFonts w:ascii="Cambria" w:hAnsi="Cambria"/>
          <w:bCs/>
          <w:color w:val="000000"/>
          <w:sz w:val="24"/>
          <w:szCs w:val="24"/>
        </w:rPr>
        <w:t xml:space="preserve">32540020081 </w:t>
      </w:r>
      <w:r w:rsidRPr="00B1286F">
        <w:rPr>
          <w:rFonts w:ascii="Cambria" w:hAnsi="Cambria"/>
          <w:color w:val="000000"/>
          <w:sz w:val="24"/>
          <w:szCs w:val="24"/>
        </w:rPr>
        <w:t xml:space="preserve"> 4(četru) meža nogabalu 2 (divu) cirsmu izstrāde;</w:t>
      </w: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color w:val="000000"/>
          <w:sz w:val="24"/>
          <w:szCs w:val="24"/>
        </w:rPr>
        <w:t xml:space="preserve">2.1.2. </w:t>
      </w:r>
      <w:r w:rsidRPr="00B1286F">
        <w:rPr>
          <w:rFonts w:ascii="Cambria" w:hAnsi="Cambria"/>
          <w:bCs/>
          <w:color w:val="000000"/>
          <w:sz w:val="24"/>
          <w:szCs w:val="24"/>
        </w:rPr>
        <w:t xml:space="preserve">nekustamā īpašumā </w:t>
      </w:r>
      <w:r w:rsidRPr="00B1286F">
        <w:rPr>
          <w:rFonts w:ascii="Cambria" w:hAnsi="Cambria"/>
          <w:color w:val="000000"/>
          <w:sz w:val="24"/>
          <w:szCs w:val="24"/>
        </w:rPr>
        <w:t xml:space="preserve">ar kadastra Nr. </w:t>
      </w:r>
      <w:r w:rsidRPr="00B1286F">
        <w:rPr>
          <w:rFonts w:ascii="Cambria" w:hAnsi="Cambria"/>
          <w:bCs/>
          <w:color w:val="000000"/>
          <w:sz w:val="24"/>
          <w:szCs w:val="24"/>
        </w:rPr>
        <w:t>32540030074  un  nosaukumu „ Bergs”</w:t>
      </w:r>
      <w:r w:rsidRPr="00B1286F">
        <w:rPr>
          <w:rFonts w:ascii="Cambria" w:hAnsi="Cambria"/>
          <w:color w:val="000000"/>
          <w:sz w:val="24"/>
          <w:szCs w:val="24"/>
        </w:rPr>
        <w:t xml:space="preserve"> zemes vienībā ar kadastra apzīmējumu </w:t>
      </w:r>
      <w:r w:rsidRPr="00B1286F">
        <w:rPr>
          <w:rFonts w:ascii="Cambria" w:hAnsi="Cambria"/>
          <w:bCs/>
          <w:color w:val="000000"/>
          <w:sz w:val="24"/>
          <w:szCs w:val="24"/>
        </w:rPr>
        <w:t xml:space="preserve">32540030192 </w:t>
      </w:r>
      <w:r w:rsidRPr="00B1286F">
        <w:rPr>
          <w:rFonts w:ascii="Cambria" w:hAnsi="Cambria"/>
          <w:color w:val="000000"/>
          <w:sz w:val="24"/>
          <w:szCs w:val="24"/>
        </w:rPr>
        <w:t xml:space="preserve"> 4(četru) meža nogabalu 2 (divu) cirsmu izstrāde;</w:t>
      </w:r>
    </w:p>
    <w:p w:rsidR="00D76F84" w:rsidRPr="00B1286F" w:rsidRDefault="00D76F84" w:rsidP="00D76F84">
      <w:pPr>
        <w:pStyle w:val="Pamatteksts2"/>
        <w:spacing w:after="0" w:line="240" w:lineRule="auto"/>
        <w:ind w:right="-908" w:firstLine="720"/>
        <w:rPr>
          <w:rFonts w:ascii="Cambria" w:hAnsi="Cambria"/>
          <w:b/>
          <w:i/>
          <w:iCs/>
          <w:color w:val="000000"/>
          <w:sz w:val="24"/>
          <w:szCs w:val="24"/>
        </w:rPr>
      </w:pPr>
      <w:r w:rsidRPr="00B1286F">
        <w:rPr>
          <w:rFonts w:ascii="Cambria" w:hAnsi="Cambria"/>
          <w:b/>
          <w:color w:val="000000"/>
          <w:sz w:val="24"/>
          <w:szCs w:val="24"/>
        </w:rPr>
        <w:t>2.2.</w:t>
      </w:r>
      <w:r w:rsidRPr="00B1286F">
        <w:rPr>
          <w:rFonts w:ascii="Cambria" w:hAnsi="Cambria"/>
          <w:color w:val="000000"/>
          <w:sz w:val="24"/>
          <w:szCs w:val="24"/>
        </w:rPr>
        <w:t xml:space="preserve">  </w:t>
      </w:r>
      <w:r w:rsidRPr="00B1286F">
        <w:rPr>
          <w:rFonts w:ascii="Cambria" w:hAnsi="Cambria"/>
          <w:b/>
          <w:i/>
          <w:iCs/>
          <w:color w:val="000000"/>
          <w:sz w:val="24"/>
          <w:szCs w:val="24"/>
        </w:rPr>
        <w:t>Pārdodamais objekts  kopā sastāv</w:t>
      </w:r>
      <w:r w:rsidRPr="00B1286F">
        <w:rPr>
          <w:rFonts w:ascii="Cambria" w:hAnsi="Cambria"/>
          <w:i/>
          <w:iCs/>
          <w:color w:val="000000"/>
          <w:sz w:val="24"/>
          <w:szCs w:val="24"/>
        </w:rPr>
        <w:t xml:space="preserve"> </w:t>
      </w:r>
      <w:r w:rsidRPr="00B1286F">
        <w:rPr>
          <w:rFonts w:ascii="Cambria" w:hAnsi="Cambria"/>
          <w:b/>
          <w:i/>
          <w:iCs/>
          <w:color w:val="000000"/>
          <w:sz w:val="24"/>
          <w:szCs w:val="24"/>
        </w:rPr>
        <w:t>no:</w:t>
      </w:r>
    </w:p>
    <w:p w:rsidR="00D76F84" w:rsidRPr="00B1286F" w:rsidRDefault="00D76F84" w:rsidP="00D76F84">
      <w:pPr>
        <w:pStyle w:val="Pamatteksts2"/>
        <w:spacing w:after="0" w:line="240" w:lineRule="auto"/>
        <w:ind w:right="-908" w:firstLine="720"/>
        <w:rPr>
          <w:rFonts w:ascii="Cambria" w:hAnsi="Cambria"/>
          <w:b/>
          <w:i/>
          <w:iCs/>
          <w:color w:val="000000"/>
          <w:sz w:val="24"/>
          <w:szCs w:val="24"/>
        </w:rPr>
      </w:pPr>
    </w:p>
    <w:p w:rsidR="00D76F84" w:rsidRPr="00B1286F" w:rsidRDefault="00D76F84" w:rsidP="00D76F84">
      <w:pPr>
        <w:pStyle w:val="Pamatteksts2"/>
        <w:spacing w:after="0" w:line="240" w:lineRule="auto"/>
        <w:ind w:right="-908" w:firstLine="720"/>
        <w:jc w:val="both"/>
        <w:rPr>
          <w:rFonts w:ascii="Cambria" w:hAnsi="Cambria"/>
          <w:bCs/>
          <w:color w:val="000000"/>
          <w:sz w:val="24"/>
          <w:szCs w:val="24"/>
        </w:rPr>
      </w:pPr>
      <w:r w:rsidRPr="00B1286F">
        <w:rPr>
          <w:rFonts w:ascii="Cambria" w:hAnsi="Cambria"/>
          <w:b/>
          <w:iCs/>
          <w:color w:val="000000"/>
          <w:sz w:val="24"/>
          <w:szCs w:val="24"/>
        </w:rPr>
        <w:t>2.2.1</w:t>
      </w:r>
      <w:r w:rsidRPr="00B1286F">
        <w:rPr>
          <w:rFonts w:ascii="Cambria" w:hAnsi="Cambria"/>
          <w:b/>
          <w:i/>
          <w:iCs/>
          <w:color w:val="000000"/>
          <w:sz w:val="24"/>
          <w:szCs w:val="24"/>
        </w:rPr>
        <w:t xml:space="preserve">. </w:t>
      </w:r>
      <w:r w:rsidRPr="00B1286F">
        <w:rPr>
          <w:rFonts w:ascii="Cambria" w:hAnsi="Cambria"/>
          <w:bCs/>
          <w:color w:val="000000"/>
          <w:sz w:val="24"/>
          <w:szCs w:val="24"/>
        </w:rPr>
        <w:t xml:space="preserve">nekustamā īpašumā </w:t>
      </w:r>
      <w:r w:rsidRPr="00B1286F">
        <w:rPr>
          <w:rFonts w:ascii="Cambria" w:hAnsi="Cambria"/>
          <w:color w:val="000000"/>
          <w:sz w:val="24"/>
          <w:szCs w:val="24"/>
        </w:rPr>
        <w:t xml:space="preserve">ar kadastra Nr. </w:t>
      </w:r>
      <w:r w:rsidRPr="00B1286F">
        <w:rPr>
          <w:rFonts w:ascii="Cambria" w:hAnsi="Cambria"/>
          <w:bCs/>
          <w:color w:val="000000"/>
          <w:sz w:val="24"/>
          <w:szCs w:val="24"/>
        </w:rPr>
        <w:t>32540020081 un nosaukumu „ Bebri”</w:t>
      </w:r>
      <w:r w:rsidRPr="00B1286F">
        <w:rPr>
          <w:rFonts w:ascii="Cambria" w:hAnsi="Cambria"/>
          <w:color w:val="000000"/>
          <w:sz w:val="24"/>
          <w:szCs w:val="24"/>
        </w:rPr>
        <w:t xml:space="preserve"> zemes vienībā ar kadastra apzīmējumu </w:t>
      </w:r>
      <w:r w:rsidRPr="00B1286F">
        <w:rPr>
          <w:rFonts w:ascii="Cambria" w:hAnsi="Cambria"/>
          <w:bCs/>
          <w:color w:val="000000"/>
          <w:sz w:val="24"/>
          <w:szCs w:val="24"/>
        </w:rPr>
        <w:t xml:space="preserve">32540020081 </w:t>
      </w:r>
      <w:r w:rsidRPr="00B1286F">
        <w:rPr>
          <w:rFonts w:ascii="Cambria" w:hAnsi="Cambria"/>
          <w:color w:val="000000"/>
          <w:sz w:val="24"/>
          <w:szCs w:val="24"/>
        </w:rPr>
        <w:t xml:space="preserve"> 4(četru) meža nogabalu </w:t>
      </w:r>
      <w:r w:rsidRPr="00B1286F">
        <w:rPr>
          <w:rFonts w:ascii="Cambria" w:hAnsi="Cambria"/>
          <w:b/>
          <w:bCs/>
          <w:color w:val="000000"/>
          <w:sz w:val="24"/>
          <w:szCs w:val="24"/>
        </w:rPr>
        <w:t>meža  īpašuma</w:t>
      </w:r>
      <w:r w:rsidRPr="00B1286F">
        <w:rPr>
          <w:rFonts w:ascii="Cambria" w:hAnsi="Cambria"/>
          <w:bCs/>
          <w:color w:val="000000"/>
          <w:sz w:val="24"/>
          <w:szCs w:val="24"/>
        </w:rPr>
        <w:t xml:space="preserve"> (kustamās mantas) koku </w:t>
      </w:r>
      <w:r w:rsidRPr="00B1286F">
        <w:rPr>
          <w:rFonts w:ascii="Cambria" w:hAnsi="Cambria"/>
          <w:color w:val="000000"/>
          <w:sz w:val="24"/>
          <w:szCs w:val="24"/>
        </w:rPr>
        <w:t xml:space="preserve">izstrādes 2(divās) </w:t>
      </w:r>
      <w:r w:rsidRPr="00B1286F">
        <w:rPr>
          <w:rFonts w:ascii="Cambria" w:hAnsi="Cambria"/>
          <w:b/>
          <w:bCs/>
          <w:color w:val="000000"/>
          <w:sz w:val="24"/>
          <w:szCs w:val="24"/>
        </w:rPr>
        <w:t>sekojošās cirsmās</w:t>
      </w:r>
      <w:r w:rsidRPr="00B1286F">
        <w:rPr>
          <w:rFonts w:ascii="Cambria" w:hAnsi="Cambria"/>
          <w:bCs/>
          <w:color w:val="000000"/>
          <w:sz w:val="24"/>
          <w:szCs w:val="24"/>
        </w:rPr>
        <w:t xml:space="preserve">: </w:t>
      </w:r>
    </w:p>
    <w:p w:rsidR="00D76F84" w:rsidRPr="00B1286F" w:rsidRDefault="00D76F84" w:rsidP="00D76F84">
      <w:pPr>
        <w:pStyle w:val="Pamatteksts2"/>
        <w:spacing w:after="0" w:line="240" w:lineRule="auto"/>
        <w:ind w:right="-908" w:firstLine="720"/>
        <w:jc w:val="both"/>
        <w:rPr>
          <w:rFonts w:ascii="Cambria" w:hAnsi="Cambria"/>
          <w:color w:val="000000"/>
          <w:sz w:val="24"/>
          <w:szCs w:val="24"/>
        </w:rPr>
      </w:pPr>
      <w:r w:rsidRPr="00B1286F">
        <w:rPr>
          <w:rFonts w:ascii="Cambria" w:hAnsi="Cambria"/>
          <w:bCs/>
          <w:color w:val="000000"/>
          <w:sz w:val="24"/>
          <w:szCs w:val="24"/>
        </w:rPr>
        <w:t xml:space="preserve">2.2.1.1. zemes vienībā ar </w:t>
      </w:r>
      <w:r w:rsidRPr="00B1286F">
        <w:rPr>
          <w:rFonts w:ascii="Cambria" w:hAnsi="Cambria"/>
          <w:color w:val="000000"/>
          <w:sz w:val="24"/>
          <w:szCs w:val="24"/>
        </w:rPr>
        <w:t xml:space="preserve">kadastra apzīmējumu </w:t>
      </w:r>
      <w:r w:rsidRPr="00B1286F">
        <w:rPr>
          <w:rFonts w:ascii="Cambria" w:hAnsi="Cambria"/>
          <w:bCs/>
          <w:color w:val="000000"/>
          <w:sz w:val="24"/>
          <w:szCs w:val="24"/>
        </w:rPr>
        <w:t xml:space="preserve">32540020081, 1.cirsma  </w:t>
      </w:r>
      <w:r w:rsidRPr="00B1286F">
        <w:rPr>
          <w:rFonts w:ascii="Cambria" w:hAnsi="Cambria"/>
          <w:color w:val="000000"/>
          <w:sz w:val="24"/>
          <w:szCs w:val="24"/>
        </w:rPr>
        <w:t>1. kvartālā 3.un 5. nogabalā, izcērtamā platība 2,76 ha , valdošā koku suga – Bērzs un Baltalksnis , cirtes veids  - galvenā cirte( kailcirte) , izcērtamais koksnes apjoms   832,90 m</w:t>
      </w:r>
      <w:r w:rsidRPr="00B1286F">
        <w:rPr>
          <w:rFonts w:ascii="Cambria" w:hAnsi="Cambria"/>
          <w:color w:val="000000"/>
          <w:sz w:val="24"/>
          <w:szCs w:val="24"/>
          <w:vertAlign w:val="superscript"/>
        </w:rPr>
        <w:t>3</w:t>
      </w:r>
      <w:r w:rsidRPr="00B1286F">
        <w:rPr>
          <w:rFonts w:ascii="Cambria" w:hAnsi="Cambria"/>
          <w:color w:val="000000"/>
          <w:sz w:val="24"/>
          <w:szCs w:val="24"/>
        </w:rPr>
        <w:t xml:space="preserve"> ;</w:t>
      </w:r>
    </w:p>
    <w:p w:rsidR="00D76F84" w:rsidRPr="00B1286F" w:rsidRDefault="00D76F84" w:rsidP="00D76F84">
      <w:pPr>
        <w:pStyle w:val="Pamatteksts2"/>
        <w:spacing w:after="0" w:line="240" w:lineRule="auto"/>
        <w:ind w:right="-908" w:firstLine="720"/>
        <w:jc w:val="both"/>
        <w:rPr>
          <w:rFonts w:ascii="Cambria" w:hAnsi="Cambria"/>
          <w:color w:val="000000"/>
          <w:sz w:val="24"/>
          <w:szCs w:val="24"/>
        </w:rPr>
      </w:pPr>
      <w:r w:rsidRPr="00B1286F">
        <w:rPr>
          <w:rFonts w:ascii="Cambria" w:hAnsi="Cambria"/>
          <w:bCs/>
          <w:color w:val="000000"/>
          <w:sz w:val="24"/>
          <w:szCs w:val="24"/>
        </w:rPr>
        <w:lastRenderedPageBreak/>
        <w:t xml:space="preserve">2.2.1.2. zemes vienībā ar </w:t>
      </w:r>
      <w:r w:rsidRPr="00B1286F">
        <w:rPr>
          <w:rFonts w:ascii="Cambria" w:hAnsi="Cambria"/>
          <w:color w:val="000000"/>
          <w:sz w:val="24"/>
          <w:szCs w:val="24"/>
        </w:rPr>
        <w:t xml:space="preserve">kadastra apzīmējumu </w:t>
      </w:r>
      <w:r w:rsidRPr="00B1286F">
        <w:rPr>
          <w:rFonts w:ascii="Cambria" w:hAnsi="Cambria"/>
          <w:bCs/>
          <w:color w:val="000000"/>
          <w:sz w:val="24"/>
          <w:szCs w:val="24"/>
        </w:rPr>
        <w:t xml:space="preserve">32540020081, 2.cirsma  </w:t>
      </w:r>
      <w:r w:rsidRPr="00B1286F">
        <w:rPr>
          <w:rFonts w:ascii="Cambria" w:hAnsi="Cambria"/>
          <w:color w:val="000000"/>
          <w:sz w:val="24"/>
          <w:szCs w:val="24"/>
        </w:rPr>
        <w:t>1. kvartālā 8. un 13. nogabalā, izcērtamā platība 1,83 ha, valdošā koku suga – Baltalksnis, cirtes veids  - galvenā cirte( kailcirte), izcērtamais koksnes apjoms   326,26 m</w:t>
      </w:r>
      <w:r w:rsidRPr="00B1286F">
        <w:rPr>
          <w:rFonts w:ascii="Cambria" w:hAnsi="Cambria"/>
          <w:color w:val="000000"/>
          <w:sz w:val="24"/>
          <w:szCs w:val="24"/>
          <w:vertAlign w:val="superscript"/>
        </w:rPr>
        <w:t>3</w:t>
      </w:r>
      <w:r w:rsidRPr="00B1286F">
        <w:rPr>
          <w:rFonts w:ascii="Cambria" w:hAnsi="Cambria"/>
          <w:color w:val="000000"/>
          <w:sz w:val="24"/>
          <w:szCs w:val="24"/>
        </w:rPr>
        <w:t xml:space="preserve"> ;</w:t>
      </w:r>
    </w:p>
    <w:p w:rsidR="00D76F84" w:rsidRPr="00B1286F" w:rsidRDefault="00D76F84" w:rsidP="00D76F84">
      <w:pPr>
        <w:pStyle w:val="Pamatteksts2"/>
        <w:spacing w:after="0" w:line="240" w:lineRule="auto"/>
        <w:ind w:right="-908" w:firstLine="720"/>
        <w:rPr>
          <w:rFonts w:ascii="Cambria" w:hAnsi="Cambria"/>
          <w:b/>
          <w:iCs/>
          <w:color w:val="000000"/>
          <w:sz w:val="24"/>
          <w:szCs w:val="24"/>
        </w:rPr>
      </w:pPr>
    </w:p>
    <w:p w:rsidR="00D76F84" w:rsidRPr="00B1286F" w:rsidRDefault="00D76F84" w:rsidP="00D76F84">
      <w:pPr>
        <w:pStyle w:val="Pamatteksts2"/>
        <w:spacing w:after="0" w:line="240" w:lineRule="auto"/>
        <w:ind w:right="-908" w:firstLine="720"/>
        <w:jc w:val="both"/>
        <w:rPr>
          <w:rFonts w:ascii="Cambria" w:hAnsi="Cambria"/>
          <w:bCs/>
          <w:color w:val="000000"/>
          <w:sz w:val="24"/>
          <w:szCs w:val="24"/>
        </w:rPr>
      </w:pPr>
      <w:r w:rsidRPr="00B1286F">
        <w:rPr>
          <w:rFonts w:ascii="Cambria" w:hAnsi="Cambria"/>
          <w:b/>
          <w:iCs/>
          <w:color w:val="000000"/>
          <w:sz w:val="24"/>
          <w:szCs w:val="24"/>
        </w:rPr>
        <w:t>2.2.2</w:t>
      </w:r>
      <w:r w:rsidRPr="00B1286F">
        <w:rPr>
          <w:rFonts w:ascii="Cambria" w:hAnsi="Cambria"/>
          <w:b/>
          <w:i/>
          <w:iCs/>
          <w:color w:val="000000"/>
          <w:sz w:val="24"/>
          <w:szCs w:val="24"/>
        </w:rPr>
        <w:t xml:space="preserve">. </w:t>
      </w:r>
      <w:r w:rsidRPr="00B1286F">
        <w:rPr>
          <w:rFonts w:ascii="Cambria" w:hAnsi="Cambria"/>
          <w:bCs/>
          <w:color w:val="000000"/>
          <w:sz w:val="24"/>
          <w:szCs w:val="24"/>
        </w:rPr>
        <w:t xml:space="preserve">nekustamā īpašumā </w:t>
      </w:r>
      <w:r w:rsidRPr="00B1286F">
        <w:rPr>
          <w:rFonts w:ascii="Cambria" w:hAnsi="Cambria"/>
          <w:color w:val="000000"/>
          <w:sz w:val="24"/>
          <w:szCs w:val="24"/>
        </w:rPr>
        <w:t xml:space="preserve">ar kadastra Nr. </w:t>
      </w:r>
      <w:r w:rsidRPr="00B1286F">
        <w:rPr>
          <w:rFonts w:ascii="Cambria" w:hAnsi="Cambria"/>
          <w:bCs/>
          <w:color w:val="000000"/>
          <w:sz w:val="24"/>
          <w:szCs w:val="24"/>
        </w:rPr>
        <w:t>32540030074 ar  nosaukumu „ Bergs”</w:t>
      </w:r>
      <w:r w:rsidRPr="00B1286F">
        <w:rPr>
          <w:rFonts w:ascii="Cambria" w:hAnsi="Cambria"/>
          <w:color w:val="000000"/>
          <w:sz w:val="24"/>
          <w:szCs w:val="24"/>
        </w:rPr>
        <w:t xml:space="preserve"> zemes vienībā ar kadastra apzīmējumu </w:t>
      </w:r>
      <w:r w:rsidRPr="00B1286F">
        <w:rPr>
          <w:rFonts w:ascii="Cambria" w:hAnsi="Cambria"/>
          <w:bCs/>
          <w:color w:val="000000"/>
          <w:sz w:val="24"/>
          <w:szCs w:val="24"/>
        </w:rPr>
        <w:t xml:space="preserve">32540030192 </w:t>
      </w:r>
      <w:r w:rsidRPr="00B1286F">
        <w:rPr>
          <w:rFonts w:ascii="Cambria" w:hAnsi="Cambria"/>
          <w:color w:val="000000"/>
          <w:sz w:val="24"/>
          <w:szCs w:val="24"/>
        </w:rPr>
        <w:t xml:space="preserve"> 4(četru) meža nogabalu </w:t>
      </w:r>
      <w:r w:rsidRPr="00B1286F">
        <w:rPr>
          <w:rFonts w:ascii="Cambria" w:hAnsi="Cambria"/>
          <w:b/>
          <w:bCs/>
          <w:color w:val="000000"/>
          <w:sz w:val="24"/>
          <w:szCs w:val="24"/>
        </w:rPr>
        <w:t>meža  īpašuma</w:t>
      </w:r>
      <w:r w:rsidRPr="00B1286F">
        <w:rPr>
          <w:rFonts w:ascii="Cambria" w:hAnsi="Cambria"/>
          <w:bCs/>
          <w:color w:val="000000"/>
          <w:sz w:val="24"/>
          <w:szCs w:val="24"/>
        </w:rPr>
        <w:t xml:space="preserve"> (kustamās mantas) koku </w:t>
      </w:r>
      <w:r w:rsidRPr="00B1286F">
        <w:rPr>
          <w:rFonts w:ascii="Cambria" w:hAnsi="Cambria"/>
          <w:color w:val="000000"/>
          <w:sz w:val="24"/>
          <w:szCs w:val="24"/>
        </w:rPr>
        <w:t xml:space="preserve">izstrādes 2(divās) </w:t>
      </w:r>
      <w:r w:rsidRPr="00B1286F">
        <w:rPr>
          <w:rFonts w:ascii="Cambria" w:hAnsi="Cambria"/>
          <w:b/>
          <w:bCs/>
          <w:color w:val="000000"/>
          <w:sz w:val="24"/>
          <w:szCs w:val="24"/>
        </w:rPr>
        <w:t>sekojošās cirsmās</w:t>
      </w:r>
      <w:r w:rsidRPr="00B1286F">
        <w:rPr>
          <w:rFonts w:ascii="Cambria" w:hAnsi="Cambria"/>
          <w:bCs/>
          <w:color w:val="000000"/>
          <w:sz w:val="24"/>
          <w:szCs w:val="24"/>
        </w:rPr>
        <w:t xml:space="preserve">: </w:t>
      </w:r>
    </w:p>
    <w:p w:rsidR="00D76F84" w:rsidRPr="00B1286F" w:rsidRDefault="00D76F84" w:rsidP="00D76F84">
      <w:pPr>
        <w:pStyle w:val="Pamatteksts2"/>
        <w:spacing w:after="0" w:line="240" w:lineRule="auto"/>
        <w:ind w:right="-908" w:firstLine="720"/>
        <w:jc w:val="both"/>
        <w:rPr>
          <w:rFonts w:ascii="Cambria" w:hAnsi="Cambria"/>
          <w:color w:val="000000"/>
          <w:sz w:val="24"/>
          <w:szCs w:val="24"/>
        </w:rPr>
      </w:pPr>
      <w:r w:rsidRPr="00B1286F">
        <w:rPr>
          <w:rFonts w:ascii="Cambria" w:hAnsi="Cambria"/>
          <w:bCs/>
          <w:color w:val="000000"/>
          <w:sz w:val="24"/>
          <w:szCs w:val="24"/>
        </w:rPr>
        <w:t xml:space="preserve">2.2.1.1. zemes vienībā ar </w:t>
      </w:r>
      <w:r w:rsidRPr="00B1286F">
        <w:rPr>
          <w:rFonts w:ascii="Cambria" w:hAnsi="Cambria"/>
          <w:color w:val="000000"/>
          <w:sz w:val="24"/>
          <w:szCs w:val="24"/>
        </w:rPr>
        <w:t xml:space="preserve">kadastra apzīmējumu </w:t>
      </w:r>
      <w:r w:rsidRPr="00B1286F">
        <w:rPr>
          <w:rFonts w:ascii="Cambria" w:hAnsi="Cambria"/>
          <w:bCs/>
          <w:color w:val="000000"/>
          <w:sz w:val="24"/>
          <w:szCs w:val="24"/>
        </w:rPr>
        <w:t xml:space="preserve">32540030192, 1.cirsma </w:t>
      </w:r>
      <w:r w:rsidRPr="00B1286F">
        <w:rPr>
          <w:rFonts w:ascii="Cambria" w:hAnsi="Cambria"/>
          <w:color w:val="000000"/>
          <w:sz w:val="24"/>
          <w:szCs w:val="24"/>
        </w:rPr>
        <w:t>1. kvartālā  1.; 2. un 4. nogabalā, izcērtamā platība 0,84 ha, valdošā koku suga –  Apse, cirtes veids  - galvenā cirte (kailcirte), izcērtamais koksnes apjoms   283,37 m</w:t>
      </w:r>
      <w:r w:rsidRPr="00B1286F">
        <w:rPr>
          <w:rFonts w:ascii="Cambria" w:hAnsi="Cambria"/>
          <w:color w:val="000000"/>
          <w:sz w:val="24"/>
          <w:szCs w:val="24"/>
          <w:vertAlign w:val="superscript"/>
        </w:rPr>
        <w:t xml:space="preserve">3 </w:t>
      </w:r>
      <w:r w:rsidRPr="00B1286F">
        <w:rPr>
          <w:rFonts w:ascii="Cambria" w:hAnsi="Cambria"/>
          <w:color w:val="000000"/>
          <w:sz w:val="24"/>
          <w:szCs w:val="24"/>
        </w:rPr>
        <w:t xml:space="preserve">; </w:t>
      </w:r>
    </w:p>
    <w:p w:rsidR="00D76F84" w:rsidRPr="00B1286F" w:rsidRDefault="00D76F84" w:rsidP="00D76F84">
      <w:pPr>
        <w:pStyle w:val="Pamatteksts2"/>
        <w:spacing w:after="0" w:line="240" w:lineRule="auto"/>
        <w:ind w:right="-908" w:firstLine="720"/>
        <w:jc w:val="both"/>
        <w:rPr>
          <w:rFonts w:ascii="Cambria" w:hAnsi="Cambria"/>
          <w:color w:val="000000"/>
          <w:sz w:val="24"/>
          <w:szCs w:val="24"/>
        </w:rPr>
      </w:pPr>
      <w:r w:rsidRPr="00B1286F">
        <w:rPr>
          <w:rFonts w:ascii="Cambria" w:hAnsi="Cambria"/>
          <w:bCs/>
          <w:color w:val="000000"/>
          <w:sz w:val="24"/>
          <w:szCs w:val="24"/>
        </w:rPr>
        <w:t xml:space="preserve">2.2.1.2. zemes vienībā ar </w:t>
      </w:r>
      <w:r w:rsidRPr="00B1286F">
        <w:rPr>
          <w:rFonts w:ascii="Cambria" w:hAnsi="Cambria"/>
          <w:color w:val="000000"/>
          <w:sz w:val="24"/>
          <w:szCs w:val="24"/>
        </w:rPr>
        <w:t xml:space="preserve">kadastra apzīmējumu </w:t>
      </w:r>
      <w:r w:rsidRPr="00B1286F">
        <w:rPr>
          <w:rFonts w:ascii="Cambria" w:hAnsi="Cambria"/>
          <w:bCs/>
          <w:color w:val="000000"/>
          <w:sz w:val="24"/>
          <w:szCs w:val="24"/>
        </w:rPr>
        <w:t xml:space="preserve">32540030192, 2.cirsma  </w:t>
      </w:r>
      <w:r w:rsidRPr="00B1286F">
        <w:rPr>
          <w:rFonts w:ascii="Cambria" w:hAnsi="Cambria"/>
          <w:color w:val="000000"/>
          <w:sz w:val="24"/>
          <w:szCs w:val="24"/>
        </w:rPr>
        <w:t>1. kvartālā  3.nogabalā, izcērtamā platība 0,11 ha, valdošā koku suga – Egle, cirtes veids  - galvenā cirte (kailcirte pēc caurmēra), izcērtamais koksnes apjoms  31,49 m</w:t>
      </w:r>
      <w:r w:rsidRPr="00B1286F">
        <w:rPr>
          <w:rFonts w:ascii="Cambria" w:hAnsi="Cambria"/>
          <w:color w:val="000000"/>
          <w:sz w:val="24"/>
          <w:szCs w:val="24"/>
          <w:vertAlign w:val="superscript"/>
        </w:rPr>
        <w:t xml:space="preserve">3 </w:t>
      </w:r>
      <w:r w:rsidRPr="00B1286F">
        <w:rPr>
          <w:rFonts w:ascii="Cambria" w:hAnsi="Cambria"/>
          <w:color w:val="000000"/>
          <w:sz w:val="24"/>
          <w:szCs w:val="24"/>
        </w:rPr>
        <w:t xml:space="preserve"> .</w:t>
      </w:r>
    </w:p>
    <w:p w:rsidR="00D76F84" w:rsidRPr="00B1286F" w:rsidRDefault="00D76F84" w:rsidP="00D76F84">
      <w:pPr>
        <w:pStyle w:val="Pamatteksts2"/>
        <w:spacing w:after="0" w:line="240" w:lineRule="auto"/>
        <w:ind w:right="-908"/>
        <w:jc w:val="both"/>
        <w:rPr>
          <w:rFonts w:ascii="Cambria" w:hAnsi="Cambria"/>
          <w:color w:val="000000"/>
          <w:sz w:val="24"/>
          <w:szCs w:val="24"/>
        </w:rPr>
      </w:pPr>
    </w:p>
    <w:p w:rsidR="00D76F84" w:rsidRPr="00B1286F" w:rsidRDefault="00D76F84" w:rsidP="00D76F84">
      <w:pPr>
        <w:pStyle w:val="Pamatteksts2"/>
        <w:spacing w:after="0" w:line="240" w:lineRule="auto"/>
        <w:ind w:right="-908" w:firstLine="720"/>
        <w:jc w:val="both"/>
        <w:rPr>
          <w:rFonts w:ascii="Cambria" w:hAnsi="Cambria"/>
          <w:bCs/>
          <w:color w:val="000000"/>
          <w:sz w:val="24"/>
          <w:szCs w:val="24"/>
        </w:rPr>
      </w:pPr>
      <w:r w:rsidRPr="00B1286F">
        <w:rPr>
          <w:rFonts w:ascii="Cambria" w:hAnsi="Cambria"/>
          <w:b/>
          <w:color w:val="000000"/>
          <w:sz w:val="24"/>
          <w:szCs w:val="24"/>
        </w:rPr>
        <w:t>2.3</w:t>
      </w:r>
      <w:r w:rsidRPr="00B1286F">
        <w:rPr>
          <w:rFonts w:ascii="Cambria" w:hAnsi="Cambria"/>
          <w:color w:val="000000"/>
          <w:sz w:val="24"/>
          <w:szCs w:val="24"/>
        </w:rPr>
        <w:t xml:space="preserve">. </w:t>
      </w:r>
      <w:r w:rsidRPr="00B1286F">
        <w:rPr>
          <w:rFonts w:ascii="Cambria" w:hAnsi="Cambria"/>
          <w:i/>
          <w:iCs/>
          <w:color w:val="000000"/>
          <w:sz w:val="24"/>
          <w:szCs w:val="24"/>
        </w:rPr>
        <w:t>Īpašnieks</w:t>
      </w:r>
      <w:r w:rsidRPr="00B1286F">
        <w:rPr>
          <w:rFonts w:ascii="Cambria" w:hAnsi="Cambria"/>
          <w:color w:val="000000"/>
          <w:sz w:val="24"/>
          <w:szCs w:val="24"/>
        </w:rPr>
        <w:t xml:space="preserve">: </w:t>
      </w:r>
      <w:r w:rsidRPr="00B1286F">
        <w:rPr>
          <w:rFonts w:ascii="Cambria" w:hAnsi="Cambria"/>
          <w:b/>
          <w:color w:val="000000"/>
          <w:sz w:val="24"/>
          <w:szCs w:val="24"/>
        </w:rPr>
        <w:t>Kokneses novada dome.</w:t>
      </w:r>
    </w:p>
    <w:p w:rsidR="00D76F84" w:rsidRPr="00B1286F" w:rsidRDefault="00D76F84" w:rsidP="00D76F84">
      <w:pPr>
        <w:spacing w:after="0" w:line="240" w:lineRule="auto"/>
        <w:ind w:right="-908" w:firstLine="720"/>
        <w:jc w:val="both"/>
        <w:rPr>
          <w:rFonts w:ascii="Cambria" w:hAnsi="Cambria"/>
          <w:b/>
          <w:color w:val="000000"/>
          <w:sz w:val="24"/>
          <w:szCs w:val="24"/>
        </w:rPr>
      </w:pPr>
    </w:p>
    <w:p w:rsidR="00D76F84" w:rsidRPr="00B1286F" w:rsidRDefault="00D76F84" w:rsidP="00D76F84">
      <w:pPr>
        <w:spacing w:after="0" w:line="240" w:lineRule="auto"/>
        <w:ind w:right="-908" w:firstLine="720"/>
        <w:jc w:val="both"/>
        <w:rPr>
          <w:rFonts w:ascii="Cambria" w:hAnsi="Cambria"/>
          <w:b/>
          <w:bCs/>
          <w:color w:val="000000"/>
          <w:sz w:val="24"/>
          <w:szCs w:val="24"/>
        </w:rPr>
      </w:pPr>
      <w:r w:rsidRPr="00B1286F">
        <w:rPr>
          <w:rFonts w:ascii="Cambria" w:hAnsi="Cambria"/>
          <w:b/>
          <w:color w:val="000000"/>
          <w:sz w:val="24"/>
          <w:szCs w:val="24"/>
        </w:rPr>
        <w:t>3</w:t>
      </w:r>
      <w:r w:rsidRPr="00B1286F">
        <w:rPr>
          <w:rFonts w:ascii="Cambria" w:hAnsi="Cambria"/>
          <w:color w:val="000000"/>
          <w:sz w:val="24"/>
          <w:szCs w:val="24"/>
        </w:rPr>
        <w:t xml:space="preserve">. Pārdošanas metode: </w:t>
      </w:r>
      <w:r w:rsidRPr="00B1286F">
        <w:rPr>
          <w:rFonts w:ascii="Cambria" w:hAnsi="Cambria"/>
          <w:b/>
          <w:color w:val="000000"/>
          <w:sz w:val="24"/>
          <w:szCs w:val="24"/>
        </w:rPr>
        <w:t xml:space="preserve">Pārdošana rakstiskā  </w:t>
      </w:r>
      <w:r w:rsidRPr="00B1286F">
        <w:rPr>
          <w:rFonts w:ascii="Cambria" w:hAnsi="Cambria"/>
          <w:b/>
          <w:bCs/>
          <w:color w:val="000000"/>
          <w:sz w:val="24"/>
          <w:szCs w:val="24"/>
        </w:rPr>
        <w:t>izsolē ar augšupejošu soli.</w:t>
      </w:r>
    </w:p>
    <w:p w:rsidR="00D76F84" w:rsidRPr="00B1286F" w:rsidRDefault="00D76F84" w:rsidP="00D76F84">
      <w:pPr>
        <w:spacing w:after="0" w:line="240" w:lineRule="auto"/>
        <w:ind w:right="-908" w:firstLine="720"/>
        <w:jc w:val="both"/>
        <w:rPr>
          <w:rFonts w:ascii="Cambria" w:hAnsi="Cambria"/>
          <w:color w:val="000000"/>
          <w:sz w:val="24"/>
          <w:szCs w:val="24"/>
        </w:rPr>
      </w:pP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b/>
          <w:bCs/>
          <w:color w:val="000000"/>
          <w:sz w:val="24"/>
          <w:szCs w:val="24"/>
        </w:rPr>
        <w:t>4. Cirsmu izsoles kopējā sākumcena</w:t>
      </w:r>
      <w:r w:rsidRPr="00B1286F">
        <w:rPr>
          <w:rFonts w:ascii="Cambria" w:hAnsi="Cambria"/>
          <w:color w:val="000000"/>
          <w:sz w:val="24"/>
          <w:szCs w:val="24"/>
        </w:rPr>
        <w:t xml:space="preserve"> </w:t>
      </w:r>
      <w:r w:rsidRPr="00B1286F">
        <w:rPr>
          <w:rFonts w:ascii="Cambria" w:hAnsi="Cambria"/>
          <w:b/>
          <w:color w:val="000000"/>
          <w:sz w:val="24"/>
          <w:szCs w:val="24"/>
        </w:rPr>
        <w:t xml:space="preserve">36 000 </w:t>
      </w:r>
      <w:proofErr w:type="spellStart"/>
      <w:r w:rsidRPr="00B1286F">
        <w:rPr>
          <w:rFonts w:ascii="Cambria" w:hAnsi="Cambria"/>
          <w:b/>
          <w:i/>
          <w:color w:val="000000"/>
          <w:sz w:val="24"/>
          <w:szCs w:val="24"/>
        </w:rPr>
        <w:t>euro</w:t>
      </w:r>
      <w:proofErr w:type="spellEnd"/>
      <w:r w:rsidRPr="00B1286F">
        <w:rPr>
          <w:rFonts w:ascii="Cambria" w:hAnsi="Cambria"/>
          <w:i/>
          <w:color w:val="000000"/>
          <w:sz w:val="24"/>
          <w:szCs w:val="24"/>
        </w:rPr>
        <w:t xml:space="preserve"> </w:t>
      </w:r>
      <w:r w:rsidRPr="00B1286F">
        <w:rPr>
          <w:rFonts w:ascii="Cambria" w:hAnsi="Cambria"/>
          <w:sz w:val="24"/>
          <w:szCs w:val="24"/>
        </w:rPr>
        <w:t xml:space="preserve">(trīsdesmit seši  tūkstoši </w:t>
      </w:r>
      <w:proofErr w:type="spellStart"/>
      <w:r w:rsidRPr="00B1286F">
        <w:rPr>
          <w:rFonts w:ascii="Cambria" w:hAnsi="Cambria"/>
          <w:i/>
          <w:sz w:val="24"/>
          <w:szCs w:val="24"/>
        </w:rPr>
        <w:t>euro</w:t>
      </w:r>
      <w:proofErr w:type="spellEnd"/>
      <w:r w:rsidRPr="00B1286F">
        <w:rPr>
          <w:rFonts w:ascii="Cambria" w:hAnsi="Cambria"/>
          <w:sz w:val="24"/>
          <w:szCs w:val="24"/>
        </w:rPr>
        <w:t>).</w:t>
      </w:r>
    </w:p>
    <w:p w:rsidR="00D76F84" w:rsidRPr="00B1286F" w:rsidRDefault="00D76F84" w:rsidP="00D76F84">
      <w:pPr>
        <w:spacing w:after="0" w:line="240" w:lineRule="auto"/>
        <w:ind w:right="-908"/>
        <w:jc w:val="both"/>
        <w:rPr>
          <w:rFonts w:ascii="Cambria" w:hAnsi="Cambria"/>
          <w:color w:val="000000"/>
          <w:sz w:val="24"/>
          <w:szCs w:val="24"/>
        </w:rPr>
      </w:pPr>
      <w:r w:rsidRPr="00B1286F">
        <w:rPr>
          <w:rFonts w:ascii="Cambria" w:hAnsi="Cambria"/>
          <w:color w:val="000000"/>
          <w:sz w:val="24"/>
          <w:szCs w:val="24"/>
        </w:rPr>
        <w:t xml:space="preserve">4.1.  Maksāšanas līdzeklis: </w:t>
      </w:r>
      <w:proofErr w:type="spellStart"/>
      <w:r w:rsidRPr="00B1286F">
        <w:rPr>
          <w:rFonts w:ascii="Cambria" w:hAnsi="Cambria"/>
          <w:b/>
          <w:i/>
          <w:color w:val="000000"/>
          <w:sz w:val="24"/>
          <w:szCs w:val="24"/>
        </w:rPr>
        <w:t>euro</w:t>
      </w:r>
      <w:proofErr w:type="spellEnd"/>
      <w:r w:rsidRPr="00B1286F">
        <w:rPr>
          <w:rFonts w:ascii="Cambria" w:hAnsi="Cambria"/>
          <w:color w:val="000000"/>
          <w:sz w:val="24"/>
          <w:szCs w:val="24"/>
        </w:rPr>
        <w:t xml:space="preserve"> 100% apmērā.</w:t>
      </w:r>
    </w:p>
    <w:p w:rsidR="00D76F84" w:rsidRPr="00B1286F" w:rsidRDefault="00D76F84" w:rsidP="00D76F84">
      <w:pPr>
        <w:pStyle w:val="Pamatteksts"/>
        <w:spacing w:after="0" w:line="240" w:lineRule="auto"/>
        <w:ind w:right="-908" w:firstLine="720"/>
        <w:jc w:val="both"/>
        <w:rPr>
          <w:rFonts w:ascii="Cambria" w:hAnsi="Cambria"/>
          <w:color w:val="000000"/>
          <w:sz w:val="24"/>
          <w:szCs w:val="24"/>
        </w:rPr>
      </w:pPr>
      <w:r w:rsidRPr="00B1286F">
        <w:rPr>
          <w:rFonts w:ascii="Cambria" w:hAnsi="Cambria"/>
          <w:b/>
          <w:color w:val="000000"/>
          <w:sz w:val="24"/>
          <w:szCs w:val="24"/>
        </w:rPr>
        <w:t>5</w:t>
      </w:r>
      <w:r w:rsidRPr="00B1286F">
        <w:rPr>
          <w:rFonts w:ascii="Cambria" w:hAnsi="Cambria"/>
          <w:color w:val="000000"/>
          <w:sz w:val="24"/>
          <w:szCs w:val="24"/>
        </w:rPr>
        <w:t>. Piedalīšanās izsolē:</w:t>
      </w:r>
    </w:p>
    <w:p w:rsidR="00D76F84" w:rsidRPr="00B1286F" w:rsidRDefault="00D76F84" w:rsidP="00D76F84">
      <w:pPr>
        <w:pStyle w:val="Pamatteksts"/>
        <w:spacing w:after="0" w:line="240" w:lineRule="auto"/>
        <w:ind w:right="-908" w:firstLine="720"/>
        <w:jc w:val="both"/>
        <w:rPr>
          <w:rFonts w:ascii="Cambria" w:hAnsi="Cambria"/>
          <w:color w:val="000000"/>
          <w:sz w:val="24"/>
          <w:szCs w:val="24"/>
        </w:rPr>
      </w:pPr>
      <w:r w:rsidRPr="00B1286F">
        <w:rPr>
          <w:rFonts w:ascii="Cambria" w:hAnsi="Cambria"/>
          <w:color w:val="000000"/>
          <w:sz w:val="24"/>
          <w:szCs w:val="24"/>
        </w:rPr>
        <w:t xml:space="preserve">5.1.  Izsolē var piedalīties fiziska vai juridiska persona, kas iesniegusi dokumentus ar rakstisku cenas piedāvājumu </w:t>
      </w:r>
      <w:r w:rsidRPr="00B1286F">
        <w:rPr>
          <w:rFonts w:ascii="Cambria" w:hAnsi="Cambria"/>
          <w:b/>
          <w:color w:val="000000"/>
          <w:sz w:val="24"/>
          <w:szCs w:val="24"/>
        </w:rPr>
        <w:t>līdz 2018.gada 27.februāra plkst.10.00</w:t>
      </w:r>
      <w:r w:rsidRPr="00B1286F">
        <w:rPr>
          <w:rFonts w:ascii="Cambria" w:hAnsi="Cambria"/>
          <w:color w:val="000000"/>
          <w:sz w:val="24"/>
          <w:szCs w:val="24"/>
        </w:rPr>
        <w:t xml:space="preserve"> un iemaksājusi dalības </w:t>
      </w:r>
      <w:r w:rsidRPr="00B1286F">
        <w:rPr>
          <w:rFonts w:ascii="Cambria" w:hAnsi="Cambria"/>
          <w:b/>
          <w:bCs/>
          <w:color w:val="000000"/>
          <w:sz w:val="24"/>
          <w:szCs w:val="24"/>
        </w:rPr>
        <w:t xml:space="preserve">maksu 50 </w:t>
      </w:r>
      <w:proofErr w:type="spellStart"/>
      <w:r w:rsidRPr="00B1286F">
        <w:rPr>
          <w:rFonts w:ascii="Cambria" w:hAnsi="Cambria"/>
          <w:b/>
          <w:bCs/>
          <w:i/>
          <w:color w:val="000000"/>
          <w:sz w:val="24"/>
          <w:szCs w:val="24"/>
        </w:rPr>
        <w:t>euro</w:t>
      </w:r>
      <w:proofErr w:type="spellEnd"/>
      <w:r w:rsidRPr="00B1286F">
        <w:rPr>
          <w:rFonts w:ascii="Cambria" w:hAnsi="Cambria"/>
          <w:b/>
          <w:bCs/>
          <w:color w:val="000000"/>
          <w:sz w:val="24"/>
          <w:szCs w:val="24"/>
        </w:rPr>
        <w:t xml:space="preserve"> </w:t>
      </w:r>
      <w:r w:rsidRPr="00B1286F">
        <w:rPr>
          <w:rFonts w:ascii="Cambria" w:hAnsi="Cambria"/>
          <w:bCs/>
          <w:color w:val="000000"/>
          <w:sz w:val="24"/>
          <w:szCs w:val="24"/>
        </w:rPr>
        <w:t xml:space="preserve">( piecdesmit </w:t>
      </w:r>
      <w:proofErr w:type="spellStart"/>
      <w:r w:rsidRPr="00B1286F">
        <w:rPr>
          <w:rFonts w:ascii="Cambria" w:hAnsi="Cambria"/>
          <w:bCs/>
          <w:i/>
          <w:color w:val="000000"/>
          <w:sz w:val="24"/>
          <w:szCs w:val="24"/>
        </w:rPr>
        <w:t>euro</w:t>
      </w:r>
      <w:proofErr w:type="spellEnd"/>
      <w:r w:rsidRPr="00B1286F">
        <w:rPr>
          <w:rFonts w:ascii="Cambria" w:hAnsi="Cambria"/>
          <w:bCs/>
          <w:color w:val="000000"/>
          <w:sz w:val="24"/>
          <w:szCs w:val="24"/>
        </w:rPr>
        <w:t>),</w:t>
      </w:r>
      <w:r w:rsidRPr="00B1286F">
        <w:rPr>
          <w:rFonts w:ascii="Cambria" w:hAnsi="Cambria"/>
          <w:color w:val="000000"/>
          <w:sz w:val="24"/>
          <w:szCs w:val="24"/>
        </w:rPr>
        <w:t xml:space="preserve"> un nodrošinājuma summu</w:t>
      </w:r>
      <w:r w:rsidRPr="00B1286F">
        <w:rPr>
          <w:rFonts w:ascii="Cambria" w:hAnsi="Cambria"/>
          <w:b/>
          <w:bCs/>
          <w:color w:val="000000"/>
          <w:sz w:val="24"/>
          <w:szCs w:val="24"/>
        </w:rPr>
        <w:t xml:space="preserve"> 10%</w:t>
      </w:r>
      <w:r w:rsidRPr="00B1286F">
        <w:rPr>
          <w:rFonts w:ascii="Cambria" w:hAnsi="Cambria"/>
          <w:b/>
          <w:color w:val="000000"/>
          <w:sz w:val="24"/>
          <w:szCs w:val="24"/>
        </w:rPr>
        <w:t xml:space="preserve"> no objekta sākumcenas, t. i., 3600 </w:t>
      </w:r>
      <w:proofErr w:type="spellStart"/>
      <w:r w:rsidRPr="00B1286F">
        <w:rPr>
          <w:rFonts w:ascii="Cambria" w:hAnsi="Cambria"/>
          <w:b/>
          <w:i/>
          <w:color w:val="000000"/>
          <w:sz w:val="24"/>
          <w:szCs w:val="24"/>
        </w:rPr>
        <w:t>euro</w:t>
      </w:r>
      <w:proofErr w:type="spellEnd"/>
      <w:r w:rsidRPr="00B1286F">
        <w:rPr>
          <w:rFonts w:ascii="Cambria" w:hAnsi="Cambria"/>
          <w:b/>
          <w:color w:val="000000"/>
          <w:sz w:val="24"/>
          <w:szCs w:val="24"/>
        </w:rPr>
        <w:t xml:space="preserve"> (trīs tūkstoši seši simti </w:t>
      </w:r>
      <w:proofErr w:type="spellStart"/>
      <w:r w:rsidRPr="00B1286F">
        <w:rPr>
          <w:rFonts w:ascii="Cambria" w:hAnsi="Cambria"/>
          <w:b/>
          <w:i/>
          <w:color w:val="000000"/>
          <w:sz w:val="24"/>
          <w:szCs w:val="24"/>
        </w:rPr>
        <w:t>euro</w:t>
      </w:r>
      <w:proofErr w:type="spellEnd"/>
      <w:r w:rsidRPr="00B1286F">
        <w:rPr>
          <w:rFonts w:ascii="Cambria" w:hAnsi="Cambria"/>
          <w:b/>
          <w:color w:val="000000"/>
          <w:sz w:val="24"/>
          <w:szCs w:val="24"/>
        </w:rPr>
        <w:t xml:space="preserve">); </w:t>
      </w:r>
    </w:p>
    <w:p w:rsidR="00D76F84" w:rsidRPr="00B1286F" w:rsidRDefault="00D76F84" w:rsidP="00D76F84">
      <w:pPr>
        <w:pStyle w:val="Pamatteksts"/>
        <w:spacing w:after="0" w:line="240" w:lineRule="auto"/>
        <w:ind w:right="-908" w:firstLine="720"/>
        <w:jc w:val="both"/>
        <w:rPr>
          <w:rFonts w:ascii="Cambria" w:hAnsi="Cambria"/>
          <w:bCs/>
          <w:color w:val="000000"/>
          <w:sz w:val="24"/>
          <w:szCs w:val="24"/>
        </w:rPr>
      </w:pPr>
      <w:r w:rsidRPr="00B1286F">
        <w:rPr>
          <w:rFonts w:ascii="Cambria" w:hAnsi="Cambria"/>
          <w:color w:val="000000"/>
          <w:sz w:val="24"/>
          <w:szCs w:val="24"/>
        </w:rPr>
        <w:t xml:space="preserve">5.2. Izsoles dalībnieki dalības maksu un nodrošinājuma naudu </w:t>
      </w:r>
      <w:r w:rsidRPr="00B1286F">
        <w:rPr>
          <w:rFonts w:ascii="Cambria" w:hAnsi="Cambria"/>
          <w:b/>
          <w:color w:val="000000"/>
          <w:sz w:val="24"/>
          <w:szCs w:val="24"/>
        </w:rPr>
        <w:t>iemaksā ar</w:t>
      </w:r>
      <w:r w:rsidRPr="00B1286F">
        <w:rPr>
          <w:rFonts w:ascii="Cambria" w:hAnsi="Cambria"/>
          <w:color w:val="000000"/>
          <w:sz w:val="24"/>
          <w:szCs w:val="24"/>
        </w:rPr>
        <w:t xml:space="preserve">  </w:t>
      </w:r>
      <w:r w:rsidRPr="00B1286F">
        <w:rPr>
          <w:rFonts w:ascii="Cambria" w:hAnsi="Cambria"/>
          <w:b/>
          <w:color w:val="000000"/>
          <w:sz w:val="24"/>
          <w:szCs w:val="24"/>
        </w:rPr>
        <w:t>atsevišķiem maksājuma dokumentiem</w:t>
      </w:r>
      <w:r w:rsidRPr="00B1286F">
        <w:rPr>
          <w:rFonts w:ascii="Cambria" w:hAnsi="Cambria"/>
          <w:color w:val="000000"/>
          <w:sz w:val="24"/>
          <w:szCs w:val="24"/>
        </w:rPr>
        <w:t xml:space="preserve"> norādot tā </w:t>
      </w:r>
      <w:r w:rsidRPr="00B1286F">
        <w:rPr>
          <w:rFonts w:ascii="Cambria" w:hAnsi="Cambria"/>
          <w:b/>
          <w:color w:val="000000"/>
          <w:sz w:val="24"/>
          <w:szCs w:val="24"/>
        </w:rPr>
        <w:t>iemaksas mērķi</w:t>
      </w:r>
      <w:r w:rsidRPr="00B1286F">
        <w:rPr>
          <w:rFonts w:ascii="Cambria" w:hAnsi="Cambria"/>
          <w:color w:val="000000"/>
          <w:sz w:val="24"/>
          <w:szCs w:val="24"/>
        </w:rPr>
        <w:t xml:space="preserve"> </w:t>
      </w:r>
      <w:r w:rsidRPr="00B1286F">
        <w:rPr>
          <w:rFonts w:ascii="Cambria" w:hAnsi="Cambria"/>
          <w:b/>
          <w:color w:val="000000"/>
          <w:sz w:val="24"/>
          <w:szCs w:val="24"/>
        </w:rPr>
        <w:t xml:space="preserve">“ Iršu pagasta meža  cirsmu izsole Kokneses novadā” </w:t>
      </w:r>
      <w:r w:rsidRPr="00B1286F">
        <w:rPr>
          <w:rFonts w:ascii="Cambria" w:hAnsi="Cambria"/>
          <w:color w:val="000000"/>
          <w:sz w:val="24"/>
          <w:szCs w:val="24"/>
        </w:rPr>
        <w:t xml:space="preserve">nodrošinājuma maksa un atsevišķi dalības maksa, Kokneses novada domes reģistrācijas Nr. LV </w:t>
      </w:r>
      <w:r w:rsidRPr="00B1286F">
        <w:rPr>
          <w:rFonts w:ascii="Cambria" w:hAnsi="Cambria"/>
          <w:bCs/>
          <w:color w:val="000000"/>
          <w:sz w:val="24"/>
          <w:szCs w:val="24"/>
        </w:rPr>
        <w:t xml:space="preserve">90000043494 </w:t>
      </w:r>
    </w:p>
    <w:p w:rsidR="00D76F84" w:rsidRPr="00B1286F" w:rsidRDefault="00D76F84" w:rsidP="00D76F84">
      <w:pPr>
        <w:pStyle w:val="Pamatteksts"/>
        <w:spacing w:after="0" w:line="240" w:lineRule="auto"/>
        <w:ind w:right="-908" w:firstLine="720"/>
        <w:jc w:val="both"/>
        <w:rPr>
          <w:rFonts w:ascii="Cambria" w:hAnsi="Cambria"/>
          <w:bCs/>
          <w:color w:val="000000"/>
          <w:sz w:val="24"/>
          <w:szCs w:val="24"/>
        </w:rPr>
      </w:pPr>
      <w:r w:rsidRPr="00B1286F">
        <w:rPr>
          <w:rFonts w:ascii="Cambria" w:hAnsi="Cambria"/>
          <w:bCs/>
          <w:color w:val="000000"/>
          <w:sz w:val="24"/>
          <w:szCs w:val="24"/>
        </w:rPr>
        <w:t>-A/S SEB bankas UNLALV2X kontā LV 22UNLA0035900130701</w:t>
      </w:r>
    </w:p>
    <w:p w:rsidR="00D76F84" w:rsidRPr="00B1286F" w:rsidRDefault="00D76F84" w:rsidP="00D76F84">
      <w:pPr>
        <w:pStyle w:val="Pamatteksts"/>
        <w:spacing w:after="0" w:line="240" w:lineRule="auto"/>
        <w:ind w:right="-908" w:firstLine="720"/>
        <w:jc w:val="both"/>
        <w:rPr>
          <w:rFonts w:ascii="Cambria" w:hAnsi="Cambria"/>
          <w:b/>
          <w:bCs/>
          <w:color w:val="000000"/>
          <w:sz w:val="24"/>
          <w:szCs w:val="24"/>
        </w:rPr>
      </w:pPr>
      <w:r w:rsidRPr="00B1286F">
        <w:rPr>
          <w:rFonts w:ascii="Cambria" w:hAnsi="Cambria"/>
          <w:bCs/>
          <w:color w:val="000000"/>
          <w:sz w:val="24"/>
          <w:szCs w:val="24"/>
        </w:rPr>
        <w:t xml:space="preserve"> </w:t>
      </w:r>
      <w:r w:rsidRPr="00B1286F">
        <w:rPr>
          <w:rFonts w:ascii="Cambria" w:hAnsi="Cambria"/>
          <w:b/>
          <w:bCs/>
          <w:color w:val="000000"/>
          <w:sz w:val="24"/>
          <w:szCs w:val="24"/>
        </w:rPr>
        <w:t xml:space="preserve">vai </w:t>
      </w:r>
    </w:p>
    <w:p w:rsidR="00D76F84" w:rsidRPr="00B1286F" w:rsidRDefault="00D76F84" w:rsidP="00D76F84">
      <w:pPr>
        <w:pStyle w:val="Pamatteksts"/>
        <w:spacing w:after="0" w:line="240" w:lineRule="auto"/>
        <w:ind w:right="-908" w:firstLine="720"/>
        <w:jc w:val="both"/>
        <w:rPr>
          <w:rFonts w:ascii="Cambria" w:hAnsi="Cambria"/>
          <w:bCs/>
          <w:color w:val="000000"/>
          <w:sz w:val="24"/>
          <w:szCs w:val="24"/>
        </w:rPr>
      </w:pPr>
      <w:r w:rsidRPr="00B1286F">
        <w:rPr>
          <w:rFonts w:ascii="Cambria" w:hAnsi="Cambria"/>
          <w:bCs/>
          <w:sz w:val="24"/>
          <w:szCs w:val="24"/>
        </w:rPr>
        <w:t xml:space="preserve">-A/S </w:t>
      </w:r>
      <w:proofErr w:type="spellStart"/>
      <w:r w:rsidRPr="00B1286F">
        <w:rPr>
          <w:rFonts w:ascii="Cambria" w:hAnsi="Cambria"/>
          <w:bCs/>
          <w:sz w:val="24"/>
          <w:szCs w:val="24"/>
        </w:rPr>
        <w:t>Swed</w:t>
      </w:r>
      <w:proofErr w:type="spellEnd"/>
      <w:r w:rsidRPr="00B1286F">
        <w:rPr>
          <w:rFonts w:ascii="Cambria" w:hAnsi="Cambria"/>
          <w:bCs/>
          <w:sz w:val="24"/>
          <w:szCs w:val="24"/>
        </w:rPr>
        <w:t xml:space="preserve"> bankas  HABA LV22  kontā</w:t>
      </w:r>
      <w:r w:rsidRPr="00B1286F">
        <w:rPr>
          <w:rFonts w:ascii="Cambria" w:hAnsi="Cambria"/>
          <w:sz w:val="24"/>
          <w:szCs w:val="24"/>
        </w:rPr>
        <w:t xml:space="preserve"> LV94HABA0551003424462.</w:t>
      </w:r>
      <w:r w:rsidRPr="00B1286F">
        <w:rPr>
          <w:rFonts w:ascii="Cambria" w:hAnsi="Cambria"/>
          <w:bCs/>
          <w:color w:val="000000"/>
          <w:sz w:val="24"/>
          <w:szCs w:val="24"/>
        </w:rPr>
        <w:t xml:space="preserve">  </w:t>
      </w:r>
    </w:p>
    <w:p w:rsidR="00D76F84" w:rsidRPr="00B1286F" w:rsidRDefault="00D76F84" w:rsidP="00D76F84">
      <w:pPr>
        <w:pStyle w:val="Pamatteksts"/>
        <w:spacing w:after="0" w:line="240" w:lineRule="auto"/>
        <w:ind w:right="-908" w:firstLine="720"/>
        <w:jc w:val="both"/>
        <w:rPr>
          <w:rFonts w:ascii="Cambria" w:hAnsi="Cambria"/>
          <w:bCs/>
          <w:color w:val="000000"/>
          <w:sz w:val="24"/>
          <w:szCs w:val="24"/>
        </w:rPr>
      </w:pPr>
    </w:p>
    <w:p w:rsidR="00D76F84" w:rsidRPr="00B1286F" w:rsidRDefault="00D76F84" w:rsidP="00D76F84">
      <w:pPr>
        <w:pStyle w:val="Pamatteksts"/>
        <w:spacing w:after="0" w:line="240" w:lineRule="auto"/>
        <w:ind w:right="-908" w:firstLine="720"/>
        <w:jc w:val="both"/>
        <w:rPr>
          <w:rFonts w:ascii="Cambria" w:hAnsi="Cambria"/>
          <w:bCs/>
          <w:color w:val="000000"/>
          <w:sz w:val="24"/>
          <w:szCs w:val="24"/>
        </w:rPr>
      </w:pPr>
      <w:r w:rsidRPr="00B1286F">
        <w:rPr>
          <w:rFonts w:ascii="Cambria" w:hAnsi="Cambria"/>
          <w:b/>
          <w:bCs/>
          <w:color w:val="000000"/>
          <w:sz w:val="24"/>
          <w:szCs w:val="24"/>
        </w:rPr>
        <w:t>6</w:t>
      </w:r>
      <w:r w:rsidRPr="00B1286F">
        <w:rPr>
          <w:rFonts w:ascii="Cambria" w:hAnsi="Cambria"/>
          <w:bCs/>
          <w:color w:val="000000"/>
          <w:sz w:val="24"/>
          <w:szCs w:val="24"/>
        </w:rPr>
        <w:t xml:space="preserve">. Izsoles process notiek saskaņā ar </w:t>
      </w:r>
      <w:r w:rsidRPr="00B1286F">
        <w:rPr>
          <w:rFonts w:ascii="Cambria" w:hAnsi="Cambria"/>
          <w:color w:val="000000"/>
          <w:sz w:val="24"/>
          <w:szCs w:val="24"/>
        </w:rPr>
        <w:t>Latvijas Republikas Publiskas personas mantas atsavināšanas likuma</w:t>
      </w:r>
      <w:r w:rsidRPr="00B1286F">
        <w:rPr>
          <w:rFonts w:ascii="Cambria" w:hAnsi="Cambria"/>
          <w:bCs/>
          <w:color w:val="000000"/>
          <w:sz w:val="24"/>
          <w:szCs w:val="24"/>
        </w:rPr>
        <w:t xml:space="preserve"> nosacījumiem.</w:t>
      </w:r>
    </w:p>
    <w:p w:rsidR="00D76F84" w:rsidRPr="00B1286F" w:rsidRDefault="00D76F84" w:rsidP="00D76F84">
      <w:pPr>
        <w:spacing w:after="0" w:line="240" w:lineRule="auto"/>
        <w:ind w:right="-908" w:firstLine="720"/>
        <w:jc w:val="both"/>
        <w:rPr>
          <w:rFonts w:ascii="Cambria" w:hAnsi="Cambria"/>
          <w:b/>
          <w:color w:val="000000"/>
          <w:sz w:val="24"/>
          <w:szCs w:val="24"/>
        </w:rPr>
      </w:pPr>
      <w:r w:rsidRPr="00B1286F">
        <w:rPr>
          <w:rFonts w:ascii="Cambria" w:hAnsi="Cambria"/>
          <w:b/>
          <w:color w:val="000000"/>
          <w:sz w:val="24"/>
          <w:szCs w:val="24"/>
        </w:rPr>
        <w:t xml:space="preserve">7. Izsole notiks </w:t>
      </w:r>
      <w:r w:rsidRPr="00B1286F">
        <w:rPr>
          <w:rFonts w:ascii="Cambria" w:hAnsi="Cambria"/>
          <w:b/>
          <w:bCs/>
          <w:color w:val="000000"/>
          <w:sz w:val="24"/>
          <w:szCs w:val="24"/>
        </w:rPr>
        <w:t>2018. gada 27.februārī</w:t>
      </w:r>
      <w:r w:rsidRPr="00B1286F">
        <w:rPr>
          <w:rFonts w:ascii="Cambria" w:hAnsi="Cambria"/>
          <w:b/>
          <w:color w:val="000000"/>
          <w:sz w:val="24"/>
          <w:szCs w:val="24"/>
        </w:rPr>
        <w:t xml:space="preserve"> plkst. 10.30, Kokneses novada domes administrācijas 1.stāva  Sēžu zālē Nr.1, Melioratoru ielā 1, Koknesē, Kokneses pagasta, Kokneses novadā.</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 xml:space="preserve">7.1. Ar izsoles objektu var iepazīties 2018.gada 8.februārī plkst. 10.00 iepriekš piesakoties un saskaņojot ar Kokneses novada Iršu pagasta pārvaldes vadītāju </w:t>
      </w:r>
      <w:proofErr w:type="spellStart"/>
      <w:r w:rsidRPr="00B1286F">
        <w:rPr>
          <w:rFonts w:ascii="Cambria" w:hAnsi="Cambria"/>
          <w:sz w:val="24"/>
          <w:szCs w:val="24"/>
        </w:rPr>
        <w:t>R.Līcīti</w:t>
      </w:r>
      <w:proofErr w:type="spellEnd"/>
      <w:r w:rsidRPr="00B1286F">
        <w:rPr>
          <w:rFonts w:ascii="Cambria" w:hAnsi="Cambria"/>
          <w:sz w:val="24"/>
          <w:szCs w:val="24"/>
        </w:rPr>
        <w:t xml:space="preserve">  pa mob. tālruni 26349493.</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b/>
          <w:sz w:val="24"/>
          <w:szCs w:val="24"/>
        </w:rPr>
        <w:t>8.</w:t>
      </w:r>
      <w:r w:rsidRPr="00B1286F">
        <w:rPr>
          <w:rFonts w:ascii="Cambria" w:hAnsi="Cambria"/>
          <w:sz w:val="24"/>
          <w:szCs w:val="24"/>
        </w:rPr>
        <w:t xml:space="preserve"> Lai piedalītos Objekta izsolē </w:t>
      </w:r>
      <w:r w:rsidRPr="00B1286F">
        <w:rPr>
          <w:rFonts w:ascii="Cambria" w:hAnsi="Cambria"/>
          <w:b/>
          <w:sz w:val="24"/>
          <w:szCs w:val="24"/>
        </w:rPr>
        <w:t>ir jāiesniedz rakstisku piedāvājumu</w:t>
      </w:r>
      <w:r w:rsidRPr="00B1286F">
        <w:rPr>
          <w:rFonts w:ascii="Cambria" w:hAnsi="Cambria"/>
          <w:sz w:val="24"/>
          <w:szCs w:val="24"/>
        </w:rPr>
        <w:t xml:space="preserve"> Kokneses novada domei Melioratoru ielā 1, Koknesē , Kokneses pagasts, Kokneses novads , LV – 5113, aploksnē ar atzīmi </w:t>
      </w:r>
      <w:r w:rsidRPr="00B1286F">
        <w:rPr>
          <w:rFonts w:ascii="Cambria" w:hAnsi="Cambria"/>
          <w:color w:val="000000"/>
          <w:sz w:val="24"/>
          <w:szCs w:val="24"/>
        </w:rPr>
        <w:t xml:space="preserve">“ Iršu pagasta meža  cirsmu izsole Kokneses novadā” </w:t>
      </w:r>
      <w:r w:rsidRPr="00B1286F">
        <w:rPr>
          <w:rFonts w:ascii="Cambria" w:hAnsi="Cambria"/>
          <w:b/>
          <w:sz w:val="24"/>
          <w:szCs w:val="24"/>
        </w:rPr>
        <w:t>kurā ir cenas piedāvājums ( atsevišķi slēgtā aploksnē ar norādi cenas piedāvājums)</w:t>
      </w:r>
      <w:r w:rsidRPr="00B1286F">
        <w:rPr>
          <w:rFonts w:ascii="Cambria" w:hAnsi="Cambria"/>
          <w:sz w:val="24"/>
          <w:szCs w:val="24"/>
        </w:rPr>
        <w:t xml:space="preserve">  un sekojoši dokumenti:</w:t>
      </w: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color w:val="000000"/>
          <w:sz w:val="24"/>
          <w:szCs w:val="24"/>
        </w:rPr>
        <w:t xml:space="preserve">8.1. </w:t>
      </w:r>
      <w:r w:rsidRPr="00B1286F">
        <w:rPr>
          <w:rFonts w:ascii="Cambria" w:hAnsi="Cambria"/>
          <w:b/>
          <w:color w:val="000000"/>
          <w:sz w:val="24"/>
          <w:szCs w:val="24"/>
        </w:rPr>
        <w:t>Fiziskām personām</w:t>
      </w:r>
      <w:r w:rsidRPr="00B1286F">
        <w:rPr>
          <w:rFonts w:ascii="Cambria" w:hAnsi="Cambria"/>
          <w:color w:val="000000"/>
          <w:sz w:val="24"/>
          <w:szCs w:val="24"/>
        </w:rPr>
        <w:t xml:space="preserve"> – pieteikums ar izsoles dalībnieka atzīmi par to, ka piekrīt izsoles noteikumiem un</w:t>
      </w:r>
      <w:r w:rsidRPr="00B1286F">
        <w:rPr>
          <w:rFonts w:ascii="Cambria" w:hAnsi="Cambria"/>
          <w:b/>
          <w:color w:val="000000"/>
          <w:sz w:val="24"/>
          <w:szCs w:val="24"/>
        </w:rPr>
        <w:t xml:space="preserve"> piedāvāto cenu</w:t>
      </w:r>
      <w:r w:rsidRPr="00B1286F">
        <w:rPr>
          <w:rFonts w:ascii="Cambria" w:hAnsi="Cambria"/>
          <w:b/>
          <w:sz w:val="24"/>
          <w:szCs w:val="24"/>
        </w:rPr>
        <w:t xml:space="preserve"> ( atsevišķi slēgtā aploksnē ar norādi cenas </w:t>
      </w:r>
      <w:r w:rsidRPr="00B1286F">
        <w:rPr>
          <w:rFonts w:ascii="Cambria" w:hAnsi="Cambria"/>
          <w:b/>
          <w:sz w:val="24"/>
          <w:szCs w:val="24"/>
        </w:rPr>
        <w:lastRenderedPageBreak/>
        <w:t xml:space="preserve">piedāvājums) </w:t>
      </w:r>
      <w:r w:rsidRPr="00B1286F">
        <w:rPr>
          <w:rFonts w:ascii="Cambria" w:hAnsi="Cambria"/>
          <w:color w:val="000000"/>
          <w:sz w:val="24"/>
          <w:szCs w:val="24"/>
        </w:rPr>
        <w:t>un maksājuma dokumenti  par izsoles nodrošinājuma  un  dalības maksas samaksu.</w:t>
      </w: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color w:val="000000"/>
          <w:sz w:val="24"/>
          <w:szCs w:val="24"/>
        </w:rPr>
        <w:t xml:space="preserve">8.2. </w:t>
      </w:r>
      <w:r w:rsidRPr="00B1286F">
        <w:rPr>
          <w:rFonts w:ascii="Cambria" w:hAnsi="Cambria"/>
          <w:b/>
          <w:color w:val="000000"/>
          <w:sz w:val="24"/>
          <w:szCs w:val="24"/>
        </w:rPr>
        <w:t>Juridiskām personām</w:t>
      </w:r>
      <w:r w:rsidRPr="00B1286F">
        <w:rPr>
          <w:rFonts w:ascii="Cambria" w:hAnsi="Cambria"/>
          <w:color w:val="000000"/>
          <w:sz w:val="24"/>
          <w:szCs w:val="24"/>
        </w:rPr>
        <w:t xml:space="preserve"> arī personālsabiedrībām  pieteikums ar izsoles dalībnieka atzīmi, par to, ka piekrīt izsoles noteikumiem un </w:t>
      </w:r>
      <w:r w:rsidRPr="00B1286F">
        <w:rPr>
          <w:rFonts w:ascii="Cambria" w:hAnsi="Cambria"/>
          <w:b/>
          <w:color w:val="000000"/>
          <w:sz w:val="24"/>
          <w:szCs w:val="24"/>
        </w:rPr>
        <w:t xml:space="preserve">piedāvāto cenu </w:t>
      </w:r>
      <w:r w:rsidRPr="00B1286F">
        <w:rPr>
          <w:rFonts w:ascii="Cambria" w:hAnsi="Cambria"/>
          <w:b/>
          <w:sz w:val="24"/>
          <w:szCs w:val="24"/>
        </w:rPr>
        <w:t>( atsevišķi slēgtā aploksnē ar norādi cenas piedāvājums)</w:t>
      </w:r>
      <w:r w:rsidRPr="00B1286F">
        <w:rPr>
          <w:rFonts w:ascii="Cambria" w:hAnsi="Cambria"/>
          <w:b/>
          <w:color w:val="000000"/>
          <w:sz w:val="24"/>
          <w:szCs w:val="24"/>
        </w:rPr>
        <w:t xml:space="preserve"> </w:t>
      </w:r>
      <w:r w:rsidRPr="00B1286F">
        <w:rPr>
          <w:rFonts w:ascii="Cambria" w:hAnsi="Cambria"/>
          <w:color w:val="000000"/>
          <w:sz w:val="24"/>
          <w:szCs w:val="24"/>
        </w:rPr>
        <w:t xml:space="preserve">jāpievieno  šādi dokumenti: </w:t>
      </w: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color w:val="000000"/>
          <w:sz w:val="24"/>
          <w:szCs w:val="24"/>
        </w:rPr>
        <w:t>8.2.1. iestādes apliecināts spēkā esošs statūtu (līguma) noraksts vai izraksts par pārvaldes institūciju (amatpersonu) kompetences apjomu vai attiecīgās institūcijas lēmums par nekustamā īpašuma iegādi;</w:t>
      </w: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color w:val="000000"/>
          <w:sz w:val="24"/>
          <w:szCs w:val="24"/>
        </w:rPr>
        <w:t>8.2.2. reģistrācijas apliecības ( iestādes apstiprināta) kopija;</w:t>
      </w: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color w:val="000000"/>
          <w:sz w:val="24"/>
          <w:szCs w:val="24"/>
        </w:rPr>
        <w:t>8.2.3. maksājuma dokumenti par izsoles nodrošinājuma  un  dalības maksas samaksu.</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 xml:space="preserve">8.3. </w:t>
      </w:r>
      <w:r w:rsidRPr="00B1286F">
        <w:rPr>
          <w:rFonts w:ascii="Cambria" w:hAnsi="Cambria"/>
          <w:b/>
          <w:sz w:val="24"/>
          <w:szCs w:val="24"/>
        </w:rPr>
        <w:t>Pieteikumā jānorāda</w:t>
      </w:r>
      <w:r w:rsidRPr="00B1286F">
        <w:rPr>
          <w:rFonts w:ascii="Cambria" w:hAnsi="Cambria"/>
          <w:sz w:val="24"/>
          <w:szCs w:val="24"/>
        </w:rPr>
        <w:t>:</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8.3.1. iesniedzēja vārds, uzvārds vai nosaukums;</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8.3.2. juridiskā adrese, e pasta adrese, tālrunis saziņai;</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8.3.4. norēķinu konta numuru kredītiestādē;</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8.3.6. apliecinājumu par piekrišanu izsoles noteikumiem.</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 xml:space="preserve">8.3.7. </w:t>
      </w:r>
      <w:r w:rsidRPr="00B1286F">
        <w:rPr>
          <w:rFonts w:ascii="Cambria" w:hAnsi="Cambria"/>
          <w:b/>
          <w:sz w:val="24"/>
          <w:szCs w:val="24"/>
        </w:rPr>
        <w:t>pieteikumam pievienojama slēgta aploksne ar cenas piedāvājumu</w:t>
      </w:r>
      <w:r w:rsidRPr="00B1286F">
        <w:rPr>
          <w:rFonts w:ascii="Cambria" w:hAnsi="Cambria"/>
          <w:sz w:val="24"/>
          <w:szCs w:val="24"/>
        </w:rPr>
        <w:t>.</w:t>
      </w:r>
    </w:p>
    <w:p w:rsidR="00D76F84" w:rsidRPr="00B1286F" w:rsidRDefault="00D76F84" w:rsidP="00D76F84">
      <w:pPr>
        <w:spacing w:after="0" w:line="240" w:lineRule="auto"/>
        <w:ind w:right="-908"/>
        <w:jc w:val="both"/>
        <w:rPr>
          <w:rFonts w:ascii="Cambria" w:hAnsi="Cambria"/>
          <w:sz w:val="24"/>
          <w:szCs w:val="24"/>
        </w:rPr>
      </w:pPr>
      <w:r w:rsidRPr="00B1286F">
        <w:rPr>
          <w:rFonts w:ascii="Cambria" w:hAnsi="Cambria"/>
          <w:sz w:val="24"/>
          <w:szCs w:val="24"/>
        </w:rPr>
        <w:t>`</w:t>
      </w:r>
      <w:r w:rsidRPr="00B1286F">
        <w:rPr>
          <w:rFonts w:ascii="Cambria" w:hAnsi="Cambria"/>
          <w:sz w:val="24"/>
          <w:szCs w:val="24"/>
        </w:rPr>
        <w:tab/>
        <w:t>8.4. Piedāvājumi, kas neatbilst šīm prasībām, uzskatāmi par nederīgiem.</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b/>
          <w:sz w:val="24"/>
          <w:szCs w:val="24"/>
        </w:rPr>
        <w:t>9.</w:t>
      </w:r>
      <w:r w:rsidRPr="00B1286F">
        <w:rPr>
          <w:rFonts w:ascii="Cambria" w:hAnsi="Cambria"/>
          <w:sz w:val="24"/>
          <w:szCs w:val="24"/>
        </w:rPr>
        <w:t xml:space="preserve"> Izsoles komisija izskata iesniegtos dokumentus un pārliecinās par to atbilstību pirms izsoles sākuma, neatverot slēgtās aploksnes  ar piedāvāto cenu.</w:t>
      </w:r>
    </w:p>
    <w:p w:rsidR="00D76F84" w:rsidRPr="00B1286F" w:rsidRDefault="00D76F84" w:rsidP="00D76F84">
      <w:pPr>
        <w:spacing w:after="0" w:line="240" w:lineRule="auto"/>
        <w:ind w:right="-908"/>
        <w:jc w:val="both"/>
        <w:rPr>
          <w:rFonts w:ascii="Cambria" w:hAnsi="Cambria"/>
          <w:color w:val="000000"/>
          <w:sz w:val="24"/>
          <w:szCs w:val="24"/>
        </w:rPr>
      </w:pPr>
      <w:r w:rsidRPr="00B1286F">
        <w:rPr>
          <w:rFonts w:ascii="Cambria" w:hAnsi="Cambria"/>
          <w:color w:val="000000"/>
          <w:sz w:val="24"/>
          <w:szCs w:val="24"/>
        </w:rPr>
        <w:t xml:space="preserve"> </w:t>
      </w:r>
      <w:r w:rsidRPr="00B1286F">
        <w:rPr>
          <w:rFonts w:ascii="Cambria" w:hAnsi="Cambria"/>
          <w:color w:val="000000"/>
          <w:sz w:val="24"/>
          <w:szCs w:val="24"/>
        </w:rPr>
        <w:tab/>
      </w:r>
      <w:r w:rsidRPr="00B1286F">
        <w:rPr>
          <w:rFonts w:ascii="Cambria" w:hAnsi="Cambria"/>
          <w:b/>
          <w:color w:val="000000"/>
          <w:sz w:val="24"/>
          <w:szCs w:val="24"/>
        </w:rPr>
        <w:t xml:space="preserve">10. </w:t>
      </w:r>
      <w:r w:rsidRPr="00B1286F">
        <w:rPr>
          <w:rFonts w:ascii="Cambria" w:hAnsi="Cambria"/>
          <w:color w:val="000000"/>
          <w:sz w:val="24"/>
          <w:szCs w:val="24"/>
        </w:rPr>
        <w:t xml:space="preserve">Izsole notiek tikai tad, ja izsolei tiks reģistrēts vismaz viens izsoles dalībnieks un tā iesniegtie dokumenti atbilsts prasītajam izsoles noteikumos. </w:t>
      </w: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b/>
          <w:color w:val="000000"/>
          <w:sz w:val="24"/>
          <w:szCs w:val="24"/>
        </w:rPr>
        <w:t>11.</w:t>
      </w:r>
      <w:r w:rsidRPr="00B1286F">
        <w:rPr>
          <w:rFonts w:ascii="Cambria" w:hAnsi="Cambria"/>
          <w:color w:val="000000"/>
          <w:sz w:val="24"/>
          <w:szCs w:val="24"/>
        </w:rPr>
        <w:t xml:space="preserve"> Izsoles vadītājs atklāj izsoli, raksturo pārdodamo Objektu un paziņo izsolāmā Objekta sākumcenu.</w:t>
      </w: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b/>
          <w:color w:val="000000"/>
          <w:sz w:val="24"/>
          <w:szCs w:val="24"/>
        </w:rPr>
        <w:t>12.</w:t>
      </w:r>
      <w:r w:rsidRPr="00B1286F">
        <w:rPr>
          <w:rFonts w:ascii="Cambria" w:hAnsi="Cambria"/>
          <w:color w:val="000000"/>
          <w:sz w:val="24"/>
          <w:szCs w:val="24"/>
        </w:rPr>
        <w:t xml:space="preserve"> Izsoles vadītājs dalībnieku klātbūtnē atver slēgtās aploksnēs iesniegtos cenas piedāvājumus un izsoles komisijas locekļi parakstās uz tiem. Mutiskie piedāvājumi rakstiskā izsolē ir aizliegti.</w:t>
      </w: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b/>
          <w:color w:val="000000"/>
          <w:sz w:val="24"/>
          <w:szCs w:val="24"/>
        </w:rPr>
        <w:t xml:space="preserve">13. </w:t>
      </w:r>
      <w:r w:rsidRPr="00B1286F">
        <w:rPr>
          <w:rFonts w:ascii="Cambria" w:hAnsi="Cambria"/>
          <w:color w:val="000000"/>
          <w:sz w:val="24"/>
          <w:szCs w:val="24"/>
        </w:rPr>
        <w:t>Pēc aplokšņu</w:t>
      </w:r>
      <w:r w:rsidRPr="00B1286F">
        <w:rPr>
          <w:rFonts w:ascii="Cambria" w:hAnsi="Cambria"/>
          <w:b/>
          <w:color w:val="000000"/>
          <w:sz w:val="24"/>
          <w:szCs w:val="24"/>
        </w:rPr>
        <w:t xml:space="preserve"> </w:t>
      </w:r>
      <w:r w:rsidRPr="00B1286F">
        <w:rPr>
          <w:rFonts w:ascii="Cambria" w:hAnsi="Cambria"/>
          <w:color w:val="000000"/>
          <w:sz w:val="24"/>
          <w:szCs w:val="24"/>
        </w:rPr>
        <w:t xml:space="preserve">atvēršanas, izsoles komisija no iesniegtajiem piedāvājumiem sastāda piedāvāto cenu sarakstu, atzīmējot to izsoles protokolā, un, ja nav šaubu, nosauc visaugstāko cenu un dalībnieku, kas to nosolījis, kurš ar parakstu apliecina šo cenu. Izsole tiek  paziņota par  pabeigtu. </w:t>
      </w: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b/>
          <w:color w:val="000000"/>
          <w:sz w:val="24"/>
          <w:szCs w:val="24"/>
        </w:rPr>
        <w:t>14.</w:t>
      </w:r>
      <w:r w:rsidRPr="00B1286F">
        <w:rPr>
          <w:rFonts w:ascii="Cambria" w:hAnsi="Cambria"/>
          <w:color w:val="000000"/>
          <w:sz w:val="24"/>
          <w:szCs w:val="24"/>
        </w:rPr>
        <w:t xml:space="preserve"> Ja pēc visu aplokšņu atvēršanas izrādās, ka vairāki izsoles dalībnieki piedāvājuši vienādu augstāko cenu, izsoles komisija turpina izsoli, pieņemot rakstiskus piedāvājumus no personām, kuras piedāvājušas vienādu augstāko cenu.</w:t>
      </w: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color w:val="000000"/>
          <w:sz w:val="24"/>
          <w:szCs w:val="24"/>
        </w:rPr>
        <w:t xml:space="preserve"> </w:t>
      </w:r>
      <w:r w:rsidRPr="00B1286F">
        <w:rPr>
          <w:rFonts w:ascii="Cambria" w:hAnsi="Cambria"/>
          <w:b/>
          <w:color w:val="000000"/>
          <w:sz w:val="24"/>
          <w:szCs w:val="24"/>
        </w:rPr>
        <w:t xml:space="preserve">15.  </w:t>
      </w:r>
      <w:r w:rsidRPr="00B1286F">
        <w:rPr>
          <w:rFonts w:ascii="Cambria" w:hAnsi="Cambria"/>
          <w:color w:val="000000"/>
          <w:sz w:val="24"/>
          <w:szCs w:val="24"/>
        </w:rPr>
        <w:t>Izsoles dalībnieks, kurš   nosolījis visaugstāko cenu, ar savu parakstu apliecina protokolā norādītās cenas atbilstību nosolītajai cenai.</w:t>
      </w:r>
    </w:p>
    <w:p w:rsidR="00D76F84" w:rsidRPr="00B1286F" w:rsidRDefault="00D76F84" w:rsidP="00D76F84">
      <w:pPr>
        <w:pStyle w:val="Pamatteksts"/>
        <w:spacing w:after="0" w:line="240" w:lineRule="auto"/>
        <w:ind w:right="-908" w:firstLine="720"/>
        <w:jc w:val="both"/>
        <w:rPr>
          <w:rFonts w:ascii="Cambria" w:hAnsi="Cambria"/>
          <w:color w:val="000000"/>
          <w:sz w:val="24"/>
          <w:szCs w:val="24"/>
        </w:rPr>
      </w:pPr>
      <w:r w:rsidRPr="00B1286F">
        <w:rPr>
          <w:rFonts w:ascii="Cambria" w:hAnsi="Cambria"/>
          <w:b/>
          <w:color w:val="000000"/>
          <w:sz w:val="24"/>
          <w:szCs w:val="24"/>
        </w:rPr>
        <w:t>16</w:t>
      </w:r>
      <w:r w:rsidRPr="00B1286F">
        <w:rPr>
          <w:rFonts w:ascii="Cambria" w:hAnsi="Cambria"/>
          <w:color w:val="000000"/>
          <w:sz w:val="24"/>
          <w:szCs w:val="24"/>
        </w:rPr>
        <w:t>. Izsoles dalībniekiem, kuri nav nosolījuši visaugstāko cenu, 10 (desmit) darba dienu laikā pēc izsoles protokola parakstīšanas dienas, tiek atmaksāta iemaksātā nodrošinājuma summa.</w:t>
      </w:r>
      <w:r w:rsidRPr="00B1286F">
        <w:rPr>
          <w:rFonts w:ascii="Cambria" w:hAnsi="Cambria"/>
          <w:sz w:val="24"/>
          <w:szCs w:val="24"/>
        </w:rPr>
        <w:t xml:space="preserve"> Dalības maksa </w:t>
      </w:r>
      <w:r w:rsidRPr="00B1286F">
        <w:rPr>
          <w:rFonts w:ascii="Cambria" w:hAnsi="Cambria"/>
          <w:color w:val="000000"/>
          <w:sz w:val="24"/>
          <w:szCs w:val="24"/>
        </w:rPr>
        <w:t xml:space="preserve"> netiek atmaksāta. </w:t>
      </w:r>
      <w:r w:rsidRPr="00B1286F">
        <w:rPr>
          <w:rFonts w:ascii="Cambria" w:hAnsi="Cambria"/>
          <w:sz w:val="24"/>
          <w:szCs w:val="24"/>
        </w:rPr>
        <w:t xml:space="preserve">Izsoles dalībniekam, kas ir nosolījis visaugstāko cenu, </w:t>
      </w:r>
      <w:r w:rsidRPr="00B1286F">
        <w:rPr>
          <w:rFonts w:ascii="Cambria" w:hAnsi="Cambria"/>
          <w:color w:val="000000"/>
          <w:sz w:val="24"/>
          <w:szCs w:val="24"/>
        </w:rPr>
        <w:t>nodrošinājuma</w:t>
      </w:r>
      <w:r w:rsidRPr="00B1286F">
        <w:rPr>
          <w:rFonts w:ascii="Cambria" w:hAnsi="Cambria"/>
          <w:sz w:val="24"/>
          <w:szCs w:val="24"/>
        </w:rPr>
        <w:t xml:space="preserve"> nauda tiek ieskaitīta nosolītā Objekta apmaksā. </w:t>
      </w:r>
    </w:p>
    <w:p w:rsidR="00D76F84" w:rsidRPr="00B1286F" w:rsidRDefault="00D76F84" w:rsidP="00D76F84">
      <w:pPr>
        <w:pStyle w:val="Pamatteksts"/>
        <w:spacing w:after="0" w:line="240" w:lineRule="auto"/>
        <w:ind w:right="-908" w:firstLine="720"/>
        <w:jc w:val="both"/>
        <w:rPr>
          <w:rFonts w:ascii="Cambria" w:hAnsi="Cambria"/>
          <w:color w:val="000000"/>
          <w:sz w:val="24"/>
          <w:szCs w:val="24"/>
        </w:rPr>
      </w:pPr>
      <w:r w:rsidRPr="00B1286F">
        <w:rPr>
          <w:rFonts w:ascii="Cambria" w:hAnsi="Cambria"/>
          <w:color w:val="000000"/>
          <w:sz w:val="24"/>
          <w:szCs w:val="24"/>
        </w:rPr>
        <w:t xml:space="preserve"> 16.1. Izsoles nodrošinājuma nauda  tiek atmaksāta šādos gadījumos:</w:t>
      </w:r>
    </w:p>
    <w:p w:rsidR="00D76F84" w:rsidRPr="00B1286F" w:rsidRDefault="00D76F84" w:rsidP="00D76F84">
      <w:pPr>
        <w:pStyle w:val="Pamatteksts"/>
        <w:spacing w:after="0" w:line="240" w:lineRule="auto"/>
        <w:ind w:right="-908"/>
        <w:jc w:val="both"/>
        <w:rPr>
          <w:rFonts w:ascii="Cambria" w:hAnsi="Cambria"/>
          <w:color w:val="000000"/>
          <w:sz w:val="24"/>
          <w:szCs w:val="24"/>
        </w:rPr>
      </w:pPr>
      <w:r w:rsidRPr="00B1286F">
        <w:rPr>
          <w:rFonts w:ascii="Cambria" w:hAnsi="Cambria"/>
          <w:color w:val="000000"/>
          <w:sz w:val="24"/>
          <w:szCs w:val="24"/>
        </w:rPr>
        <w:t>-  ja izsole atzīta par nenotikušu izsoles rīkotāja vainas dēļ;</w:t>
      </w:r>
    </w:p>
    <w:p w:rsidR="00D76F84" w:rsidRPr="00B1286F" w:rsidRDefault="00D76F84" w:rsidP="00D76F84">
      <w:pPr>
        <w:pStyle w:val="Pamatteksts"/>
        <w:spacing w:after="0" w:line="240" w:lineRule="auto"/>
        <w:ind w:right="-908"/>
        <w:jc w:val="both"/>
        <w:rPr>
          <w:rFonts w:ascii="Cambria" w:hAnsi="Cambria"/>
          <w:color w:val="000000"/>
          <w:sz w:val="24"/>
          <w:szCs w:val="24"/>
        </w:rPr>
      </w:pPr>
      <w:r w:rsidRPr="00B1286F">
        <w:rPr>
          <w:rFonts w:ascii="Cambria" w:hAnsi="Cambria"/>
          <w:color w:val="000000"/>
          <w:sz w:val="24"/>
          <w:szCs w:val="24"/>
        </w:rPr>
        <w:t>-  ja izsoles objektu pārsolījis cits izsoles dalībnieks.</w:t>
      </w: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b/>
          <w:color w:val="000000"/>
          <w:sz w:val="24"/>
          <w:szCs w:val="24"/>
        </w:rPr>
        <w:t>17</w:t>
      </w:r>
      <w:r w:rsidRPr="00B1286F">
        <w:rPr>
          <w:rFonts w:ascii="Cambria" w:hAnsi="Cambria"/>
          <w:color w:val="000000"/>
          <w:sz w:val="24"/>
          <w:szCs w:val="24"/>
        </w:rPr>
        <w:t xml:space="preserve">. Ja noteiktā termiņā uz izsoli ir reģistrējies tikai </w:t>
      </w:r>
      <w:r w:rsidRPr="00B1286F">
        <w:rPr>
          <w:rFonts w:ascii="Cambria" w:hAnsi="Cambria"/>
          <w:b/>
          <w:color w:val="000000"/>
          <w:sz w:val="24"/>
          <w:szCs w:val="24"/>
        </w:rPr>
        <w:t>viens izsoles dalībnieks</w:t>
      </w:r>
      <w:r w:rsidRPr="00B1286F">
        <w:rPr>
          <w:rFonts w:ascii="Cambria" w:hAnsi="Cambria"/>
          <w:color w:val="000000"/>
          <w:sz w:val="24"/>
          <w:szCs w:val="24"/>
        </w:rPr>
        <w:t xml:space="preserve">, izsoles komisija piedāvā vienīgajam reģistrētajam izsoles dalībniekam ar savu parakstu to apliecināt objekta pirkšanu par piedāvāto cenu. Vienīgais izsoles dalībnieks, kurš vēlas iegādāties objektu, atzīstams par Objekta nosolītāju. </w:t>
      </w: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b/>
          <w:color w:val="000000"/>
          <w:sz w:val="24"/>
          <w:szCs w:val="24"/>
        </w:rPr>
        <w:t>18.</w:t>
      </w:r>
      <w:r w:rsidRPr="00B1286F">
        <w:rPr>
          <w:rFonts w:ascii="Cambria" w:hAnsi="Cambria"/>
          <w:color w:val="000000"/>
          <w:sz w:val="24"/>
          <w:szCs w:val="24"/>
        </w:rPr>
        <w:t xml:space="preserve"> Objekta nosolītājs,  pēc notikušās izsoles, saņem izziņu norēķinam par izsolē iegūto Objektu.</w:t>
      </w:r>
    </w:p>
    <w:p w:rsidR="00D76F84" w:rsidRPr="00B1286F" w:rsidRDefault="00D76F84" w:rsidP="00D76F84">
      <w:pPr>
        <w:pStyle w:val="Pamatteksts"/>
        <w:spacing w:after="0" w:line="240" w:lineRule="auto"/>
        <w:ind w:right="-908" w:firstLine="720"/>
        <w:jc w:val="both"/>
        <w:rPr>
          <w:rFonts w:ascii="Cambria" w:hAnsi="Cambria"/>
          <w:color w:val="000000"/>
          <w:sz w:val="24"/>
          <w:szCs w:val="24"/>
        </w:rPr>
      </w:pPr>
      <w:r w:rsidRPr="00B1286F">
        <w:rPr>
          <w:rFonts w:ascii="Cambria" w:hAnsi="Cambria"/>
          <w:b/>
          <w:color w:val="000000"/>
          <w:sz w:val="24"/>
          <w:szCs w:val="24"/>
        </w:rPr>
        <w:lastRenderedPageBreak/>
        <w:t>19</w:t>
      </w:r>
      <w:r w:rsidRPr="00B1286F">
        <w:rPr>
          <w:rFonts w:ascii="Cambria" w:hAnsi="Cambria"/>
          <w:color w:val="000000"/>
          <w:sz w:val="24"/>
          <w:szCs w:val="24"/>
        </w:rPr>
        <w:t xml:space="preserve">. Objekta nosolītājam nosolītā cena, </w:t>
      </w:r>
      <w:r>
        <w:rPr>
          <w:rFonts w:ascii="Cambria" w:hAnsi="Cambria"/>
          <w:b/>
          <w:color w:val="000000"/>
          <w:sz w:val="24"/>
          <w:szCs w:val="24"/>
        </w:rPr>
        <w:t>divu</w:t>
      </w:r>
      <w:r w:rsidRPr="005E7027">
        <w:rPr>
          <w:rFonts w:ascii="Cambria" w:hAnsi="Cambria"/>
          <w:b/>
          <w:color w:val="000000"/>
          <w:sz w:val="24"/>
          <w:szCs w:val="24"/>
        </w:rPr>
        <w:t xml:space="preserve"> nedēļu laikā</w:t>
      </w:r>
      <w:r w:rsidRPr="005E7027">
        <w:rPr>
          <w:rFonts w:ascii="Cambria" w:hAnsi="Cambria"/>
          <w:color w:val="000000"/>
          <w:sz w:val="24"/>
          <w:szCs w:val="24"/>
        </w:rPr>
        <w:t xml:space="preserve"> </w:t>
      </w:r>
      <w:r w:rsidRPr="00B1286F">
        <w:rPr>
          <w:rFonts w:ascii="Cambria" w:hAnsi="Cambria"/>
          <w:color w:val="000000"/>
          <w:sz w:val="24"/>
          <w:szCs w:val="24"/>
        </w:rPr>
        <w:t xml:space="preserve"> pēc izsoles protokola parakstīšanas dienas un izziņas saņemšanas, jāpārskaita Kokneses novada domes, reģistrācijas Nr. LV </w:t>
      </w:r>
      <w:r w:rsidRPr="00B1286F">
        <w:rPr>
          <w:rFonts w:ascii="Cambria" w:hAnsi="Cambria"/>
          <w:bCs/>
          <w:color w:val="000000"/>
          <w:sz w:val="24"/>
          <w:szCs w:val="24"/>
        </w:rPr>
        <w:t>90000043494 bankas kontā.</w:t>
      </w:r>
      <w:r w:rsidRPr="00B1286F">
        <w:rPr>
          <w:rFonts w:ascii="Cambria" w:hAnsi="Cambria"/>
          <w:color w:val="000000"/>
          <w:sz w:val="24"/>
          <w:szCs w:val="24"/>
        </w:rPr>
        <w:t xml:space="preserve"> </w:t>
      </w:r>
    </w:p>
    <w:p w:rsidR="00D76F84" w:rsidRPr="00B1286F" w:rsidRDefault="00D76F84" w:rsidP="00D76F84">
      <w:pPr>
        <w:pStyle w:val="Pamatteksts"/>
        <w:spacing w:after="0" w:line="240" w:lineRule="auto"/>
        <w:ind w:right="-908" w:firstLine="720"/>
        <w:jc w:val="both"/>
        <w:rPr>
          <w:rFonts w:ascii="Cambria" w:hAnsi="Cambria"/>
          <w:bCs/>
          <w:color w:val="000000"/>
          <w:sz w:val="24"/>
          <w:szCs w:val="24"/>
        </w:rPr>
      </w:pPr>
      <w:r w:rsidRPr="00B1286F">
        <w:rPr>
          <w:rFonts w:ascii="Cambria" w:hAnsi="Cambria"/>
          <w:color w:val="000000"/>
          <w:sz w:val="24"/>
          <w:szCs w:val="24"/>
        </w:rPr>
        <w:t xml:space="preserve">19.1. Nosolītā cena, atskaitot iemaksāto nodrošinājuma summu jāieskaita </w:t>
      </w:r>
      <w:r w:rsidRPr="00B1286F">
        <w:rPr>
          <w:rFonts w:ascii="Cambria" w:hAnsi="Cambria"/>
          <w:bCs/>
          <w:color w:val="000000"/>
          <w:sz w:val="24"/>
          <w:szCs w:val="24"/>
        </w:rPr>
        <w:t>:</w:t>
      </w:r>
    </w:p>
    <w:p w:rsidR="00D76F84" w:rsidRPr="00B1286F" w:rsidRDefault="00D76F84" w:rsidP="00D76F84">
      <w:pPr>
        <w:pStyle w:val="Pamatteksts"/>
        <w:spacing w:after="0" w:line="240" w:lineRule="auto"/>
        <w:ind w:right="-908" w:firstLine="720"/>
        <w:jc w:val="both"/>
        <w:rPr>
          <w:rFonts w:ascii="Cambria" w:hAnsi="Cambria"/>
          <w:bCs/>
          <w:color w:val="000000"/>
          <w:sz w:val="24"/>
          <w:szCs w:val="24"/>
        </w:rPr>
      </w:pPr>
      <w:r w:rsidRPr="00B1286F">
        <w:rPr>
          <w:rFonts w:ascii="Cambria" w:hAnsi="Cambria"/>
          <w:bCs/>
          <w:color w:val="000000"/>
          <w:sz w:val="24"/>
          <w:szCs w:val="24"/>
        </w:rPr>
        <w:t>-A/S SEB bankas UNLALV2X kontā LV 22UNLA0035900130701</w:t>
      </w:r>
    </w:p>
    <w:p w:rsidR="00D76F84" w:rsidRPr="00B1286F" w:rsidRDefault="00D76F84" w:rsidP="00D76F84">
      <w:pPr>
        <w:pStyle w:val="Pamatteksts"/>
        <w:spacing w:after="0" w:line="240" w:lineRule="auto"/>
        <w:ind w:right="-908" w:firstLine="720"/>
        <w:jc w:val="both"/>
        <w:rPr>
          <w:rFonts w:ascii="Cambria" w:hAnsi="Cambria"/>
          <w:b/>
          <w:bCs/>
          <w:color w:val="000000"/>
          <w:sz w:val="24"/>
          <w:szCs w:val="24"/>
        </w:rPr>
      </w:pPr>
      <w:r w:rsidRPr="00B1286F">
        <w:rPr>
          <w:rFonts w:ascii="Cambria" w:hAnsi="Cambria"/>
          <w:bCs/>
          <w:color w:val="000000"/>
          <w:sz w:val="24"/>
          <w:szCs w:val="24"/>
        </w:rPr>
        <w:t xml:space="preserve"> </w:t>
      </w:r>
      <w:r w:rsidRPr="00B1286F">
        <w:rPr>
          <w:rFonts w:ascii="Cambria" w:hAnsi="Cambria"/>
          <w:b/>
          <w:bCs/>
          <w:color w:val="000000"/>
          <w:sz w:val="24"/>
          <w:szCs w:val="24"/>
        </w:rPr>
        <w:t xml:space="preserve">vai </w:t>
      </w:r>
    </w:p>
    <w:p w:rsidR="00D76F84" w:rsidRPr="00B1286F" w:rsidRDefault="00D76F84" w:rsidP="00D76F84">
      <w:pPr>
        <w:pStyle w:val="Pamatteksts"/>
        <w:spacing w:after="0" w:line="240" w:lineRule="auto"/>
        <w:ind w:right="-908" w:firstLine="720"/>
        <w:jc w:val="both"/>
        <w:rPr>
          <w:rFonts w:ascii="Cambria" w:hAnsi="Cambria"/>
          <w:bCs/>
          <w:color w:val="000000"/>
          <w:sz w:val="24"/>
          <w:szCs w:val="24"/>
        </w:rPr>
      </w:pPr>
      <w:r w:rsidRPr="00B1286F">
        <w:rPr>
          <w:rFonts w:ascii="Cambria" w:hAnsi="Cambria"/>
          <w:bCs/>
          <w:sz w:val="24"/>
          <w:szCs w:val="24"/>
        </w:rPr>
        <w:t xml:space="preserve">-A/S </w:t>
      </w:r>
      <w:proofErr w:type="spellStart"/>
      <w:r w:rsidRPr="00B1286F">
        <w:rPr>
          <w:rFonts w:ascii="Cambria" w:hAnsi="Cambria"/>
          <w:bCs/>
          <w:sz w:val="24"/>
          <w:szCs w:val="24"/>
        </w:rPr>
        <w:t>Swed</w:t>
      </w:r>
      <w:proofErr w:type="spellEnd"/>
      <w:r w:rsidRPr="00B1286F">
        <w:rPr>
          <w:rFonts w:ascii="Cambria" w:hAnsi="Cambria"/>
          <w:bCs/>
          <w:sz w:val="24"/>
          <w:szCs w:val="24"/>
        </w:rPr>
        <w:t xml:space="preserve"> bankas  HABA LV22  kontā</w:t>
      </w:r>
      <w:r w:rsidRPr="00B1286F">
        <w:rPr>
          <w:rFonts w:ascii="Cambria" w:hAnsi="Cambria"/>
          <w:sz w:val="24"/>
          <w:szCs w:val="24"/>
        </w:rPr>
        <w:t xml:space="preserve"> LV94HABA0551003424462.</w:t>
      </w:r>
      <w:r w:rsidRPr="00B1286F">
        <w:rPr>
          <w:rFonts w:ascii="Cambria" w:hAnsi="Cambria"/>
          <w:bCs/>
          <w:color w:val="000000"/>
          <w:sz w:val="24"/>
          <w:szCs w:val="24"/>
        </w:rPr>
        <w:t xml:space="preserve">  </w:t>
      </w: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color w:val="000000"/>
          <w:sz w:val="24"/>
          <w:szCs w:val="24"/>
        </w:rPr>
        <w:t>19.2. Ja Objekta nosolītājs noteiktajā termiņā nesamaksā nosolīto cenu, tad viņš zaudē tiesības uz nosolīto Objektu, kā arī viņam netiek atmaksāta nodrošinājuma  nauda un dalības maksa.</w:t>
      </w: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b/>
          <w:color w:val="000000"/>
          <w:sz w:val="24"/>
          <w:szCs w:val="24"/>
        </w:rPr>
        <w:t>20.</w:t>
      </w:r>
      <w:r w:rsidRPr="00B1286F">
        <w:rPr>
          <w:rFonts w:ascii="Cambria" w:hAnsi="Cambria"/>
          <w:color w:val="000000"/>
          <w:sz w:val="24"/>
          <w:szCs w:val="24"/>
        </w:rPr>
        <w:t xml:space="preserve"> Izsoli rīko un izsoles protokolu paraksta Kokneses  novada domes izsoles komisija. Pēc notikušās izsoles Kokneses novada domes vārdā izsoles rezultātus apstiprina ar Kokneses novada domes lēmumu. </w:t>
      </w: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b/>
          <w:color w:val="000000"/>
          <w:sz w:val="24"/>
          <w:szCs w:val="24"/>
        </w:rPr>
        <w:t>21.</w:t>
      </w:r>
      <w:r w:rsidRPr="00B1286F">
        <w:rPr>
          <w:rFonts w:ascii="Cambria" w:hAnsi="Cambria"/>
          <w:color w:val="000000"/>
          <w:sz w:val="24"/>
          <w:szCs w:val="24"/>
        </w:rPr>
        <w:t xml:space="preserve"> Pēc nosolītās cenas pilnīgas samaksas un izsoles apstiprināšanas, Kokneses novada domes priekšsēdētājs Kokneses novada domes vārdā slēdz cirsmu pirkuma līgumu.</w:t>
      </w: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b/>
          <w:color w:val="000000"/>
          <w:sz w:val="24"/>
          <w:szCs w:val="24"/>
        </w:rPr>
        <w:t>22.</w:t>
      </w:r>
      <w:r w:rsidRPr="00B1286F">
        <w:rPr>
          <w:rFonts w:ascii="Cambria" w:hAnsi="Cambria"/>
          <w:color w:val="000000"/>
          <w:sz w:val="24"/>
          <w:szCs w:val="24"/>
        </w:rPr>
        <w:t xml:space="preserve"> Ja Objekta nosolītājs nav veicis noteiktā termiņā nosolītās cenas samaksu, tad atkārtotu izsoli var nerīkot, ja savu piekrišanu Objekta pirkšanai par savu nosolīto cenu dod izsoles dalībnieks, kurš solījis augstāko cenu pirms Objekta nosolītāja nosolītās cenas.</w:t>
      </w:r>
    </w:p>
    <w:p w:rsidR="00D76F84" w:rsidRPr="00B1286F" w:rsidRDefault="00D76F84" w:rsidP="00D76F84">
      <w:pPr>
        <w:spacing w:after="0" w:line="240" w:lineRule="auto"/>
        <w:ind w:right="-908" w:firstLine="720"/>
        <w:jc w:val="both"/>
        <w:rPr>
          <w:rFonts w:ascii="Cambria" w:hAnsi="Cambria"/>
          <w:color w:val="000000"/>
          <w:sz w:val="24"/>
          <w:szCs w:val="24"/>
        </w:rPr>
      </w:pPr>
      <w:r w:rsidRPr="00B1286F">
        <w:rPr>
          <w:rFonts w:ascii="Cambria" w:hAnsi="Cambria"/>
          <w:b/>
          <w:color w:val="000000"/>
          <w:sz w:val="24"/>
          <w:szCs w:val="24"/>
        </w:rPr>
        <w:t>23.</w:t>
      </w:r>
      <w:r w:rsidRPr="00B1286F">
        <w:rPr>
          <w:rFonts w:ascii="Cambria" w:hAnsi="Cambria"/>
          <w:color w:val="000000"/>
          <w:sz w:val="24"/>
          <w:szCs w:val="24"/>
        </w:rPr>
        <w:t xml:space="preserve"> Izsole uzskatāma par nenotikušu, ja neviens nav reģistrējies par izsoles dalībnieku.</w:t>
      </w:r>
    </w:p>
    <w:p w:rsidR="00D76F84" w:rsidRPr="00B1286F" w:rsidRDefault="00D76F84" w:rsidP="00D76F84">
      <w:pPr>
        <w:pStyle w:val="Pamatteksts"/>
        <w:spacing w:after="0" w:line="240" w:lineRule="auto"/>
        <w:ind w:right="-908" w:firstLine="720"/>
        <w:jc w:val="both"/>
        <w:rPr>
          <w:rFonts w:ascii="Cambria" w:hAnsi="Cambria"/>
          <w:color w:val="000000"/>
          <w:sz w:val="24"/>
          <w:szCs w:val="24"/>
        </w:rPr>
      </w:pPr>
      <w:r w:rsidRPr="00B1286F">
        <w:rPr>
          <w:rFonts w:ascii="Cambria" w:hAnsi="Cambria"/>
          <w:b/>
          <w:color w:val="000000"/>
          <w:sz w:val="24"/>
          <w:szCs w:val="24"/>
        </w:rPr>
        <w:t>24.</w:t>
      </w:r>
      <w:r w:rsidRPr="00B1286F">
        <w:rPr>
          <w:rFonts w:ascii="Cambria" w:hAnsi="Cambria"/>
          <w:color w:val="000000"/>
          <w:sz w:val="24"/>
          <w:szCs w:val="24"/>
        </w:rPr>
        <w:t xml:space="preserve"> Sūdzību ar likumisku pamatojumu  par izsoli var iesniegt Kokneses novada domei 1 (vienas) darba dienas laikā no izsoles dienas.</w:t>
      </w:r>
    </w:p>
    <w:p w:rsidR="00D76F84" w:rsidRPr="00B1286F" w:rsidRDefault="00D76F84" w:rsidP="00D76F84">
      <w:pPr>
        <w:pStyle w:val="Pamatteksts"/>
        <w:spacing w:after="0" w:line="240" w:lineRule="auto"/>
        <w:ind w:right="-908" w:firstLine="720"/>
        <w:jc w:val="both"/>
        <w:rPr>
          <w:rFonts w:ascii="Cambria" w:hAnsi="Cambria"/>
          <w:color w:val="000000"/>
          <w:sz w:val="24"/>
          <w:szCs w:val="24"/>
        </w:rPr>
      </w:pPr>
      <w:r w:rsidRPr="00B1286F">
        <w:rPr>
          <w:rFonts w:ascii="Cambria" w:hAnsi="Cambria"/>
          <w:b/>
          <w:color w:val="000000"/>
          <w:sz w:val="24"/>
          <w:szCs w:val="24"/>
        </w:rPr>
        <w:t xml:space="preserve">25. </w:t>
      </w:r>
      <w:r w:rsidRPr="00B1286F">
        <w:rPr>
          <w:rFonts w:ascii="Cambria" w:hAnsi="Cambria"/>
          <w:color w:val="000000"/>
          <w:sz w:val="24"/>
          <w:szCs w:val="24"/>
        </w:rPr>
        <w:t xml:space="preserve">Vienošanās ar iespējamiem mežu un ceļu īpašniekiem, par meža izvešanas ceļiem un krautuvju vietām, slēdz pats Objekta nosolītājs jeb Pircējs.    </w:t>
      </w:r>
    </w:p>
    <w:p w:rsidR="00D76F84" w:rsidRPr="00B1286F" w:rsidRDefault="00D76F84" w:rsidP="00D76F84">
      <w:pPr>
        <w:pStyle w:val="Pamatteksts"/>
        <w:spacing w:after="0" w:line="240" w:lineRule="auto"/>
        <w:ind w:right="-908" w:firstLine="720"/>
        <w:jc w:val="both"/>
        <w:rPr>
          <w:rFonts w:ascii="Cambria" w:hAnsi="Cambria"/>
          <w:color w:val="000000"/>
          <w:sz w:val="24"/>
          <w:szCs w:val="24"/>
        </w:rPr>
      </w:pPr>
      <w:r w:rsidRPr="00B1286F">
        <w:rPr>
          <w:rFonts w:ascii="Cambria" w:hAnsi="Cambria"/>
          <w:b/>
          <w:color w:val="000000"/>
          <w:sz w:val="24"/>
          <w:szCs w:val="24"/>
        </w:rPr>
        <w:t>26</w:t>
      </w:r>
      <w:r w:rsidRPr="00B1286F">
        <w:rPr>
          <w:rFonts w:ascii="Cambria" w:hAnsi="Cambria"/>
          <w:color w:val="000000"/>
          <w:sz w:val="24"/>
          <w:szCs w:val="24"/>
        </w:rPr>
        <w:t>. Meža atjaunošanu izsoles cirsmās, pēc to izstrādes, saskaņā ar normatīvajiem aktiem veic Kokneses novada pašvaldība.</w:t>
      </w:r>
    </w:p>
    <w:p w:rsidR="00D76F84" w:rsidRPr="00B1286F" w:rsidRDefault="00D76F84" w:rsidP="00D76F84">
      <w:pPr>
        <w:pStyle w:val="Pamatteksts"/>
        <w:spacing w:after="0" w:line="240" w:lineRule="auto"/>
        <w:ind w:right="-908" w:firstLine="720"/>
        <w:jc w:val="both"/>
        <w:rPr>
          <w:rFonts w:ascii="Cambria" w:hAnsi="Cambria"/>
          <w:color w:val="000000"/>
          <w:sz w:val="24"/>
          <w:szCs w:val="24"/>
        </w:rPr>
      </w:pPr>
    </w:p>
    <w:p w:rsidR="00D76F84" w:rsidRPr="00B1286F" w:rsidRDefault="00D76F84" w:rsidP="00D76F84">
      <w:pPr>
        <w:pStyle w:val="Pamatteksts"/>
        <w:spacing w:after="0" w:line="240" w:lineRule="auto"/>
        <w:ind w:right="-908" w:firstLine="720"/>
        <w:rPr>
          <w:rFonts w:ascii="Cambria" w:hAnsi="Cambria"/>
          <w:color w:val="000000"/>
          <w:sz w:val="24"/>
          <w:szCs w:val="24"/>
        </w:rPr>
      </w:pPr>
    </w:p>
    <w:p w:rsidR="00D76F84" w:rsidRDefault="00D76F84" w:rsidP="00D76F84">
      <w:pPr>
        <w:pStyle w:val="Pamatteksts"/>
        <w:spacing w:after="0" w:line="240" w:lineRule="auto"/>
        <w:ind w:right="-908" w:firstLine="720"/>
        <w:rPr>
          <w:rFonts w:ascii="Cambria" w:hAnsi="Cambria"/>
          <w:color w:val="000000"/>
          <w:sz w:val="24"/>
          <w:szCs w:val="24"/>
        </w:rPr>
      </w:pPr>
    </w:p>
    <w:p w:rsidR="00D76F84" w:rsidRDefault="00D76F84" w:rsidP="00D76F84">
      <w:pPr>
        <w:pStyle w:val="Pamatteksts"/>
        <w:spacing w:after="0" w:line="240" w:lineRule="auto"/>
        <w:ind w:right="-908" w:firstLine="720"/>
        <w:rPr>
          <w:rFonts w:ascii="Cambria" w:hAnsi="Cambria"/>
          <w:color w:val="000000"/>
          <w:sz w:val="24"/>
          <w:szCs w:val="24"/>
        </w:rPr>
      </w:pPr>
    </w:p>
    <w:p w:rsidR="00D76F84" w:rsidRPr="00B1286F" w:rsidRDefault="00D76F84" w:rsidP="00D76F84">
      <w:pPr>
        <w:spacing w:after="0" w:line="240" w:lineRule="auto"/>
        <w:ind w:right="-908"/>
        <w:jc w:val="right"/>
        <w:rPr>
          <w:rFonts w:ascii="Cambria" w:hAnsi="Cambria"/>
          <w:i/>
          <w:color w:val="000000"/>
          <w:sz w:val="24"/>
          <w:szCs w:val="24"/>
        </w:rPr>
      </w:pPr>
      <w:r w:rsidRPr="00B1286F">
        <w:rPr>
          <w:rFonts w:ascii="Cambria" w:hAnsi="Cambria"/>
          <w:i/>
          <w:color w:val="000000"/>
          <w:sz w:val="24"/>
          <w:szCs w:val="24"/>
        </w:rPr>
        <w:t xml:space="preserve">2. pielikums </w:t>
      </w:r>
    </w:p>
    <w:p w:rsidR="00D76F84" w:rsidRPr="00B1286F" w:rsidRDefault="00D76F84" w:rsidP="00D76F84">
      <w:pPr>
        <w:spacing w:after="0" w:line="240" w:lineRule="auto"/>
        <w:ind w:right="-908"/>
        <w:jc w:val="right"/>
        <w:rPr>
          <w:rFonts w:ascii="Cambria" w:hAnsi="Cambria"/>
          <w:i/>
          <w:color w:val="000000"/>
          <w:sz w:val="24"/>
          <w:szCs w:val="24"/>
        </w:rPr>
      </w:pPr>
    </w:p>
    <w:p w:rsidR="00D76F84" w:rsidRPr="00B1286F" w:rsidRDefault="00D76F84" w:rsidP="00D76F84">
      <w:pPr>
        <w:pStyle w:val="Virsraksts1"/>
        <w:ind w:right="-908"/>
        <w:jc w:val="center"/>
        <w:rPr>
          <w:rFonts w:ascii="Cambria" w:hAnsi="Cambria"/>
          <w:b/>
          <w:bCs/>
          <w:sz w:val="24"/>
        </w:rPr>
      </w:pPr>
      <w:r w:rsidRPr="00B1286F">
        <w:rPr>
          <w:rFonts w:ascii="Cambria" w:hAnsi="Cambria"/>
          <w:b/>
          <w:bCs/>
          <w:sz w:val="24"/>
        </w:rPr>
        <w:t>CIRSMU PIRKUMA LĪGUMS Nr. 1.-6./</w:t>
      </w:r>
    </w:p>
    <w:p w:rsidR="00D76F84" w:rsidRPr="00B1286F" w:rsidRDefault="00D76F84" w:rsidP="00D76F84">
      <w:pPr>
        <w:pStyle w:val="Virsraksts1"/>
        <w:ind w:left="2160" w:right="-908" w:firstLine="720"/>
        <w:rPr>
          <w:rFonts w:ascii="Cambria" w:hAnsi="Cambria"/>
          <w:b/>
          <w:bCs/>
          <w:sz w:val="24"/>
        </w:rPr>
      </w:pPr>
      <w:r w:rsidRPr="00B1286F">
        <w:rPr>
          <w:rFonts w:ascii="Cambria" w:hAnsi="Cambria"/>
          <w:sz w:val="24"/>
        </w:rPr>
        <w:t xml:space="preserve">  </w:t>
      </w:r>
    </w:p>
    <w:p w:rsidR="00D76F84" w:rsidRPr="00B1286F" w:rsidRDefault="00D76F84" w:rsidP="00D76F84">
      <w:pPr>
        <w:spacing w:after="0" w:line="240" w:lineRule="auto"/>
        <w:ind w:right="-908"/>
        <w:jc w:val="both"/>
        <w:rPr>
          <w:rFonts w:ascii="Cambria" w:hAnsi="Cambria"/>
          <w:b/>
          <w:bCs/>
          <w:sz w:val="24"/>
          <w:szCs w:val="24"/>
        </w:rPr>
      </w:pPr>
      <w:r w:rsidRPr="00B1286F">
        <w:rPr>
          <w:rFonts w:ascii="Cambria" w:hAnsi="Cambria"/>
          <w:sz w:val="24"/>
          <w:szCs w:val="24"/>
        </w:rPr>
        <w:t>Kokneses novada, Kokneses pagastā</w:t>
      </w:r>
      <w:r w:rsidRPr="00B1286F">
        <w:rPr>
          <w:rFonts w:ascii="Cambria" w:hAnsi="Cambria"/>
          <w:b/>
          <w:bCs/>
          <w:sz w:val="24"/>
          <w:szCs w:val="24"/>
        </w:rPr>
        <w:t xml:space="preserve">                                      2018.gada _______________</w:t>
      </w:r>
    </w:p>
    <w:p w:rsidR="00D76F84" w:rsidRPr="00B1286F" w:rsidRDefault="00D76F84" w:rsidP="00D76F84">
      <w:pPr>
        <w:spacing w:after="0" w:line="240" w:lineRule="auto"/>
        <w:ind w:right="-908"/>
        <w:jc w:val="both"/>
        <w:rPr>
          <w:rFonts w:ascii="Cambria" w:hAnsi="Cambria"/>
          <w:b/>
          <w:bCs/>
          <w:sz w:val="24"/>
          <w:szCs w:val="24"/>
        </w:rPr>
      </w:pPr>
    </w:p>
    <w:p w:rsidR="00D76F84" w:rsidRPr="00B1286F" w:rsidRDefault="00D76F84" w:rsidP="00D76F84">
      <w:pPr>
        <w:spacing w:after="0" w:line="240" w:lineRule="auto"/>
        <w:ind w:right="-908"/>
        <w:jc w:val="both"/>
        <w:rPr>
          <w:rFonts w:ascii="Cambria" w:hAnsi="Cambria"/>
          <w:sz w:val="24"/>
          <w:szCs w:val="24"/>
        </w:rPr>
      </w:pPr>
      <w:r w:rsidRPr="00B1286F">
        <w:rPr>
          <w:rFonts w:ascii="Cambria" w:hAnsi="Cambria"/>
          <w:sz w:val="24"/>
          <w:szCs w:val="24"/>
        </w:rPr>
        <w:tab/>
      </w:r>
      <w:r w:rsidRPr="00B1286F">
        <w:rPr>
          <w:rFonts w:ascii="Cambria" w:hAnsi="Cambria"/>
          <w:b/>
          <w:sz w:val="24"/>
          <w:szCs w:val="24"/>
        </w:rPr>
        <w:t xml:space="preserve">Kokneses </w:t>
      </w:r>
      <w:r w:rsidRPr="00B1286F">
        <w:rPr>
          <w:rFonts w:ascii="Cambria" w:hAnsi="Cambria"/>
          <w:b/>
          <w:bCs/>
          <w:sz w:val="24"/>
          <w:szCs w:val="24"/>
        </w:rPr>
        <w:t>novada dome,</w:t>
      </w:r>
      <w:r w:rsidRPr="00B1286F">
        <w:rPr>
          <w:rFonts w:ascii="Cambria" w:hAnsi="Cambria"/>
          <w:sz w:val="24"/>
          <w:szCs w:val="24"/>
        </w:rPr>
        <w:t xml:space="preserve"> nodokļu maksātāja reģistrācijas Nr. LV90000043494 juridiskā adrese: Melioratoru iela 1,Koknese,  Kokneses pagasts, Kokneses  novads, LV- 5113,  kuras vārdā saskaņā ar likumu „ Par pašvaldībām” un Kokneses novada pašvaldības Nolikumu rīkojas domes priekšsēdētājs DAINIS  VINGRIS no vienas puses, turpmāk tekstā saukts – </w:t>
      </w:r>
      <w:r w:rsidRPr="00B1286F">
        <w:rPr>
          <w:rFonts w:ascii="Cambria" w:hAnsi="Cambria"/>
          <w:b/>
          <w:bCs/>
          <w:sz w:val="24"/>
          <w:szCs w:val="24"/>
        </w:rPr>
        <w:t xml:space="preserve">“PĀRDEVĒJS” </w:t>
      </w:r>
      <w:r w:rsidRPr="00B1286F">
        <w:rPr>
          <w:rFonts w:ascii="Cambria" w:hAnsi="Cambria"/>
          <w:sz w:val="24"/>
          <w:szCs w:val="24"/>
        </w:rPr>
        <w:t>un</w:t>
      </w:r>
    </w:p>
    <w:p w:rsidR="00D76F84" w:rsidRPr="00B1286F" w:rsidRDefault="00D76F84" w:rsidP="00D76F84">
      <w:pPr>
        <w:spacing w:after="0" w:line="240" w:lineRule="auto"/>
        <w:ind w:right="-908"/>
        <w:jc w:val="both"/>
        <w:rPr>
          <w:rFonts w:ascii="Cambria" w:hAnsi="Cambria"/>
          <w:sz w:val="24"/>
          <w:szCs w:val="24"/>
        </w:rPr>
      </w:pPr>
      <w:r w:rsidRPr="00B1286F">
        <w:rPr>
          <w:rFonts w:ascii="Cambria" w:hAnsi="Cambria"/>
          <w:sz w:val="24"/>
          <w:szCs w:val="24"/>
        </w:rPr>
        <w:t xml:space="preserve">__________________________________________________________ </w:t>
      </w:r>
      <w:r w:rsidRPr="00B1286F">
        <w:rPr>
          <w:rFonts w:ascii="Cambria" w:hAnsi="Cambria"/>
          <w:color w:val="000000"/>
          <w:sz w:val="24"/>
          <w:szCs w:val="24"/>
        </w:rPr>
        <w:t xml:space="preserve">reģistrācijas Nr. _______________ </w:t>
      </w:r>
      <w:r w:rsidRPr="00B1286F">
        <w:rPr>
          <w:rFonts w:ascii="Cambria" w:hAnsi="Cambria"/>
          <w:bCs/>
          <w:sz w:val="24"/>
          <w:szCs w:val="24"/>
        </w:rPr>
        <w:t xml:space="preserve"> </w:t>
      </w:r>
      <w:r w:rsidRPr="00B1286F">
        <w:rPr>
          <w:rFonts w:ascii="Cambria" w:hAnsi="Cambria"/>
          <w:sz w:val="24"/>
          <w:szCs w:val="24"/>
        </w:rPr>
        <w:t>juridiskā adrese: ______________________________________________________________, kuras vārdā, pamatojoties uz_______________</w:t>
      </w:r>
      <w:r>
        <w:rPr>
          <w:rFonts w:ascii="Cambria" w:hAnsi="Cambria"/>
          <w:sz w:val="24"/>
          <w:szCs w:val="24"/>
        </w:rPr>
        <w:t xml:space="preserve"> </w:t>
      </w:r>
      <w:r w:rsidRPr="00B1286F">
        <w:rPr>
          <w:rFonts w:ascii="Cambria" w:hAnsi="Cambria"/>
          <w:sz w:val="24"/>
          <w:szCs w:val="24"/>
        </w:rPr>
        <w:t xml:space="preserve">,rīkojas_________________________,   turpmāk tekstā saukts – </w:t>
      </w:r>
      <w:r w:rsidRPr="00B1286F">
        <w:rPr>
          <w:rFonts w:ascii="Cambria" w:hAnsi="Cambria"/>
          <w:b/>
          <w:bCs/>
          <w:sz w:val="24"/>
          <w:szCs w:val="24"/>
        </w:rPr>
        <w:t>“PIRCĒJS”</w:t>
      </w:r>
      <w:r w:rsidRPr="00B1286F">
        <w:rPr>
          <w:rFonts w:ascii="Cambria" w:hAnsi="Cambria"/>
          <w:sz w:val="24"/>
          <w:szCs w:val="24"/>
        </w:rPr>
        <w:t xml:space="preserve">, no otras puses, abi kopā turpmāk tekstā kopā saukti – </w:t>
      </w:r>
      <w:r w:rsidRPr="00B1286F">
        <w:rPr>
          <w:rFonts w:ascii="Cambria" w:hAnsi="Cambria"/>
          <w:b/>
          <w:bCs/>
          <w:sz w:val="24"/>
          <w:szCs w:val="24"/>
        </w:rPr>
        <w:t xml:space="preserve">“PUSES”, </w:t>
      </w:r>
      <w:r w:rsidRPr="00B1286F">
        <w:rPr>
          <w:rFonts w:ascii="Cambria" w:hAnsi="Cambria"/>
          <w:sz w:val="24"/>
          <w:szCs w:val="24"/>
        </w:rPr>
        <w:t xml:space="preserve">pamatojoties uz ar Kokneses novada domes 2018.gada 31.janvāra sēdes lēmumu Nr.______ apstiprinātajiem </w:t>
      </w:r>
      <w:r w:rsidRPr="00B1286F">
        <w:rPr>
          <w:rFonts w:ascii="Cambria" w:hAnsi="Cambria"/>
          <w:b/>
          <w:bCs/>
          <w:sz w:val="24"/>
          <w:szCs w:val="24"/>
        </w:rPr>
        <w:t xml:space="preserve">izsoles noteikumiem </w:t>
      </w:r>
      <w:r w:rsidRPr="00B1286F">
        <w:rPr>
          <w:rFonts w:ascii="Cambria" w:hAnsi="Cambria"/>
          <w:sz w:val="24"/>
          <w:szCs w:val="24"/>
        </w:rPr>
        <w:t xml:space="preserve">bez maldības, viltus vai spaidiem, ievērojot savstarpējos solījumus un saistības, apzinoties izsolītā pērkamā  objekta vērtību, noslēdz šo cirsmu pirkuma līgumu </w:t>
      </w:r>
      <w:r w:rsidRPr="00B1286F">
        <w:rPr>
          <w:rFonts w:ascii="Cambria" w:hAnsi="Cambria"/>
          <w:sz w:val="24"/>
          <w:szCs w:val="24"/>
        </w:rPr>
        <w:lastRenderedPageBreak/>
        <w:t xml:space="preserve">(turpmāk tekstā – </w:t>
      </w:r>
      <w:r w:rsidRPr="00B1286F">
        <w:rPr>
          <w:rFonts w:ascii="Cambria" w:hAnsi="Cambria"/>
          <w:b/>
          <w:bCs/>
          <w:sz w:val="24"/>
          <w:szCs w:val="24"/>
        </w:rPr>
        <w:t>LĪGUMS</w:t>
      </w:r>
      <w:r w:rsidRPr="00B1286F">
        <w:rPr>
          <w:rFonts w:ascii="Cambria" w:hAnsi="Cambria"/>
          <w:sz w:val="24"/>
          <w:szCs w:val="24"/>
        </w:rPr>
        <w:t>), kurš saistošs tiesību un saistību pārņēmējiem un mantiniekiem,  par zemāk minēto:</w:t>
      </w:r>
    </w:p>
    <w:p w:rsidR="00D76F84" w:rsidRPr="00B1286F" w:rsidRDefault="00D76F84" w:rsidP="00D76F84">
      <w:pPr>
        <w:tabs>
          <w:tab w:val="left" w:pos="360"/>
        </w:tabs>
        <w:spacing w:after="0" w:line="240" w:lineRule="auto"/>
        <w:ind w:left="360" w:right="-908" w:hanging="360"/>
        <w:jc w:val="center"/>
        <w:rPr>
          <w:rFonts w:ascii="Cambria" w:hAnsi="Cambria"/>
          <w:b/>
          <w:bCs/>
          <w:sz w:val="24"/>
          <w:szCs w:val="24"/>
        </w:rPr>
      </w:pPr>
    </w:p>
    <w:p w:rsidR="00D76F84" w:rsidRPr="00B1286F" w:rsidRDefault="00D76F84" w:rsidP="00D76F84">
      <w:pPr>
        <w:tabs>
          <w:tab w:val="left" w:pos="360"/>
        </w:tabs>
        <w:spacing w:after="0" w:line="240" w:lineRule="auto"/>
        <w:ind w:left="360" w:right="-908" w:hanging="360"/>
        <w:jc w:val="center"/>
        <w:rPr>
          <w:rFonts w:ascii="Cambria" w:hAnsi="Cambria"/>
          <w:b/>
          <w:bCs/>
          <w:sz w:val="24"/>
          <w:szCs w:val="24"/>
        </w:rPr>
      </w:pPr>
      <w:r w:rsidRPr="00B1286F">
        <w:rPr>
          <w:rFonts w:ascii="Cambria" w:hAnsi="Cambria"/>
          <w:b/>
          <w:bCs/>
          <w:sz w:val="24"/>
          <w:szCs w:val="24"/>
        </w:rPr>
        <w:t>1.</w:t>
      </w:r>
      <w:r w:rsidRPr="00B1286F">
        <w:rPr>
          <w:rFonts w:ascii="Cambria" w:hAnsi="Cambria"/>
          <w:b/>
          <w:bCs/>
          <w:sz w:val="24"/>
          <w:szCs w:val="24"/>
        </w:rPr>
        <w:tab/>
        <w:t>Līguma priekšmets</w:t>
      </w:r>
    </w:p>
    <w:p w:rsidR="00D76F84" w:rsidRPr="00B1286F" w:rsidRDefault="00D76F84" w:rsidP="00D76F84">
      <w:pPr>
        <w:tabs>
          <w:tab w:val="left" w:pos="360"/>
        </w:tabs>
        <w:spacing w:after="0" w:line="240" w:lineRule="auto"/>
        <w:ind w:left="360" w:right="-908" w:hanging="360"/>
        <w:jc w:val="center"/>
        <w:rPr>
          <w:rFonts w:ascii="Cambria" w:hAnsi="Cambria"/>
          <w:b/>
          <w:bCs/>
          <w:sz w:val="24"/>
          <w:szCs w:val="24"/>
        </w:rPr>
      </w:pPr>
    </w:p>
    <w:p w:rsidR="00D76F84" w:rsidRPr="00B1286F" w:rsidRDefault="00D76F84" w:rsidP="00D76F84">
      <w:pPr>
        <w:pStyle w:val="Pamatteksts2"/>
        <w:spacing w:after="0" w:line="240" w:lineRule="auto"/>
        <w:ind w:right="-908" w:firstLine="720"/>
        <w:jc w:val="both"/>
        <w:rPr>
          <w:rFonts w:ascii="Cambria" w:hAnsi="Cambria"/>
          <w:bCs/>
          <w:color w:val="000000"/>
          <w:sz w:val="24"/>
          <w:szCs w:val="24"/>
        </w:rPr>
      </w:pPr>
      <w:r w:rsidRPr="00B1286F">
        <w:rPr>
          <w:rFonts w:ascii="Cambria" w:hAnsi="Cambria"/>
          <w:b/>
          <w:sz w:val="24"/>
          <w:szCs w:val="24"/>
        </w:rPr>
        <w:t>1.1.</w:t>
      </w:r>
      <w:r w:rsidRPr="00B1286F">
        <w:rPr>
          <w:rFonts w:ascii="Cambria" w:hAnsi="Cambria"/>
          <w:sz w:val="24"/>
          <w:szCs w:val="24"/>
        </w:rPr>
        <w:tab/>
      </w:r>
      <w:r w:rsidRPr="00B1286F">
        <w:rPr>
          <w:rFonts w:ascii="Cambria" w:hAnsi="Cambria"/>
          <w:b/>
          <w:bCs/>
          <w:sz w:val="24"/>
          <w:szCs w:val="24"/>
        </w:rPr>
        <w:t>PĀRDEVĒJS</w:t>
      </w:r>
      <w:r w:rsidRPr="00B1286F">
        <w:rPr>
          <w:rFonts w:ascii="Cambria" w:hAnsi="Cambria"/>
          <w:sz w:val="24"/>
          <w:szCs w:val="24"/>
        </w:rPr>
        <w:t xml:space="preserve"> pārdod un nodod </w:t>
      </w:r>
      <w:r w:rsidRPr="00B1286F">
        <w:rPr>
          <w:rFonts w:ascii="Cambria" w:hAnsi="Cambria"/>
          <w:b/>
          <w:bCs/>
          <w:sz w:val="24"/>
          <w:szCs w:val="24"/>
        </w:rPr>
        <w:t>PIRCĒJAM</w:t>
      </w:r>
      <w:r w:rsidRPr="00B1286F">
        <w:rPr>
          <w:rFonts w:ascii="Cambria" w:hAnsi="Cambria"/>
          <w:sz w:val="24"/>
          <w:szCs w:val="24"/>
        </w:rPr>
        <w:t xml:space="preserve"> izstrādei, bet </w:t>
      </w:r>
      <w:r w:rsidRPr="00B1286F">
        <w:rPr>
          <w:rFonts w:ascii="Cambria" w:hAnsi="Cambria"/>
          <w:b/>
          <w:bCs/>
          <w:sz w:val="24"/>
          <w:szCs w:val="24"/>
        </w:rPr>
        <w:t>PIRCĒJS</w:t>
      </w:r>
      <w:r w:rsidRPr="00B1286F">
        <w:rPr>
          <w:rFonts w:ascii="Cambria" w:hAnsi="Cambria"/>
          <w:sz w:val="24"/>
          <w:szCs w:val="24"/>
        </w:rPr>
        <w:t xml:space="preserve"> pērk un pieņem izstrādei ar visām tiesībām un pienākumiem, kas tiek uzlikti meža izstrādātājam  </w:t>
      </w:r>
      <w:r w:rsidRPr="00B1286F">
        <w:rPr>
          <w:rFonts w:ascii="Cambria" w:hAnsi="Cambria"/>
          <w:b/>
          <w:bCs/>
          <w:sz w:val="24"/>
          <w:szCs w:val="24"/>
        </w:rPr>
        <w:t xml:space="preserve">2018. gada </w:t>
      </w:r>
      <w:r w:rsidRPr="00B1286F">
        <w:rPr>
          <w:rFonts w:ascii="Cambria" w:hAnsi="Cambria"/>
          <w:sz w:val="24"/>
          <w:szCs w:val="24"/>
        </w:rPr>
        <w:t xml:space="preserve"> </w:t>
      </w:r>
      <w:r w:rsidRPr="00B1286F">
        <w:rPr>
          <w:rFonts w:ascii="Cambria" w:hAnsi="Cambria"/>
          <w:b/>
          <w:sz w:val="24"/>
          <w:szCs w:val="24"/>
        </w:rPr>
        <w:t>27.februārī</w:t>
      </w:r>
      <w:r w:rsidRPr="00B1286F">
        <w:rPr>
          <w:rFonts w:ascii="Cambria" w:hAnsi="Cambria"/>
          <w:b/>
          <w:bCs/>
          <w:sz w:val="24"/>
          <w:szCs w:val="24"/>
        </w:rPr>
        <w:t xml:space="preserve">  izsolē nosolītās augošu koku ciršanas tiesības uz </w:t>
      </w:r>
      <w:r w:rsidRPr="00B1286F">
        <w:rPr>
          <w:rFonts w:ascii="Cambria" w:hAnsi="Cambria"/>
          <w:b/>
          <w:sz w:val="24"/>
          <w:szCs w:val="24"/>
        </w:rPr>
        <w:t>konkrēto meža īpašumu</w:t>
      </w:r>
      <w:r w:rsidRPr="00B1286F">
        <w:rPr>
          <w:rFonts w:ascii="Cambria" w:hAnsi="Cambria"/>
          <w:bCs/>
          <w:color w:val="000000"/>
          <w:sz w:val="24"/>
          <w:szCs w:val="24"/>
        </w:rPr>
        <w:t xml:space="preserve"> </w:t>
      </w:r>
      <w:r w:rsidRPr="00B1286F">
        <w:rPr>
          <w:rFonts w:ascii="Cambria" w:hAnsi="Cambria"/>
          <w:b/>
          <w:bCs/>
          <w:sz w:val="24"/>
          <w:szCs w:val="24"/>
        </w:rPr>
        <w:t xml:space="preserve">cirsmām, kas atrodas Kokneses novadā, Iršu pagastā, </w:t>
      </w:r>
      <w:r w:rsidRPr="00B1286F">
        <w:rPr>
          <w:rFonts w:ascii="Cambria" w:hAnsi="Cambria"/>
          <w:color w:val="000000"/>
          <w:sz w:val="24"/>
          <w:szCs w:val="24"/>
        </w:rPr>
        <w:t xml:space="preserve">ar kadastra Nr. </w:t>
      </w:r>
      <w:r w:rsidRPr="00B1286F">
        <w:rPr>
          <w:rFonts w:ascii="Cambria" w:hAnsi="Cambria"/>
          <w:bCs/>
          <w:color w:val="000000"/>
          <w:sz w:val="24"/>
          <w:szCs w:val="24"/>
        </w:rPr>
        <w:t>32540020081 ar nosaukumu</w:t>
      </w:r>
      <w:r w:rsidRPr="00B1286F">
        <w:rPr>
          <w:rFonts w:ascii="Cambria" w:hAnsi="Cambria"/>
          <w:color w:val="000000"/>
          <w:sz w:val="24"/>
          <w:szCs w:val="24"/>
        </w:rPr>
        <w:t xml:space="preserve"> </w:t>
      </w:r>
      <w:r w:rsidRPr="00B1286F">
        <w:rPr>
          <w:rFonts w:ascii="Cambria" w:hAnsi="Cambria"/>
          <w:bCs/>
          <w:color w:val="000000"/>
          <w:sz w:val="24"/>
          <w:szCs w:val="24"/>
        </w:rPr>
        <w:t>„ Bebri ”</w:t>
      </w:r>
      <w:r w:rsidRPr="00B1286F">
        <w:rPr>
          <w:rFonts w:ascii="Cambria" w:hAnsi="Cambria"/>
          <w:color w:val="000000"/>
          <w:sz w:val="24"/>
          <w:szCs w:val="24"/>
        </w:rPr>
        <w:t xml:space="preserve"> zemes vienībā ar kadastra apzīmējumu </w:t>
      </w:r>
      <w:r w:rsidRPr="00B1286F">
        <w:rPr>
          <w:rFonts w:ascii="Cambria" w:hAnsi="Cambria"/>
          <w:bCs/>
          <w:color w:val="000000"/>
          <w:sz w:val="24"/>
          <w:szCs w:val="24"/>
        </w:rPr>
        <w:t>32540020081</w:t>
      </w:r>
      <w:r w:rsidRPr="00B1286F">
        <w:rPr>
          <w:rFonts w:ascii="Cambria" w:hAnsi="Cambria"/>
          <w:color w:val="000000"/>
          <w:sz w:val="24"/>
          <w:szCs w:val="24"/>
        </w:rPr>
        <w:t xml:space="preserve"> un ar kadastra Nr. </w:t>
      </w:r>
      <w:r w:rsidRPr="00B1286F">
        <w:rPr>
          <w:rFonts w:ascii="Cambria" w:hAnsi="Cambria"/>
          <w:bCs/>
          <w:color w:val="000000"/>
          <w:sz w:val="24"/>
          <w:szCs w:val="24"/>
        </w:rPr>
        <w:t>32540030074 ar nosaukumu ”Bergs”</w:t>
      </w:r>
      <w:r w:rsidRPr="00B1286F">
        <w:rPr>
          <w:rFonts w:ascii="Cambria" w:hAnsi="Cambria"/>
          <w:color w:val="000000"/>
          <w:sz w:val="24"/>
          <w:szCs w:val="24"/>
        </w:rPr>
        <w:t xml:space="preserve"> zemes vienībā ar kadastra apzīmējumu </w:t>
      </w:r>
      <w:r w:rsidRPr="00B1286F">
        <w:rPr>
          <w:rFonts w:ascii="Cambria" w:hAnsi="Cambria"/>
          <w:bCs/>
          <w:color w:val="000000"/>
          <w:sz w:val="24"/>
          <w:szCs w:val="24"/>
        </w:rPr>
        <w:t xml:space="preserve">32540030192 </w:t>
      </w:r>
      <w:r w:rsidRPr="00B1286F">
        <w:rPr>
          <w:rFonts w:ascii="Cambria" w:hAnsi="Cambria"/>
          <w:color w:val="000000"/>
          <w:sz w:val="24"/>
          <w:szCs w:val="24"/>
        </w:rPr>
        <w:t xml:space="preserve"> </w:t>
      </w:r>
      <w:r w:rsidRPr="00B1286F">
        <w:rPr>
          <w:rFonts w:ascii="Cambria" w:hAnsi="Cambria"/>
          <w:bCs/>
          <w:color w:val="000000"/>
          <w:sz w:val="24"/>
          <w:szCs w:val="24"/>
        </w:rPr>
        <w:t xml:space="preserve">, mežu cirsmas, </w:t>
      </w:r>
      <w:r w:rsidRPr="00B1286F">
        <w:rPr>
          <w:rFonts w:ascii="Cambria" w:hAnsi="Cambria"/>
          <w:sz w:val="24"/>
          <w:szCs w:val="24"/>
        </w:rPr>
        <w:t xml:space="preserve"> </w:t>
      </w:r>
      <w:r w:rsidRPr="00B1286F">
        <w:rPr>
          <w:rFonts w:ascii="Cambria" w:hAnsi="Cambria"/>
          <w:b/>
          <w:bCs/>
          <w:sz w:val="24"/>
          <w:szCs w:val="24"/>
        </w:rPr>
        <w:t xml:space="preserve">saskaņā ar 2018.gada 16.janvārī izsniegtajiem apliecinājumiem Nr. 1123502 un 1123508 koku ciršanai sekojošos nogabalos un platībās   </w:t>
      </w:r>
      <w:r w:rsidRPr="00B1286F">
        <w:rPr>
          <w:rFonts w:ascii="Cambria" w:hAnsi="Cambria"/>
          <w:sz w:val="24"/>
          <w:szCs w:val="24"/>
        </w:rPr>
        <w:t xml:space="preserve">(turpmāk tekstā – </w:t>
      </w:r>
      <w:r w:rsidRPr="00B1286F">
        <w:rPr>
          <w:rFonts w:ascii="Cambria" w:hAnsi="Cambria"/>
          <w:b/>
          <w:bCs/>
          <w:sz w:val="24"/>
          <w:szCs w:val="24"/>
        </w:rPr>
        <w:t>CIRSMAS):</w:t>
      </w:r>
      <w:r w:rsidRPr="00B1286F">
        <w:rPr>
          <w:rFonts w:ascii="Cambria" w:hAnsi="Cambria"/>
          <w:bCs/>
          <w:color w:val="000000"/>
          <w:sz w:val="24"/>
          <w:szCs w:val="24"/>
        </w:rPr>
        <w:t xml:space="preserve"> </w:t>
      </w:r>
    </w:p>
    <w:p w:rsidR="00D76F84" w:rsidRPr="00B1286F" w:rsidRDefault="00D76F84" w:rsidP="00D76F84">
      <w:pPr>
        <w:pStyle w:val="Pamatteksts2"/>
        <w:spacing w:after="0" w:line="240" w:lineRule="auto"/>
        <w:ind w:right="-908" w:firstLine="720"/>
        <w:jc w:val="both"/>
        <w:rPr>
          <w:rFonts w:ascii="Cambria" w:hAnsi="Cambria"/>
          <w:bCs/>
          <w:color w:val="000000"/>
          <w:sz w:val="24"/>
          <w:szCs w:val="24"/>
        </w:rPr>
      </w:pPr>
    </w:p>
    <w:p w:rsidR="00D76F84" w:rsidRPr="00B1286F" w:rsidRDefault="00D76F84" w:rsidP="00D76F84">
      <w:pPr>
        <w:pStyle w:val="Pamatteksts2"/>
        <w:spacing w:after="0" w:line="240" w:lineRule="auto"/>
        <w:ind w:right="-908" w:firstLine="720"/>
        <w:jc w:val="both"/>
        <w:rPr>
          <w:rFonts w:ascii="Cambria" w:hAnsi="Cambria"/>
          <w:bCs/>
          <w:color w:val="000000"/>
          <w:sz w:val="24"/>
          <w:szCs w:val="24"/>
        </w:rPr>
      </w:pPr>
      <w:r w:rsidRPr="00B1286F">
        <w:rPr>
          <w:rFonts w:ascii="Cambria" w:hAnsi="Cambria"/>
          <w:b/>
          <w:iCs/>
          <w:color w:val="000000"/>
          <w:sz w:val="24"/>
          <w:szCs w:val="24"/>
        </w:rPr>
        <w:t>1.1</w:t>
      </w:r>
      <w:r w:rsidRPr="00B1286F">
        <w:rPr>
          <w:rFonts w:ascii="Cambria" w:hAnsi="Cambria"/>
          <w:b/>
          <w:i/>
          <w:iCs/>
          <w:color w:val="000000"/>
          <w:sz w:val="24"/>
          <w:szCs w:val="24"/>
        </w:rPr>
        <w:t>.</w:t>
      </w:r>
      <w:r w:rsidRPr="00B1286F">
        <w:rPr>
          <w:rFonts w:ascii="Cambria" w:hAnsi="Cambria"/>
          <w:b/>
          <w:iCs/>
          <w:color w:val="000000"/>
          <w:sz w:val="24"/>
          <w:szCs w:val="24"/>
        </w:rPr>
        <w:t>1</w:t>
      </w:r>
      <w:r w:rsidRPr="00B1286F">
        <w:rPr>
          <w:rFonts w:ascii="Cambria" w:hAnsi="Cambria"/>
          <w:b/>
          <w:i/>
          <w:iCs/>
          <w:color w:val="000000"/>
          <w:sz w:val="24"/>
          <w:szCs w:val="24"/>
        </w:rPr>
        <w:t xml:space="preserve">. </w:t>
      </w:r>
      <w:r w:rsidRPr="00B1286F">
        <w:rPr>
          <w:rFonts w:ascii="Cambria" w:hAnsi="Cambria"/>
          <w:bCs/>
          <w:color w:val="000000"/>
          <w:sz w:val="24"/>
          <w:szCs w:val="24"/>
        </w:rPr>
        <w:t xml:space="preserve">nekustamā īpašumā </w:t>
      </w:r>
      <w:r w:rsidRPr="00B1286F">
        <w:rPr>
          <w:rFonts w:ascii="Cambria" w:hAnsi="Cambria"/>
          <w:color w:val="000000"/>
          <w:sz w:val="24"/>
          <w:szCs w:val="24"/>
        </w:rPr>
        <w:t xml:space="preserve">ar kadastra Nr. </w:t>
      </w:r>
      <w:r w:rsidRPr="00B1286F">
        <w:rPr>
          <w:rFonts w:ascii="Cambria" w:hAnsi="Cambria"/>
          <w:bCs/>
          <w:color w:val="000000"/>
          <w:sz w:val="24"/>
          <w:szCs w:val="24"/>
        </w:rPr>
        <w:t>32540020081 un nosaukumu „ Bebri”</w:t>
      </w:r>
      <w:r w:rsidRPr="00B1286F">
        <w:rPr>
          <w:rFonts w:ascii="Cambria" w:hAnsi="Cambria"/>
          <w:color w:val="000000"/>
          <w:sz w:val="24"/>
          <w:szCs w:val="24"/>
        </w:rPr>
        <w:t xml:space="preserve"> zemes vienībā ar kadastra apzīmējumu </w:t>
      </w:r>
      <w:r w:rsidRPr="00B1286F">
        <w:rPr>
          <w:rFonts w:ascii="Cambria" w:hAnsi="Cambria"/>
          <w:bCs/>
          <w:color w:val="000000"/>
          <w:sz w:val="24"/>
          <w:szCs w:val="24"/>
        </w:rPr>
        <w:t xml:space="preserve">32540020081 </w:t>
      </w:r>
      <w:r w:rsidRPr="00B1286F">
        <w:rPr>
          <w:rFonts w:ascii="Cambria" w:hAnsi="Cambria"/>
          <w:color w:val="000000"/>
          <w:sz w:val="24"/>
          <w:szCs w:val="24"/>
        </w:rPr>
        <w:t xml:space="preserve"> 4(četru) meža nogabalu </w:t>
      </w:r>
      <w:r w:rsidRPr="00B1286F">
        <w:rPr>
          <w:rFonts w:ascii="Cambria" w:hAnsi="Cambria"/>
          <w:b/>
          <w:bCs/>
          <w:color w:val="000000"/>
          <w:sz w:val="24"/>
          <w:szCs w:val="24"/>
        </w:rPr>
        <w:t>meža  īpašuma</w:t>
      </w:r>
      <w:r w:rsidRPr="00B1286F">
        <w:rPr>
          <w:rFonts w:ascii="Cambria" w:hAnsi="Cambria"/>
          <w:bCs/>
          <w:color w:val="000000"/>
          <w:sz w:val="24"/>
          <w:szCs w:val="24"/>
        </w:rPr>
        <w:t xml:space="preserve"> (kustamās mantas) koku </w:t>
      </w:r>
      <w:r w:rsidRPr="00B1286F">
        <w:rPr>
          <w:rFonts w:ascii="Cambria" w:hAnsi="Cambria"/>
          <w:color w:val="000000"/>
          <w:sz w:val="24"/>
          <w:szCs w:val="24"/>
        </w:rPr>
        <w:t xml:space="preserve">izstrādes 2(divās) </w:t>
      </w:r>
      <w:r w:rsidRPr="00B1286F">
        <w:rPr>
          <w:rFonts w:ascii="Cambria" w:hAnsi="Cambria"/>
          <w:b/>
          <w:bCs/>
          <w:color w:val="000000"/>
          <w:sz w:val="24"/>
          <w:szCs w:val="24"/>
        </w:rPr>
        <w:t>sekojošās cirsmās</w:t>
      </w:r>
      <w:r w:rsidRPr="00B1286F">
        <w:rPr>
          <w:rFonts w:ascii="Cambria" w:hAnsi="Cambria"/>
          <w:bCs/>
          <w:color w:val="000000"/>
          <w:sz w:val="24"/>
          <w:szCs w:val="24"/>
        </w:rPr>
        <w:t xml:space="preserve">: </w:t>
      </w:r>
    </w:p>
    <w:p w:rsidR="00D76F84" w:rsidRPr="00B1286F" w:rsidRDefault="00D76F84" w:rsidP="00D76F84">
      <w:pPr>
        <w:pStyle w:val="Pamatteksts2"/>
        <w:spacing w:after="0" w:line="240" w:lineRule="auto"/>
        <w:ind w:right="-908" w:firstLine="720"/>
        <w:jc w:val="both"/>
        <w:rPr>
          <w:rFonts w:ascii="Cambria" w:hAnsi="Cambria"/>
          <w:color w:val="000000"/>
          <w:sz w:val="24"/>
          <w:szCs w:val="24"/>
        </w:rPr>
      </w:pPr>
      <w:r w:rsidRPr="00B1286F">
        <w:rPr>
          <w:rFonts w:ascii="Cambria" w:hAnsi="Cambria"/>
          <w:bCs/>
          <w:color w:val="000000"/>
          <w:sz w:val="24"/>
          <w:szCs w:val="24"/>
        </w:rPr>
        <w:t xml:space="preserve">1)zemes vienībā ar </w:t>
      </w:r>
      <w:r w:rsidRPr="00B1286F">
        <w:rPr>
          <w:rFonts w:ascii="Cambria" w:hAnsi="Cambria"/>
          <w:color w:val="000000"/>
          <w:sz w:val="24"/>
          <w:szCs w:val="24"/>
        </w:rPr>
        <w:t xml:space="preserve">kadastra apzīmējumu </w:t>
      </w:r>
      <w:r w:rsidRPr="00B1286F">
        <w:rPr>
          <w:rFonts w:ascii="Cambria" w:hAnsi="Cambria"/>
          <w:bCs/>
          <w:color w:val="000000"/>
          <w:sz w:val="24"/>
          <w:szCs w:val="24"/>
        </w:rPr>
        <w:t xml:space="preserve">32540020081, </w:t>
      </w:r>
      <w:r w:rsidRPr="00B1286F">
        <w:rPr>
          <w:rFonts w:ascii="Cambria" w:hAnsi="Cambria"/>
          <w:b/>
          <w:bCs/>
          <w:color w:val="000000"/>
          <w:sz w:val="24"/>
          <w:szCs w:val="24"/>
        </w:rPr>
        <w:t>1.cirsma</w:t>
      </w:r>
      <w:r w:rsidRPr="00B1286F">
        <w:rPr>
          <w:rFonts w:ascii="Cambria" w:hAnsi="Cambria"/>
          <w:bCs/>
          <w:color w:val="000000"/>
          <w:sz w:val="24"/>
          <w:szCs w:val="24"/>
        </w:rPr>
        <w:t xml:space="preserve">  </w:t>
      </w:r>
      <w:r w:rsidRPr="00B1286F">
        <w:rPr>
          <w:rFonts w:ascii="Cambria" w:hAnsi="Cambria"/>
          <w:color w:val="000000"/>
          <w:sz w:val="24"/>
          <w:szCs w:val="24"/>
        </w:rPr>
        <w:t>1. kvartālā 3.un 5. nogabalā, izcērtamā platība 2,76 ha , valdošā koku suga – Bērzs un Baltalksnis, cirtes veids  - galvenā cirte (kailcirte), izcērtamais koksnes apjoms   832,90 m</w:t>
      </w:r>
      <w:r w:rsidRPr="00B1286F">
        <w:rPr>
          <w:rFonts w:ascii="Cambria" w:hAnsi="Cambria"/>
          <w:color w:val="000000"/>
          <w:sz w:val="24"/>
          <w:szCs w:val="24"/>
          <w:vertAlign w:val="superscript"/>
        </w:rPr>
        <w:t>3</w:t>
      </w:r>
      <w:r w:rsidRPr="00B1286F">
        <w:rPr>
          <w:rFonts w:ascii="Cambria" w:hAnsi="Cambria"/>
          <w:color w:val="000000"/>
          <w:sz w:val="24"/>
          <w:szCs w:val="24"/>
        </w:rPr>
        <w:t xml:space="preserve">; </w:t>
      </w:r>
    </w:p>
    <w:p w:rsidR="00D76F84" w:rsidRPr="00B1286F" w:rsidRDefault="00D76F84" w:rsidP="00D76F84">
      <w:pPr>
        <w:pStyle w:val="Pamatteksts2"/>
        <w:spacing w:after="0" w:line="240" w:lineRule="auto"/>
        <w:ind w:right="-908" w:firstLine="720"/>
        <w:jc w:val="both"/>
        <w:rPr>
          <w:rFonts w:ascii="Cambria" w:hAnsi="Cambria"/>
          <w:color w:val="000000"/>
          <w:sz w:val="24"/>
          <w:szCs w:val="24"/>
        </w:rPr>
      </w:pPr>
      <w:r w:rsidRPr="00B1286F">
        <w:rPr>
          <w:rFonts w:ascii="Cambria" w:hAnsi="Cambria"/>
          <w:bCs/>
          <w:color w:val="000000"/>
          <w:sz w:val="24"/>
          <w:szCs w:val="24"/>
        </w:rPr>
        <w:t xml:space="preserve">2) zemes vienībā ar </w:t>
      </w:r>
      <w:r w:rsidRPr="00B1286F">
        <w:rPr>
          <w:rFonts w:ascii="Cambria" w:hAnsi="Cambria"/>
          <w:color w:val="000000"/>
          <w:sz w:val="24"/>
          <w:szCs w:val="24"/>
        </w:rPr>
        <w:t xml:space="preserve">kadastra apzīmējumu </w:t>
      </w:r>
      <w:r w:rsidRPr="00B1286F">
        <w:rPr>
          <w:rFonts w:ascii="Cambria" w:hAnsi="Cambria"/>
          <w:bCs/>
          <w:color w:val="000000"/>
          <w:sz w:val="24"/>
          <w:szCs w:val="24"/>
        </w:rPr>
        <w:t xml:space="preserve">32540020081, </w:t>
      </w:r>
      <w:r w:rsidRPr="00B1286F">
        <w:rPr>
          <w:rFonts w:ascii="Cambria" w:hAnsi="Cambria"/>
          <w:b/>
          <w:bCs/>
          <w:color w:val="000000"/>
          <w:sz w:val="24"/>
          <w:szCs w:val="24"/>
        </w:rPr>
        <w:t>2.cirsma</w:t>
      </w:r>
      <w:r w:rsidRPr="00B1286F">
        <w:rPr>
          <w:rFonts w:ascii="Cambria" w:hAnsi="Cambria"/>
          <w:bCs/>
          <w:color w:val="000000"/>
          <w:sz w:val="24"/>
          <w:szCs w:val="24"/>
        </w:rPr>
        <w:t xml:space="preserve">  </w:t>
      </w:r>
      <w:r w:rsidRPr="00B1286F">
        <w:rPr>
          <w:rFonts w:ascii="Cambria" w:hAnsi="Cambria"/>
          <w:color w:val="000000"/>
          <w:sz w:val="24"/>
          <w:szCs w:val="24"/>
        </w:rPr>
        <w:t>1. kvartālā 8. un 13. nogabalā, izcērtamā platība 1,83 ha , valdošā koku suga – Baltalksnis, cirtes veids  - galvenā cirte (kailcirte), izcērtamais koksnes apjoms   326,26 m</w:t>
      </w:r>
      <w:r w:rsidRPr="00B1286F">
        <w:rPr>
          <w:rFonts w:ascii="Cambria" w:hAnsi="Cambria"/>
          <w:color w:val="000000"/>
          <w:sz w:val="24"/>
          <w:szCs w:val="24"/>
          <w:vertAlign w:val="superscript"/>
        </w:rPr>
        <w:t>3</w:t>
      </w:r>
      <w:r w:rsidRPr="00B1286F">
        <w:rPr>
          <w:rFonts w:ascii="Cambria" w:hAnsi="Cambria"/>
          <w:color w:val="000000"/>
          <w:sz w:val="24"/>
          <w:szCs w:val="24"/>
        </w:rPr>
        <w:t xml:space="preserve">; </w:t>
      </w:r>
    </w:p>
    <w:p w:rsidR="00D76F84" w:rsidRPr="00B1286F" w:rsidRDefault="00D76F84" w:rsidP="00D76F84">
      <w:pPr>
        <w:pStyle w:val="Pamatteksts2"/>
        <w:spacing w:after="0" w:line="240" w:lineRule="auto"/>
        <w:ind w:right="-908"/>
        <w:jc w:val="both"/>
        <w:rPr>
          <w:rFonts w:ascii="Cambria" w:hAnsi="Cambria"/>
          <w:color w:val="000000"/>
          <w:sz w:val="24"/>
          <w:szCs w:val="24"/>
        </w:rPr>
      </w:pPr>
    </w:p>
    <w:p w:rsidR="00D76F84" w:rsidRPr="00B1286F" w:rsidRDefault="00D76F84" w:rsidP="00D76F84">
      <w:pPr>
        <w:pStyle w:val="Pamatteksts2"/>
        <w:spacing w:after="0" w:line="240" w:lineRule="auto"/>
        <w:ind w:right="-908" w:firstLine="720"/>
        <w:jc w:val="both"/>
        <w:rPr>
          <w:rFonts w:ascii="Cambria" w:hAnsi="Cambria"/>
          <w:bCs/>
          <w:color w:val="000000"/>
          <w:sz w:val="24"/>
          <w:szCs w:val="24"/>
        </w:rPr>
      </w:pPr>
      <w:r w:rsidRPr="00B1286F">
        <w:rPr>
          <w:rFonts w:ascii="Cambria" w:hAnsi="Cambria"/>
          <w:b/>
          <w:iCs/>
          <w:color w:val="000000"/>
          <w:sz w:val="24"/>
          <w:szCs w:val="24"/>
        </w:rPr>
        <w:t>1.1.2.</w:t>
      </w:r>
      <w:r w:rsidRPr="00B1286F">
        <w:rPr>
          <w:rFonts w:ascii="Cambria" w:hAnsi="Cambria"/>
          <w:b/>
          <w:i/>
          <w:iCs/>
          <w:color w:val="000000"/>
          <w:sz w:val="24"/>
          <w:szCs w:val="24"/>
        </w:rPr>
        <w:t xml:space="preserve"> </w:t>
      </w:r>
      <w:r w:rsidRPr="00B1286F">
        <w:rPr>
          <w:rFonts w:ascii="Cambria" w:hAnsi="Cambria"/>
          <w:bCs/>
          <w:color w:val="000000"/>
          <w:sz w:val="24"/>
          <w:szCs w:val="24"/>
        </w:rPr>
        <w:t xml:space="preserve">nekustamā īpašumā </w:t>
      </w:r>
      <w:r w:rsidRPr="00B1286F">
        <w:rPr>
          <w:rFonts w:ascii="Cambria" w:hAnsi="Cambria"/>
          <w:color w:val="000000"/>
          <w:sz w:val="24"/>
          <w:szCs w:val="24"/>
        </w:rPr>
        <w:t xml:space="preserve">ar kadastra Nr. </w:t>
      </w:r>
      <w:r w:rsidRPr="00B1286F">
        <w:rPr>
          <w:rFonts w:ascii="Cambria" w:hAnsi="Cambria"/>
          <w:bCs/>
          <w:color w:val="000000"/>
          <w:sz w:val="24"/>
          <w:szCs w:val="24"/>
        </w:rPr>
        <w:t>32540030074 ar  nosaukumu „ Bergs”</w:t>
      </w:r>
      <w:r w:rsidRPr="00B1286F">
        <w:rPr>
          <w:rFonts w:ascii="Cambria" w:hAnsi="Cambria"/>
          <w:color w:val="000000"/>
          <w:sz w:val="24"/>
          <w:szCs w:val="24"/>
        </w:rPr>
        <w:t xml:space="preserve"> zemes vienībā ar kadastra apzīmējumu </w:t>
      </w:r>
      <w:r w:rsidRPr="00B1286F">
        <w:rPr>
          <w:rFonts w:ascii="Cambria" w:hAnsi="Cambria"/>
          <w:bCs/>
          <w:color w:val="000000"/>
          <w:sz w:val="24"/>
          <w:szCs w:val="24"/>
        </w:rPr>
        <w:t xml:space="preserve">32540030192 </w:t>
      </w:r>
      <w:r w:rsidRPr="00B1286F">
        <w:rPr>
          <w:rFonts w:ascii="Cambria" w:hAnsi="Cambria"/>
          <w:color w:val="000000"/>
          <w:sz w:val="24"/>
          <w:szCs w:val="24"/>
        </w:rPr>
        <w:t xml:space="preserve"> 4(četru) meža nogabalu </w:t>
      </w:r>
      <w:r w:rsidRPr="00B1286F">
        <w:rPr>
          <w:rFonts w:ascii="Cambria" w:hAnsi="Cambria"/>
          <w:b/>
          <w:bCs/>
          <w:color w:val="000000"/>
          <w:sz w:val="24"/>
          <w:szCs w:val="24"/>
        </w:rPr>
        <w:t>meža  īpašuma</w:t>
      </w:r>
      <w:r w:rsidRPr="00B1286F">
        <w:rPr>
          <w:rFonts w:ascii="Cambria" w:hAnsi="Cambria"/>
          <w:bCs/>
          <w:color w:val="000000"/>
          <w:sz w:val="24"/>
          <w:szCs w:val="24"/>
        </w:rPr>
        <w:t xml:space="preserve"> (kustamās mantas) koku </w:t>
      </w:r>
      <w:r w:rsidRPr="00B1286F">
        <w:rPr>
          <w:rFonts w:ascii="Cambria" w:hAnsi="Cambria"/>
          <w:color w:val="000000"/>
          <w:sz w:val="24"/>
          <w:szCs w:val="24"/>
        </w:rPr>
        <w:t xml:space="preserve">izstrādes 2(divās) </w:t>
      </w:r>
      <w:r w:rsidRPr="00B1286F">
        <w:rPr>
          <w:rFonts w:ascii="Cambria" w:hAnsi="Cambria"/>
          <w:b/>
          <w:bCs/>
          <w:color w:val="000000"/>
          <w:sz w:val="24"/>
          <w:szCs w:val="24"/>
        </w:rPr>
        <w:t>sekojošās cirsmās</w:t>
      </w:r>
      <w:r w:rsidRPr="00B1286F">
        <w:rPr>
          <w:rFonts w:ascii="Cambria" w:hAnsi="Cambria"/>
          <w:bCs/>
          <w:color w:val="000000"/>
          <w:sz w:val="24"/>
          <w:szCs w:val="24"/>
        </w:rPr>
        <w:t xml:space="preserve">: </w:t>
      </w:r>
    </w:p>
    <w:p w:rsidR="00D76F84" w:rsidRPr="00B1286F" w:rsidRDefault="00D76F84" w:rsidP="00D76F84">
      <w:pPr>
        <w:pStyle w:val="Pamatteksts2"/>
        <w:spacing w:after="0" w:line="240" w:lineRule="auto"/>
        <w:ind w:right="-908" w:firstLine="720"/>
        <w:jc w:val="both"/>
        <w:rPr>
          <w:rFonts w:ascii="Cambria" w:hAnsi="Cambria"/>
          <w:color w:val="000000"/>
          <w:sz w:val="24"/>
          <w:szCs w:val="24"/>
        </w:rPr>
      </w:pPr>
      <w:r w:rsidRPr="00B1286F">
        <w:rPr>
          <w:rFonts w:ascii="Cambria" w:hAnsi="Cambria"/>
          <w:bCs/>
          <w:color w:val="000000"/>
          <w:sz w:val="24"/>
          <w:szCs w:val="24"/>
        </w:rPr>
        <w:t xml:space="preserve">1) zemes vienībā ar </w:t>
      </w:r>
      <w:r w:rsidRPr="00B1286F">
        <w:rPr>
          <w:rFonts w:ascii="Cambria" w:hAnsi="Cambria"/>
          <w:color w:val="000000"/>
          <w:sz w:val="24"/>
          <w:szCs w:val="24"/>
        </w:rPr>
        <w:t xml:space="preserve">kadastra apzīmējumu </w:t>
      </w:r>
      <w:r w:rsidRPr="00B1286F">
        <w:rPr>
          <w:rFonts w:ascii="Cambria" w:hAnsi="Cambria"/>
          <w:bCs/>
          <w:color w:val="000000"/>
          <w:sz w:val="24"/>
          <w:szCs w:val="24"/>
        </w:rPr>
        <w:t xml:space="preserve">32540030192, </w:t>
      </w:r>
      <w:r w:rsidRPr="00B1286F">
        <w:rPr>
          <w:rFonts w:ascii="Cambria" w:hAnsi="Cambria"/>
          <w:b/>
          <w:bCs/>
          <w:color w:val="000000"/>
          <w:sz w:val="24"/>
          <w:szCs w:val="24"/>
        </w:rPr>
        <w:t>1.cirsma</w:t>
      </w:r>
      <w:r w:rsidRPr="00B1286F">
        <w:rPr>
          <w:rFonts w:ascii="Cambria" w:hAnsi="Cambria"/>
          <w:bCs/>
          <w:color w:val="000000"/>
          <w:sz w:val="24"/>
          <w:szCs w:val="24"/>
        </w:rPr>
        <w:t xml:space="preserve"> </w:t>
      </w:r>
      <w:r w:rsidRPr="00B1286F">
        <w:rPr>
          <w:rFonts w:ascii="Cambria" w:hAnsi="Cambria"/>
          <w:color w:val="000000"/>
          <w:sz w:val="24"/>
          <w:szCs w:val="24"/>
        </w:rPr>
        <w:t>1. kvartālā  1.; 2. un 4. nogabalā, izcērtamā platība 0, 84 ha, valdošā koku suga – Apse , cirtes veids  - galvenā cirte (kailcirte), izcērtamais koksnes apjoms   283,37 m</w:t>
      </w:r>
      <w:r w:rsidRPr="00B1286F">
        <w:rPr>
          <w:rFonts w:ascii="Cambria" w:hAnsi="Cambria"/>
          <w:color w:val="000000"/>
          <w:sz w:val="24"/>
          <w:szCs w:val="24"/>
          <w:vertAlign w:val="superscript"/>
        </w:rPr>
        <w:t>3</w:t>
      </w:r>
      <w:r w:rsidRPr="00B1286F">
        <w:rPr>
          <w:rFonts w:ascii="Cambria" w:hAnsi="Cambria"/>
          <w:color w:val="000000"/>
          <w:sz w:val="24"/>
          <w:szCs w:val="24"/>
        </w:rPr>
        <w:t xml:space="preserve">, </w:t>
      </w:r>
    </w:p>
    <w:p w:rsidR="00D76F84" w:rsidRPr="00B1286F" w:rsidRDefault="00D76F84" w:rsidP="00D76F84">
      <w:pPr>
        <w:pStyle w:val="Pamatteksts2"/>
        <w:spacing w:after="0" w:line="240" w:lineRule="auto"/>
        <w:ind w:right="-908" w:firstLine="720"/>
        <w:jc w:val="both"/>
        <w:rPr>
          <w:rFonts w:ascii="Cambria" w:hAnsi="Cambria"/>
          <w:color w:val="000000"/>
          <w:sz w:val="24"/>
          <w:szCs w:val="24"/>
        </w:rPr>
      </w:pPr>
      <w:r w:rsidRPr="00B1286F">
        <w:rPr>
          <w:rFonts w:ascii="Cambria" w:hAnsi="Cambria"/>
          <w:bCs/>
          <w:color w:val="000000"/>
          <w:sz w:val="24"/>
          <w:szCs w:val="24"/>
        </w:rPr>
        <w:t xml:space="preserve">2)zemes vienībā ar </w:t>
      </w:r>
      <w:r w:rsidRPr="00B1286F">
        <w:rPr>
          <w:rFonts w:ascii="Cambria" w:hAnsi="Cambria"/>
          <w:color w:val="000000"/>
          <w:sz w:val="24"/>
          <w:szCs w:val="24"/>
        </w:rPr>
        <w:t>kadastra apzīmējumu</w:t>
      </w:r>
      <w:r w:rsidRPr="00B1286F">
        <w:rPr>
          <w:rFonts w:ascii="Cambria" w:hAnsi="Cambria"/>
          <w:bCs/>
          <w:color w:val="000000"/>
          <w:sz w:val="24"/>
          <w:szCs w:val="24"/>
        </w:rPr>
        <w:t xml:space="preserve">32540030192, </w:t>
      </w:r>
      <w:r w:rsidRPr="00B1286F">
        <w:rPr>
          <w:rFonts w:ascii="Cambria" w:hAnsi="Cambria"/>
          <w:b/>
          <w:bCs/>
          <w:color w:val="000000"/>
          <w:sz w:val="24"/>
          <w:szCs w:val="24"/>
        </w:rPr>
        <w:t>2.cirsma</w:t>
      </w:r>
      <w:r w:rsidRPr="00B1286F">
        <w:rPr>
          <w:rFonts w:ascii="Cambria" w:hAnsi="Cambria"/>
          <w:bCs/>
          <w:color w:val="000000"/>
          <w:sz w:val="24"/>
          <w:szCs w:val="24"/>
        </w:rPr>
        <w:t xml:space="preserve">  </w:t>
      </w:r>
      <w:r w:rsidRPr="00B1286F">
        <w:rPr>
          <w:rFonts w:ascii="Cambria" w:hAnsi="Cambria"/>
          <w:color w:val="000000"/>
          <w:sz w:val="24"/>
          <w:szCs w:val="24"/>
        </w:rPr>
        <w:t>1. kvartālā  3.nogabalā, izcērtamā platība 0,1 ha , valdošā koku suga – Egle, cirtes veids  - galvenā cirte (kailcirte pēc caurmēra), izcērtamais koksnes apjoms   31,49 m</w:t>
      </w:r>
      <w:r w:rsidRPr="00B1286F">
        <w:rPr>
          <w:rFonts w:ascii="Cambria" w:hAnsi="Cambria"/>
          <w:color w:val="000000"/>
          <w:sz w:val="24"/>
          <w:szCs w:val="24"/>
          <w:vertAlign w:val="superscript"/>
        </w:rPr>
        <w:t>3</w:t>
      </w:r>
      <w:r w:rsidRPr="00B1286F">
        <w:rPr>
          <w:rFonts w:ascii="Cambria" w:hAnsi="Cambria"/>
          <w:color w:val="000000"/>
          <w:sz w:val="24"/>
          <w:szCs w:val="24"/>
        </w:rPr>
        <w:t xml:space="preserve">. </w:t>
      </w:r>
    </w:p>
    <w:p w:rsidR="00D76F84" w:rsidRPr="00B1286F" w:rsidRDefault="00D76F84" w:rsidP="00D76F84">
      <w:pPr>
        <w:pStyle w:val="Pamatteksts2"/>
        <w:spacing w:after="0" w:line="240" w:lineRule="auto"/>
        <w:ind w:right="-908" w:firstLine="720"/>
        <w:jc w:val="both"/>
        <w:rPr>
          <w:rFonts w:ascii="Cambria" w:hAnsi="Cambria"/>
          <w:color w:val="000000"/>
          <w:sz w:val="24"/>
          <w:szCs w:val="24"/>
        </w:rPr>
      </w:pPr>
    </w:p>
    <w:p w:rsidR="00D76F84" w:rsidRPr="00B1286F" w:rsidRDefault="00D76F84" w:rsidP="00D76F84">
      <w:pPr>
        <w:tabs>
          <w:tab w:val="left" w:pos="0"/>
        </w:tabs>
        <w:spacing w:after="0" w:line="240" w:lineRule="auto"/>
        <w:ind w:right="-908"/>
        <w:jc w:val="both"/>
        <w:rPr>
          <w:rFonts w:ascii="Cambria" w:hAnsi="Cambria"/>
          <w:sz w:val="24"/>
          <w:szCs w:val="24"/>
        </w:rPr>
      </w:pPr>
      <w:r w:rsidRPr="00B1286F">
        <w:rPr>
          <w:rFonts w:ascii="Cambria" w:hAnsi="Cambria"/>
          <w:sz w:val="24"/>
          <w:szCs w:val="24"/>
        </w:rPr>
        <w:tab/>
        <w:t>1.2.</w:t>
      </w:r>
      <w:r w:rsidRPr="00B1286F">
        <w:rPr>
          <w:rFonts w:ascii="Cambria" w:hAnsi="Cambria"/>
          <w:sz w:val="24"/>
          <w:szCs w:val="24"/>
        </w:rPr>
        <w:tab/>
      </w:r>
      <w:r w:rsidRPr="00B1286F">
        <w:rPr>
          <w:rFonts w:ascii="Cambria" w:hAnsi="Cambria"/>
          <w:b/>
          <w:bCs/>
          <w:sz w:val="24"/>
          <w:szCs w:val="24"/>
        </w:rPr>
        <w:t>PĀRDEVĒJS</w:t>
      </w:r>
      <w:r w:rsidRPr="00B1286F">
        <w:rPr>
          <w:rFonts w:ascii="Cambria" w:hAnsi="Cambria"/>
          <w:sz w:val="24"/>
          <w:szCs w:val="24"/>
        </w:rPr>
        <w:t xml:space="preserve"> apliecina, ka līdz šī līguma noslēgšanai </w:t>
      </w:r>
      <w:r w:rsidRPr="00B1286F">
        <w:rPr>
          <w:rFonts w:ascii="Cambria" w:hAnsi="Cambria"/>
          <w:b/>
          <w:bCs/>
          <w:sz w:val="24"/>
          <w:szCs w:val="24"/>
        </w:rPr>
        <w:t xml:space="preserve">CIRSMAS </w:t>
      </w:r>
      <w:r w:rsidRPr="00B1286F">
        <w:rPr>
          <w:rFonts w:ascii="Cambria" w:hAnsi="Cambria"/>
          <w:sz w:val="24"/>
          <w:szCs w:val="24"/>
        </w:rPr>
        <w:t>nav nevienam citam atsavināta, nav ieķīlāta, par to nav strīdu, tai nav uzlikts aizliegums, kā arī nav nekādu citu šķēršļu, lai tās pārdotu.</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 xml:space="preserve">1.3. </w:t>
      </w:r>
      <w:r w:rsidRPr="00B1286F">
        <w:rPr>
          <w:rFonts w:ascii="Cambria" w:hAnsi="Cambria"/>
          <w:b/>
          <w:bCs/>
          <w:sz w:val="24"/>
          <w:szCs w:val="24"/>
        </w:rPr>
        <w:t xml:space="preserve">PIRCĒJS </w:t>
      </w:r>
      <w:r w:rsidRPr="00B1286F">
        <w:rPr>
          <w:rFonts w:ascii="Cambria" w:hAnsi="Cambria"/>
          <w:bCs/>
          <w:sz w:val="24"/>
          <w:szCs w:val="24"/>
        </w:rPr>
        <w:t xml:space="preserve">apliecina, ka viņam ir skaidri zināmas cirsmu robežas,  </w:t>
      </w:r>
      <w:r w:rsidRPr="00B1286F">
        <w:rPr>
          <w:rFonts w:ascii="Cambria" w:hAnsi="Cambria"/>
          <w:sz w:val="24"/>
          <w:szCs w:val="24"/>
        </w:rPr>
        <w:t>kokmateriālu</w:t>
      </w:r>
      <w:r w:rsidRPr="00B1286F">
        <w:rPr>
          <w:rFonts w:ascii="Cambria" w:hAnsi="Cambria"/>
          <w:bCs/>
          <w:sz w:val="24"/>
          <w:szCs w:val="24"/>
        </w:rPr>
        <w:t xml:space="preserve"> </w:t>
      </w:r>
      <w:r w:rsidRPr="00B1286F">
        <w:rPr>
          <w:rFonts w:ascii="Cambria" w:hAnsi="Cambria"/>
          <w:b/>
          <w:bCs/>
          <w:sz w:val="24"/>
          <w:szCs w:val="24"/>
        </w:rPr>
        <w:t xml:space="preserve"> </w:t>
      </w:r>
      <w:r w:rsidRPr="00B1286F">
        <w:rPr>
          <w:rFonts w:ascii="Cambria" w:hAnsi="Cambria"/>
          <w:sz w:val="24"/>
          <w:szCs w:val="24"/>
        </w:rPr>
        <w:t xml:space="preserve"> krautuvju vietas, kokmateriālu pievešanas un izvešanas ceļi ārpus cirsmas robežām, atstājamo ekoloģisko un /vai sēklu koku skaits un apjoms un šajā sakarā </w:t>
      </w:r>
      <w:r w:rsidRPr="00B1286F">
        <w:rPr>
          <w:rFonts w:ascii="Cambria" w:hAnsi="Cambria"/>
          <w:b/>
          <w:bCs/>
          <w:sz w:val="24"/>
          <w:szCs w:val="24"/>
        </w:rPr>
        <w:t xml:space="preserve">PIRCĒJAM pret </w:t>
      </w:r>
      <w:r w:rsidRPr="00B1286F">
        <w:rPr>
          <w:rFonts w:ascii="Cambria" w:hAnsi="Cambria"/>
          <w:sz w:val="24"/>
          <w:szCs w:val="24"/>
        </w:rPr>
        <w:t xml:space="preserve">  </w:t>
      </w:r>
      <w:r w:rsidRPr="00B1286F">
        <w:rPr>
          <w:rFonts w:ascii="Cambria" w:hAnsi="Cambria"/>
          <w:b/>
          <w:bCs/>
          <w:sz w:val="24"/>
          <w:szCs w:val="24"/>
        </w:rPr>
        <w:t>PĀRDEVĒJU</w:t>
      </w:r>
      <w:r w:rsidRPr="00B1286F">
        <w:rPr>
          <w:rFonts w:ascii="Cambria" w:hAnsi="Cambria"/>
          <w:sz w:val="24"/>
          <w:szCs w:val="24"/>
        </w:rPr>
        <w:t xml:space="preserve">  nav nekādu pretenziju .</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1.4.</w:t>
      </w:r>
      <w:r w:rsidRPr="00B1286F">
        <w:rPr>
          <w:rFonts w:ascii="Cambria" w:hAnsi="Cambria"/>
          <w:b/>
          <w:bCs/>
          <w:sz w:val="24"/>
          <w:szCs w:val="24"/>
        </w:rPr>
        <w:t xml:space="preserve"> PIRCĒJAM ir </w:t>
      </w:r>
      <w:r w:rsidRPr="00B1286F">
        <w:rPr>
          <w:rFonts w:ascii="Cambria" w:hAnsi="Cambria"/>
          <w:sz w:val="24"/>
          <w:szCs w:val="24"/>
        </w:rPr>
        <w:t xml:space="preserve"> zināms </w:t>
      </w:r>
      <w:r w:rsidRPr="00B1286F">
        <w:rPr>
          <w:rFonts w:ascii="Cambria" w:hAnsi="Cambria"/>
          <w:b/>
          <w:bCs/>
          <w:sz w:val="24"/>
          <w:szCs w:val="24"/>
        </w:rPr>
        <w:t xml:space="preserve">CIRSMU </w:t>
      </w:r>
      <w:r w:rsidRPr="00B1286F">
        <w:rPr>
          <w:rFonts w:ascii="Cambria" w:hAnsi="Cambria"/>
          <w:sz w:val="24"/>
          <w:szCs w:val="24"/>
        </w:rPr>
        <w:t xml:space="preserve">un iespējamo kokmateriālu transportēšanas ceļu faktiskais stāvoklis, cirsmu robežas, krautuvju vietas  un </w:t>
      </w:r>
      <w:r w:rsidRPr="00B1286F">
        <w:rPr>
          <w:rFonts w:ascii="Cambria" w:hAnsi="Cambria"/>
          <w:b/>
          <w:bCs/>
          <w:sz w:val="24"/>
          <w:szCs w:val="24"/>
        </w:rPr>
        <w:t>PIRCĒJS apliecina</w:t>
      </w:r>
      <w:r w:rsidRPr="00B1286F">
        <w:rPr>
          <w:rFonts w:ascii="Cambria" w:hAnsi="Cambria"/>
          <w:bCs/>
          <w:sz w:val="24"/>
          <w:szCs w:val="24"/>
        </w:rPr>
        <w:t>, ka neizvirzīs pret</w:t>
      </w:r>
      <w:r w:rsidRPr="00B1286F">
        <w:rPr>
          <w:rFonts w:ascii="Cambria" w:hAnsi="Cambria"/>
          <w:b/>
          <w:bCs/>
          <w:sz w:val="24"/>
          <w:szCs w:val="24"/>
        </w:rPr>
        <w:t xml:space="preserve"> PĀRDEVĒJU</w:t>
      </w:r>
      <w:r w:rsidRPr="00B1286F">
        <w:rPr>
          <w:rFonts w:ascii="Cambria" w:hAnsi="Cambria"/>
          <w:sz w:val="24"/>
          <w:szCs w:val="24"/>
        </w:rPr>
        <w:t xml:space="preserve"> nekādas pretenzijas, ja atklāsies kādi cirsmām piemītoši apslēpti trūkumi.</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 xml:space="preserve">1.5.  Līgums stājas spēkā ar tā parakstīšanas brīdi un </w:t>
      </w:r>
      <w:r w:rsidRPr="005E7027">
        <w:rPr>
          <w:rFonts w:ascii="Cambria" w:hAnsi="Cambria"/>
          <w:sz w:val="24"/>
          <w:szCs w:val="24"/>
        </w:rPr>
        <w:t xml:space="preserve">ir spēkā līdz </w:t>
      </w:r>
      <w:r w:rsidRPr="005E7027">
        <w:rPr>
          <w:rFonts w:ascii="Cambria" w:hAnsi="Cambria"/>
          <w:bCs/>
          <w:color w:val="000000"/>
          <w:sz w:val="24"/>
          <w:szCs w:val="24"/>
        </w:rPr>
        <w:t xml:space="preserve">2019. gada 31.decembrim, </w:t>
      </w:r>
      <w:r w:rsidRPr="005E7027">
        <w:rPr>
          <w:rFonts w:ascii="Cambria" w:hAnsi="Cambria"/>
          <w:iCs/>
          <w:color w:val="000000"/>
          <w:sz w:val="24"/>
          <w:szCs w:val="24"/>
        </w:rPr>
        <w:t xml:space="preserve">kā arī darbojas līdz </w:t>
      </w:r>
      <w:r w:rsidRPr="005E7027">
        <w:rPr>
          <w:rFonts w:ascii="Cambria" w:hAnsi="Cambria"/>
          <w:sz w:val="24"/>
          <w:szCs w:val="24"/>
        </w:rPr>
        <w:t xml:space="preserve"> abu pušu saistību pilnīgai izpildei.</w:t>
      </w:r>
    </w:p>
    <w:p w:rsidR="00D76F84" w:rsidRPr="00B1286F" w:rsidRDefault="00D76F84" w:rsidP="00D76F84">
      <w:pPr>
        <w:spacing w:after="0" w:line="240" w:lineRule="auto"/>
        <w:ind w:right="-908"/>
        <w:jc w:val="both"/>
        <w:rPr>
          <w:rFonts w:ascii="Cambria" w:hAnsi="Cambria"/>
          <w:sz w:val="24"/>
          <w:szCs w:val="24"/>
        </w:rPr>
      </w:pPr>
    </w:p>
    <w:p w:rsidR="00D76F84" w:rsidRPr="00B1286F" w:rsidRDefault="00D76F84" w:rsidP="00D76F84">
      <w:pPr>
        <w:tabs>
          <w:tab w:val="left" w:pos="360"/>
        </w:tabs>
        <w:spacing w:after="0" w:line="240" w:lineRule="auto"/>
        <w:ind w:left="360" w:right="-908" w:hanging="360"/>
        <w:jc w:val="center"/>
        <w:rPr>
          <w:rFonts w:ascii="Cambria" w:hAnsi="Cambria"/>
          <w:b/>
          <w:bCs/>
          <w:sz w:val="24"/>
          <w:szCs w:val="24"/>
        </w:rPr>
      </w:pPr>
      <w:r w:rsidRPr="00B1286F">
        <w:rPr>
          <w:rFonts w:ascii="Cambria" w:hAnsi="Cambria"/>
          <w:b/>
          <w:bCs/>
          <w:sz w:val="24"/>
          <w:szCs w:val="24"/>
        </w:rPr>
        <w:lastRenderedPageBreak/>
        <w:t>2.</w:t>
      </w:r>
      <w:r w:rsidRPr="00B1286F">
        <w:rPr>
          <w:rFonts w:ascii="Cambria" w:hAnsi="Cambria"/>
          <w:b/>
          <w:bCs/>
          <w:sz w:val="24"/>
          <w:szCs w:val="24"/>
        </w:rPr>
        <w:tab/>
        <w:t>Pirkuma maksa un apmaksas kārtība</w:t>
      </w:r>
    </w:p>
    <w:p w:rsidR="00D76F84" w:rsidRPr="00B1286F" w:rsidRDefault="00D76F84" w:rsidP="00D76F84">
      <w:pPr>
        <w:tabs>
          <w:tab w:val="left" w:pos="360"/>
        </w:tabs>
        <w:spacing w:after="0" w:line="240" w:lineRule="auto"/>
        <w:ind w:left="360" w:right="-908" w:hanging="360"/>
        <w:jc w:val="center"/>
        <w:rPr>
          <w:rFonts w:ascii="Cambria" w:hAnsi="Cambria"/>
          <w:b/>
          <w:bCs/>
          <w:sz w:val="24"/>
          <w:szCs w:val="24"/>
        </w:rPr>
      </w:pPr>
    </w:p>
    <w:p w:rsidR="00D76F84" w:rsidRPr="00B1286F" w:rsidRDefault="00D76F84" w:rsidP="00D76F84">
      <w:pPr>
        <w:tabs>
          <w:tab w:val="left" w:pos="0"/>
        </w:tabs>
        <w:spacing w:after="0" w:line="240" w:lineRule="auto"/>
        <w:ind w:right="-908"/>
        <w:jc w:val="both"/>
        <w:rPr>
          <w:rFonts w:ascii="Cambria" w:hAnsi="Cambria"/>
          <w:iCs/>
          <w:sz w:val="24"/>
          <w:szCs w:val="24"/>
        </w:rPr>
      </w:pPr>
      <w:r w:rsidRPr="00B1286F">
        <w:rPr>
          <w:rFonts w:ascii="Cambria" w:hAnsi="Cambria"/>
          <w:sz w:val="24"/>
          <w:szCs w:val="24"/>
        </w:rPr>
        <w:tab/>
        <w:t>2.1.</w:t>
      </w:r>
      <w:r w:rsidRPr="00B1286F">
        <w:rPr>
          <w:rFonts w:ascii="Cambria" w:hAnsi="Cambria"/>
          <w:sz w:val="24"/>
          <w:szCs w:val="24"/>
        </w:rPr>
        <w:tab/>
      </w:r>
      <w:r w:rsidRPr="00B1286F">
        <w:rPr>
          <w:rFonts w:ascii="Cambria" w:hAnsi="Cambria"/>
          <w:b/>
          <w:bCs/>
          <w:sz w:val="24"/>
          <w:szCs w:val="24"/>
        </w:rPr>
        <w:t>CIRSMAS</w:t>
      </w:r>
      <w:r w:rsidRPr="00B1286F">
        <w:rPr>
          <w:rFonts w:ascii="Cambria" w:hAnsi="Cambria"/>
          <w:sz w:val="24"/>
          <w:szCs w:val="24"/>
        </w:rPr>
        <w:t xml:space="preserve"> tiek pārdotas par izsolē </w:t>
      </w:r>
      <w:r w:rsidRPr="00B1286F">
        <w:rPr>
          <w:rFonts w:ascii="Cambria" w:hAnsi="Cambria"/>
          <w:b/>
          <w:bCs/>
          <w:sz w:val="24"/>
          <w:szCs w:val="24"/>
        </w:rPr>
        <w:t>PIRCĒJA</w:t>
      </w:r>
      <w:r w:rsidRPr="00B1286F">
        <w:rPr>
          <w:rFonts w:ascii="Cambria" w:hAnsi="Cambria"/>
          <w:sz w:val="24"/>
          <w:szCs w:val="24"/>
        </w:rPr>
        <w:t xml:space="preserve"> nosolīto, līgumā un preču pavadzīmē – rēķinā uzrādīto, pirkuma maksu ____________________________</w:t>
      </w:r>
    </w:p>
    <w:p w:rsidR="00D76F84" w:rsidRPr="00B1286F" w:rsidRDefault="00D76F84" w:rsidP="00D76F84">
      <w:pPr>
        <w:tabs>
          <w:tab w:val="left" w:pos="0"/>
        </w:tabs>
        <w:spacing w:after="0" w:line="240" w:lineRule="auto"/>
        <w:ind w:right="-908"/>
        <w:jc w:val="both"/>
        <w:rPr>
          <w:rFonts w:ascii="Cambria" w:hAnsi="Cambria"/>
          <w:sz w:val="24"/>
          <w:szCs w:val="24"/>
        </w:rPr>
      </w:pPr>
      <w:r w:rsidRPr="00B1286F">
        <w:rPr>
          <w:rFonts w:ascii="Cambria" w:hAnsi="Cambria"/>
          <w:iCs/>
          <w:sz w:val="24"/>
          <w:szCs w:val="24"/>
        </w:rPr>
        <w:t xml:space="preserve">            2.3.</w:t>
      </w:r>
      <w:r w:rsidRPr="00B1286F">
        <w:rPr>
          <w:rFonts w:ascii="Cambria" w:hAnsi="Cambria"/>
          <w:b/>
          <w:bCs/>
          <w:sz w:val="24"/>
          <w:szCs w:val="24"/>
        </w:rPr>
        <w:t xml:space="preserve"> PĀRDEVĒJS </w:t>
      </w:r>
      <w:r w:rsidRPr="00B1286F">
        <w:rPr>
          <w:rFonts w:ascii="Cambria" w:hAnsi="Cambria"/>
          <w:sz w:val="24"/>
          <w:szCs w:val="24"/>
        </w:rPr>
        <w:t xml:space="preserve">apliecina, ka </w:t>
      </w:r>
      <w:r w:rsidRPr="00B1286F">
        <w:rPr>
          <w:rFonts w:ascii="Cambria" w:hAnsi="Cambria"/>
          <w:b/>
          <w:bCs/>
          <w:sz w:val="24"/>
          <w:szCs w:val="24"/>
        </w:rPr>
        <w:t xml:space="preserve">PIRCĒJS </w:t>
      </w:r>
      <w:r w:rsidRPr="00B1286F">
        <w:rPr>
          <w:rFonts w:ascii="Cambria" w:hAnsi="Cambria"/>
          <w:bCs/>
          <w:sz w:val="24"/>
          <w:szCs w:val="24"/>
        </w:rPr>
        <w:t xml:space="preserve">nosolīto pirkuma maksu ir samaksājis pilnā apmērā pirms šī </w:t>
      </w:r>
      <w:r w:rsidRPr="00B1286F">
        <w:rPr>
          <w:rFonts w:ascii="Cambria" w:hAnsi="Cambria"/>
          <w:sz w:val="24"/>
          <w:szCs w:val="24"/>
        </w:rPr>
        <w:t xml:space="preserve"> pirkuma līguma slēgšanas.</w:t>
      </w:r>
      <w:r w:rsidRPr="00B1286F">
        <w:rPr>
          <w:rFonts w:ascii="Cambria" w:hAnsi="Cambria"/>
          <w:bCs/>
          <w:sz w:val="24"/>
          <w:szCs w:val="24"/>
        </w:rPr>
        <w:t xml:space="preserve"> </w:t>
      </w:r>
    </w:p>
    <w:p w:rsidR="00D76F84" w:rsidRPr="00B1286F" w:rsidRDefault="00D76F84" w:rsidP="00D76F84">
      <w:pPr>
        <w:tabs>
          <w:tab w:val="left" w:pos="0"/>
        </w:tabs>
        <w:spacing w:after="0" w:line="240" w:lineRule="auto"/>
        <w:ind w:right="-908"/>
        <w:jc w:val="both"/>
        <w:rPr>
          <w:rFonts w:ascii="Cambria" w:hAnsi="Cambria"/>
          <w:sz w:val="24"/>
          <w:szCs w:val="24"/>
        </w:rPr>
      </w:pPr>
      <w:r w:rsidRPr="00B1286F">
        <w:rPr>
          <w:rFonts w:ascii="Cambria" w:hAnsi="Cambria"/>
          <w:sz w:val="24"/>
          <w:szCs w:val="24"/>
        </w:rPr>
        <w:tab/>
        <w:t xml:space="preserve">2.2.  </w:t>
      </w:r>
      <w:r w:rsidRPr="00B1286F">
        <w:rPr>
          <w:rFonts w:ascii="Cambria" w:hAnsi="Cambria"/>
          <w:b/>
          <w:bCs/>
          <w:sz w:val="24"/>
          <w:szCs w:val="24"/>
        </w:rPr>
        <w:t xml:space="preserve">PIRCĒJS </w:t>
      </w:r>
      <w:r w:rsidRPr="00B1286F">
        <w:rPr>
          <w:rFonts w:ascii="Cambria" w:hAnsi="Cambria"/>
          <w:sz w:val="24"/>
          <w:szCs w:val="24"/>
        </w:rPr>
        <w:t xml:space="preserve">un </w:t>
      </w:r>
      <w:r w:rsidRPr="00B1286F">
        <w:rPr>
          <w:rFonts w:ascii="Cambria" w:hAnsi="Cambria"/>
          <w:b/>
          <w:bCs/>
          <w:sz w:val="24"/>
          <w:szCs w:val="24"/>
        </w:rPr>
        <w:t xml:space="preserve">PĀRDEVĒJS </w:t>
      </w:r>
      <w:r w:rsidRPr="00B1286F">
        <w:rPr>
          <w:rFonts w:ascii="Cambria" w:hAnsi="Cambria"/>
          <w:sz w:val="24"/>
          <w:szCs w:val="24"/>
        </w:rPr>
        <w:t>apliecina, ka slēdzot šo pirkuma līgumu viņi apzinās līguma priekšmeta vērtību un atsakās celt viens pret otru prasības par šī līguma atcelšanu nesamērīgu zaudējumu dēļ.</w:t>
      </w:r>
    </w:p>
    <w:p w:rsidR="00D76F84" w:rsidRPr="00B1286F" w:rsidRDefault="00D76F84" w:rsidP="00D76F84">
      <w:pPr>
        <w:tabs>
          <w:tab w:val="left" w:pos="0"/>
        </w:tabs>
        <w:spacing w:after="0" w:line="240" w:lineRule="auto"/>
        <w:ind w:right="-908"/>
        <w:jc w:val="both"/>
        <w:rPr>
          <w:rFonts w:ascii="Cambria" w:hAnsi="Cambria"/>
          <w:sz w:val="24"/>
          <w:szCs w:val="24"/>
        </w:rPr>
      </w:pPr>
    </w:p>
    <w:p w:rsidR="00D76F84" w:rsidRPr="00B1286F" w:rsidRDefault="00D76F84" w:rsidP="00D76F84">
      <w:pPr>
        <w:tabs>
          <w:tab w:val="left" w:pos="360"/>
        </w:tabs>
        <w:spacing w:after="0" w:line="240" w:lineRule="auto"/>
        <w:ind w:left="360" w:right="-908" w:hanging="360"/>
        <w:jc w:val="center"/>
        <w:rPr>
          <w:rFonts w:ascii="Cambria" w:hAnsi="Cambria"/>
          <w:b/>
          <w:bCs/>
          <w:sz w:val="24"/>
          <w:szCs w:val="24"/>
        </w:rPr>
      </w:pPr>
      <w:r w:rsidRPr="00B1286F">
        <w:rPr>
          <w:rFonts w:ascii="Cambria" w:hAnsi="Cambria"/>
          <w:b/>
          <w:bCs/>
          <w:sz w:val="24"/>
          <w:szCs w:val="24"/>
        </w:rPr>
        <w:t>3.</w:t>
      </w:r>
      <w:r w:rsidRPr="00B1286F">
        <w:rPr>
          <w:rFonts w:ascii="Cambria" w:hAnsi="Cambria"/>
          <w:b/>
          <w:bCs/>
          <w:sz w:val="24"/>
          <w:szCs w:val="24"/>
        </w:rPr>
        <w:tab/>
        <w:t>Tiesību pāreja un riski</w:t>
      </w:r>
    </w:p>
    <w:p w:rsidR="00D76F84" w:rsidRPr="00B1286F" w:rsidRDefault="00D76F84" w:rsidP="00D76F84">
      <w:pPr>
        <w:tabs>
          <w:tab w:val="left" w:pos="360"/>
        </w:tabs>
        <w:spacing w:after="0" w:line="240" w:lineRule="auto"/>
        <w:ind w:left="360" w:right="-908" w:hanging="360"/>
        <w:jc w:val="center"/>
        <w:rPr>
          <w:rFonts w:ascii="Cambria" w:hAnsi="Cambria"/>
          <w:b/>
          <w:bCs/>
          <w:sz w:val="24"/>
          <w:szCs w:val="24"/>
        </w:rPr>
      </w:pPr>
    </w:p>
    <w:p w:rsidR="00D76F84" w:rsidRPr="00B1286F" w:rsidRDefault="00D76F84" w:rsidP="00D76F84">
      <w:pPr>
        <w:tabs>
          <w:tab w:val="left" w:pos="0"/>
        </w:tabs>
        <w:spacing w:after="0" w:line="240" w:lineRule="auto"/>
        <w:ind w:right="-908"/>
        <w:jc w:val="both"/>
        <w:rPr>
          <w:rFonts w:ascii="Cambria" w:hAnsi="Cambria"/>
          <w:sz w:val="24"/>
          <w:szCs w:val="24"/>
        </w:rPr>
      </w:pPr>
      <w:r w:rsidRPr="00B1286F">
        <w:rPr>
          <w:rFonts w:ascii="Cambria" w:hAnsi="Cambria"/>
          <w:sz w:val="24"/>
          <w:szCs w:val="24"/>
        </w:rPr>
        <w:tab/>
        <w:t>3.1.</w:t>
      </w:r>
      <w:r w:rsidRPr="00B1286F">
        <w:rPr>
          <w:rFonts w:ascii="Cambria" w:hAnsi="Cambria"/>
          <w:sz w:val="24"/>
          <w:szCs w:val="24"/>
        </w:rPr>
        <w:tab/>
        <w:t xml:space="preserve">Ar šī līguma noslēgšanas brīdi, </w:t>
      </w:r>
      <w:r w:rsidRPr="00B1286F">
        <w:rPr>
          <w:rFonts w:ascii="Cambria" w:hAnsi="Cambria"/>
          <w:b/>
          <w:bCs/>
          <w:sz w:val="24"/>
          <w:szCs w:val="24"/>
        </w:rPr>
        <w:t>PIRCĒJS</w:t>
      </w:r>
      <w:r w:rsidRPr="00B1286F">
        <w:rPr>
          <w:rFonts w:ascii="Cambria" w:hAnsi="Cambria"/>
          <w:sz w:val="24"/>
          <w:szCs w:val="24"/>
        </w:rPr>
        <w:t xml:space="preserve"> iegūst tiesības pieņemt </w:t>
      </w:r>
      <w:r w:rsidRPr="00B1286F">
        <w:rPr>
          <w:rFonts w:ascii="Cambria" w:hAnsi="Cambria"/>
          <w:b/>
          <w:bCs/>
          <w:sz w:val="24"/>
          <w:szCs w:val="24"/>
        </w:rPr>
        <w:t>CIRSMAS</w:t>
      </w:r>
      <w:r w:rsidRPr="00B1286F">
        <w:rPr>
          <w:rFonts w:ascii="Cambria" w:hAnsi="Cambria"/>
          <w:sz w:val="24"/>
          <w:szCs w:val="24"/>
        </w:rPr>
        <w:t xml:space="preserve"> izstrādei un veikt </w:t>
      </w:r>
      <w:r w:rsidRPr="00B1286F">
        <w:rPr>
          <w:rFonts w:ascii="Cambria" w:hAnsi="Cambria"/>
          <w:b/>
          <w:bCs/>
          <w:sz w:val="24"/>
          <w:szCs w:val="24"/>
        </w:rPr>
        <w:t>CIRSMU</w:t>
      </w:r>
      <w:r w:rsidRPr="00B1286F">
        <w:rPr>
          <w:rFonts w:ascii="Cambria" w:hAnsi="Cambria"/>
          <w:sz w:val="24"/>
          <w:szCs w:val="24"/>
        </w:rPr>
        <w:t xml:space="preserve"> </w:t>
      </w:r>
      <w:r w:rsidRPr="00B1286F">
        <w:rPr>
          <w:rFonts w:ascii="Cambria" w:hAnsi="Cambria"/>
          <w:b/>
          <w:bCs/>
          <w:sz w:val="24"/>
          <w:szCs w:val="24"/>
        </w:rPr>
        <w:t xml:space="preserve">koku izstrādi </w:t>
      </w:r>
      <w:r w:rsidRPr="00B1286F">
        <w:rPr>
          <w:rFonts w:ascii="Cambria" w:hAnsi="Cambria"/>
          <w:b/>
          <w:bCs/>
          <w:iCs/>
          <w:sz w:val="24"/>
          <w:szCs w:val="24"/>
        </w:rPr>
        <w:t xml:space="preserve">( </w:t>
      </w:r>
      <w:r w:rsidRPr="00B1286F">
        <w:rPr>
          <w:rFonts w:ascii="Cambria" w:hAnsi="Cambria"/>
          <w:iCs/>
          <w:sz w:val="24"/>
          <w:szCs w:val="24"/>
        </w:rPr>
        <w:t>koku ciršana, kokmateriālu pievešana un izvešana no krautuves, cirsmas satīrīšana, ceļu sakārtošana,)</w:t>
      </w:r>
      <w:r w:rsidRPr="00B1286F">
        <w:rPr>
          <w:rFonts w:ascii="Cambria" w:hAnsi="Cambria"/>
          <w:b/>
          <w:bCs/>
          <w:sz w:val="24"/>
          <w:szCs w:val="24"/>
        </w:rPr>
        <w:t xml:space="preserve"> </w:t>
      </w:r>
      <w:r w:rsidRPr="005E7027">
        <w:rPr>
          <w:rFonts w:ascii="Cambria" w:hAnsi="Cambria"/>
          <w:b/>
          <w:bCs/>
          <w:sz w:val="24"/>
          <w:szCs w:val="24"/>
        </w:rPr>
        <w:t xml:space="preserve">līdz </w:t>
      </w:r>
      <w:r w:rsidRPr="005E7027">
        <w:rPr>
          <w:rFonts w:ascii="Cambria" w:hAnsi="Cambria"/>
          <w:b/>
          <w:bCs/>
          <w:color w:val="000000"/>
          <w:sz w:val="24"/>
          <w:szCs w:val="24"/>
        </w:rPr>
        <w:t>2019. gada 31.decembrim.</w:t>
      </w:r>
      <w:r w:rsidRPr="005E7027">
        <w:rPr>
          <w:rFonts w:ascii="Cambria" w:hAnsi="Cambria"/>
          <w:color w:val="000000"/>
          <w:sz w:val="24"/>
          <w:szCs w:val="24"/>
        </w:rPr>
        <w:t xml:space="preserve">Pēc šajā </w:t>
      </w:r>
      <w:r w:rsidRPr="005E7027">
        <w:rPr>
          <w:rFonts w:ascii="Cambria" w:hAnsi="Cambria"/>
          <w:sz w:val="24"/>
          <w:szCs w:val="24"/>
        </w:rPr>
        <w:t xml:space="preserve">līgumā norādīto termiņu beigām </w:t>
      </w:r>
      <w:r w:rsidRPr="005E7027">
        <w:rPr>
          <w:rFonts w:ascii="Cambria" w:hAnsi="Cambria"/>
          <w:b/>
          <w:bCs/>
          <w:sz w:val="24"/>
          <w:szCs w:val="24"/>
        </w:rPr>
        <w:t>PIRCĒJS</w:t>
      </w:r>
      <w:r w:rsidRPr="005E7027">
        <w:rPr>
          <w:rFonts w:ascii="Cambria" w:hAnsi="Cambria"/>
          <w:sz w:val="24"/>
          <w:szCs w:val="24"/>
        </w:rPr>
        <w:t xml:space="preserve"> zaudē koku</w:t>
      </w:r>
      <w:r w:rsidRPr="00B1286F">
        <w:rPr>
          <w:rFonts w:ascii="Cambria" w:hAnsi="Cambria"/>
          <w:sz w:val="24"/>
          <w:szCs w:val="24"/>
        </w:rPr>
        <w:t xml:space="preserve"> </w:t>
      </w:r>
      <w:r w:rsidRPr="00B1286F">
        <w:rPr>
          <w:rFonts w:ascii="Cambria" w:hAnsi="Cambria"/>
          <w:b/>
          <w:bCs/>
          <w:sz w:val="24"/>
          <w:szCs w:val="24"/>
        </w:rPr>
        <w:t>CIRSMAS</w:t>
      </w:r>
      <w:r w:rsidRPr="00B1286F">
        <w:rPr>
          <w:rFonts w:ascii="Cambria" w:hAnsi="Cambria"/>
          <w:sz w:val="24"/>
          <w:szCs w:val="24"/>
        </w:rPr>
        <w:t xml:space="preserve"> izstrādes tiesības, ja </w:t>
      </w:r>
      <w:r w:rsidRPr="00B1286F">
        <w:rPr>
          <w:rFonts w:ascii="Cambria" w:hAnsi="Cambria"/>
          <w:b/>
          <w:bCs/>
          <w:sz w:val="24"/>
          <w:szCs w:val="24"/>
        </w:rPr>
        <w:t>CIRSMAS</w:t>
      </w:r>
      <w:r w:rsidRPr="00B1286F">
        <w:rPr>
          <w:rFonts w:ascii="Cambria" w:hAnsi="Cambria"/>
          <w:sz w:val="24"/>
          <w:szCs w:val="24"/>
        </w:rPr>
        <w:t xml:space="preserve"> izstrādes termiņš nav pagarināts.</w:t>
      </w:r>
    </w:p>
    <w:p w:rsidR="00D76F84" w:rsidRPr="00B1286F" w:rsidRDefault="00D76F84" w:rsidP="00D76F84">
      <w:pPr>
        <w:tabs>
          <w:tab w:val="left" w:pos="0"/>
        </w:tabs>
        <w:spacing w:after="0" w:line="240" w:lineRule="auto"/>
        <w:ind w:right="-908"/>
        <w:jc w:val="both"/>
        <w:rPr>
          <w:rFonts w:ascii="Cambria" w:hAnsi="Cambria"/>
          <w:sz w:val="24"/>
          <w:szCs w:val="24"/>
        </w:rPr>
      </w:pPr>
      <w:r w:rsidRPr="00B1286F">
        <w:rPr>
          <w:rFonts w:ascii="Cambria" w:hAnsi="Cambria"/>
          <w:sz w:val="24"/>
          <w:szCs w:val="24"/>
        </w:rPr>
        <w:tab/>
        <w:t xml:space="preserve">3.2. </w:t>
      </w:r>
      <w:r w:rsidRPr="00B1286F">
        <w:rPr>
          <w:rFonts w:ascii="Cambria" w:hAnsi="Cambria"/>
          <w:b/>
          <w:bCs/>
          <w:sz w:val="24"/>
          <w:szCs w:val="24"/>
        </w:rPr>
        <w:t>CIRSMAS</w:t>
      </w:r>
      <w:r w:rsidRPr="00B1286F">
        <w:rPr>
          <w:rFonts w:ascii="Cambria" w:hAnsi="Cambria"/>
          <w:sz w:val="24"/>
          <w:szCs w:val="24"/>
        </w:rPr>
        <w:t xml:space="preserve"> izstrādei tiek nodotas ar pieņemšanas-nodošanas aktu, kas ir šī līguma neatņemama sastāvdaļa. Aktā tiek atrunāts kokmateriālu transportēšanas ceļu stāvoklis pirms cirsmu izstrādes, noteikta krautuves vieta, pievešanas ceļi, uzskaitīti saglabājamie koki u.c. ar cirsmas izstrādi saistītas lietas. Pēc </w:t>
      </w:r>
      <w:r w:rsidRPr="00B1286F">
        <w:rPr>
          <w:rFonts w:ascii="Cambria" w:hAnsi="Cambria"/>
          <w:b/>
          <w:bCs/>
          <w:sz w:val="24"/>
          <w:szCs w:val="24"/>
        </w:rPr>
        <w:t>CIRSMU</w:t>
      </w:r>
      <w:r w:rsidRPr="00B1286F">
        <w:rPr>
          <w:rFonts w:ascii="Cambria" w:hAnsi="Cambria"/>
          <w:sz w:val="24"/>
          <w:szCs w:val="24"/>
        </w:rPr>
        <w:t xml:space="preserve"> izstrādes tās tiek nodotas </w:t>
      </w:r>
      <w:r w:rsidRPr="00B1286F">
        <w:rPr>
          <w:rFonts w:ascii="Cambria" w:hAnsi="Cambria"/>
          <w:b/>
          <w:bCs/>
          <w:sz w:val="24"/>
          <w:szCs w:val="24"/>
        </w:rPr>
        <w:t xml:space="preserve">PĀRDEVĒJA </w:t>
      </w:r>
      <w:r w:rsidRPr="00B1286F">
        <w:rPr>
          <w:rFonts w:ascii="Cambria" w:hAnsi="Cambria"/>
          <w:bCs/>
          <w:sz w:val="24"/>
          <w:szCs w:val="24"/>
        </w:rPr>
        <w:t>pilnvarotai personai</w:t>
      </w:r>
      <w:r w:rsidRPr="00B1286F">
        <w:rPr>
          <w:rFonts w:ascii="Cambria" w:hAnsi="Cambria"/>
          <w:b/>
          <w:bCs/>
          <w:sz w:val="24"/>
          <w:szCs w:val="24"/>
        </w:rPr>
        <w:t xml:space="preserve"> </w:t>
      </w:r>
      <w:r w:rsidRPr="00B1286F">
        <w:rPr>
          <w:rFonts w:ascii="Cambria" w:hAnsi="Cambria"/>
          <w:bCs/>
          <w:sz w:val="24"/>
          <w:szCs w:val="24"/>
        </w:rPr>
        <w:t>Iršu pagasta pārvaldes vadītājam Rainai Līcītei</w:t>
      </w:r>
      <w:r w:rsidRPr="00B1286F">
        <w:rPr>
          <w:rFonts w:ascii="Cambria" w:hAnsi="Cambria"/>
          <w:b/>
          <w:bCs/>
          <w:sz w:val="24"/>
          <w:szCs w:val="24"/>
        </w:rPr>
        <w:t xml:space="preserve"> </w:t>
      </w:r>
      <w:r w:rsidRPr="00B1286F">
        <w:rPr>
          <w:rFonts w:ascii="Cambria" w:hAnsi="Cambria"/>
          <w:sz w:val="24"/>
          <w:szCs w:val="24"/>
        </w:rPr>
        <w:t>ar pieņemšanas-nodošanas aktu. Aktā tiek atrunāts kokmateriālu transportēšanas ceļu stāvoklis pēc  cirsmu izstrādes, uzskaitīti saglabājamie koki u.c.</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 xml:space="preserve">3.3.  Pēc koku izstrādes tiesību zaudēšanas nenozāģētie koki un sagatavotie kokmateriāli, kas atrodas </w:t>
      </w:r>
      <w:r w:rsidRPr="00B1286F">
        <w:rPr>
          <w:rFonts w:ascii="Cambria" w:hAnsi="Cambria"/>
          <w:b/>
          <w:bCs/>
          <w:sz w:val="24"/>
          <w:szCs w:val="24"/>
        </w:rPr>
        <w:t>CIRSMĀ</w:t>
      </w:r>
      <w:r w:rsidRPr="00B1286F">
        <w:rPr>
          <w:rFonts w:ascii="Cambria" w:hAnsi="Cambria"/>
          <w:sz w:val="24"/>
          <w:szCs w:val="24"/>
        </w:rPr>
        <w:t xml:space="preserve">, krautuvē vai posmā starp ceļu un krautuvi, atsavināmi </w:t>
      </w:r>
      <w:r w:rsidRPr="00B1286F">
        <w:rPr>
          <w:rFonts w:ascii="Cambria" w:hAnsi="Cambria"/>
          <w:b/>
          <w:bCs/>
          <w:sz w:val="24"/>
          <w:szCs w:val="24"/>
        </w:rPr>
        <w:t>PIRCĒJAM</w:t>
      </w:r>
      <w:r w:rsidRPr="00B1286F">
        <w:rPr>
          <w:rFonts w:ascii="Cambria" w:hAnsi="Cambria"/>
          <w:sz w:val="24"/>
          <w:szCs w:val="24"/>
        </w:rPr>
        <w:t xml:space="preserve"> bezstrīdus kārtībā un kļūst par </w:t>
      </w:r>
      <w:r w:rsidRPr="00B1286F">
        <w:rPr>
          <w:rFonts w:ascii="Cambria" w:hAnsi="Cambria"/>
          <w:b/>
          <w:bCs/>
          <w:sz w:val="24"/>
          <w:szCs w:val="24"/>
        </w:rPr>
        <w:t>PĀRDEVĒJA</w:t>
      </w:r>
      <w:r w:rsidRPr="00B1286F">
        <w:rPr>
          <w:rFonts w:ascii="Cambria" w:hAnsi="Cambria"/>
          <w:sz w:val="24"/>
          <w:szCs w:val="24"/>
        </w:rPr>
        <w:t xml:space="preserve"> īpašumu.</w:t>
      </w:r>
    </w:p>
    <w:p w:rsidR="00D76F84" w:rsidRPr="00B1286F" w:rsidRDefault="00D76F84" w:rsidP="00D76F84">
      <w:pPr>
        <w:tabs>
          <w:tab w:val="left" w:pos="0"/>
        </w:tabs>
        <w:spacing w:after="0" w:line="240" w:lineRule="auto"/>
        <w:ind w:left="390" w:right="-908" w:firstLine="330"/>
        <w:jc w:val="both"/>
        <w:rPr>
          <w:rFonts w:ascii="Cambria" w:hAnsi="Cambria"/>
          <w:b/>
          <w:bCs/>
          <w:sz w:val="24"/>
          <w:szCs w:val="24"/>
        </w:rPr>
      </w:pPr>
      <w:r w:rsidRPr="00B1286F">
        <w:rPr>
          <w:rFonts w:ascii="Cambria" w:hAnsi="Cambria"/>
          <w:sz w:val="24"/>
          <w:szCs w:val="24"/>
        </w:rPr>
        <w:t xml:space="preserve">3.4. Ar šī līguma noslēgšanas brīdi  </w:t>
      </w:r>
      <w:r w:rsidRPr="00B1286F">
        <w:rPr>
          <w:rFonts w:ascii="Cambria" w:hAnsi="Cambria"/>
          <w:b/>
          <w:bCs/>
          <w:sz w:val="24"/>
          <w:szCs w:val="24"/>
        </w:rPr>
        <w:t xml:space="preserve">PIRCĒJS </w:t>
      </w:r>
      <w:r w:rsidRPr="00B1286F">
        <w:rPr>
          <w:rFonts w:ascii="Cambria" w:hAnsi="Cambria"/>
          <w:bCs/>
          <w:sz w:val="24"/>
          <w:szCs w:val="24"/>
        </w:rPr>
        <w:t>iegūst iepriekš minēto cirsmu koku izstrādes tiesības un izstrādāto kokmateriālu īpašumtiesības.</w:t>
      </w:r>
    </w:p>
    <w:p w:rsidR="00D76F84" w:rsidRPr="00B1286F" w:rsidRDefault="00D76F84" w:rsidP="00D76F84">
      <w:pPr>
        <w:spacing w:after="0" w:line="240" w:lineRule="auto"/>
        <w:ind w:left="390" w:right="-908" w:firstLine="330"/>
        <w:jc w:val="both"/>
        <w:rPr>
          <w:rFonts w:ascii="Cambria" w:hAnsi="Cambria"/>
          <w:bCs/>
          <w:sz w:val="24"/>
          <w:szCs w:val="24"/>
        </w:rPr>
      </w:pPr>
      <w:r w:rsidRPr="00B1286F">
        <w:rPr>
          <w:rFonts w:ascii="Cambria" w:hAnsi="Cambria"/>
          <w:bCs/>
          <w:sz w:val="24"/>
          <w:szCs w:val="24"/>
        </w:rPr>
        <w:t xml:space="preserve">3.5. Risks par cirsmu pilnīgu vai daļēju </w:t>
      </w:r>
      <w:r w:rsidRPr="00B1286F">
        <w:rPr>
          <w:rFonts w:ascii="Cambria" w:hAnsi="Cambria"/>
          <w:sz w:val="24"/>
          <w:szCs w:val="24"/>
        </w:rPr>
        <w:t xml:space="preserve">bojāeju  pāriet no </w:t>
      </w:r>
      <w:r w:rsidRPr="00B1286F">
        <w:rPr>
          <w:rFonts w:ascii="Cambria" w:hAnsi="Cambria"/>
          <w:b/>
          <w:bCs/>
          <w:sz w:val="24"/>
          <w:szCs w:val="24"/>
        </w:rPr>
        <w:t xml:space="preserve">PĀRDEVĒJA  </w:t>
      </w:r>
      <w:r w:rsidRPr="00B1286F">
        <w:rPr>
          <w:rFonts w:ascii="Cambria" w:hAnsi="Cambria"/>
          <w:bCs/>
          <w:sz w:val="24"/>
          <w:szCs w:val="24"/>
        </w:rPr>
        <w:t xml:space="preserve">uz </w:t>
      </w:r>
      <w:r w:rsidRPr="00B1286F">
        <w:rPr>
          <w:rFonts w:ascii="Cambria" w:hAnsi="Cambria"/>
          <w:b/>
          <w:bCs/>
          <w:sz w:val="24"/>
          <w:szCs w:val="24"/>
        </w:rPr>
        <w:t xml:space="preserve">PIRCĒJA </w:t>
      </w:r>
      <w:r w:rsidRPr="00B1286F">
        <w:rPr>
          <w:rFonts w:ascii="Cambria" w:hAnsi="Cambria"/>
          <w:bCs/>
          <w:sz w:val="24"/>
          <w:szCs w:val="24"/>
        </w:rPr>
        <w:t>ar šī līguma parakstīšanas brīdi.</w:t>
      </w:r>
    </w:p>
    <w:p w:rsidR="00D76F84" w:rsidRPr="00B1286F" w:rsidRDefault="00D76F84" w:rsidP="00D76F84">
      <w:pPr>
        <w:spacing w:after="0" w:line="240" w:lineRule="auto"/>
        <w:ind w:right="-908"/>
        <w:jc w:val="both"/>
        <w:rPr>
          <w:rFonts w:ascii="Cambria" w:hAnsi="Cambria"/>
          <w:sz w:val="24"/>
          <w:szCs w:val="24"/>
        </w:rPr>
      </w:pPr>
    </w:p>
    <w:p w:rsidR="00D76F84" w:rsidRPr="00B1286F" w:rsidRDefault="00D76F84" w:rsidP="00D76F84">
      <w:pPr>
        <w:tabs>
          <w:tab w:val="left" w:pos="390"/>
        </w:tabs>
        <w:spacing w:after="0" w:line="240" w:lineRule="auto"/>
        <w:ind w:left="390" w:right="-908" w:hanging="390"/>
        <w:jc w:val="center"/>
        <w:rPr>
          <w:rFonts w:ascii="Cambria" w:hAnsi="Cambria"/>
          <w:b/>
          <w:bCs/>
          <w:sz w:val="24"/>
          <w:szCs w:val="24"/>
        </w:rPr>
      </w:pPr>
      <w:r w:rsidRPr="00B1286F">
        <w:rPr>
          <w:rFonts w:ascii="Cambria" w:hAnsi="Cambria"/>
          <w:b/>
          <w:bCs/>
          <w:sz w:val="24"/>
          <w:szCs w:val="24"/>
        </w:rPr>
        <w:t>4.</w:t>
      </w:r>
      <w:r w:rsidRPr="00B1286F">
        <w:rPr>
          <w:rFonts w:ascii="Cambria" w:hAnsi="Cambria"/>
          <w:b/>
          <w:bCs/>
          <w:sz w:val="24"/>
          <w:szCs w:val="24"/>
        </w:rPr>
        <w:tab/>
        <w:t>Soda sankcijas</w:t>
      </w:r>
    </w:p>
    <w:p w:rsidR="00D76F84" w:rsidRPr="00B1286F" w:rsidRDefault="00D76F84" w:rsidP="00D76F84">
      <w:pPr>
        <w:tabs>
          <w:tab w:val="left" w:pos="390"/>
        </w:tabs>
        <w:spacing w:after="0" w:line="240" w:lineRule="auto"/>
        <w:ind w:left="390" w:right="-908" w:hanging="390"/>
        <w:jc w:val="center"/>
        <w:rPr>
          <w:rFonts w:ascii="Cambria" w:hAnsi="Cambria"/>
          <w:b/>
          <w:bCs/>
          <w:sz w:val="24"/>
          <w:szCs w:val="24"/>
        </w:rPr>
      </w:pPr>
    </w:p>
    <w:p w:rsidR="00D76F84" w:rsidRPr="00B1286F" w:rsidRDefault="00D76F84" w:rsidP="00D76F84">
      <w:pPr>
        <w:tabs>
          <w:tab w:val="left" w:pos="0"/>
        </w:tabs>
        <w:spacing w:after="0" w:line="240" w:lineRule="auto"/>
        <w:ind w:right="-908"/>
        <w:jc w:val="both"/>
        <w:rPr>
          <w:rFonts w:ascii="Cambria" w:hAnsi="Cambria"/>
          <w:color w:val="000000"/>
          <w:sz w:val="24"/>
          <w:szCs w:val="24"/>
        </w:rPr>
      </w:pPr>
      <w:r w:rsidRPr="00B1286F">
        <w:rPr>
          <w:rFonts w:ascii="Cambria" w:hAnsi="Cambria"/>
          <w:sz w:val="24"/>
          <w:szCs w:val="24"/>
        </w:rPr>
        <w:tab/>
        <w:t xml:space="preserve">4.1 Ja </w:t>
      </w:r>
      <w:r w:rsidRPr="00B1286F">
        <w:rPr>
          <w:rFonts w:ascii="Cambria" w:hAnsi="Cambria"/>
          <w:b/>
          <w:bCs/>
          <w:sz w:val="24"/>
          <w:szCs w:val="24"/>
        </w:rPr>
        <w:t>PIRCĒJA</w:t>
      </w:r>
      <w:r w:rsidRPr="00B1286F">
        <w:rPr>
          <w:rFonts w:ascii="Cambria" w:hAnsi="Cambria"/>
          <w:sz w:val="24"/>
          <w:szCs w:val="24"/>
        </w:rPr>
        <w:t xml:space="preserve"> darbības rezultātā, koki daļēji vai pilnīgi zaudē </w:t>
      </w:r>
      <w:proofErr w:type="spellStart"/>
      <w:r w:rsidRPr="00B1286F">
        <w:rPr>
          <w:rFonts w:ascii="Cambria" w:hAnsi="Cambria"/>
          <w:sz w:val="24"/>
          <w:szCs w:val="24"/>
        </w:rPr>
        <w:t>augtspēju</w:t>
      </w:r>
      <w:proofErr w:type="spellEnd"/>
      <w:r w:rsidRPr="00B1286F">
        <w:rPr>
          <w:rFonts w:ascii="Cambria" w:hAnsi="Cambria"/>
          <w:sz w:val="24"/>
          <w:szCs w:val="24"/>
        </w:rPr>
        <w:t>, vai tiek izcirsti ciršanai neparedzēti koki,</w:t>
      </w:r>
      <w:r w:rsidRPr="00B1286F">
        <w:rPr>
          <w:rFonts w:ascii="Cambria" w:hAnsi="Cambria"/>
          <w:b/>
          <w:bCs/>
          <w:sz w:val="24"/>
          <w:szCs w:val="24"/>
        </w:rPr>
        <w:t xml:space="preserve"> PIRCĒJS</w:t>
      </w:r>
      <w:r w:rsidRPr="00B1286F">
        <w:rPr>
          <w:rFonts w:ascii="Cambria" w:hAnsi="Cambria"/>
          <w:sz w:val="24"/>
          <w:szCs w:val="24"/>
        </w:rPr>
        <w:t xml:space="preserve"> atlīdzina </w:t>
      </w:r>
      <w:r w:rsidRPr="00B1286F">
        <w:rPr>
          <w:rFonts w:ascii="Cambria" w:hAnsi="Cambria"/>
          <w:b/>
          <w:bCs/>
          <w:sz w:val="24"/>
          <w:szCs w:val="24"/>
        </w:rPr>
        <w:t>PĀRDEVĒJAM</w:t>
      </w:r>
      <w:r w:rsidRPr="00B1286F">
        <w:rPr>
          <w:rFonts w:ascii="Cambria" w:hAnsi="Cambria"/>
          <w:sz w:val="24"/>
          <w:szCs w:val="24"/>
        </w:rPr>
        <w:t xml:space="preserve"> radušos zaudējumus </w:t>
      </w:r>
      <w:r w:rsidRPr="00B1286F">
        <w:rPr>
          <w:rFonts w:ascii="Cambria" w:hAnsi="Cambria"/>
          <w:color w:val="000000"/>
          <w:sz w:val="24"/>
          <w:szCs w:val="24"/>
        </w:rPr>
        <w:t>(</w:t>
      </w:r>
      <w:r w:rsidRPr="00B1286F">
        <w:rPr>
          <w:rFonts w:ascii="Cambria" w:hAnsi="Cambria"/>
          <w:i/>
          <w:iCs/>
          <w:color w:val="000000"/>
          <w:sz w:val="24"/>
          <w:szCs w:val="24"/>
        </w:rPr>
        <w:t>izcirstie vai bojā gājušie koki kubikmetros x šī līguma vidējā 1m</w:t>
      </w:r>
      <w:r w:rsidRPr="00B1286F">
        <w:rPr>
          <w:rFonts w:ascii="Cambria" w:hAnsi="Cambria"/>
          <w:i/>
          <w:iCs/>
          <w:color w:val="000000"/>
          <w:sz w:val="24"/>
          <w:szCs w:val="24"/>
          <w:vertAlign w:val="superscript"/>
        </w:rPr>
        <w:t>3</w:t>
      </w:r>
      <w:r w:rsidRPr="00B1286F">
        <w:rPr>
          <w:rFonts w:ascii="Cambria" w:hAnsi="Cambria"/>
          <w:i/>
          <w:iCs/>
          <w:color w:val="000000"/>
          <w:sz w:val="24"/>
          <w:szCs w:val="24"/>
        </w:rPr>
        <w:t xml:space="preserve"> nosolītā cena),</w:t>
      </w:r>
      <w:r w:rsidRPr="00B1286F">
        <w:rPr>
          <w:rFonts w:ascii="Cambria" w:hAnsi="Cambria"/>
          <w:color w:val="000000"/>
          <w:sz w:val="24"/>
          <w:szCs w:val="24"/>
        </w:rPr>
        <w:t xml:space="preserve"> kā arī maksā līgumsodu 200% </w:t>
      </w:r>
      <w:r w:rsidRPr="00B1286F">
        <w:rPr>
          <w:rFonts w:ascii="Cambria" w:hAnsi="Cambria"/>
          <w:i/>
          <w:iCs/>
          <w:color w:val="000000"/>
          <w:sz w:val="24"/>
          <w:szCs w:val="24"/>
        </w:rPr>
        <w:t>(divi simti procenti)</w:t>
      </w:r>
      <w:r w:rsidRPr="00B1286F">
        <w:rPr>
          <w:rFonts w:ascii="Cambria" w:hAnsi="Cambria"/>
          <w:color w:val="000000"/>
          <w:sz w:val="24"/>
          <w:szCs w:val="24"/>
        </w:rPr>
        <w:t xml:space="preserve"> apmērā no aprēķinātajiem zaudējumiem. </w:t>
      </w:r>
    </w:p>
    <w:p w:rsidR="00D76F84" w:rsidRPr="00B1286F" w:rsidRDefault="00D76F84" w:rsidP="00D76F84">
      <w:pPr>
        <w:tabs>
          <w:tab w:val="left" w:pos="0"/>
        </w:tabs>
        <w:spacing w:after="0" w:line="240" w:lineRule="auto"/>
        <w:ind w:right="-908"/>
        <w:jc w:val="both"/>
        <w:rPr>
          <w:rFonts w:ascii="Cambria" w:hAnsi="Cambria"/>
          <w:color w:val="000000"/>
          <w:sz w:val="24"/>
          <w:szCs w:val="24"/>
        </w:rPr>
      </w:pPr>
      <w:r w:rsidRPr="00B1286F">
        <w:rPr>
          <w:rFonts w:ascii="Cambria" w:hAnsi="Cambria"/>
          <w:color w:val="000000"/>
          <w:sz w:val="24"/>
          <w:szCs w:val="24"/>
        </w:rPr>
        <w:tab/>
        <w:t xml:space="preserve">4.2. </w:t>
      </w:r>
      <w:r w:rsidRPr="00B1286F">
        <w:rPr>
          <w:rFonts w:ascii="Cambria" w:hAnsi="Cambria"/>
          <w:sz w:val="24"/>
          <w:szCs w:val="24"/>
        </w:rPr>
        <w:t xml:space="preserve">Ja </w:t>
      </w:r>
      <w:r w:rsidRPr="00B1286F">
        <w:rPr>
          <w:rFonts w:ascii="Cambria" w:hAnsi="Cambria"/>
          <w:b/>
          <w:bCs/>
          <w:sz w:val="24"/>
          <w:szCs w:val="24"/>
        </w:rPr>
        <w:t>PIRCĒJA</w:t>
      </w:r>
      <w:r w:rsidRPr="00B1286F">
        <w:rPr>
          <w:rFonts w:ascii="Cambria" w:hAnsi="Cambria"/>
          <w:sz w:val="24"/>
          <w:szCs w:val="24"/>
        </w:rPr>
        <w:t xml:space="preserve"> darbības rezultātā pārkāpti Latvijas Republikas normatīvie akti, </w:t>
      </w:r>
      <w:r w:rsidRPr="00B1286F">
        <w:rPr>
          <w:rFonts w:ascii="Cambria" w:hAnsi="Cambria"/>
          <w:b/>
          <w:bCs/>
          <w:sz w:val="24"/>
          <w:szCs w:val="24"/>
        </w:rPr>
        <w:t xml:space="preserve">PIRCĒJS </w:t>
      </w:r>
      <w:r w:rsidRPr="00B1286F">
        <w:rPr>
          <w:rFonts w:ascii="Cambria" w:hAnsi="Cambria"/>
          <w:bCs/>
          <w:sz w:val="24"/>
          <w:szCs w:val="24"/>
        </w:rPr>
        <w:t>atbildīgs saskaņā ar normatīvajiem aktiem.</w:t>
      </w:r>
    </w:p>
    <w:p w:rsidR="00D76F84" w:rsidRPr="00B1286F" w:rsidRDefault="00D76F84" w:rsidP="00D76F84">
      <w:pPr>
        <w:tabs>
          <w:tab w:val="left" w:pos="0"/>
        </w:tabs>
        <w:spacing w:after="0" w:line="240" w:lineRule="auto"/>
        <w:ind w:right="-908"/>
        <w:jc w:val="both"/>
        <w:rPr>
          <w:rFonts w:ascii="Cambria" w:hAnsi="Cambria"/>
          <w:color w:val="000000"/>
          <w:sz w:val="24"/>
          <w:szCs w:val="24"/>
        </w:rPr>
      </w:pPr>
    </w:p>
    <w:p w:rsidR="00D76F84" w:rsidRPr="00B1286F" w:rsidRDefault="00D76F84" w:rsidP="00D76F84">
      <w:pPr>
        <w:spacing w:after="0" w:line="240" w:lineRule="auto"/>
        <w:ind w:right="-908"/>
        <w:rPr>
          <w:rFonts w:ascii="Cambria" w:hAnsi="Cambria"/>
          <w:b/>
          <w:bCs/>
          <w:sz w:val="24"/>
          <w:szCs w:val="24"/>
        </w:rPr>
      </w:pPr>
    </w:p>
    <w:p w:rsidR="00D76F84" w:rsidRPr="00B1286F" w:rsidRDefault="00D76F84" w:rsidP="00D76F84">
      <w:pPr>
        <w:tabs>
          <w:tab w:val="left" w:pos="390"/>
        </w:tabs>
        <w:spacing w:after="0" w:line="240" w:lineRule="auto"/>
        <w:ind w:left="390" w:right="-908" w:hanging="390"/>
        <w:jc w:val="center"/>
        <w:rPr>
          <w:rFonts w:ascii="Cambria" w:hAnsi="Cambria"/>
          <w:b/>
          <w:bCs/>
          <w:sz w:val="24"/>
          <w:szCs w:val="24"/>
        </w:rPr>
      </w:pPr>
      <w:r w:rsidRPr="00B1286F">
        <w:rPr>
          <w:rFonts w:ascii="Cambria" w:hAnsi="Cambria"/>
          <w:b/>
          <w:bCs/>
          <w:sz w:val="24"/>
          <w:szCs w:val="24"/>
        </w:rPr>
        <w:t>5.</w:t>
      </w:r>
      <w:r w:rsidRPr="00B1286F">
        <w:rPr>
          <w:rFonts w:ascii="Cambria" w:hAnsi="Cambria"/>
          <w:b/>
          <w:bCs/>
          <w:sz w:val="24"/>
          <w:szCs w:val="24"/>
        </w:rPr>
        <w:tab/>
        <w:t>Pārdevēja tiesības un pienākumi</w:t>
      </w:r>
    </w:p>
    <w:p w:rsidR="00D76F84" w:rsidRPr="00B1286F" w:rsidRDefault="00D76F84" w:rsidP="00D76F84">
      <w:pPr>
        <w:tabs>
          <w:tab w:val="left" w:pos="390"/>
        </w:tabs>
        <w:spacing w:after="0" w:line="240" w:lineRule="auto"/>
        <w:ind w:left="390" w:right="-908" w:hanging="390"/>
        <w:jc w:val="center"/>
        <w:rPr>
          <w:rFonts w:ascii="Cambria" w:hAnsi="Cambria"/>
          <w:b/>
          <w:bCs/>
          <w:sz w:val="24"/>
          <w:szCs w:val="24"/>
        </w:rPr>
      </w:pPr>
    </w:p>
    <w:p w:rsidR="00D76F84" w:rsidRPr="00B1286F" w:rsidRDefault="00D76F84" w:rsidP="00D76F84">
      <w:pPr>
        <w:tabs>
          <w:tab w:val="left" w:pos="390"/>
        </w:tabs>
        <w:spacing w:after="0" w:line="240" w:lineRule="auto"/>
        <w:ind w:left="390" w:right="-908" w:hanging="390"/>
        <w:jc w:val="both"/>
        <w:rPr>
          <w:rFonts w:ascii="Cambria" w:hAnsi="Cambria"/>
          <w:sz w:val="24"/>
          <w:szCs w:val="24"/>
        </w:rPr>
      </w:pPr>
      <w:r w:rsidRPr="00B1286F">
        <w:rPr>
          <w:rFonts w:ascii="Cambria" w:hAnsi="Cambria"/>
          <w:sz w:val="24"/>
          <w:szCs w:val="24"/>
        </w:rPr>
        <w:tab/>
      </w:r>
      <w:r w:rsidRPr="00B1286F">
        <w:rPr>
          <w:rFonts w:ascii="Cambria" w:hAnsi="Cambria"/>
          <w:sz w:val="24"/>
          <w:szCs w:val="24"/>
        </w:rPr>
        <w:tab/>
        <w:t>5.1.</w:t>
      </w:r>
      <w:r w:rsidRPr="00B1286F">
        <w:rPr>
          <w:rFonts w:ascii="Cambria" w:hAnsi="Cambria"/>
          <w:sz w:val="24"/>
          <w:szCs w:val="24"/>
        </w:rPr>
        <w:tab/>
      </w:r>
      <w:r w:rsidRPr="00B1286F">
        <w:rPr>
          <w:rFonts w:ascii="Cambria" w:hAnsi="Cambria"/>
          <w:b/>
          <w:bCs/>
          <w:sz w:val="24"/>
          <w:szCs w:val="24"/>
        </w:rPr>
        <w:t>PĀRDEVĒJA</w:t>
      </w:r>
      <w:r w:rsidRPr="00B1286F">
        <w:rPr>
          <w:rFonts w:ascii="Cambria" w:hAnsi="Cambria"/>
          <w:sz w:val="24"/>
          <w:szCs w:val="24"/>
        </w:rPr>
        <w:t xml:space="preserve"> tiesības:</w:t>
      </w:r>
    </w:p>
    <w:p w:rsidR="00D76F84" w:rsidRPr="00B1286F" w:rsidRDefault="00D76F84" w:rsidP="00D76F84">
      <w:pPr>
        <w:tabs>
          <w:tab w:val="left" w:pos="0"/>
        </w:tabs>
        <w:spacing w:after="0" w:line="240" w:lineRule="auto"/>
        <w:ind w:right="-908"/>
        <w:jc w:val="both"/>
        <w:rPr>
          <w:rFonts w:ascii="Cambria" w:hAnsi="Cambria"/>
          <w:sz w:val="24"/>
          <w:szCs w:val="24"/>
        </w:rPr>
      </w:pPr>
      <w:r w:rsidRPr="00B1286F">
        <w:rPr>
          <w:rFonts w:ascii="Cambria" w:hAnsi="Cambria"/>
          <w:sz w:val="24"/>
          <w:szCs w:val="24"/>
        </w:rPr>
        <w:tab/>
        <w:t>5.1.1.</w:t>
      </w:r>
      <w:r w:rsidRPr="00B1286F">
        <w:rPr>
          <w:rFonts w:ascii="Cambria" w:hAnsi="Cambria"/>
          <w:sz w:val="24"/>
          <w:szCs w:val="24"/>
        </w:rPr>
        <w:tab/>
        <w:t xml:space="preserve">apsekot </w:t>
      </w:r>
      <w:r w:rsidRPr="00B1286F">
        <w:rPr>
          <w:rFonts w:ascii="Cambria" w:hAnsi="Cambria"/>
          <w:b/>
          <w:bCs/>
          <w:sz w:val="24"/>
          <w:szCs w:val="24"/>
        </w:rPr>
        <w:t>CIRSMAS</w:t>
      </w:r>
      <w:r w:rsidRPr="00B1286F">
        <w:rPr>
          <w:rFonts w:ascii="Cambria" w:hAnsi="Cambria"/>
          <w:sz w:val="24"/>
          <w:szCs w:val="24"/>
        </w:rPr>
        <w:t xml:space="preserve"> koku izstrādes gaitu tās izstrādes laikā tādā apjomā, lai pārliecinātos par </w:t>
      </w:r>
      <w:r w:rsidRPr="00B1286F">
        <w:rPr>
          <w:rFonts w:ascii="Cambria" w:hAnsi="Cambria"/>
          <w:b/>
          <w:bCs/>
          <w:sz w:val="24"/>
          <w:szCs w:val="24"/>
        </w:rPr>
        <w:t xml:space="preserve">CIRSMU </w:t>
      </w:r>
      <w:r w:rsidRPr="00B1286F">
        <w:rPr>
          <w:rFonts w:ascii="Cambria" w:hAnsi="Cambria"/>
          <w:sz w:val="24"/>
          <w:szCs w:val="24"/>
        </w:rPr>
        <w:t>izstrādi saskaņā ar spēkā esošajiem normatīvajiem aktiem un atbilstoši šī līguma nosacījumiem;</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lastRenderedPageBreak/>
        <w:t>5.1.2.</w:t>
      </w:r>
      <w:r w:rsidRPr="00B1286F">
        <w:rPr>
          <w:rFonts w:ascii="Cambria" w:hAnsi="Cambria"/>
          <w:sz w:val="24"/>
          <w:szCs w:val="24"/>
        </w:rPr>
        <w:tab/>
        <w:t xml:space="preserve">konstatējot nelikumīgas darbības vai šī līguma nosacījumu neizpildi, apturēt </w:t>
      </w:r>
      <w:r w:rsidRPr="00B1286F">
        <w:rPr>
          <w:rFonts w:ascii="Cambria" w:hAnsi="Cambria"/>
          <w:b/>
          <w:bCs/>
          <w:sz w:val="24"/>
          <w:szCs w:val="24"/>
        </w:rPr>
        <w:t>CIRSMU</w:t>
      </w:r>
      <w:r w:rsidRPr="00B1286F">
        <w:rPr>
          <w:rFonts w:ascii="Cambria" w:hAnsi="Cambria"/>
          <w:sz w:val="24"/>
          <w:szCs w:val="24"/>
        </w:rPr>
        <w:t xml:space="preserve"> tālāku izstrādi līdz pretenzijas novēršanai vai zaudējumu segšanai;</w:t>
      </w:r>
    </w:p>
    <w:p w:rsidR="00D76F84" w:rsidRPr="00B1286F" w:rsidRDefault="00D76F84" w:rsidP="00D76F84">
      <w:pPr>
        <w:spacing w:after="0" w:line="240" w:lineRule="auto"/>
        <w:ind w:left="709" w:right="-908"/>
        <w:jc w:val="both"/>
        <w:rPr>
          <w:rFonts w:ascii="Cambria" w:hAnsi="Cambria"/>
          <w:sz w:val="24"/>
          <w:szCs w:val="24"/>
        </w:rPr>
      </w:pPr>
      <w:r w:rsidRPr="00B1286F">
        <w:rPr>
          <w:rFonts w:ascii="Cambria" w:hAnsi="Cambria"/>
          <w:sz w:val="24"/>
          <w:szCs w:val="24"/>
        </w:rPr>
        <w:t xml:space="preserve">5.1.3. Ja izstrādes laikā cirsmā un pievešanas ceļos veidojas risas, dziļākas par 25 cm, </w:t>
      </w:r>
      <w:r w:rsidRPr="00B1286F">
        <w:rPr>
          <w:rFonts w:ascii="Cambria" w:hAnsi="Cambria"/>
          <w:b/>
          <w:bCs/>
          <w:sz w:val="24"/>
          <w:szCs w:val="24"/>
        </w:rPr>
        <w:t>PĀRDEVĒJAM</w:t>
      </w:r>
      <w:r w:rsidRPr="00B1286F">
        <w:rPr>
          <w:rFonts w:ascii="Cambria" w:hAnsi="Cambria"/>
          <w:sz w:val="24"/>
          <w:szCs w:val="24"/>
        </w:rPr>
        <w:t xml:space="preserve"> ir tiesības pārtraukt izstrādes darbus līdz </w:t>
      </w:r>
      <w:r w:rsidRPr="00B1286F">
        <w:rPr>
          <w:rFonts w:ascii="Cambria" w:hAnsi="Cambria"/>
          <w:b/>
          <w:bCs/>
          <w:sz w:val="24"/>
          <w:szCs w:val="24"/>
        </w:rPr>
        <w:t>PIRCĒJS</w:t>
      </w:r>
      <w:r w:rsidRPr="00B1286F">
        <w:rPr>
          <w:rFonts w:ascii="Cambria" w:hAnsi="Cambria"/>
          <w:sz w:val="24"/>
          <w:szCs w:val="24"/>
        </w:rPr>
        <w:t xml:space="preserve">  atjauno augsnes nestspēju;</w:t>
      </w:r>
    </w:p>
    <w:p w:rsidR="00D76F84" w:rsidRPr="00B1286F" w:rsidRDefault="00D76F84" w:rsidP="00D76F84">
      <w:pPr>
        <w:spacing w:after="0" w:line="240" w:lineRule="auto"/>
        <w:ind w:left="390" w:right="-908" w:firstLine="319"/>
        <w:jc w:val="both"/>
        <w:rPr>
          <w:rFonts w:ascii="Cambria" w:hAnsi="Cambria"/>
          <w:sz w:val="24"/>
          <w:szCs w:val="24"/>
        </w:rPr>
      </w:pPr>
      <w:r w:rsidRPr="00B1286F">
        <w:rPr>
          <w:rFonts w:ascii="Cambria" w:hAnsi="Cambria"/>
          <w:sz w:val="24"/>
          <w:szCs w:val="24"/>
        </w:rPr>
        <w:t xml:space="preserve">5.2.  </w:t>
      </w:r>
      <w:r w:rsidRPr="00B1286F">
        <w:rPr>
          <w:rFonts w:ascii="Cambria" w:hAnsi="Cambria"/>
          <w:b/>
          <w:bCs/>
          <w:sz w:val="24"/>
          <w:szCs w:val="24"/>
        </w:rPr>
        <w:t xml:space="preserve">PĀRDEVĒJA </w:t>
      </w:r>
      <w:r w:rsidRPr="00B1286F">
        <w:rPr>
          <w:rFonts w:ascii="Cambria" w:hAnsi="Cambria"/>
          <w:sz w:val="24"/>
          <w:szCs w:val="24"/>
        </w:rPr>
        <w:t>pienākumi:</w:t>
      </w:r>
    </w:p>
    <w:p w:rsidR="00D76F84" w:rsidRPr="00B1286F" w:rsidRDefault="00D76F84" w:rsidP="00D76F84">
      <w:pPr>
        <w:spacing w:after="0" w:line="240" w:lineRule="auto"/>
        <w:ind w:right="-908" w:firstLine="709"/>
        <w:jc w:val="both"/>
        <w:rPr>
          <w:rFonts w:ascii="Cambria" w:hAnsi="Cambria"/>
          <w:sz w:val="24"/>
          <w:szCs w:val="24"/>
        </w:rPr>
      </w:pPr>
      <w:r w:rsidRPr="00B1286F">
        <w:rPr>
          <w:rFonts w:ascii="Cambria" w:hAnsi="Cambria"/>
          <w:sz w:val="24"/>
          <w:szCs w:val="24"/>
        </w:rPr>
        <w:t xml:space="preserve">5.2.1. līguma noslēgšanas brīdī  izsniegt </w:t>
      </w:r>
      <w:r w:rsidRPr="00B1286F">
        <w:rPr>
          <w:rFonts w:ascii="Cambria" w:hAnsi="Cambria"/>
          <w:b/>
          <w:bCs/>
          <w:sz w:val="24"/>
          <w:szCs w:val="24"/>
        </w:rPr>
        <w:t>PIRCĒJAM</w:t>
      </w:r>
      <w:r w:rsidRPr="00B1286F">
        <w:rPr>
          <w:rFonts w:ascii="Cambria" w:hAnsi="Cambria"/>
          <w:bCs/>
          <w:sz w:val="24"/>
          <w:szCs w:val="24"/>
        </w:rPr>
        <w:t xml:space="preserve"> apliecinājuma koku ciršanai kopiju, cirsmu skiču kopijas, kas ir šī līguma pielikumi un neatņemama sastāvdaļa .</w:t>
      </w:r>
    </w:p>
    <w:p w:rsidR="00D76F84" w:rsidRPr="00B1286F" w:rsidRDefault="00D76F84" w:rsidP="00D76F84">
      <w:pPr>
        <w:spacing w:after="0" w:line="240" w:lineRule="auto"/>
        <w:ind w:right="-908" w:firstLine="709"/>
        <w:jc w:val="both"/>
        <w:rPr>
          <w:rFonts w:ascii="Cambria" w:hAnsi="Cambria"/>
          <w:i/>
          <w:iCs/>
          <w:sz w:val="24"/>
          <w:szCs w:val="24"/>
        </w:rPr>
      </w:pPr>
      <w:r w:rsidRPr="005E7027">
        <w:rPr>
          <w:rFonts w:ascii="Cambria" w:hAnsi="Cambria"/>
          <w:sz w:val="24"/>
          <w:szCs w:val="24"/>
        </w:rPr>
        <w:t>5.2.2.</w:t>
      </w:r>
      <w:r w:rsidRPr="005E7027">
        <w:rPr>
          <w:rFonts w:ascii="Cambria" w:hAnsi="Cambria"/>
          <w:sz w:val="24"/>
          <w:szCs w:val="24"/>
        </w:rPr>
        <w:tab/>
        <w:t xml:space="preserve">pēc </w:t>
      </w:r>
      <w:r w:rsidRPr="005E7027">
        <w:rPr>
          <w:rFonts w:ascii="Cambria" w:hAnsi="Cambria"/>
          <w:b/>
          <w:bCs/>
          <w:sz w:val="24"/>
          <w:szCs w:val="24"/>
        </w:rPr>
        <w:t>PIRCĒJA</w:t>
      </w:r>
      <w:r w:rsidRPr="005E7027">
        <w:rPr>
          <w:rFonts w:ascii="Cambria" w:hAnsi="Cambria"/>
          <w:sz w:val="24"/>
          <w:szCs w:val="24"/>
        </w:rPr>
        <w:t xml:space="preserve"> rakstiska pamatota pieprasījuma saņemšanas pagarināt </w:t>
      </w:r>
      <w:r w:rsidRPr="005E7027">
        <w:rPr>
          <w:rFonts w:ascii="Cambria" w:hAnsi="Cambria" w:cs="Symbol"/>
          <w:sz w:val="24"/>
          <w:szCs w:val="24"/>
        </w:rPr>
        <w:t xml:space="preserve"> </w:t>
      </w:r>
      <w:r w:rsidRPr="005E7027">
        <w:rPr>
          <w:rFonts w:ascii="Cambria" w:hAnsi="Cambria"/>
          <w:b/>
          <w:bCs/>
          <w:sz w:val="24"/>
          <w:szCs w:val="24"/>
        </w:rPr>
        <w:t>CIRSMU</w:t>
      </w:r>
      <w:r w:rsidRPr="005E7027">
        <w:rPr>
          <w:rFonts w:ascii="Cambria" w:hAnsi="Cambria"/>
          <w:sz w:val="24"/>
          <w:szCs w:val="24"/>
        </w:rPr>
        <w:t xml:space="preserve"> izstrādes termiņu, </w:t>
      </w:r>
      <w:r w:rsidRPr="005E7027">
        <w:rPr>
          <w:rFonts w:ascii="Cambria" w:hAnsi="Cambria"/>
          <w:b/>
          <w:sz w:val="24"/>
          <w:szCs w:val="24"/>
        </w:rPr>
        <w:t>bet ne ilgāk kā līdz 2020.gada 31.decembrim.</w:t>
      </w:r>
      <w:r w:rsidRPr="00B1286F">
        <w:rPr>
          <w:rFonts w:ascii="Cambria" w:hAnsi="Cambria"/>
          <w:i/>
          <w:iCs/>
          <w:sz w:val="24"/>
          <w:szCs w:val="24"/>
        </w:rPr>
        <w:t xml:space="preserve">    </w:t>
      </w:r>
    </w:p>
    <w:p w:rsidR="00D76F84" w:rsidRPr="00B1286F" w:rsidRDefault="00D76F84" w:rsidP="00D76F84">
      <w:pPr>
        <w:spacing w:after="0" w:line="240" w:lineRule="auto"/>
        <w:ind w:right="-908" w:firstLine="709"/>
        <w:jc w:val="both"/>
        <w:rPr>
          <w:rFonts w:ascii="Cambria" w:hAnsi="Cambria"/>
          <w:sz w:val="24"/>
          <w:szCs w:val="24"/>
        </w:rPr>
      </w:pPr>
      <w:r w:rsidRPr="00B1286F">
        <w:rPr>
          <w:rFonts w:ascii="Cambria" w:hAnsi="Cambria"/>
          <w:sz w:val="24"/>
          <w:szCs w:val="24"/>
        </w:rPr>
        <w:t>5.2.3.</w:t>
      </w:r>
      <w:r w:rsidRPr="00B1286F">
        <w:rPr>
          <w:rFonts w:ascii="Cambria" w:hAnsi="Cambria"/>
          <w:sz w:val="24"/>
          <w:szCs w:val="24"/>
        </w:rPr>
        <w:tab/>
        <w:t xml:space="preserve">pēc </w:t>
      </w:r>
      <w:r w:rsidRPr="00B1286F">
        <w:rPr>
          <w:rFonts w:ascii="Cambria" w:hAnsi="Cambria"/>
          <w:b/>
          <w:bCs/>
          <w:sz w:val="24"/>
          <w:szCs w:val="24"/>
        </w:rPr>
        <w:t>PIRCĒJA</w:t>
      </w:r>
      <w:r w:rsidRPr="00B1286F">
        <w:rPr>
          <w:rFonts w:ascii="Cambria" w:hAnsi="Cambria"/>
          <w:sz w:val="24"/>
          <w:szCs w:val="24"/>
        </w:rPr>
        <w:t xml:space="preserve"> pieprasījuma 2 </w:t>
      </w:r>
      <w:r w:rsidRPr="00B1286F">
        <w:rPr>
          <w:rFonts w:ascii="Cambria" w:hAnsi="Cambria"/>
          <w:i/>
          <w:iCs/>
          <w:sz w:val="24"/>
          <w:szCs w:val="24"/>
        </w:rPr>
        <w:t>(divu ) darba dienu laikā</w:t>
      </w:r>
      <w:r w:rsidRPr="00B1286F">
        <w:rPr>
          <w:rFonts w:ascii="Cambria" w:hAnsi="Cambria"/>
          <w:sz w:val="24"/>
          <w:szCs w:val="24"/>
        </w:rPr>
        <w:t xml:space="preserve"> nodrošināt </w:t>
      </w:r>
      <w:r w:rsidRPr="00B1286F">
        <w:rPr>
          <w:rFonts w:ascii="Cambria" w:hAnsi="Cambria"/>
          <w:b/>
          <w:bCs/>
          <w:sz w:val="24"/>
          <w:szCs w:val="24"/>
        </w:rPr>
        <w:t>PĀRDEVĒJA</w:t>
      </w:r>
      <w:r w:rsidRPr="00B1286F">
        <w:rPr>
          <w:rFonts w:ascii="Cambria" w:hAnsi="Cambria"/>
          <w:sz w:val="24"/>
          <w:szCs w:val="24"/>
        </w:rPr>
        <w:t xml:space="preserve"> pārstāvja ierašanos cirsmā ar </w:t>
      </w:r>
      <w:r w:rsidRPr="00B1286F">
        <w:rPr>
          <w:rFonts w:ascii="Cambria" w:hAnsi="Cambria"/>
          <w:b/>
          <w:bCs/>
          <w:sz w:val="24"/>
          <w:szCs w:val="24"/>
        </w:rPr>
        <w:t>CIRSMU</w:t>
      </w:r>
      <w:r w:rsidRPr="00B1286F">
        <w:rPr>
          <w:rFonts w:ascii="Cambria" w:hAnsi="Cambria"/>
          <w:sz w:val="24"/>
          <w:szCs w:val="24"/>
        </w:rPr>
        <w:t xml:space="preserve"> izstrādi saistītu jautājumu risināšanu;</w:t>
      </w:r>
    </w:p>
    <w:p w:rsidR="00D76F84" w:rsidRPr="00B1286F" w:rsidRDefault="00D76F84" w:rsidP="00D76F84">
      <w:pPr>
        <w:tabs>
          <w:tab w:val="left" w:pos="390"/>
        </w:tabs>
        <w:spacing w:after="0" w:line="240" w:lineRule="auto"/>
        <w:ind w:right="-908"/>
        <w:jc w:val="both"/>
        <w:rPr>
          <w:rFonts w:ascii="Cambria" w:hAnsi="Cambria"/>
          <w:sz w:val="24"/>
          <w:szCs w:val="24"/>
        </w:rPr>
      </w:pPr>
      <w:r w:rsidRPr="00B1286F">
        <w:rPr>
          <w:rFonts w:ascii="Cambria" w:hAnsi="Cambria"/>
          <w:sz w:val="24"/>
          <w:szCs w:val="24"/>
        </w:rPr>
        <w:tab/>
      </w:r>
      <w:r w:rsidRPr="00B1286F">
        <w:rPr>
          <w:rFonts w:ascii="Cambria" w:hAnsi="Cambria"/>
          <w:sz w:val="24"/>
          <w:szCs w:val="24"/>
        </w:rPr>
        <w:tab/>
        <w:t>5.2.4.</w:t>
      </w:r>
      <w:r w:rsidRPr="00B1286F">
        <w:rPr>
          <w:rFonts w:ascii="Cambria" w:hAnsi="Cambria"/>
          <w:sz w:val="24"/>
          <w:szCs w:val="24"/>
        </w:rPr>
        <w:tab/>
        <w:t xml:space="preserve">pēc </w:t>
      </w:r>
      <w:r w:rsidRPr="00B1286F">
        <w:rPr>
          <w:rFonts w:ascii="Cambria" w:hAnsi="Cambria"/>
          <w:b/>
          <w:bCs/>
          <w:sz w:val="24"/>
          <w:szCs w:val="24"/>
        </w:rPr>
        <w:t>PIRCĒJA</w:t>
      </w:r>
      <w:r w:rsidRPr="00B1286F">
        <w:rPr>
          <w:rFonts w:ascii="Cambria" w:hAnsi="Cambria"/>
          <w:sz w:val="24"/>
          <w:szCs w:val="24"/>
        </w:rPr>
        <w:t xml:space="preserve"> paziņojuma par izstrādes pabeigšanu pieņemt cirsmu ar nodošanas – pieņemšanas aktu, ietverot tajā  punktā 6.2.9. noteikto pienākumu izpildi.</w:t>
      </w:r>
    </w:p>
    <w:p w:rsidR="00D76F84" w:rsidRPr="00B1286F" w:rsidRDefault="00D76F84" w:rsidP="00D76F84">
      <w:pPr>
        <w:tabs>
          <w:tab w:val="left" w:pos="390"/>
        </w:tabs>
        <w:spacing w:after="0" w:line="240" w:lineRule="auto"/>
        <w:ind w:right="-908"/>
        <w:jc w:val="both"/>
        <w:rPr>
          <w:rFonts w:ascii="Cambria" w:hAnsi="Cambria"/>
          <w:sz w:val="24"/>
          <w:szCs w:val="24"/>
        </w:rPr>
      </w:pPr>
      <w:r w:rsidRPr="00B1286F">
        <w:rPr>
          <w:rFonts w:ascii="Cambria" w:hAnsi="Cambria"/>
          <w:sz w:val="24"/>
          <w:szCs w:val="24"/>
        </w:rPr>
        <w:t xml:space="preserve">            5.2.5.  skaidri un nepārprotami dabā atzīmēt atstājamos ekoloģiskos kokus.</w:t>
      </w:r>
    </w:p>
    <w:p w:rsidR="00D76F84" w:rsidRPr="00B1286F" w:rsidRDefault="00D76F84" w:rsidP="00D76F84">
      <w:pPr>
        <w:tabs>
          <w:tab w:val="left" w:pos="390"/>
        </w:tabs>
        <w:spacing w:after="0" w:line="240" w:lineRule="auto"/>
        <w:ind w:right="-908"/>
        <w:jc w:val="both"/>
        <w:rPr>
          <w:rFonts w:ascii="Cambria" w:hAnsi="Cambria"/>
          <w:sz w:val="24"/>
          <w:szCs w:val="24"/>
        </w:rPr>
      </w:pPr>
    </w:p>
    <w:p w:rsidR="00D76F84" w:rsidRPr="00B1286F" w:rsidRDefault="00D76F84" w:rsidP="00D76F84">
      <w:pPr>
        <w:tabs>
          <w:tab w:val="left" w:pos="390"/>
        </w:tabs>
        <w:spacing w:after="0" w:line="240" w:lineRule="auto"/>
        <w:ind w:left="390" w:right="-908" w:hanging="390"/>
        <w:jc w:val="center"/>
        <w:rPr>
          <w:rFonts w:ascii="Cambria" w:hAnsi="Cambria"/>
          <w:b/>
          <w:bCs/>
          <w:sz w:val="24"/>
          <w:szCs w:val="24"/>
        </w:rPr>
      </w:pPr>
      <w:r w:rsidRPr="00B1286F">
        <w:rPr>
          <w:rFonts w:ascii="Cambria" w:hAnsi="Cambria"/>
          <w:b/>
          <w:bCs/>
          <w:sz w:val="24"/>
          <w:szCs w:val="24"/>
        </w:rPr>
        <w:t>6.</w:t>
      </w:r>
      <w:r w:rsidRPr="00B1286F">
        <w:rPr>
          <w:rFonts w:ascii="Cambria" w:hAnsi="Cambria"/>
          <w:b/>
          <w:bCs/>
          <w:sz w:val="24"/>
          <w:szCs w:val="24"/>
        </w:rPr>
        <w:tab/>
        <w:t>Pircēja tiesības un pienākumi</w:t>
      </w:r>
    </w:p>
    <w:p w:rsidR="00D76F84" w:rsidRPr="00B1286F" w:rsidRDefault="00D76F84" w:rsidP="00D76F84">
      <w:pPr>
        <w:tabs>
          <w:tab w:val="left" w:pos="390"/>
        </w:tabs>
        <w:spacing w:after="0" w:line="240" w:lineRule="auto"/>
        <w:ind w:left="390" w:right="-908" w:hanging="390"/>
        <w:jc w:val="center"/>
        <w:rPr>
          <w:rFonts w:ascii="Cambria" w:hAnsi="Cambria"/>
          <w:b/>
          <w:bCs/>
          <w:sz w:val="24"/>
          <w:szCs w:val="24"/>
        </w:rPr>
      </w:pPr>
    </w:p>
    <w:p w:rsidR="00D76F84" w:rsidRPr="00B1286F" w:rsidRDefault="00D76F84" w:rsidP="00D76F84">
      <w:pPr>
        <w:tabs>
          <w:tab w:val="left" w:pos="390"/>
        </w:tabs>
        <w:spacing w:after="0" w:line="240" w:lineRule="auto"/>
        <w:ind w:left="390" w:right="-908" w:hanging="390"/>
        <w:jc w:val="both"/>
        <w:rPr>
          <w:rFonts w:ascii="Cambria" w:hAnsi="Cambria"/>
          <w:sz w:val="24"/>
          <w:szCs w:val="24"/>
        </w:rPr>
      </w:pPr>
      <w:r w:rsidRPr="00B1286F">
        <w:rPr>
          <w:rFonts w:ascii="Cambria" w:hAnsi="Cambria"/>
          <w:sz w:val="24"/>
          <w:szCs w:val="24"/>
        </w:rPr>
        <w:tab/>
      </w:r>
      <w:r w:rsidRPr="00B1286F">
        <w:rPr>
          <w:rFonts w:ascii="Cambria" w:hAnsi="Cambria"/>
          <w:sz w:val="24"/>
          <w:szCs w:val="24"/>
        </w:rPr>
        <w:tab/>
        <w:t>6.1.</w:t>
      </w:r>
      <w:r w:rsidRPr="00B1286F">
        <w:rPr>
          <w:rFonts w:ascii="Cambria" w:hAnsi="Cambria"/>
          <w:sz w:val="24"/>
          <w:szCs w:val="24"/>
        </w:rPr>
        <w:tab/>
      </w:r>
      <w:r w:rsidRPr="00B1286F">
        <w:rPr>
          <w:rFonts w:ascii="Cambria" w:hAnsi="Cambria"/>
          <w:b/>
          <w:bCs/>
          <w:sz w:val="24"/>
          <w:szCs w:val="24"/>
        </w:rPr>
        <w:t>PIRCĒJA</w:t>
      </w:r>
      <w:r w:rsidRPr="00B1286F">
        <w:rPr>
          <w:rFonts w:ascii="Cambria" w:hAnsi="Cambria"/>
          <w:sz w:val="24"/>
          <w:szCs w:val="24"/>
        </w:rPr>
        <w:t xml:space="preserve"> tiesības:</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6.1.1.</w:t>
      </w:r>
      <w:r w:rsidRPr="00B1286F">
        <w:rPr>
          <w:rFonts w:ascii="Cambria" w:hAnsi="Cambria"/>
          <w:sz w:val="24"/>
          <w:szCs w:val="24"/>
        </w:rPr>
        <w:tab/>
        <w:t xml:space="preserve">uzsākt </w:t>
      </w:r>
      <w:r w:rsidRPr="00B1286F">
        <w:rPr>
          <w:rFonts w:ascii="Cambria" w:hAnsi="Cambria"/>
          <w:b/>
          <w:bCs/>
          <w:sz w:val="24"/>
          <w:szCs w:val="24"/>
        </w:rPr>
        <w:t>CIRSMU</w:t>
      </w:r>
      <w:r w:rsidRPr="00B1286F">
        <w:rPr>
          <w:rFonts w:ascii="Cambria" w:hAnsi="Cambria"/>
          <w:sz w:val="24"/>
          <w:szCs w:val="24"/>
        </w:rPr>
        <w:t xml:space="preserve"> koku izstrādi tikai pēc cirsmu pieņemšanas izstrādei ar pieņemšanas - nodošanas aktu;     </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6.1.2. līdz 2019. gada 31.decembrim, rakstiski pamatojot, pieprasīt pagarināt cirsmas izstrādes termiņu</w:t>
      </w:r>
      <w:r w:rsidRPr="005E7027">
        <w:rPr>
          <w:rFonts w:ascii="Cambria" w:hAnsi="Cambria"/>
          <w:sz w:val="24"/>
          <w:szCs w:val="24"/>
        </w:rPr>
        <w:t>, bet ne ilgāk kā līdz 2020.gada 31.decembrim;</w:t>
      </w:r>
      <w:r w:rsidRPr="00B1286F">
        <w:rPr>
          <w:rFonts w:ascii="Cambria" w:hAnsi="Cambria"/>
          <w:sz w:val="24"/>
          <w:szCs w:val="24"/>
        </w:rPr>
        <w:t xml:space="preserve">  </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 xml:space="preserve">6.1.3. Ja šī līguma termiņa laikā nejauši vai dabas stihiju rezultātā iet bojā ciršanai neparedzēti koki </w:t>
      </w:r>
      <w:r w:rsidRPr="00B1286F">
        <w:rPr>
          <w:rFonts w:ascii="Cambria" w:hAnsi="Cambria"/>
          <w:i/>
          <w:iCs/>
          <w:sz w:val="24"/>
          <w:szCs w:val="24"/>
        </w:rPr>
        <w:t xml:space="preserve">(vēja lauzti, gāzti, kukaiņu </w:t>
      </w:r>
      <w:proofErr w:type="spellStart"/>
      <w:r w:rsidRPr="00B1286F">
        <w:rPr>
          <w:rFonts w:ascii="Cambria" w:hAnsi="Cambria"/>
          <w:i/>
          <w:iCs/>
          <w:sz w:val="24"/>
          <w:szCs w:val="24"/>
        </w:rPr>
        <w:t>invadēti</w:t>
      </w:r>
      <w:proofErr w:type="spellEnd"/>
      <w:r w:rsidRPr="00B1286F">
        <w:rPr>
          <w:rFonts w:ascii="Cambria" w:hAnsi="Cambria"/>
          <w:i/>
          <w:iCs/>
          <w:sz w:val="24"/>
          <w:szCs w:val="24"/>
        </w:rPr>
        <w:t>),</w:t>
      </w:r>
      <w:r w:rsidRPr="00B1286F">
        <w:rPr>
          <w:rFonts w:ascii="Cambria" w:hAnsi="Cambria"/>
          <w:sz w:val="24"/>
          <w:szCs w:val="24"/>
        </w:rPr>
        <w:t xml:space="preserve"> nopirkt tos par savstarpēji nolīgtu cenu;</w:t>
      </w:r>
    </w:p>
    <w:p w:rsidR="00D76F84" w:rsidRPr="00B1286F" w:rsidRDefault="00D76F84" w:rsidP="00D76F84">
      <w:pPr>
        <w:spacing w:after="0" w:line="240" w:lineRule="auto"/>
        <w:ind w:left="426" w:right="-908" w:firstLine="294"/>
        <w:jc w:val="both"/>
        <w:rPr>
          <w:rFonts w:ascii="Cambria" w:hAnsi="Cambria"/>
          <w:sz w:val="24"/>
          <w:szCs w:val="24"/>
        </w:rPr>
      </w:pPr>
      <w:r w:rsidRPr="00B1286F">
        <w:rPr>
          <w:rFonts w:ascii="Cambria" w:hAnsi="Cambria"/>
          <w:sz w:val="24"/>
          <w:szCs w:val="24"/>
        </w:rPr>
        <w:t>6.1.4. vienojoties ar citu  zemju īpašniekiem,  ierīkot kokmateriālu krautuves uz to zemēm un izveidot pievešanas ceļus ārpus cirsmu robežām.</w:t>
      </w:r>
    </w:p>
    <w:p w:rsidR="00D76F84" w:rsidRPr="00B1286F" w:rsidRDefault="00D76F84" w:rsidP="00D76F84">
      <w:pPr>
        <w:tabs>
          <w:tab w:val="left" w:pos="390"/>
        </w:tabs>
        <w:spacing w:after="0" w:line="240" w:lineRule="auto"/>
        <w:ind w:right="-908"/>
        <w:jc w:val="both"/>
        <w:rPr>
          <w:rFonts w:ascii="Cambria" w:hAnsi="Cambria"/>
          <w:sz w:val="24"/>
          <w:szCs w:val="24"/>
        </w:rPr>
      </w:pPr>
    </w:p>
    <w:p w:rsidR="00D76F84" w:rsidRPr="00B1286F" w:rsidRDefault="00D76F84" w:rsidP="00D76F84">
      <w:pPr>
        <w:tabs>
          <w:tab w:val="left" w:pos="390"/>
        </w:tabs>
        <w:spacing w:after="0" w:line="240" w:lineRule="auto"/>
        <w:ind w:right="-908"/>
        <w:jc w:val="both"/>
        <w:rPr>
          <w:rFonts w:ascii="Cambria" w:hAnsi="Cambria"/>
          <w:sz w:val="24"/>
          <w:szCs w:val="24"/>
        </w:rPr>
      </w:pPr>
      <w:r w:rsidRPr="00B1286F">
        <w:rPr>
          <w:rFonts w:ascii="Cambria" w:hAnsi="Cambria"/>
          <w:sz w:val="24"/>
          <w:szCs w:val="24"/>
        </w:rPr>
        <w:tab/>
      </w:r>
      <w:r w:rsidRPr="00B1286F">
        <w:rPr>
          <w:rFonts w:ascii="Cambria" w:hAnsi="Cambria"/>
          <w:sz w:val="24"/>
          <w:szCs w:val="24"/>
        </w:rPr>
        <w:tab/>
        <w:t>6.2.</w:t>
      </w:r>
      <w:r w:rsidRPr="00B1286F">
        <w:rPr>
          <w:rFonts w:ascii="Cambria" w:hAnsi="Cambria"/>
          <w:sz w:val="24"/>
          <w:szCs w:val="24"/>
        </w:rPr>
        <w:tab/>
      </w:r>
      <w:r w:rsidRPr="00B1286F">
        <w:rPr>
          <w:rFonts w:ascii="Cambria" w:hAnsi="Cambria"/>
          <w:b/>
          <w:bCs/>
          <w:sz w:val="24"/>
          <w:szCs w:val="24"/>
        </w:rPr>
        <w:t>PIRCĒJA</w:t>
      </w:r>
      <w:r w:rsidRPr="00B1286F">
        <w:rPr>
          <w:rFonts w:ascii="Cambria" w:hAnsi="Cambria"/>
          <w:sz w:val="24"/>
          <w:szCs w:val="24"/>
        </w:rPr>
        <w:t xml:space="preserve"> pienākumi: </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6.2.1.</w:t>
      </w:r>
      <w:r w:rsidRPr="00B1286F">
        <w:rPr>
          <w:rFonts w:ascii="Cambria" w:hAnsi="Cambria"/>
          <w:sz w:val="24"/>
          <w:szCs w:val="24"/>
        </w:rPr>
        <w:tab/>
        <w:t xml:space="preserve">izstrādāt </w:t>
      </w:r>
      <w:r w:rsidRPr="00B1286F">
        <w:rPr>
          <w:rFonts w:ascii="Cambria" w:hAnsi="Cambria"/>
          <w:b/>
          <w:bCs/>
          <w:sz w:val="24"/>
          <w:szCs w:val="24"/>
        </w:rPr>
        <w:t>CIRSMAS</w:t>
      </w:r>
      <w:r w:rsidRPr="00B1286F">
        <w:rPr>
          <w:rFonts w:ascii="Cambria" w:hAnsi="Cambria"/>
          <w:sz w:val="24"/>
          <w:szCs w:val="24"/>
        </w:rPr>
        <w:t xml:space="preserve"> ievērojot Meža likumu, Ministru kabineta noteikumus par koku ciršanu, normatīvos aktus par  darba aizsardzības prasībām mežsaimniecībā un   citus ar mežistrādi Latvijas Republikā spēkā esošos normatīvos aktus; </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6.2.2.</w:t>
      </w:r>
      <w:r w:rsidRPr="00B1286F">
        <w:rPr>
          <w:rFonts w:ascii="Cambria" w:hAnsi="Cambria"/>
          <w:sz w:val="24"/>
          <w:szCs w:val="24"/>
        </w:rPr>
        <w:tab/>
        <w:t xml:space="preserve">ievērot </w:t>
      </w:r>
      <w:r w:rsidRPr="00B1286F">
        <w:rPr>
          <w:rFonts w:ascii="Cambria" w:hAnsi="Cambria"/>
          <w:b/>
          <w:bCs/>
          <w:sz w:val="24"/>
          <w:szCs w:val="24"/>
        </w:rPr>
        <w:t xml:space="preserve">CIRSMU </w:t>
      </w:r>
      <w:r w:rsidRPr="00B1286F">
        <w:rPr>
          <w:rFonts w:ascii="Cambria" w:hAnsi="Cambria"/>
          <w:sz w:val="24"/>
          <w:szCs w:val="24"/>
        </w:rPr>
        <w:t>skicēs iezīmētās izcirsto kokmateriālu krautuvju vietas, ja nav panākta 6.1.4. punktā minētā vienošanās par krautuves ierīkošanu uz citu īpašnieku vai tiesisko valdītāju zemes;</w:t>
      </w:r>
    </w:p>
    <w:p w:rsidR="00D76F84" w:rsidRPr="00B1286F" w:rsidRDefault="00D76F84" w:rsidP="00D76F84">
      <w:pPr>
        <w:spacing w:after="0" w:line="240" w:lineRule="auto"/>
        <w:ind w:left="720" w:right="-908"/>
        <w:jc w:val="both"/>
        <w:rPr>
          <w:rFonts w:ascii="Cambria" w:hAnsi="Cambria"/>
          <w:sz w:val="24"/>
          <w:szCs w:val="24"/>
        </w:rPr>
      </w:pPr>
      <w:r w:rsidRPr="00B1286F">
        <w:rPr>
          <w:rFonts w:ascii="Cambria" w:hAnsi="Cambria"/>
          <w:sz w:val="24"/>
          <w:szCs w:val="24"/>
        </w:rPr>
        <w:t>6.2.3.</w:t>
      </w:r>
      <w:r w:rsidRPr="00B1286F">
        <w:rPr>
          <w:rFonts w:ascii="Cambria" w:hAnsi="Cambria"/>
          <w:sz w:val="24"/>
          <w:szCs w:val="24"/>
        </w:rPr>
        <w:tab/>
        <w:t>zāģēt kokus, ievērojot cirsmu robežas;</w:t>
      </w:r>
    </w:p>
    <w:p w:rsidR="00D76F84" w:rsidRPr="00B1286F" w:rsidRDefault="00D76F84" w:rsidP="00D76F84">
      <w:pPr>
        <w:spacing w:after="0" w:line="240" w:lineRule="auto"/>
        <w:ind w:left="720" w:right="-908"/>
        <w:jc w:val="both"/>
        <w:rPr>
          <w:rFonts w:ascii="Cambria" w:hAnsi="Cambria"/>
          <w:sz w:val="24"/>
          <w:szCs w:val="24"/>
        </w:rPr>
      </w:pPr>
      <w:r w:rsidRPr="00B1286F">
        <w:rPr>
          <w:rFonts w:ascii="Cambria" w:hAnsi="Cambria"/>
          <w:sz w:val="24"/>
          <w:szCs w:val="24"/>
        </w:rPr>
        <w:t>6.2.4.</w:t>
      </w:r>
      <w:r w:rsidRPr="00B1286F">
        <w:rPr>
          <w:rFonts w:ascii="Cambria" w:hAnsi="Cambria"/>
          <w:sz w:val="24"/>
          <w:szCs w:val="24"/>
        </w:rPr>
        <w:tab/>
        <w:t>pēc darbu pabeigšanas satīrīt cirsmas;</w:t>
      </w:r>
    </w:p>
    <w:p w:rsidR="00D76F84" w:rsidRPr="00B1286F" w:rsidRDefault="00D76F84" w:rsidP="00D76F84">
      <w:pPr>
        <w:spacing w:after="0" w:line="240" w:lineRule="auto"/>
        <w:ind w:right="-908" w:firstLine="720"/>
        <w:jc w:val="both"/>
        <w:rPr>
          <w:rFonts w:ascii="Cambria" w:hAnsi="Cambria"/>
          <w:color w:val="FF0000"/>
          <w:sz w:val="24"/>
          <w:szCs w:val="24"/>
        </w:rPr>
      </w:pPr>
      <w:r w:rsidRPr="00B1286F">
        <w:rPr>
          <w:rFonts w:ascii="Cambria" w:hAnsi="Cambria"/>
          <w:sz w:val="24"/>
          <w:szCs w:val="24"/>
        </w:rPr>
        <w:t xml:space="preserve">6.2.5. nodrošina, ka </w:t>
      </w:r>
      <w:r w:rsidRPr="00B1286F">
        <w:rPr>
          <w:rFonts w:ascii="Cambria" w:hAnsi="Cambria"/>
          <w:b/>
          <w:bCs/>
          <w:sz w:val="24"/>
          <w:szCs w:val="24"/>
        </w:rPr>
        <w:t>CIRSMĀS</w:t>
      </w:r>
      <w:r w:rsidRPr="00B1286F">
        <w:rPr>
          <w:rFonts w:ascii="Cambria" w:hAnsi="Cambria"/>
          <w:sz w:val="24"/>
          <w:szCs w:val="24"/>
        </w:rPr>
        <w:t xml:space="preserve"> saglabāti normatīvos aktos noteiktie ekoloģiskie koki; </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6.2.6.</w:t>
      </w:r>
      <w:r w:rsidRPr="00B1286F">
        <w:rPr>
          <w:rFonts w:ascii="Cambria" w:hAnsi="Cambria"/>
          <w:sz w:val="24"/>
          <w:szCs w:val="24"/>
        </w:rPr>
        <w:tab/>
        <w:t xml:space="preserve">pēc izstrādes saglabāt </w:t>
      </w:r>
      <w:r w:rsidRPr="00B1286F">
        <w:rPr>
          <w:rFonts w:ascii="Cambria" w:hAnsi="Cambria"/>
          <w:b/>
          <w:bCs/>
          <w:sz w:val="24"/>
          <w:szCs w:val="24"/>
        </w:rPr>
        <w:t>CIRSMU</w:t>
      </w:r>
      <w:r w:rsidRPr="00B1286F">
        <w:rPr>
          <w:rFonts w:ascii="Cambria" w:hAnsi="Cambria"/>
          <w:sz w:val="24"/>
          <w:szCs w:val="24"/>
        </w:rPr>
        <w:t xml:space="preserve"> robežzīmes;</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 xml:space="preserve">6.2.7.  paziņot </w:t>
      </w:r>
      <w:r w:rsidRPr="00B1286F">
        <w:rPr>
          <w:rFonts w:ascii="Cambria" w:hAnsi="Cambria"/>
          <w:b/>
          <w:bCs/>
          <w:sz w:val="24"/>
          <w:szCs w:val="24"/>
        </w:rPr>
        <w:t xml:space="preserve">PĀRDEVĒJAM </w:t>
      </w:r>
      <w:r w:rsidRPr="00B1286F">
        <w:rPr>
          <w:rFonts w:ascii="Cambria" w:hAnsi="Cambria"/>
          <w:sz w:val="24"/>
          <w:szCs w:val="24"/>
        </w:rPr>
        <w:t xml:space="preserve">par </w:t>
      </w:r>
      <w:r w:rsidRPr="00B1286F">
        <w:rPr>
          <w:rFonts w:ascii="Cambria" w:hAnsi="Cambria"/>
          <w:b/>
          <w:bCs/>
          <w:sz w:val="24"/>
          <w:szCs w:val="24"/>
        </w:rPr>
        <w:t>CIRSMU</w:t>
      </w:r>
      <w:r w:rsidRPr="00B1286F">
        <w:rPr>
          <w:rFonts w:ascii="Cambria" w:hAnsi="Cambria"/>
          <w:sz w:val="24"/>
          <w:szCs w:val="24"/>
        </w:rPr>
        <w:t xml:space="preserve"> koku izstrādes pabeigšanu;</w:t>
      </w:r>
    </w:p>
    <w:p w:rsidR="00D76F84" w:rsidRPr="00B1286F" w:rsidRDefault="00D76F84" w:rsidP="00D76F84">
      <w:pPr>
        <w:spacing w:after="0" w:line="240" w:lineRule="auto"/>
        <w:ind w:right="-908" w:firstLine="720"/>
        <w:jc w:val="both"/>
        <w:rPr>
          <w:rFonts w:ascii="Cambria" w:hAnsi="Cambria"/>
          <w:i/>
          <w:iCs/>
          <w:sz w:val="24"/>
          <w:szCs w:val="24"/>
        </w:rPr>
      </w:pPr>
      <w:r w:rsidRPr="00B1286F">
        <w:rPr>
          <w:rFonts w:ascii="Cambria" w:hAnsi="Cambria"/>
          <w:sz w:val="24"/>
          <w:szCs w:val="24"/>
        </w:rPr>
        <w:t xml:space="preserve">6.2.8.  pēc </w:t>
      </w:r>
      <w:r w:rsidRPr="00B1286F">
        <w:rPr>
          <w:rFonts w:ascii="Cambria" w:hAnsi="Cambria"/>
          <w:b/>
          <w:bCs/>
          <w:sz w:val="24"/>
          <w:szCs w:val="24"/>
        </w:rPr>
        <w:t xml:space="preserve">CIRSMU </w:t>
      </w:r>
      <w:r w:rsidRPr="00B1286F">
        <w:rPr>
          <w:rFonts w:ascii="Cambria" w:hAnsi="Cambria"/>
          <w:sz w:val="24"/>
          <w:szCs w:val="24"/>
        </w:rPr>
        <w:t xml:space="preserve">izstrādes pabeigšanas atstāt izmantotās krautuvju vietas satīrītas un ar </w:t>
      </w:r>
      <w:r w:rsidRPr="00B1286F">
        <w:rPr>
          <w:rFonts w:ascii="Cambria" w:hAnsi="Cambria"/>
          <w:b/>
          <w:bCs/>
          <w:sz w:val="24"/>
          <w:szCs w:val="24"/>
        </w:rPr>
        <w:t xml:space="preserve">CIRSMU </w:t>
      </w:r>
      <w:r w:rsidRPr="00B1286F">
        <w:rPr>
          <w:rFonts w:ascii="Cambria" w:hAnsi="Cambria"/>
          <w:sz w:val="24"/>
          <w:szCs w:val="24"/>
        </w:rPr>
        <w:t xml:space="preserve">izstrādi saistītos ceļus, pievešanas ceļus cirsmām un ārpus cirsmu robežām atbilstoši normatīvo aktu prasībām , kā arī </w:t>
      </w:r>
      <w:r w:rsidRPr="00B1286F">
        <w:rPr>
          <w:rFonts w:ascii="Cambria" w:hAnsi="Cambria"/>
          <w:iCs/>
          <w:sz w:val="24"/>
          <w:szCs w:val="24"/>
        </w:rPr>
        <w:t>ne sliktākā stāvoklī kā pirms izstrādes uzsākšanas.</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 xml:space="preserve">6.2.9. </w:t>
      </w:r>
      <w:r w:rsidRPr="00B1286F">
        <w:rPr>
          <w:rFonts w:ascii="Cambria" w:hAnsi="Cambria"/>
          <w:b/>
          <w:bCs/>
          <w:sz w:val="24"/>
          <w:szCs w:val="24"/>
        </w:rPr>
        <w:t>CIRSMU</w:t>
      </w:r>
      <w:r w:rsidRPr="00B1286F">
        <w:rPr>
          <w:rFonts w:ascii="Cambria" w:hAnsi="Cambria"/>
          <w:sz w:val="24"/>
          <w:szCs w:val="24"/>
        </w:rPr>
        <w:t xml:space="preserve"> izstrādes laikā </w:t>
      </w:r>
      <w:r w:rsidRPr="00B1286F">
        <w:rPr>
          <w:rFonts w:ascii="Cambria" w:hAnsi="Cambria"/>
          <w:b/>
          <w:bCs/>
          <w:sz w:val="24"/>
          <w:szCs w:val="24"/>
        </w:rPr>
        <w:t xml:space="preserve">PIRCĒJS </w:t>
      </w:r>
      <w:r w:rsidRPr="00B1286F">
        <w:rPr>
          <w:rFonts w:ascii="Cambria" w:hAnsi="Cambria"/>
          <w:sz w:val="24"/>
          <w:szCs w:val="24"/>
        </w:rPr>
        <w:t>ir atbildīgs par trešajām personām nodarītajiem zaudējumiem.</w:t>
      </w:r>
    </w:p>
    <w:p w:rsidR="00D76F84" w:rsidRPr="00B1286F" w:rsidRDefault="00D76F84" w:rsidP="00D76F84">
      <w:pPr>
        <w:spacing w:after="0" w:line="240" w:lineRule="auto"/>
        <w:ind w:right="-908" w:firstLine="720"/>
        <w:jc w:val="both"/>
        <w:rPr>
          <w:rFonts w:ascii="Cambria" w:hAnsi="Cambria"/>
          <w:sz w:val="24"/>
          <w:szCs w:val="24"/>
        </w:rPr>
      </w:pPr>
    </w:p>
    <w:p w:rsidR="00D76F84" w:rsidRPr="00B1286F" w:rsidRDefault="00D76F84" w:rsidP="00D76F84">
      <w:pPr>
        <w:tabs>
          <w:tab w:val="left" w:pos="390"/>
        </w:tabs>
        <w:spacing w:after="0" w:line="240" w:lineRule="auto"/>
        <w:ind w:right="-908"/>
        <w:jc w:val="center"/>
        <w:rPr>
          <w:rFonts w:ascii="Cambria" w:hAnsi="Cambria"/>
          <w:b/>
          <w:bCs/>
          <w:sz w:val="24"/>
          <w:szCs w:val="24"/>
        </w:rPr>
      </w:pPr>
      <w:r w:rsidRPr="00B1286F">
        <w:rPr>
          <w:rFonts w:ascii="Cambria" w:hAnsi="Cambria"/>
          <w:b/>
          <w:bCs/>
          <w:sz w:val="24"/>
          <w:szCs w:val="24"/>
        </w:rPr>
        <w:t>7.</w:t>
      </w:r>
      <w:r w:rsidRPr="00B1286F">
        <w:rPr>
          <w:rFonts w:ascii="Cambria" w:hAnsi="Cambria"/>
          <w:b/>
          <w:bCs/>
          <w:sz w:val="24"/>
          <w:szCs w:val="24"/>
        </w:rPr>
        <w:tab/>
        <w:t xml:space="preserve">Pušu atbildība </w:t>
      </w:r>
    </w:p>
    <w:p w:rsidR="00D76F84" w:rsidRPr="00B1286F" w:rsidRDefault="00D76F84" w:rsidP="00D76F84">
      <w:pPr>
        <w:tabs>
          <w:tab w:val="left" w:pos="390"/>
        </w:tabs>
        <w:spacing w:after="0" w:line="240" w:lineRule="auto"/>
        <w:ind w:right="-908"/>
        <w:jc w:val="center"/>
        <w:rPr>
          <w:rFonts w:ascii="Cambria" w:hAnsi="Cambria"/>
          <w:b/>
          <w:bCs/>
          <w:sz w:val="24"/>
          <w:szCs w:val="24"/>
        </w:rPr>
      </w:pP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 xml:space="preserve">7.1. </w:t>
      </w:r>
      <w:r w:rsidRPr="00B1286F">
        <w:rPr>
          <w:rFonts w:ascii="Cambria" w:hAnsi="Cambria"/>
          <w:b/>
          <w:bCs/>
          <w:sz w:val="24"/>
          <w:szCs w:val="24"/>
        </w:rPr>
        <w:t>PUSES</w:t>
      </w:r>
      <w:r w:rsidRPr="00B1286F">
        <w:rPr>
          <w:rFonts w:ascii="Cambria" w:hAnsi="Cambria"/>
          <w:sz w:val="24"/>
          <w:szCs w:val="24"/>
        </w:rPr>
        <w:t xml:space="preserve"> atbild viena pret otru saskaņā ar šo līgumu un Latvijas Republikas normatīvajiem aktiem.</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7.2. Līgums ir saistošs abiem līguma slēdzējiem, to mantiniekiem un tiesību un saistību pārņēmējiem, un tie ir materiāli atbildīgi par līgumsaistību izpildi.</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 xml:space="preserve">7.3. </w:t>
      </w:r>
      <w:r w:rsidRPr="00B1286F">
        <w:rPr>
          <w:rFonts w:ascii="Cambria" w:hAnsi="Cambria"/>
          <w:b/>
          <w:bCs/>
          <w:sz w:val="24"/>
          <w:szCs w:val="24"/>
        </w:rPr>
        <w:t>PUŠU</w:t>
      </w:r>
      <w:r w:rsidRPr="00B1286F">
        <w:rPr>
          <w:rFonts w:ascii="Cambria" w:hAnsi="Cambria"/>
          <w:sz w:val="24"/>
          <w:szCs w:val="24"/>
        </w:rPr>
        <w:t xml:space="preserve"> līgumiskās attiecības tiek regulētas saskaņā ar Latvijas Republikas spēkā esošajiem normatīvajiem aktiem.</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sz w:val="24"/>
          <w:szCs w:val="24"/>
        </w:rPr>
        <w:t xml:space="preserve">7.4. </w:t>
      </w:r>
      <w:r w:rsidRPr="00B1286F">
        <w:rPr>
          <w:rFonts w:ascii="Cambria" w:hAnsi="Cambria"/>
          <w:b/>
          <w:bCs/>
          <w:sz w:val="24"/>
          <w:szCs w:val="24"/>
        </w:rPr>
        <w:t>PUSES</w:t>
      </w:r>
      <w:r w:rsidRPr="00B1286F">
        <w:rPr>
          <w:rFonts w:ascii="Cambria" w:hAnsi="Cambria"/>
          <w:sz w:val="24"/>
          <w:szCs w:val="24"/>
        </w:rPr>
        <w:t xml:space="preserve"> tiek atbrīvotas no atbildības par pilnīgu vai daļēju šī līguma nepildīšanu , ja šī neizpilde radusies nepārvaramas varas un/vai ārkārtēju apstākļu </w:t>
      </w:r>
      <w:r w:rsidRPr="00B1286F">
        <w:rPr>
          <w:rFonts w:ascii="Cambria" w:hAnsi="Cambria"/>
          <w:i/>
          <w:iCs/>
          <w:sz w:val="24"/>
          <w:szCs w:val="24"/>
        </w:rPr>
        <w:t>(FORCE MAJOUR)</w:t>
      </w:r>
      <w:r w:rsidRPr="00B1286F">
        <w:rPr>
          <w:rFonts w:ascii="Cambria" w:hAnsi="Cambria"/>
          <w:sz w:val="24"/>
          <w:szCs w:val="24"/>
        </w:rPr>
        <w:t xml:space="preserve">rezultātā, kuru līdzēji nevarēja paredzēt un novērsts. </w:t>
      </w:r>
      <w:r w:rsidRPr="00B1286F">
        <w:rPr>
          <w:rFonts w:ascii="Cambria" w:hAnsi="Cambria"/>
          <w:b/>
          <w:bCs/>
          <w:sz w:val="24"/>
          <w:szCs w:val="24"/>
        </w:rPr>
        <w:t>PUSE,</w:t>
      </w:r>
      <w:r w:rsidRPr="00B1286F">
        <w:rPr>
          <w:rFonts w:ascii="Cambria" w:hAnsi="Cambria"/>
          <w:sz w:val="24"/>
          <w:szCs w:val="24"/>
        </w:rPr>
        <w:t xml:space="preserve"> kurai radušies šie nepārvaramas varas un/vai ārkārtēju apstākļi, nekavējoties par to informē otru </w:t>
      </w:r>
      <w:r w:rsidRPr="00B1286F">
        <w:rPr>
          <w:rFonts w:ascii="Cambria" w:hAnsi="Cambria"/>
          <w:b/>
          <w:bCs/>
          <w:sz w:val="24"/>
          <w:szCs w:val="24"/>
        </w:rPr>
        <w:t>PUSI.</w:t>
      </w:r>
      <w:r w:rsidRPr="00B1286F">
        <w:rPr>
          <w:rFonts w:ascii="Cambria" w:hAnsi="Cambria"/>
          <w:sz w:val="24"/>
          <w:szCs w:val="24"/>
        </w:rPr>
        <w:t xml:space="preserve"> Šajā gadījumā Puses vienojas par līgumā noteikto noteikumu grozīšanu vai līguma izbeigšanu. Nepārvaramas varas  apstākļu iestāšanos  jāpierāda tai </w:t>
      </w:r>
      <w:r w:rsidRPr="00B1286F">
        <w:rPr>
          <w:rFonts w:ascii="Cambria" w:hAnsi="Cambria"/>
          <w:b/>
          <w:bCs/>
          <w:sz w:val="24"/>
          <w:szCs w:val="24"/>
        </w:rPr>
        <w:t>PUSEI</w:t>
      </w:r>
      <w:r w:rsidRPr="00B1286F">
        <w:rPr>
          <w:rFonts w:ascii="Cambria" w:hAnsi="Cambria"/>
          <w:sz w:val="24"/>
          <w:szCs w:val="24"/>
        </w:rPr>
        <w:t xml:space="preserve">, kura uz tiem atsaucas.   </w:t>
      </w:r>
    </w:p>
    <w:p w:rsidR="00D76F84" w:rsidRPr="00B1286F" w:rsidRDefault="00D76F84" w:rsidP="00D76F84">
      <w:pPr>
        <w:spacing w:after="0" w:line="240" w:lineRule="auto"/>
        <w:ind w:right="-908" w:firstLine="720"/>
        <w:jc w:val="both"/>
        <w:rPr>
          <w:rFonts w:ascii="Cambria" w:hAnsi="Cambria"/>
          <w:b/>
          <w:sz w:val="24"/>
          <w:szCs w:val="24"/>
        </w:rPr>
      </w:pPr>
      <w:r w:rsidRPr="00B1286F">
        <w:rPr>
          <w:rFonts w:ascii="Cambria" w:hAnsi="Cambria"/>
          <w:sz w:val="24"/>
          <w:szCs w:val="24"/>
        </w:rPr>
        <w:t xml:space="preserve">7.5. Līgumu var lauzt, ja abas </w:t>
      </w:r>
      <w:r w:rsidRPr="00B1286F">
        <w:rPr>
          <w:rFonts w:ascii="Cambria" w:hAnsi="Cambria"/>
          <w:b/>
          <w:bCs/>
          <w:sz w:val="24"/>
          <w:szCs w:val="24"/>
        </w:rPr>
        <w:t>PUSES</w:t>
      </w:r>
      <w:r w:rsidRPr="00B1286F">
        <w:rPr>
          <w:rFonts w:ascii="Cambria" w:hAnsi="Cambria"/>
          <w:b/>
          <w:sz w:val="24"/>
          <w:szCs w:val="24"/>
        </w:rPr>
        <w:t xml:space="preserve"> </w:t>
      </w:r>
      <w:r w:rsidRPr="00B1286F">
        <w:rPr>
          <w:rFonts w:ascii="Cambria" w:hAnsi="Cambria"/>
          <w:sz w:val="24"/>
          <w:szCs w:val="24"/>
        </w:rPr>
        <w:t>tam piekrīt un savstarpēji rakstiski vienojas.</w:t>
      </w:r>
    </w:p>
    <w:p w:rsidR="00D76F84" w:rsidRPr="00B1286F" w:rsidRDefault="00D76F84" w:rsidP="00D76F84">
      <w:pPr>
        <w:spacing w:after="0" w:line="240" w:lineRule="auto"/>
        <w:ind w:right="-908" w:firstLine="720"/>
        <w:jc w:val="both"/>
        <w:rPr>
          <w:rFonts w:ascii="Cambria" w:hAnsi="Cambria"/>
          <w:bCs/>
          <w:sz w:val="24"/>
          <w:szCs w:val="24"/>
        </w:rPr>
      </w:pPr>
      <w:r w:rsidRPr="00B1286F">
        <w:rPr>
          <w:rFonts w:ascii="Cambria" w:hAnsi="Cambria"/>
          <w:sz w:val="24"/>
          <w:szCs w:val="24"/>
        </w:rPr>
        <w:t xml:space="preserve">7.6. </w:t>
      </w:r>
      <w:r w:rsidRPr="00B1286F">
        <w:rPr>
          <w:rFonts w:ascii="Cambria" w:hAnsi="Cambria"/>
          <w:b/>
          <w:bCs/>
          <w:sz w:val="24"/>
          <w:szCs w:val="24"/>
        </w:rPr>
        <w:t xml:space="preserve">PĀRDEVĒJAM  </w:t>
      </w:r>
      <w:r w:rsidRPr="00B1286F">
        <w:rPr>
          <w:rFonts w:ascii="Cambria" w:hAnsi="Cambria"/>
          <w:bCs/>
          <w:sz w:val="24"/>
          <w:szCs w:val="24"/>
        </w:rPr>
        <w:t xml:space="preserve">nav tiesību vienpusēji lauzt līgumu, ja </w:t>
      </w:r>
      <w:r w:rsidRPr="00B1286F">
        <w:rPr>
          <w:rFonts w:ascii="Cambria" w:hAnsi="Cambria"/>
          <w:b/>
          <w:bCs/>
          <w:sz w:val="24"/>
          <w:szCs w:val="24"/>
        </w:rPr>
        <w:t xml:space="preserve">PIRCĒJS </w:t>
      </w:r>
      <w:r w:rsidRPr="00B1286F">
        <w:rPr>
          <w:rFonts w:ascii="Cambria" w:hAnsi="Cambria"/>
          <w:bCs/>
          <w:sz w:val="24"/>
          <w:szCs w:val="24"/>
        </w:rPr>
        <w:t>cirsmu izstrādes laikā nepieļauj būtiskus šī līguma un normatīvo aktu pārkāpumus.</w:t>
      </w:r>
    </w:p>
    <w:p w:rsidR="00D76F84" w:rsidRPr="00B1286F" w:rsidRDefault="00D76F84" w:rsidP="00D76F84">
      <w:pPr>
        <w:spacing w:after="0" w:line="240" w:lineRule="auto"/>
        <w:ind w:right="-908" w:firstLine="720"/>
        <w:jc w:val="both"/>
        <w:rPr>
          <w:rFonts w:ascii="Cambria" w:hAnsi="Cambria"/>
          <w:sz w:val="24"/>
          <w:szCs w:val="24"/>
        </w:rPr>
      </w:pPr>
      <w:r w:rsidRPr="00B1286F">
        <w:rPr>
          <w:rFonts w:ascii="Cambria" w:hAnsi="Cambria"/>
          <w:bCs/>
          <w:sz w:val="24"/>
          <w:szCs w:val="24"/>
        </w:rPr>
        <w:t xml:space="preserve">7.7. </w:t>
      </w:r>
      <w:r w:rsidRPr="00B1286F">
        <w:rPr>
          <w:rFonts w:ascii="Cambria" w:hAnsi="Cambria"/>
          <w:b/>
          <w:bCs/>
          <w:sz w:val="24"/>
          <w:szCs w:val="24"/>
        </w:rPr>
        <w:t xml:space="preserve">PĀRDEVĒJAM  </w:t>
      </w:r>
      <w:r w:rsidRPr="00B1286F">
        <w:rPr>
          <w:rFonts w:ascii="Cambria" w:hAnsi="Cambria"/>
          <w:bCs/>
          <w:sz w:val="24"/>
          <w:szCs w:val="24"/>
        </w:rPr>
        <w:t xml:space="preserve">ir tiesības vienpusēji lauzt līgumu, ja </w:t>
      </w:r>
      <w:r w:rsidRPr="00B1286F">
        <w:rPr>
          <w:rFonts w:ascii="Cambria" w:hAnsi="Cambria"/>
          <w:b/>
          <w:bCs/>
          <w:sz w:val="24"/>
          <w:szCs w:val="24"/>
        </w:rPr>
        <w:t xml:space="preserve">PIRCĒJS  </w:t>
      </w:r>
      <w:r w:rsidRPr="00B1286F">
        <w:rPr>
          <w:rFonts w:ascii="Cambria" w:hAnsi="Cambria"/>
          <w:bCs/>
          <w:sz w:val="24"/>
          <w:szCs w:val="24"/>
        </w:rPr>
        <w:t xml:space="preserve">cirsmu izstrādes laikā  ar savu darbību vai bezdarbību pieļauj būtiskus normatīvo aktu pārkāpumus, nodara un neatlīdzina zaudējumus </w:t>
      </w:r>
      <w:r w:rsidRPr="00B1286F">
        <w:rPr>
          <w:rFonts w:ascii="Cambria" w:hAnsi="Cambria"/>
          <w:b/>
          <w:bCs/>
          <w:sz w:val="24"/>
          <w:szCs w:val="24"/>
        </w:rPr>
        <w:t xml:space="preserve">PĀRDEVĒJAM </w:t>
      </w:r>
      <w:r w:rsidRPr="00B1286F">
        <w:rPr>
          <w:rFonts w:ascii="Cambria" w:hAnsi="Cambria"/>
          <w:bCs/>
          <w:sz w:val="24"/>
          <w:szCs w:val="24"/>
        </w:rPr>
        <w:t>vai trešajām personām.</w:t>
      </w:r>
    </w:p>
    <w:p w:rsidR="00D76F84" w:rsidRPr="00B1286F" w:rsidRDefault="00D76F84" w:rsidP="00D76F84">
      <w:pPr>
        <w:spacing w:after="0" w:line="240" w:lineRule="auto"/>
        <w:ind w:right="-908"/>
        <w:jc w:val="both"/>
        <w:rPr>
          <w:rFonts w:ascii="Cambria" w:hAnsi="Cambria"/>
          <w:sz w:val="24"/>
          <w:szCs w:val="24"/>
        </w:rPr>
      </w:pPr>
    </w:p>
    <w:p w:rsidR="00D76F84" w:rsidRPr="00B1286F" w:rsidRDefault="00D76F84" w:rsidP="00D76F84">
      <w:pPr>
        <w:tabs>
          <w:tab w:val="left" w:pos="0"/>
        </w:tabs>
        <w:spacing w:after="0" w:line="240" w:lineRule="auto"/>
        <w:ind w:left="390" w:right="-908" w:hanging="390"/>
        <w:jc w:val="center"/>
        <w:rPr>
          <w:rFonts w:ascii="Cambria" w:hAnsi="Cambria"/>
          <w:b/>
          <w:bCs/>
          <w:sz w:val="24"/>
          <w:szCs w:val="24"/>
        </w:rPr>
      </w:pPr>
    </w:p>
    <w:p w:rsidR="00D76F84" w:rsidRPr="00B1286F" w:rsidRDefault="00D76F84" w:rsidP="00D76F84">
      <w:pPr>
        <w:tabs>
          <w:tab w:val="left" w:pos="0"/>
        </w:tabs>
        <w:spacing w:after="0" w:line="240" w:lineRule="auto"/>
        <w:ind w:left="390" w:right="-908" w:hanging="390"/>
        <w:jc w:val="center"/>
        <w:rPr>
          <w:rFonts w:ascii="Cambria" w:hAnsi="Cambria"/>
          <w:b/>
          <w:bCs/>
          <w:sz w:val="24"/>
          <w:szCs w:val="24"/>
        </w:rPr>
      </w:pPr>
      <w:r w:rsidRPr="00B1286F">
        <w:rPr>
          <w:rFonts w:ascii="Cambria" w:hAnsi="Cambria"/>
          <w:b/>
          <w:bCs/>
          <w:sz w:val="24"/>
          <w:szCs w:val="24"/>
        </w:rPr>
        <w:t>8.</w:t>
      </w:r>
      <w:r w:rsidRPr="00B1286F">
        <w:rPr>
          <w:rFonts w:ascii="Cambria" w:hAnsi="Cambria"/>
          <w:b/>
          <w:bCs/>
          <w:sz w:val="24"/>
          <w:szCs w:val="24"/>
        </w:rPr>
        <w:tab/>
        <w:t>Noslēguma noteikumi</w:t>
      </w:r>
    </w:p>
    <w:p w:rsidR="00D76F84" w:rsidRPr="00B1286F" w:rsidRDefault="00D76F84" w:rsidP="00D76F84">
      <w:pPr>
        <w:tabs>
          <w:tab w:val="left" w:pos="0"/>
        </w:tabs>
        <w:spacing w:after="0" w:line="240" w:lineRule="auto"/>
        <w:ind w:left="390" w:right="-908" w:hanging="390"/>
        <w:jc w:val="center"/>
        <w:rPr>
          <w:rFonts w:ascii="Cambria" w:hAnsi="Cambria"/>
          <w:b/>
          <w:bCs/>
          <w:sz w:val="24"/>
          <w:szCs w:val="24"/>
        </w:rPr>
      </w:pPr>
    </w:p>
    <w:p w:rsidR="00D76F84" w:rsidRPr="00B1286F" w:rsidRDefault="00D76F84" w:rsidP="00D76F84">
      <w:pPr>
        <w:tabs>
          <w:tab w:val="left" w:pos="0"/>
        </w:tabs>
        <w:spacing w:after="0" w:line="240" w:lineRule="auto"/>
        <w:ind w:right="-908"/>
        <w:jc w:val="both"/>
        <w:rPr>
          <w:rFonts w:ascii="Cambria" w:hAnsi="Cambria"/>
          <w:sz w:val="24"/>
          <w:szCs w:val="24"/>
        </w:rPr>
      </w:pPr>
      <w:r w:rsidRPr="00B1286F">
        <w:rPr>
          <w:rFonts w:ascii="Cambria" w:hAnsi="Cambria"/>
          <w:sz w:val="24"/>
          <w:szCs w:val="24"/>
        </w:rPr>
        <w:tab/>
        <w:t xml:space="preserve">8.1.  Visi no šī </w:t>
      </w:r>
      <w:r w:rsidRPr="00B1286F">
        <w:rPr>
          <w:rFonts w:ascii="Cambria" w:hAnsi="Cambria"/>
          <w:b/>
          <w:bCs/>
          <w:sz w:val="24"/>
          <w:szCs w:val="24"/>
        </w:rPr>
        <w:t xml:space="preserve">LĪGUMA </w:t>
      </w:r>
      <w:r w:rsidRPr="00B1286F">
        <w:rPr>
          <w:rFonts w:ascii="Cambria" w:hAnsi="Cambria"/>
          <w:sz w:val="24"/>
          <w:szCs w:val="24"/>
        </w:rPr>
        <w:t xml:space="preserve">izrietošie paziņojumi, lūgumi, pieprasījumi un cita informācija ir noformējama </w:t>
      </w:r>
      <w:proofErr w:type="spellStart"/>
      <w:r w:rsidRPr="00B1286F">
        <w:rPr>
          <w:rFonts w:ascii="Cambria" w:hAnsi="Cambria"/>
          <w:sz w:val="24"/>
          <w:szCs w:val="24"/>
        </w:rPr>
        <w:t>rakstveidā</w:t>
      </w:r>
      <w:proofErr w:type="spellEnd"/>
      <w:r w:rsidRPr="00B1286F">
        <w:rPr>
          <w:rFonts w:ascii="Cambria" w:hAnsi="Cambria"/>
          <w:sz w:val="24"/>
          <w:szCs w:val="24"/>
        </w:rPr>
        <w:t xml:space="preserve"> latviešu valodā un nododama adresātam vai tā pilnvarotai personai pret parakstu vai saņemot rakstisku atbildi par saņemšanu. </w:t>
      </w:r>
    </w:p>
    <w:p w:rsidR="00D76F84" w:rsidRPr="00B1286F" w:rsidRDefault="00D76F84" w:rsidP="00D76F84">
      <w:pPr>
        <w:tabs>
          <w:tab w:val="left" w:pos="0"/>
        </w:tabs>
        <w:spacing w:after="0" w:line="240" w:lineRule="auto"/>
        <w:ind w:right="-908" w:hanging="360"/>
        <w:jc w:val="both"/>
        <w:rPr>
          <w:rFonts w:ascii="Cambria" w:hAnsi="Cambria"/>
          <w:sz w:val="24"/>
          <w:szCs w:val="24"/>
        </w:rPr>
      </w:pPr>
      <w:r w:rsidRPr="00B1286F">
        <w:rPr>
          <w:rFonts w:ascii="Cambria" w:hAnsi="Cambria"/>
          <w:sz w:val="24"/>
          <w:szCs w:val="24"/>
        </w:rPr>
        <w:tab/>
      </w:r>
      <w:r w:rsidRPr="00B1286F">
        <w:rPr>
          <w:rFonts w:ascii="Cambria" w:hAnsi="Cambria"/>
          <w:sz w:val="24"/>
          <w:szCs w:val="24"/>
        </w:rPr>
        <w:tab/>
        <w:t xml:space="preserve">8.2. Visi strīdi, domstarpības vai prasības , kas rodas sakarā ar šo līgumu, tā izpildi , pārkāpšanu, izbeigšanu vai spēka zaudēšanu </w:t>
      </w:r>
      <w:r w:rsidRPr="00B1286F">
        <w:rPr>
          <w:rFonts w:ascii="Cambria" w:hAnsi="Cambria"/>
          <w:b/>
          <w:bCs/>
          <w:sz w:val="24"/>
          <w:szCs w:val="24"/>
        </w:rPr>
        <w:t>PUSES</w:t>
      </w:r>
      <w:r w:rsidRPr="00B1286F">
        <w:rPr>
          <w:rFonts w:ascii="Cambria" w:hAnsi="Cambria"/>
          <w:sz w:val="24"/>
          <w:szCs w:val="24"/>
        </w:rPr>
        <w:t xml:space="preserve"> risina savstarpēju pārrunu vai vienošanās ceļā, ja vienošanos neizdodas panākt, strīdu jautājums tiek nodots izskatīšanai Latvijas Republikas tiesā normatīvajos aktos noteiktajā kārtībā.</w:t>
      </w:r>
    </w:p>
    <w:p w:rsidR="00D76F84" w:rsidRPr="00B1286F" w:rsidRDefault="00D76F84" w:rsidP="00D76F84">
      <w:pPr>
        <w:tabs>
          <w:tab w:val="left" w:pos="0"/>
        </w:tabs>
        <w:spacing w:after="0" w:line="240" w:lineRule="auto"/>
        <w:ind w:right="-908" w:hanging="360"/>
        <w:jc w:val="both"/>
        <w:rPr>
          <w:rFonts w:ascii="Cambria" w:hAnsi="Cambria"/>
          <w:sz w:val="24"/>
          <w:szCs w:val="24"/>
        </w:rPr>
      </w:pPr>
      <w:r w:rsidRPr="00B1286F">
        <w:rPr>
          <w:rFonts w:ascii="Cambria" w:hAnsi="Cambria"/>
          <w:sz w:val="24"/>
          <w:szCs w:val="24"/>
        </w:rPr>
        <w:t xml:space="preserve">                 8.3. Šis </w:t>
      </w:r>
      <w:r w:rsidRPr="00B1286F">
        <w:rPr>
          <w:rFonts w:ascii="Cambria" w:hAnsi="Cambria"/>
          <w:b/>
          <w:bCs/>
          <w:sz w:val="24"/>
          <w:szCs w:val="24"/>
        </w:rPr>
        <w:t>LĪGUMS</w:t>
      </w:r>
      <w:r w:rsidRPr="00B1286F">
        <w:rPr>
          <w:rFonts w:ascii="Cambria" w:hAnsi="Cambria"/>
          <w:sz w:val="24"/>
          <w:szCs w:val="24"/>
        </w:rPr>
        <w:t xml:space="preserve"> ir sastādīts un parakstīts latviešu valodā uz ______________ lapām  2 </w:t>
      </w:r>
      <w:r w:rsidRPr="00B1286F">
        <w:rPr>
          <w:rFonts w:ascii="Cambria" w:hAnsi="Cambria"/>
          <w:i/>
          <w:iCs/>
          <w:sz w:val="24"/>
          <w:szCs w:val="24"/>
        </w:rPr>
        <w:t>(divos)</w:t>
      </w:r>
      <w:r w:rsidRPr="00B1286F">
        <w:rPr>
          <w:rFonts w:ascii="Cambria" w:hAnsi="Cambria"/>
          <w:sz w:val="24"/>
          <w:szCs w:val="24"/>
        </w:rPr>
        <w:t xml:space="preserve"> identiskos eksemplāros, ar vienādu juridisku spēku, no kuriem viens eksemplārs glabājas pie </w:t>
      </w:r>
      <w:r w:rsidRPr="00B1286F">
        <w:rPr>
          <w:rFonts w:ascii="Cambria" w:hAnsi="Cambria"/>
          <w:b/>
          <w:bCs/>
          <w:sz w:val="24"/>
          <w:szCs w:val="24"/>
        </w:rPr>
        <w:t>PĀRDEVĒJA</w:t>
      </w:r>
      <w:r w:rsidRPr="00B1286F">
        <w:rPr>
          <w:rFonts w:ascii="Cambria" w:hAnsi="Cambria"/>
          <w:sz w:val="24"/>
          <w:szCs w:val="24"/>
        </w:rPr>
        <w:t xml:space="preserve">, otrs eksemplārs pie </w:t>
      </w:r>
      <w:r w:rsidRPr="00B1286F">
        <w:rPr>
          <w:rFonts w:ascii="Cambria" w:hAnsi="Cambria"/>
          <w:b/>
          <w:bCs/>
          <w:sz w:val="24"/>
          <w:szCs w:val="24"/>
        </w:rPr>
        <w:t>PIRCĒJA</w:t>
      </w:r>
      <w:r w:rsidRPr="00B1286F">
        <w:rPr>
          <w:rFonts w:ascii="Cambria" w:hAnsi="Cambria"/>
          <w:sz w:val="24"/>
          <w:szCs w:val="24"/>
        </w:rPr>
        <w:t>.</w:t>
      </w:r>
    </w:p>
    <w:p w:rsidR="00D76F84" w:rsidRPr="00B1286F" w:rsidRDefault="00D76F84" w:rsidP="00D76F84">
      <w:pPr>
        <w:tabs>
          <w:tab w:val="left" w:pos="0"/>
        </w:tabs>
        <w:spacing w:after="0" w:line="240" w:lineRule="auto"/>
        <w:ind w:left="360" w:right="-908" w:hanging="360"/>
        <w:jc w:val="center"/>
        <w:rPr>
          <w:rFonts w:ascii="Cambria" w:hAnsi="Cambria"/>
          <w:b/>
          <w:bCs/>
          <w:sz w:val="24"/>
          <w:szCs w:val="24"/>
        </w:rPr>
      </w:pPr>
    </w:p>
    <w:p w:rsidR="00D76F84" w:rsidRPr="00B1286F" w:rsidRDefault="00D76F84" w:rsidP="00D76F84">
      <w:pPr>
        <w:tabs>
          <w:tab w:val="left" w:pos="0"/>
        </w:tabs>
        <w:spacing w:after="0" w:line="240" w:lineRule="auto"/>
        <w:ind w:left="360" w:right="-908" w:hanging="360"/>
        <w:jc w:val="center"/>
        <w:rPr>
          <w:rFonts w:ascii="Cambria" w:hAnsi="Cambria"/>
          <w:b/>
          <w:bCs/>
          <w:sz w:val="24"/>
          <w:szCs w:val="24"/>
        </w:rPr>
      </w:pPr>
      <w:r w:rsidRPr="00B1286F">
        <w:rPr>
          <w:rFonts w:ascii="Cambria" w:hAnsi="Cambria"/>
          <w:b/>
          <w:bCs/>
          <w:sz w:val="24"/>
          <w:szCs w:val="24"/>
        </w:rPr>
        <w:t>9. Līguma pielikumi</w:t>
      </w:r>
    </w:p>
    <w:p w:rsidR="00D76F84" w:rsidRPr="00B1286F" w:rsidRDefault="00D76F84" w:rsidP="00D76F84">
      <w:pPr>
        <w:tabs>
          <w:tab w:val="left" w:pos="0"/>
        </w:tabs>
        <w:spacing w:after="0" w:line="240" w:lineRule="auto"/>
        <w:ind w:left="360" w:right="-908" w:hanging="360"/>
        <w:jc w:val="center"/>
        <w:rPr>
          <w:rFonts w:ascii="Cambria" w:hAnsi="Cambria"/>
          <w:b/>
          <w:bCs/>
          <w:sz w:val="24"/>
          <w:szCs w:val="24"/>
        </w:rPr>
      </w:pPr>
    </w:p>
    <w:p w:rsidR="00D76F84" w:rsidRPr="00B1286F" w:rsidRDefault="00D76F84" w:rsidP="00D76F84">
      <w:pPr>
        <w:tabs>
          <w:tab w:val="left" w:pos="0"/>
        </w:tabs>
        <w:spacing w:after="0" w:line="240" w:lineRule="auto"/>
        <w:ind w:right="-908"/>
        <w:jc w:val="both"/>
        <w:rPr>
          <w:rFonts w:ascii="Cambria" w:hAnsi="Cambria"/>
          <w:sz w:val="24"/>
          <w:szCs w:val="24"/>
        </w:rPr>
      </w:pPr>
      <w:r w:rsidRPr="00B1286F">
        <w:rPr>
          <w:rFonts w:ascii="Cambria" w:hAnsi="Cambria"/>
          <w:sz w:val="24"/>
          <w:szCs w:val="24"/>
        </w:rPr>
        <w:t xml:space="preserve">          Šim </w:t>
      </w:r>
      <w:r w:rsidRPr="00B1286F">
        <w:rPr>
          <w:rFonts w:ascii="Cambria" w:hAnsi="Cambria"/>
          <w:b/>
          <w:bCs/>
          <w:sz w:val="24"/>
          <w:szCs w:val="24"/>
        </w:rPr>
        <w:t>LĪGUMAM</w:t>
      </w:r>
      <w:r w:rsidRPr="00B1286F">
        <w:rPr>
          <w:rFonts w:ascii="Cambria" w:hAnsi="Cambria"/>
          <w:sz w:val="24"/>
          <w:szCs w:val="24"/>
        </w:rPr>
        <w:t xml:space="preserve"> ir pievienoti sekojoši pielikumi, kas ir šā </w:t>
      </w:r>
      <w:r w:rsidRPr="00B1286F">
        <w:rPr>
          <w:rFonts w:ascii="Cambria" w:hAnsi="Cambria"/>
          <w:b/>
          <w:bCs/>
          <w:sz w:val="24"/>
          <w:szCs w:val="24"/>
        </w:rPr>
        <w:t>LĪGUMA</w:t>
      </w:r>
      <w:r w:rsidRPr="00B1286F">
        <w:rPr>
          <w:rFonts w:ascii="Cambria" w:hAnsi="Cambria"/>
          <w:sz w:val="24"/>
          <w:szCs w:val="24"/>
        </w:rPr>
        <w:t xml:space="preserve"> neatņemamas sastāvdaļas:</w:t>
      </w:r>
    </w:p>
    <w:p w:rsidR="00D76F84" w:rsidRPr="00B1286F" w:rsidRDefault="00D76F84" w:rsidP="00D76F84">
      <w:pPr>
        <w:tabs>
          <w:tab w:val="left" w:pos="0"/>
        </w:tabs>
        <w:spacing w:after="0" w:line="240" w:lineRule="auto"/>
        <w:ind w:right="-908"/>
        <w:rPr>
          <w:rFonts w:ascii="Cambria" w:hAnsi="Cambria"/>
          <w:sz w:val="24"/>
          <w:szCs w:val="24"/>
        </w:rPr>
      </w:pPr>
      <w:r w:rsidRPr="00B1286F">
        <w:rPr>
          <w:rFonts w:ascii="Cambria" w:hAnsi="Cambria"/>
          <w:sz w:val="24"/>
          <w:szCs w:val="24"/>
        </w:rPr>
        <w:tab/>
      </w:r>
      <w:r w:rsidRPr="00B1286F">
        <w:rPr>
          <w:rFonts w:ascii="Cambria" w:hAnsi="Cambria"/>
          <w:b/>
          <w:bCs/>
          <w:sz w:val="24"/>
          <w:szCs w:val="24"/>
        </w:rPr>
        <w:t>1. pielikums</w:t>
      </w:r>
      <w:r w:rsidRPr="00B1286F">
        <w:rPr>
          <w:rFonts w:ascii="Cambria" w:hAnsi="Cambria"/>
          <w:sz w:val="24"/>
          <w:szCs w:val="24"/>
        </w:rPr>
        <w:t xml:space="preserve"> – ciršanas apliecinājumu</w:t>
      </w:r>
      <w:r w:rsidRPr="00B1286F">
        <w:rPr>
          <w:rFonts w:ascii="Cambria" w:hAnsi="Cambria"/>
          <w:b/>
          <w:bCs/>
          <w:sz w:val="24"/>
          <w:szCs w:val="24"/>
        </w:rPr>
        <w:t xml:space="preserve"> Nr. 1123502 un 1123508 </w:t>
      </w:r>
      <w:r w:rsidRPr="00B1286F">
        <w:rPr>
          <w:rFonts w:ascii="Cambria" w:hAnsi="Cambria"/>
          <w:sz w:val="24"/>
          <w:szCs w:val="24"/>
        </w:rPr>
        <w:t xml:space="preserve"> kopijas uz 2(divām)</w:t>
      </w:r>
      <w:proofErr w:type="spellStart"/>
      <w:r w:rsidRPr="00B1286F">
        <w:rPr>
          <w:rFonts w:ascii="Cambria" w:hAnsi="Cambria"/>
          <w:sz w:val="24"/>
          <w:szCs w:val="24"/>
        </w:rPr>
        <w:t>lp</w:t>
      </w:r>
      <w:proofErr w:type="spellEnd"/>
      <w:r w:rsidRPr="00B1286F">
        <w:rPr>
          <w:rFonts w:ascii="Cambria" w:hAnsi="Cambria"/>
          <w:sz w:val="24"/>
          <w:szCs w:val="24"/>
        </w:rPr>
        <w:t>.</w:t>
      </w:r>
    </w:p>
    <w:p w:rsidR="00D76F84" w:rsidRPr="00B1286F" w:rsidRDefault="00D76F84" w:rsidP="00D76F84">
      <w:pPr>
        <w:tabs>
          <w:tab w:val="left" w:pos="0"/>
        </w:tabs>
        <w:spacing w:after="0" w:line="240" w:lineRule="auto"/>
        <w:ind w:left="360" w:right="-908" w:hanging="360"/>
        <w:rPr>
          <w:rFonts w:ascii="Cambria" w:hAnsi="Cambria"/>
          <w:sz w:val="24"/>
          <w:szCs w:val="24"/>
        </w:rPr>
      </w:pPr>
      <w:r w:rsidRPr="00B1286F">
        <w:rPr>
          <w:rFonts w:ascii="Cambria" w:hAnsi="Cambria"/>
          <w:sz w:val="24"/>
          <w:szCs w:val="24"/>
        </w:rPr>
        <w:tab/>
      </w:r>
      <w:r w:rsidRPr="00B1286F">
        <w:rPr>
          <w:rFonts w:ascii="Cambria" w:hAnsi="Cambria"/>
          <w:sz w:val="24"/>
          <w:szCs w:val="24"/>
        </w:rPr>
        <w:tab/>
      </w:r>
      <w:r w:rsidRPr="00B1286F">
        <w:rPr>
          <w:rFonts w:ascii="Cambria" w:hAnsi="Cambria"/>
          <w:b/>
          <w:bCs/>
          <w:sz w:val="24"/>
          <w:szCs w:val="24"/>
        </w:rPr>
        <w:t>2. pielikums</w:t>
      </w:r>
      <w:r w:rsidRPr="00B1286F">
        <w:rPr>
          <w:rFonts w:ascii="Cambria" w:hAnsi="Cambria"/>
          <w:sz w:val="24"/>
          <w:szCs w:val="24"/>
        </w:rPr>
        <w:t xml:space="preserve"> –cirsmu skices un  </w:t>
      </w:r>
      <w:proofErr w:type="spellStart"/>
      <w:r w:rsidRPr="00B1286F">
        <w:rPr>
          <w:rFonts w:ascii="Cambria" w:hAnsi="Cambria"/>
          <w:sz w:val="24"/>
          <w:szCs w:val="24"/>
        </w:rPr>
        <w:t>dastlapu</w:t>
      </w:r>
      <w:proofErr w:type="spellEnd"/>
      <w:r w:rsidRPr="00B1286F">
        <w:rPr>
          <w:rFonts w:ascii="Cambria" w:hAnsi="Cambria"/>
          <w:sz w:val="24"/>
          <w:szCs w:val="24"/>
        </w:rPr>
        <w:t xml:space="preserve">   kopijas.</w:t>
      </w:r>
    </w:p>
    <w:p w:rsidR="00D76F84" w:rsidRPr="00B1286F" w:rsidRDefault="00D76F84" w:rsidP="00D76F84">
      <w:pPr>
        <w:tabs>
          <w:tab w:val="left" w:pos="0"/>
        </w:tabs>
        <w:spacing w:after="0" w:line="240" w:lineRule="auto"/>
        <w:ind w:left="360" w:right="-908" w:hanging="360"/>
        <w:rPr>
          <w:rFonts w:ascii="Cambria" w:hAnsi="Cambria"/>
          <w:sz w:val="24"/>
          <w:szCs w:val="24"/>
        </w:rPr>
      </w:pPr>
      <w:r w:rsidRPr="00B1286F">
        <w:rPr>
          <w:rFonts w:ascii="Cambria" w:hAnsi="Cambria"/>
          <w:sz w:val="24"/>
          <w:szCs w:val="24"/>
        </w:rPr>
        <w:tab/>
      </w:r>
      <w:r w:rsidRPr="00B1286F">
        <w:rPr>
          <w:rFonts w:ascii="Cambria" w:hAnsi="Cambria"/>
          <w:sz w:val="24"/>
          <w:szCs w:val="24"/>
        </w:rPr>
        <w:tab/>
        <w:t xml:space="preserve">               </w:t>
      </w:r>
    </w:p>
    <w:p w:rsidR="00D76F84" w:rsidRDefault="00D76F84" w:rsidP="00D76F84">
      <w:pPr>
        <w:tabs>
          <w:tab w:val="left" w:pos="390"/>
        </w:tabs>
        <w:spacing w:after="0" w:line="240" w:lineRule="auto"/>
        <w:ind w:left="390" w:right="-908" w:hanging="390"/>
        <w:jc w:val="center"/>
        <w:rPr>
          <w:rFonts w:ascii="Cambria" w:hAnsi="Cambria"/>
          <w:b/>
          <w:bCs/>
          <w:sz w:val="24"/>
          <w:szCs w:val="24"/>
        </w:rPr>
      </w:pPr>
      <w:r w:rsidRPr="00B1286F">
        <w:rPr>
          <w:rFonts w:ascii="Cambria" w:hAnsi="Cambria"/>
          <w:b/>
          <w:bCs/>
          <w:sz w:val="24"/>
          <w:szCs w:val="24"/>
        </w:rPr>
        <w:t>10.</w:t>
      </w:r>
      <w:r w:rsidRPr="00B1286F">
        <w:rPr>
          <w:rFonts w:ascii="Cambria" w:hAnsi="Cambria"/>
          <w:b/>
          <w:bCs/>
          <w:sz w:val="24"/>
          <w:szCs w:val="24"/>
        </w:rPr>
        <w:tab/>
        <w:t>PUŠU rekvizīti un paraksti</w:t>
      </w:r>
    </w:p>
    <w:p w:rsidR="00D76F84" w:rsidRPr="00B1286F" w:rsidRDefault="00D76F84" w:rsidP="00D76F84">
      <w:pPr>
        <w:tabs>
          <w:tab w:val="left" w:pos="390"/>
        </w:tabs>
        <w:spacing w:after="0" w:line="240" w:lineRule="auto"/>
        <w:ind w:left="390" w:right="-908" w:hanging="390"/>
        <w:jc w:val="center"/>
        <w:rPr>
          <w:rFonts w:ascii="Cambria" w:hAnsi="Cambria"/>
          <w:b/>
          <w:bCs/>
          <w:sz w:val="24"/>
          <w:szCs w:val="24"/>
        </w:rPr>
      </w:pPr>
    </w:p>
    <w:p w:rsidR="00D76F84" w:rsidRPr="00B1286F" w:rsidRDefault="00D76F84" w:rsidP="00D76F84">
      <w:pPr>
        <w:spacing w:after="0" w:line="240" w:lineRule="auto"/>
        <w:ind w:right="-908"/>
        <w:jc w:val="both"/>
        <w:rPr>
          <w:rFonts w:ascii="Cambria" w:hAnsi="Cambria"/>
          <w:b/>
          <w:bCs/>
          <w:sz w:val="24"/>
          <w:szCs w:val="24"/>
        </w:rPr>
      </w:pPr>
      <w:r w:rsidRPr="00B1286F">
        <w:rPr>
          <w:rFonts w:ascii="Cambria" w:hAnsi="Cambria"/>
          <w:sz w:val="24"/>
          <w:szCs w:val="24"/>
        </w:rPr>
        <w:tab/>
      </w:r>
      <w:r w:rsidRPr="00B1286F">
        <w:rPr>
          <w:rFonts w:ascii="Cambria" w:hAnsi="Cambria"/>
          <w:b/>
          <w:bCs/>
          <w:sz w:val="24"/>
          <w:szCs w:val="24"/>
        </w:rPr>
        <w:t>PĀRDEVĒJS</w:t>
      </w:r>
      <w:r w:rsidRPr="00B1286F">
        <w:rPr>
          <w:rFonts w:ascii="Cambria" w:hAnsi="Cambria"/>
          <w:b/>
          <w:bCs/>
          <w:sz w:val="24"/>
          <w:szCs w:val="24"/>
        </w:rPr>
        <w:tab/>
      </w:r>
      <w:r w:rsidRPr="00B1286F">
        <w:rPr>
          <w:rFonts w:ascii="Cambria" w:hAnsi="Cambria"/>
          <w:b/>
          <w:bCs/>
          <w:sz w:val="24"/>
          <w:szCs w:val="24"/>
        </w:rPr>
        <w:tab/>
      </w:r>
      <w:r w:rsidRPr="00B1286F">
        <w:rPr>
          <w:rFonts w:ascii="Cambria" w:hAnsi="Cambria"/>
          <w:b/>
          <w:bCs/>
          <w:sz w:val="24"/>
          <w:szCs w:val="24"/>
        </w:rPr>
        <w:tab/>
      </w:r>
      <w:r w:rsidRPr="00B1286F">
        <w:rPr>
          <w:rFonts w:ascii="Cambria" w:hAnsi="Cambria"/>
          <w:b/>
          <w:bCs/>
          <w:sz w:val="24"/>
          <w:szCs w:val="24"/>
        </w:rPr>
        <w:tab/>
      </w:r>
      <w:r w:rsidRPr="00B1286F">
        <w:rPr>
          <w:rFonts w:ascii="Cambria" w:hAnsi="Cambria"/>
          <w:b/>
          <w:bCs/>
          <w:sz w:val="24"/>
          <w:szCs w:val="24"/>
        </w:rPr>
        <w:tab/>
      </w:r>
      <w:r w:rsidRPr="00B1286F">
        <w:rPr>
          <w:rFonts w:ascii="Cambria" w:hAnsi="Cambria"/>
          <w:b/>
          <w:bCs/>
          <w:sz w:val="24"/>
          <w:szCs w:val="24"/>
        </w:rPr>
        <w:tab/>
      </w:r>
      <w:r w:rsidRPr="00B1286F">
        <w:rPr>
          <w:rFonts w:ascii="Cambria" w:hAnsi="Cambria"/>
          <w:b/>
          <w:bCs/>
          <w:sz w:val="24"/>
          <w:szCs w:val="24"/>
        </w:rPr>
        <w:tab/>
      </w:r>
      <w:r w:rsidRPr="00B1286F">
        <w:rPr>
          <w:rFonts w:ascii="Cambria" w:hAnsi="Cambria"/>
          <w:b/>
          <w:bCs/>
          <w:sz w:val="24"/>
          <w:szCs w:val="24"/>
        </w:rPr>
        <w:tab/>
        <w:t xml:space="preserve"> PIRCĒJS</w:t>
      </w:r>
    </w:p>
    <w:p w:rsidR="00D76F84" w:rsidRPr="00B1286F" w:rsidRDefault="00D76F84" w:rsidP="00D76F84">
      <w:pPr>
        <w:spacing w:after="0" w:line="240" w:lineRule="auto"/>
        <w:ind w:right="-908"/>
        <w:jc w:val="both"/>
        <w:rPr>
          <w:rFonts w:ascii="Cambria" w:hAnsi="Cambria"/>
          <w:b/>
          <w:sz w:val="24"/>
          <w:szCs w:val="24"/>
        </w:rPr>
      </w:pPr>
      <w:r w:rsidRPr="00B1286F">
        <w:rPr>
          <w:rFonts w:ascii="Cambria" w:hAnsi="Cambria"/>
          <w:b/>
          <w:sz w:val="24"/>
          <w:szCs w:val="24"/>
        </w:rPr>
        <w:t>Kokneses novada  dome</w:t>
      </w:r>
      <w:r w:rsidRPr="00B1286F">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sidRPr="00B1286F">
        <w:rPr>
          <w:rFonts w:ascii="Cambria" w:hAnsi="Cambria"/>
          <w:color w:val="000000"/>
          <w:sz w:val="24"/>
          <w:szCs w:val="24"/>
        </w:rPr>
        <w:t xml:space="preserve"> ____________________</w:t>
      </w:r>
    </w:p>
    <w:p w:rsidR="00D76F84" w:rsidRPr="00B1286F" w:rsidRDefault="00D76F84" w:rsidP="00D76F84">
      <w:pPr>
        <w:spacing w:after="0" w:line="240" w:lineRule="auto"/>
        <w:ind w:right="-908"/>
        <w:rPr>
          <w:rFonts w:ascii="Cambria" w:hAnsi="Cambria"/>
          <w:sz w:val="24"/>
          <w:szCs w:val="24"/>
        </w:rPr>
      </w:pPr>
      <w:r w:rsidRPr="00B1286F">
        <w:rPr>
          <w:rFonts w:ascii="Cambria" w:hAnsi="Cambria"/>
          <w:sz w:val="24"/>
          <w:szCs w:val="24"/>
        </w:rPr>
        <w:t xml:space="preserve">     Reģistrācijas Nr. 90000043494</w:t>
      </w:r>
      <w:r w:rsidRPr="00B1286F">
        <w:rPr>
          <w:rFonts w:ascii="Cambria" w:hAnsi="Cambria"/>
          <w:sz w:val="24"/>
          <w:szCs w:val="24"/>
        </w:rPr>
        <w:tab/>
      </w:r>
      <w:r w:rsidRPr="00B1286F">
        <w:rPr>
          <w:rFonts w:ascii="Cambria" w:hAnsi="Cambria"/>
          <w:sz w:val="24"/>
          <w:szCs w:val="24"/>
        </w:rPr>
        <w:tab/>
      </w:r>
      <w:r w:rsidRPr="00B1286F">
        <w:rPr>
          <w:rFonts w:ascii="Cambria" w:hAnsi="Cambria"/>
          <w:sz w:val="24"/>
          <w:szCs w:val="24"/>
        </w:rPr>
        <w:tab/>
        <w:t xml:space="preserve">        </w:t>
      </w:r>
    </w:p>
    <w:p w:rsidR="00D76F84" w:rsidRPr="00B1286F" w:rsidRDefault="00D76F84" w:rsidP="00D76F84">
      <w:pPr>
        <w:spacing w:after="0" w:line="240" w:lineRule="auto"/>
        <w:ind w:right="-908"/>
        <w:rPr>
          <w:rFonts w:ascii="Cambria" w:hAnsi="Cambria"/>
          <w:sz w:val="24"/>
          <w:szCs w:val="24"/>
        </w:rPr>
      </w:pPr>
      <w:r w:rsidRPr="00B1286F">
        <w:rPr>
          <w:rFonts w:ascii="Cambria" w:hAnsi="Cambria"/>
          <w:sz w:val="24"/>
          <w:szCs w:val="24"/>
        </w:rPr>
        <w:t xml:space="preserve">    </w:t>
      </w:r>
      <w:proofErr w:type="spellStart"/>
      <w:r w:rsidRPr="00B1286F">
        <w:rPr>
          <w:rFonts w:ascii="Cambria" w:hAnsi="Cambria"/>
          <w:sz w:val="24"/>
          <w:szCs w:val="24"/>
        </w:rPr>
        <w:t>Jur</w:t>
      </w:r>
      <w:proofErr w:type="spellEnd"/>
      <w:r>
        <w:rPr>
          <w:rFonts w:ascii="Cambria" w:hAnsi="Cambria"/>
          <w:sz w:val="24"/>
          <w:szCs w:val="24"/>
        </w:rPr>
        <w:t xml:space="preserve"> </w:t>
      </w:r>
      <w:r w:rsidRPr="00B1286F">
        <w:rPr>
          <w:rFonts w:ascii="Cambria" w:hAnsi="Cambria"/>
          <w:sz w:val="24"/>
          <w:szCs w:val="24"/>
        </w:rPr>
        <w:t xml:space="preserve">.adrese: Melioratoru iela 1,                                       </w:t>
      </w:r>
      <w:r>
        <w:rPr>
          <w:rFonts w:ascii="Cambria" w:hAnsi="Cambria"/>
          <w:sz w:val="24"/>
          <w:szCs w:val="24"/>
        </w:rPr>
        <w:tab/>
      </w:r>
      <w:r>
        <w:rPr>
          <w:rFonts w:ascii="Cambria" w:hAnsi="Cambria"/>
          <w:sz w:val="24"/>
          <w:szCs w:val="24"/>
        </w:rPr>
        <w:tab/>
      </w:r>
      <w:r w:rsidRPr="00B1286F">
        <w:rPr>
          <w:rFonts w:ascii="Cambria" w:hAnsi="Cambria"/>
          <w:sz w:val="24"/>
          <w:szCs w:val="24"/>
        </w:rPr>
        <w:t xml:space="preserve"> </w:t>
      </w:r>
      <w:proofErr w:type="spellStart"/>
      <w:r w:rsidRPr="00B1286F">
        <w:rPr>
          <w:rFonts w:ascii="Cambria" w:hAnsi="Cambria"/>
          <w:sz w:val="24"/>
          <w:szCs w:val="24"/>
        </w:rPr>
        <w:t>Reģ</w:t>
      </w:r>
      <w:proofErr w:type="spellEnd"/>
      <w:r w:rsidRPr="00B1286F">
        <w:rPr>
          <w:rFonts w:ascii="Cambria" w:hAnsi="Cambria"/>
          <w:sz w:val="24"/>
          <w:szCs w:val="24"/>
        </w:rPr>
        <w:t xml:space="preserve">. Nr. </w:t>
      </w:r>
    </w:p>
    <w:p w:rsidR="00D76F84" w:rsidRPr="00B1286F" w:rsidRDefault="00D76F84" w:rsidP="00D76F84">
      <w:pPr>
        <w:spacing w:after="0" w:line="240" w:lineRule="auto"/>
        <w:ind w:right="-908"/>
        <w:rPr>
          <w:rFonts w:ascii="Cambria" w:hAnsi="Cambria"/>
          <w:sz w:val="24"/>
          <w:szCs w:val="24"/>
        </w:rPr>
      </w:pPr>
      <w:r w:rsidRPr="00B1286F">
        <w:rPr>
          <w:rFonts w:ascii="Cambria" w:hAnsi="Cambria"/>
          <w:sz w:val="24"/>
          <w:szCs w:val="24"/>
        </w:rPr>
        <w:t xml:space="preserve">    Kokneses pagasts, Kokneses novads                             </w:t>
      </w:r>
      <w:r>
        <w:rPr>
          <w:rFonts w:ascii="Cambria" w:hAnsi="Cambria"/>
          <w:sz w:val="24"/>
          <w:szCs w:val="24"/>
        </w:rPr>
        <w:tab/>
      </w:r>
      <w:r>
        <w:rPr>
          <w:rFonts w:ascii="Cambria" w:hAnsi="Cambria"/>
          <w:sz w:val="24"/>
          <w:szCs w:val="24"/>
        </w:rPr>
        <w:tab/>
      </w:r>
      <w:r w:rsidRPr="00B1286F">
        <w:rPr>
          <w:rFonts w:ascii="Cambria" w:hAnsi="Cambria"/>
          <w:sz w:val="24"/>
          <w:szCs w:val="24"/>
        </w:rPr>
        <w:t xml:space="preserve"> Jur.</w:t>
      </w:r>
      <w:r>
        <w:rPr>
          <w:rFonts w:ascii="Cambria" w:hAnsi="Cambria"/>
          <w:sz w:val="24"/>
          <w:szCs w:val="24"/>
        </w:rPr>
        <w:t xml:space="preserve"> </w:t>
      </w:r>
      <w:r w:rsidRPr="00B1286F">
        <w:rPr>
          <w:rFonts w:ascii="Cambria" w:hAnsi="Cambria"/>
          <w:sz w:val="24"/>
          <w:szCs w:val="24"/>
        </w:rPr>
        <w:t xml:space="preserve">adrese :   </w:t>
      </w:r>
    </w:p>
    <w:p w:rsidR="00D76F84" w:rsidRPr="00B1286F" w:rsidRDefault="00D76F84" w:rsidP="00D76F84">
      <w:pPr>
        <w:spacing w:after="0" w:line="240" w:lineRule="auto"/>
        <w:ind w:right="-908"/>
        <w:rPr>
          <w:rFonts w:ascii="Cambria" w:hAnsi="Cambria"/>
          <w:sz w:val="24"/>
          <w:szCs w:val="24"/>
        </w:rPr>
      </w:pPr>
      <w:r w:rsidRPr="00B1286F">
        <w:rPr>
          <w:rFonts w:ascii="Cambria" w:hAnsi="Cambria"/>
          <w:sz w:val="24"/>
          <w:szCs w:val="24"/>
        </w:rPr>
        <w:lastRenderedPageBreak/>
        <w:t xml:space="preserve">    </w:t>
      </w:r>
      <w:proofErr w:type="spellStart"/>
      <w:r w:rsidRPr="00B1286F">
        <w:rPr>
          <w:rFonts w:ascii="Cambria" w:hAnsi="Cambria"/>
          <w:sz w:val="24"/>
          <w:szCs w:val="24"/>
        </w:rPr>
        <w:t>Nor</w:t>
      </w:r>
      <w:proofErr w:type="spellEnd"/>
      <w:r w:rsidRPr="00B1286F">
        <w:rPr>
          <w:rFonts w:ascii="Cambria" w:hAnsi="Cambria"/>
          <w:sz w:val="24"/>
          <w:szCs w:val="24"/>
        </w:rPr>
        <w:t>.</w:t>
      </w:r>
      <w:r>
        <w:rPr>
          <w:rFonts w:ascii="Cambria" w:hAnsi="Cambria"/>
          <w:sz w:val="24"/>
          <w:szCs w:val="24"/>
        </w:rPr>
        <w:t xml:space="preserve"> </w:t>
      </w:r>
      <w:r w:rsidRPr="00B1286F">
        <w:rPr>
          <w:rFonts w:ascii="Cambria" w:hAnsi="Cambria"/>
          <w:sz w:val="24"/>
          <w:szCs w:val="24"/>
        </w:rPr>
        <w:t xml:space="preserve">konts: A/S „SEB banka”                                     </w:t>
      </w:r>
    </w:p>
    <w:p w:rsidR="00D76F84" w:rsidRPr="00B1286F" w:rsidRDefault="00D76F84" w:rsidP="00D76F84">
      <w:pPr>
        <w:spacing w:after="0" w:line="240" w:lineRule="auto"/>
        <w:ind w:right="-908"/>
        <w:rPr>
          <w:rFonts w:ascii="Cambria" w:hAnsi="Cambria"/>
          <w:sz w:val="24"/>
          <w:szCs w:val="24"/>
        </w:rPr>
      </w:pPr>
      <w:r w:rsidRPr="00B1286F">
        <w:rPr>
          <w:rFonts w:ascii="Cambria" w:hAnsi="Cambria"/>
          <w:sz w:val="24"/>
          <w:szCs w:val="24"/>
        </w:rPr>
        <w:t xml:space="preserve">    LV22UNLA0035900130701                                        </w:t>
      </w:r>
    </w:p>
    <w:p w:rsidR="00D76F84" w:rsidRPr="00B1286F" w:rsidRDefault="00D76F84" w:rsidP="00D76F84">
      <w:pPr>
        <w:spacing w:after="0" w:line="240" w:lineRule="auto"/>
        <w:ind w:right="-908"/>
        <w:rPr>
          <w:rFonts w:ascii="Cambria" w:hAnsi="Cambria"/>
          <w:sz w:val="24"/>
          <w:szCs w:val="24"/>
        </w:rPr>
      </w:pPr>
      <w:r w:rsidRPr="00B1286F">
        <w:rPr>
          <w:rFonts w:ascii="Cambria" w:hAnsi="Cambria"/>
          <w:sz w:val="24"/>
          <w:szCs w:val="24"/>
        </w:rPr>
        <w:t xml:space="preserve">     ________________________                                      </w:t>
      </w:r>
      <w:r w:rsidRPr="00B1286F">
        <w:rPr>
          <w:rFonts w:ascii="Cambria" w:hAnsi="Cambria"/>
          <w:sz w:val="24"/>
          <w:szCs w:val="24"/>
        </w:rPr>
        <w:tab/>
      </w:r>
      <w:r>
        <w:rPr>
          <w:rFonts w:ascii="Cambria" w:hAnsi="Cambria"/>
          <w:sz w:val="24"/>
          <w:szCs w:val="24"/>
        </w:rPr>
        <w:tab/>
      </w:r>
      <w:r>
        <w:rPr>
          <w:rFonts w:ascii="Cambria" w:hAnsi="Cambria"/>
          <w:sz w:val="24"/>
          <w:szCs w:val="24"/>
        </w:rPr>
        <w:tab/>
      </w:r>
      <w:r w:rsidRPr="00B1286F">
        <w:rPr>
          <w:rFonts w:ascii="Cambria" w:hAnsi="Cambria"/>
          <w:sz w:val="24"/>
          <w:szCs w:val="24"/>
        </w:rPr>
        <w:t xml:space="preserve">________________________    </w:t>
      </w:r>
    </w:p>
    <w:p w:rsidR="00D76F84" w:rsidRPr="00B1286F" w:rsidRDefault="00D76F84" w:rsidP="00D76F84">
      <w:pPr>
        <w:spacing w:after="0" w:line="240" w:lineRule="auto"/>
        <w:ind w:right="-908"/>
        <w:rPr>
          <w:rFonts w:ascii="Cambria" w:hAnsi="Cambria"/>
          <w:sz w:val="24"/>
          <w:szCs w:val="24"/>
        </w:rPr>
      </w:pPr>
      <w:r w:rsidRPr="00B1286F">
        <w:rPr>
          <w:rFonts w:ascii="Cambria" w:hAnsi="Cambria"/>
          <w:sz w:val="24"/>
          <w:szCs w:val="24"/>
        </w:rPr>
        <w:t xml:space="preserve">                            /</w:t>
      </w:r>
      <w:proofErr w:type="spellStart"/>
      <w:r w:rsidRPr="00B1286F">
        <w:rPr>
          <w:rFonts w:ascii="Cambria" w:hAnsi="Cambria"/>
          <w:sz w:val="24"/>
          <w:szCs w:val="24"/>
        </w:rPr>
        <w:t>D.Vingris</w:t>
      </w:r>
      <w:proofErr w:type="spellEnd"/>
      <w:r w:rsidRPr="00B1286F">
        <w:rPr>
          <w:rFonts w:ascii="Cambria" w:hAnsi="Cambria"/>
          <w:sz w:val="24"/>
          <w:szCs w:val="24"/>
        </w:rPr>
        <w:t xml:space="preserve">/                                                                        </w:t>
      </w:r>
      <w:r>
        <w:rPr>
          <w:rFonts w:ascii="Cambria" w:hAnsi="Cambria"/>
          <w:sz w:val="24"/>
          <w:szCs w:val="24"/>
        </w:rPr>
        <w:tab/>
      </w:r>
      <w:r>
        <w:rPr>
          <w:rFonts w:ascii="Cambria" w:hAnsi="Cambria"/>
          <w:sz w:val="24"/>
          <w:szCs w:val="24"/>
        </w:rPr>
        <w:tab/>
      </w:r>
      <w:r w:rsidRPr="00B1286F">
        <w:rPr>
          <w:rFonts w:ascii="Cambria" w:hAnsi="Cambria"/>
          <w:sz w:val="24"/>
          <w:szCs w:val="24"/>
        </w:rPr>
        <w:t xml:space="preserve"> /   /</w:t>
      </w:r>
    </w:p>
    <w:p w:rsidR="00D76F84" w:rsidRPr="00B1286F" w:rsidRDefault="00D76F84" w:rsidP="00D76F84">
      <w:pPr>
        <w:spacing w:after="0" w:line="240" w:lineRule="auto"/>
        <w:ind w:right="-694"/>
        <w:rPr>
          <w:rFonts w:ascii="Cambria" w:hAnsi="Cambria"/>
          <w:sz w:val="24"/>
          <w:szCs w:val="24"/>
        </w:rPr>
      </w:pPr>
      <w:r w:rsidRPr="00B1286F">
        <w:rPr>
          <w:rFonts w:ascii="Cambria" w:hAnsi="Cambria"/>
          <w:sz w:val="24"/>
          <w:szCs w:val="24"/>
        </w:rPr>
        <w:t xml:space="preserve">                        </w:t>
      </w:r>
    </w:p>
    <w:p w:rsidR="00D76F84" w:rsidRDefault="00D76F84" w:rsidP="00D76F84">
      <w:pPr>
        <w:spacing w:after="0" w:line="240" w:lineRule="auto"/>
        <w:ind w:right="-1050"/>
        <w:jc w:val="center"/>
        <w:rPr>
          <w:rFonts w:ascii="Cambria" w:hAnsi="Cambria"/>
          <w:sz w:val="24"/>
          <w:szCs w:val="24"/>
        </w:rPr>
      </w:pPr>
    </w:p>
    <w:p w:rsidR="00D76F84" w:rsidRDefault="00D76F84" w:rsidP="00D76F84">
      <w:pPr>
        <w:spacing w:after="0" w:line="240" w:lineRule="auto"/>
        <w:ind w:right="-1050"/>
        <w:jc w:val="center"/>
        <w:rPr>
          <w:rFonts w:ascii="Cambria" w:hAnsi="Cambria"/>
          <w:sz w:val="24"/>
          <w:szCs w:val="24"/>
        </w:rPr>
      </w:pPr>
    </w:p>
    <w:p w:rsidR="00D76F84" w:rsidRDefault="00D76F84" w:rsidP="00D76F84">
      <w:pPr>
        <w:spacing w:after="0" w:line="240" w:lineRule="auto"/>
        <w:ind w:right="-1050"/>
        <w:jc w:val="center"/>
        <w:rPr>
          <w:rFonts w:ascii="Cambria" w:hAnsi="Cambria"/>
          <w:b/>
          <w:sz w:val="24"/>
          <w:szCs w:val="24"/>
        </w:rPr>
      </w:pPr>
      <w:r w:rsidRPr="00F274F8">
        <w:rPr>
          <w:rFonts w:ascii="Cambria" w:hAnsi="Cambria"/>
          <w:b/>
          <w:sz w:val="24"/>
          <w:szCs w:val="24"/>
        </w:rPr>
        <w:t xml:space="preserve">5.8. </w:t>
      </w:r>
    </w:p>
    <w:p w:rsidR="00D76F84" w:rsidRDefault="00D76F84" w:rsidP="00D76F84">
      <w:pPr>
        <w:spacing w:after="0" w:line="240" w:lineRule="auto"/>
        <w:ind w:right="-1050"/>
        <w:jc w:val="center"/>
        <w:rPr>
          <w:rFonts w:ascii="Cambria" w:hAnsi="Cambria"/>
          <w:sz w:val="24"/>
          <w:szCs w:val="24"/>
        </w:rPr>
      </w:pPr>
      <w:r w:rsidRPr="00F274F8">
        <w:rPr>
          <w:rFonts w:ascii="Cambria" w:hAnsi="Cambria"/>
          <w:b/>
          <w:sz w:val="24"/>
          <w:szCs w:val="24"/>
        </w:rPr>
        <w:t>Par Aizkraukles sadarbības teritorijas Civilās  aizsardzības komisijas apstiprināšanu</w:t>
      </w:r>
    </w:p>
    <w:p w:rsidR="00D76F84" w:rsidRDefault="00D76F84" w:rsidP="00D76F84">
      <w:pPr>
        <w:spacing w:after="0" w:line="240" w:lineRule="auto"/>
        <w:ind w:right="-1050"/>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_________________________________________________________________________________________________________ </w:t>
      </w:r>
    </w:p>
    <w:p w:rsidR="00D76F84" w:rsidRDefault="00D76F84" w:rsidP="00D76F84">
      <w:pPr>
        <w:spacing w:after="0" w:line="240" w:lineRule="auto"/>
        <w:ind w:right="-1050"/>
        <w:jc w:val="center"/>
        <w:rPr>
          <w:rFonts w:ascii="Cambria" w:hAnsi="Cambria"/>
          <w:sz w:val="24"/>
          <w:szCs w:val="24"/>
        </w:rPr>
      </w:pPr>
      <w:r>
        <w:rPr>
          <w:rFonts w:ascii="Cambria" w:hAnsi="Cambria"/>
          <w:sz w:val="24"/>
          <w:szCs w:val="24"/>
        </w:rPr>
        <w:t xml:space="preserve">( </w:t>
      </w:r>
      <w:proofErr w:type="spellStart"/>
      <w:r>
        <w:rPr>
          <w:rFonts w:ascii="Cambria" w:hAnsi="Cambria"/>
          <w:sz w:val="24"/>
          <w:szCs w:val="24"/>
        </w:rPr>
        <w:t>P.Keišs</w:t>
      </w:r>
      <w:proofErr w:type="spellEnd"/>
      <w:r>
        <w:rPr>
          <w:rFonts w:ascii="Cambria" w:hAnsi="Cambria"/>
          <w:sz w:val="24"/>
          <w:szCs w:val="24"/>
        </w:rPr>
        <w:t xml:space="preserve">. </w:t>
      </w:r>
      <w:proofErr w:type="spellStart"/>
      <w:r>
        <w:rPr>
          <w:rFonts w:ascii="Cambria" w:hAnsi="Cambria"/>
          <w:sz w:val="24"/>
          <w:szCs w:val="24"/>
        </w:rPr>
        <w:t>H.Ločmelis</w:t>
      </w:r>
      <w:proofErr w:type="spellEnd"/>
      <w:r>
        <w:rPr>
          <w:rFonts w:ascii="Cambria" w:hAnsi="Cambria"/>
          <w:sz w:val="24"/>
          <w:szCs w:val="24"/>
        </w:rPr>
        <w:t>)</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D76F84" w:rsidRDefault="00D76F84" w:rsidP="00D76F84">
      <w:pPr>
        <w:spacing w:after="0" w:line="240" w:lineRule="auto"/>
        <w:ind w:right="-1050"/>
        <w:jc w:val="both"/>
        <w:rPr>
          <w:rFonts w:ascii="Cambria" w:hAnsi="Cambria"/>
          <w:sz w:val="24"/>
          <w:szCs w:val="24"/>
        </w:rPr>
      </w:pPr>
    </w:p>
    <w:p w:rsidR="00D76F84" w:rsidRDefault="00D76F84" w:rsidP="00D76F84">
      <w:pPr>
        <w:spacing w:after="0" w:line="240" w:lineRule="auto"/>
        <w:ind w:right="-1050" w:firstLine="720"/>
        <w:jc w:val="both"/>
        <w:rPr>
          <w:rFonts w:ascii="Cambria" w:hAnsi="Cambria"/>
          <w:sz w:val="24"/>
          <w:szCs w:val="24"/>
        </w:rPr>
      </w:pPr>
      <w:r>
        <w:rPr>
          <w:rFonts w:ascii="Cambria" w:hAnsi="Cambria"/>
          <w:sz w:val="24"/>
          <w:szCs w:val="24"/>
        </w:rPr>
        <w:t>Likuma “Par pašvaldībām”15.panta  pirmās daļas 18.punktā noteikts, ka viena no  pašvaldības autonomajām funkcijām ir piedalīšanās civilās aizsardzības pasākumu nodrošināšanā</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ab/>
        <w:t>2017.gada 26.septembra  Ministru kabineta noteikumu Nr.582 “Noteikumi  par pašvaldību  sadarbības teritorijas civilās aizsardzības komisijām”33.punktā noteikts, ka Aizkraukles  sadarbības teritorijas civilās  aizsardzības komisiju veido  Kokneses, Skrīveru,  Aizkraukles, Jaunjelgavas un Neretas novadi.</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ab/>
        <w:t>Lai noteiktu  komisijas priekšsēdētāju, Valsts ugunsdzēsības un glābšanas dienesta amatpersona, kura atbilstoši Civilās aizsardzības un katastrofas pārvaldīšanas likuma 10.panta  pirmās daļas 6.punktam ir norīkota darbam komisijā, organizē pirmo komisijas sēdi, uzaicinot attiecīgo sadarbības teritoriju pašvaldību domju priekšsēdētājus.</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ab/>
        <w:t>Pamatojoties uz augstāk minēto , Aizkraukles sadarbības teritorijas  darba sanāksmes par  civilās aizsardzības jautājumiem notika 2017.gada 10.novembrī.</w:t>
      </w:r>
    </w:p>
    <w:p w:rsidR="00D76F84" w:rsidRDefault="00D76F84" w:rsidP="00D76F84">
      <w:pPr>
        <w:spacing w:after="0" w:line="240" w:lineRule="auto"/>
        <w:ind w:right="-908"/>
        <w:jc w:val="both"/>
        <w:rPr>
          <w:rFonts w:ascii="Cambria" w:hAnsi="Cambria"/>
          <w:sz w:val="24"/>
          <w:szCs w:val="24"/>
        </w:rPr>
      </w:pPr>
      <w:r>
        <w:rPr>
          <w:rFonts w:ascii="Cambria" w:hAnsi="Cambria"/>
          <w:sz w:val="24"/>
          <w:szCs w:val="24"/>
        </w:rPr>
        <w:tab/>
        <w:t xml:space="preserve">Pamatojoties uz likuma “Par pašvaldībām” 15.panta pirmās daļas 18.punktu, 2017.gada 26.septembra  Ministru kabineta noteikumu Nr.582 “Noteikumi  par pašvaldību  sadarbības teritorijas civilās aizsardzības komisijām” 5.,6.,7., 9. un 10.punktu, Aizkraukles sadarbības teritorijas Civilās aizsardzības komisijas 10.11.2017. atzinumu  ( protokols Nr.1), 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ab/>
        <w:t>1.Apstiprināt Aizkraukles sadarbības teritorijas Civilās aizsardzības komisiju  šādā sastāvā:</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ab/>
        <w:t xml:space="preserve">1.1.komisijas priekšsēdētājs- Aizkraukles novada  domes priekšsēdētājs </w:t>
      </w:r>
      <w:r w:rsidRPr="00350E87">
        <w:rPr>
          <w:rFonts w:ascii="Cambria" w:hAnsi="Cambria"/>
          <w:b/>
          <w:sz w:val="24"/>
          <w:szCs w:val="24"/>
        </w:rPr>
        <w:t>Leons Līdums;</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ab/>
        <w:t xml:space="preserve">1.2.komisijas priekšsēdētāja vietnieks- Valsts  ugunsdzēsības un glābšanas dienesta Aizkraukles nodaļas komandieris </w:t>
      </w:r>
      <w:r w:rsidRPr="00350E87">
        <w:rPr>
          <w:rFonts w:ascii="Cambria" w:hAnsi="Cambria"/>
          <w:b/>
          <w:sz w:val="24"/>
          <w:szCs w:val="24"/>
        </w:rPr>
        <w:t xml:space="preserve">Guntars </w:t>
      </w:r>
      <w:proofErr w:type="spellStart"/>
      <w:r w:rsidRPr="00350E87">
        <w:rPr>
          <w:rFonts w:ascii="Cambria" w:hAnsi="Cambria"/>
          <w:b/>
          <w:sz w:val="24"/>
          <w:szCs w:val="24"/>
        </w:rPr>
        <w:t>Laukazīle</w:t>
      </w:r>
      <w:proofErr w:type="spellEnd"/>
      <w:r>
        <w:rPr>
          <w:rFonts w:ascii="Cambria" w:hAnsi="Cambria"/>
          <w:sz w:val="24"/>
          <w:szCs w:val="24"/>
        </w:rPr>
        <w:t>;</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ab/>
        <w:t xml:space="preserve">1.3.komisijas priekšsēdētāja pirmais vietnieks ( komisijas priekšsēdētāja prombūtnē pilda  komisijas priekšsēdētāja pienākumus)- Jaunjelgavas novada domes  priekšsēdētājs </w:t>
      </w:r>
      <w:r w:rsidRPr="00350E87">
        <w:rPr>
          <w:rFonts w:ascii="Cambria" w:hAnsi="Cambria"/>
          <w:b/>
          <w:sz w:val="24"/>
          <w:szCs w:val="24"/>
        </w:rPr>
        <w:t xml:space="preserve">Guntis </w:t>
      </w:r>
      <w:proofErr w:type="spellStart"/>
      <w:r w:rsidRPr="00350E87">
        <w:rPr>
          <w:rFonts w:ascii="Cambria" w:hAnsi="Cambria"/>
          <w:b/>
          <w:sz w:val="24"/>
          <w:szCs w:val="24"/>
        </w:rPr>
        <w:t>Libeks</w:t>
      </w:r>
      <w:proofErr w:type="spellEnd"/>
      <w:r>
        <w:rPr>
          <w:rFonts w:ascii="Cambria" w:hAnsi="Cambria"/>
          <w:sz w:val="24"/>
          <w:szCs w:val="24"/>
        </w:rPr>
        <w:t>;</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ab/>
        <w:t xml:space="preserve">1.4. komisijas priekšsēdētāja  otrais  vietnieks (komisijas priekšsēdētāja  un komisijas pirmā vietnieka prombūtnē pilda  komisijas priekšsēdētāja pienākumus)- Kokneses novada domes  priekšsēdētājs </w:t>
      </w:r>
      <w:r w:rsidRPr="00350E87">
        <w:rPr>
          <w:rFonts w:ascii="Cambria" w:hAnsi="Cambria"/>
          <w:b/>
          <w:sz w:val="24"/>
          <w:szCs w:val="24"/>
        </w:rPr>
        <w:t xml:space="preserve">Dainis </w:t>
      </w:r>
      <w:proofErr w:type="spellStart"/>
      <w:r w:rsidRPr="00350E87">
        <w:rPr>
          <w:rFonts w:ascii="Cambria" w:hAnsi="Cambria"/>
          <w:b/>
          <w:sz w:val="24"/>
          <w:szCs w:val="24"/>
        </w:rPr>
        <w:t>Vingris</w:t>
      </w:r>
      <w:proofErr w:type="spellEnd"/>
      <w:r>
        <w:rPr>
          <w:rFonts w:ascii="Cambria" w:hAnsi="Cambria"/>
          <w:sz w:val="24"/>
          <w:szCs w:val="24"/>
        </w:rPr>
        <w:t>;</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ab/>
        <w:t>1.5.komisijas locekļi ( ar balsstiesībām);</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lastRenderedPageBreak/>
        <w:tab/>
        <w:t xml:space="preserve">1.5.1. Nacionālo bruņoto spēku Latvijas Republikas Zemessardzes 3.brigādes Zemessardzes 55.kajinieku bataljona komandieris pulkvežleitnants </w:t>
      </w:r>
      <w:r w:rsidRPr="00350E87">
        <w:rPr>
          <w:rFonts w:ascii="Cambria" w:hAnsi="Cambria"/>
          <w:b/>
          <w:sz w:val="24"/>
          <w:szCs w:val="24"/>
        </w:rPr>
        <w:t xml:space="preserve">Ingus </w:t>
      </w:r>
      <w:proofErr w:type="spellStart"/>
      <w:r>
        <w:rPr>
          <w:rFonts w:ascii="Cambria" w:hAnsi="Cambria"/>
          <w:b/>
          <w:sz w:val="24"/>
          <w:szCs w:val="24"/>
        </w:rPr>
        <w:t>M</w:t>
      </w:r>
      <w:r w:rsidRPr="00350E87">
        <w:rPr>
          <w:rFonts w:ascii="Cambria" w:hAnsi="Cambria"/>
          <w:b/>
          <w:sz w:val="24"/>
          <w:szCs w:val="24"/>
        </w:rPr>
        <w:t>anfelds</w:t>
      </w:r>
      <w:proofErr w:type="spellEnd"/>
      <w:r>
        <w:rPr>
          <w:rFonts w:ascii="Cambria" w:hAnsi="Cambria"/>
          <w:sz w:val="24"/>
          <w:szCs w:val="24"/>
        </w:rPr>
        <w:t>;</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ab/>
        <w:t xml:space="preserve">1.5.2.  AS “Sadales tīkls” Jēkabpils  tīklu nodaļas vadītājs </w:t>
      </w:r>
      <w:r w:rsidRPr="00350E87">
        <w:rPr>
          <w:rFonts w:ascii="Cambria" w:hAnsi="Cambria"/>
          <w:b/>
          <w:sz w:val="24"/>
          <w:szCs w:val="24"/>
        </w:rPr>
        <w:t xml:space="preserve">Andris </w:t>
      </w:r>
      <w:proofErr w:type="spellStart"/>
      <w:r w:rsidRPr="00350E87">
        <w:rPr>
          <w:rFonts w:ascii="Cambria" w:hAnsi="Cambria"/>
          <w:b/>
          <w:sz w:val="24"/>
          <w:szCs w:val="24"/>
        </w:rPr>
        <w:t>Dilbaks</w:t>
      </w:r>
      <w:proofErr w:type="spellEnd"/>
      <w:r>
        <w:rPr>
          <w:rFonts w:ascii="Cambria" w:hAnsi="Cambria"/>
          <w:sz w:val="24"/>
          <w:szCs w:val="24"/>
        </w:rPr>
        <w:t>;</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ab/>
        <w:t xml:space="preserve">1.5.3. Valsts vides dienesta Madonas  reģionālās vides pārvaldes Kontroles daļas, piesārņojuma kontroles sektora vecākais inspektors </w:t>
      </w:r>
      <w:r w:rsidRPr="00350E87">
        <w:rPr>
          <w:rFonts w:ascii="Cambria" w:hAnsi="Cambria"/>
          <w:b/>
          <w:sz w:val="24"/>
          <w:szCs w:val="24"/>
        </w:rPr>
        <w:t xml:space="preserve">Eduards </w:t>
      </w:r>
      <w:proofErr w:type="spellStart"/>
      <w:r w:rsidRPr="00350E87">
        <w:rPr>
          <w:rFonts w:ascii="Cambria" w:hAnsi="Cambria"/>
          <w:b/>
          <w:sz w:val="24"/>
          <w:szCs w:val="24"/>
        </w:rPr>
        <w:t>Tumeļkāns</w:t>
      </w:r>
      <w:proofErr w:type="spellEnd"/>
      <w:r>
        <w:rPr>
          <w:rFonts w:ascii="Cambria" w:hAnsi="Cambria"/>
          <w:sz w:val="24"/>
          <w:szCs w:val="24"/>
        </w:rPr>
        <w:t>;</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ab/>
        <w:t xml:space="preserve">1.5.4. Valsts  policijas Zemgales reģionālās pārvaldes Aizkraukles iecirkņa priekšnieks </w:t>
      </w:r>
      <w:r w:rsidRPr="00350E87">
        <w:rPr>
          <w:rFonts w:ascii="Cambria" w:hAnsi="Cambria"/>
          <w:b/>
          <w:sz w:val="24"/>
          <w:szCs w:val="24"/>
        </w:rPr>
        <w:t xml:space="preserve">Renārs </w:t>
      </w:r>
      <w:proofErr w:type="spellStart"/>
      <w:r w:rsidRPr="00350E87">
        <w:rPr>
          <w:rFonts w:ascii="Cambria" w:hAnsi="Cambria"/>
          <w:b/>
          <w:sz w:val="24"/>
          <w:szCs w:val="24"/>
        </w:rPr>
        <w:t>Dreijers</w:t>
      </w:r>
      <w:proofErr w:type="spellEnd"/>
      <w:r>
        <w:rPr>
          <w:rFonts w:ascii="Cambria" w:hAnsi="Cambria"/>
          <w:sz w:val="24"/>
          <w:szCs w:val="24"/>
        </w:rPr>
        <w:t>;</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ab/>
        <w:t xml:space="preserve">1.5.5. Neatliekamās medicīniskās palīdzības dienesta Zemgales reģionālā centra vecākais ārsta palīgs </w:t>
      </w:r>
      <w:r w:rsidRPr="00350E87">
        <w:rPr>
          <w:rFonts w:ascii="Cambria" w:hAnsi="Cambria"/>
          <w:b/>
          <w:sz w:val="24"/>
          <w:szCs w:val="24"/>
        </w:rPr>
        <w:t>Sarmīte Šteinberga</w:t>
      </w:r>
      <w:r>
        <w:rPr>
          <w:rFonts w:ascii="Cambria" w:hAnsi="Cambria"/>
          <w:sz w:val="24"/>
          <w:szCs w:val="24"/>
        </w:rPr>
        <w:t>.</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ab/>
        <w:t xml:space="preserve">2. Par komisijas sekretāri iecelt </w:t>
      </w:r>
      <w:r w:rsidRPr="00350E87">
        <w:rPr>
          <w:rFonts w:ascii="Cambria" w:hAnsi="Cambria"/>
          <w:b/>
          <w:sz w:val="24"/>
          <w:szCs w:val="24"/>
        </w:rPr>
        <w:t xml:space="preserve">Lauru </w:t>
      </w:r>
      <w:proofErr w:type="spellStart"/>
      <w:r w:rsidRPr="00350E87">
        <w:rPr>
          <w:rFonts w:ascii="Cambria" w:hAnsi="Cambria"/>
          <w:b/>
          <w:sz w:val="24"/>
          <w:szCs w:val="24"/>
        </w:rPr>
        <w:t>Mikulovu</w:t>
      </w:r>
      <w:proofErr w:type="spellEnd"/>
      <w:r>
        <w:rPr>
          <w:rFonts w:ascii="Cambria" w:hAnsi="Cambria"/>
          <w:sz w:val="24"/>
          <w:szCs w:val="24"/>
        </w:rPr>
        <w:t xml:space="preserve"> – Aizkraukles novada Valsts un  pašvaldības vienotā klientu apkalpošanas centra vadītāju.</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ab/>
        <w:t>3.Komisijai līdz 2018.gada 1.februārim izstrādāt komisijas Nolikumu un līdz 2018.gada 1.septembrim izstrādāt  civilās aizsardzības  plānu un iesniegt katras  pašvaldības domei apstiprināšanai.</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ab/>
        <w:t>4. Lēmumu nosūtīt Aizkraukles sadarbības teritorijas Civilās aizsardzības komisijai.</w:t>
      </w:r>
    </w:p>
    <w:p w:rsidR="00D76F84" w:rsidRPr="00711370" w:rsidRDefault="00D76F84" w:rsidP="00D76F84">
      <w:pPr>
        <w:spacing w:after="0" w:line="240" w:lineRule="auto"/>
        <w:ind w:right="-1050"/>
        <w:jc w:val="both"/>
        <w:rPr>
          <w:rFonts w:ascii="Cambria" w:hAnsi="Cambria"/>
          <w:sz w:val="24"/>
          <w:szCs w:val="24"/>
        </w:rPr>
      </w:pPr>
      <w:r>
        <w:rPr>
          <w:rFonts w:ascii="Cambria" w:hAnsi="Cambria"/>
          <w:sz w:val="24"/>
          <w:szCs w:val="24"/>
        </w:rPr>
        <w:tab/>
      </w:r>
    </w:p>
    <w:p w:rsidR="00D76F84" w:rsidRDefault="00D76F84" w:rsidP="00D76F84">
      <w:pPr>
        <w:spacing w:after="0" w:line="240" w:lineRule="auto"/>
        <w:ind w:right="-1050"/>
        <w:jc w:val="center"/>
        <w:rPr>
          <w:rFonts w:ascii="Cambria" w:hAnsi="Cambria"/>
          <w:b/>
          <w:sz w:val="24"/>
          <w:szCs w:val="24"/>
        </w:rPr>
      </w:pPr>
    </w:p>
    <w:p w:rsidR="00D76F84" w:rsidRPr="00215E60" w:rsidRDefault="00D76F84" w:rsidP="00D76F84">
      <w:pPr>
        <w:spacing w:after="0" w:line="240" w:lineRule="auto"/>
        <w:ind w:right="-1050"/>
        <w:jc w:val="center"/>
        <w:rPr>
          <w:rFonts w:ascii="Cambria" w:hAnsi="Cambria"/>
          <w:sz w:val="24"/>
          <w:szCs w:val="24"/>
        </w:rPr>
      </w:pPr>
    </w:p>
    <w:p w:rsidR="00D76F84" w:rsidRDefault="00D76F84" w:rsidP="00D76F84">
      <w:pPr>
        <w:spacing w:after="0" w:line="240" w:lineRule="auto"/>
        <w:ind w:right="-1050"/>
        <w:jc w:val="center"/>
        <w:rPr>
          <w:rFonts w:ascii="Cambria" w:hAnsi="Cambria"/>
          <w:b/>
          <w:sz w:val="24"/>
          <w:szCs w:val="24"/>
        </w:rPr>
      </w:pPr>
    </w:p>
    <w:p w:rsidR="00D76F84" w:rsidRDefault="00D76F84" w:rsidP="00D76F84">
      <w:pPr>
        <w:spacing w:after="0" w:line="240" w:lineRule="auto"/>
        <w:ind w:right="-1050"/>
        <w:jc w:val="center"/>
        <w:rPr>
          <w:rFonts w:ascii="Cambria" w:hAnsi="Cambria"/>
          <w:b/>
          <w:sz w:val="24"/>
          <w:szCs w:val="24"/>
        </w:rPr>
      </w:pPr>
      <w:r w:rsidRPr="00F274F8">
        <w:rPr>
          <w:rFonts w:ascii="Cambria" w:hAnsi="Cambria"/>
          <w:b/>
          <w:sz w:val="24"/>
          <w:szCs w:val="24"/>
        </w:rPr>
        <w:t xml:space="preserve">6.1. </w:t>
      </w:r>
    </w:p>
    <w:p w:rsidR="00D76F84" w:rsidRDefault="00D76F84" w:rsidP="00D76F84">
      <w:pPr>
        <w:spacing w:after="0" w:line="240" w:lineRule="auto"/>
        <w:ind w:right="-1050"/>
        <w:jc w:val="center"/>
        <w:rPr>
          <w:rFonts w:ascii="Cambria" w:hAnsi="Cambria"/>
          <w:b/>
          <w:sz w:val="24"/>
          <w:szCs w:val="24"/>
        </w:rPr>
      </w:pPr>
      <w:r w:rsidRPr="00F274F8">
        <w:rPr>
          <w:rFonts w:ascii="Cambria" w:hAnsi="Cambria"/>
          <w:b/>
          <w:sz w:val="24"/>
          <w:szCs w:val="24"/>
        </w:rPr>
        <w:t>Par  nekustamo īpašumu jautājumu risināšanu</w:t>
      </w:r>
    </w:p>
    <w:p w:rsidR="00D76F84" w:rsidRDefault="00D76F84" w:rsidP="00D76F84">
      <w:pPr>
        <w:spacing w:after="0" w:line="240" w:lineRule="auto"/>
        <w:ind w:right="-1050"/>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D76F84" w:rsidRDefault="00D76F84" w:rsidP="00D76F84">
      <w:pPr>
        <w:spacing w:after="0" w:line="240" w:lineRule="auto"/>
        <w:ind w:right="-1050"/>
        <w:jc w:val="both"/>
        <w:rPr>
          <w:rFonts w:ascii="Cambria" w:hAnsi="Cambria"/>
          <w:sz w:val="24"/>
          <w:szCs w:val="24"/>
        </w:rPr>
      </w:pP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D76F84" w:rsidRDefault="00D76F84" w:rsidP="00D76F84">
      <w:pPr>
        <w:spacing w:after="0" w:line="240" w:lineRule="auto"/>
        <w:ind w:right="-1050"/>
        <w:jc w:val="both"/>
        <w:rPr>
          <w:rFonts w:ascii="Cambria" w:hAnsi="Cambria"/>
          <w:sz w:val="24"/>
          <w:szCs w:val="24"/>
        </w:rPr>
      </w:pPr>
    </w:p>
    <w:p w:rsidR="00D76F84" w:rsidRDefault="00D76F84" w:rsidP="00D76F84">
      <w:pPr>
        <w:spacing w:after="0" w:line="240" w:lineRule="auto"/>
        <w:ind w:right="-1050"/>
        <w:jc w:val="both"/>
        <w:rPr>
          <w:rFonts w:ascii="Cambria" w:hAnsi="Cambria"/>
          <w:sz w:val="24"/>
          <w:szCs w:val="24"/>
        </w:rPr>
      </w:pPr>
    </w:p>
    <w:p w:rsidR="00D76F84" w:rsidRDefault="00D76F84" w:rsidP="00D76F84">
      <w:pPr>
        <w:spacing w:after="0" w:line="240" w:lineRule="auto"/>
        <w:ind w:right="-1050"/>
        <w:jc w:val="both"/>
        <w:rPr>
          <w:rFonts w:ascii="Cambria" w:hAnsi="Cambria"/>
          <w:sz w:val="24"/>
          <w:szCs w:val="24"/>
        </w:rPr>
      </w:pPr>
    </w:p>
    <w:p w:rsidR="00D76F84" w:rsidRPr="00205438" w:rsidRDefault="00D76F84" w:rsidP="00D76F84">
      <w:pPr>
        <w:spacing w:after="0" w:line="240" w:lineRule="auto"/>
        <w:ind w:left="360" w:right="-907"/>
        <w:jc w:val="center"/>
        <w:rPr>
          <w:rFonts w:ascii="Cambria" w:hAnsi="Cambria"/>
          <w:sz w:val="24"/>
          <w:szCs w:val="24"/>
        </w:rPr>
      </w:pPr>
      <w:r w:rsidRPr="00205438">
        <w:rPr>
          <w:rFonts w:ascii="Cambria" w:hAnsi="Cambria"/>
          <w:sz w:val="24"/>
          <w:szCs w:val="24"/>
        </w:rPr>
        <w:t>6.1.1</w:t>
      </w:r>
    </w:p>
    <w:p w:rsidR="00D76F84" w:rsidRPr="0014338D" w:rsidRDefault="00D76F84" w:rsidP="00D76F84">
      <w:pPr>
        <w:spacing w:after="0" w:line="240" w:lineRule="auto"/>
        <w:ind w:left="360" w:right="-907"/>
        <w:jc w:val="center"/>
        <w:rPr>
          <w:rFonts w:ascii="Cambria" w:hAnsi="Cambria"/>
          <w:sz w:val="24"/>
          <w:szCs w:val="24"/>
          <w:u w:val="single"/>
        </w:rPr>
      </w:pPr>
      <w:r w:rsidRPr="0014338D">
        <w:rPr>
          <w:rFonts w:ascii="Cambria" w:hAnsi="Cambria"/>
          <w:sz w:val="24"/>
          <w:szCs w:val="24"/>
          <w:u w:val="single"/>
        </w:rPr>
        <w:t xml:space="preserve"> PAR ZEMES IERĪCĪBAS PROJEKTA APSTIPRINĀŠANU</w:t>
      </w:r>
    </w:p>
    <w:p w:rsidR="00D76F84" w:rsidRDefault="00D76F84" w:rsidP="00D76F84">
      <w:pPr>
        <w:spacing w:after="0" w:line="240" w:lineRule="auto"/>
        <w:ind w:right="-907" w:firstLine="540"/>
        <w:jc w:val="center"/>
        <w:rPr>
          <w:rFonts w:ascii="Cambria" w:hAnsi="Cambria"/>
          <w:sz w:val="24"/>
          <w:szCs w:val="24"/>
          <w:u w:val="single"/>
        </w:rPr>
      </w:pPr>
    </w:p>
    <w:p w:rsidR="00D76F84" w:rsidRDefault="00D76F84" w:rsidP="00D76F84">
      <w:pPr>
        <w:spacing w:after="0" w:line="240" w:lineRule="auto"/>
        <w:ind w:right="-908" w:firstLine="540"/>
        <w:jc w:val="both"/>
        <w:rPr>
          <w:rFonts w:ascii="Cambria" w:hAnsi="Cambria"/>
          <w:sz w:val="24"/>
          <w:szCs w:val="24"/>
        </w:rPr>
      </w:pPr>
      <w:r>
        <w:rPr>
          <w:rFonts w:ascii="Cambria" w:hAnsi="Cambria"/>
          <w:sz w:val="24"/>
          <w:szCs w:val="24"/>
        </w:rPr>
        <w:t xml:space="preserve">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Pr="0014338D" w:rsidRDefault="00D76F84" w:rsidP="00D76F84">
      <w:pPr>
        <w:spacing w:after="0" w:line="240" w:lineRule="auto"/>
        <w:ind w:right="-907" w:firstLine="540"/>
        <w:jc w:val="both"/>
        <w:rPr>
          <w:rFonts w:ascii="Cambria" w:hAnsi="Cambria"/>
          <w:b/>
          <w:bCs/>
          <w:sz w:val="24"/>
          <w:szCs w:val="24"/>
        </w:rPr>
      </w:pPr>
      <w:r w:rsidRPr="0014338D">
        <w:rPr>
          <w:rFonts w:ascii="Cambria" w:hAnsi="Cambria"/>
          <w:b/>
          <w:bCs/>
          <w:sz w:val="24"/>
          <w:szCs w:val="24"/>
        </w:rPr>
        <w:t xml:space="preserve">1. Apstiprināt </w:t>
      </w:r>
      <w:r w:rsidRPr="0014338D">
        <w:rPr>
          <w:rFonts w:ascii="Cambria" w:hAnsi="Cambria"/>
          <w:b/>
          <w:sz w:val="24"/>
          <w:szCs w:val="24"/>
        </w:rPr>
        <w:t>SIA “Aizkraukles mērnieks”</w:t>
      </w:r>
      <w:r w:rsidRPr="0014338D">
        <w:rPr>
          <w:rFonts w:ascii="Cambria" w:hAnsi="Cambria"/>
          <w:sz w:val="24"/>
          <w:szCs w:val="24"/>
        </w:rPr>
        <w:t xml:space="preserve"> </w:t>
      </w:r>
      <w:r w:rsidRPr="0014338D">
        <w:rPr>
          <w:rFonts w:ascii="Cambria" w:hAnsi="Cambria"/>
          <w:b/>
          <w:bCs/>
          <w:sz w:val="24"/>
          <w:szCs w:val="24"/>
        </w:rPr>
        <w:t>izstrādāto zemes ierīcības projektu Kokneses pagasta nekustamā īpašuma “</w:t>
      </w:r>
      <w:r w:rsidR="0076752E">
        <w:rPr>
          <w:rFonts w:ascii="Cambria" w:hAnsi="Cambria"/>
          <w:b/>
          <w:bCs/>
          <w:sz w:val="24"/>
          <w:szCs w:val="24"/>
        </w:rPr>
        <w:t>nosaukums</w:t>
      </w:r>
      <w:r w:rsidRPr="0014338D">
        <w:rPr>
          <w:rFonts w:ascii="Cambria" w:hAnsi="Cambria"/>
          <w:b/>
          <w:bCs/>
          <w:sz w:val="24"/>
          <w:szCs w:val="24"/>
        </w:rPr>
        <w:t xml:space="preserve">” ar kadastra Nr. 3260 </w:t>
      </w:r>
      <w:r w:rsidR="0076752E">
        <w:rPr>
          <w:rFonts w:ascii="Cambria" w:hAnsi="Cambria"/>
          <w:b/>
          <w:bCs/>
          <w:sz w:val="24"/>
          <w:szCs w:val="24"/>
        </w:rPr>
        <w:t>…</w:t>
      </w:r>
      <w:r w:rsidRPr="0014338D">
        <w:rPr>
          <w:rFonts w:ascii="Cambria" w:hAnsi="Cambria"/>
          <w:b/>
          <w:bCs/>
          <w:sz w:val="24"/>
          <w:szCs w:val="24"/>
        </w:rPr>
        <w:t xml:space="preserve">  zemes vienības ar</w:t>
      </w:r>
      <w:r w:rsidRPr="0014338D">
        <w:rPr>
          <w:rFonts w:ascii="Cambria" w:hAnsi="Cambria"/>
          <w:bCs/>
          <w:sz w:val="24"/>
          <w:szCs w:val="24"/>
        </w:rPr>
        <w:t xml:space="preserve"> </w:t>
      </w:r>
      <w:r w:rsidRPr="0014338D">
        <w:rPr>
          <w:rFonts w:ascii="Cambria" w:hAnsi="Cambria"/>
          <w:b/>
          <w:bCs/>
          <w:sz w:val="24"/>
          <w:szCs w:val="24"/>
        </w:rPr>
        <w:t>kadastra apzīmējumu 3260</w:t>
      </w:r>
      <w:r w:rsidR="0076752E">
        <w:rPr>
          <w:rFonts w:ascii="Cambria" w:hAnsi="Cambria"/>
          <w:b/>
          <w:bCs/>
          <w:sz w:val="24"/>
          <w:szCs w:val="24"/>
        </w:rPr>
        <w:t xml:space="preserve"> ….</w:t>
      </w:r>
      <w:r w:rsidRPr="0014338D">
        <w:rPr>
          <w:rFonts w:ascii="Cambria" w:hAnsi="Cambria"/>
          <w:b/>
          <w:bCs/>
          <w:sz w:val="24"/>
          <w:szCs w:val="24"/>
        </w:rPr>
        <w:t xml:space="preserve">  5,98 ha platībā sadalei, izveidojot divas jaunas zemes vienības ar kadastra apzīmējumiem 3260 </w:t>
      </w:r>
      <w:r w:rsidR="0076752E">
        <w:rPr>
          <w:rFonts w:ascii="Cambria" w:hAnsi="Cambria"/>
          <w:b/>
          <w:bCs/>
          <w:sz w:val="24"/>
          <w:szCs w:val="24"/>
        </w:rPr>
        <w:t>…</w:t>
      </w:r>
      <w:r w:rsidRPr="0014338D">
        <w:rPr>
          <w:rFonts w:ascii="Cambria" w:hAnsi="Cambria"/>
          <w:b/>
          <w:bCs/>
          <w:sz w:val="24"/>
          <w:szCs w:val="24"/>
        </w:rPr>
        <w:t xml:space="preserve">  1,66 ha platībā un 3260</w:t>
      </w:r>
      <w:r w:rsidR="0076752E">
        <w:rPr>
          <w:rFonts w:ascii="Cambria" w:hAnsi="Cambria"/>
          <w:b/>
          <w:bCs/>
          <w:sz w:val="24"/>
          <w:szCs w:val="24"/>
        </w:rPr>
        <w:t>….</w:t>
      </w:r>
      <w:r w:rsidRPr="0014338D">
        <w:rPr>
          <w:rFonts w:ascii="Cambria" w:hAnsi="Cambria"/>
          <w:b/>
          <w:bCs/>
          <w:sz w:val="24"/>
          <w:szCs w:val="24"/>
        </w:rPr>
        <w:t xml:space="preserve">  4,32 ha platībā.</w:t>
      </w:r>
    </w:p>
    <w:p w:rsidR="00D76F84" w:rsidRPr="0014338D" w:rsidRDefault="00D76F84" w:rsidP="00D76F84">
      <w:pPr>
        <w:spacing w:after="0" w:line="240" w:lineRule="auto"/>
        <w:ind w:right="-907" w:firstLine="540"/>
        <w:jc w:val="both"/>
        <w:rPr>
          <w:rFonts w:ascii="Cambria" w:hAnsi="Cambria"/>
          <w:b/>
          <w:sz w:val="24"/>
          <w:szCs w:val="24"/>
        </w:rPr>
      </w:pPr>
      <w:r w:rsidRPr="0014338D">
        <w:rPr>
          <w:rFonts w:ascii="Cambria" w:hAnsi="Cambria"/>
          <w:b/>
          <w:bCs/>
          <w:sz w:val="24"/>
          <w:szCs w:val="24"/>
        </w:rPr>
        <w:t xml:space="preserve">2. </w:t>
      </w:r>
      <w:proofErr w:type="spellStart"/>
      <w:r w:rsidRPr="0014338D">
        <w:rPr>
          <w:rFonts w:ascii="Cambria" w:hAnsi="Cambria"/>
          <w:b/>
          <w:bCs/>
          <w:sz w:val="24"/>
          <w:szCs w:val="24"/>
        </w:rPr>
        <w:t>Jaunveidotajām</w:t>
      </w:r>
      <w:proofErr w:type="spellEnd"/>
      <w:r w:rsidRPr="0014338D">
        <w:rPr>
          <w:rFonts w:ascii="Cambria" w:hAnsi="Cambria"/>
          <w:b/>
          <w:bCs/>
          <w:sz w:val="24"/>
          <w:szCs w:val="24"/>
        </w:rPr>
        <w:t xml:space="preserve"> zemes vienībām noteikt sekojošus zemes lietošanas mērķus: zemes vienībai ar kadastra apzīmējumu 3260 </w:t>
      </w:r>
      <w:r w:rsidR="0076752E">
        <w:rPr>
          <w:rFonts w:ascii="Cambria" w:hAnsi="Cambria"/>
          <w:b/>
          <w:bCs/>
          <w:sz w:val="24"/>
          <w:szCs w:val="24"/>
        </w:rPr>
        <w:t>…</w:t>
      </w:r>
      <w:r w:rsidRPr="0014338D">
        <w:rPr>
          <w:rFonts w:ascii="Cambria" w:hAnsi="Cambria"/>
          <w:b/>
          <w:bCs/>
          <w:sz w:val="24"/>
          <w:szCs w:val="24"/>
        </w:rPr>
        <w:t xml:space="preserve">  1,66</w:t>
      </w:r>
      <w:r w:rsidRPr="0014338D">
        <w:rPr>
          <w:rFonts w:ascii="Cambria" w:hAnsi="Cambria"/>
          <w:b/>
          <w:sz w:val="24"/>
          <w:szCs w:val="24"/>
        </w:rPr>
        <w:t xml:space="preserve"> ha platībā – lauksaimnieciska rakstura uzņēmumu apbūve (kods 1003) un </w:t>
      </w:r>
      <w:r w:rsidRPr="0014338D">
        <w:rPr>
          <w:rFonts w:ascii="Cambria" w:hAnsi="Cambria"/>
          <w:b/>
          <w:bCs/>
          <w:sz w:val="24"/>
          <w:szCs w:val="24"/>
        </w:rPr>
        <w:t xml:space="preserve">zemes vienībai ar kadastra apzīmējumu 3260 </w:t>
      </w:r>
      <w:r w:rsidR="0076752E">
        <w:rPr>
          <w:rFonts w:ascii="Cambria" w:hAnsi="Cambria"/>
          <w:b/>
          <w:bCs/>
          <w:sz w:val="24"/>
          <w:szCs w:val="24"/>
        </w:rPr>
        <w:t>….</w:t>
      </w:r>
      <w:r w:rsidRPr="0014338D">
        <w:rPr>
          <w:rFonts w:ascii="Cambria" w:hAnsi="Cambria"/>
          <w:b/>
          <w:bCs/>
          <w:sz w:val="24"/>
          <w:szCs w:val="24"/>
        </w:rPr>
        <w:t xml:space="preserve">  4,32</w:t>
      </w:r>
      <w:r w:rsidRPr="0014338D">
        <w:rPr>
          <w:rFonts w:ascii="Cambria" w:hAnsi="Cambria"/>
          <w:b/>
          <w:sz w:val="24"/>
          <w:szCs w:val="24"/>
        </w:rPr>
        <w:t xml:space="preserve"> ha platībā - lauksaimnieciska rakstura uzņēmumu apbūve (kods 1003).</w:t>
      </w:r>
    </w:p>
    <w:p w:rsidR="00D76F84" w:rsidRPr="0014338D" w:rsidRDefault="00D76F84" w:rsidP="00D76F84">
      <w:pPr>
        <w:spacing w:after="0" w:line="240" w:lineRule="auto"/>
        <w:ind w:right="-907" w:firstLine="540"/>
        <w:jc w:val="both"/>
        <w:rPr>
          <w:rFonts w:ascii="Cambria" w:hAnsi="Cambria"/>
          <w:b/>
          <w:sz w:val="24"/>
          <w:szCs w:val="24"/>
        </w:rPr>
      </w:pPr>
      <w:r w:rsidRPr="0014338D">
        <w:rPr>
          <w:rFonts w:ascii="Cambria" w:hAnsi="Cambria"/>
          <w:b/>
          <w:sz w:val="24"/>
          <w:szCs w:val="24"/>
        </w:rPr>
        <w:t>3. Nekustamajam īpašumam 4,32 ha platībā piešķirt nosaukumu “</w:t>
      </w:r>
      <w:r w:rsidR="0076752E">
        <w:rPr>
          <w:rFonts w:ascii="Cambria" w:hAnsi="Cambria"/>
          <w:b/>
          <w:sz w:val="24"/>
          <w:szCs w:val="24"/>
        </w:rPr>
        <w:t>nosaukums</w:t>
      </w:r>
      <w:r w:rsidRPr="0014338D">
        <w:rPr>
          <w:rFonts w:ascii="Cambria" w:hAnsi="Cambria"/>
          <w:b/>
          <w:sz w:val="24"/>
          <w:szCs w:val="24"/>
        </w:rPr>
        <w:t xml:space="preserve">” un zemes vienībai ar kadastra apzīmējumu </w:t>
      </w:r>
      <w:r w:rsidRPr="0014338D">
        <w:rPr>
          <w:rFonts w:ascii="Cambria" w:hAnsi="Cambria"/>
          <w:b/>
          <w:bCs/>
          <w:sz w:val="24"/>
          <w:szCs w:val="24"/>
        </w:rPr>
        <w:t>3260</w:t>
      </w:r>
      <w:r w:rsidR="0076752E">
        <w:rPr>
          <w:rFonts w:ascii="Cambria" w:hAnsi="Cambria"/>
          <w:b/>
          <w:bCs/>
          <w:sz w:val="24"/>
          <w:szCs w:val="24"/>
        </w:rPr>
        <w:t>…</w:t>
      </w:r>
      <w:r w:rsidRPr="0014338D">
        <w:rPr>
          <w:rFonts w:ascii="Cambria" w:hAnsi="Cambria"/>
          <w:b/>
          <w:bCs/>
          <w:sz w:val="24"/>
          <w:szCs w:val="24"/>
        </w:rPr>
        <w:t xml:space="preserve"> un uz tās esošai būvei ar kadastra apzīmējumu 3260 </w:t>
      </w:r>
      <w:r w:rsidR="0076752E">
        <w:rPr>
          <w:rFonts w:ascii="Cambria" w:hAnsi="Cambria"/>
          <w:b/>
          <w:bCs/>
          <w:sz w:val="24"/>
          <w:szCs w:val="24"/>
        </w:rPr>
        <w:t>….</w:t>
      </w:r>
      <w:r w:rsidRPr="0014338D">
        <w:rPr>
          <w:rFonts w:ascii="Cambria" w:hAnsi="Cambria"/>
          <w:b/>
          <w:bCs/>
          <w:sz w:val="24"/>
          <w:szCs w:val="24"/>
        </w:rPr>
        <w:t xml:space="preserve"> </w:t>
      </w:r>
      <w:r w:rsidRPr="0014338D">
        <w:rPr>
          <w:rFonts w:ascii="Cambria" w:hAnsi="Cambria"/>
          <w:b/>
          <w:sz w:val="24"/>
          <w:szCs w:val="24"/>
        </w:rPr>
        <w:t>piešķirt adresi “</w:t>
      </w:r>
      <w:r w:rsidR="0076752E">
        <w:rPr>
          <w:rFonts w:ascii="Cambria" w:hAnsi="Cambria"/>
          <w:b/>
          <w:sz w:val="24"/>
          <w:szCs w:val="24"/>
        </w:rPr>
        <w:t>adrese</w:t>
      </w:r>
      <w:r w:rsidRPr="0014338D">
        <w:rPr>
          <w:rFonts w:ascii="Cambria" w:hAnsi="Cambria"/>
          <w:b/>
          <w:sz w:val="24"/>
          <w:szCs w:val="24"/>
        </w:rPr>
        <w:t>”, Kokneses pagasts, Kokneses novads, LV-5113.</w:t>
      </w:r>
    </w:p>
    <w:p w:rsidR="00D76F84" w:rsidRPr="0014338D" w:rsidRDefault="00D76F84" w:rsidP="00D76F84">
      <w:pPr>
        <w:spacing w:after="0" w:line="240" w:lineRule="auto"/>
        <w:ind w:right="-907" w:firstLine="540"/>
        <w:jc w:val="both"/>
        <w:rPr>
          <w:rFonts w:ascii="Cambria" w:hAnsi="Cambria"/>
          <w:b/>
          <w:color w:val="FF0000"/>
          <w:sz w:val="24"/>
          <w:szCs w:val="24"/>
        </w:rPr>
      </w:pPr>
      <w:r w:rsidRPr="0014338D">
        <w:rPr>
          <w:rFonts w:ascii="Cambria" w:hAnsi="Cambria"/>
          <w:b/>
          <w:sz w:val="24"/>
          <w:szCs w:val="24"/>
        </w:rPr>
        <w:lastRenderedPageBreak/>
        <w:t>4. Nekustamajam īpašumam 1,66 ha platībā saglabāt nosaukumu “</w:t>
      </w:r>
      <w:r w:rsidR="0076752E">
        <w:rPr>
          <w:rFonts w:ascii="Cambria" w:hAnsi="Cambria"/>
          <w:b/>
          <w:sz w:val="24"/>
          <w:szCs w:val="24"/>
        </w:rPr>
        <w:t>nosaukums</w:t>
      </w:r>
      <w:r w:rsidRPr="0014338D">
        <w:rPr>
          <w:rFonts w:ascii="Cambria" w:hAnsi="Cambria"/>
          <w:b/>
          <w:sz w:val="24"/>
          <w:szCs w:val="24"/>
        </w:rPr>
        <w:t xml:space="preserve">” un zemes vienībai ar kadastra apzīmējumu </w:t>
      </w:r>
      <w:r w:rsidRPr="0014338D">
        <w:rPr>
          <w:rFonts w:ascii="Cambria" w:hAnsi="Cambria"/>
          <w:b/>
          <w:bCs/>
          <w:sz w:val="24"/>
          <w:szCs w:val="24"/>
        </w:rPr>
        <w:t xml:space="preserve">3260 </w:t>
      </w:r>
      <w:r w:rsidR="0076752E">
        <w:rPr>
          <w:rFonts w:ascii="Cambria" w:hAnsi="Cambria"/>
          <w:b/>
          <w:bCs/>
          <w:sz w:val="24"/>
          <w:szCs w:val="24"/>
        </w:rPr>
        <w:t>…</w:t>
      </w:r>
      <w:r w:rsidRPr="0014338D">
        <w:rPr>
          <w:rFonts w:ascii="Cambria" w:hAnsi="Cambria"/>
          <w:b/>
          <w:bCs/>
          <w:sz w:val="24"/>
          <w:szCs w:val="24"/>
        </w:rPr>
        <w:t xml:space="preserve"> un uz tās esošai būvei ar kadastra apzīmējumu 3260 </w:t>
      </w:r>
      <w:r w:rsidR="0076752E">
        <w:rPr>
          <w:rFonts w:ascii="Cambria" w:hAnsi="Cambria"/>
          <w:b/>
          <w:bCs/>
          <w:sz w:val="24"/>
          <w:szCs w:val="24"/>
        </w:rPr>
        <w:t>….</w:t>
      </w:r>
      <w:r w:rsidRPr="0014338D">
        <w:rPr>
          <w:rFonts w:ascii="Cambria" w:hAnsi="Cambria"/>
          <w:b/>
          <w:bCs/>
          <w:sz w:val="24"/>
          <w:szCs w:val="24"/>
        </w:rPr>
        <w:t xml:space="preserve"> saglabāt adresi </w:t>
      </w:r>
      <w:r w:rsidRPr="0014338D">
        <w:rPr>
          <w:rFonts w:ascii="Cambria" w:hAnsi="Cambria"/>
          <w:b/>
          <w:sz w:val="24"/>
          <w:szCs w:val="24"/>
        </w:rPr>
        <w:t xml:space="preserve"> “</w:t>
      </w:r>
      <w:r w:rsidR="0076752E">
        <w:rPr>
          <w:rFonts w:ascii="Cambria" w:hAnsi="Cambria"/>
          <w:b/>
          <w:sz w:val="24"/>
          <w:szCs w:val="24"/>
        </w:rPr>
        <w:t>adrese</w:t>
      </w:r>
      <w:r w:rsidRPr="0014338D">
        <w:rPr>
          <w:rFonts w:ascii="Cambria" w:hAnsi="Cambria"/>
          <w:b/>
          <w:sz w:val="24"/>
          <w:szCs w:val="24"/>
        </w:rPr>
        <w:t>”, Kokneses pagasts, Kokneses novads, LV-5113.</w:t>
      </w:r>
    </w:p>
    <w:p w:rsidR="00D76F84" w:rsidRDefault="00D76F84" w:rsidP="00D76F84">
      <w:pPr>
        <w:spacing w:after="0" w:line="240" w:lineRule="auto"/>
        <w:ind w:right="-907" w:firstLine="540"/>
        <w:jc w:val="both"/>
        <w:rPr>
          <w:rFonts w:ascii="Cambria" w:hAnsi="Cambria"/>
          <w:sz w:val="24"/>
          <w:szCs w:val="24"/>
        </w:rPr>
      </w:pPr>
      <w:r>
        <w:rPr>
          <w:rFonts w:ascii="Cambria" w:hAnsi="Cambria"/>
          <w:sz w:val="24"/>
          <w:szCs w:val="24"/>
        </w:rPr>
        <w:t>Sēdes lēmums pievienots pielikumā uz vienas lapas.</w:t>
      </w:r>
    </w:p>
    <w:p w:rsidR="00D76F84" w:rsidRDefault="00D76F84" w:rsidP="00D76F84">
      <w:pPr>
        <w:spacing w:after="0" w:line="240" w:lineRule="auto"/>
        <w:ind w:right="-907" w:firstLine="540"/>
        <w:jc w:val="both"/>
        <w:rPr>
          <w:rFonts w:ascii="Cambria" w:hAnsi="Cambria"/>
          <w:sz w:val="24"/>
          <w:szCs w:val="24"/>
        </w:rPr>
      </w:pPr>
    </w:p>
    <w:p w:rsidR="00D76F84" w:rsidRPr="0014338D" w:rsidRDefault="00D76F84" w:rsidP="00D76F84">
      <w:pPr>
        <w:spacing w:after="0" w:line="240" w:lineRule="auto"/>
        <w:ind w:right="-907" w:firstLine="540"/>
        <w:jc w:val="both"/>
        <w:rPr>
          <w:rFonts w:ascii="Cambria" w:hAnsi="Cambria"/>
          <w:sz w:val="24"/>
          <w:szCs w:val="24"/>
        </w:rPr>
      </w:pPr>
    </w:p>
    <w:p w:rsidR="00D76F84" w:rsidRPr="00205438" w:rsidRDefault="00D76F84" w:rsidP="00D76F84">
      <w:pPr>
        <w:keepNext/>
        <w:spacing w:after="0" w:line="240" w:lineRule="auto"/>
        <w:ind w:right="-907"/>
        <w:jc w:val="center"/>
        <w:outlineLvl w:val="0"/>
        <w:rPr>
          <w:rFonts w:ascii="Cambria" w:hAnsi="Cambria"/>
          <w:sz w:val="24"/>
          <w:szCs w:val="24"/>
        </w:rPr>
      </w:pPr>
      <w:r w:rsidRPr="00205438">
        <w:rPr>
          <w:rFonts w:ascii="Cambria" w:hAnsi="Cambria"/>
          <w:sz w:val="24"/>
          <w:szCs w:val="24"/>
        </w:rPr>
        <w:t xml:space="preserve">6.1.2. </w:t>
      </w:r>
    </w:p>
    <w:p w:rsidR="00D76F84" w:rsidRPr="0014338D" w:rsidRDefault="00D76F84" w:rsidP="00D76F84">
      <w:pPr>
        <w:keepNext/>
        <w:spacing w:after="0" w:line="240" w:lineRule="auto"/>
        <w:ind w:right="-907"/>
        <w:jc w:val="center"/>
        <w:outlineLvl w:val="0"/>
        <w:rPr>
          <w:rFonts w:ascii="Cambria" w:eastAsia="Times New Roman" w:hAnsi="Cambria"/>
          <w:sz w:val="24"/>
          <w:szCs w:val="24"/>
          <w:u w:val="single"/>
          <w:lang w:eastAsia="lv-LV"/>
        </w:rPr>
      </w:pPr>
      <w:r w:rsidRPr="0014338D">
        <w:rPr>
          <w:rFonts w:ascii="Cambria" w:hAnsi="Cambria"/>
          <w:sz w:val="24"/>
          <w:szCs w:val="24"/>
          <w:u w:val="single"/>
        </w:rPr>
        <w:t>PAR NEKUSTAMĀ ĪPAŠUMA SADALĪŠANU, NOSAUKUMA PIEŠĶIRŠANU</w:t>
      </w:r>
    </w:p>
    <w:p w:rsidR="00D76F84" w:rsidRDefault="00D76F84" w:rsidP="00D76F84">
      <w:pPr>
        <w:spacing w:after="0" w:line="240" w:lineRule="auto"/>
        <w:ind w:right="-907"/>
        <w:jc w:val="center"/>
        <w:rPr>
          <w:rFonts w:ascii="Cambria" w:hAnsi="Cambria"/>
          <w:sz w:val="24"/>
          <w:szCs w:val="24"/>
          <w:u w:val="single"/>
        </w:rPr>
      </w:pPr>
      <w:r w:rsidRPr="0014338D">
        <w:rPr>
          <w:rFonts w:ascii="Cambria" w:hAnsi="Cambria"/>
          <w:sz w:val="24"/>
          <w:szCs w:val="24"/>
          <w:u w:val="single"/>
        </w:rPr>
        <w:t>UN LIETOŠANAS MĒRĶA NOTEIKŠANU</w:t>
      </w:r>
    </w:p>
    <w:p w:rsidR="00D76F84" w:rsidRPr="006C66C5" w:rsidRDefault="00D76F84" w:rsidP="00D76F84">
      <w:pPr>
        <w:spacing w:after="0" w:line="240" w:lineRule="auto"/>
        <w:ind w:right="-907"/>
        <w:jc w:val="center"/>
        <w:rPr>
          <w:rFonts w:ascii="Cambria" w:hAnsi="Cambria"/>
          <w:sz w:val="24"/>
          <w:szCs w:val="24"/>
        </w:rPr>
      </w:pPr>
    </w:p>
    <w:p w:rsidR="00D76F84" w:rsidRPr="006C66C5" w:rsidRDefault="00D76F84" w:rsidP="00D76F84">
      <w:pPr>
        <w:spacing w:after="0" w:line="240" w:lineRule="auto"/>
        <w:ind w:right="-907" w:firstLine="540"/>
        <w:jc w:val="both"/>
        <w:rPr>
          <w:rFonts w:ascii="Cambria" w:hAnsi="Cambria"/>
          <w:sz w:val="24"/>
          <w:szCs w:val="24"/>
        </w:rPr>
      </w:pPr>
      <w:r w:rsidRPr="006C66C5">
        <w:rPr>
          <w:rFonts w:ascii="Cambria" w:hAnsi="Cambria"/>
          <w:sz w:val="24"/>
          <w:szCs w:val="24"/>
        </w:rPr>
        <w:t>( Uz domes sēdi īpašnieks  neiesniedza bankas atļauju īpašuma dalīšanai, tāpēc jautājums netiek skatīts)</w:t>
      </w:r>
    </w:p>
    <w:p w:rsidR="00D76F84" w:rsidRPr="006C66C5" w:rsidRDefault="00D76F84" w:rsidP="00D76F84">
      <w:pPr>
        <w:spacing w:after="0" w:line="240" w:lineRule="auto"/>
        <w:ind w:right="-907" w:firstLine="540"/>
        <w:jc w:val="both"/>
        <w:rPr>
          <w:rFonts w:ascii="Cambria" w:hAnsi="Cambria"/>
          <w:i/>
          <w:sz w:val="24"/>
          <w:szCs w:val="24"/>
        </w:rPr>
      </w:pPr>
    </w:p>
    <w:p w:rsidR="00D76F84" w:rsidRDefault="00D76F84" w:rsidP="00D76F84">
      <w:pPr>
        <w:spacing w:after="0" w:line="240" w:lineRule="auto"/>
        <w:ind w:right="-907" w:firstLine="540"/>
        <w:jc w:val="both"/>
        <w:rPr>
          <w:rFonts w:ascii="Cambria" w:hAnsi="Cambria"/>
          <w:i/>
          <w:sz w:val="24"/>
          <w:szCs w:val="24"/>
        </w:rPr>
      </w:pPr>
    </w:p>
    <w:p w:rsidR="00D76F84" w:rsidRPr="002237B5" w:rsidRDefault="00D76F84" w:rsidP="00D76F84">
      <w:pPr>
        <w:spacing w:after="0" w:line="240" w:lineRule="auto"/>
        <w:ind w:right="-907"/>
        <w:jc w:val="both"/>
        <w:rPr>
          <w:rFonts w:ascii="Cambria" w:eastAsia="Times New Roman" w:hAnsi="Cambria"/>
          <w:i/>
          <w:sz w:val="24"/>
          <w:szCs w:val="24"/>
        </w:rPr>
      </w:pPr>
      <w:r w:rsidRPr="002237B5">
        <w:rPr>
          <w:rFonts w:ascii="Cambria" w:hAnsi="Cambria"/>
          <w:i/>
          <w:sz w:val="24"/>
          <w:szCs w:val="24"/>
        </w:rPr>
        <w:t xml:space="preserve">Sagatavoja </w:t>
      </w:r>
      <w:proofErr w:type="spellStart"/>
      <w:r w:rsidRPr="002237B5">
        <w:rPr>
          <w:rFonts w:ascii="Cambria" w:hAnsi="Cambria"/>
          <w:i/>
          <w:sz w:val="24"/>
          <w:szCs w:val="24"/>
        </w:rPr>
        <w:t>I.Zilgalve</w:t>
      </w:r>
      <w:proofErr w:type="spellEnd"/>
    </w:p>
    <w:p w:rsidR="00D76F84" w:rsidRPr="0014338D" w:rsidRDefault="00D76F84" w:rsidP="00D76F84">
      <w:pPr>
        <w:spacing w:after="0" w:line="240" w:lineRule="auto"/>
        <w:ind w:right="-907" w:firstLine="540"/>
        <w:jc w:val="both"/>
        <w:rPr>
          <w:rFonts w:ascii="Cambria" w:eastAsia="Times New Roman" w:hAnsi="Cambria"/>
          <w:sz w:val="24"/>
          <w:szCs w:val="24"/>
          <w:lang w:eastAsia="lv-LV"/>
        </w:rPr>
      </w:pPr>
    </w:p>
    <w:p w:rsidR="00D76F84" w:rsidRPr="00205438" w:rsidRDefault="00D76F84" w:rsidP="00D76F84">
      <w:pPr>
        <w:spacing w:after="0" w:line="240" w:lineRule="auto"/>
        <w:ind w:right="-1050"/>
        <w:jc w:val="center"/>
        <w:rPr>
          <w:rFonts w:ascii="Cambria" w:hAnsi="Cambria"/>
          <w:sz w:val="24"/>
          <w:szCs w:val="24"/>
        </w:rPr>
      </w:pPr>
    </w:p>
    <w:p w:rsidR="00D76F84" w:rsidRDefault="00D76F84" w:rsidP="00D76F84">
      <w:pPr>
        <w:spacing w:after="0" w:line="240" w:lineRule="auto"/>
        <w:ind w:right="-1050"/>
        <w:jc w:val="center"/>
        <w:rPr>
          <w:rFonts w:ascii="Cambria" w:hAnsi="Cambria"/>
          <w:b/>
          <w:sz w:val="24"/>
          <w:szCs w:val="24"/>
        </w:rPr>
      </w:pPr>
    </w:p>
    <w:p w:rsidR="00D76F84" w:rsidRDefault="00D76F84" w:rsidP="00D76F84">
      <w:pPr>
        <w:spacing w:after="0" w:line="240" w:lineRule="auto"/>
        <w:ind w:right="-1050"/>
        <w:jc w:val="center"/>
        <w:rPr>
          <w:rFonts w:ascii="Cambria" w:hAnsi="Cambria"/>
          <w:b/>
          <w:sz w:val="24"/>
          <w:szCs w:val="24"/>
        </w:rPr>
      </w:pPr>
      <w:r w:rsidRPr="00F274F8">
        <w:rPr>
          <w:rFonts w:ascii="Cambria" w:hAnsi="Cambria"/>
          <w:b/>
          <w:sz w:val="24"/>
          <w:szCs w:val="24"/>
        </w:rPr>
        <w:t xml:space="preserve">6.2. </w:t>
      </w:r>
    </w:p>
    <w:p w:rsidR="00D76F84" w:rsidRDefault="00D76F84" w:rsidP="00D76F84">
      <w:pPr>
        <w:spacing w:after="0" w:line="240" w:lineRule="auto"/>
        <w:ind w:right="-1050"/>
        <w:jc w:val="center"/>
        <w:rPr>
          <w:rFonts w:ascii="Cambria" w:hAnsi="Cambria"/>
          <w:sz w:val="24"/>
          <w:szCs w:val="24"/>
        </w:rPr>
      </w:pPr>
      <w:r w:rsidRPr="00F274F8">
        <w:rPr>
          <w:rFonts w:ascii="Cambria" w:hAnsi="Cambria"/>
          <w:b/>
          <w:sz w:val="24"/>
          <w:szCs w:val="24"/>
        </w:rPr>
        <w:t>Par ceļa servitūtu</w:t>
      </w:r>
    </w:p>
    <w:p w:rsidR="00D76F84" w:rsidRDefault="00D76F84" w:rsidP="00D76F84">
      <w:pPr>
        <w:spacing w:after="0" w:line="240" w:lineRule="auto"/>
        <w:ind w:right="-1050"/>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_________________________________________________________________________________________________________ </w:t>
      </w:r>
    </w:p>
    <w:p w:rsidR="00D76F84" w:rsidRDefault="00D76F84" w:rsidP="00D76F84">
      <w:pPr>
        <w:spacing w:after="0" w:line="240" w:lineRule="auto"/>
        <w:ind w:right="-1050"/>
        <w:jc w:val="center"/>
        <w:rPr>
          <w:rFonts w:ascii="Cambria" w:hAnsi="Cambria"/>
          <w:sz w:val="24"/>
          <w:szCs w:val="24"/>
        </w:rPr>
      </w:pP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D76F84" w:rsidRPr="008A53E4" w:rsidRDefault="00D76F84" w:rsidP="00D76F84">
      <w:pPr>
        <w:spacing w:after="0" w:line="240" w:lineRule="auto"/>
        <w:ind w:right="-907"/>
        <w:jc w:val="center"/>
        <w:rPr>
          <w:rFonts w:ascii="Cambria" w:hAnsi="Cambria"/>
          <w:sz w:val="24"/>
          <w:szCs w:val="24"/>
        </w:rPr>
      </w:pPr>
    </w:p>
    <w:p w:rsidR="00D76F84" w:rsidRPr="008A53E4" w:rsidRDefault="00D76F84" w:rsidP="00D76F84">
      <w:pPr>
        <w:spacing w:after="0" w:line="240" w:lineRule="auto"/>
        <w:ind w:right="-907" w:firstLine="480"/>
        <w:jc w:val="both"/>
        <w:rPr>
          <w:rFonts w:ascii="Cambria" w:hAnsi="Cambria"/>
          <w:sz w:val="24"/>
          <w:szCs w:val="24"/>
        </w:rPr>
      </w:pPr>
      <w:r w:rsidRPr="008A53E4">
        <w:rPr>
          <w:rFonts w:ascii="Cambria" w:hAnsi="Cambria"/>
          <w:sz w:val="24"/>
          <w:szCs w:val="24"/>
        </w:rPr>
        <w:t>1. Kokneses novada domē saņemts nekustamā īpašuma “</w:t>
      </w:r>
      <w:r w:rsidR="0076752E">
        <w:rPr>
          <w:rFonts w:ascii="Cambria" w:hAnsi="Cambria"/>
          <w:sz w:val="24"/>
          <w:szCs w:val="24"/>
        </w:rPr>
        <w:t>nosaukums</w:t>
      </w:r>
      <w:r w:rsidRPr="008A53E4">
        <w:rPr>
          <w:rFonts w:ascii="Cambria" w:hAnsi="Cambria"/>
          <w:sz w:val="24"/>
          <w:szCs w:val="24"/>
        </w:rPr>
        <w:t>” īpašnieces  L S 12.01.2018. iesniegums , saņemts 16.01.2018. reģ.ar Nr.42. L S piedāvā pašvaldībai atpirkt daļu no nekustamā īpašuma “</w:t>
      </w:r>
      <w:r w:rsidR="0076752E">
        <w:rPr>
          <w:rFonts w:ascii="Cambria" w:hAnsi="Cambria"/>
          <w:sz w:val="24"/>
          <w:szCs w:val="24"/>
        </w:rPr>
        <w:t>nosaukums</w:t>
      </w:r>
      <w:r w:rsidRPr="008A53E4">
        <w:rPr>
          <w:rFonts w:ascii="Cambria" w:hAnsi="Cambria"/>
          <w:sz w:val="24"/>
          <w:szCs w:val="24"/>
        </w:rPr>
        <w:t>” zemesgabala ar kadastra apzīmējumu  3260</w:t>
      </w:r>
      <w:r w:rsidR="0076752E">
        <w:rPr>
          <w:rFonts w:ascii="Cambria" w:hAnsi="Cambria"/>
          <w:sz w:val="24"/>
          <w:szCs w:val="24"/>
        </w:rPr>
        <w:t>..</w:t>
      </w:r>
      <w:r w:rsidRPr="008A53E4">
        <w:rPr>
          <w:rFonts w:ascii="Cambria" w:hAnsi="Cambria"/>
          <w:sz w:val="24"/>
          <w:szCs w:val="24"/>
        </w:rPr>
        <w:t xml:space="preserve">  braucamā servitūta ceļa izveidošanai uz nekustamajiem īpašumiem “ </w:t>
      </w:r>
      <w:r w:rsidR="0076752E">
        <w:rPr>
          <w:rFonts w:ascii="Cambria" w:hAnsi="Cambria"/>
          <w:sz w:val="24"/>
          <w:szCs w:val="24"/>
        </w:rPr>
        <w:t>nosaukums</w:t>
      </w:r>
      <w:r w:rsidRPr="008A53E4">
        <w:rPr>
          <w:rFonts w:ascii="Cambria" w:hAnsi="Cambria"/>
          <w:sz w:val="24"/>
          <w:szCs w:val="24"/>
        </w:rPr>
        <w:t>” ar kadastra Nr. 3260</w:t>
      </w:r>
      <w:r w:rsidR="0076752E">
        <w:rPr>
          <w:rFonts w:ascii="Cambria" w:hAnsi="Cambria"/>
          <w:sz w:val="24"/>
          <w:szCs w:val="24"/>
        </w:rPr>
        <w:t>…</w:t>
      </w:r>
      <w:r w:rsidRPr="008A53E4">
        <w:rPr>
          <w:rFonts w:ascii="Cambria" w:hAnsi="Cambria"/>
          <w:sz w:val="24"/>
          <w:szCs w:val="24"/>
        </w:rPr>
        <w:t xml:space="preserve"> ar adresi </w:t>
      </w:r>
      <w:r w:rsidR="0076752E">
        <w:rPr>
          <w:rFonts w:ascii="Cambria" w:hAnsi="Cambria"/>
          <w:sz w:val="24"/>
          <w:szCs w:val="24"/>
        </w:rPr>
        <w:t>(adrese)</w:t>
      </w:r>
      <w:r w:rsidRPr="008A53E4">
        <w:rPr>
          <w:rFonts w:ascii="Cambria" w:hAnsi="Cambria"/>
          <w:sz w:val="24"/>
          <w:szCs w:val="24"/>
        </w:rPr>
        <w:t xml:space="preserve"> un nekustamo īpašumu “ </w:t>
      </w:r>
      <w:r w:rsidR="0076752E">
        <w:rPr>
          <w:rFonts w:ascii="Cambria" w:hAnsi="Cambria"/>
          <w:sz w:val="24"/>
          <w:szCs w:val="24"/>
        </w:rPr>
        <w:t>nosaukums</w:t>
      </w:r>
      <w:r w:rsidRPr="008A53E4">
        <w:rPr>
          <w:rFonts w:ascii="Cambria" w:hAnsi="Cambria"/>
          <w:sz w:val="24"/>
          <w:szCs w:val="24"/>
        </w:rPr>
        <w:t>” ar kadastra Nr. 3260</w:t>
      </w:r>
      <w:r w:rsidR="0076752E">
        <w:rPr>
          <w:rFonts w:ascii="Cambria" w:hAnsi="Cambria"/>
          <w:sz w:val="24"/>
          <w:szCs w:val="24"/>
        </w:rPr>
        <w:t>….</w:t>
      </w:r>
      <w:r w:rsidRPr="008A53E4">
        <w:rPr>
          <w:rFonts w:ascii="Cambria" w:hAnsi="Cambria"/>
          <w:sz w:val="24"/>
          <w:szCs w:val="24"/>
        </w:rPr>
        <w:t xml:space="preserve"> ar adresi </w:t>
      </w:r>
      <w:r w:rsidR="0076752E">
        <w:rPr>
          <w:rFonts w:ascii="Cambria" w:hAnsi="Cambria"/>
          <w:sz w:val="24"/>
          <w:szCs w:val="24"/>
        </w:rPr>
        <w:t>(adrese)</w:t>
      </w:r>
      <w:r w:rsidRPr="008A53E4">
        <w:rPr>
          <w:rFonts w:ascii="Cambria" w:hAnsi="Cambria"/>
          <w:sz w:val="24"/>
          <w:szCs w:val="24"/>
        </w:rPr>
        <w:t>.</w:t>
      </w:r>
    </w:p>
    <w:p w:rsidR="00D76F84" w:rsidRPr="008A53E4" w:rsidRDefault="00D76F84" w:rsidP="00D76F84">
      <w:pPr>
        <w:spacing w:after="0" w:line="240" w:lineRule="auto"/>
        <w:ind w:left="480" w:right="-907"/>
        <w:jc w:val="both"/>
        <w:rPr>
          <w:rFonts w:ascii="Cambria" w:hAnsi="Cambria"/>
          <w:sz w:val="24"/>
          <w:szCs w:val="24"/>
        </w:rPr>
      </w:pPr>
      <w:r w:rsidRPr="008A53E4">
        <w:rPr>
          <w:rFonts w:ascii="Cambria" w:hAnsi="Cambria"/>
          <w:sz w:val="24"/>
          <w:szCs w:val="24"/>
        </w:rPr>
        <w:t>2. Kokneses novada dome izvērtējusi tās rīcībā esošos dokumentus, konstatē:</w:t>
      </w:r>
    </w:p>
    <w:p w:rsidR="00264707" w:rsidRDefault="00D76F84" w:rsidP="00D76F84">
      <w:pPr>
        <w:spacing w:after="0" w:line="240" w:lineRule="auto"/>
        <w:ind w:right="-907" w:firstLine="480"/>
        <w:jc w:val="both"/>
        <w:rPr>
          <w:rFonts w:ascii="Cambria" w:hAnsi="Cambria"/>
          <w:sz w:val="24"/>
          <w:szCs w:val="24"/>
        </w:rPr>
      </w:pPr>
      <w:r w:rsidRPr="008A53E4">
        <w:rPr>
          <w:rFonts w:ascii="Cambria" w:hAnsi="Cambria"/>
          <w:sz w:val="24"/>
          <w:szCs w:val="24"/>
        </w:rPr>
        <w:t>2.1. Ar Kokneses pagasta TDP 1993.gada 9.novembra 15.sasaukuma 20.sesijas lēmumu “Par zemes piešķiršanu īpašumā”, L S tika atjaunotas īpašuma tiesības uz mantojamo zemes neapbūvēto daļu pie mājām “</w:t>
      </w:r>
      <w:r w:rsidR="0076752E">
        <w:rPr>
          <w:rFonts w:ascii="Cambria" w:hAnsi="Cambria"/>
          <w:sz w:val="24"/>
          <w:szCs w:val="24"/>
        </w:rPr>
        <w:t>nosaukums</w:t>
      </w:r>
      <w:r w:rsidRPr="008A53E4">
        <w:rPr>
          <w:rFonts w:ascii="Cambria" w:hAnsi="Cambria"/>
          <w:sz w:val="24"/>
          <w:szCs w:val="24"/>
        </w:rPr>
        <w:t>” 0,45 ha platībā, pārējā mantotā zeme 0,73 ha platībā piešķirta no pašvaldības zemes kā līdzvērtīga, kļūdaini nenosakot servitūta ceļu par labu nekustamajam īpašumam “</w:t>
      </w:r>
      <w:r w:rsidR="0076752E">
        <w:rPr>
          <w:rFonts w:ascii="Cambria" w:hAnsi="Cambria"/>
          <w:sz w:val="24"/>
          <w:szCs w:val="24"/>
        </w:rPr>
        <w:t>nosaukums</w:t>
      </w:r>
      <w:r w:rsidRPr="008A53E4">
        <w:rPr>
          <w:rFonts w:ascii="Cambria" w:hAnsi="Cambria"/>
          <w:sz w:val="24"/>
          <w:szCs w:val="24"/>
        </w:rPr>
        <w:t xml:space="preserve">” . </w:t>
      </w:r>
    </w:p>
    <w:p w:rsidR="00D76F84" w:rsidRPr="008A53E4" w:rsidRDefault="00D76F84" w:rsidP="00D76F84">
      <w:pPr>
        <w:spacing w:after="0" w:line="240" w:lineRule="auto"/>
        <w:ind w:right="-907" w:firstLine="480"/>
        <w:jc w:val="both"/>
        <w:rPr>
          <w:rFonts w:ascii="Cambria" w:hAnsi="Cambria"/>
          <w:sz w:val="24"/>
          <w:szCs w:val="24"/>
        </w:rPr>
      </w:pPr>
      <w:r w:rsidRPr="008A53E4">
        <w:rPr>
          <w:rFonts w:ascii="Cambria" w:hAnsi="Cambria"/>
          <w:sz w:val="24"/>
          <w:szCs w:val="24"/>
        </w:rPr>
        <w:t xml:space="preserve">Nekustamā   īpašuma “ </w:t>
      </w:r>
      <w:r w:rsidR="0076752E">
        <w:rPr>
          <w:rFonts w:ascii="Cambria" w:hAnsi="Cambria"/>
          <w:sz w:val="24"/>
          <w:szCs w:val="24"/>
        </w:rPr>
        <w:t>nosaukums</w:t>
      </w:r>
      <w:r w:rsidRPr="008A53E4">
        <w:rPr>
          <w:rFonts w:ascii="Cambria" w:hAnsi="Cambria"/>
          <w:sz w:val="24"/>
          <w:szCs w:val="24"/>
        </w:rPr>
        <w:t>” zemesgabalu ar kadastra  apzīmējumu  3260</w:t>
      </w:r>
      <w:r w:rsidR="0076752E">
        <w:rPr>
          <w:rFonts w:ascii="Cambria" w:hAnsi="Cambria"/>
          <w:sz w:val="24"/>
          <w:szCs w:val="24"/>
        </w:rPr>
        <w:t>…</w:t>
      </w:r>
      <w:r w:rsidRPr="008A53E4">
        <w:rPr>
          <w:rFonts w:ascii="Cambria" w:hAnsi="Cambria"/>
          <w:sz w:val="24"/>
          <w:szCs w:val="24"/>
        </w:rPr>
        <w:t xml:space="preserve">  īpašuma tiesības zemesgrāmatā tika nostiprinātas tikai 2017.gadā, kad tika veikta instrumentālā uzmērīšana, kad arī radās strīds par braucamā ( servitūta) ceļa izmantošanu pa minēto īpašumu un pašlaik notiek tiesvedība par braucamā servitūta ceļa noteikšanu.  </w:t>
      </w:r>
    </w:p>
    <w:p w:rsidR="002642B8" w:rsidRDefault="00D76F84" w:rsidP="00D76F84">
      <w:pPr>
        <w:spacing w:after="0" w:line="240" w:lineRule="auto"/>
        <w:ind w:right="-907" w:firstLine="480"/>
        <w:jc w:val="both"/>
        <w:rPr>
          <w:rFonts w:ascii="Cambria" w:hAnsi="Cambria"/>
          <w:sz w:val="24"/>
          <w:szCs w:val="24"/>
        </w:rPr>
      </w:pPr>
      <w:r w:rsidRPr="008A53E4">
        <w:rPr>
          <w:rFonts w:ascii="Cambria" w:hAnsi="Cambria"/>
          <w:sz w:val="24"/>
          <w:szCs w:val="24"/>
        </w:rPr>
        <w:t xml:space="preserve">2.2.Dzīvojamā māja nekustamā īpašumā “ </w:t>
      </w:r>
      <w:r w:rsidR="0076752E">
        <w:rPr>
          <w:rFonts w:ascii="Cambria" w:hAnsi="Cambria"/>
          <w:sz w:val="24"/>
          <w:szCs w:val="24"/>
        </w:rPr>
        <w:t>nosaukums</w:t>
      </w:r>
      <w:r w:rsidRPr="008A53E4">
        <w:rPr>
          <w:rFonts w:ascii="Cambria" w:hAnsi="Cambria"/>
          <w:sz w:val="24"/>
          <w:szCs w:val="24"/>
        </w:rPr>
        <w:t xml:space="preserve">” tika uzcelta un nodota ekspluatācijā 1985.gada 20.decembrī, no kura laika tad arī vēsturiski ir izveidots un lietots piebraucamais ceļš no  </w:t>
      </w:r>
      <w:r w:rsidR="002642B8">
        <w:rPr>
          <w:rFonts w:ascii="Cambria" w:hAnsi="Cambria"/>
          <w:sz w:val="24"/>
          <w:szCs w:val="24"/>
        </w:rPr>
        <w:t>(ielas)</w:t>
      </w:r>
      <w:r w:rsidRPr="008A53E4">
        <w:rPr>
          <w:rFonts w:ascii="Cambria" w:hAnsi="Cambria"/>
          <w:sz w:val="24"/>
          <w:szCs w:val="24"/>
        </w:rPr>
        <w:t xml:space="preserve"> ielas, kas daļēji šķērso tagadējo L S  zemesgabalu ar kadastra  apzīmējumu  3260</w:t>
      </w:r>
      <w:r w:rsidR="0076752E">
        <w:rPr>
          <w:rFonts w:ascii="Cambria" w:hAnsi="Cambria"/>
          <w:sz w:val="24"/>
          <w:szCs w:val="24"/>
        </w:rPr>
        <w:t>…</w:t>
      </w:r>
      <w:r w:rsidRPr="008A53E4">
        <w:rPr>
          <w:rFonts w:ascii="Cambria" w:hAnsi="Cambria"/>
          <w:sz w:val="24"/>
          <w:szCs w:val="24"/>
        </w:rPr>
        <w:t xml:space="preserve"> . Pamatojoties uz izbūvēto ceļu no </w:t>
      </w:r>
      <w:r w:rsidR="002642B8">
        <w:rPr>
          <w:rFonts w:ascii="Cambria" w:hAnsi="Cambria"/>
          <w:sz w:val="24"/>
          <w:szCs w:val="24"/>
        </w:rPr>
        <w:t>(ielas)</w:t>
      </w:r>
      <w:r w:rsidRPr="008A53E4">
        <w:rPr>
          <w:rFonts w:ascii="Cambria" w:hAnsi="Cambria"/>
          <w:sz w:val="24"/>
          <w:szCs w:val="24"/>
        </w:rPr>
        <w:t xml:space="preserve"> ielas, kas ir Latvijas valsts ceļi īpašums,  uz nekustamo īpašumu  “ </w:t>
      </w:r>
      <w:r w:rsidR="0076752E">
        <w:rPr>
          <w:rFonts w:ascii="Cambria" w:hAnsi="Cambria"/>
          <w:sz w:val="24"/>
          <w:szCs w:val="24"/>
        </w:rPr>
        <w:t>nosaukums</w:t>
      </w:r>
      <w:r w:rsidRPr="008A53E4">
        <w:rPr>
          <w:rFonts w:ascii="Cambria" w:hAnsi="Cambria"/>
          <w:sz w:val="24"/>
          <w:szCs w:val="24"/>
        </w:rPr>
        <w:t>” , AS  “Latvijas valsts ceļi” tika izsniegta  atļauja un izbūvēta caurteka, kas ir  Aizkraukles nodaļas bilancē. Cita piebraucamā ceļa nekustamajam īpašumam ar kadastra Nr. 3260</w:t>
      </w:r>
      <w:r w:rsidR="0076752E">
        <w:rPr>
          <w:rFonts w:ascii="Cambria" w:hAnsi="Cambria"/>
          <w:sz w:val="24"/>
          <w:szCs w:val="24"/>
        </w:rPr>
        <w:t>…..</w:t>
      </w:r>
      <w:r w:rsidRPr="008A53E4">
        <w:rPr>
          <w:rFonts w:ascii="Cambria" w:hAnsi="Cambria"/>
          <w:sz w:val="24"/>
          <w:szCs w:val="24"/>
        </w:rPr>
        <w:t xml:space="preserve"> “</w:t>
      </w:r>
      <w:r w:rsidR="0076752E">
        <w:rPr>
          <w:rFonts w:ascii="Cambria" w:hAnsi="Cambria"/>
          <w:sz w:val="24"/>
          <w:szCs w:val="24"/>
        </w:rPr>
        <w:t>nosaukums</w:t>
      </w:r>
      <w:r w:rsidRPr="008A53E4">
        <w:rPr>
          <w:rFonts w:ascii="Cambria" w:hAnsi="Cambria"/>
          <w:sz w:val="24"/>
          <w:szCs w:val="24"/>
        </w:rPr>
        <w:t xml:space="preserve">” nav un nav bijis, to apliecina arī ar Kokneses pagasta zemes komisijas 1997.gada 14.augusta lēmumā Nr.177 </w:t>
      </w:r>
      <w:r w:rsidRPr="008A53E4">
        <w:rPr>
          <w:rFonts w:ascii="Cambria" w:hAnsi="Cambria"/>
          <w:sz w:val="24"/>
          <w:szCs w:val="24"/>
        </w:rPr>
        <w:lastRenderedPageBreak/>
        <w:t>un zemesgrāmatā noteiktais apgrūtinājums – servitūta ceļš- 0,33 km  pa “</w:t>
      </w:r>
      <w:r w:rsidR="0076752E">
        <w:rPr>
          <w:rFonts w:ascii="Cambria" w:hAnsi="Cambria"/>
          <w:sz w:val="24"/>
          <w:szCs w:val="24"/>
        </w:rPr>
        <w:t>nosaukums</w:t>
      </w:r>
      <w:r w:rsidRPr="008A53E4">
        <w:rPr>
          <w:rFonts w:ascii="Cambria" w:hAnsi="Cambria"/>
          <w:sz w:val="24"/>
          <w:szCs w:val="24"/>
        </w:rPr>
        <w:t xml:space="preserve">” īpašumu, kurš nodibināts ar likumu un tālāk tas līdz </w:t>
      </w:r>
      <w:r w:rsidR="0076752E" w:rsidRPr="008A53E4">
        <w:rPr>
          <w:rFonts w:ascii="Cambria" w:hAnsi="Cambria"/>
          <w:sz w:val="24"/>
          <w:szCs w:val="24"/>
        </w:rPr>
        <w:t>Vērenes</w:t>
      </w:r>
      <w:r w:rsidRPr="008A53E4">
        <w:rPr>
          <w:rFonts w:ascii="Cambria" w:hAnsi="Cambria"/>
          <w:sz w:val="24"/>
          <w:szCs w:val="24"/>
        </w:rPr>
        <w:t xml:space="preserve"> ielai šķērso L S  zemesgabalu ar kadastra  apzīmējumu  3260</w:t>
      </w:r>
      <w:r w:rsidR="0076752E">
        <w:rPr>
          <w:rFonts w:ascii="Cambria" w:hAnsi="Cambria"/>
          <w:sz w:val="24"/>
          <w:szCs w:val="24"/>
        </w:rPr>
        <w:t>…</w:t>
      </w:r>
      <w:r w:rsidRPr="008A53E4">
        <w:rPr>
          <w:rFonts w:ascii="Cambria" w:hAnsi="Cambria"/>
          <w:sz w:val="24"/>
          <w:szCs w:val="24"/>
        </w:rPr>
        <w:t xml:space="preserve">. </w:t>
      </w:r>
    </w:p>
    <w:p w:rsidR="00D76F84" w:rsidRPr="008A53E4" w:rsidRDefault="00D76F84" w:rsidP="00D76F84">
      <w:pPr>
        <w:spacing w:after="0" w:line="240" w:lineRule="auto"/>
        <w:ind w:right="-907" w:firstLine="480"/>
        <w:jc w:val="both"/>
        <w:rPr>
          <w:rFonts w:ascii="Cambria" w:hAnsi="Cambria"/>
          <w:sz w:val="24"/>
          <w:szCs w:val="24"/>
        </w:rPr>
      </w:pPr>
      <w:r w:rsidRPr="008A53E4">
        <w:rPr>
          <w:rFonts w:ascii="Cambria" w:hAnsi="Cambria"/>
          <w:sz w:val="24"/>
          <w:szCs w:val="24"/>
        </w:rPr>
        <w:t>Nosakot Kokneses pagastā nekustamo īpašumu adreses, nekustamā īpašuma “</w:t>
      </w:r>
      <w:r w:rsidR="002642B8">
        <w:rPr>
          <w:rFonts w:ascii="Cambria" w:hAnsi="Cambria"/>
          <w:sz w:val="24"/>
          <w:szCs w:val="24"/>
        </w:rPr>
        <w:t>nosaukums</w:t>
      </w:r>
      <w:r w:rsidRPr="008A53E4">
        <w:rPr>
          <w:rFonts w:ascii="Cambria" w:hAnsi="Cambria"/>
          <w:sz w:val="24"/>
          <w:szCs w:val="24"/>
        </w:rPr>
        <w:t>” ar kadastra Nr. 3260</w:t>
      </w:r>
      <w:r w:rsidR="002642B8">
        <w:rPr>
          <w:rFonts w:ascii="Cambria" w:hAnsi="Cambria"/>
          <w:sz w:val="24"/>
          <w:szCs w:val="24"/>
        </w:rPr>
        <w:t>….</w:t>
      </w:r>
      <w:r w:rsidRPr="008A53E4">
        <w:rPr>
          <w:rFonts w:ascii="Cambria" w:hAnsi="Cambria"/>
          <w:sz w:val="24"/>
          <w:szCs w:val="24"/>
        </w:rPr>
        <w:t xml:space="preserve">   “ </w:t>
      </w:r>
      <w:r w:rsidR="002642B8">
        <w:rPr>
          <w:rFonts w:ascii="Cambria" w:hAnsi="Cambria"/>
          <w:sz w:val="24"/>
          <w:szCs w:val="24"/>
        </w:rPr>
        <w:t>nosaukums</w:t>
      </w:r>
      <w:r w:rsidRPr="008A53E4">
        <w:rPr>
          <w:rFonts w:ascii="Cambria" w:hAnsi="Cambria"/>
          <w:sz w:val="24"/>
          <w:szCs w:val="24"/>
        </w:rPr>
        <w:t xml:space="preserve">” dzīvojamai mājai tika noteikta adrese </w:t>
      </w:r>
      <w:r w:rsidR="002642B8">
        <w:rPr>
          <w:rFonts w:ascii="Cambria" w:hAnsi="Cambria"/>
          <w:sz w:val="24"/>
          <w:szCs w:val="24"/>
        </w:rPr>
        <w:t>(adrese)</w:t>
      </w:r>
      <w:r w:rsidRPr="008A53E4">
        <w:rPr>
          <w:rFonts w:ascii="Cambria" w:hAnsi="Cambria"/>
          <w:sz w:val="24"/>
          <w:szCs w:val="24"/>
        </w:rPr>
        <w:t>, Koknese, Kokneses pagasts, Kokneses novads LV-5113. Šāda veida  servitūta ceļa apgrūtinājums noteikts arī nekustamajā īpašumā  “</w:t>
      </w:r>
      <w:r w:rsidR="002642B8">
        <w:rPr>
          <w:rFonts w:ascii="Cambria" w:hAnsi="Cambria"/>
          <w:sz w:val="24"/>
          <w:szCs w:val="24"/>
        </w:rPr>
        <w:t>nosaukums</w:t>
      </w:r>
      <w:r w:rsidRPr="008A53E4">
        <w:rPr>
          <w:rFonts w:ascii="Cambria" w:hAnsi="Cambria"/>
          <w:sz w:val="24"/>
          <w:szCs w:val="24"/>
        </w:rPr>
        <w:t>” ar kadastra Nr. 3260</w:t>
      </w:r>
      <w:r w:rsidR="002642B8">
        <w:rPr>
          <w:rFonts w:ascii="Cambria" w:hAnsi="Cambria"/>
          <w:sz w:val="24"/>
          <w:szCs w:val="24"/>
        </w:rPr>
        <w:t>….</w:t>
      </w:r>
      <w:r w:rsidRPr="008A53E4">
        <w:rPr>
          <w:rFonts w:ascii="Cambria" w:hAnsi="Cambria"/>
          <w:sz w:val="24"/>
          <w:szCs w:val="24"/>
        </w:rPr>
        <w:t xml:space="preserve"> ar  adresi </w:t>
      </w:r>
      <w:r w:rsidR="002642B8">
        <w:rPr>
          <w:rFonts w:ascii="Cambria" w:hAnsi="Cambria"/>
          <w:sz w:val="24"/>
          <w:szCs w:val="24"/>
        </w:rPr>
        <w:t>(adrese)</w:t>
      </w:r>
      <w:r w:rsidRPr="008A53E4">
        <w:rPr>
          <w:rFonts w:ascii="Cambria" w:hAnsi="Cambria"/>
          <w:sz w:val="24"/>
          <w:szCs w:val="24"/>
        </w:rPr>
        <w:t>.</w:t>
      </w:r>
    </w:p>
    <w:p w:rsidR="002642B8" w:rsidRDefault="00D76F84" w:rsidP="00D76F84">
      <w:pPr>
        <w:spacing w:after="0" w:line="240" w:lineRule="auto"/>
        <w:ind w:right="-907" w:firstLine="480"/>
        <w:jc w:val="both"/>
        <w:rPr>
          <w:rFonts w:ascii="Cambria" w:hAnsi="Cambria"/>
          <w:sz w:val="24"/>
          <w:szCs w:val="24"/>
        </w:rPr>
      </w:pPr>
      <w:r w:rsidRPr="008A53E4">
        <w:rPr>
          <w:rFonts w:ascii="Cambria" w:hAnsi="Cambria"/>
          <w:sz w:val="24"/>
          <w:szCs w:val="24"/>
        </w:rPr>
        <w:t xml:space="preserve">2.3.Piekļuve  </w:t>
      </w:r>
      <w:r w:rsidR="002642B8">
        <w:rPr>
          <w:rFonts w:ascii="Cambria" w:hAnsi="Cambria"/>
          <w:sz w:val="24"/>
          <w:szCs w:val="24"/>
        </w:rPr>
        <w:t>(adrese)</w:t>
      </w:r>
      <w:r w:rsidRPr="008A53E4">
        <w:rPr>
          <w:rFonts w:ascii="Cambria" w:hAnsi="Cambria"/>
          <w:sz w:val="24"/>
          <w:szCs w:val="24"/>
        </w:rPr>
        <w:t xml:space="preserve"> un  </w:t>
      </w:r>
      <w:r w:rsidR="002642B8">
        <w:rPr>
          <w:rFonts w:ascii="Cambria" w:hAnsi="Cambria"/>
          <w:sz w:val="24"/>
          <w:szCs w:val="24"/>
        </w:rPr>
        <w:t>(adrese)</w:t>
      </w:r>
      <w:r w:rsidRPr="008A53E4">
        <w:rPr>
          <w:rFonts w:ascii="Cambria" w:hAnsi="Cambria"/>
          <w:sz w:val="24"/>
          <w:szCs w:val="24"/>
        </w:rPr>
        <w:t xml:space="preserve"> īpašumiem  iespējama tikai no </w:t>
      </w:r>
      <w:r w:rsidR="002642B8">
        <w:rPr>
          <w:rFonts w:ascii="Cambria" w:hAnsi="Cambria"/>
          <w:sz w:val="24"/>
          <w:szCs w:val="24"/>
        </w:rPr>
        <w:t>(iela)</w:t>
      </w:r>
      <w:r w:rsidRPr="008A53E4">
        <w:rPr>
          <w:rFonts w:ascii="Cambria" w:hAnsi="Cambria"/>
          <w:sz w:val="24"/>
          <w:szCs w:val="24"/>
        </w:rPr>
        <w:t xml:space="preserve"> ielas,  pa vēsturiski iebraukto un daļēji noteikto servitūta ceļu.  Lai gan minētajiem īpašumiem ir piešķirtas adreses </w:t>
      </w:r>
      <w:r w:rsidR="002642B8">
        <w:rPr>
          <w:rFonts w:ascii="Cambria" w:hAnsi="Cambria"/>
          <w:sz w:val="24"/>
          <w:szCs w:val="24"/>
        </w:rPr>
        <w:t>(adrese)</w:t>
      </w:r>
      <w:r w:rsidRPr="008A53E4">
        <w:rPr>
          <w:rFonts w:ascii="Cambria" w:hAnsi="Cambria"/>
          <w:sz w:val="24"/>
          <w:szCs w:val="24"/>
        </w:rPr>
        <w:t xml:space="preserve"> un </w:t>
      </w:r>
      <w:r w:rsidR="002642B8">
        <w:rPr>
          <w:rFonts w:ascii="Cambria" w:hAnsi="Cambria"/>
          <w:sz w:val="24"/>
          <w:szCs w:val="24"/>
        </w:rPr>
        <w:t>(adrese)</w:t>
      </w:r>
      <w:r w:rsidRPr="008A53E4">
        <w:rPr>
          <w:rFonts w:ascii="Cambria" w:hAnsi="Cambria"/>
          <w:sz w:val="24"/>
          <w:szCs w:val="24"/>
        </w:rPr>
        <w:t>, pieeja no</w:t>
      </w:r>
      <w:r w:rsidR="002642B8">
        <w:rPr>
          <w:rFonts w:ascii="Cambria" w:hAnsi="Cambria"/>
          <w:sz w:val="24"/>
          <w:szCs w:val="24"/>
        </w:rPr>
        <w:t xml:space="preserve"> (iela)</w:t>
      </w:r>
      <w:r w:rsidRPr="008A53E4">
        <w:rPr>
          <w:rFonts w:ascii="Cambria" w:hAnsi="Cambria"/>
          <w:sz w:val="24"/>
          <w:szCs w:val="24"/>
        </w:rPr>
        <w:t xml:space="preserve"> ielas nekad nav bijusi un nav paredzama. </w:t>
      </w:r>
    </w:p>
    <w:p w:rsidR="00D76F84" w:rsidRPr="008A53E4" w:rsidRDefault="00D76F84" w:rsidP="00D76F84">
      <w:pPr>
        <w:spacing w:after="0" w:line="240" w:lineRule="auto"/>
        <w:ind w:right="-907" w:firstLine="480"/>
        <w:jc w:val="both"/>
        <w:rPr>
          <w:rFonts w:ascii="Cambria" w:hAnsi="Cambria"/>
          <w:sz w:val="24"/>
          <w:szCs w:val="24"/>
        </w:rPr>
      </w:pPr>
      <w:r w:rsidRPr="008A53E4">
        <w:rPr>
          <w:rFonts w:ascii="Cambria" w:hAnsi="Cambria"/>
          <w:sz w:val="24"/>
          <w:szCs w:val="24"/>
        </w:rPr>
        <w:t>Saskaņā ar Kokneses novada domes 27.03.2013. saistošajiem noteikumiem Nr.4 ”Kokneses novada teritorijas plānojuma 2013.-2024.gadam Teritorijas izmantošanas un apbūves noteikumi un Grafiskā daļa”,</w:t>
      </w:r>
      <w:r w:rsidR="002642B8">
        <w:rPr>
          <w:rFonts w:ascii="Cambria" w:hAnsi="Cambria"/>
          <w:sz w:val="24"/>
          <w:szCs w:val="24"/>
        </w:rPr>
        <w:t xml:space="preserve"> (iela)</w:t>
      </w:r>
      <w:r w:rsidRPr="008A53E4">
        <w:rPr>
          <w:rFonts w:ascii="Cambria" w:hAnsi="Cambria"/>
          <w:sz w:val="24"/>
          <w:szCs w:val="24"/>
        </w:rPr>
        <w:t xml:space="preserve"> iela izbūvēta tikai  līdz nekustamajam īpašumam </w:t>
      </w:r>
      <w:r w:rsidR="002642B8">
        <w:rPr>
          <w:rFonts w:ascii="Cambria" w:hAnsi="Cambria"/>
          <w:sz w:val="24"/>
          <w:szCs w:val="24"/>
        </w:rPr>
        <w:t>(adrese)</w:t>
      </w:r>
      <w:r w:rsidRPr="008A53E4">
        <w:rPr>
          <w:rFonts w:ascii="Cambria" w:hAnsi="Cambria"/>
          <w:sz w:val="24"/>
          <w:szCs w:val="24"/>
        </w:rPr>
        <w:t>. Tālāk</w:t>
      </w:r>
      <w:r w:rsidR="002642B8">
        <w:rPr>
          <w:rFonts w:ascii="Cambria" w:hAnsi="Cambria"/>
          <w:sz w:val="24"/>
          <w:szCs w:val="24"/>
        </w:rPr>
        <w:t xml:space="preserve"> (iela)</w:t>
      </w:r>
      <w:r w:rsidRPr="008A53E4">
        <w:rPr>
          <w:rFonts w:ascii="Cambria" w:hAnsi="Cambria"/>
          <w:sz w:val="24"/>
          <w:szCs w:val="24"/>
        </w:rPr>
        <w:t xml:space="preserve"> ielu izbūvēt nav paredzēts, jo tas ir upes krasts ar gravu. (Pielikumā izdruka).</w:t>
      </w:r>
    </w:p>
    <w:p w:rsidR="00D76F84" w:rsidRDefault="00D76F84" w:rsidP="00D76F84">
      <w:pPr>
        <w:spacing w:after="0" w:line="240" w:lineRule="auto"/>
        <w:ind w:right="-908" w:firstLine="480"/>
        <w:jc w:val="both"/>
        <w:rPr>
          <w:rFonts w:ascii="Cambria" w:hAnsi="Cambria"/>
          <w:sz w:val="24"/>
          <w:szCs w:val="24"/>
        </w:rPr>
      </w:pPr>
      <w:r w:rsidRPr="008A53E4">
        <w:rPr>
          <w:rFonts w:ascii="Cambria" w:hAnsi="Cambria"/>
          <w:sz w:val="24"/>
          <w:szCs w:val="24"/>
        </w:rPr>
        <w:t xml:space="preserve">3. Pamatojoties uz iepriekš minēto un saskaņā ar likumu “Par pašvaldībām” 21. panta pirmās daļas 27. punktu, Kokneses novada domes 27.03.2013. saistošajiem noteikumiem Nr.4 un  ņemot vērā </w:t>
      </w:r>
      <w:r>
        <w:rPr>
          <w:rFonts w:ascii="Cambria" w:hAnsi="Cambria"/>
          <w:sz w:val="24"/>
          <w:szCs w:val="24"/>
        </w:rPr>
        <w:t>Finanšu un attīstības ,  Kultūras , izglītības, sporta un sabiedrisko lietu, Sociālo jautājumu un veselības aprūpes pastāvīgo komiteju 24.01.2018. ieteikumu,</w:t>
      </w:r>
      <w:r w:rsidRPr="006C66C5">
        <w:rPr>
          <w:rFonts w:ascii="Cambria" w:hAnsi="Cambria"/>
          <w:sz w:val="24"/>
          <w:szCs w:val="24"/>
        </w:rPr>
        <w:t xml:space="preserve"> </w:t>
      </w:r>
      <w:r>
        <w:rPr>
          <w:rFonts w:ascii="Cambria" w:hAnsi="Cambria"/>
          <w:sz w:val="24"/>
          <w:szCs w:val="24"/>
        </w:rPr>
        <w:t xml:space="preserve">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Default="00D76F84" w:rsidP="00D76F84">
      <w:pPr>
        <w:spacing w:after="0" w:line="240" w:lineRule="auto"/>
        <w:ind w:right="-907" w:firstLine="720"/>
        <w:jc w:val="both"/>
        <w:rPr>
          <w:rFonts w:ascii="Cambria" w:hAnsi="Cambria"/>
          <w:sz w:val="24"/>
          <w:szCs w:val="24"/>
        </w:rPr>
      </w:pPr>
      <w:r w:rsidRPr="008A53E4">
        <w:rPr>
          <w:rFonts w:ascii="Cambria" w:hAnsi="Cambria"/>
          <w:sz w:val="24"/>
          <w:szCs w:val="24"/>
        </w:rPr>
        <w:t>3.1. Iegādāties no  L S daļu no nekustamā īpašuma “</w:t>
      </w:r>
      <w:r w:rsidR="002642B8">
        <w:rPr>
          <w:rFonts w:ascii="Cambria" w:hAnsi="Cambria"/>
          <w:sz w:val="24"/>
          <w:szCs w:val="24"/>
        </w:rPr>
        <w:t>nosaukums</w:t>
      </w:r>
      <w:r w:rsidRPr="008A53E4">
        <w:rPr>
          <w:rFonts w:ascii="Cambria" w:hAnsi="Cambria"/>
          <w:sz w:val="24"/>
          <w:szCs w:val="24"/>
        </w:rPr>
        <w:t>” zemesgabala ar kadastra  apzīmējumu  3260</w:t>
      </w:r>
      <w:r w:rsidR="002642B8">
        <w:rPr>
          <w:rFonts w:ascii="Cambria" w:hAnsi="Cambria"/>
          <w:sz w:val="24"/>
          <w:szCs w:val="24"/>
        </w:rPr>
        <w:t>…</w:t>
      </w:r>
      <w:r w:rsidRPr="008A53E4">
        <w:rPr>
          <w:rFonts w:ascii="Cambria" w:hAnsi="Cambria"/>
          <w:sz w:val="24"/>
          <w:szCs w:val="24"/>
        </w:rPr>
        <w:t xml:space="preserve">   braucamā servitūta ceļa izveidei uz nekustamajiem īpašumiem “ </w:t>
      </w:r>
      <w:r w:rsidR="002642B8">
        <w:rPr>
          <w:rFonts w:ascii="Cambria" w:hAnsi="Cambria"/>
          <w:sz w:val="24"/>
          <w:szCs w:val="24"/>
        </w:rPr>
        <w:t>nosaukums</w:t>
      </w:r>
      <w:r w:rsidRPr="008A53E4">
        <w:rPr>
          <w:rFonts w:ascii="Cambria" w:hAnsi="Cambria"/>
          <w:sz w:val="24"/>
          <w:szCs w:val="24"/>
        </w:rPr>
        <w:t>” kadastra Nr. 3260</w:t>
      </w:r>
      <w:r w:rsidR="002642B8">
        <w:rPr>
          <w:rFonts w:ascii="Cambria" w:hAnsi="Cambria"/>
          <w:sz w:val="24"/>
          <w:szCs w:val="24"/>
        </w:rPr>
        <w:t>…</w:t>
      </w:r>
      <w:r w:rsidRPr="008A53E4">
        <w:rPr>
          <w:rFonts w:ascii="Cambria" w:hAnsi="Cambria"/>
          <w:sz w:val="24"/>
          <w:szCs w:val="24"/>
        </w:rPr>
        <w:t xml:space="preserve"> (</w:t>
      </w:r>
      <w:r w:rsidR="002642B8">
        <w:rPr>
          <w:rFonts w:ascii="Cambria" w:hAnsi="Cambria"/>
          <w:sz w:val="24"/>
          <w:szCs w:val="24"/>
        </w:rPr>
        <w:t>adrese</w:t>
      </w:r>
      <w:r w:rsidRPr="008A53E4">
        <w:rPr>
          <w:rFonts w:ascii="Cambria" w:hAnsi="Cambria"/>
          <w:sz w:val="24"/>
          <w:szCs w:val="24"/>
        </w:rPr>
        <w:t>) un “</w:t>
      </w:r>
      <w:r w:rsidR="002642B8">
        <w:rPr>
          <w:rFonts w:ascii="Cambria" w:hAnsi="Cambria"/>
          <w:sz w:val="24"/>
          <w:szCs w:val="24"/>
        </w:rPr>
        <w:t>nosaukums</w:t>
      </w:r>
      <w:r w:rsidRPr="008A53E4">
        <w:rPr>
          <w:rFonts w:ascii="Cambria" w:hAnsi="Cambria"/>
          <w:sz w:val="24"/>
          <w:szCs w:val="24"/>
        </w:rPr>
        <w:t>” Nr. 3260</w:t>
      </w:r>
      <w:r w:rsidR="002642B8">
        <w:rPr>
          <w:rFonts w:ascii="Cambria" w:hAnsi="Cambria"/>
          <w:sz w:val="24"/>
          <w:szCs w:val="24"/>
        </w:rPr>
        <w:t>….</w:t>
      </w:r>
      <w:r w:rsidRPr="008A53E4">
        <w:rPr>
          <w:rFonts w:ascii="Cambria" w:hAnsi="Cambria"/>
          <w:sz w:val="24"/>
          <w:szCs w:val="24"/>
        </w:rPr>
        <w:t xml:space="preserve"> (</w:t>
      </w:r>
      <w:r w:rsidR="002642B8">
        <w:rPr>
          <w:rFonts w:ascii="Cambria" w:hAnsi="Cambria"/>
          <w:sz w:val="24"/>
          <w:szCs w:val="24"/>
        </w:rPr>
        <w:t>adrese</w:t>
      </w:r>
      <w:r w:rsidRPr="008A53E4">
        <w:rPr>
          <w:rFonts w:ascii="Cambria" w:hAnsi="Cambria"/>
          <w:sz w:val="24"/>
          <w:szCs w:val="24"/>
        </w:rPr>
        <w:t xml:space="preserve">), 66 metri garumā un 4,5 -6 metri platumā, kas tiks precizēts pēc zemesgabala atdalīšanas un uzmērīšanas, par zemes kadastrālo vērtību , tas ir 1,07 </w:t>
      </w:r>
      <w:proofErr w:type="spellStart"/>
      <w:r w:rsidRPr="008A53E4">
        <w:rPr>
          <w:rFonts w:ascii="Cambria" w:hAnsi="Cambria"/>
          <w:sz w:val="24"/>
          <w:szCs w:val="24"/>
        </w:rPr>
        <w:t>euro</w:t>
      </w:r>
      <w:proofErr w:type="spellEnd"/>
      <w:r w:rsidRPr="008A53E4">
        <w:rPr>
          <w:rFonts w:ascii="Cambria" w:hAnsi="Cambria"/>
          <w:sz w:val="24"/>
          <w:szCs w:val="24"/>
        </w:rPr>
        <w:t xml:space="preserve"> par m</w:t>
      </w:r>
      <w:r w:rsidRPr="008A53E4">
        <w:rPr>
          <w:rFonts w:ascii="Cambria" w:hAnsi="Cambria"/>
          <w:sz w:val="24"/>
          <w:szCs w:val="24"/>
          <w:vertAlign w:val="superscript"/>
        </w:rPr>
        <w:t>2</w:t>
      </w:r>
      <w:r w:rsidRPr="008A53E4">
        <w:rPr>
          <w:rFonts w:ascii="Cambria" w:hAnsi="Cambria"/>
          <w:sz w:val="24"/>
          <w:szCs w:val="24"/>
        </w:rPr>
        <w:t xml:space="preserve"> un apmaksāt zemes gabala atdalīšanas un mērniecības izmaksas. </w:t>
      </w:r>
    </w:p>
    <w:p w:rsidR="002642B8" w:rsidRPr="008A53E4" w:rsidRDefault="002642B8" w:rsidP="00D76F84">
      <w:pPr>
        <w:spacing w:after="0" w:line="240" w:lineRule="auto"/>
        <w:ind w:right="-907" w:firstLine="720"/>
        <w:jc w:val="both"/>
        <w:rPr>
          <w:rFonts w:ascii="Cambria" w:hAnsi="Cambria"/>
          <w:sz w:val="24"/>
          <w:szCs w:val="24"/>
        </w:rPr>
      </w:pPr>
    </w:p>
    <w:p w:rsidR="00D76F84" w:rsidRDefault="00D76F84" w:rsidP="00D76F84">
      <w:pPr>
        <w:ind w:left="360"/>
        <w:jc w:val="both"/>
      </w:pPr>
      <w:r>
        <w:t xml:space="preserve"> </w:t>
      </w:r>
    </w:p>
    <w:p w:rsidR="00D76F84" w:rsidRDefault="00D76F84" w:rsidP="00D76F84">
      <w:pPr>
        <w:spacing w:after="0" w:line="240" w:lineRule="auto"/>
        <w:ind w:right="-1050"/>
        <w:jc w:val="center"/>
        <w:rPr>
          <w:rFonts w:ascii="Cambria" w:hAnsi="Cambria"/>
          <w:b/>
          <w:sz w:val="24"/>
          <w:szCs w:val="24"/>
        </w:rPr>
      </w:pPr>
    </w:p>
    <w:p w:rsidR="00D76F84" w:rsidRDefault="00D76F84" w:rsidP="00D76F84">
      <w:pPr>
        <w:spacing w:after="0" w:line="240" w:lineRule="auto"/>
        <w:ind w:right="-1050"/>
        <w:jc w:val="center"/>
        <w:rPr>
          <w:rFonts w:ascii="Cambria" w:hAnsi="Cambria"/>
          <w:b/>
          <w:sz w:val="24"/>
          <w:szCs w:val="24"/>
        </w:rPr>
      </w:pPr>
      <w:r w:rsidRPr="00F274F8">
        <w:rPr>
          <w:rFonts w:ascii="Cambria" w:hAnsi="Cambria"/>
          <w:b/>
          <w:sz w:val="24"/>
          <w:szCs w:val="24"/>
        </w:rPr>
        <w:t>7.</w:t>
      </w:r>
    </w:p>
    <w:p w:rsidR="00D76F84" w:rsidRDefault="00D76F84" w:rsidP="00D76F84">
      <w:pPr>
        <w:spacing w:after="0" w:line="240" w:lineRule="auto"/>
        <w:ind w:right="-1050"/>
        <w:jc w:val="center"/>
        <w:rPr>
          <w:rFonts w:ascii="Cambria" w:hAnsi="Cambria"/>
          <w:sz w:val="24"/>
          <w:szCs w:val="24"/>
        </w:rPr>
      </w:pPr>
      <w:r w:rsidRPr="00F274F8">
        <w:rPr>
          <w:rFonts w:ascii="Cambria" w:hAnsi="Cambria"/>
          <w:b/>
          <w:sz w:val="24"/>
          <w:szCs w:val="24"/>
        </w:rPr>
        <w:t>Par Dzīvokļu komisijas sēdē pieņemtajiem lēmumiem</w:t>
      </w:r>
    </w:p>
    <w:p w:rsidR="00D76F84" w:rsidRPr="008A53E4" w:rsidRDefault="00D76F84" w:rsidP="00D76F84">
      <w:pPr>
        <w:spacing w:after="0" w:line="240" w:lineRule="auto"/>
        <w:ind w:right="-1050"/>
        <w:jc w:val="center"/>
        <w:rPr>
          <w:rFonts w:ascii="Cambria" w:hAnsi="Cambria"/>
          <w:sz w:val="24"/>
          <w:szCs w:val="24"/>
        </w:rPr>
      </w:pPr>
      <w:r>
        <w:rPr>
          <w:rFonts w:ascii="Cambria" w:hAnsi="Cambria"/>
          <w:sz w:val="24"/>
          <w:szCs w:val="24"/>
        </w:rPr>
        <w:t>_________________________________________________________________________________________________________</w:t>
      </w:r>
    </w:p>
    <w:p w:rsidR="00D76F84" w:rsidRDefault="00D76F84" w:rsidP="00D76F84">
      <w:pPr>
        <w:spacing w:after="0" w:line="240" w:lineRule="auto"/>
        <w:ind w:right="-1050"/>
        <w:jc w:val="center"/>
        <w:rPr>
          <w:rFonts w:ascii="Cambria" w:hAnsi="Cambria"/>
          <w:b/>
          <w:sz w:val="24"/>
          <w:szCs w:val="24"/>
        </w:rPr>
      </w:pPr>
    </w:p>
    <w:p w:rsidR="00D76F84" w:rsidRPr="006C66C5" w:rsidRDefault="00D76F84" w:rsidP="00D76F84">
      <w:pPr>
        <w:spacing w:after="0" w:line="240" w:lineRule="auto"/>
        <w:ind w:right="-1050"/>
        <w:jc w:val="both"/>
        <w:rPr>
          <w:rFonts w:ascii="Cambria" w:hAnsi="Cambria"/>
          <w:sz w:val="24"/>
          <w:szCs w:val="24"/>
        </w:rPr>
      </w:pPr>
      <w:r w:rsidRPr="006C66C5">
        <w:rPr>
          <w:rFonts w:ascii="Cambria" w:hAnsi="Cambria"/>
          <w:sz w:val="24"/>
          <w:szCs w:val="24"/>
        </w:rPr>
        <w:t xml:space="preserve">ZIŅO Ligita </w:t>
      </w:r>
      <w:proofErr w:type="spellStart"/>
      <w:r w:rsidRPr="006C66C5">
        <w:rPr>
          <w:rFonts w:ascii="Cambria" w:hAnsi="Cambria"/>
          <w:sz w:val="24"/>
          <w:szCs w:val="24"/>
        </w:rPr>
        <w:t>Kronentāle</w:t>
      </w:r>
      <w:proofErr w:type="spellEnd"/>
    </w:p>
    <w:p w:rsidR="00D76F84" w:rsidRPr="00B5772D" w:rsidRDefault="00D76F84" w:rsidP="00D76F84">
      <w:pPr>
        <w:ind w:right="-908"/>
        <w:jc w:val="center"/>
        <w:rPr>
          <w:rFonts w:ascii="Cambria" w:hAnsi="Cambria"/>
          <w:sz w:val="24"/>
          <w:szCs w:val="24"/>
        </w:rPr>
      </w:pPr>
      <w:r w:rsidRPr="00B5772D">
        <w:rPr>
          <w:rFonts w:ascii="Cambria" w:hAnsi="Cambria"/>
          <w:sz w:val="24"/>
          <w:szCs w:val="24"/>
        </w:rPr>
        <w:t>7.1.</w:t>
      </w:r>
    </w:p>
    <w:p w:rsidR="00D76F84" w:rsidRPr="00B5772D" w:rsidRDefault="00D76F84" w:rsidP="00D76F84">
      <w:pPr>
        <w:ind w:right="-908"/>
        <w:jc w:val="center"/>
        <w:rPr>
          <w:rFonts w:ascii="Cambria" w:hAnsi="Cambria"/>
          <w:b/>
          <w:sz w:val="24"/>
          <w:szCs w:val="24"/>
        </w:rPr>
      </w:pPr>
      <w:r w:rsidRPr="00B5772D">
        <w:rPr>
          <w:rFonts w:ascii="Cambria" w:hAnsi="Cambria"/>
          <w:b/>
          <w:sz w:val="24"/>
          <w:szCs w:val="24"/>
        </w:rPr>
        <w:t>Par īres līgumu pagarināšanu</w:t>
      </w:r>
    </w:p>
    <w:p w:rsidR="00D76F84" w:rsidRPr="00B5772D" w:rsidRDefault="00D76F84" w:rsidP="00D76F84">
      <w:pPr>
        <w:ind w:right="-908"/>
        <w:jc w:val="center"/>
        <w:rPr>
          <w:rFonts w:ascii="Cambria" w:hAnsi="Cambria"/>
          <w:sz w:val="24"/>
          <w:szCs w:val="24"/>
        </w:rPr>
      </w:pPr>
      <w:r w:rsidRPr="00B5772D">
        <w:rPr>
          <w:rFonts w:ascii="Cambria" w:hAnsi="Cambria"/>
          <w:sz w:val="24"/>
          <w:szCs w:val="24"/>
        </w:rPr>
        <w:t xml:space="preserve">_______________________________________________________________________________________________________ </w:t>
      </w:r>
    </w:p>
    <w:p w:rsidR="00D76F84" w:rsidRDefault="00D76F84" w:rsidP="00D76F84">
      <w:pPr>
        <w:spacing w:after="0" w:line="240" w:lineRule="auto"/>
        <w:ind w:right="-908" w:firstLine="720"/>
        <w:jc w:val="both"/>
        <w:rPr>
          <w:rFonts w:ascii="Cambria" w:hAnsi="Cambria"/>
          <w:sz w:val="24"/>
          <w:szCs w:val="24"/>
        </w:rPr>
      </w:pPr>
      <w:r>
        <w:rPr>
          <w:rFonts w:ascii="Cambria" w:hAnsi="Cambria"/>
          <w:sz w:val="24"/>
          <w:szCs w:val="24"/>
        </w:rPr>
        <w:t xml:space="preserve">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Pr="00B5772D" w:rsidRDefault="00D76F84" w:rsidP="00D76F84">
      <w:pPr>
        <w:ind w:right="-908" w:firstLine="720"/>
        <w:jc w:val="both"/>
        <w:rPr>
          <w:rFonts w:ascii="Cambria" w:hAnsi="Cambria"/>
          <w:sz w:val="24"/>
          <w:szCs w:val="24"/>
        </w:rPr>
      </w:pPr>
      <w:r w:rsidRPr="00B5772D">
        <w:rPr>
          <w:rFonts w:ascii="Cambria" w:hAnsi="Cambria"/>
          <w:sz w:val="24"/>
          <w:szCs w:val="24"/>
        </w:rPr>
        <w:t>1.Pagarināt īres  līgumus sekojošiem pašvaldības dzīvokļu īrniekiem Kokneses pagastā:</w:t>
      </w:r>
    </w:p>
    <w:tbl>
      <w:tblPr>
        <w:tblStyle w:val="Reatabula"/>
        <w:tblW w:w="0" w:type="auto"/>
        <w:tblLook w:val="04A0" w:firstRow="1" w:lastRow="0" w:firstColumn="1" w:lastColumn="0" w:noHBand="0" w:noVBand="1"/>
      </w:tblPr>
      <w:tblGrid>
        <w:gridCol w:w="1974"/>
        <w:gridCol w:w="2802"/>
        <w:gridCol w:w="1755"/>
        <w:gridCol w:w="1765"/>
      </w:tblGrid>
      <w:tr w:rsidR="00D76F84" w:rsidRPr="00B5772D" w:rsidTr="00D76F84">
        <w:tc>
          <w:tcPr>
            <w:tcW w:w="1974"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 xml:space="preserve">Īrnieka vārds, </w:t>
            </w:r>
          </w:p>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uzvārds</w:t>
            </w:r>
          </w:p>
        </w:tc>
        <w:tc>
          <w:tcPr>
            <w:tcW w:w="2802"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Adrese</w:t>
            </w:r>
          </w:p>
        </w:tc>
        <w:tc>
          <w:tcPr>
            <w:tcW w:w="1755"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Īres līgums ir</w:t>
            </w:r>
          </w:p>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spēkā</w:t>
            </w:r>
          </w:p>
        </w:tc>
        <w:tc>
          <w:tcPr>
            <w:tcW w:w="1765" w:type="dxa"/>
            <w:tcBorders>
              <w:top w:val="single" w:sz="4" w:space="0" w:color="auto"/>
              <w:left w:val="single" w:sz="4" w:space="0" w:color="auto"/>
              <w:bottom w:val="single" w:sz="4" w:space="0" w:color="auto"/>
              <w:right w:val="single" w:sz="4" w:space="0" w:color="auto"/>
            </w:tcBorders>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 xml:space="preserve">Īres līgums </w:t>
            </w:r>
          </w:p>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pagarināts</w:t>
            </w:r>
          </w:p>
          <w:p w:rsidR="00D76F84" w:rsidRPr="00B5772D" w:rsidRDefault="00D76F84" w:rsidP="00D76F84">
            <w:pPr>
              <w:ind w:right="-908"/>
              <w:jc w:val="both"/>
              <w:rPr>
                <w:rFonts w:ascii="Cambria" w:hAnsi="Cambria"/>
                <w:sz w:val="24"/>
                <w:szCs w:val="24"/>
                <w:lang w:val="fr-FR"/>
              </w:rPr>
            </w:pPr>
          </w:p>
        </w:tc>
      </w:tr>
      <w:tr w:rsidR="00D76F84" w:rsidRPr="00B5772D" w:rsidTr="00D76F84">
        <w:tc>
          <w:tcPr>
            <w:tcW w:w="1974"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M P</w:t>
            </w:r>
          </w:p>
        </w:tc>
        <w:tc>
          <w:tcPr>
            <w:tcW w:w="2802"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Kokneses  pagasts</w:t>
            </w:r>
          </w:p>
        </w:tc>
        <w:tc>
          <w:tcPr>
            <w:tcW w:w="1755" w:type="dxa"/>
            <w:tcBorders>
              <w:top w:val="single" w:sz="4" w:space="0" w:color="auto"/>
              <w:left w:val="single" w:sz="4" w:space="0" w:color="auto"/>
              <w:bottom w:val="single" w:sz="4" w:space="0" w:color="auto"/>
              <w:right w:val="single" w:sz="4" w:space="0" w:color="auto"/>
            </w:tcBorders>
          </w:tcPr>
          <w:p w:rsidR="00D76F84" w:rsidRPr="00B5772D" w:rsidRDefault="00D76F84" w:rsidP="00D76F84">
            <w:pPr>
              <w:ind w:right="-908"/>
              <w:jc w:val="both"/>
              <w:rPr>
                <w:rFonts w:ascii="Cambria" w:hAnsi="Cambria"/>
                <w:sz w:val="24"/>
                <w:szCs w:val="24"/>
                <w:lang w:val="fr-FR"/>
              </w:rPr>
            </w:pPr>
            <w:r>
              <w:rPr>
                <w:rFonts w:ascii="Cambria" w:hAnsi="Cambria"/>
                <w:sz w:val="24"/>
                <w:szCs w:val="24"/>
                <w:lang w:val="fr-FR"/>
              </w:rPr>
              <w:t>27.02.2018,</w:t>
            </w:r>
          </w:p>
        </w:tc>
        <w:tc>
          <w:tcPr>
            <w:tcW w:w="1765" w:type="dxa"/>
            <w:tcBorders>
              <w:top w:val="single" w:sz="4" w:space="0" w:color="auto"/>
              <w:left w:val="single" w:sz="4" w:space="0" w:color="auto"/>
              <w:bottom w:val="single" w:sz="4" w:space="0" w:color="auto"/>
              <w:right w:val="single" w:sz="4" w:space="0" w:color="auto"/>
            </w:tcBorders>
          </w:tcPr>
          <w:p w:rsidR="00D76F84" w:rsidRPr="00B5772D" w:rsidRDefault="00D76F84" w:rsidP="00D76F84">
            <w:pPr>
              <w:ind w:right="-908"/>
              <w:jc w:val="both"/>
              <w:rPr>
                <w:rFonts w:ascii="Cambria" w:hAnsi="Cambria"/>
                <w:sz w:val="24"/>
                <w:szCs w:val="24"/>
                <w:lang w:val="fr-FR"/>
              </w:rPr>
            </w:pPr>
            <w:r>
              <w:rPr>
                <w:rFonts w:ascii="Cambria" w:hAnsi="Cambria"/>
                <w:sz w:val="24"/>
                <w:szCs w:val="24"/>
                <w:lang w:val="fr-FR"/>
              </w:rPr>
              <w:t>27.02.2019.</w:t>
            </w:r>
          </w:p>
        </w:tc>
      </w:tr>
      <w:tr w:rsidR="00D76F84" w:rsidRPr="00B5772D" w:rsidTr="00D76F84">
        <w:tc>
          <w:tcPr>
            <w:tcW w:w="1974"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I R</w:t>
            </w:r>
          </w:p>
        </w:tc>
        <w:tc>
          <w:tcPr>
            <w:tcW w:w="2802"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Kokneses pagasts</w:t>
            </w:r>
          </w:p>
        </w:tc>
        <w:tc>
          <w:tcPr>
            <w:tcW w:w="1755"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13.02.2018.</w:t>
            </w:r>
          </w:p>
        </w:tc>
        <w:tc>
          <w:tcPr>
            <w:tcW w:w="1765"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13.05.2018.</w:t>
            </w:r>
          </w:p>
        </w:tc>
      </w:tr>
      <w:tr w:rsidR="00D76F84" w:rsidRPr="00B5772D" w:rsidTr="00D76F84">
        <w:tc>
          <w:tcPr>
            <w:tcW w:w="1974"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I K</w:t>
            </w:r>
          </w:p>
        </w:tc>
        <w:tc>
          <w:tcPr>
            <w:tcW w:w="2802"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Kokneses pagasts</w:t>
            </w:r>
          </w:p>
        </w:tc>
        <w:tc>
          <w:tcPr>
            <w:tcW w:w="1755"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28.02.2018.</w:t>
            </w:r>
          </w:p>
        </w:tc>
        <w:tc>
          <w:tcPr>
            <w:tcW w:w="1765"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28.02.2019.</w:t>
            </w:r>
          </w:p>
        </w:tc>
      </w:tr>
      <w:tr w:rsidR="00D76F84" w:rsidRPr="00B5772D" w:rsidTr="00D76F84">
        <w:tc>
          <w:tcPr>
            <w:tcW w:w="1974"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A P</w:t>
            </w:r>
          </w:p>
        </w:tc>
        <w:tc>
          <w:tcPr>
            <w:tcW w:w="2802"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Kokneses pagasts</w:t>
            </w:r>
          </w:p>
        </w:tc>
        <w:tc>
          <w:tcPr>
            <w:tcW w:w="1755"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02.02.2018.</w:t>
            </w:r>
          </w:p>
        </w:tc>
        <w:tc>
          <w:tcPr>
            <w:tcW w:w="1765"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02.05.2018.</w:t>
            </w:r>
          </w:p>
        </w:tc>
      </w:tr>
      <w:tr w:rsidR="00D76F84" w:rsidRPr="00B5772D" w:rsidTr="00D76F84">
        <w:tc>
          <w:tcPr>
            <w:tcW w:w="1974"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N J</w:t>
            </w:r>
          </w:p>
        </w:tc>
        <w:tc>
          <w:tcPr>
            <w:tcW w:w="2802"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Kokneses pagasts</w:t>
            </w:r>
          </w:p>
        </w:tc>
        <w:tc>
          <w:tcPr>
            <w:tcW w:w="1755"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27.02.2018.</w:t>
            </w:r>
          </w:p>
        </w:tc>
        <w:tc>
          <w:tcPr>
            <w:tcW w:w="1765" w:type="dxa"/>
            <w:tcBorders>
              <w:top w:val="single" w:sz="4" w:space="0" w:color="auto"/>
              <w:left w:val="single" w:sz="4" w:space="0" w:color="auto"/>
              <w:bottom w:val="single" w:sz="4" w:space="0" w:color="auto"/>
              <w:right w:val="single" w:sz="4" w:space="0" w:color="auto"/>
            </w:tcBorders>
            <w:hideMark/>
          </w:tcPr>
          <w:p w:rsidR="00D76F84" w:rsidRPr="00B5772D" w:rsidRDefault="00D76F84" w:rsidP="00D76F84">
            <w:pPr>
              <w:ind w:right="-908"/>
              <w:jc w:val="both"/>
              <w:rPr>
                <w:rFonts w:ascii="Cambria" w:hAnsi="Cambria"/>
                <w:sz w:val="24"/>
                <w:szCs w:val="24"/>
                <w:lang w:val="fr-FR"/>
              </w:rPr>
            </w:pPr>
            <w:r w:rsidRPr="00B5772D">
              <w:rPr>
                <w:rFonts w:ascii="Cambria" w:hAnsi="Cambria"/>
                <w:sz w:val="24"/>
                <w:szCs w:val="24"/>
                <w:lang w:val="fr-FR"/>
              </w:rPr>
              <w:t>27.05.2018.</w:t>
            </w:r>
          </w:p>
        </w:tc>
      </w:tr>
    </w:tbl>
    <w:p w:rsidR="00D76F84" w:rsidRPr="00B5772D" w:rsidRDefault="00D76F84" w:rsidP="00D76F84">
      <w:pPr>
        <w:ind w:right="-949" w:firstLine="720"/>
        <w:jc w:val="both"/>
        <w:rPr>
          <w:rFonts w:ascii="Cambria" w:hAnsi="Cambria"/>
          <w:sz w:val="24"/>
          <w:szCs w:val="24"/>
        </w:rPr>
      </w:pPr>
    </w:p>
    <w:p w:rsidR="00D76F84" w:rsidRPr="00B5772D" w:rsidRDefault="00D76F84" w:rsidP="00D76F84">
      <w:pPr>
        <w:ind w:right="-908"/>
        <w:jc w:val="both"/>
        <w:rPr>
          <w:rFonts w:ascii="Cambria" w:hAnsi="Cambria"/>
          <w:sz w:val="24"/>
          <w:szCs w:val="24"/>
          <w:lang w:val="fr-FR"/>
        </w:rPr>
      </w:pPr>
      <w:r>
        <w:rPr>
          <w:rFonts w:ascii="Cambria" w:hAnsi="Cambria"/>
          <w:sz w:val="24"/>
          <w:szCs w:val="24"/>
          <w:lang w:val="fr-FR"/>
        </w:rPr>
        <w:t>Sēdes lēmums pievienots pielikumā uz vienas lapas.</w:t>
      </w:r>
    </w:p>
    <w:p w:rsidR="00D76F84" w:rsidRDefault="00D76F84" w:rsidP="00D76F84">
      <w:pPr>
        <w:ind w:right="-908"/>
        <w:jc w:val="center"/>
        <w:rPr>
          <w:rFonts w:ascii="Cambria" w:hAnsi="Cambria"/>
          <w:lang w:val="fr-FR"/>
        </w:rPr>
      </w:pPr>
    </w:p>
    <w:p w:rsidR="00D76F84" w:rsidRPr="002A3C2F" w:rsidRDefault="00D76F84" w:rsidP="00D76F84">
      <w:pPr>
        <w:spacing w:after="0" w:line="240" w:lineRule="auto"/>
        <w:ind w:right="-908"/>
        <w:jc w:val="center"/>
        <w:rPr>
          <w:rFonts w:ascii="Cambria" w:hAnsi="Cambria"/>
          <w:sz w:val="24"/>
          <w:szCs w:val="24"/>
          <w:lang w:val="fr-FR"/>
        </w:rPr>
      </w:pPr>
      <w:r w:rsidRPr="002A3C2F">
        <w:rPr>
          <w:rFonts w:ascii="Cambria" w:hAnsi="Cambria"/>
          <w:sz w:val="24"/>
          <w:szCs w:val="24"/>
          <w:lang w:val="fr-FR"/>
        </w:rPr>
        <w:t>7.2.1</w:t>
      </w:r>
    </w:p>
    <w:p w:rsidR="00D76F84" w:rsidRPr="002A3C2F" w:rsidRDefault="00D76F84" w:rsidP="00D76F84">
      <w:pPr>
        <w:spacing w:after="0" w:line="240" w:lineRule="auto"/>
        <w:ind w:right="-908"/>
        <w:jc w:val="center"/>
        <w:rPr>
          <w:rFonts w:ascii="Cambria" w:hAnsi="Cambria"/>
          <w:b/>
          <w:sz w:val="24"/>
          <w:szCs w:val="24"/>
          <w:lang w:val="fr-FR"/>
        </w:rPr>
      </w:pPr>
      <w:r w:rsidRPr="002A3C2F">
        <w:rPr>
          <w:rFonts w:ascii="Cambria" w:hAnsi="Cambria"/>
          <w:b/>
          <w:sz w:val="24"/>
          <w:szCs w:val="24"/>
          <w:lang w:val="fr-FR"/>
        </w:rPr>
        <w:t>Par ziņu par deklarēto dzīves vietu anulēšanu E.D</w:t>
      </w:r>
    </w:p>
    <w:p w:rsidR="00D76F84" w:rsidRPr="002A3C2F" w:rsidRDefault="00D76F84" w:rsidP="00D76F84">
      <w:pPr>
        <w:spacing w:after="0" w:line="240" w:lineRule="auto"/>
        <w:ind w:right="-908"/>
        <w:jc w:val="center"/>
        <w:rPr>
          <w:rFonts w:ascii="Cambria" w:hAnsi="Cambria"/>
          <w:sz w:val="24"/>
          <w:szCs w:val="24"/>
          <w:lang w:val="fr-FR"/>
        </w:rPr>
      </w:pPr>
      <w:r w:rsidRPr="002A3C2F">
        <w:rPr>
          <w:rFonts w:ascii="Cambria" w:hAnsi="Cambria"/>
          <w:sz w:val="24"/>
          <w:szCs w:val="24"/>
          <w:lang w:val="fr-FR"/>
        </w:rPr>
        <w:t>_______________________________________________________________________________________________________</w:t>
      </w:r>
    </w:p>
    <w:p w:rsidR="00D76F84" w:rsidRDefault="00D76F84" w:rsidP="00D76F84">
      <w:pPr>
        <w:spacing w:after="0" w:line="240" w:lineRule="auto"/>
        <w:ind w:right="-907"/>
        <w:jc w:val="both"/>
        <w:rPr>
          <w:rFonts w:ascii="Cambria" w:hAnsi="Cambria"/>
          <w:sz w:val="24"/>
          <w:szCs w:val="24"/>
        </w:rPr>
      </w:pPr>
    </w:p>
    <w:p w:rsidR="00D76F84" w:rsidRDefault="00D76F84" w:rsidP="00D76F84">
      <w:pPr>
        <w:spacing w:after="0" w:line="240" w:lineRule="auto"/>
        <w:ind w:right="-908"/>
        <w:jc w:val="both"/>
        <w:rPr>
          <w:rFonts w:ascii="Cambria" w:hAnsi="Cambria"/>
          <w:sz w:val="24"/>
          <w:szCs w:val="24"/>
        </w:rPr>
      </w:pPr>
      <w:r>
        <w:rPr>
          <w:rFonts w:ascii="Cambria" w:hAnsi="Cambria"/>
          <w:sz w:val="24"/>
          <w:szCs w:val="24"/>
        </w:rPr>
        <w:t xml:space="preserve">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Pr="002A3C2F" w:rsidRDefault="00D76F84" w:rsidP="00D76F84">
      <w:pPr>
        <w:spacing w:after="0" w:line="240" w:lineRule="auto"/>
        <w:ind w:right="-766"/>
        <w:jc w:val="both"/>
        <w:rPr>
          <w:rFonts w:ascii="Cambria" w:hAnsi="Cambria"/>
          <w:b/>
          <w:sz w:val="24"/>
          <w:szCs w:val="24"/>
        </w:rPr>
      </w:pPr>
      <w:r w:rsidRPr="002A3C2F">
        <w:rPr>
          <w:rFonts w:ascii="Cambria" w:hAnsi="Cambria"/>
          <w:b/>
          <w:sz w:val="24"/>
          <w:szCs w:val="24"/>
        </w:rPr>
        <w:tab/>
        <w:t xml:space="preserve"> 1. Anulēt E D, </w:t>
      </w:r>
      <w:r w:rsidRPr="002A3C2F">
        <w:rPr>
          <w:rFonts w:ascii="Cambria" w:hAnsi="Cambria"/>
          <w:sz w:val="24"/>
          <w:szCs w:val="24"/>
        </w:rPr>
        <w:t xml:space="preserve"> personas kods ,   ziņas par deklarēto dzīvesvietu </w:t>
      </w:r>
      <w:r w:rsidR="002642B8">
        <w:rPr>
          <w:rFonts w:ascii="Cambria" w:hAnsi="Cambria"/>
          <w:sz w:val="24"/>
          <w:szCs w:val="24"/>
        </w:rPr>
        <w:t>(adrese)</w:t>
      </w:r>
      <w:r w:rsidRPr="002A3C2F">
        <w:rPr>
          <w:rFonts w:ascii="Cambria" w:hAnsi="Cambria"/>
          <w:sz w:val="24"/>
          <w:szCs w:val="24"/>
        </w:rPr>
        <w:t>, Kokneses pagasta Kokneses novadā ar 2018.gada 31.janvāri.</w:t>
      </w:r>
    </w:p>
    <w:p w:rsidR="00D76F84" w:rsidRPr="002A3C2F" w:rsidRDefault="00D76F84" w:rsidP="00D76F84">
      <w:pPr>
        <w:spacing w:after="0" w:line="240" w:lineRule="auto"/>
        <w:ind w:right="-766"/>
        <w:jc w:val="both"/>
        <w:rPr>
          <w:rFonts w:ascii="Cambria" w:hAnsi="Cambria"/>
          <w:sz w:val="24"/>
          <w:szCs w:val="24"/>
        </w:rPr>
      </w:pPr>
      <w:r w:rsidRPr="002A3C2F">
        <w:rPr>
          <w:rFonts w:ascii="Cambria" w:hAnsi="Cambria"/>
          <w:sz w:val="24"/>
          <w:szCs w:val="24"/>
        </w:rPr>
        <w:tab/>
        <w:t>2.Atbilstoši Ministru kabineta 14.02.2003.noteikumu Nr.72 „Kārtība, kādā anulējamas ziņas par deklarēto dzīvesvietu” 5.punktam, nosūtīt šī lēmuma norakstu D.Z un E.D. Pēc lēmuma stāšanās spēkā aktualizēt ziņas Iedzīvotāju reģistrā.</w:t>
      </w:r>
    </w:p>
    <w:p w:rsidR="00D76F84" w:rsidRPr="00852701" w:rsidRDefault="00D76F84" w:rsidP="00D76F84">
      <w:pPr>
        <w:spacing w:after="0" w:line="240" w:lineRule="auto"/>
        <w:ind w:right="-766" w:firstLine="720"/>
        <w:jc w:val="both"/>
        <w:rPr>
          <w:rFonts w:ascii="Cambria" w:hAnsi="Cambria"/>
          <w:sz w:val="24"/>
          <w:szCs w:val="24"/>
        </w:rPr>
      </w:pPr>
      <w:r w:rsidRPr="00852701">
        <w:rPr>
          <w:rFonts w:ascii="Cambria" w:hAnsi="Cambria"/>
          <w:sz w:val="24"/>
          <w:szCs w:val="24"/>
        </w:rPr>
        <w:t>Sēdes lēmums pievienots pielikumā uz vienas lapas.</w:t>
      </w:r>
    </w:p>
    <w:p w:rsidR="00D76F84" w:rsidRDefault="00D76F84" w:rsidP="00D76F84">
      <w:pPr>
        <w:spacing w:after="0" w:line="240" w:lineRule="auto"/>
        <w:ind w:right="-766" w:firstLine="720"/>
        <w:jc w:val="both"/>
        <w:rPr>
          <w:rFonts w:ascii="Cambria" w:hAnsi="Cambria"/>
          <w:b/>
          <w:sz w:val="24"/>
          <w:szCs w:val="24"/>
        </w:rPr>
      </w:pPr>
    </w:p>
    <w:p w:rsidR="00D76F84" w:rsidRDefault="00D76F84" w:rsidP="00D76F84">
      <w:pPr>
        <w:spacing w:after="0" w:line="240" w:lineRule="auto"/>
        <w:ind w:right="-766" w:firstLine="720"/>
        <w:jc w:val="both"/>
        <w:rPr>
          <w:rFonts w:ascii="Cambria" w:hAnsi="Cambria"/>
          <w:b/>
          <w:sz w:val="24"/>
          <w:szCs w:val="24"/>
        </w:rPr>
      </w:pPr>
    </w:p>
    <w:p w:rsidR="00D76F84" w:rsidRPr="002A3C2F" w:rsidRDefault="00D76F84" w:rsidP="00D76F84">
      <w:pPr>
        <w:spacing w:after="0" w:line="240" w:lineRule="auto"/>
        <w:ind w:right="-766" w:firstLine="720"/>
        <w:jc w:val="both"/>
        <w:rPr>
          <w:rFonts w:ascii="Cambria" w:hAnsi="Cambria"/>
          <w:b/>
          <w:sz w:val="24"/>
          <w:szCs w:val="24"/>
        </w:rPr>
      </w:pPr>
    </w:p>
    <w:p w:rsidR="00D76F84" w:rsidRPr="00176536" w:rsidRDefault="00D76F84" w:rsidP="00D76F84">
      <w:pPr>
        <w:ind w:right="-766"/>
        <w:jc w:val="center"/>
        <w:rPr>
          <w:rFonts w:ascii="Cambria" w:hAnsi="Cambria"/>
          <w:sz w:val="24"/>
          <w:szCs w:val="24"/>
        </w:rPr>
      </w:pPr>
      <w:r w:rsidRPr="00176536">
        <w:rPr>
          <w:rFonts w:ascii="Cambria" w:hAnsi="Cambria"/>
          <w:sz w:val="24"/>
          <w:szCs w:val="24"/>
        </w:rPr>
        <w:t>7.2.2.</w:t>
      </w:r>
    </w:p>
    <w:p w:rsidR="00D76F84" w:rsidRPr="00176536" w:rsidRDefault="00D76F84" w:rsidP="00D76F84">
      <w:pPr>
        <w:pBdr>
          <w:bottom w:val="single" w:sz="6" w:space="0" w:color="auto"/>
        </w:pBdr>
        <w:overflowPunct w:val="0"/>
        <w:autoSpaceDE w:val="0"/>
        <w:autoSpaceDN w:val="0"/>
        <w:adjustRightInd w:val="0"/>
        <w:ind w:right="-908"/>
        <w:jc w:val="center"/>
        <w:textAlignment w:val="baseline"/>
        <w:rPr>
          <w:rFonts w:ascii="Cambria" w:hAnsi="Cambria"/>
          <w:b/>
          <w:sz w:val="24"/>
          <w:szCs w:val="24"/>
        </w:rPr>
      </w:pPr>
      <w:r w:rsidRPr="00176536">
        <w:rPr>
          <w:rFonts w:ascii="Cambria" w:hAnsi="Cambria"/>
          <w:b/>
          <w:sz w:val="24"/>
          <w:szCs w:val="24"/>
        </w:rPr>
        <w:t>Par ziņu par deklarēto dzīvesvietu anulēšanu V K</w:t>
      </w:r>
    </w:p>
    <w:p w:rsidR="00D76F84" w:rsidRPr="002A3C2F" w:rsidRDefault="00D76F84" w:rsidP="00D76F84">
      <w:pPr>
        <w:spacing w:after="0" w:line="240" w:lineRule="auto"/>
        <w:ind w:right="-907" w:firstLine="709"/>
        <w:jc w:val="both"/>
        <w:rPr>
          <w:rFonts w:ascii="Cambria" w:hAnsi="Cambria"/>
          <w:sz w:val="24"/>
          <w:szCs w:val="24"/>
        </w:rPr>
      </w:pPr>
    </w:p>
    <w:p w:rsidR="00D76F84" w:rsidRDefault="00D76F84" w:rsidP="00D76F84">
      <w:pPr>
        <w:spacing w:after="0" w:line="240" w:lineRule="auto"/>
        <w:ind w:right="-908" w:firstLine="709"/>
        <w:jc w:val="both"/>
        <w:rPr>
          <w:rFonts w:ascii="Cambria" w:hAnsi="Cambria"/>
          <w:sz w:val="24"/>
          <w:szCs w:val="24"/>
        </w:rPr>
      </w:pPr>
      <w:r>
        <w:rPr>
          <w:rFonts w:ascii="Cambria" w:hAnsi="Cambria"/>
          <w:sz w:val="24"/>
          <w:szCs w:val="24"/>
        </w:rPr>
        <w:t xml:space="preserve">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Pr="00264707" w:rsidRDefault="00D76F84" w:rsidP="00D76F84">
      <w:pPr>
        <w:overflowPunct w:val="0"/>
        <w:autoSpaceDE w:val="0"/>
        <w:autoSpaceDN w:val="0"/>
        <w:adjustRightInd w:val="0"/>
        <w:spacing w:after="0" w:line="240" w:lineRule="auto"/>
        <w:ind w:right="-907" w:firstLine="709"/>
        <w:jc w:val="both"/>
        <w:textAlignment w:val="baseline"/>
        <w:rPr>
          <w:rFonts w:ascii="Cambria" w:hAnsi="Cambria"/>
          <w:sz w:val="24"/>
          <w:szCs w:val="24"/>
        </w:rPr>
      </w:pPr>
      <w:r w:rsidRPr="002A3C2F">
        <w:rPr>
          <w:rFonts w:ascii="Cambria" w:hAnsi="Cambria"/>
          <w:sz w:val="24"/>
          <w:szCs w:val="24"/>
        </w:rPr>
        <w:t>1</w:t>
      </w:r>
      <w:r w:rsidRPr="00264707">
        <w:rPr>
          <w:rFonts w:ascii="Cambria" w:hAnsi="Cambria"/>
          <w:sz w:val="24"/>
          <w:szCs w:val="24"/>
        </w:rPr>
        <w:t>.Anulēt V K, personas kods , ziņas par deklarēto dzīvesvietu adresē „</w:t>
      </w:r>
      <w:r w:rsidR="002642B8" w:rsidRPr="00264707">
        <w:rPr>
          <w:rFonts w:ascii="Cambria" w:hAnsi="Cambria"/>
          <w:sz w:val="24"/>
          <w:szCs w:val="24"/>
        </w:rPr>
        <w:t>adrese</w:t>
      </w:r>
      <w:r w:rsidRPr="00264707">
        <w:rPr>
          <w:rFonts w:ascii="Cambria" w:hAnsi="Cambria"/>
          <w:sz w:val="24"/>
          <w:szCs w:val="24"/>
        </w:rPr>
        <w:t>”  Vecbebros, Bebru pagastā, Kokneses novadā no 2018.gada 31.janvāra</w:t>
      </w:r>
    </w:p>
    <w:p w:rsidR="00D76F84" w:rsidRPr="002A3C2F" w:rsidRDefault="00D76F84" w:rsidP="00D76F84">
      <w:pPr>
        <w:overflowPunct w:val="0"/>
        <w:autoSpaceDE w:val="0"/>
        <w:autoSpaceDN w:val="0"/>
        <w:adjustRightInd w:val="0"/>
        <w:spacing w:after="0" w:line="240" w:lineRule="auto"/>
        <w:ind w:right="-907" w:firstLine="709"/>
        <w:jc w:val="both"/>
        <w:textAlignment w:val="baseline"/>
        <w:rPr>
          <w:rFonts w:ascii="Cambria" w:hAnsi="Cambria"/>
          <w:b/>
          <w:sz w:val="24"/>
          <w:szCs w:val="24"/>
        </w:rPr>
      </w:pPr>
      <w:r w:rsidRPr="00264707">
        <w:rPr>
          <w:rFonts w:ascii="Cambria" w:hAnsi="Cambria"/>
          <w:sz w:val="24"/>
          <w:szCs w:val="24"/>
        </w:rPr>
        <w:t>2.Atbilstoši Ministru kabineta 14.02.2003. noteikumu Nr. 72 “Kārtība</w:t>
      </w:r>
      <w:r w:rsidRPr="002A3C2F">
        <w:rPr>
          <w:rFonts w:ascii="Cambria" w:hAnsi="Cambria"/>
          <w:sz w:val="24"/>
          <w:szCs w:val="24"/>
        </w:rPr>
        <w:t xml:space="preserve">, kādā anulējamas ziņas par deklarēto dzīvesvietu” 5.punktam, nosūtīt šī lēmuma izrakstu </w:t>
      </w:r>
      <w:r w:rsidRPr="002A3C2F">
        <w:rPr>
          <w:rFonts w:ascii="Cambria" w:hAnsi="Cambria"/>
          <w:sz w:val="24"/>
          <w:szCs w:val="24"/>
        </w:rPr>
        <w:lastRenderedPageBreak/>
        <w:t xml:space="preserve">Vjačeslavam Kondratenko. Pēc lēmuma stāšanās spēkā aktualizēt ziņas Iedzīvotāju reģistrā. </w:t>
      </w:r>
    </w:p>
    <w:p w:rsidR="00D76F84" w:rsidRDefault="00D76F84" w:rsidP="00D76F84">
      <w:pPr>
        <w:spacing w:after="0" w:line="240" w:lineRule="auto"/>
        <w:ind w:right="-907"/>
        <w:rPr>
          <w:rFonts w:ascii="Cambria" w:eastAsia="Calibri" w:hAnsi="Cambria"/>
          <w:sz w:val="24"/>
          <w:szCs w:val="24"/>
        </w:rPr>
      </w:pPr>
      <w:r>
        <w:rPr>
          <w:rFonts w:ascii="Cambria" w:eastAsia="Calibri" w:hAnsi="Cambria"/>
          <w:sz w:val="24"/>
          <w:szCs w:val="24"/>
        </w:rPr>
        <w:tab/>
        <w:t>Sēdes lēmums pievienots pielikumā uz vienas lapas.</w:t>
      </w:r>
    </w:p>
    <w:p w:rsidR="00D76F84" w:rsidRPr="002A3C2F" w:rsidRDefault="00D76F84" w:rsidP="00D76F84">
      <w:pPr>
        <w:spacing w:after="0" w:line="240" w:lineRule="auto"/>
        <w:ind w:right="-907"/>
        <w:rPr>
          <w:rFonts w:ascii="Cambria" w:eastAsia="Calibri" w:hAnsi="Cambria"/>
          <w:sz w:val="24"/>
          <w:szCs w:val="24"/>
        </w:rPr>
      </w:pPr>
    </w:p>
    <w:p w:rsidR="00D76F84" w:rsidRDefault="00D76F84" w:rsidP="00D76F84">
      <w:pPr>
        <w:ind w:right="-766"/>
        <w:jc w:val="center"/>
        <w:rPr>
          <w:rFonts w:ascii="Cambria" w:hAnsi="Cambria"/>
        </w:rPr>
      </w:pPr>
    </w:p>
    <w:p w:rsidR="00D76F84" w:rsidRPr="002A3C2F" w:rsidRDefault="00D76F84" w:rsidP="00D76F84">
      <w:pPr>
        <w:spacing w:after="0" w:line="240" w:lineRule="auto"/>
        <w:ind w:right="-907"/>
        <w:jc w:val="center"/>
        <w:rPr>
          <w:rFonts w:ascii="Cambria" w:hAnsi="Cambria"/>
          <w:sz w:val="24"/>
          <w:szCs w:val="24"/>
          <w:lang w:val="fr-FR"/>
        </w:rPr>
      </w:pPr>
      <w:r w:rsidRPr="002A3C2F">
        <w:rPr>
          <w:rFonts w:ascii="Cambria" w:hAnsi="Cambria"/>
          <w:sz w:val="24"/>
          <w:szCs w:val="24"/>
          <w:lang w:val="fr-FR"/>
        </w:rPr>
        <w:t>7.2.3</w:t>
      </w:r>
    </w:p>
    <w:p w:rsidR="00D76F84" w:rsidRPr="002A3C2F" w:rsidRDefault="00D76F84" w:rsidP="00D76F84">
      <w:pPr>
        <w:pBdr>
          <w:bottom w:val="single" w:sz="6" w:space="0" w:color="auto"/>
        </w:pBdr>
        <w:overflowPunct w:val="0"/>
        <w:autoSpaceDE w:val="0"/>
        <w:autoSpaceDN w:val="0"/>
        <w:adjustRightInd w:val="0"/>
        <w:spacing w:after="0" w:line="240" w:lineRule="auto"/>
        <w:ind w:right="-907"/>
        <w:jc w:val="center"/>
        <w:textAlignment w:val="baseline"/>
        <w:rPr>
          <w:rFonts w:ascii="Cambria" w:hAnsi="Cambria"/>
          <w:b/>
          <w:sz w:val="24"/>
          <w:szCs w:val="24"/>
        </w:rPr>
      </w:pPr>
      <w:r w:rsidRPr="002A3C2F">
        <w:rPr>
          <w:rFonts w:ascii="Cambria" w:hAnsi="Cambria"/>
          <w:b/>
          <w:sz w:val="24"/>
          <w:szCs w:val="24"/>
        </w:rPr>
        <w:t xml:space="preserve">Par ziņu par deklarēto dzīvesvietu anulēšanu L V – K, </w:t>
      </w:r>
      <w:r w:rsidR="003B6DC8">
        <w:rPr>
          <w:rFonts w:ascii="Cambria" w:hAnsi="Cambria"/>
          <w:b/>
          <w:sz w:val="24"/>
          <w:szCs w:val="24"/>
        </w:rPr>
        <w:t xml:space="preserve"> </w:t>
      </w:r>
      <w:r w:rsidRPr="002A3C2F">
        <w:rPr>
          <w:rFonts w:ascii="Cambria" w:hAnsi="Cambria"/>
          <w:b/>
          <w:sz w:val="24"/>
          <w:szCs w:val="24"/>
        </w:rPr>
        <w:t xml:space="preserve">L V, V K, </w:t>
      </w:r>
      <w:r w:rsidR="003B6DC8">
        <w:rPr>
          <w:rFonts w:ascii="Cambria" w:hAnsi="Cambria"/>
          <w:b/>
          <w:sz w:val="24"/>
          <w:szCs w:val="24"/>
        </w:rPr>
        <w:t>K</w:t>
      </w:r>
      <w:r w:rsidRPr="002A3C2F">
        <w:rPr>
          <w:rFonts w:ascii="Cambria" w:hAnsi="Cambria"/>
          <w:b/>
          <w:sz w:val="24"/>
          <w:szCs w:val="24"/>
        </w:rPr>
        <w:t xml:space="preserve"> </w:t>
      </w:r>
      <w:proofErr w:type="spellStart"/>
      <w:r w:rsidRPr="002A3C2F">
        <w:rPr>
          <w:rFonts w:ascii="Cambria" w:hAnsi="Cambria"/>
          <w:b/>
          <w:sz w:val="24"/>
          <w:szCs w:val="24"/>
        </w:rPr>
        <w:t>K</w:t>
      </w:r>
      <w:proofErr w:type="spellEnd"/>
      <w:r w:rsidRPr="002A3C2F">
        <w:rPr>
          <w:rFonts w:ascii="Cambria" w:hAnsi="Cambria"/>
          <w:b/>
          <w:sz w:val="24"/>
          <w:szCs w:val="24"/>
        </w:rPr>
        <w:t>, V K</w:t>
      </w:r>
    </w:p>
    <w:p w:rsidR="00D76F84" w:rsidRDefault="00D76F84" w:rsidP="00D76F84">
      <w:pPr>
        <w:spacing w:after="0" w:line="240" w:lineRule="auto"/>
        <w:ind w:right="-907"/>
        <w:jc w:val="both"/>
        <w:rPr>
          <w:rFonts w:ascii="Cambria" w:hAnsi="Cambria"/>
          <w:sz w:val="24"/>
          <w:szCs w:val="24"/>
        </w:rPr>
      </w:pPr>
    </w:p>
    <w:p w:rsidR="00D76F84" w:rsidRDefault="00D76F84" w:rsidP="00D76F84">
      <w:pPr>
        <w:spacing w:after="0" w:line="240" w:lineRule="auto"/>
        <w:ind w:right="-908" w:firstLine="709"/>
        <w:jc w:val="both"/>
        <w:rPr>
          <w:rFonts w:ascii="Cambria" w:hAnsi="Cambria"/>
          <w:sz w:val="24"/>
          <w:szCs w:val="24"/>
        </w:rPr>
      </w:pPr>
      <w:r>
        <w:rPr>
          <w:rFonts w:ascii="Cambria" w:hAnsi="Cambria"/>
          <w:sz w:val="24"/>
          <w:szCs w:val="24"/>
        </w:rPr>
        <w:t xml:space="preserve">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Pr="00264707" w:rsidRDefault="00D76F84" w:rsidP="00D76F84">
      <w:pPr>
        <w:overflowPunct w:val="0"/>
        <w:autoSpaceDE w:val="0"/>
        <w:autoSpaceDN w:val="0"/>
        <w:adjustRightInd w:val="0"/>
        <w:spacing w:after="0" w:line="240" w:lineRule="auto"/>
        <w:ind w:right="-907" w:firstLine="709"/>
        <w:jc w:val="both"/>
        <w:textAlignment w:val="baseline"/>
        <w:rPr>
          <w:rFonts w:ascii="Cambria" w:hAnsi="Cambria"/>
          <w:sz w:val="24"/>
          <w:szCs w:val="24"/>
        </w:rPr>
      </w:pPr>
      <w:r w:rsidRPr="00264707">
        <w:rPr>
          <w:rFonts w:ascii="Cambria" w:hAnsi="Cambria"/>
          <w:sz w:val="24"/>
          <w:szCs w:val="24"/>
        </w:rPr>
        <w:t>1.Anulēt L V – K, personas kods ,   ziņas par deklarēto dzīvesvietu adresē „</w:t>
      </w:r>
      <w:r w:rsidR="003B6DC8" w:rsidRPr="00264707">
        <w:rPr>
          <w:rFonts w:ascii="Cambria" w:hAnsi="Cambria"/>
          <w:sz w:val="24"/>
          <w:szCs w:val="24"/>
        </w:rPr>
        <w:t>adrese”</w:t>
      </w:r>
      <w:r w:rsidRPr="00264707">
        <w:rPr>
          <w:rFonts w:ascii="Cambria" w:hAnsi="Cambria"/>
          <w:sz w:val="24"/>
          <w:szCs w:val="24"/>
        </w:rPr>
        <w:t>, Vecbebros, Bebru pagastā, Kokneses novadā no 2018.gada 31.janvāra</w:t>
      </w:r>
    </w:p>
    <w:p w:rsidR="00D76F84" w:rsidRPr="00264707" w:rsidRDefault="00D76F84" w:rsidP="00D76F84">
      <w:pPr>
        <w:overflowPunct w:val="0"/>
        <w:autoSpaceDE w:val="0"/>
        <w:autoSpaceDN w:val="0"/>
        <w:adjustRightInd w:val="0"/>
        <w:spacing w:after="0" w:line="240" w:lineRule="auto"/>
        <w:ind w:right="-907" w:firstLine="709"/>
        <w:jc w:val="both"/>
        <w:textAlignment w:val="baseline"/>
        <w:rPr>
          <w:rFonts w:ascii="Cambria" w:hAnsi="Cambria"/>
          <w:sz w:val="24"/>
          <w:szCs w:val="24"/>
        </w:rPr>
      </w:pPr>
      <w:r w:rsidRPr="00264707">
        <w:rPr>
          <w:rFonts w:ascii="Cambria" w:hAnsi="Cambria"/>
          <w:sz w:val="24"/>
          <w:szCs w:val="24"/>
        </w:rPr>
        <w:t>2. Anulēt L V, personas kods, ziņas par deklarēto dzīvesvietu adresē „</w:t>
      </w:r>
      <w:r w:rsidR="003B6DC8" w:rsidRPr="00264707">
        <w:rPr>
          <w:rFonts w:ascii="Cambria" w:hAnsi="Cambria"/>
          <w:sz w:val="24"/>
          <w:szCs w:val="24"/>
        </w:rPr>
        <w:t>adrese”</w:t>
      </w:r>
      <w:r w:rsidRPr="00264707">
        <w:rPr>
          <w:rFonts w:ascii="Cambria" w:hAnsi="Cambria"/>
          <w:sz w:val="24"/>
          <w:szCs w:val="24"/>
        </w:rPr>
        <w:t>, Vecbebros, Bebru pagastā, Kokneses novadā no 2018.gada 31.janvāra</w:t>
      </w:r>
    </w:p>
    <w:p w:rsidR="00D76F84" w:rsidRPr="00264707" w:rsidRDefault="00D76F84" w:rsidP="00D76F84">
      <w:pPr>
        <w:overflowPunct w:val="0"/>
        <w:autoSpaceDE w:val="0"/>
        <w:autoSpaceDN w:val="0"/>
        <w:adjustRightInd w:val="0"/>
        <w:spacing w:after="0" w:line="240" w:lineRule="auto"/>
        <w:ind w:right="-907" w:firstLine="709"/>
        <w:jc w:val="both"/>
        <w:textAlignment w:val="baseline"/>
        <w:rPr>
          <w:rFonts w:ascii="Cambria" w:hAnsi="Cambria"/>
          <w:sz w:val="24"/>
          <w:szCs w:val="24"/>
        </w:rPr>
      </w:pPr>
      <w:r w:rsidRPr="00264707">
        <w:rPr>
          <w:rFonts w:ascii="Cambria" w:hAnsi="Cambria"/>
          <w:sz w:val="24"/>
          <w:szCs w:val="24"/>
        </w:rPr>
        <w:t>3.Anulēt V K, personas kods , ziņas par deklarēto dzīvesvietu adresē „</w:t>
      </w:r>
      <w:r w:rsidR="003B6DC8" w:rsidRPr="00264707">
        <w:rPr>
          <w:rFonts w:ascii="Cambria" w:hAnsi="Cambria"/>
          <w:sz w:val="24"/>
          <w:szCs w:val="24"/>
        </w:rPr>
        <w:t>adrese”</w:t>
      </w:r>
      <w:r w:rsidRPr="00264707">
        <w:rPr>
          <w:rFonts w:ascii="Cambria" w:hAnsi="Cambria"/>
          <w:sz w:val="24"/>
          <w:szCs w:val="24"/>
        </w:rPr>
        <w:t>, Vecbebros, Bebru pagastā, Kokneses novadā no 2018.gada 31.janvāra</w:t>
      </w:r>
    </w:p>
    <w:p w:rsidR="00D76F84" w:rsidRPr="00264707" w:rsidRDefault="00D76F84" w:rsidP="00D76F84">
      <w:pPr>
        <w:overflowPunct w:val="0"/>
        <w:autoSpaceDE w:val="0"/>
        <w:autoSpaceDN w:val="0"/>
        <w:adjustRightInd w:val="0"/>
        <w:spacing w:after="0" w:line="240" w:lineRule="auto"/>
        <w:ind w:right="-907" w:firstLine="709"/>
        <w:jc w:val="both"/>
        <w:textAlignment w:val="baseline"/>
        <w:rPr>
          <w:rFonts w:ascii="Cambria" w:hAnsi="Cambria"/>
          <w:sz w:val="24"/>
          <w:szCs w:val="24"/>
        </w:rPr>
      </w:pPr>
      <w:r w:rsidRPr="00264707">
        <w:rPr>
          <w:rFonts w:ascii="Cambria" w:hAnsi="Cambria"/>
          <w:sz w:val="24"/>
          <w:szCs w:val="24"/>
        </w:rPr>
        <w:t>4.Anulēt K K, personas kods , ziņas par deklarēto dzīvesvietu adresē „</w:t>
      </w:r>
      <w:r w:rsidR="003B6DC8" w:rsidRPr="00264707">
        <w:rPr>
          <w:rFonts w:ascii="Cambria" w:hAnsi="Cambria"/>
          <w:sz w:val="24"/>
          <w:szCs w:val="24"/>
        </w:rPr>
        <w:t>adrese”</w:t>
      </w:r>
      <w:r w:rsidRPr="00264707">
        <w:rPr>
          <w:rFonts w:ascii="Cambria" w:hAnsi="Cambria"/>
          <w:sz w:val="24"/>
          <w:szCs w:val="24"/>
        </w:rPr>
        <w:t>, Vecbebros, Bebru pagastā, Kokneses novadā no 2018.gada 31.janvāra</w:t>
      </w:r>
    </w:p>
    <w:p w:rsidR="00D76F84" w:rsidRPr="00264707" w:rsidRDefault="00D76F84" w:rsidP="00D76F84">
      <w:pPr>
        <w:overflowPunct w:val="0"/>
        <w:autoSpaceDE w:val="0"/>
        <w:autoSpaceDN w:val="0"/>
        <w:adjustRightInd w:val="0"/>
        <w:spacing w:after="0" w:line="240" w:lineRule="auto"/>
        <w:ind w:right="-907" w:firstLine="709"/>
        <w:jc w:val="both"/>
        <w:textAlignment w:val="baseline"/>
        <w:rPr>
          <w:rFonts w:ascii="Cambria" w:hAnsi="Cambria"/>
          <w:sz w:val="24"/>
          <w:szCs w:val="24"/>
        </w:rPr>
      </w:pPr>
      <w:r w:rsidRPr="00264707">
        <w:rPr>
          <w:rFonts w:ascii="Cambria" w:hAnsi="Cambria"/>
          <w:sz w:val="24"/>
          <w:szCs w:val="24"/>
        </w:rPr>
        <w:t xml:space="preserve">5.Anulēt V K, personas </w:t>
      </w:r>
      <w:r w:rsidR="003B6DC8" w:rsidRPr="00264707">
        <w:rPr>
          <w:rFonts w:ascii="Cambria" w:hAnsi="Cambria"/>
          <w:sz w:val="24"/>
          <w:szCs w:val="24"/>
        </w:rPr>
        <w:t>kods</w:t>
      </w:r>
      <w:r w:rsidRPr="00264707">
        <w:rPr>
          <w:rFonts w:ascii="Cambria" w:hAnsi="Cambria"/>
          <w:sz w:val="24"/>
          <w:szCs w:val="24"/>
        </w:rPr>
        <w:t>, ziņas par deklarēto dzīvesvietu adresē „</w:t>
      </w:r>
      <w:r w:rsidR="003B6DC8" w:rsidRPr="00264707">
        <w:rPr>
          <w:rFonts w:ascii="Cambria" w:hAnsi="Cambria"/>
          <w:sz w:val="24"/>
          <w:szCs w:val="24"/>
        </w:rPr>
        <w:t>adrese”</w:t>
      </w:r>
      <w:r w:rsidRPr="00264707">
        <w:rPr>
          <w:rFonts w:ascii="Cambria" w:hAnsi="Cambria"/>
          <w:sz w:val="24"/>
          <w:szCs w:val="24"/>
        </w:rPr>
        <w:t>, Vecbebros, Bebru pagastā, Kokneses novadā no 2018.gada 31.janvāra</w:t>
      </w:r>
    </w:p>
    <w:p w:rsidR="00D76F84" w:rsidRPr="002A3C2F" w:rsidRDefault="00D76F84" w:rsidP="00D76F84">
      <w:pPr>
        <w:overflowPunct w:val="0"/>
        <w:autoSpaceDE w:val="0"/>
        <w:autoSpaceDN w:val="0"/>
        <w:adjustRightInd w:val="0"/>
        <w:spacing w:after="0" w:line="240" w:lineRule="auto"/>
        <w:ind w:right="-907" w:firstLine="709"/>
        <w:jc w:val="both"/>
        <w:textAlignment w:val="baseline"/>
        <w:rPr>
          <w:rFonts w:ascii="Cambria" w:hAnsi="Cambria"/>
          <w:sz w:val="24"/>
          <w:szCs w:val="24"/>
        </w:rPr>
      </w:pPr>
      <w:r w:rsidRPr="002A3C2F">
        <w:rPr>
          <w:rFonts w:ascii="Cambria" w:hAnsi="Cambria"/>
          <w:sz w:val="24"/>
          <w:szCs w:val="24"/>
        </w:rPr>
        <w:t xml:space="preserve">6.Atbilstoši Ministru kabineta 14.02.2003. noteikumu Nr. 72 “Kārtība, kādā anulējamas ziņas par deklarēto dzīvesvietu” 5.punktam, nosūtīt šī lēmuma izrakstu L </w:t>
      </w:r>
      <w:r w:rsidR="003B6DC8">
        <w:rPr>
          <w:rFonts w:ascii="Cambria" w:hAnsi="Cambria"/>
          <w:sz w:val="24"/>
          <w:szCs w:val="24"/>
        </w:rPr>
        <w:t>V</w:t>
      </w:r>
      <w:r w:rsidRPr="002A3C2F">
        <w:rPr>
          <w:rFonts w:ascii="Cambria" w:hAnsi="Cambria"/>
          <w:sz w:val="24"/>
          <w:szCs w:val="24"/>
        </w:rPr>
        <w:t xml:space="preserve"> - K. Pēc lēmuma stāšanās spēkā aktualizēt ziņas Iedzīvotāju reģistrā. </w:t>
      </w:r>
    </w:p>
    <w:p w:rsidR="00D76F84" w:rsidRDefault="00D76F84" w:rsidP="00D76F84">
      <w:pPr>
        <w:spacing w:after="0" w:line="240" w:lineRule="auto"/>
        <w:ind w:right="-907"/>
        <w:rPr>
          <w:rFonts w:ascii="Cambria" w:eastAsia="Calibri" w:hAnsi="Cambria"/>
          <w:sz w:val="24"/>
          <w:szCs w:val="24"/>
        </w:rPr>
      </w:pPr>
      <w:r>
        <w:rPr>
          <w:rFonts w:ascii="Cambria" w:eastAsia="Calibri" w:hAnsi="Cambria"/>
          <w:sz w:val="24"/>
          <w:szCs w:val="24"/>
        </w:rPr>
        <w:tab/>
        <w:t>Sēdes lēmums  pievienots pielikumā uz vienas lapas.</w:t>
      </w:r>
    </w:p>
    <w:p w:rsidR="00D76F84" w:rsidRPr="002A3C2F" w:rsidRDefault="00D76F84" w:rsidP="00D76F84">
      <w:pPr>
        <w:spacing w:after="0" w:line="240" w:lineRule="auto"/>
        <w:ind w:right="-907"/>
        <w:rPr>
          <w:rFonts w:ascii="Cambria" w:eastAsia="Calibri" w:hAnsi="Cambria"/>
          <w:sz w:val="24"/>
          <w:szCs w:val="24"/>
        </w:rPr>
      </w:pPr>
    </w:p>
    <w:p w:rsidR="00D76F84" w:rsidRPr="002A3C2F" w:rsidRDefault="00D76F84" w:rsidP="00D76F84">
      <w:pPr>
        <w:overflowPunct w:val="0"/>
        <w:autoSpaceDE w:val="0"/>
        <w:autoSpaceDN w:val="0"/>
        <w:adjustRightInd w:val="0"/>
        <w:spacing w:after="0" w:line="240" w:lineRule="auto"/>
        <w:ind w:right="-907"/>
        <w:textAlignment w:val="baseline"/>
        <w:rPr>
          <w:rFonts w:ascii="Cambria" w:hAnsi="Cambria"/>
          <w:i/>
          <w:sz w:val="24"/>
          <w:szCs w:val="24"/>
        </w:rPr>
      </w:pPr>
      <w:r w:rsidRPr="002A3C2F">
        <w:rPr>
          <w:rFonts w:ascii="Cambria" w:hAnsi="Cambria"/>
          <w:i/>
          <w:sz w:val="24"/>
          <w:szCs w:val="24"/>
        </w:rPr>
        <w:t xml:space="preserve">Sagatavoja Bebru pagasta pārvaldes sekretāre   </w:t>
      </w:r>
      <w:proofErr w:type="spellStart"/>
      <w:r w:rsidRPr="002A3C2F">
        <w:rPr>
          <w:rFonts w:ascii="Cambria" w:hAnsi="Cambria"/>
          <w:i/>
          <w:sz w:val="24"/>
          <w:szCs w:val="24"/>
        </w:rPr>
        <w:t>G.Stāmure</w:t>
      </w:r>
      <w:proofErr w:type="spellEnd"/>
    </w:p>
    <w:p w:rsidR="00D76F84" w:rsidRPr="002A3C2F" w:rsidRDefault="00D76F84" w:rsidP="00D76F84">
      <w:pPr>
        <w:spacing w:after="0" w:line="240" w:lineRule="auto"/>
        <w:ind w:right="-907"/>
        <w:jc w:val="center"/>
        <w:rPr>
          <w:rFonts w:ascii="Cambria" w:hAnsi="Cambria"/>
          <w:i/>
          <w:sz w:val="24"/>
          <w:szCs w:val="24"/>
          <w:lang w:val="fr-FR"/>
        </w:rPr>
      </w:pPr>
    </w:p>
    <w:p w:rsidR="00D76F84" w:rsidRDefault="00D76F84" w:rsidP="00D76F84">
      <w:pPr>
        <w:ind w:right="-908"/>
        <w:jc w:val="center"/>
        <w:rPr>
          <w:rFonts w:ascii="Cambria" w:hAnsi="Cambria"/>
          <w:lang w:val="fr-FR"/>
        </w:rPr>
      </w:pPr>
    </w:p>
    <w:p w:rsidR="00E4027E" w:rsidRDefault="00E4027E" w:rsidP="00D76F84">
      <w:pPr>
        <w:ind w:right="-908"/>
        <w:jc w:val="center"/>
        <w:rPr>
          <w:rFonts w:ascii="Cambria" w:hAnsi="Cambria"/>
          <w:lang w:val="fr-FR"/>
        </w:rPr>
      </w:pPr>
    </w:p>
    <w:p w:rsidR="00D76F84" w:rsidRPr="002A3C2F" w:rsidRDefault="00D76F84" w:rsidP="00D76F84">
      <w:pPr>
        <w:spacing w:after="0" w:line="240" w:lineRule="auto"/>
        <w:ind w:right="-766"/>
        <w:jc w:val="center"/>
        <w:rPr>
          <w:rFonts w:ascii="Cambria" w:hAnsi="Cambria"/>
          <w:sz w:val="24"/>
          <w:szCs w:val="24"/>
        </w:rPr>
      </w:pPr>
      <w:r w:rsidRPr="002A3C2F">
        <w:rPr>
          <w:rFonts w:ascii="Cambria" w:hAnsi="Cambria"/>
          <w:sz w:val="24"/>
          <w:szCs w:val="24"/>
        </w:rPr>
        <w:t>7.2.4.</w:t>
      </w:r>
    </w:p>
    <w:p w:rsidR="00D76F84" w:rsidRPr="002A3C2F" w:rsidRDefault="00D76F84" w:rsidP="00D76F84">
      <w:pPr>
        <w:pBdr>
          <w:bottom w:val="single" w:sz="6" w:space="0" w:color="auto"/>
        </w:pBdr>
        <w:overflowPunct w:val="0"/>
        <w:autoSpaceDE w:val="0"/>
        <w:autoSpaceDN w:val="0"/>
        <w:adjustRightInd w:val="0"/>
        <w:spacing w:after="0" w:line="240" w:lineRule="auto"/>
        <w:ind w:right="-908"/>
        <w:jc w:val="center"/>
        <w:textAlignment w:val="baseline"/>
        <w:rPr>
          <w:rFonts w:ascii="Cambria" w:hAnsi="Cambria"/>
          <w:b/>
          <w:sz w:val="24"/>
          <w:szCs w:val="24"/>
        </w:rPr>
      </w:pPr>
      <w:r w:rsidRPr="002A3C2F">
        <w:rPr>
          <w:rFonts w:ascii="Cambria" w:hAnsi="Cambria"/>
          <w:b/>
          <w:sz w:val="24"/>
          <w:szCs w:val="24"/>
        </w:rPr>
        <w:t>Par ziņu par deklarēto dzīvesvietu anulēšanu L P</w:t>
      </w:r>
    </w:p>
    <w:p w:rsidR="00D76F84" w:rsidRDefault="00D76F84" w:rsidP="00D76F84">
      <w:pPr>
        <w:overflowPunct w:val="0"/>
        <w:autoSpaceDE w:val="0"/>
        <w:autoSpaceDN w:val="0"/>
        <w:adjustRightInd w:val="0"/>
        <w:textAlignment w:val="baseline"/>
        <w:rPr>
          <w:sz w:val="24"/>
          <w:szCs w:val="24"/>
        </w:rPr>
      </w:pPr>
    </w:p>
    <w:p w:rsidR="00D76F84" w:rsidRDefault="00D76F84" w:rsidP="00D76F84">
      <w:pPr>
        <w:spacing w:after="0" w:line="240" w:lineRule="auto"/>
        <w:ind w:right="-908" w:firstLine="720"/>
        <w:jc w:val="both"/>
        <w:rPr>
          <w:rFonts w:ascii="Cambria" w:hAnsi="Cambria"/>
          <w:sz w:val="24"/>
          <w:szCs w:val="24"/>
        </w:rPr>
      </w:pPr>
      <w:r>
        <w:rPr>
          <w:rFonts w:ascii="Cambria" w:hAnsi="Cambria"/>
          <w:sz w:val="24"/>
          <w:szCs w:val="24"/>
        </w:rPr>
        <w:t xml:space="preserve">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Pr="002A3C2F" w:rsidRDefault="00D76F84" w:rsidP="00D76F84">
      <w:pPr>
        <w:spacing w:after="0" w:line="240" w:lineRule="auto"/>
        <w:ind w:right="-766" w:firstLine="720"/>
        <w:jc w:val="both"/>
        <w:rPr>
          <w:rFonts w:ascii="Cambria" w:hAnsi="Cambria"/>
          <w:b/>
          <w:sz w:val="24"/>
          <w:szCs w:val="24"/>
        </w:rPr>
      </w:pPr>
      <w:r w:rsidRPr="00264707">
        <w:rPr>
          <w:rFonts w:ascii="Cambria" w:hAnsi="Cambria"/>
          <w:sz w:val="24"/>
          <w:szCs w:val="24"/>
        </w:rPr>
        <w:t>1. Anulēt L P,</w:t>
      </w:r>
      <w:r w:rsidRPr="002A3C2F">
        <w:rPr>
          <w:rFonts w:ascii="Cambria" w:hAnsi="Cambria"/>
          <w:b/>
          <w:sz w:val="24"/>
          <w:szCs w:val="24"/>
        </w:rPr>
        <w:t xml:space="preserve"> </w:t>
      </w:r>
      <w:r w:rsidRPr="002A3C2F">
        <w:rPr>
          <w:rFonts w:ascii="Cambria" w:hAnsi="Cambria"/>
          <w:sz w:val="24"/>
          <w:szCs w:val="24"/>
        </w:rPr>
        <w:t xml:space="preserve"> personas kods ,   ziņas par deklarēto dzīvesvietu “</w:t>
      </w:r>
      <w:r w:rsidR="00E4027E">
        <w:rPr>
          <w:rFonts w:ascii="Cambria" w:hAnsi="Cambria"/>
          <w:sz w:val="24"/>
          <w:szCs w:val="24"/>
        </w:rPr>
        <w:t>adrese”</w:t>
      </w:r>
      <w:r w:rsidRPr="002A3C2F">
        <w:rPr>
          <w:rFonts w:ascii="Cambria" w:hAnsi="Cambria"/>
          <w:sz w:val="24"/>
          <w:szCs w:val="24"/>
        </w:rPr>
        <w:t>, Vecbebros, Bebru pagastā, Kokneses novadā ar 2018.gada 31.janvāri.</w:t>
      </w:r>
    </w:p>
    <w:p w:rsidR="00D76F84" w:rsidRPr="002A3C2F" w:rsidRDefault="00D76F84" w:rsidP="00D76F84">
      <w:pPr>
        <w:spacing w:after="0" w:line="240" w:lineRule="auto"/>
        <w:ind w:right="-766"/>
        <w:jc w:val="both"/>
        <w:rPr>
          <w:rFonts w:ascii="Cambria" w:hAnsi="Cambria"/>
          <w:sz w:val="24"/>
          <w:szCs w:val="24"/>
        </w:rPr>
      </w:pPr>
      <w:r w:rsidRPr="002A3C2F">
        <w:rPr>
          <w:rFonts w:ascii="Cambria" w:hAnsi="Cambria"/>
          <w:sz w:val="24"/>
          <w:szCs w:val="24"/>
        </w:rPr>
        <w:tab/>
        <w:t>2. Atbilstoši Ministru kabineta 2003.gada 14.februāra noteikumu Nr.72 „Kārtība, kādā anulējamas ziņas par deklarēto dzīvesvietu” 5.punktam, nosūtīt šī lēmuma norakstu L.-</w:t>
      </w:r>
      <w:proofErr w:type="spellStart"/>
      <w:r w:rsidRPr="002A3C2F">
        <w:rPr>
          <w:rFonts w:ascii="Cambria" w:hAnsi="Cambria"/>
          <w:sz w:val="24"/>
          <w:szCs w:val="24"/>
        </w:rPr>
        <w:t>Us</w:t>
      </w:r>
      <w:proofErr w:type="spellEnd"/>
      <w:r w:rsidRPr="002A3C2F">
        <w:rPr>
          <w:rFonts w:ascii="Cambria" w:hAnsi="Cambria"/>
          <w:sz w:val="24"/>
          <w:szCs w:val="24"/>
        </w:rPr>
        <w:t xml:space="preserve"> pilnvarotajai personai D </w:t>
      </w:r>
      <w:proofErr w:type="spellStart"/>
      <w:r w:rsidRPr="002A3C2F">
        <w:rPr>
          <w:rFonts w:ascii="Cambria" w:hAnsi="Cambria"/>
          <w:sz w:val="24"/>
          <w:szCs w:val="24"/>
        </w:rPr>
        <w:t>D</w:t>
      </w:r>
      <w:proofErr w:type="spellEnd"/>
      <w:r w:rsidRPr="002A3C2F">
        <w:rPr>
          <w:rFonts w:ascii="Cambria" w:hAnsi="Cambria"/>
          <w:sz w:val="24"/>
          <w:szCs w:val="24"/>
        </w:rPr>
        <w:t xml:space="preserve"> uz adresi- </w:t>
      </w:r>
      <w:r w:rsidR="0098787D">
        <w:rPr>
          <w:rFonts w:ascii="Cambria" w:hAnsi="Cambria"/>
          <w:sz w:val="24"/>
          <w:szCs w:val="24"/>
        </w:rPr>
        <w:t>(adrese)</w:t>
      </w:r>
      <w:r w:rsidRPr="002A3C2F">
        <w:rPr>
          <w:rFonts w:ascii="Cambria" w:hAnsi="Cambria"/>
          <w:sz w:val="24"/>
          <w:szCs w:val="24"/>
        </w:rPr>
        <w:t xml:space="preserve"> Koknese, Kokneses pagasts, Kokneses novads un L P. Pēc lēmuma stāšanās spēkā, aktualizēt ziņas Iedzīvotāju reģistrā.</w:t>
      </w:r>
    </w:p>
    <w:p w:rsidR="00D76F84" w:rsidRPr="002A3C2F" w:rsidRDefault="00D76F84" w:rsidP="00D76F84">
      <w:pPr>
        <w:spacing w:after="0" w:line="240" w:lineRule="auto"/>
        <w:ind w:right="-908"/>
        <w:jc w:val="both"/>
        <w:rPr>
          <w:rFonts w:ascii="Cambria" w:hAnsi="Cambria"/>
          <w:sz w:val="24"/>
          <w:szCs w:val="24"/>
          <w:lang w:val="fr-FR"/>
        </w:rPr>
      </w:pPr>
      <w:r>
        <w:rPr>
          <w:rFonts w:ascii="Cambria" w:hAnsi="Cambria"/>
          <w:sz w:val="24"/>
          <w:szCs w:val="24"/>
          <w:lang w:val="fr-FR"/>
        </w:rPr>
        <w:tab/>
        <w:t>Sēdes lēmums pievienots pielikumā uz vienas lapas.</w:t>
      </w:r>
    </w:p>
    <w:p w:rsidR="00D76F84" w:rsidRDefault="00D76F84" w:rsidP="00D76F84">
      <w:pPr>
        <w:spacing w:after="0" w:line="240" w:lineRule="auto"/>
        <w:ind w:right="-908"/>
        <w:jc w:val="both"/>
        <w:rPr>
          <w:rFonts w:ascii="Cambria" w:hAnsi="Cambria"/>
          <w:sz w:val="24"/>
          <w:szCs w:val="24"/>
          <w:lang w:val="fr-FR"/>
        </w:rPr>
      </w:pPr>
      <w:r w:rsidRPr="002A3C2F">
        <w:rPr>
          <w:rFonts w:ascii="Cambria" w:hAnsi="Cambria"/>
          <w:sz w:val="24"/>
          <w:szCs w:val="24"/>
          <w:lang w:val="fr-FR"/>
        </w:rPr>
        <w:lastRenderedPageBreak/>
        <w:tab/>
      </w:r>
    </w:p>
    <w:p w:rsidR="00D76F84" w:rsidRPr="002A3C2F" w:rsidRDefault="00D76F84" w:rsidP="00D76F84">
      <w:pPr>
        <w:spacing w:after="0" w:line="240" w:lineRule="auto"/>
        <w:ind w:right="-908"/>
        <w:jc w:val="both"/>
        <w:rPr>
          <w:rFonts w:ascii="Cambria" w:hAnsi="Cambria"/>
          <w:sz w:val="24"/>
          <w:szCs w:val="24"/>
          <w:lang w:val="fr-FR"/>
        </w:rPr>
      </w:pPr>
    </w:p>
    <w:p w:rsidR="00D76F84" w:rsidRPr="002A3C2F" w:rsidRDefault="00D76F84" w:rsidP="00D76F84">
      <w:pPr>
        <w:spacing w:after="0" w:line="240" w:lineRule="auto"/>
        <w:jc w:val="center"/>
        <w:rPr>
          <w:rFonts w:ascii="Cambria" w:hAnsi="Cambria"/>
          <w:b/>
          <w:sz w:val="24"/>
          <w:szCs w:val="24"/>
          <w:lang w:val="fr-FR"/>
        </w:rPr>
      </w:pPr>
      <w:r w:rsidRPr="002A3C2F">
        <w:rPr>
          <w:rFonts w:ascii="Cambria" w:hAnsi="Cambria"/>
          <w:b/>
          <w:sz w:val="24"/>
          <w:szCs w:val="24"/>
          <w:lang w:val="fr-FR"/>
        </w:rPr>
        <w:t>7.3.</w:t>
      </w:r>
    </w:p>
    <w:p w:rsidR="00D76F84" w:rsidRPr="002A3C2F" w:rsidRDefault="00D76F84" w:rsidP="00D76F84">
      <w:pPr>
        <w:spacing w:after="0" w:line="240" w:lineRule="auto"/>
        <w:ind w:right="-908"/>
        <w:jc w:val="center"/>
        <w:rPr>
          <w:rFonts w:ascii="Cambria" w:hAnsi="Cambria"/>
          <w:b/>
          <w:sz w:val="24"/>
          <w:szCs w:val="24"/>
          <w:lang w:val="fr-FR"/>
        </w:rPr>
      </w:pPr>
      <w:r w:rsidRPr="002A3C2F">
        <w:rPr>
          <w:rFonts w:ascii="Cambria" w:hAnsi="Cambria"/>
          <w:b/>
          <w:sz w:val="24"/>
          <w:szCs w:val="24"/>
          <w:lang w:val="fr-FR"/>
        </w:rPr>
        <w:t>Par dzīvojamo platību A V</w:t>
      </w:r>
    </w:p>
    <w:p w:rsidR="00D76F84" w:rsidRPr="002A3C2F" w:rsidRDefault="00D76F84" w:rsidP="00D76F84">
      <w:pPr>
        <w:spacing w:after="0" w:line="240" w:lineRule="auto"/>
        <w:ind w:right="-908"/>
        <w:jc w:val="center"/>
        <w:rPr>
          <w:rFonts w:ascii="Cambria" w:hAnsi="Cambria"/>
          <w:sz w:val="24"/>
          <w:szCs w:val="24"/>
          <w:lang w:val="fr-FR"/>
        </w:rPr>
      </w:pPr>
      <w:r w:rsidRPr="002A3C2F">
        <w:rPr>
          <w:rFonts w:ascii="Cambria" w:hAnsi="Cambria"/>
          <w:sz w:val="24"/>
          <w:szCs w:val="24"/>
          <w:lang w:val="fr-FR"/>
        </w:rPr>
        <w:t xml:space="preserve">_______________________________________________________________________________________________________ </w:t>
      </w:r>
    </w:p>
    <w:p w:rsidR="00D76F84" w:rsidRDefault="00D76F84" w:rsidP="00D76F84">
      <w:pPr>
        <w:spacing w:after="0" w:line="240" w:lineRule="auto"/>
        <w:ind w:right="-907"/>
        <w:jc w:val="both"/>
        <w:rPr>
          <w:rFonts w:ascii="Cambria" w:hAnsi="Cambria"/>
          <w:sz w:val="24"/>
          <w:szCs w:val="24"/>
        </w:rPr>
      </w:pPr>
    </w:p>
    <w:p w:rsidR="00D76F84" w:rsidRDefault="00D76F84" w:rsidP="00D76F84">
      <w:pPr>
        <w:tabs>
          <w:tab w:val="left" w:pos="530"/>
        </w:tabs>
        <w:spacing w:after="0" w:line="240" w:lineRule="auto"/>
        <w:ind w:right="-908"/>
        <w:jc w:val="both"/>
        <w:rPr>
          <w:rFonts w:ascii="Cambria" w:hAnsi="Cambria"/>
          <w:sz w:val="24"/>
          <w:szCs w:val="24"/>
        </w:rPr>
      </w:pPr>
      <w:r>
        <w:rPr>
          <w:rFonts w:ascii="Cambria" w:hAnsi="Cambria"/>
          <w:i/>
          <w:sz w:val="24"/>
          <w:szCs w:val="24"/>
        </w:rPr>
        <w:tab/>
        <w:t>A</w:t>
      </w:r>
      <w:r>
        <w:rPr>
          <w:rFonts w:ascii="Cambria" w:hAnsi="Cambria"/>
          <w:sz w:val="24"/>
          <w:szCs w:val="24"/>
        </w:rPr>
        <w:t xml:space="preserve">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Pr="002A3C2F" w:rsidRDefault="00D76F84" w:rsidP="00D76F84">
      <w:pPr>
        <w:spacing w:after="0" w:line="240" w:lineRule="auto"/>
        <w:ind w:right="-908" w:firstLine="720"/>
        <w:jc w:val="both"/>
        <w:rPr>
          <w:rFonts w:ascii="Cambria" w:hAnsi="Cambria"/>
          <w:sz w:val="24"/>
          <w:szCs w:val="24"/>
          <w:lang w:val="fr-FR"/>
        </w:rPr>
      </w:pPr>
      <w:r w:rsidRPr="002A3C2F">
        <w:rPr>
          <w:rFonts w:ascii="Cambria" w:hAnsi="Cambria" w:cs="Tahoma"/>
          <w:sz w:val="24"/>
          <w:szCs w:val="24"/>
        </w:rPr>
        <w:t xml:space="preserve">1.  Izīrēt A V p.k., viņas faktiskajam vīram R M, p.k., meitai A M, </w:t>
      </w:r>
      <w:proofErr w:type="spellStart"/>
      <w:r w:rsidRPr="002A3C2F">
        <w:rPr>
          <w:rFonts w:ascii="Cambria" w:hAnsi="Cambria" w:cs="Tahoma"/>
          <w:sz w:val="24"/>
          <w:szCs w:val="24"/>
        </w:rPr>
        <w:t>dzim</w:t>
      </w:r>
      <w:proofErr w:type="spellEnd"/>
      <w:r w:rsidR="0098787D">
        <w:rPr>
          <w:rFonts w:ascii="Cambria" w:hAnsi="Cambria" w:cs="Tahoma"/>
          <w:sz w:val="24"/>
          <w:szCs w:val="24"/>
        </w:rPr>
        <w:t>…</w:t>
      </w:r>
      <w:r w:rsidRPr="002A3C2F">
        <w:rPr>
          <w:rFonts w:ascii="Cambria" w:hAnsi="Cambria" w:cs="Tahoma"/>
          <w:sz w:val="24"/>
          <w:szCs w:val="24"/>
        </w:rPr>
        <w:t xml:space="preserve">gadā,  meitai R M </w:t>
      </w:r>
      <w:proofErr w:type="spellStart"/>
      <w:r w:rsidRPr="002A3C2F">
        <w:rPr>
          <w:rFonts w:ascii="Cambria" w:hAnsi="Cambria" w:cs="Tahoma"/>
          <w:sz w:val="24"/>
          <w:szCs w:val="24"/>
        </w:rPr>
        <w:t>dzim</w:t>
      </w:r>
      <w:proofErr w:type="spellEnd"/>
      <w:r w:rsidR="0098787D">
        <w:rPr>
          <w:rFonts w:ascii="Cambria" w:hAnsi="Cambria" w:cs="Tahoma"/>
          <w:sz w:val="24"/>
          <w:szCs w:val="24"/>
        </w:rPr>
        <w:t>…</w:t>
      </w:r>
      <w:r w:rsidRPr="002A3C2F">
        <w:rPr>
          <w:rFonts w:ascii="Cambria" w:hAnsi="Cambria" w:cs="Tahoma"/>
          <w:sz w:val="24"/>
          <w:szCs w:val="24"/>
        </w:rPr>
        <w:t>.gadā,  meitai E M dzim.</w:t>
      </w:r>
      <w:r w:rsidR="0098787D">
        <w:rPr>
          <w:rFonts w:ascii="Cambria" w:hAnsi="Cambria" w:cs="Tahoma"/>
          <w:sz w:val="24"/>
          <w:szCs w:val="24"/>
        </w:rPr>
        <w:t>.</w:t>
      </w:r>
      <w:r w:rsidRPr="002A3C2F">
        <w:rPr>
          <w:rFonts w:ascii="Cambria" w:hAnsi="Cambria" w:cs="Tahoma"/>
          <w:sz w:val="24"/>
          <w:szCs w:val="24"/>
        </w:rPr>
        <w:t xml:space="preserve">.gadā, dēlam Ā M </w:t>
      </w:r>
      <w:proofErr w:type="spellStart"/>
      <w:r w:rsidRPr="002A3C2F">
        <w:rPr>
          <w:rFonts w:ascii="Cambria" w:hAnsi="Cambria" w:cs="Tahoma"/>
          <w:sz w:val="24"/>
          <w:szCs w:val="24"/>
        </w:rPr>
        <w:t>dzim</w:t>
      </w:r>
      <w:proofErr w:type="spellEnd"/>
      <w:r w:rsidR="0098787D">
        <w:rPr>
          <w:rFonts w:ascii="Cambria" w:hAnsi="Cambria" w:cs="Tahoma"/>
          <w:sz w:val="24"/>
          <w:szCs w:val="24"/>
        </w:rPr>
        <w:t>…</w:t>
      </w:r>
      <w:r w:rsidRPr="002A3C2F">
        <w:rPr>
          <w:rFonts w:ascii="Cambria" w:hAnsi="Cambria" w:cs="Tahoma"/>
          <w:sz w:val="24"/>
          <w:szCs w:val="24"/>
        </w:rPr>
        <w:t xml:space="preserve">.gadā, labiekārtotu divu istabu dzīvokli  </w:t>
      </w:r>
      <w:r w:rsidR="00FA0962">
        <w:rPr>
          <w:rFonts w:ascii="Cambria" w:hAnsi="Cambria" w:cs="Tahoma"/>
          <w:sz w:val="24"/>
          <w:szCs w:val="24"/>
        </w:rPr>
        <w:t>(adrese)</w:t>
      </w:r>
      <w:r w:rsidRPr="002A3C2F">
        <w:rPr>
          <w:rFonts w:ascii="Cambria" w:hAnsi="Cambria" w:cs="Tahoma"/>
          <w:sz w:val="24"/>
          <w:szCs w:val="24"/>
        </w:rPr>
        <w:t xml:space="preserve">, Koknesē , Kokneses pagastā, Kokneses novadā, slēdzot īres līgumu uz 6 (sešiem) mēnešiem ar pirmtiesībām  to pagarināt, </w:t>
      </w:r>
      <w:r w:rsidRPr="002A3C2F">
        <w:rPr>
          <w:rFonts w:ascii="Cambria" w:hAnsi="Cambria"/>
          <w:sz w:val="24"/>
          <w:szCs w:val="24"/>
          <w:lang w:val="fr-FR"/>
        </w:rPr>
        <w:t xml:space="preserve"> ja  nav  parādu par komunālajiem maksājumiem, apsaimniekošanu  un dzīvokļa lietošanu.</w:t>
      </w:r>
    </w:p>
    <w:p w:rsidR="00D76F84" w:rsidRPr="002A3C2F" w:rsidRDefault="00D76F84" w:rsidP="00D76F84">
      <w:pPr>
        <w:spacing w:after="0" w:line="240" w:lineRule="auto"/>
        <w:ind w:right="-908" w:firstLine="720"/>
        <w:jc w:val="both"/>
        <w:rPr>
          <w:rFonts w:ascii="Cambria" w:hAnsi="Cambria"/>
          <w:sz w:val="24"/>
          <w:szCs w:val="24"/>
          <w:lang w:val="fr-FR"/>
        </w:rPr>
      </w:pPr>
      <w:r w:rsidRPr="002A3C2F">
        <w:rPr>
          <w:rFonts w:ascii="Cambria" w:hAnsi="Cambria"/>
          <w:sz w:val="24"/>
          <w:szCs w:val="24"/>
          <w:lang w:val="fr-FR"/>
        </w:rPr>
        <w:t>2. Lēmums stājas spēkā ar 2018.gada 5.februāri.</w:t>
      </w:r>
    </w:p>
    <w:p w:rsidR="00D76F84" w:rsidRPr="00852701" w:rsidRDefault="00D76F84" w:rsidP="00D76F84">
      <w:pPr>
        <w:spacing w:after="0" w:line="240" w:lineRule="auto"/>
        <w:ind w:right="-1050" w:firstLine="720"/>
        <w:jc w:val="both"/>
        <w:rPr>
          <w:rFonts w:ascii="Cambria" w:hAnsi="Cambria"/>
          <w:sz w:val="24"/>
          <w:szCs w:val="24"/>
        </w:rPr>
      </w:pPr>
      <w:r w:rsidRPr="00852701">
        <w:rPr>
          <w:rFonts w:ascii="Cambria" w:hAnsi="Cambria"/>
          <w:sz w:val="24"/>
          <w:szCs w:val="24"/>
        </w:rPr>
        <w:t xml:space="preserve">Sēdes lēmums pievienots </w:t>
      </w:r>
      <w:r>
        <w:rPr>
          <w:rFonts w:ascii="Cambria" w:hAnsi="Cambria"/>
          <w:sz w:val="24"/>
          <w:szCs w:val="24"/>
        </w:rPr>
        <w:t>pielikumā uz vienas lapas.</w:t>
      </w:r>
    </w:p>
    <w:p w:rsidR="00D76F84" w:rsidRPr="002A3C2F" w:rsidRDefault="00D76F84" w:rsidP="00D76F84">
      <w:pPr>
        <w:spacing w:after="0" w:line="240" w:lineRule="auto"/>
        <w:ind w:right="-1050"/>
        <w:jc w:val="center"/>
        <w:rPr>
          <w:rFonts w:ascii="Cambria" w:hAnsi="Cambria"/>
          <w:b/>
          <w:sz w:val="24"/>
          <w:szCs w:val="24"/>
        </w:rPr>
      </w:pPr>
    </w:p>
    <w:p w:rsidR="00D76F84" w:rsidRDefault="00D76F84" w:rsidP="00D76F84">
      <w:pPr>
        <w:spacing w:after="0" w:line="240" w:lineRule="auto"/>
        <w:ind w:right="-1050"/>
        <w:jc w:val="center"/>
        <w:rPr>
          <w:rFonts w:ascii="Cambria" w:hAnsi="Cambria"/>
          <w:b/>
          <w:sz w:val="24"/>
          <w:szCs w:val="24"/>
        </w:rPr>
      </w:pPr>
    </w:p>
    <w:p w:rsidR="00D76F84" w:rsidRDefault="00D76F84" w:rsidP="00D76F84">
      <w:pPr>
        <w:spacing w:after="0" w:line="240" w:lineRule="auto"/>
        <w:ind w:right="-1050"/>
        <w:jc w:val="center"/>
        <w:rPr>
          <w:rFonts w:ascii="Cambria" w:hAnsi="Cambria"/>
          <w:b/>
          <w:sz w:val="24"/>
          <w:szCs w:val="24"/>
        </w:rPr>
      </w:pPr>
    </w:p>
    <w:p w:rsidR="00D76F84" w:rsidRDefault="00D76F84" w:rsidP="00D76F84">
      <w:pPr>
        <w:spacing w:after="0" w:line="240" w:lineRule="auto"/>
        <w:ind w:right="-1050"/>
        <w:jc w:val="center"/>
        <w:rPr>
          <w:rFonts w:ascii="Cambria" w:hAnsi="Cambria"/>
          <w:b/>
          <w:sz w:val="24"/>
          <w:szCs w:val="24"/>
        </w:rPr>
      </w:pPr>
      <w:r w:rsidRPr="00F274F8">
        <w:rPr>
          <w:rFonts w:ascii="Cambria" w:hAnsi="Cambria"/>
          <w:b/>
          <w:sz w:val="24"/>
          <w:szCs w:val="24"/>
        </w:rPr>
        <w:t>8.</w:t>
      </w:r>
    </w:p>
    <w:p w:rsidR="00D76F84" w:rsidRDefault="00D76F84" w:rsidP="00D76F84">
      <w:pPr>
        <w:spacing w:after="0" w:line="240" w:lineRule="auto"/>
        <w:ind w:right="-1050"/>
        <w:jc w:val="center"/>
        <w:rPr>
          <w:rFonts w:ascii="Cambria" w:hAnsi="Cambria"/>
          <w:sz w:val="24"/>
          <w:szCs w:val="24"/>
        </w:rPr>
      </w:pPr>
      <w:r w:rsidRPr="00F274F8">
        <w:rPr>
          <w:rFonts w:ascii="Cambria" w:hAnsi="Cambria"/>
          <w:b/>
          <w:sz w:val="24"/>
          <w:szCs w:val="24"/>
        </w:rPr>
        <w:t>Par Sociālo jautājumu un veselības aprūpes pastāvīgās komitejas sēdē  pieņemtajam lēmumiem</w:t>
      </w:r>
    </w:p>
    <w:p w:rsidR="00D76F84" w:rsidRDefault="00D76F84" w:rsidP="00D76F84">
      <w:pPr>
        <w:spacing w:after="0" w:line="240" w:lineRule="auto"/>
        <w:ind w:right="-1050"/>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________________________________________________________________________________________________________ </w:t>
      </w:r>
    </w:p>
    <w:p w:rsidR="00D76F84" w:rsidRDefault="00D76F84" w:rsidP="00D76F84">
      <w:pPr>
        <w:spacing w:after="0" w:line="240" w:lineRule="auto"/>
        <w:ind w:right="-1050"/>
        <w:jc w:val="both"/>
        <w:rPr>
          <w:rFonts w:ascii="Cambria" w:hAnsi="Cambria"/>
          <w:sz w:val="24"/>
          <w:szCs w:val="24"/>
        </w:rPr>
      </w:pP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D76F84" w:rsidRDefault="00D76F84" w:rsidP="00D76F84">
      <w:pPr>
        <w:spacing w:after="0" w:line="240" w:lineRule="auto"/>
        <w:ind w:right="-1050"/>
        <w:jc w:val="center"/>
        <w:rPr>
          <w:rFonts w:ascii="Cambria" w:hAnsi="Cambria"/>
          <w:sz w:val="24"/>
          <w:szCs w:val="24"/>
        </w:rPr>
      </w:pPr>
    </w:p>
    <w:p w:rsidR="00D76F84" w:rsidRDefault="00D76F84" w:rsidP="00D76F84">
      <w:pPr>
        <w:spacing w:after="0" w:line="240" w:lineRule="auto"/>
        <w:ind w:right="-1050"/>
        <w:jc w:val="center"/>
        <w:rPr>
          <w:rFonts w:ascii="Cambria" w:hAnsi="Cambria"/>
          <w:sz w:val="24"/>
          <w:szCs w:val="24"/>
        </w:rPr>
      </w:pPr>
    </w:p>
    <w:p w:rsidR="00D76F84" w:rsidRDefault="00D76F84" w:rsidP="00D76F84">
      <w:pPr>
        <w:spacing w:after="0" w:line="240" w:lineRule="auto"/>
        <w:ind w:right="-1050"/>
        <w:jc w:val="center"/>
        <w:rPr>
          <w:rFonts w:ascii="Cambria" w:hAnsi="Cambria"/>
          <w:sz w:val="24"/>
          <w:szCs w:val="24"/>
        </w:rPr>
      </w:pPr>
    </w:p>
    <w:p w:rsidR="00D76F84" w:rsidRPr="00DC2B2B" w:rsidRDefault="00D76F84" w:rsidP="00D76F84">
      <w:pPr>
        <w:spacing w:after="0" w:line="240" w:lineRule="auto"/>
        <w:ind w:right="-908"/>
        <w:jc w:val="center"/>
        <w:rPr>
          <w:rFonts w:ascii="Cambria" w:hAnsi="Cambria"/>
          <w:sz w:val="24"/>
          <w:szCs w:val="24"/>
        </w:rPr>
      </w:pPr>
      <w:r w:rsidRPr="00DC2B2B">
        <w:rPr>
          <w:rFonts w:ascii="Cambria" w:hAnsi="Cambria"/>
          <w:sz w:val="24"/>
          <w:szCs w:val="24"/>
        </w:rPr>
        <w:t>8.1</w:t>
      </w:r>
    </w:p>
    <w:p w:rsidR="00D76F84" w:rsidRPr="00DC2B2B" w:rsidRDefault="00D76F84" w:rsidP="00D76F84">
      <w:pPr>
        <w:spacing w:after="0" w:line="240" w:lineRule="auto"/>
        <w:ind w:right="-908"/>
        <w:jc w:val="center"/>
        <w:rPr>
          <w:rFonts w:ascii="Cambria" w:hAnsi="Cambria"/>
          <w:b/>
          <w:sz w:val="24"/>
          <w:szCs w:val="24"/>
        </w:rPr>
      </w:pPr>
      <w:r w:rsidRPr="00DC2B2B">
        <w:rPr>
          <w:rFonts w:ascii="Cambria" w:hAnsi="Cambria"/>
          <w:b/>
          <w:sz w:val="24"/>
          <w:szCs w:val="24"/>
        </w:rPr>
        <w:t>Par grozījumiem 2017.gada 27.decembra sēdes lēmumā Nr.7.6</w:t>
      </w:r>
      <w:r w:rsidRPr="00DC2B2B">
        <w:rPr>
          <w:rFonts w:ascii="Cambria" w:hAnsi="Cambria"/>
          <w:sz w:val="24"/>
          <w:szCs w:val="24"/>
        </w:rPr>
        <w:t xml:space="preserve"> </w:t>
      </w:r>
    </w:p>
    <w:p w:rsidR="00D76F84" w:rsidRPr="00DC2B2B" w:rsidRDefault="00D76F84" w:rsidP="00D76F84">
      <w:pPr>
        <w:spacing w:after="0" w:line="240" w:lineRule="auto"/>
        <w:ind w:right="-908"/>
        <w:jc w:val="center"/>
        <w:rPr>
          <w:rFonts w:ascii="Cambria" w:hAnsi="Cambria"/>
          <w:b/>
          <w:sz w:val="24"/>
          <w:szCs w:val="24"/>
        </w:rPr>
      </w:pPr>
      <w:r w:rsidRPr="00DC2B2B">
        <w:rPr>
          <w:rFonts w:ascii="Cambria" w:hAnsi="Cambria"/>
          <w:b/>
          <w:sz w:val="24"/>
          <w:szCs w:val="24"/>
        </w:rPr>
        <w:t>___________________________________________________________________</w:t>
      </w:r>
      <w:r>
        <w:rPr>
          <w:rFonts w:ascii="Cambria" w:hAnsi="Cambria"/>
          <w:b/>
          <w:sz w:val="24"/>
          <w:szCs w:val="24"/>
        </w:rPr>
        <w:t>____________________________________</w:t>
      </w:r>
    </w:p>
    <w:p w:rsidR="00D76F84" w:rsidRDefault="00D76F84" w:rsidP="00D76F84">
      <w:pPr>
        <w:spacing w:after="0" w:line="240" w:lineRule="auto"/>
        <w:ind w:right="-908"/>
        <w:jc w:val="both"/>
        <w:rPr>
          <w:rFonts w:ascii="Cambria" w:hAnsi="Cambria"/>
          <w:sz w:val="24"/>
          <w:szCs w:val="24"/>
        </w:rPr>
      </w:pPr>
    </w:p>
    <w:p w:rsidR="00D76F84" w:rsidRDefault="00D76F84" w:rsidP="00D76F84">
      <w:pPr>
        <w:spacing w:after="0" w:line="240" w:lineRule="auto"/>
        <w:ind w:right="-908"/>
        <w:jc w:val="both"/>
        <w:rPr>
          <w:rFonts w:ascii="Cambria" w:hAnsi="Cambria"/>
          <w:sz w:val="24"/>
          <w:szCs w:val="24"/>
        </w:rPr>
      </w:pPr>
      <w:r>
        <w:rPr>
          <w:rFonts w:ascii="Cambria" w:hAnsi="Cambria"/>
          <w:sz w:val="24"/>
          <w:szCs w:val="24"/>
        </w:rPr>
        <w:t>I</w:t>
      </w:r>
      <w:r w:rsidRPr="00DC2B2B">
        <w:rPr>
          <w:rFonts w:ascii="Cambria" w:hAnsi="Cambria"/>
          <w:sz w:val="24"/>
          <w:szCs w:val="24"/>
        </w:rPr>
        <w:t xml:space="preserve">epazinusies ar Kokneses novada domes Sociālā dienesta vadītājas Baibas </w:t>
      </w:r>
      <w:proofErr w:type="spellStart"/>
      <w:r w:rsidRPr="00DC2B2B">
        <w:rPr>
          <w:rFonts w:ascii="Cambria" w:hAnsi="Cambria"/>
          <w:sz w:val="24"/>
          <w:szCs w:val="24"/>
        </w:rPr>
        <w:t>Tālmanes</w:t>
      </w:r>
      <w:proofErr w:type="spellEnd"/>
      <w:r w:rsidRPr="00DC2B2B">
        <w:rPr>
          <w:rFonts w:ascii="Cambria" w:hAnsi="Cambria"/>
          <w:sz w:val="24"/>
          <w:szCs w:val="24"/>
        </w:rPr>
        <w:t xml:space="preserve"> informāciju un ņemot vērā  Sociālo jautājumu un veselības aprūpes pastāvīgās komitejas 2018.gada 24.janvāra ieteikumu, </w:t>
      </w:r>
      <w:r>
        <w:rPr>
          <w:rFonts w:ascii="Cambria" w:hAnsi="Cambria"/>
          <w:sz w:val="24"/>
          <w:szCs w:val="24"/>
        </w:rPr>
        <w:t xml:space="preserve">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Pr="00DC2B2B" w:rsidRDefault="00D76F84" w:rsidP="00D76F84">
      <w:pPr>
        <w:spacing w:after="0" w:line="240" w:lineRule="auto"/>
        <w:ind w:right="-908" w:firstLine="720"/>
        <w:jc w:val="both"/>
        <w:rPr>
          <w:rFonts w:ascii="Cambria" w:hAnsi="Cambria"/>
          <w:sz w:val="24"/>
          <w:szCs w:val="24"/>
        </w:rPr>
      </w:pPr>
      <w:r>
        <w:rPr>
          <w:rFonts w:ascii="Cambria" w:hAnsi="Cambria"/>
          <w:sz w:val="24"/>
          <w:szCs w:val="24"/>
        </w:rPr>
        <w:t>1.</w:t>
      </w:r>
      <w:r w:rsidRPr="00DC2B2B">
        <w:rPr>
          <w:rFonts w:ascii="Cambria" w:hAnsi="Cambria"/>
          <w:sz w:val="24"/>
          <w:szCs w:val="24"/>
        </w:rPr>
        <w:t>Izdarīt grozījumus Kokneses novada domes 2017.gada 27.decembra sēdes lēmuma Nr.7.6 piektās daļas 6.pielikuma sestajā un septītajā punktā</w:t>
      </w:r>
      <w:r w:rsidR="00FA0962">
        <w:rPr>
          <w:rFonts w:ascii="Cambria" w:hAnsi="Cambria"/>
          <w:sz w:val="24"/>
          <w:szCs w:val="24"/>
        </w:rPr>
        <w:t>.[..]</w:t>
      </w:r>
    </w:p>
    <w:p w:rsidR="00D76F84" w:rsidRDefault="00D76F84" w:rsidP="00D76F84">
      <w:pPr>
        <w:jc w:val="right"/>
        <w:rPr>
          <w:i/>
          <w:iCs/>
          <w:color w:val="FF0000"/>
        </w:rPr>
      </w:pPr>
    </w:p>
    <w:p w:rsidR="00D76F84" w:rsidRDefault="00D76F84" w:rsidP="00D76F84">
      <w:pPr>
        <w:jc w:val="center"/>
        <w:rPr>
          <w:iCs/>
        </w:rPr>
      </w:pPr>
      <w:bookmarkStart w:id="6" w:name="_Hlk498597013"/>
    </w:p>
    <w:p w:rsidR="00FA0962" w:rsidRDefault="00FA0962" w:rsidP="00D76F84">
      <w:pPr>
        <w:jc w:val="center"/>
        <w:rPr>
          <w:iCs/>
        </w:rPr>
      </w:pPr>
    </w:p>
    <w:p w:rsidR="00FA0962" w:rsidRDefault="00FA0962" w:rsidP="00D76F84">
      <w:pPr>
        <w:jc w:val="center"/>
        <w:rPr>
          <w:iCs/>
        </w:rPr>
      </w:pPr>
    </w:p>
    <w:p w:rsidR="00FA0962" w:rsidRDefault="00FA0962" w:rsidP="00D76F84">
      <w:pPr>
        <w:jc w:val="center"/>
        <w:rPr>
          <w:iCs/>
        </w:rPr>
      </w:pPr>
    </w:p>
    <w:p w:rsidR="00D76F84" w:rsidRPr="00DC2B2B" w:rsidRDefault="00D76F84" w:rsidP="00D76F84">
      <w:pPr>
        <w:spacing w:after="0" w:line="240" w:lineRule="auto"/>
        <w:ind w:right="-907"/>
        <w:jc w:val="center"/>
        <w:rPr>
          <w:rFonts w:ascii="Cambria" w:hAnsi="Cambria"/>
          <w:iCs/>
          <w:sz w:val="24"/>
          <w:szCs w:val="24"/>
        </w:rPr>
      </w:pPr>
      <w:r w:rsidRPr="00DC2B2B">
        <w:rPr>
          <w:rFonts w:ascii="Cambria" w:hAnsi="Cambria"/>
          <w:iCs/>
          <w:sz w:val="24"/>
          <w:szCs w:val="24"/>
        </w:rPr>
        <w:t>8.2</w:t>
      </w:r>
    </w:p>
    <w:p w:rsidR="00D76F84" w:rsidRPr="00DC2B2B" w:rsidRDefault="00D76F84" w:rsidP="00D76F84">
      <w:pPr>
        <w:pBdr>
          <w:bottom w:val="single" w:sz="12" w:space="1" w:color="auto"/>
        </w:pBdr>
        <w:spacing w:after="0" w:line="240" w:lineRule="auto"/>
        <w:ind w:right="-907"/>
        <w:jc w:val="center"/>
        <w:rPr>
          <w:rFonts w:ascii="Cambria" w:hAnsi="Cambria"/>
          <w:b/>
          <w:sz w:val="24"/>
          <w:szCs w:val="24"/>
        </w:rPr>
      </w:pPr>
      <w:bookmarkStart w:id="7" w:name="_Hlk504118350"/>
      <w:bookmarkEnd w:id="6"/>
      <w:r w:rsidRPr="00DC2B2B">
        <w:rPr>
          <w:rFonts w:ascii="Cambria" w:hAnsi="Cambria"/>
          <w:b/>
          <w:sz w:val="24"/>
          <w:szCs w:val="24"/>
        </w:rPr>
        <w:t xml:space="preserve">Par ilgstošas sociālās aprūpes pakalpojuma piešķiršanu un samaksu </w:t>
      </w:r>
    </w:p>
    <w:p w:rsidR="00D76F84" w:rsidRPr="00DC2B2B" w:rsidRDefault="00D76F84" w:rsidP="00D76F84">
      <w:pPr>
        <w:pBdr>
          <w:bottom w:val="single" w:sz="12" w:space="1" w:color="auto"/>
        </w:pBdr>
        <w:spacing w:after="0" w:line="240" w:lineRule="auto"/>
        <w:ind w:right="-907"/>
        <w:jc w:val="both"/>
        <w:rPr>
          <w:rFonts w:ascii="Cambria" w:hAnsi="Cambria"/>
          <w:b/>
          <w:sz w:val="24"/>
          <w:szCs w:val="24"/>
        </w:rPr>
      </w:pPr>
    </w:p>
    <w:p w:rsidR="00D76F84" w:rsidRDefault="00D76F84" w:rsidP="00D76F84">
      <w:pPr>
        <w:spacing w:after="0" w:line="240" w:lineRule="auto"/>
        <w:ind w:right="-907"/>
        <w:jc w:val="both"/>
        <w:rPr>
          <w:rFonts w:ascii="Cambria" w:hAnsi="Cambria"/>
          <w:i/>
          <w:iCs/>
          <w:sz w:val="24"/>
          <w:szCs w:val="24"/>
        </w:rPr>
      </w:pPr>
    </w:p>
    <w:bookmarkEnd w:id="7"/>
    <w:p w:rsidR="00D76F84" w:rsidRDefault="00D76F84" w:rsidP="00D76F84">
      <w:pPr>
        <w:spacing w:after="0" w:line="240" w:lineRule="auto"/>
        <w:ind w:right="-908"/>
        <w:jc w:val="both"/>
        <w:rPr>
          <w:rFonts w:ascii="Cambria" w:hAnsi="Cambria"/>
          <w:sz w:val="24"/>
          <w:szCs w:val="24"/>
        </w:rPr>
      </w:pPr>
      <w:r w:rsidRPr="008F5B3D">
        <w:rPr>
          <w:rFonts w:ascii="Cambria" w:hAnsi="Cambria"/>
          <w:sz w:val="24"/>
          <w:szCs w:val="24"/>
        </w:rPr>
        <w:t xml:space="preserve">Iepazinusies ar Sociālo jautājumu un veselības aprūpes pastāvīgās komitejas sagatavoto lēmuma projektu, pamatojoties uz Sociālā dienesta 03.01.2018. sēdes lēmumu Nr.1-7/1 par ilgstošas sociālās aprūpes pakalpojuma nepieciešamību A S, personas kods  un ņemot vērā 2018.gada 24.janvāra Sociālo jautājumu un veselības aprūpes pastāvīgās komitejas ieteikumu, </w:t>
      </w:r>
      <w:r>
        <w:rPr>
          <w:rFonts w:ascii="Cambria" w:hAnsi="Cambria"/>
          <w:sz w:val="24"/>
          <w:szCs w:val="24"/>
        </w:rPr>
        <w:t xml:space="preserve">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Pr="008F5B3D" w:rsidRDefault="00D76F84" w:rsidP="00D76F84">
      <w:pPr>
        <w:spacing w:after="0" w:line="240" w:lineRule="auto"/>
        <w:ind w:right="-907" w:firstLine="720"/>
        <w:jc w:val="both"/>
        <w:rPr>
          <w:rFonts w:ascii="Cambria" w:hAnsi="Cambria"/>
          <w:sz w:val="24"/>
          <w:szCs w:val="24"/>
        </w:rPr>
      </w:pPr>
      <w:r w:rsidRPr="008F5B3D">
        <w:rPr>
          <w:rFonts w:ascii="Cambria" w:hAnsi="Cambria"/>
          <w:b/>
          <w:sz w:val="24"/>
          <w:szCs w:val="24"/>
        </w:rPr>
        <w:t xml:space="preserve">     1.</w:t>
      </w:r>
      <w:r w:rsidRPr="008F5B3D">
        <w:rPr>
          <w:rFonts w:ascii="Cambria" w:hAnsi="Cambria"/>
          <w:sz w:val="24"/>
          <w:szCs w:val="24"/>
        </w:rPr>
        <w:t xml:space="preserve"> Apstiprināt Sociālo jautājumu un veselības aprūpes pastāvīgās komitejas  24.01.2018. lēmumu:</w:t>
      </w:r>
    </w:p>
    <w:p w:rsidR="00264707" w:rsidRPr="008F5B3D" w:rsidRDefault="00D76F84" w:rsidP="00264707">
      <w:pPr>
        <w:spacing w:after="0" w:line="240" w:lineRule="auto"/>
        <w:ind w:right="-907" w:firstLine="720"/>
        <w:jc w:val="both"/>
        <w:rPr>
          <w:rFonts w:ascii="Cambria" w:hAnsi="Cambria"/>
          <w:sz w:val="24"/>
          <w:szCs w:val="24"/>
        </w:rPr>
      </w:pPr>
      <w:r w:rsidRPr="008F5B3D">
        <w:rPr>
          <w:rFonts w:ascii="Cambria" w:hAnsi="Cambria"/>
          <w:b/>
          <w:sz w:val="24"/>
          <w:szCs w:val="24"/>
        </w:rPr>
        <w:t xml:space="preserve">     1.1. </w:t>
      </w:r>
      <w:r w:rsidRPr="008F5B3D">
        <w:rPr>
          <w:rFonts w:ascii="Cambria" w:hAnsi="Cambria"/>
          <w:sz w:val="24"/>
          <w:szCs w:val="24"/>
        </w:rPr>
        <w:t xml:space="preserve">Ievietot pensionāri </w:t>
      </w:r>
      <w:r w:rsidRPr="008F5B3D">
        <w:rPr>
          <w:rFonts w:ascii="Cambria" w:hAnsi="Cambria"/>
          <w:b/>
          <w:sz w:val="24"/>
          <w:szCs w:val="24"/>
        </w:rPr>
        <w:t xml:space="preserve"> A S</w:t>
      </w:r>
      <w:r w:rsidRPr="008F5B3D">
        <w:rPr>
          <w:rFonts w:ascii="Cambria" w:hAnsi="Cambria"/>
          <w:sz w:val="24"/>
          <w:szCs w:val="24"/>
        </w:rPr>
        <w:t xml:space="preserve">, personas kods ,  </w:t>
      </w:r>
      <w:r w:rsidR="00264707" w:rsidRPr="008F5B3D">
        <w:rPr>
          <w:rFonts w:ascii="Cambria" w:hAnsi="Cambria"/>
          <w:sz w:val="24"/>
          <w:szCs w:val="24"/>
        </w:rPr>
        <w:t>Krustpils novada sociālās aprūpes centrā „</w:t>
      </w:r>
      <w:proofErr w:type="spellStart"/>
      <w:r w:rsidR="00264707" w:rsidRPr="008F5B3D">
        <w:rPr>
          <w:rFonts w:ascii="Cambria" w:hAnsi="Cambria"/>
          <w:sz w:val="24"/>
          <w:szCs w:val="24"/>
        </w:rPr>
        <w:t>Jaunāmuiža</w:t>
      </w:r>
      <w:proofErr w:type="spellEnd"/>
      <w:r w:rsidR="00264707" w:rsidRPr="008F5B3D">
        <w:rPr>
          <w:rFonts w:ascii="Cambria" w:hAnsi="Cambria"/>
          <w:sz w:val="24"/>
          <w:szCs w:val="24"/>
        </w:rPr>
        <w:t>”.</w:t>
      </w:r>
    </w:p>
    <w:p w:rsidR="00D76F84" w:rsidRPr="008F5B3D" w:rsidRDefault="00D76F84" w:rsidP="00D76F84">
      <w:pPr>
        <w:spacing w:after="0" w:line="240" w:lineRule="auto"/>
        <w:ind w:right="-907" w:firstLine="720"/>
        <w:jc w:val="both"/>
        <w:rPr>
          <w:rFonts w:ascii="Cambria" w:hAnsi="Cambria"/>
          <w:sz w:val="24"/>
          <w:szCs w:val="24"/>
        </w:rPr>
      </w:pPr>
      <w:r w:rsidRPr="008F5B3D">
        <w:rPr>
          <w:rFonts w:ascii="Cambria" w:hAnsi="Cambria"/>
          <w:b/>
          <w:sz w:val="24"/>
          <w:szCs w:val="24"/>
        </w:rPr>
        <w:t xml:space="preserve">     1.2</w:t>
      </w:r>
      <w:r w:rsidRPr="008F5B3D">
        <w:rPr>
          <w:rFonts w:ascii="Cambria" w:hAnsi="Cambria"/>
          <w:sz w:val="24"/>
          <w:szCs w:val="24"/>
        </w:rPr>
        <w:t>. Saskaņā ar Ministru kabineta 27.05.2013. noteikumiem Nr.275 „Sociālās aprūpes un sociālās rehabilitācijas pakalpojumu samaksas kārtība, kādā pakalpojuma izmaksas tiek segtas no pašvaldības budžeta”, A S ilgstošas sociālās aprūpes pakalpojuma izmaksas segt no pašvaldības budžeta sekojoši:</w:t>
      </w:r>
    </w:p>
    <w:p w:rsidR="00D76F84" w:rsidRDefault="00D76F84" w:rsidP="00D76F84">
      <w:pPr>
        <w:spacing w:after="0" w:line="240" w:lineRule="auto"/>
        <w:ind w:right="-907"/>
        <w:rPr>
          <w:rFonts w:ascii="Cambria" w:hAnsi="Cambria"/>
          <w:color w:val="FF0000"/>
          <w:sz w:val="24"/>
          <w:szCs w:val="24"/>
        </w:rPr>
      </w:pPr>
    </w:p>
    <w:p w:rsidR="00D76F84" w:rsidRDefault="00D76F84" w:rsidP="00D76F84">
      <w:pPr>
        <w:spacing w:after="0" w:line="240" w:lineRule="auto"/>
        <w:ind w:right="-907"/>
        <w:rPr>
          <w:rFonts w:ascii="Cambria" w:hAnsi="Cambria"/>
          <w:b/>
          <w:sz w:val="24"/>
          <w:szCs w:val="24"/>
        </w:rPr>
      </w:pPr>
      <w:r w:rsidRPr="008F5B3D">
        <w:rPr>
          <w:rFonts w:ascii="Cambria" w:hAnsi="Cambria"/>
          <w:sz w:val="24"/>
          <w:szCs w:val="24"/>
        </w:rPr>
        <w:t xml:space="preserve">Pakalpojuma izmaksas mēnesī                                          </w:t>
      </w:r>
      <w:r>
        <w:rPr>
          <w:rFonts w:ascii="Cambria" w:hAnsi="Cambria"/>
          <w:sz w:val="24"/>
          <w:szCs w:val="24"/>
        </w:rPr>
        <w:tab/>
      </w:r>
      <w:r w:rsidRPr="008F5B3D">
        <w:rPr>
          <w:rFonts w:ascii="Cambria" w:hAnsi="Cambria"/>
          <w:b/>
          <w:sz w:val="24"/>
          <w:szCs w:val="24"/>
        </w:rPr>
        <w:t xml:space="preserve">558,00 </w:t>
      </w:r>
      <w:proofErr w:type="spellStart"/>
      <w:r w:rsidRPr="008F5B3D">
        <w:rPr>
          <w:rFonts w:ascii="Cambria" w:hAnsi="Cambria"/>
          <w:b/>
          <w:i/>
          <w:sz w:val="24"/>
          <w:szCs w:val="24"/>
        </w:rPr>
        <w:t>euro</w:t>
      </w:r>
      <w:proofErr w:type="spellEnd"/>
    </w:p>
    <w:p w:rsidR="00D76F84" w:rsidRDefault="00D76F84" w:rsidP="00D76F84">
      <w:pPr>
        <w:spacing w:after="0" w:line="240" w:lineRule="auto"/>
        <w:ind w:right="-907"/>
        <w:rPr>
          <w:rFonts w:ascii="Cambria" w:hAnsi="Cambria"/>
          <w:b/>
          <w:sz w:val="24"/>
          <w:szCs w:val="24"/>
        </w:rPr>
      </w:pPr>
      <w:r w:rsidRPr="008F5B3D">
        <w:rPr>
          <w:rFonts w:ascii="Cambria" w:hAnsi="Cambria"/>
          <w:i/>
          <w:sz w:val="24"/>
          <w:szCs w:val="24"/>
        </w:rPr>
        <w:t xml:space="preserve"> (vienas diennakts uzturēšanās izmaksas 18,00 </w:t>
      </w:r>
      <w:proofErr w:type="spellStart"/>
      <w:r w:rsidRPr="008F5B3D">
        <w:rPr>
          <w:rFonts w:ascii="Cambria" w:hAnsi="Cambria"/>
          <w:i/>
          <w:sz w:val="24"/>
          <w:szCs w:val="24"/>
        </w:rPr>
        <w:t>euro</w:t>
      </w:r>
      <w:proofErr w:type="spellEnd"/>
      <w:r w:rsidRPr="008F5B3D">
        <w:rPr>
          <w:rFonts w:ascii="Cambria" w:hAnsi="Cambria"/>
          <w:i/>
          <w:sz w:val="24"/>
          <w:szCs w:val="24"/>
        </w:rPr>
        <w:t>)</w:t>
      </w:r>
    </w:p>
    <w:p w:rsidR="00D76F84" w:rsidRPr="006904B7" w:rsidRDefault="00D76F84" w:rsidP="00D76F84">
      <w:pPr>
        <w:spacing w:after="0" w:line="240" w:lineRule="auto"/>
        <w:ind w:right="-907"/>
        <w:rPr>
          <w:rFonts w:ascii="Cambria" w:hAnsi="Cambria"/>
          <w:b/>
          <w:sz w:val="24"/>
          <w:szCs w:val="24"/>
        </w:rPr>
      </w:pPr>
      <w:r w:rsidRPr="008F5B3D">
        <w:rPr>
          <w:rFonts w:ascii="Cambria" w:hAnsi="Cambria"/>
          <w:sz w:val="24"/>
          <w:szCs w:val="24"/>
        </w:rPr>
        <w:t xml:space="preserve">Pensijas apmērs                                                            </w:t>
      </w:r>
      <w:r>
        <w:rPr>
          <w:rFonts w:ascii="Cambria" w:hAnsi="Cambria"/>
          <w:sz w:val="24"/>
          <w:szCs w:val="24"/>
        </w:rPr>
        <w:t xml:space="preserve">        </w:t>
      </w:r>
      <w:r w:rsidRPr="008F5B3D">
        <w:rPr>
          <w:rFonts w:ascii="Cambria" w:hAnsi="Cambria"/>
          <w:sz w:val="24"/>
          <w:szCs w:val="24"/>
        </w:rPr>
        <w:t xml:space="preserve"> -</w:t>
      </w:r>
      <w:r>
        <w:rPr>
          <w:rFonts w:ascii="Cambria" w:hAnsi="Cambria"/>
          <w:sz w:val="24"/>
          <w:szCs w:val="24"/>
        </w:rPr>
        <w:tab/>
      </w:r>
      <w:r w:rsidRPr="008F5B3D">
        <w:rPr>
          <w:rFonts w:ascii="Cambria" w:hAnsi="Cambria"/>
          <w:sz w:val="24"/>
          <w:szCs w:val="24"/>
        </w:rPr>
        <w:t xml:space="preserve"> 27,34 </w:t>
      </w:r>
      <w:proofErr w:type="spellStart"/>
      <w:r w:rsidRPr="008F5B3D">
        <w:rPr>
          <w:rFonts w:ascii="Cambria" w:hAnsi="Cambria"/>
          <w:i/>
          <w:sz w:val="24"/>
          <w:szCs w:val="24"/>
        </w:rPr>
        <w:t>euro</w:t>
      </w:r>
      <w:proofErr w:type="spellEnd"/>
    </w:p>
    <w:p w:rsidR="00D76F84" w:rsidRPr="008F5B3D" w:rsidRDefault="00D76F84" w:rsidP="00D76F84">
      <w:pPr>
        <w:spacing w:after="0" w:line="240" w:lineRule="auto"/>
        <w:ind w:right="-907"/>
        <w:rPr>
          <w:rFonts w:ascii="Cambria" w:hAnsi="Cambria"/>
          <w:i/>
          <w:sz w:val="24"/>
          <w:szCs w:val="24"/>
        </w:rPr>
      </w:pPr>
      <w:r w:rsidRPr="008F5B3D">
        <w:rPr>
          <w:rFonts w:ascii="Cambria" w:hAnsi="Cambria"/>
          <w:sz w:val="24"/>
          <w:szCs w:val="24"/>
        </w:rPr>
        <w:t xml:space="preserve">Persona saņem  10% no pensijas                                     +  </w:t>
      </w:r>
      <w:r>
        <w:rPr>
          <w:rFonts w:ascii="Cambria" w:hAnsi="Cambria"/>
          <w:sz w:val="24"/>
          <w:szCs w:val="24"/>
        </w:rPr>
        <w:tab/>
      </w:r>
      <w:r w:rsidRPr="008F5B3D">
        <w:rPr>
          <w:rFonts w:ascii="Cambria" w:hAnsi="Cambria"/>
          <w:sz w:val="24"/>
          <w:szCs w:val="24"/>
        </w:rPr>
        <w:t xml:space="preserve">22,73 </w:t>
      </w:r>
      <w:proofErr w:type="spellStart"/>
      <w:r w:rsidRPr="008F5B3D">
        <w:rPr>
          <w:rFonts w:ascii="Cambria" w:hAnsi="Cambria"/>
          <w:i/>
          <w:sz w:val="24"/>
          <w:szCs w:val="24"/>
        </w:rPr>
        <w:t>euro</w:t>
      </w:r>
      <w:proofErr w:type="spellEnd"/>
    </w:p>
    <w:p w:rsidR="00D76F84" w:rsidRPr="008F5B3D" w:rsidRDefault="00D76F84" w:rsidP="00D76F84">
      <w:pPr>
        <w:spacing w:after="0" w:line="240" w:lineRule="auto"/>
        <w:ind w:right="-907"/>
        <w:rPr>
          <w:rFonts w:ascii="Cambria" w:hAnsi="Cambria"/>
          <w:color w:val="FF0000"/>
          <w:sz w:val="24"/>
          <w:szCs w:val="24"/>
        </w:rPr>
      </w:pPr>
      <w:r w:rsidRPr="008F5B3D">
        <w:rPr>
          <w:rFonts w:ascii="Cambria" w:hAnsi="Cambria"/>
          <w:color w:val="FF0000"/>
          <w:sz w:val="24"/>
          <w:szCs w:val="24"/>
        </w:rPr>
        <w:t xml:space="preserve">        </w:t>
      </w:r>
    </w:p>
    <w:p w:rsidR="00D76F84" w:rsidRPr="008F5B3D" w:rsidRDefault="00D76F84" w:rsidP="00D76F84">
      <w:pPr>
        <w:spacing w:after="0" w:line="240" w:lineRule="auto"/>
        <w:ind w:right="-907"/>
        <w:rPr>
          <w:rFonts w:ascii="Cambria" w:hAnsi="Cambria"/>
          <w:b/>
          <w:i/>
          <w:sz w:val="24"/>
          <w:szCs w:val="24"/>
        </w:rPr>
      </w:pPr>
      <w:r w:rsidRPr="008F5B3D">
        <w:rPr>
          <w:rFonts w:ascii="Cambria" w:hAnsi="Cambria"/>
          <w:sz w:val="24"/>
          <w:szCs w:val="24"/>
        </w:rPr>
        <w:t xml:space="preserve"> </w:t>
      </w:r>
      <w:r w:rsidRPr="008F5B3D">
        <w:rPr>
          <w:rFonts w:ascii="Cambria" w:hAnsi="Cambria"/>
          <w:b/>
          <w:sz w:val="24"/>
          <w:szCs w:val="24"/>
        </w:rPr>
        <w:t xml:space="preserve">Pašvaldība maksā:                                                          </w:t>
      </w:r>
      <w:r w:rsidRPr="008F5B3D">
        <w:rPr>
          <w:rFonts w:ascii="Cambria" w:hAnsi="Cambria"/>
          <w:b/>
          <w:sz w:val="24"/>
          <w:szCs w:val="24"/>
        </w:rPr>
        <w:tab/>
        <w:t xml:space="preserve">353,39 </w:t>
      </w:r>
      <w:proofErr w:type="spellStart"/>
      <w:r w:rsidRPr="008F5B3D">
        <w:rPr>
          <w:rFonts w:ascii="Cambria" w:hAnsi="Cambria"/>
          <w:b/>
          <w:i/>
          <w:sz w:val="24"/>
          <w:szCs w:val="24"/>
        </w:rPr>
        <w:t>euro</w:t>
      </w:r>
      <w:proofErr w:type="spellEnd"/>
    </w:p>
    <w:p w:rsidR="00D76F84" w:rsidRPr="008F5B3D" w:rsidRDefault="00D76F84" w:rsidP="00D76F84">
      <w:pPr>
        <w:spacing w:after="0" w:line="240" w:lineRule="auto"/>
        <w:ind w:right="-907"/>
        <w:rPr>
          <w:rFonts w:ascii="Cambria" w:hAnsi="Cambria"/>
          <w:b/>
          <w:i/>
          <w:sz w:val="24"/>
          <w:szCs w:val="24"/>
        </w:rPr>
      </w:pPr>
    </w:p>
    <w:p w:rsidR="00D76F84" w:rsidRDefault="00D76F84" w:rsidP="00D76F84">
      <w:pPr>
        <w:jc w:val="right"/>
        <w:rPr>
          <w:i/>
          <w:iCs/>
        </w:rPr>
      </w:pPr>
    </w:p>
    <w:p w:rsidR="00D76F84" w:rsidRPr="00B9467D" w:rsidRDefault="00D76F84" w:rsidP="00D76F84">
      <w:pPr>
        <w:spacing w:after="0" w:line="240" w:lineRule="auto"/>
        <w:ind w:right="-907"/>
        <w:jc w:val="center"/>
        <w:rPr>
          <w:rFonts w:ascii="Cambria" w:hAnsi="Cambria"/>
          <w:iCs/>
          <w:sz w:val="24"/>
          <w:szCs w:val="24"/>
        </w:rPr>
      </w:pPr>
      <w:r w:rsidRPr="00B9467D">
        <w:rPr>
          <w:rFonts w:ascii="Cambria" w:hAnsi="Cambria"/>
          <w:iCs/>
          <w:sz w:val="24"/>
          <w:szCs w:val="24"/>
        </w:rPr>
        <w:t>8.3</w:t>
      </w:r>
    </w:p>
    <w:p w:rsidR="00D76F84" w:rsidRPr="00B9467D" w:rsidRDefault="00D76F84" w:rsidP="00D76F84">
      <w:pPr>
        <w:pBdr>
          <w:bottom w:val="single" w:sz="12" w:space="1" w:color="auto"/>
        </w:pBdr>
        <w:spacing w:after="0" w:line="240" w:lineRule="auto"/>
        <w:ind w:right="-907"/>
        <w:jc w:val="center"/>
        <w:rPr>
          <w:rFonts w:ascii="Cambria" w:hAnsi="Cambria"/>
          <w:b/>
          <w:sz w:val="24"/>
          <w:szCs w:val="24"/>
        </w:rPr>
      </w:pPr>
      <w:r w:rsidRPr="00B9467D">
        <w:rPr>
          <w:rFonts w:ascii="Cambria" w:hAnsi="Cambria"/>
          <w:b/>
          <w:sz w:val="24"/>
          <w:szCs w:val="24"/>
        </w:rPr>
        <w:t xml:space="preserve">Par ilgstošas sociālās aprūpes pakalpojuma piešķiršanu un samaksu </w:t>
      </w:r>
    </w:p>
    <w:p w:rsidR="00D76F84" w:rsidRDefault="00D76F84" w:rsidP="00D76F84">
      <w:pPr>
        <w:spacing w:after="0" w:line="240" w:lineRule="auto"/>
        <w:ind w:right="-907"/>
        <w:jc w:val="right"/>
        <w:rPr>
          <w:rFonts w:ascii="Cambria" w:hAnsi="Cambria"/>
          <w:i/>
          <w:iCs/>
          <w:color w:val="FF0000"/>
          <w:sz w:val="24"/>
          <w:szCs w:val="24"/>
        </w:rPr>
      </w:pPr>
    </w:p>
    <w:p w:rsidR="00D76F84" w:rsidRDefault="00D76F84" w:rsidP="00D76F84">
      <w:pPr>
        <w:spacing w:after="0" w:line="240" w:lineRule="auto"/>
        <w:ind w:right="-908"/>
        <w:jc w:val="both"/>
        <w:rPr>
          <w:rFonts w:ascii="Cambria" w:hAnsi="Cambria"/>
          <w:sz w:val="24"/>
          <w:szCs w:val="24"/>
        </w:rPr>
      </w:pPr>
      <w:r w:rsidRPr="00B9467D">
        <w:rPr>
          <w:rFonts w:ascii="Cambria" w:hAnsi="Cambria"/>
          <w:sz w:val="24"/>
          <w:szCs w:val="24"/>
        </w:rPr>
        <w:t xml:space="preserve">Iepazinusies ar Sociālo jautājumu un veselības aprūpes pastāvīgās komitejas sagatavoto lēmuma projektu, pamatojoties uz Sociālā dienesta 10.01.2018. sēdes lēmumu Nr.1-7/15 par ilgstošas sociālās aprūpes pakalpojuma nepieciešamību </w:t>
      </w:r>
      <w:r w:rsidRPr="00B9467D">
        <w:rPr>
          <w:rFonts w:ascii="Cambria" w:hAnsi="Cambria"/>
          <w:b/>
          <w:sz w:val="24"/>
          <w:szCs w:val="24"/>
        </w:rPr>
        <w:t>M A</w:t>
      </w:r>
      <w:r w:rsidRPr="00B9467D">
        <w:rPr>
          <w:rFonts w:ascii="Cambria" w:hAnsi="Cambria"/>
          <w:sz w:val="24"/>
          <w:szCs w:val="24"/>
        </w:rPr>
        <w:t xml:space="preserve">, personas kods  un ņemot vērā 2018.gada 24.janvāra Sociālo jautājumu un veselības aprūpes pastāvīgās komitejas ieteikumu, </w:t>
      </w:r>
      <w:r>
        <w:rPr>
          <w:rFonts w:ascii="Cambria" w:hAnsi="Cambria"/>
          <w:sz w:val="24"/>
          <w:szCs w:val="24"/>
        </w:rPr>
        <w:t xml:space="preserve">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Pr="00B9467D" w:rsidRDefault="00D76F84" w:rsidP="00D76F84">
      <w:pPr>
        <w:spacing w:after="0" w:line="240" w:lineRule="auto"/>
        <w:ind w:right="-907" w:firstLine="720"/>
        <w:jc w:val="both"/>
        <w:rPr>
          <w:rFonts w:ascii="Cambria" w:hAnsi="Cambria"/>
          <w:sz w:val="24"/>
          <w:szCs w:val="24"/>
        </w:rPr>
      </w:pPr>
      <w:r w:rsidRPr="00B9467D">
        <w:rPr>
          <w:rFonts w:ascii="Cambria" w:hAnsi="Cambria"/>
          <w:b/>
          <w:sz w:val="24"/>
          <w:szCs w:val="24"/>
        </w:rPr>
        <w:t xml:space="preserve">     1.</w:t>
      </w:r>
      <w:r w:rsidRPr="00B9467D">
        <w:rPr>
          <w:rFonts w:ascii="Cambria" w:hAnsi="Cambria"/>
          <w:sz w:val="24"/>
          <w:szCs w:val="24"/>
        </w:rPr>
        <w:t xml:space="preserve"> Apstiprināt Sociālo jautājumu un veselības aprūpes pastāvīgās komitejas  24.01.2018. lēmumu:</w:t>
      </w:r>
    </w:p>
    <w:p w:rsidR="00D76F84" w:rsidRPr="00B9467D" w:rsidRDefault="00D76F84" w:rsidP="00D76F84">
      <w:pPr>
        <w:spacing w:after="0" w:line="240" w:lineRule="auto"/>
        <w:ind w:right="-907" w:firstLine="720"/>
        <w:jc w:val="both"/>
        <w:rPr>
          <w:rFonts w:ascii="Cambria" w:hAnsi="Cambria"/>
          <w:sz w:val="24"/>
          <w:szCs w:val="24"/>
        </w:rPr>
      </w:pPr>
      <w:r w:rsidRPr="00B9467D">
        <w:rPr>
          <w:rFonts w:ascii="Cambria" w:hAnsi="Cambria"/>
          <w:b/>
          <w:sz w:val="24"/>
          <w:szCs w:val="24"/>
        </w:rPr>
        <w:t xml:space="preserve">     1.1. </w:t>
      </w:r>
      <w:r w:rsidRPr="00B9467D">
        <w:rPr>
          <w:rFonts w:ascii="Cambria" w:hAnsi="Cambria"/>
          <w:sz w:val="24"/>
          <w:szCs w:val="24"/>
        </w:rPr>
        <w:t>Ievietot pensionāri</w:t>
      </w:r>
      <w:r w:rsidRPr="00B9467D">
        <w:rPr>
          <w:rFonts w:ascii="Cambria" w:hAnsi="Cambria"/>
          <w:b/>
          <w:sz w:val="24"/>
          <w:szCs w:val="24"/>
        </w:rPr>
        <w:t xml:space="preserve"> M A</w:t>
      </w:r>
      <w:r w:rsidRPr="00B9467D">
        <w:rPr>
          <w:rFonts w:ascii="Cambria" w:hAnsi="Cambria"/>
          <w:sz w:val="24"/>
          <w:szCs w:val="24"/>
        </w:rPr>
        <w:t>, personas kods , Kokneses novada Ģimenes atbalsta centra “Dzeguzīte” pieaugušo sociālās aprūpes nodaļā.</w:t>
      </w:r>
    </w:p>
    <w:p w:rsidR="00D76F84" w:rsidRPr="00B9467D" w:rsidRDefault="00D76F84" w:rsidP="00D76F84">
      <w:pPr>
        <w:spacing w:after="0" w:line="240" w:lineRule="auto"/>
        <w:ind w:right="-907" w:firstLine="720"/>
        <w:jc w:val="both"/>
        <w:rPr>
          <w:rFonts w:ascii="Cambria" w:hAnsi="Cambria"/>
          <w:sz w:val="24"/>
          <w:szCs w:val="24"/>
        </w:rPr>
      </w:pPr>
      <w:r w:rsidRPr="00B9467D">
        <w:rPr>
          <w:rFonts w:ascii="Cambria" w:hAnsi="Cambria"/>
          <w:b/>
          <w:sz w:val="24"/>
          <w:szCs w:val="24"/>
        </w:rPr>
        <w:lastRenderedPageBreak/>
        <w:t xml:space="preserve">     1.2</w:t>
      </w:r>
      <w:r w:rsidRPr="00B9467D">
        <w:rPr>
          <w:rFonts w:ascii="Cambria" w:hAnsi="Cambria"/>
          <w:sz w:val="24"/>
          <w:szCs w:val="24"/>
        </w:rPr>
        <w:t>. Saskaņā ar Ministru kabineta 27.05.2013. noteikumiem Nr.275 „Sociālās aprūpes un sociālās rehabilitācijas pakalpojumu samaksas kārtība, kādā pakalpojuma izmaksas tiek segtas no pašvaldības budžeta”, M A ilgstošas sociālās aprūpes pakalpojuma izmaksas segt no pašvaldības budžeta sekojoši:</w:t>
      </w:r>
    </w:p>
    <w:p w:rsidR="00D76F84" w:rsidRPr="00B9467D" w:rsidRDefault="00D76F84" w:rsidP="00D76F84">
      <w:pPr>
        <w:spacing w:after="0" w:line="240" w:lineRule="auto"/>
        <w:ind w:right="-907"/>
        <w:rPr>
          <w:rFonts w:ascii="Cambria" w:hAnsi="Cambria"/>
          <w:color w:val="FF0000"/>
          <w:sz w:val="24"/>
          <w:szCs w:val="24"/>
        </w:rPr>
      </w:pPr>
    </w:p>
    <w:p w:rsidR="00D76F84" w:rsidRPr="00B9467D" w:rsidRDefault="00D76F84" w:rsidP="00D76F84">
      <w:pPr>
        <w:spacing w:after="0" w:line="240" w:lineRule="auto"/>
        <w:ind w:right="-907"/>
        <w:rPr>
          <w:rFonts w:ascii="Cambria" w:hAnsi="Cambria"/>
          <w:color w:val="FF0000"/>
          <w:sz w:val="24"/>
          <w:szCs w:val="24"/>
        </w:rPr>
      </w:pPr>
      <w:r w:rsidRPr="00B9467D">
        <w:rPr>
          <w:rFonts w:ascii="Cambria" w:hAnsi="Cambria"/>
          <w:sz w:val="24"/>
          <w:szCs w:val="24"/>
        </w:rPr>
        <w:t xml:space="preserve">Pakalpojuma izmaksas mēnesī                                          </w:t>
      </w:r>
      <w:r>
        <w:rPr>
          <w:rFonts w:ascii="Cambria" w:hAnsi="Cambria"/>
          <w:sz w:val="24"/>
          <w:szCs w:val="24"/>
        </w:rPr>
        <w:tab/>
      </w:r>
      <w:r w:rsidRPr="00B9467D">
        <w:rPr>
          <w:rFonts w:ascii="Cambria" w:hAnsi="Cambria"/>
          <w:sz w:val="24"/>
          <w:szCs w:val="24"/>
        </w:rPr>
        <w:t xml:space="preserve">490,00 </w:t>
      </w:r>
      <w:proofErr w:type="spellStart"/>
      <w:r w:rsidRPr="00B9467D">
        <w:rPr>
          <w:rFonts w:ascii="Cambria" w:hAnsi="Cambria"/>
          <w:i/>
          <w:sz w:val="24"/>
          <w:szCs w:val="24"/>
        </w:rPr>
        <w:t>euro</w:t>
      </w:r>
      <w:proofErr w:type="spellEnd"/>
    </w:p>
    <w:p w:rsidR="00D76F84" w:rsidRDefault="00D76F84" w:rsidP="00D76F84">
      <w:pPr>
        <w:spacing w:after="0" w:line="240" w:lineRule="auto"/>
        <w:ind w:right="-907"/>
        <w:rPr>
          <w:rFonts w:ascii="Cambria" w:hAnsi="Cambria"/>
          <w:sz w:val="24"/>
          <w:szCs w:val="24"/>
        </w:rPr>
      </w:pPr>
      <w:r w:rsidRPr="00B9467D">
        <w:rPr>
          <w:rFonts w:ascii="Cambria" w:hAnsi="Cambria"/>
          <w:sz w:val="24"/>
          <w:szCs w:val="24"/>
        </w:rPr>
        <w:t xml:space="preserve">Pensijas apmērs                                                              </w:t>
      </w:r>
      <w:r>
        <w:rPr>
          <w:rFonts w:ascii="Cambria" w:hAnsi="Cambria"/>
          <w:sz w:val="24"/>
          <w:szCs w:val="24"/>
        </w:rPr>
        <w:tab/>
        <w:t xml:space="preserve">    </w:t>
      </w:r>
      <w:r w:rsidRPr="00B9467D">
        <w:rPr>
          <w:rFonts w:ascii="Cambria" w:hAnsi="Cambria"/>
          <w:sz w:val="24"/>
          <w:szCs w:val="24"/>
        </w:rPr>
        <w:t xml:space="preserve"> -  </w:t>
      </w:r>
      <w:r>
        <w:rPr>
          <w:rFonts w:ascii="Cambria" w:hAnsi="Cambria"/>
          <w:sz w:val="24"/>
          <w:szCs w:val="24"/>
        </w:rPr>
        <w:tab/>
      </w:r>
      <w:r w:rsidRPr="00B9467D">
        <w:rPr>
          <w:rFonts w:ascii="Cambria" w:hAnsi="Cambria"/>
          <w:sz w:val="24"/>
          <w:szCs w:val="24"/>
        </w:rPr>
        <w:t xml:space="preserve">298,26 </w:t>
      </w:r>
      <w:proofErr w:type="spellStart"/>
      <w:r w:rsidRPr="00B9467D">
        <w:rPr>
          <w:rFonts w:ascii="Cambria" w:hAnsi="Cambria"/>
          <w:i/>
          <w:sz w:val="24"/>
          <w:szCs w:val="24"/>
        </w:rPr>
        <w:t>euro</w:t>
      </w:r>
      <w:proofErr w:type="spellEnd"/>
    </w:p>
    <w:p w:rsidR="00D76F84" w:rsidRDefault="00D76F84" w:rsidP="00D76F84">
      <w:pPr>
        <w:spacing w:after="0" w:line="240" w:lineRule="auto"/>
        <w:ind w:right="-907"/>
        <w:rPr>
          <w:rFonts w:ascii="Cambria" w:hAnsi="Cambria"/>
          <w:sz w:val="24"/>
          <w:szCs w:val="24"/>
        </w:rPr>
      </w:pPr>
      <w:r w:rsidRPr="00B9467D">
        <w:rPr>
          <w:rFonts w:ascii="Cambria" w:hAnsi="Cambria"/>
          <w:sz w:val="24"/>
          <w:szCs w:val="24"/>
        </w:rPr>
        <w:t xml:space="preserve">Persona saņem  10% no pensijas                                     +   </w:t>
      </w:r>
      <w:r>
        <w:rPr>
          <w:rFonts w:ascii="Cambria" w:hAnsi="Cambria"/>
          <w:sz w:val="24"/>
          <w:szCs w:val="24"/>
        </w:rPr>
        <w:tab/>
      </w:r>
      <w:r w:rsidRPr="00B9467D">
        <w:rPr>
          <w:rFonts w:ascii="Cambria" w:hAnsi="Cambria"/>
          <w:sz w:val="24"/>
          <w:szCs w:val="24"/>
        </w:rPr>
        <w:t xml:space="preserve">29,83 </w:t>
      </w:r>
      <w:proofErr w:type="spellStart"/>
      <w:r w:rsidRPr="00B9467D">
        <w:rPr>
          <w:rFonts w:ascii="Cambria" w:hAnsi="Cambria"/>
          <w:i/>
          <w:sz w:val="24"/>
          <w:szCs w:val="24"/>
        </w:rPr>
        <w:t>euro</w:t>
      </w:r>
      <w:proofErr w:type="spellEnd"/>
      <w:r w:rsidRPr="00B9467D">
        <w:rPr>
          <w:rFonts w:ascii="Cambria" w:hAnsi="Cambria"/>
          <w:color w:val="FF0000"/>
          <w:sz w:val="24"/>
          <w:szCs w:val="24"/>
        </w:rPr>
        <w:tab/>
      </w:r>
    </w:p>
    <w:p w:rsidR="00D76F84" w:rsidRDefault="00D76F84" w:rsidP="00D76F84">
      <w:pPr>
        <w:spacing w:after="0" w:line="240" w:lineRule="auto"/>
        <w:ind w:right="-907"/>
        <w:rPr>
          <w:rFonts w:ascii="Cambria" w:hAnsi="Cambria"/>
          <w:b/>
          <w:i/>
          <w:sz w:val="24"/>
          <w:szCs w:val="24"/>
        </w:rPr>
      </w:pPr>
      <w:r w:rsidRPr="00B9467D">
        <w:rPr>
          <w:rFonts w:ascii="Cambria" w:hAnsi="Cambria"/>
          <w:sz w:val="24"/>
          <w:szCs w:val="24"/>
        </w:rPr>
        <w:t xml:space="preserve"> </w:t>
      </w:r>
      <w:r w:rsidRPr="00B9467D">
        <w:rPr>
          <w:rFonts w:ascii="Cambria" w:hAnsi="Cambria"/>
          <w:b/>
          <w:sz w:val="24"/>
          <w:szCs w:val="24"/>
        </w:rPr>
        <w:t xml:space="preserve">Pašvaldība maksā:                                                          </w:t>
      </w:r>
      <w:r>
        <w:rPr>
          <w:rFonts w:ascii="Cambria" w:hAnsi="Cambria"/>
          <w:b/>
          <w:sz w:val="24"/>
          <w:szCs w:val="24"/>
        </w:rPr>
        <w:tab/>
      </w:r>
      <w:r w:rsidRPr="00B9467D">
        <w:rPr>
          <w:rFonts w:ascii="Cambria" w:hAnsi="Cambria"/>
          <w:b/>
          <w:sz w:val="24"/>
          <w:szCs w:val="24"/>
        </w:rPr>
        <w:t xml:space="preserve">221,57 </w:t>
      </w:r>
      <w:proofErr w:type="spellStart"/>
      <w:r w:rsidRPr="00B9467D">
        <w:rPr>
          <w:rFonts w:ascii="Cambria" w:hAnsi="Cambria"/>
          <w:b/>
          <w:i/>
          <w:sz w:val="24"/>
          <w:szCs w:val="24"/>
        </w:rPr>
        <w:t>euro</w:t>
      </w:r>
      <w:proofErr w:type="spellEnd"/>
    </w:p>
    <w:p w:rsidR="00FA0962" w:rsidRDefault="00FA0962" w:rsidP="00D76F84">
      <w:pPr>
        <w:spacing w:after="0" w:line="240" w:lineRule="auto"/>
        <w:ind w:right="-907"/>
        <w:rPr>
          <w:rFonts w:ascii="Cambria" w:hAnsi="Cambria"/>
          <w:sz w:val="24"/>
          <w:szCs w:val="24"/>
        </w:rPr>
      </w:pPr>
    </w:p>
    <w:p w:rsidR="00FA0962" w:rsidRPr="00AD5F30" w:rsidRDefault="00FA0962" w:rsidP="00D76F84">
      <w:pPr>
        <w:spacing w:after="0" w:line="240" w:lineRule="auto"/>
        <w:ind w:right="-907"/>
        <w:rPr>
          <w:rFonts w:ascii="Cambria" w:hAnsi="Cambria"/>
          <w:sz w:val="24"/>
          <w:szCs w:val="24"/>
        </w:rPr>
      </w:pPr>
    </w:p>
    <w:p w:rsidR="00D76F84" w:rsidRPr="00B9467D" w:rsidRDefault="00D76F84" w:rsidP="00D76F84">
      <w:pPr>
        <w:spacing w:after="0" w:line="240" w:lineRule="auto"/>
        <w:ind w:right="-907"/>
        <w:rPr>
          <w:rFonts w:ascii="Cambria" w:hAnsi="Cambria"/>
          <w:b/>
          <w:color w:val="FF0000"/>
          <w:sz w:val="24"/>
          <w:szCs w:val="24"/>
        </w:rPr>
      </w:pPr>
      <w:r w:rsidRPr="00B9467D">
        <w:rPr>
          <w:rFonts w:ascii="Cambria" w:hAnsi="Cambria"/>
          <w:b/>
          <w:color w:val="FF0000"/>
          <w:sz w:val="24"/>
          <w:szCs w:val="24"/>
        </w:rPr>
        <w:t xml:space="preserve">                   </w:t>
      </w:r>
    </w:p>
    <w:p w:rsidR="00D76F84" w:rsidRPr="00DC2B2B" w:rsidRDefault="00D76F84" w:rsidP="00D76F84">
      <w:pPr>
        <w:spacing w:after="0" w:line="240" w:lineRule="auto"/>
        <w:ind w:right="-907"/>
        <w:jc w:val="center"/>
        <w:rPr>
          <w:rFonts w:ascii="Cambria" w:hAnsi="Cambria"/>
          <w:iCs/>
          <w:sz w:val="24"/>
          <w:szCs w:val="24"/>
        </w:rPr>
      </w:pPr>
      <w:r w:rsidRPr="00DC2B2B">
        <w:rPr>
          <w:rFonts w:ascii="Cambria" w:hAnsi="Cambria"/>
          <w:iCs/>
          <w:sz w:val="24"/>
          <w:szCs w:val="24"/>
        </w:rPr>
        <w:t>8.</w:t>
      </w:r>
      <w:r>
        <w:rPr>
          <w:rFonts w:ascii="Cambria" w:hAnsi="Cambria"/>
          <w:iCs/>
          <w:sz w:val="24"/>
          <w:szCs w:val="24"/>
        </w:rPr>
        <w:t>4</w:t>
      </w:r>
    </w:p>
    <w:p w:rsidR="00D76F84" w:rsidRPr="00DC2B2B" w:rsidRDefault="00D76F84" w:rsidP="00D76F84">
      <w:pPr>
        <w:pBdr>
          <w:bottom w:val="single" w:sz="12" w:space="1" w:color="auto"/>
        </w:pBdr>
        <w:spacing w:after="0" w:line="240" w:lineRule="auto"/>
        <w:ind w:right="-907"/>
        <w:jc w:val="center"/>
        <w:rPr>
          <w:rFonts w:ascii="Cambria" w:hAnsi="Cambria"/>
          <w:b/>
          <w:sz w:val="24"/>
          <w:szCs w:val="24"/>
        </w:rPr>
      </w:pPr>
      <w:r w:rsidRPr="00DC2B2B">
        <w:rPr>
          <w:rFonts w:ascii="Cambria" w:hAnsi="Cambria"/>
          <w:b/>
          <w:sz w:val="24"/>
          <w:szCs w:val="24"/>
        </w:rPr>
        <w:t xml:space="preserve">Par ilgstošas sociālās aprūpes pakalpojuma piešķiršanu un samaksu </w:t>
      </w:r>
    </w:p>
    <w:p w:rsidR="00D76F84" w:rsidRDefault="00D76F84" w:rsidP="00D76F84">
      <w:pPr>
        <w:spacing w:after="0" w:line="240" w:lineRule="auto"/>
        <w:ind w:right="-907"/>
        <w:jc w:val="both"/>
        <w:rPr>
          <w:rFonts w:ascii="Cambria" w:hAnsi="Cambria"/>
          <w:sz w:val="24"/>
          <w:szCs w:val="24"/>
        </w:rPr>
      </w:pPr>
    </w:p>
    <w:p w:rsidR="00D76F84" w:rsidRDefault="00D76F84" w:rsidP="00D76F84">
      <w:pPr>
        <w:spacing w:after="0" w:line="240" w:lineRule="auto"/>
        <w:ind w:right="-908"/>
        <w:jc w:val="both"/>
        <w:rPr>
          <w:rFonts w:ascii="Cambria" w:hAnsi="Cambria"/>
          <w:sz w:val="24"/>
          <w:szCs w:val="24"/>
        </w:rPr>
      </w:pPr>
      <w:r w:rsidRPr="008A470C">
        <w:rPr>
          <w:rFonts w:ascii="Cambria" w:hAnsi="Cambria"/>
          <w:sz w:val="24"/>
          <w:szCs w:val="24"/>
        </w:rPr>
        <w:t xml:space="preserve">Iepazinusies ar Sociālo jautājumu un veselības aprūpes pastāvīgās komitejas sagatavoto lēmuma projektu, pamatojoties uz Sociālā dienesta 23.01.2018. sēdes lēmumu Nr.1-7/63 par ilgstošas sociālās aprūpes pakalpojuma nepieciešamību </w:t>
      </w:r>
      <w:r w:rsidRPr="008A470C">
        <w:rPr>
          <w:rFonts w:ascii="Cambria" w:hAnsi="Cambria"/>
          <w:b/>
          <w:sz w:val="24"/>
          <w:szCs w:val="24"/>
        </w:rPr>
        <w:t>A R</w:t>
      </w:r>
      <w:r w:rsidRPr="008A470C">
        <w:rPr>
          <w:rFonts w:ascii="Cambria" w:hAnsi="Cambria"/>
          <w:sz w:val="24"/>
          <w:szCs w:val="24"/>
        </w:rPr>
        <w:t xml:space="preserve">, personas kods  un ņemot vērā 2018.gada 24.janvāra Sociālo jautājumu un veselības aprūpes pastāvīgās komitejas ieteikumu, </w:t>
      </w:r>
      <w:r>
        <w:rPr>
          <w:rFonts w:ascii="Cambria" w:hAnsi="Cambria"/>
          <w:sz w:val="24"/>
          <w:szCs w:val="24"/>
        </w:rPr>
        <w:t xml:space="preserve">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Pr="008A470C" w:rsidRDefault="00D76F84" w:rsidP="00D76F84">
      <w:pPr>
        <w:spacing w:after="0" w:line="240" w:lineRule="auto"/>
        <w:ind w:right="-907" w:firstLine="720"/>
        <w:jc w:val="both"/>
        <w:rPr>
          <w:rFonts w:ascii="Cambria" w:hAnsi="Cambria"/>
          <w:sz w:val="24"/>
          <w:szCs w:val="24"/>
        </w:rPr>
      </w:pPr>
      <w:r w:rsidRPr="008A470C">
        <w:rPr>
          <w:rFonts w:ascii="Cambria" w:hAnsi="Cambria"/>
          <w:b/>
          <w:sz w:val="24"/>
          <w:szCs w:val="24"/>
        </w:rPr>
        <w:t xml:space="preserve">     1.</w:t>
      </w:r>
      <w:r w:rsidRPr="008A470C">
        <w:rPr>
          <w:rFonts w:ascii="Cambria" w:hAnsi="Cambria"/>
          <w:sz w:val="24"/>
          <w:szCs w:val="24"/>
        </w:rPr>
        <w:t xml:space="preserve"> Apstiprināt Sociālo jautājumu un veselības aprūpes pastāvīgās komitejas  24.01.2018.   lēmumu:</w:t>
      </w:r>
    </w:p>
    <w:p w:rsidR="00D76F84" w:rsidRPr="008A470C" w:rsidRDefault="00D76F84" w:rsidP="00D76F84">
      <w:pPr>
        <w:spacing w:after="0" w:line="240" w:lineRule="auto"/>
        <w:ind w:right="-907" w:firstLine="720"/>
        <w:jc w:val="both"/>
        <w:rPr>
          <w:rFonts w:ascii="Cambria" w:hAnsi="Cambria"/>
          <w:sz w:val="24"/>
          <w:szCs w:val="24"/>
        </w:rPr>
      </w:pPr>
      <w:r w:rsidRPr="008A470C">
        <w:rPr>
          <w:rFonts w:ascii="Cambria" w:hAnsi="Cambria"/>
          <w:b/>
          <w:sz w:val="24"/>
          <w:szCs w:val="24"/>
        </w:rPr>
        <w:t xml:space="preserve">     1.1. </w:t>
      </w:r>
      <w:r w:rsidRPr="008A470C">
        <w:rPr>
          <w:rFonts w:ascii="Cambria" w:hAnsi="Cambria"/>
          <w:sz w:val="24"/>
          <w:szCs w:val="24"/>
        </w:rPr>
        <w:t>Ievietot pensionāri</w:t>
      </w:r>
      <w:r w:rsidRPr="008A470C">
        <w:rPr>
          <w:rFonts w:ascii="Cambria" w:hAnsi="Cambria"/>
          <w:b/>
          <w:sz w:val="24"/>
          <w:szCs w:val="24"/>
        </w:rPr>
        <w:t xml:space="preserve"> A R</w:t>
      </w:r>
      <w:r w:rsidRPr="008A470C">
        <w:rPr>
          <w:rFonts w:ascii="Cambria" w:hAnsi="Cambria"/>
          <w:sz w:val="24"/>
          <w:szCs w:val="24"/>
        </w:rPr>
        <w:t>, personas kods , Līvānu novada Alternatīvās aprūpes pakalpojumu centrā “</w:t>
      </w:r>
      <w:proofErr w:type="spellStart"/>
      <w:r w:rsidRPr="008A470C">
        <w:rPr>
          <w:rFonts w:ascii="Cambria" w:hAnsi="Cambria"/>
          <w:sz w:val="24"/>
          <w:szCs w:val="24"/>
        </w:rPr>
        <w:t>Rožlejas</w:t>
      </w:r>
      <w:proofErr w:type="spellEnd"/>
      <w:r w:rsidRPr="008A470C">
        <w:rPr>
          <w:rFonts w:ascii="Cambria" w:hAnsi="Cambria"/>
          <w:sz w:val="24"/>
          <w:szCs w:val="24"/>
        </w:rPr>
        <w:t>”.</w:t>
      </w:r>
    </w:p>
    <w:p w:rsidR="00D76F84" w:rsidRPr="008A470C" w:rsidRDefault="00D76F84" w:rsidP="00D76F84">
      <w:pPr>
        <w:spacing w:after="0" w:line="240" w:lineRule="auto"/>
        <w:ind w:right="-907" w:firstLine="720"/>
        <w:jc w:val="both"/>
        <w:rPr>
          <w:rFonts w:ascii="Cambria" w:hAnsi="Cambria"/>
          <w:sz w:val="24"/>
          <w:szCs w:val="24"/>
        </w:rPr>
      </w:pPr>
      <w:r w:rsidRPr="008A470C">
        <w:rPr>
          <w:rFonts w:ascii="Cambria" w:hAnsi="Cambria"/>
          <w:b/>
          <w:sz w:val="24"/>
          <w:szCs w:val="24"/>
        </w:rPr>
        <w:t xml:space="preserve">     1.2</w:t>
      </w:r>
      <w:r w:rsidRPr="008A470C">
        <w:rPr>
          <w:rFonts w:ascii="Cambria" w:hAnsi="Cambria"/>
          <w:sz w:val="24"/>
          <w:szCs w:val="24"/>
        </w:rPr>
        <w:t>. Saskaņā ar Ministru kabineta 27.05.2013. noteikumiem Nr.275 „Sociālās aprūpes un sociālās rehabilitācijas pakalpojumu samaksas kārtība, kādā pakalpojuma izmaksas tiek segtas no pašvaldības budžeta”, A R ilgstošas sociālās aprūpes pakalpojuma izmaksas segt no pašvaldības budžeta sekojoši:</w:t>
      </w:r>
    </w:p>
    <w:p w:rsidR="00D76F84" w:rsidRDefault="00D76F84" w:rsidP="00D76F84">
      <w:pPr>
        <w:spacing w:after="0" w:line="240" w:lineRule="auto"/>
        <w:ind w:right="-907"/>
        <w:rPr>
          <w:rFonts w:ascii="Cambria" w:hAnsi="Cambria"/>
          <w:color w:val="FF0000"/>
          <w:sz w:val="24"/>
          <w:szCs w:val="24"/>
        </w:rPr>
      </w:pPr>
    </w:p>
    <w:p w:rsidR="00D76F84" w:rsidRDefault="00D76F84" w:rsidP="00D76F84">
      <w:pPr>
        <w:spacing w:after="0" w:line="240" w:lineRule="auto"/>
        <w:ind w:right="-907"/>
        <w:rPr>
          <w:rFonts w:ascii="Cambria" w:hAnsi="Cambria"/>
          <w:i/>
          <w:sz w:val="24"/>
          <w:szCs w:val="24"/>
        </w:rPr>
      </w:pPr>
      <w:r w:rsidRPr="008A470C">
        <w:rPr>
          <w:rFonts w:ascii="Cambria" w:hAnsi="Cambria"/>
          <w:sz w:val="24"/>
          <w:szCs w:val="24"/>
        </w:rPr>
        <w:t xml:space="preserve">Pakalpojuma izmaksas mēnesī                                           </w:t>
      </w:r>
      <w:r>
        <w:rPr>
          <w:rFonts w:ascii="Cambria" w:hAnsi="Cambria"/>
          <w:sz w:val="24"/>
          <w:szCs w:val="24"/>
        </w:rPr>
        <w:tab/>
      </w:r>
      <w:r w:rsidRPr="008A470C">
        <w:rPr>
          <w:rFonts w:ascii="Cambria" w:hAnsi="Cambria"/>
          <w:sz w:val="24"/>
          <w:szCs w:val="24"/>
        </w:rPr>
        <w:t xml:space="preserve">372,00 </w:t>
      </w:r>
      <w:proofErr w:type="spellStart"/>
      <w:r w:rsidRPr="008A470C">
        <w:rPr>
          <w:rFonts w:ascii="Cambria" w:hAnsi="Cambria"/>
          <w:i/>
          <w:sz w:val="24"/>
          <w:szCs w:val="24"/>
        </w:rPr>
        <w:t>euro</w:t>
      </w:r>
      <w:proofErr w:type="spellEnd"/>
    </w:p>
    <w:p w:rsidR="00D76F84" w:rsidRDefault="00D76F84" w:rsidP="00D76F84">
      <w:pPr>
        <w:spacing w:after="0" w:line="240" w:lineRule="auto"/>
        <w:ind w:right="-907"/>
        <w:rPr>
          <w:rFonts w:ascii="Cambria" w:hAnsi="Cambria"/>
          <w:i/>
          <w:sz w:val="24"/>
          <w:szCs w:val="24"/>
        </w:rPr>
      </w:pPr>
      <w:r w:rsidRPr="008A470C">
        <w:rPr>
          <w:rFonts w:ascii="Cambria" w:hAnsi="Cambria"/>
          <w:i/>
          <w:sz w:val="24"/>
          <w:szCs w:val="24"/>
        </w:rPr>
        <w:t xml:space="preserve">(vienas diennakts uzturēšanās izmaksas 12,00 </w:t>
      </w:r>
      <w:proofErr w:type="spellStart"/>
      <w:r w:rsidRPr="008A470C">
        <w:rPr>
          <w:rFonts w:ascii="Cambria" w:hAnsi="Cambria"/>
          <w:i/>
          <w:sz w:val="24"/>
          <w:szCs w:val="24"/>
        </w:rPr>
        <w:t>euro</w:t>
      </w:r>
      <w:proofErr w:type="spellEnd"/>
      <w:r w:rsidRPr="008A470C">
        <w:rPr>
          <w:rFonts w:ascii="Cambria" w:hAnsi="Cambria"/>
          <w:i/>
          <w:sz w:val="24"/>
          <w:szCs w:val="24"/>
        </w:rPr>
        <w:t>)</w:t>
      </w:r>
    </w:p>
    <w:p w:rsidR="00D76F84" w:rsidRPr="008B6DD0" w:rsidRDefault="00D76F84" w:rsidP="00D76F84">
      <w:pPr>
        <w:spacing w:after="0" w:line="240" w:lineRule="auto"/>
        <w:ind w:right="-907"/>
        <w:rPr>
          <w:rFonts w:ascii="Cambria" w:hAnsi="Cambria"/>
          <w:i/>
          <w:sz w:val="24"/>
          <w:szCs w:val="24"/>
        </w:rPr>
      </w:pPr>
      <w:r w:rsidRPr="008A470C">
        <w:rPr>
          <w:rFonts w:ascii="Cambria" w:hAnsi="Cambria"/>
          <w:sz w:val="24"/>
          <w:szCs w:val="24"/>
        </w:rPr>
        <w:t xml:space="preserve">Pensijas apmērs                                                              </w:t>
      </w:r>
      <w:r>
        <w:rPr>
          <w:rFonts w:ascii="Cambria" w:hAnsi="Cambria"/>
          <w:sz w:val="24"/>
          <w:szCs w:val="24"/>
        </w:rPr>
        <w:tab/>
        <w:t xml:space="preserve">      -</w:t>
      </w:r>
      <w:r>
        <w:rPr>
          <w:rFonts w:ascii="Cambria" w:hAnsi="Cambria"/>
          <w:sz w:val="24"/>
          <w:szCs w:val="24"/>
        </w:rPr>
        <w:tab/>
      </w:r>
      <w:r w:rsidRPr="008A470C">
        <w:rPr>
          <w:rFonts w:ascii="Cambria" w:hAnsi="Cambria"/>
          <w:sz w:val="24"/>
          <w:szCs w:val="24"/>
        </w:rPr>
        <w:t xml:space="preserve">269,55 </w:t>
      </w:r>
      <w:proofErr w:type="spellStart"/>
      <w:r w:rsidRPr="008A470C">
        <w:rPr>
          <w:rFonts w:ascii="Cambria" w:hAnsi="Cambria"/>
          <w:i/>
          <w:sz w:val="24"/>
          <w:szCs w:val="24"/>
        </w:rPr>
        <w:t>euro</w:t>
      </w:r>
      <w:proofErr w:type="spellEnd"/>
    </w:p>
    <w:p w:rsidR="00D76F84" w:rsidRDefault="00D76F84" w:rsidP="00D76F84">
      <w:pPr>
        <w:spacing w:after="0" w:line="240" w:lineRule="auto"/>
        <w:ind w:right="-907"/>
        <w:rPr>
          <w:rFonts w:ascii="Cambria" w:hAnsi="Cambria"/>
          <w:i/>
          <w:sz w:val="24"/>
          <w:szCs w:val="24"/>
        </w:rPr>
      </w:pPr>
      <w:r w:rsidRPr="008A470C">
        <w:rPr>
          <w:rFonts w:ascii="Cambria" w:hAnsi="Cambria"/>
          <w:sz w:val="24"/>
          <w:szCs w:val="24"/>
        </w:rPr>
        <w:t xml:space="preserve">Persona saņem  10% no pensijas                                     +   </w:t>
      </w:r>
      <w:r>
        <w:rPr>
          <w:rFonts w:ascii="Cambria" w:hAnsi="Cambria"/>
          <w:sz w:val="24"/>
          <w:szCs w:val="24"/>
        </w:rPr>
        <w:tab/>
      </w:r>
      <w:r w:rsidRPr="008A470C">
        <w:rPr>
          <w:rFonts w:ascii="Cambria" w:hAnsi="Cambria"/>
          <w:sz w:val="24"/>
          <w:szCs w:val="24"/>
        </w:rPr>
        <w:t xml:space="preserve">26,96 </w:t>
      </w:r>
      <w:proofErr w:type="spellStart"/>
      <w:r w:rsidRPr="008A470C">
        <w:rPr>
          <w:rFonts w:ascii="Cambria" w:hAnsi="Cambria"/>
          <w:i/>
          <w:sz w:val="24"/>
          <w:szCs w:val="24"/>
        </w:rPr>
        <w:t>euro</w:t>
      </w:r>
      <w:proofErr w:type="spellEnd"/>
    </w:p>
    <w:p w:rsidR="00D76F84" w:rsidRPr="008B6DD0" w:rsidRDefault="00D76F84" w:rsidP="00D76F84">
      <w:pPr>
        <w:spacing w:after="0" w:line="240" w:lineRule="auto"/>
        <w:ind w:right="-907"/>
        <w:rPr>
          <w:rFonts w:ascii="Cambria" w:hAnsi="Cambria"/>
          <w:i/>
          <w:sz w:val="24"/>
          <w:szCs w:val="24"/>
        </w:rPr>
      </w:pPr>
      <w:r w:rsidRPr="008A470C">
        <w:rPr>
          <w:rFonts w:ascii="Cambria" w:hAnsi="Cambria"/>
          <w:b/>
          <w:sz w:val="24"/>
          <w:szCs w:val="24"/>
        </w:rPr>
        <w:t xml:space="preserve">Pašvaldība maksā:                                                        </w:t>
      </w:r>
      <w:r>
        <w:rPr>
          <w:rFonts w:ascii="Cambria" w:hAnsi="Cambria"/>
          <w:b/>
          <w:sz w:val="24"/>
          <w:szCs w:val="24"/>
        </w:rPr>
        <w:tab/>
      </w:r>
      <w:r>
        <w:rPr>
          <w:rFonts w:ascii="Cambria" w:hAnsi="Cambria"/>
          <w:b/>
          <w:sz w:val="24"/>
          <w:szCs w:val="24"/>
        </w:rPr>
        <w:tab/>
      </w:r>
      <w:r w:rsidRPr="008A470C">
        <w:rPr>
          <w:rFonts w:ascii="Cambria" w:hAnsi="Cambria"/>
          <w:b/>
          <w:sz w:val="24"/>
          <w:szCs w:val="24"/>
        </w:rPr>
        <w:t xml:space="preserve">129,41 </w:t>
      </w:r>
      <w:proofErr w:type="spellStart"/>
      <w:r w:rsidRPr="008A470C">
        <w:rPr>
          <w:rFonts w:ascii="Cambria" w:hAnsi="Cambria"/>
          <w:b/>
          <w:i/>
          <w:sz w:val="24"/>
          <w:szCs w:val="24"/>
        </w:rPr>
        <w:t>euro</w:t>
      </w:r>
      <w:proofErr w:type="spellEnd"/>
    </w:p>
    <w:p w:rsidR="00D76F84" w:rsidRPr="008A470C" w:rsidRDefault="00D76F84" w:rsidP="00D76F84">
      <w:pPr>
        <w:spacing w:after="0" w:line="240" w:lineRule="auto"/>
        <w:ind w:right="-907"/>
        <w:rPr>
          <w:rFonts w:ascii="Cambria" w:hAnsi="Cambria"/>
          <w:b/>
          <w:sz w:val="24"/>
          <w:szCs w:val="24"/>
        </w:rPr>
      </w:pPr>
    </w:p>
    <w:p w:rsidR="00D76F84" w:rsidRDefault="00D76F84" w:rsidP="00D76F84">
      <w:pPr>
        <w:spacing w:after="0" w:line="240" w:lineRule="auto"/>
        <w:ind w:right="-907"/>
        <w:jc w:val="right"/>
        <w:rPr>
          <w:rFonts w:ascii="Cambria" w:hAnsi="Cambria"/>
          <w:i/>
          <w:iCs/>
          <w:sz w:val="24"/>
          <w:szCs w:val="24"/>
        </w:rPr>
      </w:pPr>
    </w:p>
    <w:p w:rsidR="00D76F84" w:rsidRDefault="00D76F84" w:rsidP="00D76F84">
      <w:pPr>
        <w:spacing w:after="0" w:line="240" w:lineRule="auto"/>
        <w:ind w:right="-907"/>
        <w:jc w:val="right"/>
        <w:rPr>
          <w:rFonts w:ascii="Cambria" w:hAnsi="Cambria"/>
          <w:i/>
          <w:iCs/>
          <w:sz w:val="24"/>
          <w:szCs w:val="24"/>
        </w:rPr>
      </w:pPr>
    </w:p>
    <w:p w:rsidR="00D76F84" w:rsidRDefault="00D76F84" w:rsidP="00D76F84">
      <w:pPr>
        <w:spacing w:after="0" w:line="240" w:lineRule="auto"/>
        <w:ind w:right="-907"/>
        <w:jc w:val="right"/>
        <w:rPr>
          <w:rFonts w:ascii="Cambria" w:hAnsi="Cambria"/>
          <w:i/>
          <w:iCs/>
          <w:sz w:val="24"/>
          <w:szCs w:val="24"/>
        </w:rPr>
      </w:pPr>
    </w:p>
    <w:p w:rsidR="00D76F84" w:rsidRPr="00443BDF" w:rsidRDefault="00D76F84" w:rsidP="00D76F84">
      <w:pPr>
        <w:spacing w:after="0" w:line="240" w:lineRule="auto"/>
        <w:ind w:right="-907"/>
        <w:jc w:val="center"/>
        <w:rPr>
          <w:rFonts w:ascii="Cambria" w:hAnsi="Cambria"/>
          <w:iCs/>
          <w:sz w:val="24"/>
          <w:szCs w:val="24"/>
        </w:rPr>
      </w:pPr>
      <w:r w:rsidRPr="00443BDF">
        <w:rPr>
          <w:rFonts w:ascii="Cambria" w:hAnsi="Cambria"/>
          <w:iCs/>
          <w:sz w:val="24"/>
          <w:szCs w:val="24"/>
        </w:rPr>
        <w:t>8.5</w:t>
      </w:r>
    </w:p>
    <w:p w:rsidR="00D76F84" w:rsidRPr="00443BDF" w:rsidRDefault="00D76F84" w:rsidP="00D76F84">
      <w:pPr>
        <w:pBdr>
          <w:bottom w:val="single" w:sz="12" w:space="1" w:color="auto"/>
        </w:pBdr>
        <w:spacing w:after="0" w:line="240" w:lineRule="auto"/>
        <w:ind w:right="-907"/>
        <w:jc w:val="center"/>
        <w:rPr>
          <w:rFonts w:ascii="Cambria" w:hAnsi="Cambria"/>
          <w:b/>
          <w:sz w:val="24"/>
          <w:szCs w:val="24"/>
        </w:rPr>
      </w:pPr>
      <w:r w:rsidRPr="00443BDF">
        <w:rPr>
          <w:rFonts w:ascii="Cambria" w:hAnsi="Cambria"/>
          <w:b/>
          <w:sz w:val="24"/>
          <w:szCs w:val="24"/>
        </w:rPr>
        <w:t>Par personas ievietošanu sociālās aprūpes iestādē</w:t>
      </w:r>
    </w:p>
    <w:p w:rsidR="00D76F84" w:rsidRPr="00443BDF" w:rsidRDefault="00D76F84" w:rsidP="00D76F84">
      <w:pPr>
        <w:pBdr>
          <w:bottom w:val="single" w:sz="12" w:space="1" w:color="auto"/>
        </w:pBdr>
        <w:spacing w:after="0" w:line="240" w:lineRule="auto"/>
        <w:ind w:right="-907"/>
        <w:jc w:val="center"/>
        <w:rPr>
          <w:rFonts w:ascii="Cambria" w:hAnsi="Cambria"/>
          <w:b/>
          <w:sz w:val="24"/>
          <w:szCs w:val="24"/>
        </w:rPr>
      </w:pPr>
    </w:p>
    <w:p w:rsidR="00D76F84" w:rsidRDefault="00D76F84" w:rsidP="00D76F84">
      <w:pPr>
        <w:spacing w:after="0" w:line="240" w:lineRule="auto"/>
        <w:ind w:right="-907" w:firstLine="360"/>
        <w:jc w:val="both"/>
        <w:rPr>
          <w:rFonts w:ascii="Cambria" w:hAnsi="Cambria"/>
          <w:sz w:val="24"/>
          <w:szCs w:val="24"/>
        </w:rPr>
      </w:pPr>
    </w:p>
    <w:p w:rsidR="00D76F84" w:rsidRDefault="00D76F84" w:rsidP="00D76F84">
      <w:pPr>
        <w:spacing w:after="0" w:line="240" w:lineRule="auto"/>
        <w:ind w:right="-908"/>
        <w:jc w:val="both"/>
        <w:rPr>
          <w:rFonts w:ascii="Cambria" w:hAnsi="Cambria"/>
          <w:sz w:val="24"/>
          <w:szCs w:val="24"/>
        </w:rPr>
      </w:pPr>
      <w:r w:rsidRPr="00EA31B6">
        <w:rPr>
          <w:rFonts w:ascii="Cambria" w:hAnsi="Cambria"/>
          <w:sz w:val="24"/>
          <w:szCs w:val="24"/>
        </w:rPr>
        <w:t xml:space="preserve">Iepazinusies ar Sociālo jautājumu un veselības aprūpes pastāvīgās komitejas sagatavoto lēmuma projektu, pamatojoties uz Sociālā dienesta 23.01.2018. sēdes lēmumu Nr.1-7/65 par ilgstošas sociālās aprūpes pakalpojuma nepieciešamību V </w:t>
      </w:r>
      <w:r w:rsidRPr="00EA31B6">
        <w:rPr>
          <w:rFonts w:ascii="Cambria" w:hAnsi="Cambria"/>
          <w:caps/>
          <w:sz w:val="24"/>
          <w:szCs w:val="24"/>
        </w:rPr>
        <w:t>L</w:t>
      </w:r>
      <w:r w:rsidRPr="00EA31B6">
        <w:rPr>
          <w:rFonts w:ascii="Cambria" w:hAnsi="Cambria"/>
          <w:sz w:val="24"/>
          <w:szCs w:val="24"/>
        </w:rPr>
        <w:t xml:space="preserve">, personas kods , un ņemot </w:t>
      </w:r>
      <w:r w:rsidRPr="00EA31B6">
        <w:rPr>
          <w:rFonts w:ascii="Cambria" w:hAnsi="Cambria"/>
          <w:sz w:val="24"/>
          <w:szCs w:val="24"/>
        </w:rPr>
        <w:lastRenderedPageBreak/>
        <w:t xml:space="preserve">vērā Sociālo jautājumu un veselības aprūpes pastāvīgās komitejas 31.01.2018. ārkārtas sēdes ieteikumu, </w:t>
      </w:r>
      <w:r>
        <w:rPr>
          <w:rFonts w:ascii="Cambria" w:hAnsi="Cambria"/>
          <w:sz w:val="24"/>
          <w:szCs w:val="24"/>
        </w:rPr>
        <w:t xml:space="preserve">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Pr="00EA31B6" w:rsidRDefault="00D76F84" w:rsidP="00D76F84">
      <w:pPr>
        <w:spacing w:after="0" w:line="240" w:lineRule="auto"/>
        <w:ind w:right="-908" w:firstLine="720"/>
        <w:jc w:val="both"/>
        <w:rPr>
          <w:rFonts w:ascii="Cambria" w:hAnsi="Cambria"/>
          <w:sz w:val="24"/>
          <w:szCs w:val="24"/>
        </w:rPr>
      </w:pPr>
      <w:r w:rsidRPr="00EA31B6">
        <w:rPr>
          <w:rFonts w:ascii="Cambria" w:hAnsi="Cambria"/>
          <w:sz w:val="24"/>
          <w:szCs w:val="24"/>
        </w:rPr>
        <w:t>1.Apstiprināt sociālo jautājumu un veselības aprūpes pastāvīgās komitejas  31.01.2018.   ārkārtas sēdes lēmumu:</w:t>
      </w:r>
    </w:p>
    <w:p w:rsidR="00D76F84" w:rsidRPr="00EA31B6" w:rsidRDefault="00D76F84" w:rsidP="00D76F84">
      <w:pPr>
        <w:spacing w:after="0" w:line="240" w:lineRule="auto"/>
        <w:ind w:right="-908" w:firstLine="360"/>
        <w:jc w:val="both"/>
        <w:rPr>
          <w:rFonts w:ascii="Cambria" w:hAnsi="Cambria"/>
          <w:sz w:val="24"/>
          <w:szCs w:val="24"/>
        </w:rPr>
      </w:pPr>
    </w:p>
    <w:p w:rsidR="00D76F84" w:rsidRPr="002B26F7" w:rsidRDefault="00D76F84" w:rsidP="00D76F84">
      <w:pPr>
        <w:spacing w:after="0" w:line="240" w:lineRule="auto"/>
        <w:ind w:right="-908" w:firstLine="720"/>
        <w:jc w:val="both"/>
        <w:rPr>
          <w:rFonts w:ascii="Cambria" w:hAnsi="Cambria"/>
          <w:sz w:val="24"/>
          <w:szCs w:val="24"/>
        </w:rPr>
      </w:pPr>
      <w:r>
        <w:rPr>
          <w:rFonts w:ascii="Cambria" w:hAnsi="Cambria"/>
          <w:sz w:val="24"/>
          <w:szCs w:val="24"/>
        </w:rPr>
        <w:t>1.1.</w:t>
      </w:r>
      <w:r w:rsidRPr="002B26F7">
        <w:rPr>
          <w:rFonts w:ascii="Cambria" w:hAnsi="Cambria"/>
          <w:sz w:val="24"/>
          <w:szCs w:val="24"/>
        </w:rPr>
        <w:t xml:space="preserve">Ievietot pensionāri </w:t>
      </w:r>
      <w:r w:rsidRPr="00264707">
        <w:rPr>
          <w:rFonts w:ascii="Cambria" w:hAnsi="Cambria"/>
          <w:b/>
          <w:sz w:val="24"/>
          <w:szCs w:val="24"/>
        </w:rPr>
        <w:t xml:space="preserve">V </w:t>
      </w:r>
      <w:r w:rsidRPr="00264707">
        <w:rPr>
          <w:rFonts w:ascii="Cambria" w:hAnsi="Cambria"/>
          <w:b/>
          <w:caps/>
          <w:sz w:val="24"/>
          <w:szCs w:val="24"/>
        </w:rPr>
        <w:t>L</w:t>
      </w:r>
      <w:r w:rsidRPr="002B26F7">
        <w:rPr>
          <w:rFonts w:ascii="Cambria" w:hAnsi="Cambria"/>
          <w:sz w:val="24"/>
          <w:szCs w:val="24"/>
        </w:rPr>
        <w:t>, personas kods  Līvānu novada alternatīvās aprūpes pakalpojumu centrā “</w:t>
      </w:r>
      <w:proofErr w:type="spellStart"/>
      <w:r w:rsidRPr="002B26F7">
        <w:rPr>
          <w:rFonts w:ascii="Cambria" w:hAnsi="Cambria"/>
          <w:sz w:val="24"/>
          <w:szCs w:val="24"/>
        </w:rPr>
        <w:t>Rožlejas</w:t>
      </w:r>
      <w:proofErr w:type="spellEnd"/>
      <w:r w:rsidRPr="002B26F7">
        <w:rPr>
          <w:rFonts w:ascii="Cambria" w:hAnsi="Cambria"/>
          <w:sz w:val="24"/>
          <w:szCs w:val="24"/>
        </w:rPr>
        <w:t>”.</w:t>
      </w:r>
    </w:p>
    <w:p w:rsidR="00D76F84" w:rsidRPr="00EA31B6" w:rsidRDefault="00D76F84" w:rsidP="00D76F84">
      <w:pPr>
        <w:spacing w:after="0" w:line="240" w:lineRule="auto"/>
        <w:ind w:right="-908"/>
        <w:jc w:val="both"/>
        <w:rPr>
          <w:rFonts w:ascii="Cambria" w:hAnsi="Cambria"/>
          <w:sz w:val="24"/>
          <w:szCs w:val="24"/>
        </w:rPr>
      </w:pPr>
    </w:p>
    <w:p w:rsidR="00D76F84" w:rsidRDefault="00D76F84" w:rsidP="00D76F84">
      <w:pPr>
        <w:spacing w:after="0" w:line="240" w:lineRule="auto"/>
        <w:ind w:right="-908"/>
        <w:jc w:val="both"/>
        <w:rPr>
          <w:rFonts w:ascii="Cambria" w:hAnsi="Cambria"/>
          <w:sz w:val="24"/>
          <w:szCs w:val="24"/>
        </w:rPr>
      </w:pPr>
      <w:r w:rsidRPr="00EA31B6">
        <w:rPr>
          <w:rFonts w:ascii="Cambria" w:hAnsi="Cambria"/>
          <w:sz w:val="24"/>
          <w:szCs w:val="24"/>
        </w:rPr>
        <w:t xml:space="preserve">       </w:t>
      </w:r>
      <w:r>
        <w:rPr>
          <w:rFonts w:ascii="Cambria" w:hAnsi="Cambria"/>
          <w:sz w:val="24"/>
          <w:szCs w:val="24"/>
        </w:rPr>
        <w:tab/>
      </w:r>
      <w:r w:rsidRPr="00EA31B6">
        <w:rPr>
          <w:rFonts w:ascii="Cambria" w:hAnsi="Cambria"/>
          <w:sz w:val="24"/>
          <w:szCs w:val="24"/>
        </w:rPr>
        <w:t xml:space="preserve">1.2.Saskaņā ar Sociālo pakalpojumu un sociālās palīdzības likumu, Ministru kabineta 27.05.2003. noteikumiem Nr.275 „Sociālās aprūpes un sociālās rehabilitācijas pakalpojumu samaksas kārtība, kādā pakalpojuma izmaksas tiek segtas no pašvaldības budžeta” un V L apgādnieka dēla A L iesniegto informāciju par ienākumiem, V L ilgstošas sociālās aprūpes pakalpojuma izmaksas segt, atbilstoši Sociālo jautājumu un veselības aprūpes pastāvīgās komitejas ārkārtas sēdē pieņemtajam lēmumam, sekojoši: </w:t>
      </w:r>
    </w:p>
    <w:p w:rsidR="00D76F84" w:rsidRDefault="00D76F84" w:rsidP="00D76F84">
      <w:pPr>
        <w:spacing w:after="0" w:line="240" w:lineRule="auto"/>
        <w:ind w:right="-908"/>
        <w:jc w:val="both"/>
        <w:rPr>
          <w:rFonts w:ascii="Cambria" w:hAnsi="Cambria"/>
          <w:sz w:val="24"/>
          <w:szCs w:val="24"/>
        </w:rPr>
      </w:pPr>
    </w:p>
    <w:p w:rsidR="00D76F84" w:rsidRDefault="00D76F84" w:rsidP="00D76F84">
      <w:pPr>
        <w:spacing w:after="0" w:line="240" w:lineRule="auto"/>
        <w:ind w:right="-908"/>
        <w:jc w:val="both"/>
        <w:rPr>
          <w:rFonts w:ascii="Cambria" w:hAnsi="Cambria"/>
          <w:i/>
          <w:sz w:val="24"/>
          <w:szCs w:val="24"/>
        </w:rPr>
      </w:pPr>
      <w:r w:rsidRPr="00EA31B6">
        <w:rPr>
          <w:rFonts w:ascii="Cambria" w:hAnsi="Cambria"/>
          <w:sz w:val="24"/>
          <w:szCs w:val="24"/>
        </w:rPr>
        <w:t xml:space="preserve">Pakalpojuma izmaksas mēnesī            </w:t>
      </w:r>
      <w:r>
        <w:rPr>
          <w:rFonts w:ascii="Cambria" w:hAnsi="Cambria"/>
          <w:sz w:val="24"/>
          <w:szCs w:val="24"/>
        </w:rPr>
        <w:tab/>
      </w:r>
      <w:r>
        <w:rPr>
          <w:rFonts w:ascii="Cambria" w:hAnsi="Cambria"/>
          <w:sz w:val="24"/>
          <w:szCs w:val="24"/>
        </w:rPr>
        <w:tab/>
      </w:r>
      <w:r>
        <w:rPr>
          <w:rFonts w:ascii="Cambria" w:hAnsi="Cambria"/>
          <w:sz w:val="24"/>
          <w:szCs w:val="24"/>
        </w:rPr>
        <w:tab/>
      </w:r>
      <w:r w:rsidRPr="00EA31B6">
        <w:rPr>
          <w:rFonts w:ascii="Cambria" w:hAnsi="Cambria"/>
          <w:sz w:val="24"/>
          <w:szCs w:val="24"/>
        </w:rPr>
        <w:t xml:space="preserve">360,00 </w:t>
      </w:r>
      <w:proofErr w:type="spellStart"/>
      <w:r>
        <w:rPr>
          <w:rFonts w:ascii="Cambria" w:hAnsi="Cambria"/>
          <w:i/>
          <w:sz w:val="24"/>
          <w:szCs w:val="24"/>
        </w:rPr>
        <w:t>euro</w:t>
      </w:r>
      <w:proofErr w:type="spellEnd"/>
    </w:p>
    <w:p w:rsidR="00D76F84" w:rsidRPr="00EA31B6" w:rsidRDefault="00D76F84" w:rsidP="00D76F84">
      <w:pPr>
        <w:spacing w:after="0" w:line="240" w:lineRule="auto"/>
        <w:ind w:right="-908"/>
        <w:jc w:val="both"/>
        <w:rPr>
          <w:rFonts w:ascii="Cambria" w:hAnsi="Cambria"/>
          <w:sz w:val="24"/>
          <w:szCs w:val="24"/>
        </w:rPr>
      </w:pPr>
      <w:r w:rsidRPr="008A470C">
        <w:rPr>
          <w:rFonts w:ascii="Cambria" w:hAnsi="Cambria"/>
          <w:i/>
          <w:sz w:val="24"/>
          <w:szCs w:val="24"/>
        </w:rPr>
        <w:t xml:space="preserve">(vienas diennakts uzturēšanās izmaksas 12,00 </w:t>
      </w:r>
      <w:proofErr w:type="spellStart"/>
      <w:r w:rsidRPr="008A470C">
        <w:rPr>
          <w:rFonts w:ascii="Cambria" w:hAnsi="Cambria"/>
          <w:i/>
          <w:sz w:val="24"/>
          <w:szCs w:val="24"/>
        </w:rPr>
        <w:t>euro</w:t>
      </w:r>
      <w:proofErr w:type="spellEnd"/>
    </w:p>
    <w:p w:rsidR="00D76F84" w:rsidRPr="00EA31B6" w:rsidRDefault="00D76F84" w:rsidP="00D76F84">
      <w:pPr>
        <w:spacing w:after="0" w:line="240" w:lineRule="auto"/>
        <w:ind w:right="-908"/>
        <w:rPr>
          <w:rFonts w:ascii="Cambria" w:hAnsi="Cambria"/>
          <w:sz w:val="24"/>
          <w:szCs w:val="24"/>
        </w:rPr>
      </w:pPr>
      <w:r w:rsidRPr="00EA31B6">
        <w:rPr>
          <w:rFonts w:ascii="Cambria" w:hAnsi="Cambria"/>
          <w:sz w:val="24"/>
          <w:szCs w:val="24"/>
        </w:rPr>
        <w:t xml:space="preserve">Pensijas apmērs personai                   </w:t>
      </w:r>
      <w:r>
        <w:rPr>
          <w:rFonts w:ascii="Cambria" w:hAnsi="Cambria"/>
          <w:sz w:val="24"/>
          <w:szCs w:val="24"/>
        </w:rPr>
        <w:tab/>
      </w:r>
      <w:r>
        <w:rPr>
          <w:rFonts w:ascii="Cambria" w:hAnsi="Cambria"/>
          <w:sz w:val="24"/>
          <w:szCs w:val="24"/>
        </w:rPr>
        <w:tab/>
        <w:t>-</w:t>
      </w:r>
      <w:r>
        <w:rPr>
          <w:rFonts w:ascii="Cambria" w:hAnsi="Cambria"/>
          <w:sz w:val="24"/>
          <w:szCs w:val="24"/>
        </w:rPr>
        <w:tab/>
      </w:r>
      <w:r w:rsidRPr="00EA31B6">
        <w:rPr>
          <w:rFonts w:ascii="Cambria" w:hAnsi="Cambria"/>
          <w:sz w:val="24"/>
          <w:szCs w:val="24"/>
        </w:rPr>
        <w:t>227,22</w:t>
      </w:r>
    </w:p>
    <w:p w:rsidR="00D76F84" w:rsidRPr="00EA31B6" w:rsidRDefault="00D76F84" w:rsidP="00D76F84">
      <w:pPr>
        <w:spacing w:after="0" w:line="240" w:lineRule="auto"/>
        <w:ind w:right="-908"/>
        <w:rPr>
          <w:rFonts w:ascii="Cambria" w:hAnsi="Cambria"/>
          <w:sz w:val="24"/>
          <w:szCs w:val="24"/>
        </w:rPr>
      </w:pPr>
      <w:r w:rsidRPr="00EA31B6">
        <w:rPr>
          <w:rFonts w:ascii="Cambria" w:hAnsi="Cambria"/>
          <w:sz w:val="24"/>
          <w:szCs w:val="24"/>
        </w:rPr>
        <w:t xml:space="preserve">Persona saņem  10% no pensijas      </w:t>
      </w:r>
      <w:r>
        <w:rPr>
          <w:rFonts w:ascii="Cambria" w:hAnsi="Cambria"/>
          <w:sz w:val="24"/>
          <w:szCs w:val="24"/>
        </w:rPr>
        <w:tab/>
      </w:r>
      <w:r>
        <w:rPr>
          <w:rFonts w:ascii="Cambria" w:hAnsi="Cambria"/>
          <w:sz w:val="24"/>
          <w:szCs w:val="24"/>
        </w:rPr>
        <w:tab/>
      </w:r>
      <w:r w:rsidRPr="00EA31B6">
        <w:rPr>
          <w:rFonts w:ascii="Cambria" w:hAnsi="Cambria"/>
          <w:sz w:val="24"/>
          <w:szCs w:val="24"/>
        </w:rPr>
        <w:t xml:space="preserve"> + </w:t>
      </w:r>
      <w:r>
        <w:rPr>
          <w:rFonts w:ascii="Cambria" w:hAnsi="Cambria"/>
          <w:sz w:val="24"/>
          <w:szCs w:val="24"/>
        </w:rPr>
        <w:tab/>
      </w:r>
      <w:r w:rsidRPr="00EA31B6">
        <w:rPr>
          <w:rFonts w:ascii="Cambria" w:hAnsi="Cambria"/>
          <w:sz w:val="24"/>
          <w:szCs w:val="24"/>
        </w:rPr>
        <w:t xml:space="preserve">22,72   </w:t>
      </w:r>
    </w:p>
    <w:p w:rsidR="00D76F84" w:rsidRDefault="00D76F84" w:rsidP="00D76F84">
      <w:pPr>
        <w:spacing w:after="0" w:line="240" w:lineRule="auto"/>
        <w:ind w:right="-908"/>
        <w:rPr>
          <w:rFonts w:ascii="Cambria" w:hAnsi="Cambria"/>
          <w:sz w:val="24"/>
          <w:szCs w:val="24"/>
        </w:rPr>
      </w:pPr>
      <w:r w:rsidRPr="00EA31B6">
        <w:rPr>
          <w:rFonts w:ascii="Cambria" w:hAnsi="Cambria"/>
          <w:sz w:val="24"/>
          <w:szCs w:val="24"/>
        </w:rPr>
        <w:t xml:space="preserve">Pašvaldība maksā pakalpojumu          </w:t>
      </w:r>
      <w:r>
        <w:rPr>
          <w:rFonts w:ascii="Cambria" w:hAnsi="Cambria"/>
          <w:sz w:val="24"/>
          <w:szCs w:val="24"/>
        </w:rPr>
        <w:tab/>
      </w:r>
      <w:r>
        <w:rPr>
          <w:rFonts w:ascii="Cambria" w:hAnsi="Cambria"/>
          <w:sz w:val="24"/>
          <w:szCs w:val="24"/>
        </w:rPr>
        <w:tab/>
      </w:r>
      <w:r>
        <w:rPr>
          <w:rFonts w:ascii="Cambria" w:hAnsi="Cambria"/>
          <w:sz w:val="24"/>
          <w:szCs w:val="24"/>
        </w:rPr>
        <w:tab/>
      </w:r>
      <w:r w:rsidRPr="008B6DD0">
        <w:rPr>
          <w:rFonts w:ascii="Cambria" w:hAnsi="Cambria"/>
          <w:b/>
          <w:sz w:val="24"/>
          <w:szCs w:val="24"/>
        </w:rPr>
        <w:t>155,50</w:t>
      </w:r>
      <w:r w:rsidRPr="00EA31B6">
        <w:rPr>
          <w:rFonts w:ascii="Cambria" w:hAnsi="Cambria"/>
          <w:sz w:val="24"/>
          <w:szCs w:val="24"/>
        </w:rPr>
        <w:t xml:space="preserve"> </w:t>
      </w:r>
      <w:proofErr w:type="spellStart"/>
      <w:r>
        <w:rPr>
          <w:rFonts w:ascii="Cambria" w:hAnsi="Cambria"/>
          <w:sz w:val="24"/>
          <w:szCs w:val="24"/>
        </w:rPr>
        <w:t>euro</w:t>
      </w:r>
      <w:proofErr w:type="spellEnd"/>
      <w:r>
        <w:rPr>
          <w:rFonts w:ascii="Cambria" w:hAnsi="Cambria"/>
          <w:sz w:val="24"/>
          <w:szCs w:val="24"/>
        </w:rPr>
        <w:t xml:space="preserve"> </w:t>
      </w:r>
      <w:r w:rsidRPr="00EA31B6">
        <w:rPr>
          <w:rFonts w:ascii="Cambria" w:hAnsi="Cambria"/>
          <w:sz w:val="24"/>
          <w:szCs w:val="24"/>
        </w:rPr>
        <w:t xml:space="preserve"> 2018.gad</w:t>
      </w:r>
      <w:r>
        <w:rPr>
          <w:rFonts w:ascii="Cambria" w:hAnsi="Cambria"/>
          <w:sz w:val="24"/>
          <w:szCs w:val="24"/>
        </w:rPr>
        <w:t>ā</w:t>
      </w:r>
      <w:r w:rsidRPr="00EA31B6">
        <w:rPr>
          <w:rFonts w:ascii="Cambria" w:hAnsi="Cambria"/>
          <w:sz w:val="24"/>
          <w:szCs w:val="24"/>
        </w:rPr>
        <w:t xml:space="preserve"> </w:t>
      </w:r>
    </w:p>
    <w:p w:rsidR="00D76F84" w:rsidRPr="00EA31B6" w:rsidRDefault="00D76F84" w:rsidP="00D76F84">
      <w:pPr>
        <w:spacing w:after="0" w:line="240" w:lineRule="auto"/>
        <w:ind w:right="-908"/>
        <w:rPr>
          <w:rFonts w:ascii="Cambria" w:hAnsi="Cambria"/>
          <w:sz w:val="24"/>
          <w:szCs w:val="24"/>
        </w:rPr>
      </w:pPr>
    </w:p>
    <w:p w:rsidR="00D76F84" w:rsidRPr="00EA31B6" w:rsidRDefault="00D66E1A" w:rsidP="00D76F84">
      <w:pPr>
        <w:spacing w:after="0" w:line="240" w:lineRule="auto"/>
        <w:ind w:right="-908" w:firstLine="720"/>
        <w:jc w:val="both"/>
        <w:rPr>
          <w:rFonts w:ascii="Cambria" w:hAnsi="Cambria"/>
          <w:sz w:val="24"/>
          <w:szCs w:val="24"/>
        </w:rPr>
      </w:pPr>
      <w:r>
        <w:rPr>
          <w:rFonts w:ascii="Cambria" w:hAnsi="Cambria"/>
          <w:sz w:val="24"/>
          <w:szCs w:val="24"/>
        </w:rPr>
        <w:t>2.</w:t>
      </w:r>
      <w:r w:rsidR="00D76F84" w:rsidRPr="00EA31B6">
        <w:rPr>
          <w:rFonts w:ascii="Cambria" w:hAnsi="Cambria"/>
          <w:sz w:val="24"/>
          <w:szCs w:val="24"/>
        </w:rPr>
        <w:t>Ar 2019.gada 1.janvāri līgumu ar pakalpojuma sniedzēju Līvānu novada alternatīvās aprūpes pakalpojumu centrā “</w:t>
      </w:r>
      <w:proofErr w:type="spellStart"/>
      <w:r w:rsidR="00D76F84" w:rsidRPr="00EA31B6">
        <w:rPr>
          <w:rFonts w:ascii="Cambria" w:hAnsi="Cambria"/>
          <w:sz w:val="24"/>
          <w:szCs w:val="24"/>
        </w:rPr>
        <w:t>Rožlejas</w:t>
      </w:r>
      <w:proofErr w:type="spellEnd"/>
      <w:r w:rsidR="00D76F84" w:rsidRPr="00EA31B6">
        <w:rPr>
          <w:rFonts w:ascii="Cambria" w:hAnsi="Cambria"/>
          <w:sz w:val="24"/>
          <w:szCs w:val="24"/>
        </w:rPr>
        <w:t>” slēdz apgādnieks A L personīgi.</w:t>
      </w:r>
    </w:p>
    <w:p w:rsidR="00D76F84" w:rsidRPr="00EA31B6" w:rsidRDefault="00D76F84" w:rsidP="00D76F84">
      <w:pPr>
        <w:spacing w:after="0" w:line="240" w:lineRule="auto"/>
        <w:ind w:right="-908"/>
        <w:rPr>
          <w:rFonts w:ascii="Cambria" w:hAnsi="Cambria"/>
          <w:color w:val="ED7D31" w:themeColor="accent2"/>
          <w:sz w:val="24"/>
          <w:szCs w:val="24"/>
        </w:rPr>
      </w:pPr>
    </w:p>
    <w:p w:rsidR="00D76F84" w:rsidRPr="00EA31B6" w:rsidRDefault="00D76F84" w:rsidP="00D76F84">
      <w:pPr>
        <w:spacing w:after="0" w:line="240" w:lineRule="auto"/>
        <w:ind w:right="-908"/>
        <w:jc w:val="both"/>
        <w:rPr>
          <w:rFonts w:ascii="Cambria" w:hAnsi="Cambria"/>
          <w:color w:val="00B050"/>
          <w:sz w:val="24"/>
          <w:szCs w:val="24"/>
        </w:rPr>
      </w:pPr>
    </w:p>
    <w:p w:rsidR="00D76F84" w:rsidRPr="00443BDF" w:rsidRDefault="00D76F84" w:rsidP="00D76F84">
      <w:pPr>
        <w:spacing w:after="0" w:line="240" w:lineRule="auto"/>
        <w:ind w:right="-908"/>
        <w:jc w:val="right"/>
        <w:rPr>
          <w:rFonts w:ascii="Cambria" w:hAnsi="Cambria"/>
          <w:iCs/>
          <w:sz w:val="24"/>
          <w:szCs w:val="24"/>
        </w:rPr>
      </w:pPr>
    </w:p>
    <w:p w:rsidR="00D76F84" w:rsidRPr="00443BDF" w:rsidRDefault="00D76F84" w:rsidP="00D76F84">
      <w:pPr>
        <w:spacing w:after="0" w:line="240" w:lineRule="auto"/>
        <w:ind w:right="-907"/>
        <w:jc w:val="right"/>
        <w:rPr>
          <w:rFonts w:ascii="Cambria" w:hAnsi="Cambria"/>
          <w:iCs/>
          <w:sz w:val="24"/>
          <w:szCs w:val="24"/>
        </w:rPr>
      </w:pPr>
    </w:p>
    <w:p w:rsidR="00D76F84" w:rsidRPr="008C2B7F" w:rsidRDefault="00D76F84" w:rsidP="00D76F84">
      <w:pPr>
        <w:spacing w:after="0" w:line="240" w:lineRule="auto"/>
        <w:ind w:right="-908"/>
        <w:jc w:val="center"/>
        <w:rPr>
          <w:rFonts w:ascii="Cambria" w:hAnsi="Cambria"/>
          <w:b/>
          <w:sz w:val="24"/>
          <w:szCs w:val="24"/>
        </w:rPr>
      </w:pPr>
      <w:r w:rsidRPr="008C2B7F">
        <w:rPr>
          <w:rFonts w:ascii="Cambria" w:hAnsi="Cambria"/>
          <w:b/>
          <w:sz w:val="24"/>
          <w:szCs w:val="24"/>
        </w:rPr>
        <w:t>8.</w:t>
      </w:r>
      <w:r>
        <w:rPr>
          <w:rFonts w:ascii="Cambria" w:hAnsi="Cambria"/>
          <w:b/>
          <w:sz w:val="24"/>
          <w:szCs w:val="24"/>
        </w:rPr>
        <w:t>6</w:t>
      </w:r>
    </w:p>
    <w:p w:rsidR="00D76F84" w:rsidRPr="008C2B7F" w:rsidRDefault="00D76F84" w:rsidP="00D76F84">
      <w:pPr>
        <w:pBdr>
          <w:bottom w:val="single" w:sz="12" w:space="1" w:color="auto"/>
        </w:pBdr>
        <w:spacing w:after="0" w:line="240" w:lineRule="auto"/>
        <w:ind w:right="-908"/>
        <w:jc w:val="center"/>
        <w:rPr>
          <w:rFonts w:ascii="Cambria" w:hAnsi="Cambria"/>
          <w:b/>
          <w:sz w:val="24"/>
          <w:szCs w:val="24"/>
        </w:rPr>
      </w:pPr>
      <w:r w:rsidRPr="008C2B7F">
        <w:rPr>
          <w:rFonts w:ascii="Cambria" w:hAnsi="Cambria"/>
          <w:b/>
          <w:sz w:val="24"/>
          <w:szCs w:val="24"/>
        </w:rPr>
        <w:t>Par īres līguma pagarināšanu</w:t>
      </w:r>
    </w:p>
    <w:p w:rsidR="00D76F84" w:rsidRPr="008C2B7F" w:rsidRDefault="00D76F84" w:rsidP="00D76F84">
      <w:pPr>
        <w:pBdr>
          <w:bottom w:val="single" w:sz="12" w:space="1" w:color="auto"/>
        </w:pBdr>
        <w:spacing w:after="0" w:line="240" w:lineRule="auto"/>
        <w:ind w:right="-908"/>
        <w:jc w:val="both"/>
        <w:rPr>
          <w:rFonts w:ascii="Cambria" w:hAnsi="Cambria"/>
          <w:b/>
          <w:sz w:val="24"/>
          <w:szCs w:val="24"/>
        </w:rPr>
      </w:pPr>
    </w:p>
    <w:p w:rsidR="00D76F84" w:rsidRDefault="00D76F84" w:rsidP="00D76F84">
      <w:pPr>
        <w:spacing w:after="0" w:line="240" w:lineRule="auto"/>
        <w:ind w:right="-908"/>
        <w:jc w:val="both"/>
        <w:rPr>
          <w:rFonts w:ascii="Cambria" w:hAnsi="Cambria"/>
          <w:i/>
          <w:iCs/>
          <w:sz w:val="24"/>
          <w:szCs w:val="24"/>
        </w:rPr>
      </w:pPr>
    </w:p>
    <w:p w:rsidR="00D76F84" w:rsidRDefault="00D76F84" w:rsidP="00D76F84">
      <w:pPr>
        <w:spacing w:after="0" w:line="240" w:lineRule="auto"/>
        <w:ind w:right="-908"/>
        <w:jc w:val="both"/>
        <w:rPr>
          <w:rFonts w:ascii="Cambria" w:hAnsi="Cambria"/>
          <w:sz w:val="24"/>
          <w:szCs w:val="24"/>
        </w:rPr>
      </w:pPr>
      <w:r w:rsidRPr="007A4CC4">
        <w:rPr>
          <w:rFonts w:ascii="Cambria" w:hAnsi="Cambria"/>
          <w:sz w:val="24"/>
          <w:szCs w:val="24"/>
        </w:rPr>
        <w:t xml:space="preserve">Pamatojoties uz Kokneses novada domes 2010.gada 28.jūlija saistošo noteikumu Nr.14 “Par sociālo dzīvokļu izīrēšanu Kokneses novadā” 4.5. un 4.6. punktu un  ņemot vērā  2018.gada 24.janvāra Sociālo jautājumu  un veselības aprūpes pastāvīgās komitejas lēmumu, </w:t>
      </w:r>
      <w:r>
        <w:rPr>
          <w:rFonts w:ascii="Cambria" w:hAnsi="Cambria"/>
          <w:sz w:val="24"/>
          <w:szCs w:val="24"/>
        </w:rPr>
        <w:t xml:space="preserve">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Pr="007A4CC4" w:rsidRDefault="00D76F84" w:rsidP="00D76F84">
      <w:pPr>
        <w:spacing w:after="0" w:line="240" w:lineRule="auto"/>
        <w:ind w:right="-908" w:firstLine="720"/>
        <w:jc w:val="both"/>
        <w:rPr>
          <w:rFonts w:ascii="Cambria" w:hAnsi="Cambria"/>
          <w:sz w:val="24"/>
          <w:szCs w:val="24"/>
        </w:rPr>
      </w:pPr>
      <w:r w:rsidRPr="007A4CC4">
        <w:rPr>
          <w:rFonts w:ascii="Cambria" w:hAnsi="Cambria"/>
          <w:sz w:val="24"/>
          <w:szCs w:val="24"/>
        </w:rPr>
        <w:t>1.Apstiprināt sociālo jautājumu un veselības aprūpes pastāvīgās komitejas 24.01.2018.   lēmumu par īres līgumu pagarināšanu Kokneses novada Kokneses pagastā sociālajā dzīvoklī dzīvojošajam  sekojošajam īrniekam:</w:t>
      </w:r>
    </w:p>
    <w:p w:rsidR="00D76F84" w:rsidRPr="007A4CC4" w:rsidRDefault="00D76F84" w:rsidP="00D76F84">
      <w:pPr>
        <w:spacing w:after="0" w:line="240" w:lineRule="auto"/>
        <w:ind w:left="-180" w:right="-1"/>
        <w:jc w:val="both"/>
        <w:rPr>
          <w:rFonts w:ascii="Cambria" w:hAnsi="Cambria"/>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071"/>
        <w:gridCol w:w="2833"/>
        <w:gridCol w:w="1842"/>
        <w:gridCol w:w="1700"/>
      </w:tblGrid>
      <w:tr w:rsidR="00D76F84" w:rsidRPr="007A4CC4" w:rsidTr="00D76F84">
        <w:tc>
          <w:tcPr>
            <w:tcW w:w="900" w:type="dxa"/>
            <w:tcBorders>
              <w:top w:val="single" w:sz="4" w:space="0" w:color="auto"/>
              <w:left w:val="single" w:sz="4" w:space="0" w:color="auto"/>
              <w:bottom w:val="single" w:sz="4" w:space="0" w:color="auto"/>
              <w:right w:val="single" w:sz="4" w:space="0" w:color="auto"/>
            </w:tcBorders>
            <w:hideMark/>
          </w:tcPr>
          <w:p w:rsidR="00D76F84" w:rsidRPr="007A4CC4" w:rsidRDefault="00D76F84" w:rsidP="00D76F84">
            <w:pPr>
              <w:spacing w:after="0" w:line="240" w:lineRule="auto"/>
              <w:jc w:val="center"/>
              <w:rPr>
                <w:rFonts w:ascii="Cambria" w:hAnsi="Cambria"/>
                <w:bCs/>
                <w:sz w:val="24"/>
                <w:szCs w:val="24"/>
              </w:rPr>
            </w:pPr>
            <w:proofErr w:type="spellStart"/>
            <w:r w:rsidRPr="007A4CC4">
              <w:rPr>
                <w:rFonts w:ascii="Cambria" w:hAnsi="Cambria"/>
                <w:bCs/>
                <w:sz w:val="24"/>
                <w:szCs w:val="24"/>
              </w:rPr>
              <w:lastRenderedPageBreak/>
              <w:t>Nr.p.k</w:t>
            </w:r>
            <w:proofErr w:type="spellEnd"/>
          </w:p>
        </w:tc>
        <w:tc>
          <w:tcPr>
            <w:tcW w:w="2072" w:type="dxa"/>
            <w:tcBorders>
              <w:top w:val="single" w:sz="4" w:space="0" w:color="auto"/>
              <w:left w:val="single" w:sz="4" w:space="0" w:color="auto"/>
              <w:bottom w:val="single" w:sz="4" w:space="0" w:color="auto"/>
              <w:right w:val="single" w:sz="4" w:space="0" w:color="auto"/>
            </w:tcBorders>
            <w:hideMark/>
          </w:tcPr>
          <w:p w:rsidR="00D76F84" w:rsidRPr="007A4CC4" w:rsidRDefault="00D76F84" w:rsidP="00D76F84">
            <w:pPr>
              <w:spacing w:after="0" w:line="240" w:lineRule="auto"/>
              <w:jc w:val="center"/>
              <w:rPr>
                <w:rFonts w:ascii="Cambria" w:hAnsi="Cambria"/>
                <w:bCs/>
                <w:sz w:val="24"/>
                <w:szCs w:val="24"/>
              </w:rPr>
            </w:pPr>
            <w:r w:rsidRPr="007A4CC4">
              <w:rPr>
                <w:rFonts w:ascii="Cambria" w:hAnsi="Cambria"/>
                <w:bCs/>
                <w:sz w:val="24"/>
                <w:szCs w:val="24"/>
              </w:rPr>
              <w:t>Īrnieka vārds, uzvārds</w:t>
            </w:r>
          </w:p>
        </w:tc>
        <w:tc>
          <w:tcPr>
            <w:tcW w:w="2835" w:type="dxa"/>
            <w:tcBorders>
              <w:top w:val="single" w:sz="4" w:space="0" w:color="auto"/>
              <w:left w:val="single" w:sz="4" w:space="0" w:color="auto"/>
              <w:bottom w:val="single" w:sz="4" w:space="0" w:color="auto"/>
              <w:right w:val="single" w:sz="4" w:space="0" w:color="auto"/>
            </w:tcBorders>
            <w:hideMark/>
          </w:tcPr>
          <w:p w:rsidR="00D76F84" w:rsidRPr="007A4CC4" w:rsidRDefault="00D76F84" w:rsidP="00D76F84">
            <w:pPr>
              <w:spacing w:after="0" w:line="240" w:lineRule="auto"/>
              <w:jc w:val="center"/>
              <w:rPr>
                <w:rFonts w:ascii="Cambria" w:hAnsi="Cambria"/>
                <w:bCs/>
                <w:sz w:val="24"/>
                <w:szCs w:val="24"/>
              </w:rPr>
            </w:pPr>
            <w:r w:rsidRPr="007A4CC4">
              <w:rPr>
                <w:rFonts w:ascii="Cambria" w:hAnsi="Cambria"/>
                <w:bCs/>
                <w:sz w:val="24"/>
                <w:szCs w:val="24"/>
              </w:rPr>
              <w:t>Sociālā dzīvokļa adrese</w:t>
            </w:r>
          </w:p>
        </w:tc>
        <w:tc>
          <w:tcPr>
            <w:tcW w:w="1843" w:type="dxa"/>
            <w:tcBorders>
              <w:top w:val="single" w:sz="4" w:space="0" w:color="auto"/>
              <w:left w:val="single" w:sz="4" w:space="0" w:color="auto"/>
              <w:bottom w:val="single" w:sz="4" w:space="0" w:color="auto"/>
              <w:right w:val="single" w:sz="4" w:space="0" w:color="auto"/>
            </w:tcBorders>
            <w:hideMark/>
          </w:tcPr>
          <w:p w:rsidR="00D76F84" w:rsidRPr="007A4CC4" w:rsidRDefault="00D76F84" w:rsidP="00D76F84">
            <w:pPr>
              <w:spacing w:after="0" w:line="240" w:lineRule="auto"/>
              <w:jc w:val="center"/>
              <w:rPr>
                <w:rFonts w:ascii="Cambria" w:hAnsi="Cambria"/>
                <w:bCs/>
                <w:sz w:val="24"/>
                <w:szCs w:val="24"/>
              </w:rPr>
            </w:pPr>
            <w:r w:rsidRPr="007A4CC4">
              <w:rPr>
                <w:rFonts w:ascii="Cambria" w:hAnsi="Cambria"/>
                <w:bCs/>
                <w:sz w:val="24"/>
                <w:szCs w:val="24"/>
              </w:rPr>
              <w:t>Īres līguma Nr., noslēgšanas datums</w:t>
            </w:r>
          </w:p>
        </w:tc>
        <w:tc>
          <w:tcPr>
            <w:tcW w:w="1701" w:type="dxa"/>
            <w:tcBorders>
              <w:top w:val="single" w:sz="4" w:space="0" w:color="auto"/>
              <w:left w:val="single" w:sz="4" w:space="0" w:color="auto"/>
              <w:bottom w:val="single" w:sz="4" w:space="0" w:color="auto"/>
              <w:right w:val="single" w:sz="4" w:space="0" w:color="auto"/>
            </w:tcBorders>
            <w:hideMark/>
          </w:tcPr>
          <w:p w:rsidR="00D76F84" w:rsidRPr="007A4CC4" w:rsidRDefault="00D76F84" w:rsidP="00D76F84">
            <w:pPr>
              <w:spacing w:after="0" w:line="240" w:lineRule="auto"/>
              <w:rPr>
                <w:rFonts w:ascii="Cambria" w:hAnsi="Cambria"/>
                <w:bCs/>
                <w:sz w:val="24"/>
                <w:szCs w:val="24"/>
              </w:rPr>
            </w:pPr>
            <w:r w:rsidRPr="007A4CC4">
              <w:rPr>
                <w:rFonts w:ascii="Cambria" w:hAnsi="Cambria"/>
                <w:bCs/>
                <w:sz w:val="24"/>
                <w:szCs w:val="24"/>
              </w:rPr>
              <w:t>Pagarinājuma</w:t>
            </w:r>
          </w:p>
          <w:p w:rsidR="00D76F84" w:rsidRPr="007A4CC4" w:rsidRDefault="00D76F84" w:rsidP="00D76F84">
            <w:pPr>
              <w:spacing w:after="0" w:line="240" w:lineRule="auto"/>
              <w:ind w:left="252"/>
              <w:rPr>
                <w:rFonts w:ascii="Cambria" w:hAnsi="Cambria"/>
                <w:sz w:val="24"/>
                <w:szCs w:val="24"/>
              </w:rPr>
            </w:pPr>
            <w:r w:rsidRPr="007A4CC4">
              <w:rPr>
                <w:rFonts w:ascii="Cambria" w:hAnsi="Cambria"/>
                <w:bCs/>
                <w:sz w:val="24"/>
                <w:szCs w:val="24"/>
              </w:rPr>
              <w:t>termiņš</w:t>
            </w:r>
          </w:p>
        </w:tc>
      </w:tr>
      <w:tr w:rsidR="00D76F84" w:rsidRPr="007A4CC4" w:rsidTr="00D76F84">
        <w:tc>
          <w:tcPr>
            <w:tcW w:w="900" w:type="dxa"/>
            <w:tcBorders>
              <w:top w:val="single" w:sz="4" w:space="0" w:color="auto"/>
              <w:left w:val="single" w:sz="4" w:space="0" w:color="auto"/>
              <w:bottom w:val="single" w:sz="4" w:space="0" w:color="auto"/>
              <w:right w:val="single" w:sz="4" w:space="0" w:color="auto"/>
            </w:tcBorders>
            <w:hideMark/>
          </w:tcPr>
          <w:p w:rsidR="00D76F84" w:rsidRPr="007A4CC4" w:rsidRDefault="00D76F84" w:rsidP="00D76F84">
            <w:pPr>
              <w:spacing w:after="0" w:line="240" w:lineRule="auto"/>
              <w:jc w:val="center"/>
              <w:rPr>
                <w:rFonts w:ascii="Cambria" w:hAnsi="Cambria"/>
                <w:sz w:val="24"/>
                <w:szCs w:val="24"/>
              </w:rPr>
            </w:pPr>
            <w:r w:rsidRPr="007A4CC4">
              <w:rPr>
                <w:rFonts w:ascii="Cambria" w:hAnsi="Cambria"/>
                <w:sz w:val="24"/>
                <w:szCs w:val="24"/>
              </w:rPr>
              <w:t>1.</w:t>
            </w:r>
          </w:p>
        </w:tc>
        <w:tc>
          <w:tcPr>
            <w:tcW w:w="2072" w:type="dxa"/>
            <w:tcBorders>
              <w:top w:val="single" w:sz="4" w:space="0" w:color="auto"/>
              <w:left w:val="single" w:sz="4" w:space="0" w:color="auto"/>
              <w:bottom w:val="single" w:sz="4" w:space="0" w:color="auto"/>
              <w:right w:val="single" w:sz="4" w:space="0" w:color="auto"/>
            </w:tcBorders>
            <w:hideMark/>
          </w:tcPr>
          <w:p w:rsidR="00D76F84" w:rsidRPr="007A4CC4" w:rsidRDefault="00D76F84" w:rsidP="00D76F84">
            <w:pPr>
              <w:spacing w:after="0" w:line="240" w:lineRule="auto"/>
              <w:jc w:val="center"/>
              <w:rPr>
                <w:rFonts w:ascii="Cambria" w:hAnsi="Cambria"/>
                <w:sz w:val="24"/>
                <w:szCs w:val="24"/>
              </w:rPr>
            </w:pPr>
            <w:r w:rsidRPr="007A4CC4">
              <w:rPr>
                <w:rFonts w:ascii="Cambria" w:hAnsi="Cambria"/>
                <w:sz w:val="24"/>
                <w:szCs w:val="24"/>
              </w:rPr>
              <w:t>A V</w:t>
            </w:r>
          </w:p>
        </w:tc>
        <w:tc>
          <w:tcPr>
            <w:tcW w:w="2835" w:type="dxa"/>
            <w:tcBorders>
              <w:top w:val="single" w:sz="4" w:space="0" w:color="auto"/>
              <w:left w:val="single" w:sz="4" w:space="0" w:color="auto"/>
              <w:bottom w:val="single" w:sz="4" w:space="0" w:color="auto"/>
              <w:right w:val="single" w:sz="4" w:space="0" w:color="auto"/>
            </w:tcBorders>
            <w:hideMark/>
          </w:tcPr>
          <w:p w:rsidR="00D76F84" w:rsidRPr="007A4CC4" w:rsidRDefault="00D76F84" w:rsidP="00D76F84">
            <w:pPr>
              <w:spacing w:after="0" w:line="240" w:lineRule="auto"/>
              <w:rPr>
                <w:rFonts w:ascii="Cambria" w:hAnsi="Cambria"/>
                <w:sz w:val="24"/>
                <w:szCs w:val="24"/>
              </w:rPr>
            </w:pPr>
            <w:r w:rsidRPr="007A4CC4">
              <w:rPr>
                <w:rFonts w:ascii="Cambria" w:hAnsi="Cambria"/>
                <w:sz w:val="24"/>
                <w:szCs w:val="24"/>
              </w:rPr>
              <w:t>Koknesē</w:t>
            </w:r>
          </w:p>
        </w:tc>
        <w:tc>
          <w:tcPr>
            <w:tcW w:w="1843" w:type="dxa"/>
            <w:tcBorders>
              <w:top w:val="single" w:sz="4" w:space="0" w:color="auto"/>
              <w:left w:val="single" w:sz="4" w:space="0" w:color="auto"/>
              <w:bottom w:val="single" w:sz="4" w:space="0" w:color="auto"/>
              <w:right w:val="single" w:sz="4" w:space="0" w:color="auto"/>
            </w:tcBorders>
            <w:hideMark/>
          </w:tcPr>
          <w:p w:rsidR="00D76F84" w:rsidRPr="007A4CC4" w:rsidRDefault="00D76F84" w:rsidP="00D76F84">
            <w:pPr>
              <w:spacing w:after="0" w:line="240" w:lineRule="auto"/>
              <w:jc w:val="center"/>
              <w:rPr>
                <w:rFonts w:ascii="Cambria" w:hAnsi="Cambria"/>
                <w:sz w:val="24"/>
                <w:szCs w:val="24"/>
              </w:rPr>
            </w:pPr>
            <w:r w:rsidRPr="007A4CC4">
              <w:rPr>
                <w:rFonts w:ascii="Cambria" w:hAnsi="Cambria"/>
                <w:sz w:val="24"/>
                <w:szCs w:val="24"/>
              </w:rPr>
              <w:t>līgums Nr.38,</w:t>
            </w:r>
          </w:p>
          <w:p w:rsidR="00D76F84" w:rsidRPr="007A4CC4" w:rsidRDefault="00D76F84" w:rsidP="00D76F84">
            <w:pPr>
              <w:spacing w:after="0" w:line="240" w:lineRule="auto"/>
              <w:jc w:val="center"/>
              <w:rPr>
                <w:rFonts w:ascii="Cambria" w:hAnsi="Cambria"/>
                <w:sz w:val="24"/>
                <w:szCs w:val="24"/>
              </w:rPr>
            </w:pPr>
            <w:r w:rsidRPr="007A4CC4">
              <w:rPr>
                <w:rFonts w:ascii="Cambria" w:hAnsi="Cambria"/>
                <w:sz w:val="24"/>
                <w:szCs w:val="24"/>
              </w:rPr>
              <w:t>01.02.2016.</w:t>
            </w:r>
          </w:p>
        </w:tc>
        <w:tc>
          <w:tcPr>
            <w:tcW w:w="1701" w:type="dxa"/>
            <w:tcBorders>
              <w:top w:val="single" w:sz="4" w:space="0" w:color="auto"/>
              <w:left w:val="single" w:sz="4" w:space="0" w:color="auto"/>
              <w:bottom w:val="single" w:sz="4" w:space="0" w:color="auto"/>
              <w:right w:val="single" w:sz="4" w:space="0" w:color="auto"/>
            </w:tcBorders>
            <w:hideMark/>
          </w:tcPr>
          <w:p w:rsidR="00D76F84" w:rsidRPr="007A4CC4" w:rsidRDefault="00D76F84" w:rsidP="00D76F84">
            <w:pPr>
              <w:spacing w:after="0" w:line="240" w:lineRule="auto"/>
              <w:jc w:val="center"/>
              <w:rPr>
                <w:rFonts w:ascii="Cambria" w:hAnsi="Cambria"/>
                <w:b/>
                <w:bCs/>
                <w:sz w:val="24"/>
                <w:szCs w:val="24"/>
              </w:rPr>
            </w:pPr>
            <w:r w:rsidRPr="007A4CC4">
              <w:rPr>
                <w:rFonts w:ascii="Cambria" w:hAnsi="Cambria"/>
                <w:b/>
                <w:bCs/>
                <w:sz w:val="24"/>
                <w:szCs w:val="24"/>
              </w:rPr>
              <w:t>01.02.2018.</w:t>
            </w:r>
          </w:p>
          <w:p w:rsidR="00D76F84" w:rsidRPr="007A4CC4" w:rsidRDefault="00D76F84" w:rsidP="00D76F84">
            <w:pPr>
              <w:spacing w:after="0" w:line="240" w:lineRule="auto"/>
              <w:jc w:val="center"/>
              <w:rPr>
                <w:rFonts w:ascii="Cambria" w:eastAsia="Calibri" w:hAnsi="Cambria"/>
                <w:b/>
                <w:bCs/>
                <w:sz w:val="24"/>
                <w:szCs w:val="24"/>
              </w:rPr>
            </w:pPr>
            <w:r w:rsidRPr="007A4CC4">
              <w:rPr>
                <w:rFonts w:ascii="Cambria" w:hAnsi="Cambria"/>
                <w:b/>
                <w:bCs/>
                <w:sz w:val="24"/>
                <w:szCs w:val="24"/>
              </w:rPr>
              <w:t>līdz</w:t>
            </w:r>
          </w:p>
          <w:p w:rsidR="00D76F84" w:rsidRPr="007A4CC4" w:rsidRDefault="00D76F84" w:rsidP="00D76F84">
            <w:pPr>
              <w:spacing w:after="0" w:line="240" w:lineRule="auto"/>
              <w:jc w:val="center"/>
              <w:rPr>
                <w:rFonts w:ascii="Cambria" w:eastAsia="Times New Roman" w:hAnsi="Cambria"/>
                <w:b/>
                <w:bCs/>
                <w:sz w:val="24"/>
                <w:szCs w:val="24"/>
              </w:rPr>
            </w:pPr>
            <w:r w:rsidRPr="007A4CC4">
              <w:rPr>
                <w:rFonts w:ascii="Cambria" w:hAnsi="Cambria"/>
                <w:b/>
                <w:bCs/>
                <w:sz w:val="24"/>
                <w:szCs w:val="24"/>
              </w:rPr>
              <w:t>31.07.2018.</w:t>
            </w:r>
          </w:p>
        </w:tc>
      </w:tr>
    </w:tbl>
    <w:p w:rsidR="00D76F84" w:rsidRDefault="00D76F84" w:rsidP="00D76F84">
      <w:pPr>
        <w:spacing w:after="0" w:line="240" w:lineRule="auto"/>
        <w:jc w:val="center"/>
        <w:rPr>
          <w:b/>
          <w:sz w:val="24"/>
          <w:szCs w:val="24"/>
        </w:rPr>
      </w:pPr>
    </w:p>
    <w:p w:rsidR="00D76F84" w:rsidRDefault="00D76F84" w:rsidP="00D76F84">
      <w:pPr>
        <w:spacing w:after="0" w:line="240" w:lineRule="auto"/>
        <w:jc w:val="center"/>
        <w:rPr>
          <w:b/>
          <w:sz w:val="24"/>
          <w:szCs w:val="24"/>
        </w:rPr>
      </w:pPr>
    </w:p>
    <w:p w:rsidR="00D76F84" w:rsidRDefault="00D76F84" w:rsidP="00D76F84">
      <w:pPr>
        <w:spacing w:after="0" w:line="240" w:lineRule="auto"/>
        <w:jc w:val="center"/>
        <w:rPr>
          <w:b/>
          <w:sz w:val="24"/>
          <w:szCs w:val="24"/>
        </w:rPr>
      </w:pPr>
    </w:p>
    <w:p w:rsidR="00D76F84" w:rsidRDefault="00D76F84" w:rsidP="00D76F84">
      <w:pPr>
        <w:spacing w:after="0" w:line="240" w:lineRule="auto"/>
        <w:jc w:val="center"/>
        <w:rPr>
          <w:b/>
          <w:sz w:val="24"/>
          <w:szCs w:val="24"/>
        </w:rPr>
      </w:pPr>
    </w:p>
    <w:p w:rsidR="00D76F84" w:rsidRDefault="00D76F84" w:rsidP="00D76F84">
      <w:pPr>
        <w:spacing w:after="0" w:line="240" w:lineRule="auto"/>
        <w:jc w:val="center"/>
        <w:rPr>
          <w:b/>
          <w:sz w:val="24"/>
          <w:szCs w:val="24"/>
        </w:rPr>
      </w:pPr>
      <w:r>
        <w:rPr>
          <w:b/>
          <w:sz w:val="24"/>
          <w:szCs w:val="24"/>
        </w:rPr>
        <w:t>9</w:t>
      </w:r>
    </w:p>
    <w:p w:rsidR="00D76F84" w:rsidRPr="00F96A7A" w:rsidRDefault="00D76F84" w:rsidP="00D76F84">
      <w:pPr>
        <w:spacing w:after="0" w:line="240" w:lineRule="auto"/>
        <w:ind w:right="-907"/>
        <w:jc w:val="center"/>
        <w:rPr>
          <w:rFonts w:ascii="Cambria" w:hAnsi="Cambria"/>
          <w:b/>
          <w:sz w:val="24"/>
          <w:szCs w:val="24"/>
        </w:rPr>
      </w:pPr>
      <w:r w:rsidRPr="00F96A7A">
        <w:rPr>
          <w:rFonts w:ascii="Cambria" w:hAnsi="Cambria"/>
          <w:b/>
          <w:sz w:val="24"/>
          <w:szCs w:val="24"/>
        </w:rPr>
        <w:t>Par līdzfinansējumu piešķiršanu biedrības “</w:t>
      </w:r>
      <w:proofErr w:type="spellStart"/>
      <w:r w:rsidRPr="00F96A7A">
        <w:rPr>
          <w:rFonts w:ascii="Cambria" w:hAnsi="Cambria"/>
          <w:b/>
          <w:sz w:val="24"/>
          <w:szCs w:val="24"/>
        </w:rPr>
        <w:t>Baltaine</w:t>
      </w:r>
      <w:proofErr w:type="spellEnd"/>
      <w:r w:rsidRPr="00F96A7A">
        <w:rPr>
          <w:rFonts w:ascii="Cambria" w:hAnsi="Cambria"/>
          <w:b/>
          <w:sz w:val="24"/>
          <w:szCs w:val="24"/>
        </w:rPr>
        <w:t>” projekta</w:t>
      </w:r>
    </w:p>
    <w:p w:rsidR="00D76F84" w:rsidRPr="00F96A7A" w:rsidRDefault="00D76F84" w:rsidP="00D76F84">
      <w:pPr>
        <w:spacing w:after="0" w:line="240" w:lineRule="auto"/>
        <w:ind w:right="-907"/>
        <w:jc w:val="center"/>
        <w:rPr>
          <w:rFonts w:ascii="Cambria" w:hAnsi="Cambria"/>
          <w:b/>
          <w:sz w:val="24"/>
          <w:szCs w:val="24"/>
        </w:rPr>
      </w:pPr>
      <w:r w:rsidRPr="00F96A7A">
        <w:rPr>
          <w:rFonts w:ascii="Cambria" w:hAnsi="Cambria"/>
          <w:b/>
          <w:sz w:val="24"/>
          <w:szCs w:val="24"/>
        </w:rPr>
        <w:t>“Latviešu gadskārtu svētku svinēšanas tradīcijas Koknesē” īstenošanai</w:t>
      </w:r>
    </w:p>
    <w:p w:rsidR="00D76F84" w:rsidRPr="00F96A7A" w:rsidRDefault="00D76F84" w:rsidP="00D76F84">
      <w:pPr>
        <w:spacing w:after="0" w:line="240" w:lineRule="auto"/>
        <w:ind w:right="-907"/>
        <w:jc w:val="center"/>
        <w:rPr>
          <w:rFonts w:ascii="Cambria" w:hAnsi="Cambria"/>
          <w:sz w:val="24"/>
          <w:szCs w:val="24"/>
        </w:rPr>
      </w:pPr>
      <w:r w:rsidRPr="00F96A7A">
        <w:rPr>
          <w:rFonts w:ascii="Cambria" w:hAnsi="Cambria"/>
          <w:sz w:val="24"/>
          <w:szCs w:val="24"/>
        </w:rPr>
        <w:t>___________________________________________________________________________</w:t>
      </w:r>
      <w:r>
        <w:rPr>
          <w:rFonts w:ascii="Cambria" w:hAnsi="Cambria"/>
          <w:sz w:val="24"/>
          <w:szCs w:val="24"/>
        </w:rPr>
        <w:t>____________________________</w:t>
      </w:r>
      <w:r w:rsidRPr="00F96A7A">
        <w:rPr>
          <w:rFonts w:ascii="Cambria" w:hAnsi="Cambria"/>
          <w:sz w:val="24"/>
          <w:szCs w:val="24"/>
        </w:rPr>
        <w:t xml:space="preserve">  </w:t>
      </w:r>
    </w:p>
    <w:p w:rsidR="00D76F84" w:rsidRDefault="00D76F84" w:rsidP="00D76F84">
      <w:pPr>
        <w:spacing w:after="0" w:line="240" w:lineRule="auto"/>
        <w:ind w:right="-907" w:firstLine="540"/>
        <w:jc w:val="both"/>
        <w:rPr>
          <w:rFonts w:ascii="Cambria" w:hAnsi="Cambria"/>
          <w:sz w:val="24"/>
          <w:szCs w:val="24"/>
        </w:rPr>
      </w:pP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D76F84" w:rsidRPr="00F96A7A" w:rsidRDefault="00D76F84" w:rsidP="00D76F84">
      <w:pPr>
        <w:spacing w:after="0" w:line="240" w:lineRule="auto"/>
        <w:ind w:right="-907" w:firstLine="540"/>
        <w:jc w:val="both"/>
        <w:rPr>
          <w:rFonts w:ascii="Cambria" w:hAnsi="Cambria"/>
          <w:sz w:val="24"/>
          <w:szCs w:val="24"/>
        </w:rPr>
      </w:pPr>
    </w:p>
    <w:p w:rsidR="00D76F84" w:rsidRPr="00F96A7A" w:rsidRDefault="00D76F84" w:rsidP="00D76F84">
      <w:pPr>
        <w:spacing w:after="0" w:line="240" w:lineRule="auto"/>
        <w:ind w:right="-907" w:firstLine="540"/>
        <w:jc w:val="both"/>
        <w:rPr>
          <w:rFonts w:ascii="Cambria" w:hAnsi="Cambria"/>
          <w:sz w:val="24"/>
          <w:szCs w:val="24"/>
        </w:rPr>
      </w:pPr>
      <w:r w:rsidRPr="00F96A7A">
        <w:rPr>
          <w:rFonts w:ascii="Cambria" w:hAnsi="Cambria"/>
          <w:sz w:val="24"/>
          <w:szCs w:val="24"/>
        </w:rPr>
        <w:t>Kokneses novada dome ir izskatījusi biedrības “</w:t>
      </w:r>
      <w:proofErr w:type="spellStart"/>
      <w:r w:rsidRPr="00F96A7A">
        <w:rPr>
          <w:rFonts w:ascii="Cambria" w:hAnsi="Cambria"/>
          <w:sz w:val="24"/>
          <w:szCs w:val="24"/>
        </w:rPr>
        <w:t>Baltaine</w:t>
      </w:r>
      <w:proofErr w:type="spellEnd"/>
      <w:r w:rsidRPr="00F96A7A">
        <w:rPr>
          <w:rFonts w:ascii="Cambria" w:hAnsi="Cambria"/>
          <w:sz w:val="24"/>
          <w:szCs w:val="24"/>
        </w:rPr>
        <w:t xml:space="preserve">”  </w:t>
      </w:r>
      <w:proofErr w:type="spellStart"/>
      <w:r w:rsidRPr="00F96A7A">
        <w:rPr>
          <w:rFonts w:ascii="Cambria" w:hAnsi="Cambria"/>
          <w:sz w:val="24"/>
          <w:szCs w:val="24"/>
        </w:rPr>
        <w:t>reģ</w:t>
      </w:r>
      <w:proofErr w:type="spellEnd"/>
      <w:r w:rsidRPr="00F96A7A">
        <w:rPr>
          <w:rFonts w:ascii="Cambria" w:hAnsi="Cambria"/>
          <w:sz w:val="24"/>
          <w:szCs w:val="24"/>
        </w:rPr>
        <w:t>.</w:t>
      </w:r>
      <w:r>
        <w:rPr>
          <w:rFonts w:ascii="Cambria" w:hAnsi="Cambria"/>
          <w:sz w:val="24"/>
          <w:szCs w:val="24"/>
        </w:rPr>
        <w:t xml:space="preserve"> </w:t>
      </w:r>
      <w:r w:rsidRPr="00F96A7A">
        <w:rPr>
          <w:rFonts w:ascii="Cambria" w:hAnsi="Cambria"/>
          <w:sz w:val="24"/>
          <w:szCs w:val="24"/>
        </w:rPr>
        <w:t>Nr.</w:t>
      </w:r>
      <w:r w:rsidRPr="00F96A7A">
        <w:rPr>
          <w:rFonts w:ascii="Cambria" w:eastAsia="Calibri" w:hAnsi="Cambria"/>
          <w:color w:val="363636"/>
          <w:sz w:val="24"/>
          <w:szCs w:val="24"/>
          <w:shd w:val="clear" w:color="auto" w:fill="FFFFFF"/>
        </w:rPr>
        <w:t xml:space="preserve"> </w:t>
      </w:r>
      <w:r w:rsidRPr="00F96A7A">
        <w:rPr>
          <w:rFonts w:ascii="Cambria" w:hAnsi="Cambria"/>
          <w:sz w:val="24"/>
          <w:szCs w:val="24"/>
        </w:rPr>
        <w:t xml:space="preserve">40008207757 adrese: 1905. gada iela 26, Koknese, Kokneses pagasts, Kokneses novads, 2018.gada 29.janvāra </w:t>
      </w:r>
      <w:r>
        <w:rPr>
          <w:rFonts w:ascii="Cambria" w:hAnsi="Cambria"/>
          <w:sz w:val="24"/>
          <w:szCs w:val="24"/>
        </w:rPr>
        <w:t xml:space="preserve"> iesniegumu </w:t>
      </w:r>
      <w:r w:rsidRPr="00F96A7A">
        <w:rPr>
          <w:rFonts w:ascii="Cambria" w:hAnsi="Cambria"/>
          <w:sz w:val="24"/>
          <w:szCs w:val="24"/>
        </w:rPr>
        <w:t xml:space="preserve">par līdzfinansējuma piešķiršanu. Iesniegumā biedrība apraksta, ka ir nolēmusi piedalīties biedrības “Aizkraukles rajona partnerība” izsludinātājā LEADER atklātajā projektu konkursā Latvijas Lauku attīstības programmas 2015.-2020.gadam </w:t>
      </w:r>
      <w:proofErr w:type="spellStart"/>
      <w:r w:rsidRPr="00F96A7A">
        <w:rPr>
          <w:rFonts w:ascii="Cambria" w:hAnsi="Cambria"/>
          <w:sz w:val="24"/>
          <w:szCs w:val="24"/>
        </w:rPr>
        <w:t>apakšpasākuma</w:t>
      </w:r>
      <w:proofErr w:type="spellEnd"/>
      <w:r w:rsidRPr="00F96A7A">
        <w:rPr>
          <w:rFonts w:ascii="Cambria" w:hAnsi="Cambria"/>
          <w:sz w:val="24"/>
          <w:szCs w:val="24"/>
        </w:rPr>
        <w:t xml:space="preserve"> 19.2. ”Darbības īstenošana ar sabiedrības vietējās attīstības stratēģiju” 19.2.1. aktivitātē “Vietas potenciāla attīstības iniciatīvas” 2.rīcībā “Atbalsts sabiedriskām aktivitātēm teritorijas iedzīvotājiem”, iesniedzot projekta “Latviešu gadskārtu svētku svinēšanas tradīcijas Koknesē” iesniegumu.</w:t>
      </w:r>
    </w:p>
    <w:p w:rsidR="00D76F84" w:rsidRPr="00F96A7A" w:rsidRDefault="00D76F84" w:rsidP="00D76F84">
      <w:pPr>
        <w:spacing w:after="0" w:line="240" w:lineRule="auto"/>
        <w:ind w:right="-907" w:firstLine="540"/>
        <w:jc w:val="both"/>
        <w:rPr>
          <w:rFonts w:ascii="Cambria" w:hAnsi="Cambria"/>
          <w:sz w:val="24"/>
          <w:szCs w:val="24"/>
        </w:rPr>
      </w:pPr>
      <w:r w:rsidRPr="00F96A7A">
        <w:rPr>
          <w:rFonts w:ascii="Cambria" w:hAnsi="Cambria"/>
          <w:sz w:val="24"/>
          <w:szCs w:val="24"/>
        </w:rPr>
        <w:t>Projektā plānots iegādāties tautas tērpus, mūzikas instrumentus un aprīkojumu</w:t>
      </w:r>
      <w:r w:rsidRPr="00F96A7A">
        <w:rPr>
          <w:rFonts w:ascii="Cambria" w:hAnsi="Cambria"/>
        </w:rPr>
        <w:t xml:space="preserve"> </w:t>
      </w:r>
      <w:r w:rsidRPr="00F96A7A">
        <w:rPr>
          <w:rFonts w:ascii="Cambria" w:hAnsi="Cambria"/>
          <w:sz w:val="24"/>
          <w:szCs w:val="24"/>
        </w:rPr>
        <w:t>latvisko tradīciju saglabāšanai un popularizēšanai.</w:t>
      </w:r>
    </w:p>
    <w:p w:rsidR="00D76F84" w:rsidRPr="00F96A7A" w:rsidRDefault="00D76F84" w:rsidP="00D76F84">
      <w:pPr>
        <w:spacing w:after="0" w:line="240" w:lineRule="auto"/>
        <w:ind w:right="-907" w:firstLine="540"/>
        <w:jc w:val="both"/>
        <w:rPr>
          <w:rFonts w:ascii="Cambria" w:hAnsi="Cambria"/>
          <w:sz w:val="24"/>
          <w:szCs w:val="24"/>
        </w:rPr>
      </w:pPr>
      <w:r w:rsidRPr="00F96A7A">
        <w:rPr>
          <w:rFonts w:ascii="Cambria" w:hAnsi="Cambria"/>
          <w:sz w:val="24"/>
          <w:szCs w:val="24"/>
        </w:rPr>
        <w:t>Projekta kopējās izmaksas plānotas EUR 10 000,00, kas tiks precizētas pēc cenu aptaujas rezultātiem. Biedrība lūdz, projekta atbalstīšanas gadījumā piešķirt līdzfinansējumu 10 % apmērā jeb 1 000,00</w:t>
      </w:r>
      <w:r>
        <w:rPr>
          <w:rFonts w:ascii="Cambria" w:hAnsi="Cambria"/>
          <w:sz w:val="24"/>
          <w:szCs w:val="24"/>
        </w:rPr>
        <w:t xml:space="preserve"> </w:t>
      </w:r>
      <w:proofErr w:type="spellStart"/>
      <w:r>
        <w:rPr>
          <w:rFonts w:ascii="Cambria" w:hAnsi="Cambria"/>
          <w:sz w:val="24"/>
          <w:szCs w:val="24"/>
        </w:rPr>
        <w:t>euro</w:t>
      </w:r>
      <w:proofErr w:type="spellEnd"/>
      <w:r>
        <w:rPr>
          <w:rFonts w:ascii="Cambria" w:hAnsi="Cambria"/>
          <w:sz w:val="24"/>
          <w:szCs w:val="24"/>
        </w:rPr>
        <w:t xml:space="preserve"> </w:t>
      </w:r>
      <w:r w:rsidRPr="00F96A7A">
        <w:rPr>
          <w:rFonts w:ascii="Cambria" w:hAnsi="Cambria"/>
          <w:sz w:val="24"/>
          <w:szCs w:val="24"/>
        </w:rPr>
        <w:t xml:space="preserve"> no kopējām projekta izmaksām. </w:t>
      </w:r>
    </w:p>
    <w:p w:rsidR="00D76F84" w:rsidRDefault="00D76F84" w:rsidP="00D76F84">
      <w:pPr>
        <w:spacing w:after="0" w:line="240" w:lineRule="auto"/>
        <w:ind w:right="-908"/>
        <w:jc w:val="both"/>
        <w:rPr>
          <w:rFonts w:ascii="Cambria" w:hAnsi="Cambria"/>
          <w:sz w:val="24"/>
          <w:szCs w:val="24"/>
        </w:rPr>
      </w:pPr>
      <w:r w:rsidRPr="00F96A7A">
        <w:rPr>
          <w:rFonts w:ascii="Cambria" w:hAnsi="Cambria"/>
          <w:sz w:val="24"/>
          <w:szCs w:val="24"/>
        </w:rPr>
        <w:t>Saskaņā ar likuma „Par pašvaldībām” 15.panta pirmās daļas 5.punktu, kas paredz rūpēties par kultūru un sekmēt tradicionālo kultūras vērtību saglabāšanu un tautas jaunrades attīstību, Kokneses novada attīstības programmas 2013 – 2019.gadam rīcības un investīciju plāna 53.punktu (</w:t>
      </w:r>
      <w:proofErr w:type="spellStart"/>
      <w:r w:rsidRPr="00F96A7A">
        <w:rPr>
          <w:rFonts w:ascii="Cambria" w:hAnsi="Cambria"/>
          <w:sz w:val="24"/>
          <w:szCs w:val="24"/>
        </w:rPr>
        <w:t>Amatiermākslas</w:t>
      </w:r>
      <w:proofErr w:type="spellEnd"/>
      <w:r w:rsidRPr="00F96A7A">
        <w:rPr>
          <w:rFonts w:ascii="Cambria" w:hAnsi="Cambria"/>
          <w:sz w:val="24"/>
          <w:szCs w:val="24"/>
        </w:rPr>
        <w:t xml:space="preserve"> un izglītības iestāžu pašdarbības kolektīvu materiālās bāzes (tērpu, inventāra, mūzikas instrumentu) iegāde un atjaunošana, lai saglabātu un tālāk attīstītu novada lielāko vērtību – tradicionālās kultūras nesēju – pašdarbības kolektīvu kvalitatīvu darbu un 67.punktu (Amatieru mākslas kolektīvu piesaiste tūrisma objektu un kultūrvēsturiskā un tradicionālā mantojuma popularizēšanai (koncerti, izrādes, ekskursiju vadīšana utt.)), </w:t>
      </w:r>
      <w:r>
        <w:rPr>
          <w:rFonts w:ascii="Cambria" w:hAnsi="Cambria"/>
          <w:sz w:val="24"/>
          <w:szCs w:val="24"/>
        </w:rPr>
        <w:t xml:space="preserve">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Pr="00F96A7A" w:rsidRDefault="00D76F84" w:rsidP="00D76F84">
      <w:pPr>
        <w:spacing w:after="0" w:line="240" w:lineRule="auto"/>
        <w:ind w:right="-907" w:firstLine="720"/>
        <w:jc w:val="both"/>
        <w:rPr>
          <w:rFonts w:ascii="Cambria" w:hAnsi="Cambria"/>
          <w:sz w:val="24"/>
          <w:szCs w:val="24"/>
        </w:rPr>
      </w:pPr>
      <w:r>
        <w:rPr>
          <w:rFonts w:ascii="Cambria" w:hAnsi="Cambria"/>
          <w:sz w:val="24"/>
          <w:szCs w:val="24"/>
        </w:rPr>
        <w:t>1.</w:t>
      </w:r>
      <w:r w:rsidRPr="00F96A7A">
        <w:rPr>
          <w:rFonts w:ascii="Cambria" w:hAnsi="Cambria"/>
          <w:sz w:val="24"/>
          <w:szCs w:val="24"/>
        </w:rPr>
        <w:t>Projekta “Latviešu gadskārtu svētku svinēšanas tradīcijas Koknesē” iesnieguma atbalstīšanas gadījumā no Kokneses novada domes budžeta piešķirt biedrībai “</w:t>
      </w:r>
      <w:proofErr w:type="spellStart"/>
      <w:r w:rsidRPr="00F96A7A">
        <w:rPr>
          <w:rFonts w:ascii="Cambria" w:hAnsi="Cambria"/>
          <w:sz w:val="24"/>
          <w:szCs w:val="24"/>
        </w:rPr>
        <w:t>Baltaine</w:t>
      </w:r>
      <w:proofErr w:type="spellEnd"/>
      <w:r w:rsidRPr="00F96A7A">
        <w:rPr>
          <w:rFonts w:ascii="Cambria" w:hAnsi="Cambria"/>
          <w:sz w:val="24"/>
          <w:szCs w:val="24"/>
        </w:rPr>
        <w:t xml:space="preserve">” </w:t>
      </w:r>
      <w:proofErr w:type="spellStart"/>
      <w:r w:rsidRPr="00F96A7A">
        <w:rPr>
          <w:rFonts w:ascii="Cambria" w:hAnsi="Cambria"/>
          <w:sz w:val="24"/>
          <w:szCs w:val="24"/>
        </w:rPr>
        <w:t>reģ.Nr</w:t>
      </w:r>
      <w:proofErr w:type="spellEnd"/>
      <w:r w:rsidRPr="00F96A7A">
        <w:rPr>
          <w:rFonts w:ascii="Cambria" w:hAnsi="Cambria"/>
          <w:sz w:val="24"/>
          <w:szCs w:val="24"/>
        </w:rPr>
        <w:t>. 40008207757,</w:t>
      </w:r>
      <w:r w:rsidRPr="00F96A7A">
        <w:rPr>
          <w:rFonts w:ascii="Cambria" w:hAnsi="Cambria"/>
        </w:rPr>
        <w:t xml:space="preserve"> </w:t>
      </w:r>
      <w:r w:rsidRPr="00F96A7A">
        <w:rPr>
          <w:rFonts w:ascii="Cambria" w:hAnsi="Cambria"/>
          <w:sz w:val="24"/>
          <w:szCs w:val="24"/>
        </w:rPr>
        <w:t>1905. gada iela 26, Koknese, Kokneses pagasts, Kokneses novads, 1 000,00</w:t>
      </w:r>
      <w:r>
        <w:rPr>
          <w:rFonts w:ascii="Cambria" w:hAnsi="Cambria"/>
          <w:sz w:val="24"/>
          <w:szCs w:val="24"/>
        </w:rPr>
        <w:t xml:space="preserve"> </w:t>
      </w:r>
      <w:proofErr w:type="spellStart"/>
      <w:r>
        <w:rPr>
          <w:rFonts w:ascii="Cambria" w:hAnsi="Cambria"/>
          <w:sz w:val="24"/>
          <w:szCs w:val="24"/>
        </w:rPr>
        <w:t>euro</w:t>
      </w:r>
      <w:proofErr w:type="spellEnd"/>
      <w:r w:rsidRPr="00F96A7A">
        <w:rPr>
          <w:rFonts w:ascii="Cambria" w:hAnsi="Cambria"/>
          <w:sz w:val="24"/>
          <w:szCs w:val="24"/>
        </w:rPr>
        <w:t xml:space="preserve">  (viens tūkstotis </w:t>
      </w:r>
      <w:proofErr w:type="spellStart"/>
      <w:r w:rsidRPr="00F96A7A">
        <w:rPr>
          <w:rFonts w:ascii="Cambria" w:hAnsi="Cambria"/>
          <w:sz w:val="24"/>
          <w:szCs w:val="24"/>
        </w:rPr>
        <w:t>euro</w:t>
      </w:r>
      <w:proofErr w:type="spellEnd"/>
      <w:r w:rsidRPr="00F96A7A">
        <w:rPr>
          <w:rFonts w:ascii="Cambria" w:hAnsi="Cambria"/>
          <w:sz w:val="24"/>
          <w:szCs w:val="24"/>
        </w:rPr>
        <w:t xml:space="preserve"> un 0 centi), projekta realizācijai, kas sastāda 10% no kopējām projekta izmaksām.  </w:t>
      </w:r>
    </w:p>
    <w:p w:rsidR="00D76F84" w:rsidRDefault="00D76F84" w:rsidP="00D76F84">
      <w:pPr>
        <w:spacing w:after="0" w:line="240" w:lineRule="auto"/>
        <w:ind w:left="644" w:right="-907"/>
        <w:jc w:val="both"/>
        <w:rPr>
          <w:rFonts w:ascii="Cambria" w:hAnsi="Cambria"/>
          <w:b/>
          <w:sz w:val="24"/>
          <w:szCs w:val="24"/>
        </w:rPr>
      </w:pPr>
    </w:p>
    <w:p w:rsidR="00D76F84" w:rsidRDefault="00D76F84" w:rsidP="00D76F84">
      <w:pPr>
        <w:spacing w:after="0" w:line="240" w:lineRule="auto"/>
        <w:ind w:right="-907"/>
        <w:jc w:val="center"/>
        <w:rPr>
          <w:rFonts w:ascii="Cambria" w:hAnsi="Cambria"/>
          <w:b/>
          <w:sz w:val="24"/>
          <w:szCs w:val="24"/>
        </w:rPr>
      </w:pPr>
      <w:r>
        <w:rPr>
          <w:rFonts w:ascii="Cambria" w:hAnsi="Cambria"/>
          <w:b/>
          <w:sz w:val="24"/>
          <w:szCs w:val="24"/>
        </w:rPr>
        <w:t>10</w:t>
      </w:r>
    </w:p>
    <w:p w:rsidR="00D76F84" w:rsidRDefault="00D76F84" w:rsidP="00D76F84">
      <w:pPr>
        <w:spacing w:after="0" w:line="240" w:lineRule="auto"/>
        <w:ind w:right="-907"/>
        <w:jc w:val="center"/>
        <w:rPr>
          <w:rFonts w:ascii="Cambria" w:hAnsi="Cambria"/>
          <w:sz w:val="24"/>
          <w:szCs w:val="24"/>
        </w:rPr>
      </w:pPr>
      <w:r>
        <w:rPr>
          <w:rFonts w:ascii="Cambria" w:hAnsi="Cambria"/>
          <w:b/>
          <w:sz w:val="24"/>
          <w:szCs w:val="24"/>
        </w:rPr>
        <w:t>Par vienreizēju pabalstu</w:t>
      </w:r>
    </w:p>
    <w:p w:rsidR="00D76F84" w:rsidRPr="00C00949" w:rsidRDefault="00D76F84" w:rsidP="00D76F84">
      <w:pPr>
        <w:spacing w:after="0" w:line="240" w:lineRule="auto"/>
        <w:ind w:right="-907"/>
        <w:jc w:val="center"/>
        <w:rPr>
          <w:rFonts w:ascii="Cambria" w:hAnsi="Cambria"/>
          <w:sz w:val="24"/>
          <w:szCs w:val="24"/>
        </w:rPr>
      </w:pPr>
      <w:r>
        <w:rPr>
          <w:rFonts w:ascii="Cambria" w:hAnsi="Cambria"/>
          <w:sz w:val="24"/>
          <w:szCs w:val="24"/>
        </w:rPr>
        <w:t>_______________________________________________________________________________________________________</w:t>
      </w:r>
    </w:p>
    <w:p w:rsidR="00D76F84" w:rsidRPr="00C11018" w:rsidRDefault="00D76F84" w:rsidP="00D76F84">
      <w:pPr>
        <w:spacing w:after="0" w:line="240" w:lineRule="auto"/>
        <w:ind w:left="644" w:right="-907"/>
        <w:jc w:val="center"/>
        <w:rPr>
          <w:rFonts w:ascii="Cambria" w:hAnsi="Cambria"/>
          <w:sz w:val="24"/>
          <w:szCs w:val="24"/>
        </w:rPr>
      </w:pPr>
      <w:r w:rsidRPr="00C11018">
        <w:rPr>
          <w:rFonts w:ascii="Cambria" w:hAnsi="Cambria"/>
          <w:sz w:val="24"/>
          <w:szCs w:val="24"/>
        </w:rPr>
        <w:t xml:space="preserve">( </w:t>
      </w:r>
      <w:proofErr w:type="spellStart"/>
      <w:r w:rsidRPr="00C11018">
        <w:rPr>
          <w:rFonts w:ascii="Cambria" w:hAnsi="Cambria"/>
          <w:sz w:val="24"/>
          <w:szCs w:val="24"/>
        </w:rPr>
        <w:t>P.Keišs</w:t>
      </w:r>
      <w:proofErr w:type="spellEnd"/>
      <w:r w:rsidRPr="00C11018">
        <w:rPr>
          <w:rFonts w:ascii="Cambria" w:hAnsi="Cambria"/>
          <w:sz w:val="24"/>
          <w:szCs w:val="24"/>
        </w:rPr>
        <w:t xml:space="preserve">, </w:t>
      </w:r>
      <w:proofErr w:type="spellStart"/>
      <w:r w:rsidRPr="00C11018">
        <w:rPr>
          <w:rFonts w:ascii="Cambria" w:hAnsi="Cambria"/>
          <w:sz w:val="24"/>
          <w:szCs w:val="24"/>
        </w:rPr>
        <w:t>A.Kalniņš</w:t>
      </w:r>
      <w:proofErr w:type="spellEnd"/>
      <w:r w:rsidRPr="00C11018">
        <w:rPr>
          <w:rFonts w:ascii="Cambria" w:hAnsi="Cambria"/>
          <w:sz w:val="24"/>
          <w:szCs w:val="24"/>
        </w:rPr>
        <w:t>)</w:t>
      </w:r>
    </w:p>
    <w:p w:rsidR="00D76F84" w:rsidRDefault="00D76F84" w:rsidP="00D76F84">
      <w:pPr>
        <w:spacing w:after="0" w:line="240" w:lineRule="auto"/>
        <w:ind w:right="-1050"/>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D76F84" w:rsidRDefault="00D76F84" w:rsidP="00D76F84">
      <w:pPr>
        <w:spacing w:after="0" w:line="240" w:lineRule="auto"/>
        <w:ind w:left="644" w:right="-907"/>
        <w:jc w:val="both"/>
        <w:rPr>
          <w:rFonts w:ascii="Cambria" w:hAnsi="Cambria"/>
          <w:b/>
          <w:sz w:val="24"/>
          <w:szCs w:val="24"/>
        </w:rPr>
      </w:pPr>
    </w:p>
    <w:p w:rsidR="00D76F84" w:rsidRPr="0068779A" w:rsidRDefault="00D66E1A" w:rsidP="00D76F84">
      <w:pPr>
        <w:ind w:right="-908" w:firstLine="720"/>
        <w:jc w:val="both"/>
        <w:rPr>
          <w:rFonts w:ascii="Cambria" w:hAnsi="Cambria"/>
          <w:color w:val="000000"/>
          <w:sz w:val="24"/>
          <w:szCs w:val="24"/>
        </w:rPr>
      </w:pPr>
      <w:r>
        <w:rPr>
          <w:rFonts w:ascii="Cambria" w:hAnsi="Cambria"/>
          <w:color w:val="000000"/>
          <w:sz w:val="24"/>
          <w:szCs w:val="24"/>
        </w:rPr>
        <w:t>[..]</w:t>
      </w:r>
    </w:p>
    <w:p w:rsidR="00D76F84" w:rsidRDefault="00D76F84" w:rsidP="00D76F84">
      <w:pPr>
        <w:spacing w:after="0" w:line="240" w:lineRule="auto"/>
        <w:ind w:right="-908"/>
        <w:jc w:val="both"/>
        <w:rPr>
          <w:rFonts w:ascii="Cambria" w:hAnsi="Cambria"/>
          <w:sz w:val="24"/>
          <w:szCs w:val="24"/>
        </w:rPr>
      </w:pPr>
      <w:r>
        <w:rPr>
          <w:rFonts w:ascii="Cambria" w:hAnsi="Cambria"/>
          <w:sz w:val="24"/>
          <w:szCs w:val="24"/>
        </w:rPr>
        <w:tab/>
        <w:t xml:space="preserve">Ņemot vērā iepriekš minēto, atklāti balsojot, PAR-13( Ilgonis </w:t>
      </w:r>
      <w:proofErr w:type="spellStart"/>
      <w:r>
        <w:rPr>
          <w:rFonts w:ascii="Cambria" w:hAnsi="Cambria"/>
          <w:sz w:val="24"/>
          <w:szCs w:val="24"/>
        </w:rPr>
        <w:t>Grunšteins</w:t>
      </w:r>
      <w:proofErr w:type="spellEnd"/>
      <w:r>
        <w:rPr>
          <w:rFonts w:ascii="Cambria" w:hAnsi="Cambria"/>
          <w:sz w:val="24"/>
          <w:szCs w:val="24"/>
        </w:rPr>
        <w:t xml:space="preserve">, Aigars Kalniņš, Dāvis Kalniņš, Pēteris Keišs, Rihards Krauklis, Jānis Krūmiņš, Henriks Ločmelis, Jānis Miezītis,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PRET-nav, ATTURAS-nav,  Kokneses novada dome NOLEMJ:</w:t>
      </w:r>
    </w:p>
    <w:p w:rsidR="00D76F84" w:rsidRDefault="00D76F84" w:rsidP="00D76F84">
      <w:pPr>
        <w:spacing w:after="0" w:line="240" w:lineRule="auto"/>
        <w:ind w:right="-908"/>
        <w:jc w:val="both"/>
        <w:rPr>
          <w:rFonts w:ascii="Cambria" w:hAnsi="Cambria"/>
          <w:sz w:val="24"/>
          <w:szCs w:val="24"/>
        </w:rPr>
      </w:pPr>
    </w:p>
    <w:p w:rsidR="00D76F84" w:rsidRDefault="00D76F84" w:rsidP="00D76F84">
      <w:pPr>
        <w:ind w:right="-908" w:firstLine="720"/>
        <w:jc w:val="both"/>
        <w:rPr>
          <w:rFonts w:ascii="Cambria" w:hAnsi="Cambria"/>
          <w:sz w:val="24"/>
          <w:szCs w:val="24"/>
        </w:rPr>
      </w:pPr>
      <w:r>
        <w:rPr>
          <w:rFonts w:ascii="Cambria" w:hAnsi="Cambria"/>
          <w:sz w:val="24"/>
          <w:szCs w:val="24"/>
        </w:rPr>
        <w:t>1.</w:t>
      </w:r>
      <w:r w:rsidRPr="000E02F4">
        <w:rPr>
          <w:rFonts w:ascii="Cambria" w:hAnsi="Cambria"/>
          <w:sz w:val="24"/>
          <w:szCs w:val="24"/>
        </w:rPr>
        <w:t>Izmak</w:t>
      </w:r>
      <w:r>
        <w:rPr>
          <w:rFonts w:ascii="Cambria" w:hAnsi="Cambria"/>
          <w:sz w:val="24"/>
          <w:szCs w:val="24"/>
        </w:rPr>
        <w:t xml:space="preserve">sāt  vienreizēju pabalstu </w:t>
      </w:r>
      <w:r w:rsidR="00D66E1A">
        <w:rPr>
          <w:rFonts w:ascii="Cambria" w:hAnsi="Cambria"/>
          <w:sz w:val="24"/>
          <w:szCs w:val="24"/>
        </w:rPr>
        <w:t>[..].</w:t>
      </w:r>
    </w:p>
    <w:p w:rsidR="00D76F84" w:rsidRDefault="00D76F84" w:rsidP="00D76F84">
      <w:pPr>
        <w:ind w:right="-908"/>
        <w:jc w:val="both"/>
        <w:rPr>
          <w:rFonts w:ascii="Cambria" w:hAnsi="Cambria"/>
          <w:sz w:val="24"/>
          <w:szCs w:val="24"/>
        </w:rPr>
      </w:pPr>
    </w:p>
    <w:p w:rsidR="00D76F84" w:rsidRPr="000E02F4" w:rsidRDefault="00D76F84" w:rsidP="00D76F84">
      <w:pPr>
        <w:ind w:right="-908"/>
        <w:jc w:val="both"/>
        <w:rPr>
          <w:rFonts w:ascii="Cambria" w:hAnsi="Cambria"/>
          <w:sz w:val="24"/>
          <w:szCs w:val="24"/>
        </w:rPr>
      </w:pPr>
      <w:r>
        <w:rPr>
          <w:rFonts w:ascii="Cambria" w:hAnsi="Cambria"/>
          <w:sz w:val="24"/>
          <w:szCs w:val="24"/>
        </w:rPr>
        <w:t>D.VINGRIS: Domes sēdes darba kārtībā iekļautie jautājumi iz izskatīti. Nākošā domes sēde notiks 2018.gada 28.februāri plkst.14.oo  novada domē.</w:t>
      </w:r>
    </w:p>
    <w:p w:rsidR="00D76F84" w:rsidRDefault="00D76F84" w:rsidP="00D76F84">
      <w:pPr>
        <w:spacing w:after="0" w:line="240" w:lineRule="auto"/>
        <w:jc w:val="right"/>
        <w:rPr>
          <w:rFonts w:ascii="Cambria" w:hAnsi="Cambria"/>
          <w:b/>
          <w:sz w:val="24"/>
          <w:szCs w:val="24"/>
        </w:rPr>
      </w:pPr>
    </w:p>
    <w:p w:rsidR="00D76F84" w:rsidRDefault="00D76F84" w:rsidP="00D76F84">
      <w:pPr>
        <w:spacing w:after="0" w:line="240" w:lineRule="auto"/>
        <w:ind w:right="-908"/>
        <w:jc w:val="right"/>
        <w:rPr>
          <w:rFonts w:ascii="Cambria" w:hAnsi="Cambria"/>
          <w:b/>
          <w:sz w:val="24"/>
          <w:szCs w:val="24"/>
        </w:rPr>
      </w:pPr>
    </w:p>
    <w:p w:rsidR="00D76F84" w:rsidRDefault="00D76F84" w:rsidP="00D76F84">
      <w:pPr>
        <w:spacing w:after="0" w:line="240" w:lineRule="auto"/>
        <w:jc w:val="both"/>
        <w:rPr>
          <w:rFonts w:ascii="Cambria" w:hAnsi="Cambria"/>
          <w:sz w:val="24"/>
          <w:szCs w:val="24"/>
        </w:rPr>
      </w:pPr>
      <w:r>
        <w:rPr>
          <w:rFonts w:ascii="Cambria" w:hAnsi="Cambria"/>
          <w:sz w:val="24"/>
          <w:szCs w:val="24"/>
        </w:rPr>
        <w:t>Sēde slēgta  plkst. 14.50</w:t>
      </w:r>
    </w:p>
    <w:p w:rsidR="00D76F84" w:rsidRDefault="00D76F84" w:rsidP="00D76F84">
      <w:pPr>
        <w:spacing w:after="0" w:line="240" w:lineRule="auto"/>
        <w:jc w:val="both"/>
        <w:rPr>
          <w:rFonts w:ascii="Cambria" w:hAnsi="Cambria"/>
          <w:sz w:val="24"/>
          <w:szCs w:val="24"/>
        </w:rPr>
      </w:pPr>
    </w:p>
    <w:p w:rsidR="00264707" w:rsidRDefault="00264707" w:rsidP="00D76F84">
      <w:pPr>
        <w:spacing w:after="0" w:line="240" w:lineRule="auto"/>
        <w:jc w:val="both"/>
        <w:rPr>
          <w:rFonts w:ascii="Cambria" w:hAnsi="Cambria"/>
          <w:sz w:val="24"/>
          <w:szCs w:val="24"/>
        </w:rPr>
      </w:pPr>
    </w:p>
    <w:p w:rsidR="00D76F84" w:rsidRDefault="00D76F84" w:rsidP="00D76F84">
      <w:pPr>
        <w:spacing w:after="0" w:line="240" w:lineRule="auto"/>
        <w:jc w:val="both"/>
        <w:rPr>
          <w:rFonts w:ascii="Cambria" w:hAnsi="Cambria"/>
          <w:sz w:val="24"/>
          <w:szCs w:val="24"/>
        </w:rPr>
      </w:pPr>
      <w:r>
        <w:rPr>
          <w:rFonts w:ascii="Cambria" w:hAnsi="Cambria"/>
          <w:sz w:val="24"/>
          <w:szCs w:val="24"/>
        </w:rPr>
        <w:t>Sēdes vadītājs,</w:t>
      </w:r>
    </w:p>
    <w:p w:rsidR="00D76F84" w:rsidRDefault="009410FE" w:rsidP="00D76F84">
      <w:pPr>
        <w:spacing w:after="0" w:line="240" w:lineRule="auto"/>
        <w:jc w:val="both"/>
        <w:rPr>
          <w:rFonts w:ascii="Cambria" w:hAnsi="Cambria"/>
          <w:sz w:val="24"/>
          <w:szCs w:val="24"/>
        </w:rPr>
      </w:pPr>
      <w:r>
        <w:rPr>
          <w:rFonts w:ascii="Cambria" w:hAnsi="Cambria"/>
          <w:sz w:val="24"/>
          <w:szCs w:val="24"/>
        </w:rPr>
        <w:t>d</w:t>
      </w:r>
      <w:r w:rsidR="00D76F84">
        <w:rPr>
          <w:rFonts w:ascii="Cambria" w:hAnsi="Cambria"/>
          <w:sz w:val="24"/>
          <w:szCs w:val="24"/>
        </w:rPr>
        <w:t>omes priekšsēdētājs</w:t>
      </w:r>
      <w:r w:rsidR="00D76F84">
        <w:rPr>
          <w:rFonts w:ascii="Cambria" w:hAnsi="Cambria"/>
          <w:sz w:val="24"/>
          <w:szCs w:val="24"/>
        </w:rPr>
        <w:tab/>
      </w:r>
      <w:r w:rsidR="00D66E1A" w:rsidRPr="00760520">
        <w:rPr>
          <w:rFonts w:ascii="Cambria" w:hAnsi="Cambria"/>
          <w:i/>
          <w:sz w:val="24"/>
          <w:szCs w:val="24"/>
        </w:rPr>
        <w:t>(personiskais paraksts)</w:t>
      </w:r>
      <w:r w:rsidR="00D76F84">
        <w:rPr>
          <w:rFonts w:ascii="Cambria" w:hAnsi="Cambria"/>
          <w:sz w:val="24"/>
          <w:szCs w:val="24"/>
        </w:rPr>
        <w:tab/>
      </w:r>
      <w:r w:rsidR="00D66E1A">
        <w:rPr>
          <w:rFonts w:ascii="Cambria" w:hAnsi="Cambria"/>
          <w:sz w:val="24"/>
          <w:szCs w:val="24"/>
        </w:rPr>
        <w:t>06.02.2018.</w:t>
      </w:r>
      <w:r w:rsidR="00D66E1A">
        <w:rPr>
          <w:rFonts w:ascii="Cambria" w:hAnsi="Cambria"/>
          <w:sz w:val="24"/>
          <w:szCs w:val="24"/>
        </w:rPr>
        <w:tab/>
      </w:r>
      <w:proofErr w:type="spellStart"/>
      <w:r w:rsidR="00D76F84">
        <w:rPr>
          <w:rFonts w:ascii="Cambria" w:hAnsi="Cambria"/>
          <w:sz w:val="24"/>
          <w:szCs w:val="24"/>
        </w:rPr>
        <w:t>D.Vingris</w:t>
      </w:r>
      <w:proofErr w:type="spellEnd"/>
    </w:p>
    <w:p w:rsidR="00D76F84" w:rsidRDefault="00D76F84" w:rsidP="00D76F84">
      <w:pPr>
        <w:spacing w:after="0" w:line="240" w:lineRule="auto"/>
        <w:jc w:val="both"/>
        <w:rPr>
          <w:rFonts w:ascii="Cambria" w:hAnsi="Cambria"/>
          <w:sz w:val="24"/>
          <w:szCs w:val="24"/>
        </w:rPr>
      </w:pPr>
    </w:p>
    <w:p w:rsidR="00D76F84" w:rsidRDefault="00D76F84" w:rsidP="00D76F84">
      <w:pPr>
        <w:spacing w:after="0" w:line="240" w:lineRule="auto"/>
        <w:jc w:val="both"/>
        <w:rPr>
          <w:rFonts w:ascii="Cambria" w:hAnsi="Cambria"/>
          <w:sz w:val="24"/>
          <w:szCs w:val="24"/>
        </w:rPr>
      </w:pPr>
    </w:p>
    <w:p w:rsidR="00D76F84" w:rsidRDefault="00D76F84" w:rsidP="00D76F84">
      <w:pPr>
        <w:spacing w:after="0" w:line="240" w:lineRule="auto"/>
        <w:jc w:val="both"/>
        <w:rPr>
          <w:rFonts w:ascii="Cambria" w:hAnsi="Cambria"/>
          <w:sz w:val="24"/>
          <w:szCs w:val="24"/>
        </w:rPr>
      </w:pPr>
      <w:r>
        <w:rPr>
          <w:rFonts w:ascii="Cambria" w:hAnsi="Cambria"/>
          <w:sz w:val="24"/>
          <w:szCs w:val="24"/>
        </w:rPr>
        <w:t>Protokolists,</w:t>
      </w:r>
    </w:p>
    <w:p w:rsidR="00D76F84" w:rsidRPr="0068779A" w:rsidRDefault="009410FE" w:rsidP="00D76F84">
      <w:pPr>
        <w:spacing w:after="0" w:line="240" w:lineRule="auto"/>
        <w:jc w:val="both"/>
        <w:rPr>
          <w:rFonts w:ascii="Cambria" w:hAnsi="Cambria"/>
          <w:sz w:val="24"/>
          <w:szCs w:val="24"/>
        </w:rPr>
      </w:pPr>
      <w:r>
        <w:rPr>
          <w:rFonts w:ascii="Cambria" w:hAnsi="Cambria"/>
          <w:sz w:val="24"/>
          <w:szCs w:val="24"/>
        </w:rPr>
        <w:t>d</w:t>
      </w:r>
      <w:bookmarkStart w:id="8" w:name="_GoBack"/>
      <w:bookmarkEnd w:id="8"/>
      <w:r w:rsidR="00D76F84">
        <w:rPr>
          <w:rFonts w:ascii="Cambria" w:hAnsi="Cambria"/>
          <w:sz w:val="24"/>
          <w:szCs w:val="24"/>
        </w:rPr>
        <w:t>omes sekretāre</w:t>
      </w:r>
      <w:r w:rsidR="00D76F84">
        <w:rPr>
          <w:rFonts w:ascii="Cambria" w:hAnsi="Cambria"/>
          <w:sz w:val="24"/>
          <w:szCs w:val="24"/>
        </w:rPr>
        <w:tab/>
      </w:r>
      <w:r w:rsidR="00D66E1A" w:rsidRPr="00760520">
        <w:rPr>
          <w:rFonts w:ascii="Cambria" w:hAnsi="Cambria"/>
          <w:i/>
          <w:sz w:val="24"/>
          <w:szCs w:val="24"/>
        </w:rPr>
        <w:t>(personiskais paraksts)</w:t>
      </w:r>
      <w:r w:rsidR="00D66E1A">
        <w:rPr>
          <w:rFonts w:ascii="Cambria" w:hAnsi="Cambria"/>
          <w:sz w:val="24"/>
          <w:szCs w:val="24"/>
        </w:rPr>
        <w:tab/>
        <w:t>06.02.2018.</w:t>
      </w:r>
      <w:r w:rsidR="00D66E1A">
        <w:rPr>
          <w:rFonts w:ascii="Cambria" w:hAnsi="Cambria"/>
          <w:sz w:val="24"/>
          <w:szCs w:val="24"/>
        </w:rPr>
        <w:tab/>
      </w:r>
      <w:r w:rsidR="00D66E1A">
        <w:rPr>
          <w:rFonts w:ascii="Cambria" w:hAnsi="Cambria"/>
          <w:sz w:val="24"/>
          <w:szCs w:val="24"/>
        </w:rPr>
        <w:tab/>
      </w:r>
      <w:r w:rsidR="00D76F84">
        <w:rPr>
          <w:rFonts w:ascii="Cambria" w:hAnsi="Cambria"/>
          <w:sz w:val="24"/>
          <w:szCs w:val="24"/>
        </w:rPr>
        <w:t>Dz.Krišāne</w:t>
      </w:r>
    </w:p>
    <w:p w:rsidR="003A6141" w:rsidRDefault="003A6141"/>
    <w:sectPr w:rsidR="003A6141">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F83" w:rsidRDefault="00224F83">
      <w:pPr>
        <w:spacing w:after="0" w:line="240" w:lineRule="auto"/>
      </w:pPr>
      <w:r>
        <w:separator/>
      </w:r>
    </w:p>
  </w:endnote>
  <w:endnote w:type="continuationSeparator" w:id="0">
    <w:p w:rsidR="00224F83" w:rsidRDefault="0022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225924"/>
      <w:docPartObj>
        <w:docPartGallery w:val="Page Numbers (Bottom of Page)"/>
        <w:docPartUnique/>
      </w:docPartObj>
    </w:sdtPr>
    <w:sdtContent>
      <w:p w:rsidR="00760520" w:rsidRDefault="00760520">
        <w:pPr>
          <w:pStyle w:val="Kjene"/>
          <w:jc w:val="center"/>
        </w:pPr>
        <w:r>
          <w:fldChar w:fldCharType="begin"/>
        </w:r>
        <w:r>
          <w:instrText>PAGE   \* MERGEFORMAT</w:instrText>
        </w:r>
        <w:r>
          <w:fldChar w:fldCharType="separate"/>
        </w:r>
        <w:r w:rsidR="009410FE">
          <w:rPr>
            <w:noProof/>
          </w:rPr>
          <w:t>56</w:t>
        </w:r>
        <w:r>
          <w:fldChar w:fldCharType="end"/>
        </w:r>
      </w:p>
    </w:sdtContent>
  </w:sdt>
  <w:p w:rsidR="00760520" w:rsidRDefault="0076052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F83" w:rsidRDefault="00224F83">
      <w:pPr>
        <w:spacing w:after="0" w:line="240" w:lineRule="auto"/>
      </w:pPr>
      <w:r>
        <w:separator/>
      </w:r>
    </w:p>
  </w:footnote>
  <w:footnote w:type="continuationSeparator" w:id="0">
    <w:p w:rsidR="00224F83" w:rsidRDefault="00224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3E3"/>
    <w:multiLevelType w:val="hybridMultilevel"/>
    <w:tmpl w:val="138AD744"/>
    <w:lvl w:ilvl="0" w:tplc="A43C02DA">
      <w:start w:val="2"/>
      <w:numFmt w:val="bullet"/>
      <w:lvlText w:val="-"/>
      <w:lvlJc w:val="left"/>
      <w:pPr>
        <w:tabs>
          <w:tab w:val="num" w:pos="720"/>
        </w:tabs>
        <w:ind w:left="720" w:hanging="360"/>
      </w:pPr>
      <w:rPr>
        <w:rFonts w:ascii="Tahoma" w:eastAsia="Times New Roman" w:hAnsi="Tahoma" w:cs="Tahoma"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254F9"/>
    <w:multiLevelType w:val="hybridMultilevel"/>
    <w:tmpl w:val="43080BDE"/>
    <w:lvl w:ilvl="0" w:tplc="AC2CA30A">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F2D5E64"/>
    <w:multiLevelType w:val="hybridMultilevel"/>
    <w:tmpl w:val="BFEAF920"/>
    <w:lvl w:ilvl="0" w:tplc="C88C205A">
      <w:start w:val="1"/>
      <w:numFmt w:val="decimal"/>
      <w:lvlText w:val="%1."/>
      <w:lvlJc w:val="left"/>
      <w:pPr>
        <w:ind w:left="644" w:hanging="360"/>
      </w:pPr>
      <w:rPr>
        <w:b w:val="0"/>
        <w:color w:val="auto"/>
      </w:rPr>
    </w:lvl>
    <w:lvl w:ilvl="1" w:tplc="04260019">
      <w:start w:val="1"/>
      <w:numFmt w:val="lowerLetter"/>
      <w:lvlText w:val="%2."/>
      <w:lvlJc w:val="left"/>
      <w:pPr>
        <w:ind w:left="1015" w:hanging="360"/>
      </w:pPr>
    </w:lvl>
    <w:lvl w:ilvl="2" w:tplc="0426001B">
      <w:start w:val="1"/>
      <w:numFmt w:val="lowerRoman"/>
      <w:lvlText w:val="%3."/>
      <w:lvlJc w:val="right"/>
      <w:pPr>
        <w:ind w:left="1735" w:hanging="180"/>
      </w:pPr>
    </w:lvl>
    <w:lvl w:ilvl="3" w:tplc="0426000F">
      <w:start w:val="1"/>
      <w:numFmt w:val="decimal"/>
      <w:lvlText w:val="%4."/>
      <w:lvlJc w:val="left"/>
      <w:pPr>
        <w:ind w:left="2455" w:hanging="360"/>
      </w:pPr>
    </w:lvl>
    <w:lvl w:ilvl="4" w:tplc="04260019">
      <w:start w:val="1"/>
      <w:numFmt w:val="lowerLetter"/>
      <w:lvlText w:val="%5."/>
      <w:lvlJc w:val="left"/>
      <w:pPr>
        <w:ind w:left="3175" w:hanging="360"/>
      </w:pPr>
    </w:lvl>
    <w:lvl w:ilvl="5" w:tplc="0426001B">
      <w:start w:val="1"/>
      <w:numFmt w:val="lowerRoman"/>
      <w:lvlText w:val="%6."/>
      <w:lvlJc w:val="right"/>
      <w:pPr>
        <w:ind w:left="3895" w:hanging="180"/>
      </w:pPr>
    </w:lvl>
    <w:lvl w:ilvl="6" w:tplc="0426000F">
      <w:start w:val="1"/>
      <w:numFmt w:val="decimal"/>
      <w:lvlText w:val="%7."/>
      <w:lvlJc w:val="left"/>
      <w:pPr>
        <w:ind w:left="4615" w:hanging="360"/>
      </w:pPr>
    </w:lvl>
    <w:lvl w:ilvl="7" w:tplc="04260019">
      <w:start w:val="1"/>
      <w:numFmt w:val="lowerLetter"/>
      <w:lvlText w:val="%8."/>
      <w:lvlJc w:val="left"/>
      <w:pPr>
        <w:ind w:left="5335" w:hanging="360"/>
      </w:pPr>
    </w:lvl>
    <w:lvl w:ilvl="8" w:tplc="0426001B">
      <w:start w:val="1"/>
      <w:numFmt w:val="lowerRoman"/>
      <w:lvlText w:val="%9."/>
      <w:lvlJc w:val="right"/>
      <w:pPr>
        <w:ind w:left="6055" w:hanging="180"/>
      </w:pPr>
    </w:lvl>
  </w:abstractNum>
  <w:abstractNum w:abstractNumId="3" w15:restartNumberingAfterBreak="0">
    <w:nsid w:val="125D3588"/>
    <w:multiLevelType w:val="multilevel"/>
    <w:tmpl w:val="BCA8ECBC"/>
    <w:lvl w:ilvl="0">
      <w:start w:val="1"/>
      <w:numFmt w:val="decimal"/>
      <w:lvlText w:val="%1)"/>
      <w:lvlJc w:val="left"/>
      <w:pPr>
        <w:ind w:left="720" w:firstLine="1080"/>
      </w:pPr>
      <w:rPr>
        <w:sz w:val="22"/>
        <w:szCs w:val="22"/>
        <w:vertAlign w:val="baseline"/>
      </w:rPr>
    </w:lvl>
    <w:lvl w:ilvl="1">
      <w:start w:val="1"/>
      <w:numFmt w:val="lowerLetter"/>
      <w:lvlText w:val="%2."/>
      <w:lvlJc w:val="left"/>
      <w:pPr>
        <w:ind w:left="1440" w:firstLine="2520"/>
      </w:pPr>
      <w:rPr>
        <w:sz w:val="22"/>
        <w:szCs w:val="22"/>
        <w:vertAlign w:val="baseline"/>
      </w:rPr>
    </w:lvl>
    <w:lvl w:ilvl="2">
      <w:start w:val="1"/>
      <w:numFmt w:val="lowerRoman"/>
      <w:lvlText w:val="%3."/>
      <w:lvlJc w:val="right"/>
      <w:pPr>
        <w:ind w:left="2160" w:firstLine="4140"/>
      </w:pPr>
      <w:rPr>
        <w:sz w:val="22"/>
        <w:szCs w:val="22"/>
        <w:vertAlign w:val="baseline"/>
      </w:rPr>
    </w:lvl>
    <w:lvl w:ilvl="3">
      <w:start w:val="1"/>
      <w:numFmt w:val="decimal"/>
      <w:lvlText w:val="%4."/>
      <w:lvlJc w:val="left"/>
      <w:pPr>
        <w:ind w:left="2880" w:firstLine="5400"/>
      </w:pPr>
      <w:rPr>
        <w:sz w:val="22"/>
        <w:szCs w:val="22"/>
        <w:vertAlign w:val="baseline"/>
      </w:rPr>
    </w:lvl>
    <w:lvl w:ilvl="4">
      <w:start w:val="1"/>
      <w:numFmt w:val="lowerLetter"/>
      <w:lvlText w:val="%5."/>
      <w:lvlJc w:val="left"/>
      <w:pPr>
        <w:ind w:left="3600" w:firstLine="6840"/>
      </w:pPr>
      <w:rPr>
        <w:sz w:val="22"/>
        <w:szCs w:val="22"/>
        <w:vertAlign w:val="baseline"/>
      </w:rPr>
    </w:lvl>
    <w:lvl w:ilvl="5">
      <w:start w:val="1"/>
      <w:numFmt w:val="lowerRoman"/>
      <w:lvlText w:val="%6."/>
      <w:lvlJc w:val="right"/>
      <w:pPr>
        <w:ind w:left="4320" w:firstLine="8460"/>
      </w:pPr>
      <w:rPr>
        <w:sz w:val="22"/>
        <w:szCs w:val="22"/>
        <w:vertAlign w:val="baseline"/>
      </w:rPr>
    </w:lvl>
    <w:lvl w:ilvl="6">
      <w:start w:val="1"/>
      <w:numFmt w:val="decimal"/>
      <w:lvlText w:val="%7."/>
      <w:lvlJc w:val="left"/>
      <w:pPr>
        <w:ind w:left="5040" w:firstLine="9720"/>
      </w:pPr>
      <w:rPr>
        <w:sz w:val="22"/>
        <w:szCs w:val="22"/>
        <w:vertAlign w:val="baseline"/>
      </w:rPr>
    </w:lvl>
    <w:lvl w:ilvl="7">
      <w:start w:val="1"/>
      <w:numFmt w:val="lowerLetter"/>
      <w:lvlText w:val="%8."/>
      <w:lvlJc w:val="left"/>
      <w:pPr>
        <w:ind w:left="5760" w:firstLine="11160"/>
      </w:pPr>
      <w:rPr>
        <w:sz w:val="22"/>
        <w:szCs w:val="22"/>
        <w:vertAlign w:val="baseline"/>
      </w:rPr>
    </w:lvl>
    <w:lvl w:ilvl="8">
      <w:start w:val="1"/>
      <w:numFmt w:val="lowerRoman"/>
      <w:lvlText w:val="%9."/>
      <w:lvlJc w:val="right"/>
      <w:pPr>
        <w:ind w:left="6480" w:firstLine="12780"/>
      </w:pPr>
      <w:rPr>
        <w:sz w:val="22"/>
        <w:szCs w:val="22"/>
        <w:vertAlign w:val="baseline"/>
      </w:rPr>
    </w:lvl>
  </w:abstractNum>
  <w:abstractNum w:abstractNumId="4" w15:restartNumberingAfterBreak="0">
    <w:nsid w:val="262803A2"/>
    <w:multiLevelType w:val="hybridMultilevel"/>
    <w:tmpl w:val="1A8E26C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A571177"/>
    <w:multiLevelType w:val="multilevel"/>
    <w:tmpl w:val="6400C6EC"/>
    <w:lvl w:ilvl="0">
      <w:start w:val="1"/>
      <w:numFmt w:val="decimal"/>
      <w:lvlText w:val="%1."/>
      <w:lvlJc w:val="left"/>
      <w:pPr>
        <w:ind w:left="720" w:firstLine="1080"/>
      </w:pPr>
      <w:rPr>
        <w:sz w:val="22"/>
        <w:szCs w:val="22"/>
        <w:vertAlign w:val="baseline"/>
      </w:rPr>
    </w:lvl>
    <w:lvl w:ilvl="1">
      <w:start w:val="1"/>
      <w:numFmt w:val="lowerLetter"/>
      <w:lvlText w:val="%2."/>
      <w:lvlJc w:val="left"/>
      <w:pPr>
        <w:ind w:left="1440" w:firstLine="2520"/>
      </w:pPr>
      <w:rPr>
        <w:sz w:val="22"/>
        <w:szCs w:val="22"/>
        <w:vertAlign w:val="baseline"/>
      </w:rPr>
    </w:lvl>
    <w:lvl w:ilvl="2">
      <w:start w:val="1"/>
      <w:numFmt w:val="lowerRoman"/>
      <w:lvlText w:val="%3."/>
      <w:lvlJc w:val="right"/>
      <w:pPr>
        <w:ind w:left="2160" w:firstLine="4140"/>
      </w:pPr>
      <w:rPr>
        <w:sz w:val="22"/>
        <w:szCs w:val="22"/>
        <w:vertAlign w:val="baseline"/>
      </w:rPr>
    </w:lvl>
    <w:lvl w:ilvl="3">
      <w:start w:val="1"/>
      <w:numFmt w:val="decimal"/>
      <w:lvlText w:val="%4."/>
      <w:lvlJc w:val="left"/>
      <w:pPr>
        <w:ind w:left="2880" w:firstLine="5400"/>
      </w:pPr>
      <w:rPr>
        <w:sz w:val="22"/>
        <w:szCs w:val="22"/>
        <w:vertAlign w:val="baseline"/>
      </w:rPr>
    </w:lvl>
    <w:lvl w:ilvl="4">
      <w:start w:val="1"/>
      <w:numFmt w:val="lowerLetter"/>
      <w:lvlText w:val="%5."/>
      <w:lvlJc w:val="left"/>
      <w:pPr>
        <w:ind w:left="3600" w:firstLine="6840"/>
      </w:pPr>
      <w:rPr>
        <w:sz w:val="22"/>
        <w:szCs w:val="22"/>
        <w:vertAlign w:val="baseline"/>
      </w:rPr>
    </w:lvl>
    <w:lvl w:ilvl="5">
      <w:start w:val="1"/>
      <w:numFmt w:val="lowerRoman"/>
      <w:lvlText w:val="%6."/>
      <w:lvlJc w:val="right"/>
      <w:pPr>
        <w:ind w:left="4320" w:firstLine="8460"/>
      </w:pPr>
      <w:rPr>
        <w:sz w:val="22"/>
        <w:szCs w:val="22"/>
        <w:vertAlign w:val="baseline"/>
      </w:rPr>
    </w:lvl>
    <w:lvl w:ilvl="6">
      <w:start w:val="1"/>
      <w:numFmt w:val="decimal"/>
      <w:lvlText w:val="%7."/>
      <w:lvlJc w:val="left"/>
      <w:pPr>
        <w:ind w:left="5040" w:firstLine="9720"/>
      </w:pPr>
      <w:rPr>
        <w:sz w:val="22"/>
        <w:szCs w:val="22"/>
        <w:vertAlign w:val="baseline"/>
      </w:rPr>
    </w:lvl>
    <w:lvl w:ilvl="7">
      <w:start w:val="1"/>
      <w:numFmt w:val="lowerLetter"/>
      <w:lvlText w:val="%8."/>
      <w:lvlJc w:val="left"/>
      <w:pPr>
        <w:ind w:left="5760" w:firstLine="11160"/>
      </w:pPr>
      <w:rPr>
        <w:sz w:val="22"/>
        <w:szCs w:val="22"/>
        <w:vertAlign w:val="baseline"/>
      </w:rPr>
    </w:lvl>
    <w:lvl w:ilvl="8">
      <w:start w:val="1"/>
      <w:numFmt w:val="lowerRoman"/>
      <w:lvlText w:val="%9."/>
      <w:lvlJc w:val="right"/>
      <w:pPr>
        <w:ind w:left="6480" w:firstLine="12780"/>
      </w:pPr>
      <w:rPr>
        <w:sz w:val="22"/>
        <w:szCs w:val="22"/>
        <w:vertAlign w:val="baseline"/>
      </w:rPr>
    </w:lvl>
  </w:abstractNum>
  <w:abstractNum w:abstractNumId="6" w15:restartNumberingAfterBreak="0">
    <w:nsid w:val="34431E88"/>
    <w:multiLevelType w:val="multilevel"/>
    <w:tmpl w:val="1FBE014E"/>
    <w:lvl w:ilvl="0">
      <w:start w:val="1"/>
      <w:numFmt w:val="lowerLetter"/>
      <w:lvlText w:val="%1)"/>
      <w:lvlJc w:val="left"/>
      <w:pPr>
        <w:ind w:left="720" w:firstLine="1080"/>
      </w:pPr>
      <w:rPr>
        <w:sz w:val="22"/>
        <w:szCs w:val="22"/>
        <w:vertAlign w:val="baseline"/>
      </w:rPr>
    </w:lvl>
    <w:lvl w:ilvl="1">
      <w:start w:val="1"/>
      <w:numFmt w:val="bullet"/>
      <w:lvlText w:val="o"/>
      <w:lvlJc w:val="left"/>
      <w:pPr>
        <w:ind w:left="1440" w:firstLine="2520"/>
      </w:pPr>
      <w:rPr>
        <w:rFonts w:ascii="Arial" w:eastAsia="Arial" w:hAnsi="Arial" w:cs="Arial"/>
        <w:sz w:val="22"/>
        <w:szCs w:val="22"/>
        <w:vertAlign w:val="baseline"/>
      </w:rPr>
    </w:lvl>
    <w:lvl w:ilvl="2">
      <w:start w:val="1"/>
      <w:numFmt w:val="bullet"/>
      <w:lvlText w:val="▪"/>
      <w:lvlJc w:val="left"/>
      <w:pPr>
        <w:ind w:left="2160" w:firstLine="3960"/>
      </w:pPr>
      <w:rPr>
        <w:rFonts w:ascii="Arial" w:eastAsia="Arial" w:hAnsi="Arial" w:cs="Arial"/>
        <w:sz w:val="22"/>
        <w:szCs w:val="22"/>
        <w:vertAlign w:val="baseline"/>
      </w:rPr>
    </w:lvl>
    <w:lvl w:ilvl="3">
      <w:start w:val="1"/>
      <w:numFmt w:val="bullet"/>
      <w:lvlText w:val="●"/>
      <w:lvlJc w:val="left"/>
      <w:pPr>
        <w:ind w:left="2880" w:firstLine="5400"/>
      </w:pPr>
      <w:rPr>
        <w:rFonts w:ascii="Arial" w:eastAsia="Arial" w:hAnsi="Arial" w:cs="Arial"/>
        <w:sz w:val="22"/>
        <w:szCs w:val="22"/>
        <w:vertAlign w:val="baseline"/>
      </w:rPr>
    </w:lvl>
    <w:lvl w:ilvl="4">
      <w:start w:val="1"/>
      <w:numFmt w:val="bullet"/>
      <w:lvlText w:val="o"/>
      <w:lvlJc w:val="left"/>
      <w:pPr>
        <w:ind w:left="3600" w:firstLine="6840"/>
      </w:pPr>
      <w:rPr>
        <w:rFonts w:ascii="Arial" w:eastAsia="Arial" w:hAnsi="Arial" w:cs="Arial"/>
        <w:sz w:val="22"/>
        <w:szCs w:val="22"/>
        <w:vertAlign w:val="baseline"/>
      </w:rPr>
    </w:lvl>
    <w:lvl w:ilvl="5">
      <w:start w:val="1"/>
      <w:numFmt w:val="bullet"/>
      <w:lvlText w:val="▪"/>
      <w:lvlJc w:val="left"/>
      <w:pPr>
        <w:ind w:left="4320" w:firstLine="8280"/>
      </w:pPr>
      <w:rPr>
        <w:rFonts w:ascii="Arial" w:eastAsia="Arial" w:hAnsi="Arial" w:cs="Arial"/>
        <w:sz w:val="22"/>
        <w:szCs w:val="22"/>
        <w:vertAlign w:val="baseline"/>
      </w:rPr>
    </w:lvl>
    <w:lvl w:ilvl="6">
      <w:start w:val="1"/>
      <w:numFmt w:val="bullet"/>
      <w:lvlText w:val="●"/>
      <w:lvlJc w:val="left"/>
      <w:pPr>
        <w:ind w:left="5040" w:firstLine="9720"/>
      </w:pPr>
      <w:rPr>
        <w:rFonts w:ascii="Arial" w:eastAsia="Arial" w:hAnsi="Arial" w:cs="Arial"/>
        <w:sz w:val="22"/>
        <w:szCs w:val="22"/>
        <w:vertAlign w:val="baseline"/>
      </w:rPr>
    </w:lvl>
    <w:lvl w:ilvl="7">
      <w:start w:val="1"/>
      <w:numFmt w:val="bullet"/>
      <w:lvlText w:val="o"/>
      <w:lvlJc w:val="left"/>
      <w:pPr>
        <w:ind w:left="5760" w:firstLine="11160"/>
      </w:pPr>
      <w:rPr>
        <w:rFonts w:ascii="Arial" w:eastAsia="Arial" w:hAnsi="Arial" w:cs="Arial"/>
        <w:sz w:val="22"/>
        <w:szCs w:val="22"/>
        <w:vertAlign w:val="baseline"/>
      </w:rPr>
    </w:lvl>
    <w:lvl w:ilvl="8">
      <w:start w:val="1"/>
      <w:numFmt w:val="bullet"/>
      <w:lvlText w:val="▪"/>
      <w:lvlJc w:val="left"/>
      <w:pPr>
        <w:ind w:left="6480" w:firstLine="12600"/>
      </w:pPr>
      <w:rPr>
        <w:rFonts w:ascii="Arial" w:eastAsia="Arial" w:hAnsi="Arial" w:cs="Arial"/>
        <w:sz w:val="22"/>
        <w:szCs w:val="22"/>
        <w:vertAlign w:val="baseline"/>
      </w:rPr>
    </w:lvl>
  </w:abstractNum>
  <w:abstractNum w:abstractNumId="7" w15:restartNumberingAfterBreak="0">
    <w:nsid w:val="3A423645"/>
    <w:multiLevelType w:val="multilevel"/>
    <w:tmpl w:val="8618A78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45790097"/>
    <w:multiLevelType w:val="hybridMultilevel"/>
    <w:tmpl w:val="1646EB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ECC1E55"/>
    <w:multiLevelType w:val="multilevel"/>
    <w:tmpl w:val="8D58D3F4"/>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rPr>
        <w:color w:val="auto"/>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50FB7341"/>
    <w:multiLevelType w:val="hybridMultilevel"/>
    <w:tmpl w:val="5FC2E8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683F25"/>
    <w:multiLevelType w:val="hybridMultilevel"/>
    <w:tmpl w:val="EDA2DDB0"/>
    <w:lvl w:ilvl="0" w:tplc="68DC2D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6C470EE"/>
    <w:multiLevelType w:val="multilevel"/>
    <w:tmpl w:val="20F83BD0"/>
    <w:lvl w:ilvl="0">
      <w:start w:val="1"/>
      <w:numFmt w:val="decimal"/>
      <w:lvlText w:val="%1."/>
      <w:lvlJc w:val="left"/>
      <w:pPr>
        <w:ind w:left="360" w:hanging="360"/>
      </w:pPr>
    </w:lvl>
    <w:lvl w:ilvl="1">
      <w:start w:val="1"/>
      <w:numFmt w:val="decimal"/>
      <w:isLgl/>
      <w:lvlText w:val="%1.%2."/>
      <w:lvlJc w:val="left"/>
      <w:pPr>
        <w:ind w:left="1515" w:hanging="720"/>
      </w:pPr>
      <w:rPr>
        <w:strike w:val="0"/>
        <w:dstrike w:val="0"/>
        <w:u w:val="none"/>
        <w:effect w:val="none"/>
      </w:rPr>
    </w:lvl>
    <w:lvl w:ilvl="2">
      <w:start w:val="1"/>
      <w:numFmt w:val="decimal"/>
      <w:isLgl/>
      <w:lvlText w:val="%1.%2.%3."/>
      <w:lvlJc w:val="left"/>
      <w:pPr>
        <w:ind w:left="2670" w:hanging="1080"/>
      </w:pPr>
      <w:rPr>
        <w:strike w:val="0"/>
        <w:dstrike w:val="0"/>
        <w:u w:val="none"/>
        <w:effect w:val="none"/>
      </w:rPr>
    </w:lvl>
    <w:lvl w:ilvl="3">
      <w:start w:val="1"/>
      <w:numFmt w:val="decimal"/>
      <w:isLgl/>
      <w:lvlText w:val="%1.%2.%3.%4."/>
      <w:lvlJc w:val="left"/>
      <w:pPr>
        <w:ind w:left="3465" w:hanging="1080"/>
      </w:pPr>
      <w:rPr>
        <w:u w:val="single"/>
      </w:rPr>
    </w:lvl>
    <w:lvl w:ilvl="4">
      <w:start w:val="1"/>
      <w:numFmt w:val="decimal"/>
      <w:isLgl/>
      <w:lvlText w:val="%1.%2.%3.%4.%5."/>
      <w:lvlJc w:val="left"/>
      <w:pPr>
        <w:ind w:left="4620" w:hanging="1440"/>
      </w:pPr>
      <w:rPr>
        <w:u w:val="single"/>
      </w:rPr>
    </w:lvl>
    <w:lvl w:ilvl="5">
      <w:start w:val="1"/>
      <w:numFmt w:val="decimal"/>
      <w:isLgl/>
      <w:lvlText w:val="%1.%2.%3.%4.%5.%6."/>
      <w:lvlJc w:val="left"/>
      <w:pPr>
        <w:ind w:left="5775" w:hanging="1800"/>
      </w:pPr>
      <w:rPr>
        <w:u w:val="single"/>
      </w:rPr>
    </w:lvl>
    <w:lvl w:ilvl="6">
      <w:start w:val="1"/>
      <w:numFmt w:val="decimal"/>
      <w:isLgl/>
      <w:lvlText w:val="%1.%2.%3.%4.%5.%6.%7."/>
      <w:lvlJc w:val="left"/>
      <w:pPr>
        <w:ind w:left="6570" w:hanging="1800"/>
      </w:pPr>
      <w:rPr>
        <w:u w:val="single"/>
      </w:rPr>
    </w:lvl>
    <w:lvl w:ilvl="7">
      <w:start w:val="1"/>
      <w:numFmt w:val="decimal"/>
      <w:isLgl/>
      <w:lvlText w:val="%1.%2.%3.%4.%5.%6.%7.%8."/>
      <w:lvlJc w:val="left"/>
      <w:pPr>
        <w:ind w:left="7725" w:hanging="2160"/>
      </w:pPr>
      <w:rPr>
        <w:u w:val="single"/>
      </w:rPr>
    </w:lvl>
    <w:lvl w:ilvl="8">
      <w:start w:val="1"/>
      <w:numFmt w:val="decimal"/>
      <w:isLgl/>
      <w:lvlText w:val="%1.%2.%3.%4.%5.%6.%7.%8.%9."/>
      <w:lvlJc w:val="left"/>
      <w:pPr>
        <w:ind w:left="8880" w:hanging="2520"/>
      </w:pPr>
      <w:rPr>
        <w:u w:val="single"/>
      </w:rPr>
    </w:lvl>
  </w:abstractNum>
  <w:abstractNum w:abstractNumId="13" w15:restartNumberingAfterBreak="0">
    <w:nsid w:val="60CB0F89"/>
    <w:multiLevelType w:val="multilevel"/>
    <w:tmpl w:val="71A653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num w:numId="1">
    <w:abstractNumId w:val="10"/>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84"/>
    <w:rsid w:val="00224F83"/>
    <w:rsid w:val="00257E01"/>
    <w:rsid w:val="002642B8"/>
    <w:rsid w:val="00264707"/>
    <w:rsid w:val="003A6141"/>
    <w:rsid w:val="003B6DC8"/>
    <w:rsid w:val="004C6BA7"/>
    <w:rsid w:val="00760520"/>
    <w:rsid w:val="0076752E"/>
    <w:rsid w:val="00813008"/>
    <w:rsid w:val="009410FE"/>
    <w:rsid w:val="0098787D"/>
    <w:rsid w:val="00AE786A"/>
    <w:rsid w:val="00D66E1A"/>
    <w:rsid w:val="00D76F84"/>
    <w:rsid w:val="00D9002A"/>
    <w:rsid w:val="00E4027E"/>
    <w:rsid w:val="00FA09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A105"/>
  <w15:chartTrackingRefBased/>
  <w15:docId w15:val="{2C265348-7499-4A76-A9F9-EAC9F68D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76F84"/>
  </w:style>
  <w:style w:type="paragraph" w:styleId="Virsraksts1">
    <w:name w:val="heading 1"/>
    <w:basedOn w:val="Parasts"/>
    <w:next w:val="Parasts"/>
    <w:link w:val="Virsraksts1Rakstz"/>
    <w:qFormat/>
    <w:rsid w:val="00D76F84"/>
    <w:pPr>
      <w:keepNext/>
      <w:spacing w:after="0" w:line="240" w:lineRule="auto"/>
      <w:outlineLvl w:val="0"/>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6F84"/>
    <w:rPr>
      <w:rFonts w:ascii="Times New Roman" w:eastAsia="Times New Roman" w:hAnsi="Times New Roman" w:cs="Times New Roman"/>
      <w:sz w:val="28"/>
      <w:szCs w:val="24"/>
    </w:rPr>
  </w:style>
  <w:style w:type="paragraph" w:styleId="Sarakstarindkopa">
    <w:name w:val="List Paragraph"/>
    <w:basedOn w:val="Parasts"/>
    <w:uiPriority w:val="34"/>
    <w:qFormat/>
    <w:rsid w:val="00D76F84"/>
    <w:pPr>
      <w:ind w:left="720"/>
      <w:contextualSpacing/>
    </w:pPr>
  </w:style>
  <w:style w:type="paragraph" w:styleId="Pamattekstsaratkpi">
    <w:name w:val="Body Text Indent"/>
    <w:basedOn w:val="Parasts"/>
    <w:link w:val="PamattekstsaratkpiRakstz"/>
    <w:uiPriority w:val="99"/>
    <w:unhideWhenUsed/>
    <w:rsid w:val="00D76F84"/>
    <w:pPr>
      <w:spacing w:after="120"/>
      <w:ind w:left="283"/>
    </w:pPr>
  </w:style>
  <w:style w:type="character" w:customStyle="1" w:styleId="PamattekstsaratkpiRakstz">
    <w:name w:val="Pamatteksts ar atkāpi Rakstz."/>
    <w:basedOn w:val="Noklusjumarindkopasfonts"/>
    <w:link w:val="Pamattekstsaratkpi"/>
    <w:uiPriority w:val="99"/>
    <w:rsid w:val="00D76F84"/>
  </w:style>
  <w:style w:type="character" w:styleId="Hipersaite">
    <w:name w:val="Hyperlink"/>
    <w:uiPriority w:val="99"/>
    <w:rsid w:val="00D76F84"/>
    <w:rPr>
      <w:color w:val="0000FF"/>
      <w:u w:val="single"/>
    </w:rPr>
  </w:style>
  <w:style w:type="paragraph" w:styleId="Paraststmeklis">
    <w:name w:val="Normal (Web)"/>
    <w:basedOn w:val="Parasts"/>
    <w:uiPriority w:val="99"/>
    <w:semiHidden/>
    <w:unhideWhenUsed/>
    <w:rsid w:val="00D76F84"/>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Pamatteksts">
    <w:name w:val="Body Text"/>
    <w:basedOn w:val="Parasts"/>
    <w:link w:val="PamattekstsRakstz"/>
    <w:uiPriority w:val="99"/>
    <w:semiHidden/>
    <w:unhideWhenUsed/>
    <w:rsid w:val="00D76F84"/>
    <w:pPr>
      <w:spacing w:after="120"/>
    </w:pPr>
  </w:style>
  <w:style w:type="character" w:customStyle="1" w:styleId="PamattekstsRakstz">
    <w:name w:val="Pamatteksts Rakstz."/>
    <w:basedOn w:val="Noklusjumarindkopasfonts"/>
    <w:link w:val="Pamatteksts"/>
    <w:uiPriority w:val="99"/>
    <w:semiHidden/>
    <w:rsid w:val="00D76F84"/>
  </w:style>
  <w:style w:type="paragraph" w:styleId="Bezatstarpm">
    <w:name w:val="No Spacing"/>
    <w:uiPriority w:val="1"/>
    <w:qFormat/>
    <w:rsid w:val="00D76F84"/>
    <w:pPr>
      <w:spacing w:after="0" w:line="240" w:lineRule="auto"/>
    </w:pPr>
  </w:style>
  <w:style w:type="paragraph" w:styleId="Pamatteksts2">
    <w:name w:val="Body Text 2"/>
    <w:basedOn w:val="Parasts"/>
    <w:link w:val="Pamatteksts2Rakstz"/>
    <w:uiPriority w:val="99"/>
    <w:semiHidden/>
    <w:unhideWhenUsed/>
    <w:rsid w:val="00D76F84"/>
    <w:pPr>
      <w:spacing w:after="120" w:line="480" w:lineRule="auto"/>
    </w:pPr>
  </w:style>
  <w:style w:type="character" w:customStyle="1" w:styleId="Pamatteksts2Rakstz">
    <w:name w:val="Pamatteksts 2 Rakstz."/>
    <w:basedOn w:val="Noklusjumarindkopasfonts"/>
    <w:link w:val="Pamatteksts2"/>
    <w:uiPriority w:val="99"/>
    <w:semiHidden/>
    <w:rsid w:val="00D76F84"/>
  </w:style>
  <w:style w:type="character" w:customStyle="1" w:styleId="NosaukumsRakstz">
    <w:name w:val="Nosaukums Rakstz."/>
    <w:aliases w:val="Rakstz. Rakstz."/>
    <w:basedOn w:val="Noklusjumarindkopasfonts"/>
    <w:link w:val="Nosaukums"/>
    <w:locked/>
    <w:rsid w:val="00D76F84"/>
    <w:rPr>
      <w:rFonts w:ascii="Calibri" w:eastAsia="Calibri" w:hAnsi="Calibri" w:cs="Calibri"/>
      <w:b/>
      <w:sz w:val="28"/>
    </w:rPr>
  </w:style>
  <w:style w:type="paragraph" w:styleId="Nosaukums">
    <w:name w:val="Title"/>
    <w:aliases w:val="Rakstz."/>
    <w:basedOn w:val="Parasts"/>
    <w:link w:val="NosaukumsRakstz"/>
    <w:qFormat/>
    <w:rsid w:val="00D76F84"/>
    <w:pPr>
      <w:spacing w:after="0" w:line="240" w:lineRule="auto"/>
      <w:jc w:val="center"/>
    </w:pPr>
    <w:rPr>
      <w:rFonts w:ascii="Calibri" w:eastAsia="Calibri" w:hAnsi="Calibri" w:cs="Calibri"/>
      <w:b/>
      <w:sz w:val="28"/>
    </w:rPr>
  </w:style>
  <w:style w:type="character" w:customStyle="1" w:styleId="NosaukumsRakstz1">
    <w:name w:val="Nosaukums Rakstz.1"/>
    <w:basedOn w:val="Noklusjumarindkopasfonts"/>
    <w:uiPriority w:val="10"/>
    <w:rsid w:val="00D76F84"/>
    <w:rPr>
      <w:rFonts w:asciiTheme="majorHAnsi" w:eastAsiaTheme="majorEastAsia" w:hAnsiTheme="majorHAnsi" w:cstheme="majorBidi"/>
      <w:spacing w:val="-10"/>
      <w:kern w:val="28"/>
      <w:sz w:val="56"/>
      <w:szCs w:val="56"/>
    </w:rPr>
  </w:style>
  <w:style w:type="table" w:styleId="Reatabula">
    <w:name w:val="Table Grid"/>
    <w:basedOn w:val="Parastatabula"/>
    <w:uiPriority w:val="59"/>
    <w:rsid w:val="00D76F8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D76F8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76F84"/>
  </w:style>
  <w:style w:type="paragraph" w:styleId="Kjene">
    <w:name w:val="footer"/>
    <w:basedOn w:val="Parasts"/>
    <w:link w:val="KjeneRakstz"/>
    <w:uiPriority w:val="99"/>
    <w:unhideWhenUsed/>
    <w:rsid w:val="00D76F8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76F84"/>
  </w:style>
  <w:style w:type="character" w:customStyle="1" w:styleId="BalontekstsRakstz">
    <w:name w:val="Balonteksts Rakstz."/>
    <w:basedOn w:val="Noklusjumarindkopasfonts"/>
    <w:link w:val="Balonteksts"/>
    <w:uiPriority w:val="99"/>
    <w:semiHidden/>
    <w:rsid w:val="00D76F84"/>
    <w:rPr>
      <w:rFonts w:ascii="Segoe UI" w:hAnsi="Segoe UI" w:cs="Segoe UI"/>
      <w:sz w:val="18"/>
      <w:szCs w:val="18"/>
    </w:rPr>
  </w:style>
  <w:style w:type="paragraph" w:styleId="Balonteksts">
    <w:name w:val="Balloon Text"/>
    <w:basedOn w:val="Parasts"/>
    <w:link w:val="BalontekstsRakstz"/>
    <w:uiPriority w:val="99"/>
    <w:semiHidden/>
    <w:unhideWhenUsed/>
    <w:rsid w:val="00D76F84"/>
    <w:pPr>
      <w:spacing w:after="0" w:line="240" w:lineRule="auto"/>
    </w:pPr>
    <w:rPr>
      <w:rFonts w:ascii="Segoe UI" w:hAnsi="Segoe UI" w:cs="Segoe UI"/>
      <w:sz w:val="18"/>
      <w:szCs w:val="18"/>
    </w:rPr>
  </w:style>
  <w:style w:type="paragraph" w:customStyle="1" w:styleId="Default">
    <w:name w:val="Default"/>
    <w:rsid w:val="00D76F8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knese.lv/" TargetMode="External"/><Relationship Id="rId13" Type="http://schemas.openxmlformats.org/officeDocument/2006/relationships/chart" Target="charts/chart3.xml"/><Relationship Id="rId18" Type="http://schemas.openxmlformats.org/officeDocument/2006/relationships/hyperlink" Target="http://www.koknese.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hyperlink" Target="http://www.koknese.lv" TargetMode="External"/><Relationship Id="rId2" Type="http://schemas.openxmlformats.org/officeDocument/2006/relationships/styles" Target="styles.xml"/><Relationship Id="rId16" Type="http://schemas.openxmlformats.org/officeDocument/2006/relationships/hyperlink" Target="http://www.koknese.lv" TargetMode="External"/><Relationship Id="rId20" Type="http://schemas.openxmlformats.org/officeDocument/2006/relationships/hyperlink" Target="http://www.koknes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www.koknese.lv"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koknese.lv"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Lapa1!$A$7</c:f>
              <c:strCache>
                <c:ptCount val="1"/>
                <c:pt idx="0">
                  <c:v>gadā izmaksātie pabalsti EUR</c:v>
                </c:pt>
              </c:strCache>
            </c:strRef>
          </c:tx>
          <c:spPr>
            <a:solidFill>
              <a:schemeClr val="accent3">
                <a:lumMod val="75000"/>
              </a:schemeClr>
            </a:solidFill>
          </c:spPr>
          <c:invertIfNegative val="0"/>
          <c:cat>
            <c:numRef>
              <c:f>Lapa1!$B$6:$I$6</c:f>
              <c:numCache>
                <c:formatCode>General</c:formatCode>
                <c:ptCount val="8"/>
                <c:pt idx="0">
                  <c:v>2010</c:v>
                </c:pt>
                <c:pt idx="1">
                  <c:v>2011</c:v>
                </c:pt>
                <c:pt idx="2">
                  <c:v>2012</c:v>
                </c:pt>
                <c:pt idx="3">
                  <c:v>2013</c:v>
                </c:pt>
                <c:pt idx="4">
                  <c:v>2014</c:v>
                </c:pt>
                <c:pt idx="5">
                  <c:v>2015</c:v>
                </c:pt>
                <c:pt idx="6">
                  <c:v>2016</c:v>
                </c:pt>
                <c:pt idx="7">
                  <c:v>2017</c:v>
                </c:pt>
              </c:numCache>
            </c:numRef>
          </c:cat>
          <c:val>
            <c:numRef>
              <c:f>Lapa1!$B$7:$I$7</c:f>
              <c:numCache>
                <c:formatCode>General</c:formatCode>
                <c:ptCount val="8"/>
                <c:pt idx="0">
                  <c:v>129981</c:v>
                </c:pt>
                <c:pt idx="1">
                  <c:v>150821</c:v>
                </c:pt>
                <c:pt idx="2">
                  <c:v>115300</c:v>
                </c:pt>
                <c:pt idx="3">
                  <c:v>97506</c:v>
                </c:pt>
                <c:pt idx="4">
                  <c:v>134830</c:v>
                </c:pt>
                <c:pt idx="5">
                  <c:v>107099</c:v>
                </c:pt>
                <c:pt idx="6">
                  <c:v>94762</c:v>
                </c:pt>
                <c:pt idx="7">
                  <c:v>109989.49</c:v>
                </c:pt>
              </c:numCache>
            </c:numRef>
          </c:val>
          <c:extLst>
            <c:ext xmlns:c16="http://schemas.microsoft.com/office/drawing/2014/chart" uri="{C3380CC4-5D6E-409C-BE32-E72D297353CC}">
              <c16:uniqueId val="{00000000-ADEA-4CCC-863F-10DA49CF4CB2}"/>
            </c:ext>
          </c:extLst>
        </c:ser>
        <c:dLbls>
          <c:showLegendKey val="0"/>
          <c:showVal val="0"/>
          <c:showCatName val="0"/>
          <c:showSerName val="0"/>
          <c:showPercent val="0"/>
          <c:showBubbleSize val="0"/>
        </c:dLbls>
        <c:gapWidth val="150"/>
        <c:shape val="cylinder"/>
        <c:axId val="195417984"/>
        <c:axId val="220511232"/>
        <c:axId val="0"/>
      </c:bar3DChart>
      <c:catAx>
        <c:axId val="195417984"/>
        <c:scaling>
          <c:orientation val="minMax"/>
        </c:scaling>
        <c:delete val="0"/>
        <c:axPos val="b"/>
        <c:numFmt formatCode="General" sourceLinked="1"/>
        <c:majorTickMark val="out"/>
        <c:minorTickMark val="none"/>
        <c:tickLblPos val="nextTo"/>
        <c:crossAx val="220511232"/>
        <c:crosses val="autoZero"/>
        <c:auto val="1"/>
        <c:lblAlgn val="ctr"/>
        <c:lblOffset val="100"/>
        <c:noMultiLvlLbl val="0"/>
      </c:catAx>
      <c:valAx>
        <c:axId val="220511232"/>
        <c:scaling>
          <c:orientation val="minMax"/>
        </c:scaling>
        <c:delete val="0"/>
        <c:axPos val="l"/>
        <c:majorGridlines/>
        <c:numFmt formatCode="General" sourceLinked="1"/>
        <c:majorTickMark val="out"/>
        <c:minorTickMark val="none"/>
        <c:tickLblPos val="nextTo"/>
        <c:crossAx val="195417984"/>
        <c:crosses val="autoZero"/>
        <c:crossBetween val="between"/>
      </c:valAx>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Lapa1!$A$21</c:f>
              <c:strCache>
                <c:ptCount val="1"/>
                <c:pt idx="0">
                  <c:v>GMI</c:v>
                </c:pt>
              </c:strCache>
            </c:strRef>
          </c:tx>
          <c:spPr>
            <a:solidFill>
              <a:schemeClr val="accent3">
                <a:lumMod val="75000"/>
              </a:schemeClr>
            </a:solidFill>
          </c:spPr>
          <c:invertIfNegative val="0"/>
          <c:cat>
            <c:numRef>
              <c:f>Lapa1!$B$20:$I$20</c:f>
              <c:numCache>
                <c:formatCode>General</c:formatCode>
                <c:ptCount val="8"/>
                <c:pt idx="0">
                  <c:v>2010</c:v>
                </c:pt>
                <c:pt idx="1">
                  <c:v>2011</c:v>
                </c:pt>
                <c:pt idx="2">
                  <c:v>2012</c:v>
                </c:pt>
                <c:pt idx="3">
                  <c:v>2013</c:v>
                </c:pt>
                <c:pt idx="4">
                  <c:v>2014</c:v>
                </c:pt>
                <c:pt idx="5">
                  <c:v>2015</c:v>
                </c:pt>
                <c:pt idx="6">
                  <c:v>2016</c:v>
                </c:pt>
                <c:pt idx="7">
                  <c:v>2017</c:v>
                </c:pt>
              </c:numCache>
            </c:numRef>
          </c:cat>
          <c:val>
            <c:numRef>
              <c:f>Lapa1!$B$21:$I$21</c:f>
              <c:numCache>
                <c:formatCode>General</c:formatCode>
                <c:ptCount val="8"/>
                <c:pt idx="0">
                  <c:v>54382</c:v>
                </c:pt>
                <c:pt idx="1">
                  <c:v>77086</c:v>
                </c:pt>
                <c:pt idx="2">
                  <c:v>50483</c:v>
                </c:pt>
                <c:pt idx="3">
                  <c:v>29808</c:v>
                </c:pt>
                <c:pt idx="4">
                  <c:v>44855</c:v>
                </c:pt>
                <c:pt idx="5">
                  <c:v>34612</c:v>
                </c:pt>
                <c:pt idx="6">
                  <c:v>28707</c:v>
                </c:pt>
                <c:pt idx="7">
                  <c:v>32848.300000000003</c:v>
                </c:pt>
              </c:numCache>
            </c:numRef>
          </c:val>
          <c:extLst>
            <c:ext xmlns:c16="http://schemas.microsoft.com/office/drawing/2014/chart" uri="{C3380CC4-5D6E-409C-BE32-E72D297353CC}">
              <c16:uniqueId val="{00000000-5E58-4EDC-AF2F-99D8575241BA}"/>
            </c:ext>
          </c:extLst>
        </c:ser>
        <c:ser>
          <c:idx val="1"/>
          <c:order val="1"/>
          <c:tx>
            <c:strRef>
              <c:f>Lapa1!$A$22</c:f>
              <c:strCache>
                <c:ptCount val="1"/>
                <c:pt idx="0">
                  <c:v>Dzīvokļa pabalsts</c:v>
                </c:pt>
              </c:strCache>
            </c:strRef>
          </c:tx>
          <c:invertIfNegative val="0"/>
          <c:cat>
            <c:numRef>
              <c:f>Lapa1!$B$20:$I$20</c:f>
              <c:numCache>
                <c:formatCode>General</c:formatCode>
                <c:ptCount val="8"/>
                <c:pt idx="0">
                  <c:v>2010</c:v>
                </c:pt>
                <c:pt idx="1">
                  <c:v>2011</c:v>
                </c:pt>
                <c:pt idx="2">
                  <c:v>2012</c:v>
                </c:pt>
                <c:pt idx="3">
                  <c:v>2013</c:v>
                </c:pt>
                <c:pt idx="4">
                  <c:v>2014</c:v>
                </c:pt>
                <c:pt idx="5">
                  <c:v>2015</c:v>
                </c:pt>
                <c:pt idx="6">
                  <c:v>2016</c:v>
                </c:pt>
                <c:pt idx="7">
                  <c:v>2017</c:v>
                </c:pt>
              </c:numCache>
            </c:numRef>
          </c:cat>
          <c:val>
            <c:numRef>
              <c:f>Lapa1!$B$22:$I$22</c:f>
              <c:numCache>
                <c:formatCode>General</c:formatCode>
                <c:ptCount val="8"/>
                <c:pt idx="0">
                  <c:v>34988</c:v>
                </c:pt>
                <c:pt idx="1">
                  <c:v>35792</c:v>
                </c:pt>
                <c:pt idx="2">
                  <c:v>29953</c:v>
                </c:pt>
                <c:pt idx="3">
                  <c:v>32092</c:v>
                </c:pt>
                <c:pt idx="4">
                  <c:v>55421</c:v>
                </c:pt>
                <c:pt idx="5">
                  <c:v>43149</c:v>
                </c:pt>
                <c:pt idx="6">
                  <c:v>38035</c:v>
                </c:pt>
                <c:pt idx="7">
                  <c:v>38983.35</c:v>
                </c:pt>
              </c:numCache>
            </c:numRef>
          </c:val>
          <c:extLst>
            <c:ext xmlns:c16="http://schemas.microsoft.com/office/drawing/2014/chart" uri="{C3380CC4-5D6E-409C-BE32-E72D297353CC}">
              <c16:uniqueId val="{00000001-5E58-4EDC-AF2F-99D8575241BA}"/>
            </c:ext>
          </c:extLst>
        </c:ser>
        <c:dLbls>
          <c:showLegendKey val="0"/>
          <c:showVal val="0"/>
          <c:showCatName val="0"/>
          <c:showSerName val="0"/>
          <c:showPercent val="0"/>
          <c:showBubbleSize val="0"/>
        </c:dLbls>
        <c:gapWidth val="150"/>
        <c:shape val="cylinder"/>
        <c:axId val="192922752"/>
        <c:axId val="192924288"/>
        <c:axId val="0"/>
      </c:bar3DChart>
      <c:catAx>
        <c:axId val="192922752"/>
        <c:scaling>
          <c:orientation val="minMax"/>
        </c:scaling>
        <c:delete val="0"/>
        <c:axPos val="b"/>
        <c:numFmt formatCode="General" sourceLinked="1"/>
        <c:majorTickMark val="out"/>
        <c:minorTickMark val="none"/>
        <c:tickLblPos val="nextTo"/>
        <c:crossAx val="192924288"/>
        <c:crosses val="autoZero"/>
        <c:auto val="1"/>
        <c:lblAlgn val="ctr"/>
        <c:lblOffset val="100"/>
        <c:noMultiLvlLbl val="0"/>
      </c:catAx>
      <c:valAx>
        <c:axId val="192924288"/>
        <c:scaling>
          <c:orientation val="minMax"/>
        </c:scaling>
        <c:delete val="0"/>
        <c:axPos val="l"/>
        <c:majorGridlines/>
        <c:numFmt formatCode="General" sourceLinked="1"/>
        <c:majorTickMark val="out"/>
        <c:minorTickMark val="none"/>
        <c:tickLblPos val="nextTo"/>
        <c:crossAx val="192922752"/>
        <c:crosses val="autoZero"/>
        <c:crossBetween val="between"/>
      </c:valAx>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Lapa1!$A$36</c:f>
              <c:strCache>
                <c:ptCount val="1"/>
                <c:pt idx="0">
                  <c:v>Pabalsti veselības aprūpei</c:v>
                </c:pt>
              </c:strCache>
            </c:strRef>
          </c:tx>
          <c:spPr>
            <a:solidFill>
              <a:schemeClr val="accent3">
                <a:lumMod val="75000"/>
              </a:schemeClr>
            </a:solidFill>
          </c:spPr>
          <c:invertIfNegative val="0"/>
          <c:cat>
            <c:numRef>
              <c:f>Lapa1!$B$35:$I$35</c:f>
              <c:numCache>
                <c:formatCode>General</c:formatCode>
                <c:ptCount val="8"/>
                <c:pt idx="0">
                  <c:v>2010</c:v>
                </c:pt>
                <c:pt idx="1">
                  <c:v>2011</c:v>
                </c:pt>
                <c:pt idx="2">
                  <c:v>2012</c:v>
                </c:pt>
                <c:pt idx="3">
                  <c:v>2013</c:v>
                </c:pt>
                <c:pt idx="4">
                  <c:v>2014</c:v>
                </c:pt>
                <c:pt idx="5">
                  <c:v>2015</c:v>
                </c:pt>
                <c:pt idx="6">
                  <c:v>2016</c:v>
                </c:pt>
                <c:pt idx="7">
                  <c:v>2017</c:v>
                </c:pt>
              </c:numCache>
            </c:numRef>
          </c:cat>
          <c:val>
            <c:numRef>
              <c:f>Lapa1!$B$36:$I$36</c:f>
              <c:numCache>
                <c:formatCode>General</c:formatCode>
                <c:ptCount val="8"/>
                <c:pt idx="0">
                  <c:v>4059</c:v>
                </c:pt>
                <c:pt idx="1">
                  <c:v>3641</c:v>
                </c:pt>
                <c:pt idx="2">
                  <c:v>4051</c:v>
                </c:pt>
                <c:pt idx="3">
                  <c:v>7231</c:v>
                </c:pt>
                <c:pt idx="4">
                  <c:v>7285</c:v>
                </c:pt>
                <c:pt idx="5">
                  <c:v>5286</c:v>
                </c:pt>
                <c:pt idx="6">
                  <c:v>4303</c:v>
                </c:pt>
                <c:pt idx="7">
                  <c:v>4566.47</c:v>
                </c:pt>
              </c:numCache>
            </c:numRef>
          </c:val>
          <c:extLst>
            <c:ext xmlns:c16="http://schemas.microsoft.com/office/drawing/2014/chart" uri="{C3380CC4-5D6E-409C-BE32-E72D297353CC}">
              <c16:uniqueId val="{00000000-3675-4636-8521-C7AA0B49396C}"/>
            </c:ext>
          </c:extLst>
        </c:ser>
        <c:dLbls>
          <c:showLegendKey val="0"/>
          <c:showVal val="0"/>
          <c:showCatName val="0"/>
          <c:showSerName val="0"/>
          <c:showPercent val="0"/>
          <c:showBubbleSize val="0"/>
        </c:dLbls>
        <c:gapWidth val="150"/>
        <c:shape val="cylinder"/>
        <c:axId val="146213888"/>
        <c:axId val="146227968"/>
        <c:axId val="0"/>
      </c:bar3DChart>
      <c:catAx>
        <c:axId val="146213888"/>
        <c:scaling>
          <c:orientation val="minMax"/>
        </c:scaling>
        <c:delete val="0"/>
        <c:axPos val="b"/>
        <c:numFmt formatCode="General" sourceLinked="1"/>
        <c:majorTickMark val="out"/>
        <c:minorTickMark val="none"/>
        <c:tickLblPos val="nextTo"/>
        <c:crossAx val="146227968"/>
        <c:crosses val="autoZero"/>
        <c:auto val="1"/>
        <c:lblAlgn val="ctr"/>
        <c:lblOffset val="100"/>
        <c:noMultiLvlLbl val="0"/>
      </c:catAx>
      <c:valAx>
        <c:axId val="146227968"/>
        <c:scaling>
          <c:orientation val="minMax"/>
        </c:scaling>
        <c:delete val="0"/>
        <c:axPos val="l"/>
        <c:majorGridlines/>
        <c:numFmt formatCode="General" sourceLinked="1"/>
        <c:majorTickMark val="out"/>
        <c:minorTickMark val="none"/>
        <c:tickLblPos val="nextTo"/>
        <c:crossAx val="146213888"/>
        <c:crosses val="autoZero"/>
        <c:crossBetween val="between"/>
      </c:valAx>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Lapa1!$A$55</c:f>
              <c:strCache>
                <c:ptCount val="1"/>
                <c:pt idx="0">
                  <c:v>Trūcīgas personas statuss</c:v>
                </c:pt>
              </c:strCache>
            </c:strRef>
          </c:tx>
          <c:spPr>
            <a:solidFill>
              <a:schemeClr val="accent3">
                <a:lumMod val="75000"/>
              </a:schemeClr>
            </a:solidFill>
          </c:spPr>
          <c:invertIfNegative val="0"/>
          <c:cat>
            <c:numRef>
              <c:f>Lapa1!$B$54:$I$54</c:f>
              <c:numCache>
                <c:formatCode>General</c:formatCode>
                <c:ptCount val="8"/>
                <c:pt idx="0">
                  <c:v>2010</c:v>
                </c:pt>
                <c:pt idx="1">
                  <c:v>2011</c:v>
                </c:pt>
                <c:pt idx="2">
                  <c:v>2012</c:v>
                </c:pt>
                <c:pt idx="3">
                  <c:v>2013</c:v>
                </c:pt>
                <c:pt idx="4">
                  <c:v>2014</c:v>
                </c:pt>
                <c:pt idx="5">
                  <c:v>2015</c:v>
                </c:pt>
                <c:pt idx="6">
                  <c:v>2016</c:v>
                </c:pt>
                <c:pt idx="7">
                  <c:v>2017</c:v>
                </c:pt>
              </c:numCache>
            </c:numRef>
          </c:cat>
          <c:val>
            <c:numRef>
              <c:f>Lapa1!$B$55:$I$55</c:f>
              <c:numCache>
                <c:formatCode>General</c:formatCode>
                <c:ptCount val="8"/>
                <c:pt idx="0">
                  <c:v>802</c:v>
                </c:pt>
                <c:pt idx="1">
                  <c:v>700</c:v>
                </c:pt>
                <c:pt idx="2">
                  <c:v>640</c:v>
                </c:pt>
                <c:pt idx="3">
                  <c:v>503</c:v>
                </c:pt>
                <c:pt idx="4">
                  <c:v>447</c:v>
                </c:pt>
                <c:pt idx="5">
                  <c:v>331</c:v>
                </c:pt>
                <c:pt idx="6">
                  <c:v>229</c:v>
                </c:pt>
                <c:pt idx="7">
                  <c:v>233</c:v>
                </c:pt>
              </c:numCache>
            </c:numRef>
          </c:val>
          <c:extLst>
            <c:ext xmlns:c16="http://schemas.microsoft.com/office/drawing/2014/chart" uri="{C3380CC4-5D6E-409C-BE32-E72D297353CC}">
              <c16:uniqueId val="{00000000-4C55-4184-B092-F40964311092}"/>
            </c:ext>
          </c:extLst>
        </c:ser>
        <c:dLbls>
          <c:showLegendKey val="0"/>
          <c:showVal val="0"/>
          <c:showCatName val="0"/>
          <c:showSerName val="0"/>
          <c:showPercent val="0"/>
          <c:showBubbleSize val="0"/>
        </c:dLbls>
        <c:gapWidth val="150"/>
        <c:shape val="cylinder"/>
        <c:axId val="192984576"/>
        <c:axId val="192986112"/>
        <c:axId val="0"/>
      </c:bar3DChart>
      <c:catAx>
        <c:axId val="192984576"/>
        <c:scaling>
          <c:orientation val="minMax"/>
        </c:scaling>
        <c:delete val="0"/>
        <c:axPos val="b"/>
        <c:numFmt formatCode="General" sourceLinked="1"/>
        <c:majorTickMark val="out"/>
        <c:minorTickMark val="none"/>
        <c:tickLblPos val="nextTo"/>
        <c:crossAx val="192986112"/>
        <c:crosses val="autoZero"/>
        <c:auto val="1"/>
        <c:lblAlgn val="ctr"/>
        <c:lblOffset val="100"/>
        <c:noMultiLvlLbl val="0"/>
      </c:catAx>
      <c:valAx>
        <c:axId val="192986112"/>
        <c:scaling>
          <c:orientation val="minMax"/>
        </c:scaling>
        <c:delete val="0"/>
        <c:axPos val="l"/>
        <c:majorGridlines/>
        <c:numFmt formatCode="General" sourceLinked="1"/>
        <c:majorTickMark val="out"/>
        <c:minorTickMark val="none"/>
        <c:tickLblPos val="nextTo"/>
        <c:crossAx val="192984576"/>
        <c:crosses val="autoZero"/>
        <c:crossBetween val="between"/>
      </c:valAx>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57</Pages>
  <Words>80428</Words>
  <Characters>45844</Characters>
  <Application>Microsoft Office Word</Application>
  <DocSecurity>0</DocSecurity>
  <Lines>382</Lines>
  <Paragraphs>252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2018-02-07T08:28:00Z</dcterms:created>
  <dcterms:modified xsi:type="dcterms:W3CDTF">2018-02-07T13:10:00Z</dcterms:modified>
</cp:coreProperties>
</file>