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62" w:rsidRDefault="00152262" w:rsidP="00152262">
      <w:pPr>
        <w:pStyle w:val="NormalWeb"/>
        <w:rPr>
          <w:rStyle w:val="c1"/>
        </w:rPr>
      </w:pPr>
    </w:p>
    <w:p w:rsidR="00152262" w:rsidRDefault="00152262" w:rsidP="00152262">
      <w:pPr>
        <w:pStyle w:val="NormalWeb"/>
        <w:rPr>
          <w:rStyle w:val="c1"/>
        </w:rPr>
      </w:pPr>
    </w:p>
    <w:p w:rsidR="00152262" w:rsidRDefault="00152262" w:rsidP="00152262">
      <w:pPr>
        <w:pStyle w:val="NormalWeb"/>
      </w:pPr>
      <w:r>
        <w:rPr>
          <w:rStyle w:val="c1"/>
        </w:rPr>
        <w:t>L</w:t>
      </w:r>
      <w:r>
        <w:rPr>
          <w:rStyle w:val="c1"/>
        </w:rPr>
        <w:t xml:space="preserve">īdz 31. janvārim </w:t>
      </w:r>
      <w:r w:rsidRPr="00152262">
        <w:rPr>
          <w:rStyle w:val="c1"/>
          <w:b/>
        </w:rPr>
        <w:t>vidusskolēni</w:t>
      </w:r>
      <w:r>
        <w:rPr>
          <w:rStyle w:val="c1"/>
        </w:rPr>
        <w:t xml:space="preserve"> var piedalīties jaunā </w:t>
      </w:r>
      <w:r w:rsidRPr="00152262">
        <w:rPr>
          <w:rStyle w:val="c1"/>
          <w:b/>
        </w:rPr>
        <w:t>stipendiju konkursā "LVM</w:t>
      </w:r>
      <w:r>
        <w:rPr>
          <w:rStyle w:val="c1"/>
        </w:rPr>
        <w:t xml:space="preserve"> </w:t>
      </w:r>
      <w:r w:rsidRPr="00152262">
        <w:rPr>
          <w:rStyle w:val="c1"/>
          <w:b/>
        </w:rPr>
        <w:t>Bioekonomikas skola"</w:t>
      </w:r>
      <w:r>
        <w:rPr>
          <w:rStyle w:val="c1"/>
        </w:rPr>
        <w:t>, radot plakāta skici par tēmu, kas ir bioekonomika!</w:t>
      </w:r>
      <w:r>
        <w:t xml:space="preserve"> </w:t>
      </w:r>
    </w:p>
    <w:p w:rsidR="00152262" w:rsidRDefault="00152262" w:rsidP="00152262">
      <w:pPr>
        <w:pStyle w:val="NormalWeb"/>
        <w:rPr>
          <w:rStyle w:val="c1"/>
        </w:rPr>
      </w:pPr>
      <w:r>
        <w:rPr>
          <w:rStyle w:val="c1"/>
        </w:rPr>
        <w:t xml:space="preserve">Stipendiju fonds - 1500 eiro! Stipendiju konkursu organizē AS "Latvijas valsts meži" sadarbībā ar Valsts izglītības satura centru un biedrību "Zaļās mājas". </w:t>
      </w:r>
    </w:p>
    <w:p w:rsidR="00152262" w:rsidRDefault="00152262" w:rsidP="00152262">
      <w:pPr>
        <w:pStyle w:val="NormalWeb"/>
        <w:rPr>
          <w:rStyle w:val="c1"/>
        </w:rPr>
      </w:pPr>
      <w:r>
        <w:rPr>
          <w:rStyle w:val="c1"/>
        </w:rPr>
        <w:t xml:space="preserve">Nolikums un papildu informācija atrodama AS "Latvijas valsts meži" vietnē </w:t>
      </w:r>
      <w:hyperlink r:id="rId5" w:tgtFrame="_blank" w:history="1">
        <w:r>
          <w:rPr>
            <w:rStyle w:val="Hyperlink"/>
          </w:rPr>
          <w:t>www.lvm.lv/bioekonomika</w:t>
        </w:r>
      </w:hyperlink>
    </w:p>
    <w:p w:rsidR="00152262" w:rsidRPr="00152262" w:rsidRDefault="00152262" w:rsidP="00152262">
      <w:pPr>
        <w:pStyle w:val="NormalWeb"/>
        <w:rPr>
          <w:sz w:val="14"/>
        </w:rPr>
      </w:pPr>
    </w:p>
    <w:p w:rsidR="00AB392A" w:rsidRDefault="00152262" w:rsidP="00152262">
      <w:pPr>
        <w:pStyle w:val="NormalWeb"/>
        <w:jc w:val="center"/>
      </w:pPr>
      <w:r>
        <w:rPr>
          <w:noProof/>
        </w:rPr>
        <w:drawing>
          <wp:inline distT="0" distB="0" distL="0" distR="0" wp14:anchorId="1B0B1C6F" wp14:editId="144E9163">
            <wp:extent cx="5591175" cy="7486650"/>
            <wp:effectExtent l="0" t="0" r="9525" b="0"/>
            <wp:docPr id="1" name="Picture 1" descr="pla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92A" w:rsidSect="00563473">
      <w:pgSz w:w="11907" w:h="16840" w:code="9"/>
      <w:pgMar w:top="142" w:right="1276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152262"/>
    <w:rsid w:val="005209EA"/>
    <w:rsid w:val="00563473"/>
    <w:rsid w:val="009C7AF7"/>
    <w:rsid w:val="00A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2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2262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DefaultParagraphFont"/>
    <w:rsid w:val="00152262"/>
  </w:style>
  <w:style w:type="paragraph" w:styleId="BalloonText">
    <w:name w:val="Balloon Text"/>
    <w:basedOn w:val="Normal"/>
    <w:link w:val="BalloonTextChar"/>
    <w:uiPriority w:val="99"/>
    <w:semiHidden/>
    <w:unhideWhenUsed/>
    <w:rsid w:val="0015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62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2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2262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DefaultParagraphFont"/>
    <w:rsid w:val="00152262"/>
  </w:style>
  <w:style w:type="paragraph" w:styleId="BalloonText">
    <w:name w:val="Balloon Text"/>
    <w:basedOn w:val="Normal"/>
    <w:link w:val="BalloonTextChar"/>
    <w:uiPriority w:val="99"/>
    <w:semiHidden/>
    <w:unhideWhenUsed/>
    <w:rsid w:val="0015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62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6672.DF3568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vm.lv/bioekonom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2017-01-24T12:57:00Z</dcterms:created>
  <dcterms:modified xsi:type="dcterms:W3CDTF">2017-01-24T13:02:00Z</dcterms:modified>
</cp:coreProperties>
</file>