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1E" w:rsidRPr="00C969BF" w:rsidRDefault="00E70F6A" w:rsidP="00E70F6A">
      <w:pPr>
        <w:pStyle w:val="Bezatstarpm"/>
        <w:jc w:val="right"/>
        <w:rPr>
          <w:rFonts w:ascii="Times New Roman" w:hAnsi="Times New Roman" w:cs="Times New Roman"/>
        </w:rPr>
      </w:pPr>
      <w:proofErr w:type="spellStart"/>
      <w:r w:rsidRPr="00C969BF">
        <w:rPr>
          <w:rFonts w:ascii="Times New Roman" w:hAnsi="Times New Roman" w:cs="Times New Roman"/>
        </w:rPr>
        <w:t>ASPTIPRIN</w:t>
      </w:r>
      <w:r w:rsidR="00921211">
        <w:rPr>
          <w:rFonts w:ascii="Times New Roman" w:hAnsi="Times New Roman" w:cs="Times New Roman"/>
        </w:rPr>
        <w:t>ĀTS</w:t>
      </w:r>
      <w:proofErr w:type="spellEnd"/>
    </w:p>
    <w:p w:rsidR="00E70F6A" w:rsidRPr="00C969BF" w:rsidRDefault="00E70F6A" w:rsidP="00E70F6A">
      <w:pPr>
        <w:pStyle w:val="Bezatstarpm"/>
        <w:jc w:val="right"/>
        <w:rPr>
          <w:rFonts w:ascii="Times New Roman" w:hAnsi="Times New Roman" w:cs="Times New Roman"/>
        </w:rPr>
      </w:pPr>
      <w:r w:rsidRPr="00C969BF">
        <w:rPr>
          <w:rFonts w:ascii="Times New Roman" w:hAnsi="Times New Roman" w:cs="Times New Roman"/>
        </w:rPr>
        <w:t>Kandavas novada izglītības pārvaldes vadītāja</w:t>
      </w:r>
    </w:p>
    <w:p w:rsidR="00E70F6A" w:rsidRPr="00C969BF" w:rsidRDefault="00E70F6A" w:rsidP="00E70F6A">
      <w:pPr>
        <w:pStyle w:val="Bezatstarpm"/>
        <w:jc w:val="right"/>
        <w:rPr>
          <w:rFonts w:ascii="Times New Roman" w:hAnsi="Times New Roman" w:cs="Times New Roman"/>
        </w:rPr>
      </w:pPr>
      <w:proofErr w:type="spellStart"/>
      <w:r w:rsidRPr="00C969BF">
        <w:rPr>
          <w:rFonts w:ascii="Times New Roman" w:hAnsi="Times New Roman" w:cs="Times New Roman"/>
        </w:rPr>
        <w:t>S.Tiltina</w:t>
      </w:r>
      <w:proofErr w:type="spellEnd"/>
    </w:p>
    <w:p w:rsidR="00E70F6A" w:rsidRPr="00C969BF" w:rsidRDefault="00E70F6A" w:rsidP="00E70F6A">
      <w:pPr>
        <w:pStyle w:val="Bezatstarpm"/>
        <w:jc w:val="right"/>
        <w:rPr>
          <w:rFonts w:ascii="Times New Roman" w:hAnsi="Times New Roman" w:cs="Times New Roman"/>
        </w:rPr>
      </w:pPr>
      <w:r w:rsidRPr="00C969BF">
        <w:rPr>
          <w:rFonts w:ascii="Times New Roman" w:hAnsi="Times New Roman" w:cs="Times New Roman"/>
        </w:rPr>
        <w:t>201</w:t>
      </w:r>
      <w:r w:rsidR="009E0682">
        <w:rPr>
          <w:rFonts w:ascii="Times New Roman" w:hAnsi="Times New Roman" w:cs="Times New Roman"/>
        </w:rPr>
        <w:t>4</w:t>
      </w:r>
      <w:r w:rsidRPr="00C969BF">
        <w:rPr>
          <w:rFonts w:ascii="Times New Roman" w:hAnsi="Times New Roman" w:cs="Times New Roman"/>
        </w:rPr>
        <w:t xml:space="preserve">.gada </w:t>
      </w:r>
      <w:r w:rsidR="009E0682">
        <w:rPr>
          <w:rFonts w:ascii="Times New Roman" w:hAnsi="Times New Roman" w:cs="Times New Roman"/>
        </w:rPr>
        <w:t>10</w:t>
      </w:r>
      <w:r w:rsidRPr="00C969BF">
        <w:rPr>
          <w:rFonts w:ascii="Times New Roman" w:hAnsi="Times New Roman" w:cs="Times New Roman"/>
        </w:rPr>
        <w:t>.novembrī</w:t>
      </w:r>
    </w:p>
    <w:p w:rsidR="00E70F6A" w:rsidRPr="000942E2" w:rsidRDefault="00E70F6A" w:rsidP="00E70F6A">
      <w:pPr>
        <w:jc w:val="center"/>
        <w:rPr>
          <w:color w:val="000000"/>
          <w:sz w:val="12"/>
          <w:szCs w:val="12"/>
          <w:lang w:eastAsia="lv-LV"/>
        </w:rPr>
      </w:pPr>
    </w:p>
    <w:p w:rsidR="00E70F6A" w:rsidRPr="00395DBC" w:rsidRDefault="00E70F6A" w:rsidP="00E70F6A">
      <w:pPr>
        <w:jc w:val="center"/>
        <w:rPr>
          <w:b/>
          <w:color w:val="000000"/>
        </w:rPr>
      </w:pPr>
      <w:r w:rsidRPr="00395DBC">
        <w:rPr>
          <w:b/>
          <w:color w:val="000000"/>
        </w:rPr>
        <w:t>IEKŠĒJIE NOTEIKUMI</w:t>
      </w:r>
    </w:p>
    <w:p w:rsidR="00E70F6A" w:rsidRDefault="00E70F6A" w:rsidP="00E70F6A">
      <w:pPr>
        <w:jc w:val="center"/>
        <w:rPr>
          <w:b/>
          <w:color w:val="000000"/>
        </w:rPr>
      </w:pPr>
      <w:r>
        <w:rPr>
          <w:b/>
          <w:color w:val="000000"/>
        </w:rPr>
        <w:t>Kandavā</w:t>
      </w:r>
    </w:p>
    <w:p w:rsidR="00E70F6A" w:rsidRDefault="00E70F6A" w:rsidP="00E70F6A">
      <w:pPr>
        <w:jc w:val="center"/>
        <w:rPr>
          <w:b/>
          <w:color w:val="000000"/>
        </w:rPr>
      </w:pPr>
    </w:p>
    <w:p w:rsidR="00E70F6A" w:rsidRPr="00395DBC" w:rsidRDefault="00E70F6A" w:rsidP="00E70F6A">
      <w:pPr>
        <w:jc w:val="center"/>
        <w:rPr>
          <w:color w:val="000000"/>
          <w:lang w:eastAsia="lv-LV"/>
        </w:rPr>
      </w:pPr>
      <w:r w:rsidRPr="00395DBC">
        <w:rPr>
          <w:b/>
          <w:color w:val="000000"/>
        </w:rPr>
        <w:t xml:space="preserve">Pedagogu profesionālās kvalifikācijas pilnveides A programmu saskaņošanas </w:t>
      </w:r>
    </w:p>
    <w:p w:rsidR="00E70F6A" w:rsidRPr="00395DBC" w:rsidRDefault="00E70F6A" w:rsidP="00E70F6A">
      <w:pPr>
        <w:jc w:val="center"/>
        <w:rPr>
          <w:color w:val="000000"/>
          <w:lang w:eastAsia="lv-LV"/>
        </w:rPr>
      </w:pPr>
      <w:r w:rsidRPr="00395DBC">
        <w:rPr>
          <w:b/>
          <w:color w:val="000000"/>
          <w:sz w:val="28"/>
          <w:szCs w:val="28"/>
          <w:lang w:eastAsia="lv-LV"/>
        </w:rPr>
        <w:t>KĀRTĪBA</w:t>
      </w:r>
    </w:p>
    <w:p w:rsidR="00E70F6A" w:rsidRPr="000942E2" w:rsidRDefault="00E70F6A" w:rsidP="00E70F6A">
      <w:pPr>
        <w:rPr>
          <w:color w:val="000000"/>
          <w:sz w:val="12"/>
          <w:szCs w:val="12"/>
        </w:rPr>
      </w:pPr>
    </w:p>
    <w:p w:rsidR="007204A7" w:rsidRPr="00395DBC" w:rsidRDefault="00E70F6A" w:rsidP="00E70F6A">
      <w:pPr>
        <w:ind w:left="4678"/>
        <w:rPr>
          <w:color w:val="000000"/>
          <w:sz w:val="20"/>
        </w:rPr>
      </w:pPr>
      <w:r w:rsidRPr="00395DBC">
        <w:rPr>
          <w:color w:val="000000"/>
          <w:sz w:val="20"/>
        </w:rPr>
        <w:t xml:space="preserve">Izdoti saskaņā ar MK </w:t>
      </w:r>
      <w:r w:rsidR="009E0682">
        <w:rPr>
          <w:color w:val="000000"/>
          <w:sz w:val="20"/>
        </w:rPr>
        <w:t>28</w:t>
      </w:r>
      <w:r w:rsidRPr="00395DBC">
        <w:rPr>
          <w:color w:val="000000"/>
          <w:sz w:val="20"/>
        </w:rPr>
        <w:t>.</w:t>
      </w:r>
      <w:r w:rsidR="009E0682">
        <w:rPr>
          <w:color w:val="000000"/>
          <w:sz w:val="20"/>
        </w:rPr>
        <w:t>10</w:t>
      </w:r>
      <w:r w:rsidRPr="00395DBC">
        <w:rPr>
          <w:color w:val="000000"/>
          <w:sz w:val="20"/>
        </w:rPr>
        <w:t>.201</w:t>
      </w:r>
      <w:r w:rsidR="009E0682">
        <w:rPr>
          <w:color w:val="000000"/>
          <w:sz w:val="20"/>
        </w:rPr>
        <w:t>4</w:t>
      </w:r>
      <w:r w:rsidRPr="00395DBC">
        <w:rPr>
          <w:color w:val="000000"/>
          <w:sz w:val="20"/>
        </w:rPr>
        <w:t>.noteikumu Nr.</w:t>
      </w:r>
      <w:r w:rsidR="009E0682">
        <w:rPr>
          <w:color w:val="000000"/>
          <w:sz w:val="20"/>
        </w:rPr>
        <w:t>662</w:t>
      </w:r>
      <w:r w:rsidRPr="00395DBC">
        <w:rPr>
          <w:color w:val="000000"/>
          <w:sz w:val="20"/>
        </w:rPr>
        <w:t>"Noteikumi par pedagogiem nepieciešamo izglītību un profesionālo kvalifikāciju un pedagogu profesionālās kvalifikācijas</w:t>
      </w:r>
      <w:r w:rsidR="007204A7">
        <w:rPr>
          <w:color w:val="000000"/>
          <w:sz w:val="20"/>
        </w:rPr>
        <w:t xml:space="preserve"> pilnveides kārtību"  </w:t>
      </w:r>
      <w:r w:rsidR="009E0682">
        <w:rPr>
          <w:color w:val="000000"/>
          <w:sz w:val="20"/>
        </w:rPr>
        <w:t>15.1</w:t>
      </w:r>
      <w:r w:rsidR="007204A7">
        <w:rPr>
          <w:color w:val="000000"/>
          <w:sz w:val="20"/>
        </w:rPr>
        <w:t>.punktu,Izglītības likuma 49.pantu, likuma „Par pašvaldībām”15.panta 21.punktu</w:t>
      </w:r>
    </w:p>
    <w:p w:rsidR="00E70F6A" w:rsidRDefault="00E70F6A" w:rsidP="00E70F6A">
      <w:pPr>
        <w:jc w:val="center"/>
        <w:rPr>
          <w:b/>
          <w:color w:val="000000"/>
        </w:rPr>
      </w:pP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 xml:space="preserve">1. Noteikumi nosaka pedagogu profesionālās kvalifikācijas pilnveides A programmas (turpmāk – programmas) saskaņošanu </w:t>
      </w:r>
      <w:r w:rsidR="00302043">
        <w:rPr>
          <w:color w:val="000000"/>
        </w:rPr>
        <w:t xml:space="preserve">Kandavas </w:t>
      </w:r>
      <w:r w:rsidRPr="00395DBC">
        <w:rPr>
          <w:color w:val="000000"/>
        </w:rPr>
        <w:t xml:space="preserve">novadā. Programmas saskaņošanu veic </w:t>
      </w:r>
      <w:r w:rsidR="00302043">
        <w:rPr>
          <w:color w:val="000000"/>
        </w:rPr>
        <w:t>Kandavas novada</w:t>
      </w:r>
      <w:r w:rsidRPr="00395DBC">
        <w:rPr>
          <w:color w:val="000000"/>
        </w:rPr>
        <w:t xml:space="preserve"> Izglītības pārvalde (turpmāk – pārvalde).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3. Programmas saskaņošanai var iesniegt izglītības iestādes vai pedagogu profesionālās nevalstiskās organizācijas (turpmāk – programmas pieteicējs).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4. Programmas pieteicējs pārvaldē iesniedz: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4.1. pieteikumu (1.pielikums)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bookmarkStart w:id="0" w:name="punkts19"/>
      <w:r w:rsidRPr="00395DBC">
        <w:rPr>
          <w:color w:val="000000"/>
        </w:rPr>
        <w:t xml:space="preserve">4.2. programmu, kurā norādīts: </w:t>
      </w:r>
      <w:bookmarkEnd w:id="0"/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bookmarkStart w:id="1" w:name="punkts19.1"/>
      <w:r w:rsidRPr="00395DBC">
        <w:rPr>
          <w:color w:val="000000"/>
        </w:rPr>
        <w:t>4.2.1.</w:t>
      </w:r>
      <w:bookmarkEnd w:id="1"/>
      <w:r w:rsidRPr="00395DBC">
        <w:rPr>
          <w:color w:val="000000"/>
        </w:rPr>
        <w:t> programmas nosaukums, mērķis, uzdevumi un plānotais rezultāts;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bookmarkStart w:id="2" w:name="punkts19.2"/>
      <w:r w:rsidRPr="00395DBC">
        <w:rPr>
          <w:color w:val="000000"/>
        </w:rPr>
        <w:t>4.2.2.</w:t>
      </w:r>
      <w:bookmarkEnd w:id="2"/>
      <w:r w:rsidRPr="00395DBC">
        <w:rPr>
          <w:color w:val="000000"/>
        </w:rPr>
        <w:t> uzņemšanas prasības saskaņā ar programmas īstenošanas veidu;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bookmarkStart w:id="3" w:name="punkts19.3"/>
      <w:r w:rsidRPr="00395DBC">
        <w:rPr>
          <w:color w:val="000000"/>
        </w:rPr>
        <w:t>4.2.3.</w:t>
      </w:r>
      <w:bookmarkEnd w:id="3"/>
      <w:r w:rsidRPr="00395DBC">
        <w:rPr>
          <w:color w:val="000000"/>
        </w:rPr>
        <w:t> īstenošanas plāns, norādot apjomu stundās;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4.2.4. plānoto tematu apguves organizācijas formas un metodes.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4.3. profesionālās kvalifikācijas pilnveidi apliecinošā dokumenta apliecības paraugu.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 xml:space="preserve">5. Pedagogu profesionālās kvalifikācijas pilnveides programmu izvērtēšanu veic pārvaldes vadītāja apstiprināta pedagogu profesionālās kvalifikācijas pilnveides A programmu saskaņošanas komisija (turpmāk – Komisija) </w:t>
      </w:r>
      <w:r w:rsidR="00516DC4">
        <w:rPr>
          <w:color w:val="000000"/>
        </w:rPr>
        <w:t>trīs</w:t>
      </w:r>
      <w:r w:rsidR="00C969BF">
        <w:rPr>
          <w:color w:val="000000"/>
        </w:rPr>
        <w:t xml:space="preserve"> </w:t>
      </w:r>
      <w:r w:rsidRPr="00395DBC">
        <w:rPr>
          <w:color w:val="000000"/>
        </w:rPr>
        <w:t xml:space="preserve">cilvēku sastāvā. 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6. Komisijas sastāvā ietilpst:</w:t>
      </w:r>
    </w:p>
    <w:p w:rsidR="00E70F6A" w:rsidRPr="00395DBC" w:rsidRDefault="00E70F6A" w:rsidP="00E70F6A">
      <w:pPr>
        <w:spacing w:line="360" w:lineRule="auto"/>
        <w:ind w:left="720"/>
        <w:jc w:val="both"/>
        <w:rPr>
          <w:color w:val="000000"/>
        </w:rPr>
      </w:pPr>
      <w:r w:rsidRPr="00395DBC">
        <w:rPr>
          <w:color w:val="000000"/>
        </w:rPr>
        <w:t xml:space="preserve">6.1. </w:t>
      </w:r>
      <w:r w:rsidR="00C969BF">
        <w:rPr>
          <w:color w:val="000000"/>
        </w:rPr>
        <w:t>Komisijas priekšsēdētājs - Izglītības pārvaldes</w:t>
      </w:r>
      <w:r w:rsidRPr="00395DBC">
        <w:rPr>
          <w:color w:val="000000"/>
        </w:rPr>
        <w:t xml:space="preserve"> vadītāja;</w:t>
      </w:r>
    </w:p>
    <w:p w:rsidR="00E70F6A" w:rsidRPr="00395DBC" w:rsidRDefault="00E70F6A" w:rsidP="00E70F6A">
      <w:pPr>
        <w:spacing w:line="360" w:lineRule="auto"/>
        <w:ind w:left="720"/>
        <w:jc w:val="both"/>
        <w:rPr>
          <w:rFonts w:eastAsia="Calibri"/>
          <w:color w:val="000000"/>
          <w:szCs w:val="22"/>
        </w:rPr>
      </w:pPr>
      <w:r w:rsidRPr="00395DBC">
        <w:rPr>
          <w:color w:val="000000"/>
        </w:rPr>
        <w:t>6.</w:t>
      </w:r>
      <w:r w:rsidR="00C969BF">
        <w:rPr>
          <w:color w:val="000000"/>
        </w:rPr>
        <w:t>2</w:t>
      </w:r>
      <w:r w:rsidRPr="00395DBC">
        <w:rPr>
          <w:color w:val="000000"/>
        </w:rPr>
        <w:t xml:space="preserve">. </w:t>
      </w:r>
      <w:r w:rsidR="00C969BF">
        <w:rPr>
          <w:color w:val="000000"/>
        </w:rPr>
        <w:t xml:space="preserve">Izglītības </w:t>
      </w:r>
      <w:r w:rsidRPr="00395DBC">
        <w:rPr>
          <w:color w:val="000000"/>
        </w:rPr>
        <w:t xml:space="preserve">pārvaldes </w:t>
      </w:r>
      <w:r w:rsidRPr="00395DBC">
        <w:rPr>
          <w:rFonts w:eastAsia="Calibri"/>
          <w:color w:val="000000"/>
          <w:szCs w:val="22"/>
        </w:rPr>
        <w:t>metodiķ</w:t>
      </w:r>
      <w:r w:rsidR="00C969BF">
        <w:rPr>
          <w:rFonts w:eastAsia="Calibri"/>
          <w:color w:val="000000"/>
          <w:szCs w:val="22"/>
        </w:rPr>
        <w:t>e</w:t>
      </w:r>
      <w:r w:rsidRPr="00395DBC">
        <w:rPr>
          <w:rFonts w:eastAsia="Calibri"/>
          <w:color w:val="000000"/>
          <w:szCs w:val="22"/>
        </w:rPr>
        <w:t xml:space="preserve"> </w:t>
      </w:r>
      <w:r w:rsidR="00C969BF">
        <w:rPr>
          <w:rFonts w:eastAsia="Calibri"/>
          <w:color w:val="000000"/>
          <w:szCs w:val="22"/>
        </w:rPr>
        <w:t xml:space="preserve"> vispārējās </w:t>
      </w:r>
      <w:r w:rsidRPr="00395DBC">
        <w:rPr>
          <w:rFonts w:eastAsia="Calibri"/>
          <w:color w:val="000000"/>
          <w:szCs w:val="22"/>
        </w:rPr>
        <w:t>izglītības jautājumos;</w:t>
      </w:r>
    </w:p>
    <w:p w:rsidR="00E70F6A" w:rsidRDefault="00E70F6A" w:rsidP="00E70F6A">
      <w:pPr>
        <w:spacing w:line="360" w:lineRule="auto"/>
        <w:ind w:left="720"/>
        <w:jc w:val="both"/>
        <w:rPr>
          <w:rFonts w:eastAsia="Calibri"/>
          <w:color w:val="000000"/>
          <w:szCs w:val="22"/>
        </w:rPr>
      </w:pPr>
      <w:r w:rsidRPr="00395DBC">
        <w:rPr>
          <w:rFonts w:eastAsia="Calibri"/>
          <w:color w:val="000000"/>
          <w:szCs w:val="22"/>
        </w:rPr>
        <w:t>6.</w:t>
      </w:r>
      <w:r w:rsidR="00C969BF">
        <w:rPr>
          <w:rFonts w:eastAsia="Calibri"/>
          <w:color w:val="000000"/>
          <w:szCs w:val="22"/>
        </w:rPr>
        <w:t>3</w:t>
      </w:r>
      <w:r w:rsidRPr="00395DBC">
        <w:rPr>
          <w:rFonts w:eastAsia="Calibri"/>
          <w:color w:val="000000"/>
          <w:szCs w:val="22"/>
        </w:rPr>
        <w:t xml:space="preserve">. </w:t>
      </w:r>
      <w:r w:rsidR="00C969BF">
        <w:rPr>
          <w:rFonts w:eastAsia="Calibri"/>
          <w:color w:val="000000"/>
          <w:szCs w:val="22"/>
        </w:rPr>
        <w:t xml:space="preserve">Izglītības </w:t>
      </w:r>
      <w:r w:rsidRPr="00395DBC">
        <w:rPr>
          <w:color w:val="000000"/>
        </w:rPr>
        <w:t xml:space="preserve">pārvaldes </w:t>
      </w:r>
      <w:r w:rsidRPr="00395DBC">
        <w:rPr>
          <w:rFonts w:eastAsia="Calibri"/>
          <w:color w:val="000000"/>
          <w:szCs w:val="22"/>
        </w:rPr>
        <w:t>metodiķ</w:t>
      </w:r>
      <w:r w:rsidR="00C969BF">
        <w:rPr>
          <w:rFonts w:eastAsia="Calibri"/>
          <w:color w:val="000000"/>
          <w:szCs w:val="22"/>
        </w:rPr>
        <w:t>e</w:t>
      </w:r>
      <w:r w:rsidRPr="00395DBC">
        <w:rPr>
          <w:rFonts w:eastAsia="Calibri"/>
          <w:color w:val="000000"/>
          <w:szCs w:val="22"/>
        </w:rPr>
        <w:t xml:space="preserve"> interešu izglītības jautājumos</w:t>
      </w:r>
      <w:r w:rsidR="00516DC4">
        <w:rPr>
          <w:rFonts w:eastAsia="Calibri"/>
          <w:color w:val="000000"/>
          <w:szCs w:val="22"/>
        </w:rPr>
        <w:t>.</w:t>
      </w:r>
    </w:p>
    <w:p w:rsidR="00516DC4" w:rsidRDefault="00516DC4" w:rsidP="00E70F6A">
      <w:pPr>
        <w:spacing w:line="360" w:lineRule="auto"/>
        <w:jc w:val="both"/>
        <w:rPr>
          <w:color w:val="000000"/>
        </w:rPr>
      </w:pPr>
      <w:r>
        <w:rPr>
          <w:color w:val="000000"/>
        </w:rPr>
        <w:t>7. Programmu saskaņošanai iesniegtos pieteikumus un dokumentus pārbauda un reģistrē komisijas sekretārs.</w:t>
      </w:r>
    </w:p>
    <w:p w:rsidR="00E70F6A" w:rsidRPr="00395DBC" w:rsidRDefault="00516DC4" w:rsidP="00E70F6A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E70F6A" w:rsidRPr="00395DBC">
        <w:rPr>
          <w:color w:val="000000"/>
        </w:rPr>
        <w:t>. Komisija ir tiesīga komisijas uzdevumu veikšanai pieaicināt konsultantus bez balss tiesībām.</w:t>
      </w:r>
    </w:p>
    <w:p w:rsidR="00E70F6A" w:rsidRPr="00395DBC" w:rsidRDefault="00516DC4" w:rsidP="00E70F6A">
      <w:pPr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E70F6A" w:rsidRPr="00395DBC">
        <w:rPr>
          <w:color w:val="000000"/>
        </w:rPr>
        <w:t xml:space="preserve">. Komisijas darbu vada komisijas priekšsēdētājs, bet viņa prombūtnes laikā komisija no komisijas locekļu vidus ievēl komisijas sēdes vadītāju. </w:t>
      </w:r>
    </w:p>
    <w:p w:rsidR="00E70F6A" w:rsidRPr="00395DBC" w:rsidRDefault="00516DC4" w:rsidP="00E70F6A">
      <w:pPr>
        <w:spacing w:line="360" w:lineRule="auto"/>
        <w:jc w:val="both"/>
        <w:rPr>
          <w:rFonts w:eastAsia="Calibri"/>
          <w:color w:val="000000"/>
          <w:szCs w:val="22"/>
        </w:rPr>
      </w:pPr>
      <w:r>
        <w:rPr>
          <w:color w:val="000000"/>
        </w:rPr>
        <w:t>10</w:t>
      </w:r>
      <w:r w:rsidR="00E70F6A" w:rsidRPr="00395DBC">
        <w:rPr>
          <w:color w:val="000000"/>
        </w:rPr>
        <w:t>. Par programmu saskaņošanu Komisija lemj sēdē, kuru sasauc Komisijas priekšsēdētājs. Komisijas sēde tiek sasaukta pēc nepieciešamības, bet ne biežāk kā vienu reizi mēnesī</w:t>
      </w:r>
      <w:r w:rsidR="00D43216">
        <w:rPr>
          <w:color w:val="000000"/>
        </w:rPr>
        <w:t>.</w:t>
      </w:r>
    </w:p>
    <w:p w:rsidR="00E70F6A" w:rsidRPr="00395DBC" w:rsidRDefault="00516DC4" w:rsidP="00E70F6A">
      <w:pPr>
        <w:spacing w:line="360" w:lineRule="auto"/>
        <w:jc w:val="both"/>
        <w:rPr>
          <w:color w:val="000000"/>
        </w:rPr>
      </w:pPr>
      <w:r>
        <w:rPr>
          <w:color w:val="000000"/>
        </w:rPr>
        <w:t>11</w:t>
      </w:r>
      <w:r w:rsidR="00E70F6A" w:rsidRPr="00395DBC">
        <w:rPr>
          <w:color w:val="000000"/>
        </w:rPr>
        <w:t>. Komisijas sēdes vadītājam ir visas komisijas priekšsēdētāja tiesības un pienākumi, kas noteikti šajā kārtībā.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2</w:t>
      </w:r>
      <w:r w:rsidRPr="00395DBC">
        <w:rPr>
          <w:color w:val="000000"/>
        </w:rPr>
        <w:t>. Komisija ir lemttiesīga, ja tās darbā piedalās ne mazāk kā trīs komisijas locekļi. Komisijas sēdes protokolus paraksta komisijas priekšsēdētājs vai viņa prombūtnes laikā – komisijas sēdes vadītājs.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3</w:t>
      </w:r>
      <w:r w:rsidRPr="00395DBC">
        <w:rPr>
          <w:color w:val="000000"/>
        </w:rPr>
        <w:t>. Komisijas priekšsēdētājs: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3</w:t>
      </w:r>
      <w:r w:rsidRPr="00395DBC">
        <w:rPr>
          <w:color w:val="000000"/>
        </w:rPr>
        <w:t>.1. apstiprina komisijas sēdes darba kārtību;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3</w:t>
      </w:r>
      <w:r w:rsidRPr="00395DBC">
        <w:rPr>
          <w:color w:val="000000"/>
        </w:rPr>
        <w:t>.2. apkopo, sagatavo un nosūta komisijas locekļiem komisijas sēdes darba kārtību un komisijas sēdē izskatāmos priekšlikumus ne vēlāk kā trīs darba dienas pirms komisijas kārtējās sēdes;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3</w:t>
      </w:r>
      <w:r w:rsidRPr="00395DBC">
        <w:rPr>
          <w:color w:val="000000"/>
        </w:rPr>
        <w:t xml:space="preserve">.3. organizē komisijas locekļu pienākumu sadali; 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3</w:t>
      </w:r>
      <w:r w:rsidRPr="00395DBC">
        <w:rPr>
          <w:color w:val="000000"/>
        </w:rPr>
        <w:t xml:space="preserve">.4. pieprasa no komisijas locekļiem nepieciešamo informāciju komisijas darba kvalitatīvai izpildei; 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3</w:t>
      </w:r>
      <w:r w:rsidRPr="00395DBC">
        <w:rPr>
          <w:color w:val="000000"/>
        </w:rPr>
        <w:t xml:space="preserve">.5. paraksta sēdes protokolus. 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516DC4">
        <w:rPr>
          <w:color w:val="000000"/>
        </w:rPr>
        <w:t>4</w:t>
      </w:r>
      <w:r w:rsidRPr="00395DBC">
        <w:rPr>
          <w:color w:val="000000"/>
        </w:rPr>
        <w:t xml:space="preserve">. Komisijas sēdi protokolē </w:t>
      </w:r>
      <w:r w:rsidR="00D43216">
        <w:rPr>
          <w:color w:val="000000"/>
        </w:rPr>
        <w:t xml:space="preserve">Izglītības pārvaldes </w:t>
      </w:r>
      <w:r w:rsidRPr="00395DBC">
        <w:rPr>
          <w:rFonts w:eastAsia="Calibri"/>
          <w:color w:val="000000"/>
          <w:szCs w:val="22"/>
        </w:rPr>
        <w:t xml:space="preserve">metodiķis </w:t>
      </w:r>
      <w:r w:rsidR="00D43216">
        <w:rPr>
          <w:rFonts w:eastAsia="Calibri"/>
          <w:color w:val="000000"/>
          <w:szCs w:val="22"/>
        </w:rPr>
        <w:t xml:space="preserve">interešu izglītības </w:t>
      </w:r>
      <w:r w:rsidRPr="00395DBC">
        <w:rPr>
          <w:rFonts w:eastAsia="Calibri"/>
          <w:color w:val="000000"/>
          <w:szCs w:val="22"/>
        </w:rPr>
        <w:t xml:space="preserve"> jautājumos, viņa prombūtnē - </w:t>
      </w:r>
      <w:r w:rsidRPr="00395DBC">
        <w:rPr>
          <w:color w:val="000000"/>
        </w:rPr>
        <w:t>komisijas priekšsēdētāja noteikts komisijas loceklis.</w:t>
      </w:r>
    </w:p>
    <w:p w:rsidR="00E70F6A" w:rsidRPr="00395DBC" w:rsidRDefault="00D43216" w:rsidP="00E70F6A">
      <w:pPr>
        <w:spacing w:line="360" w:lineRule="auto"/>
        <w:jc w:val="both"/>
        <w:rPr>
          <w:i/>
          <w:color w:val="000000"/>
        </w:rPr>
      </w:pPr>
      <w:r w:rsidRPr="00D43216">
        <w:t>15</w:t>
      </w:r>
      <w:r w:rsidR="00E70F6A" w:rsidRPr="00D43216">
        <w:t>.</w:t>
      </w:r>
      <w:r w:rsidR="00E70F6A" w:rsidRPr="00395DBC">
        <w:rPr>
          <w:color w:val="000000"/>
        </w:rPr>
        <w:t xml:space="preserve"> Komisija</w:t>
      </w:r>
      <w:r>
        <w:rPr>
          <w:color w:val="000000"/>
        </w:rPr>
        <w:t>i ir pienākums</w:t>
      </w:r>
      <w:r w:rsidR="00E70F6A" w:rsidRPr="00395DBC">
        <w:rPr>
          <w:color w:val="000000"/>
        </w:rPr>
        <w:t xml:space="preserve"> izvērtē</w:t>
      </w:r>
      <w:r>
        <w:rPr>
          <w:color w:val="000000"/>
        </w:rPr>
        <w:t>t</w:t>
      </w:r>
      <w:r w:rsidR="00E70F6A" w:rsidRPr="00395DBC">
        <w:rPr>
          <w:color w:val="000000"/>
        </w:rPr>
        <w:t xml:space="preserve"> iesniegto dokumentu atbilstību normatīvo aktu prasībām.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D43216">
        <w:rPr>
          <w:color w:val="000000"/>
        </w:rPr>
        <w:t>6</w:t>
      </w:r>
      <w:r w:rsidRPr="00395DBC">
        <w:rPr>
          <w:color w:val="000000"/>
        </w:rPr>
        <w:t>. Komisija pieņem lēmumu par: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D43216">
        <w:rPr>
          <w:color w:val="000000"/>
        </w:rPr>
        <w:t>6</w:t>
      </w:r>
      <w:r w:rsidRPr="00395DBC">
        <w:rPr>
          <w:color w:val="000000"/>
        </w:rPr>
        <w:t>.1. programmas saskaņošanu, izsniedzot programmas pieteicējam saskaņojuma apliecinājumu (2.pielikums);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D43216">
        <w:rPr>
          <w:color w:val="000000"/>
        </w:rPr>
        <w:t>6</w:t>
      </w:r>
      <w:r w:rsidRPr="00395DBC">
        <w:rPr>
          <w:color w:val="000000"/>
        </w:rPr>
        <w:t>.2. pamatotu atteikumu programmas saskaņošanai.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D43216">
        <w:rPr>
          <w:color w:val="000000"/>
        </w:rPr>
        <w:t>7</w:t>
      </w:r>
      <w:r w:rsidRPr="00395DBC">
        <w:rPr>
          <w:color w:val="000000"/>
        </w:rPr>
        <w:t>.Komisija lēmumus pieņem ar vienkāršu klātesošo komisijas locekļu balsu vairākumu, atklāti balsojot. Ja balsu skaits ir vienāds, komisijas priekšsēdētājam vai sēdes vadītājam ir izšķirošās balss tiesības.</w:t>
      </w:r>
    </w:p>
    <w:p w:rsidR="00E70F6A" w:rsidRPr="00395DBC" w:rsidRDefault="00E70F6A" w:rsidP="00E70F6A">
      <w:pPr>
        <w:spacing w:line="360" w:lineRule="auto"/>
        <w:jc w:val="both"/>
        <w:rPr>
          <w:color w:val="000000"/>
        </w:rPr>
      </w:pPr>
      <w:r w:rsidRPr="00395DBC">
        <w:rPr>
          <w:color w:val="000000"/>
        </w:rPr>
        <w:t>1</w:t>
      </w:r>
      <w:r w:rsidR="00D43216">
        <w:rPr>
          <w:color w:val="000000"/>
        </w:rPr>
        <w:t>8</w:t>
      </w:r>
      <w:r w:rsidRPr="00395DBC">
        <w:rPr>
          <w:color w:val="000000"/>
        </w:rPr>
        <w:t>. Par pieņemto lēmumu Komisija piecu darba dienu laikā informē programmas iesniedzēju.</w:t>
      </w:r>
    </w:p>
    <w:p w:rsidR="00E70F6A" w:rsidRPr="00395DBC" w:rsidRDefault="00E70F6A" w:rsidP="00E70F6A">
      <w:pPr>
        <w:spacing w:line="360" w:lineRule="auto"/>
        <w:jc w:val="right"/>
        <w:rPr>
          <w:color w:val="000000"/>
        </w:rPr>
      </w:pPr>
      <w:r w:rsidRPr="00395DBC">
        <w:rPr>
          <w:color w:val="000000"/>
        </w:rPr>
        <w:lastRenderedPageBreak/>
        <w:t>1.pielikums</w:t>
      </w:r>
    </w:p>
    <w:p w:rsidR="00E70F6A" w:rsidRPr="00276815" w:rsidRDefault="00E70F6A" w:rsidP="00E70F6A">
      <w:pPr>
        <w:spacing w:line="360" w:lineRule="auto"/>
        <w:jc w:val="center"/>
        <w:rPr>
          <w:color w:val="000000"/>
          <w:sz w:val="22"/>
          <w:szCs w:val="22"/>
        </w:rPr>
      </w:pPr>
      <w:r w:rsidRPr="00276815">
        <w:rPr>
          <w:color w:val="000000"/>
          <w:sz w:val="22"/>
          <w:szCs w:val="22"/>
        </w:rPr>
        <w:t xml:space="preserve">PEDAGOGU PROFESIONĀLĀS KVALIFIKĀCIJAS PILNVEIDES PROGRAMMAS </w:t>
      </w:r>
    </w:p>
    <w:p w:rsidR="00E70F6A" w:rsidRPr="00276815" w:rsidRDefault="00E70F6A" w:rsidP="00E70F6A">
      <w:pPr>
        <w:spacing w:line="360" w:lineRule="auto"/>
        <w:jc w:val="center"/>
        <w:rPr>
          <w:color w:val="000000"/>
          <w:sz w:val="20"/>
          <w:szCs w:val="20"/>
        </w:rPr>
      </w:pPr>
      <w:r w:rsidRPr="00276815">
        <w:rPr>
          <w:color w:val="000000"/>
          <w:sz w:val="22"/>
          <w:szCs w:val="22"/>
        </w:rPr>
        <w:t>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089"/>
        <w:gridCol w:w="2305"/>
        <w:gridCol w:w="2204"/>
      </w:tblGrid>
      <w:tr w:rsidR="00E70F6A" w:rsidRPr="00395DBC" w:rsidTr="0054287D"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(A) Programmas  </w:t>
            </w:r>
          </w:p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Nosaukums, tālākizglītības satura modulis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Programmas adresāti</w:t>
            </w:r>
          </w:p>
          <w:p w:rsidR="00E70F6A" w:rsidRPr="00395DBC" w:rsidRDefault="00E70F6A" w:rsidP="0054287D">
            <w:pPr>
              <w:rPr>
                <w:color w:val="000000"/>
                <w:sz w:val="16"/>
                <w:szCs w:val="16"/>
              </w:rPr>
            </w:pPr>
            <w:r w:rsidRPr="00395DBC">
              <w:rPr>
                <w:color w:val="000000"/>
                <w:sz w:val="16"/>
                <w:szCs w:val="16"/>
              </w:rPr>
              <w:t>(pedagogu mērķgrupas)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 w:val="restart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Programmas pieteicējs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Iestādes pilns nosaukums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Reģistrācijas numurs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Izglītības iestādes reģistrācijas apliecības numurs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Pasta adrese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Tālrunis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e-pasts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 w:val="restart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Kontaktpersona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Vārds, uzvārds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Tālrunis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e-pasts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Citi iesaistītie </w:t>
            </w:r>
            <w:r w:rsidRPr="00395DBC">
              <w:rPr>
                <w:color w:val="000000"/>
                <w:sz w:val="16"/>
                <w:szCs w:val="16"/>
              </w:rPr>
              <w:t>(sadarbības partneri – iestādes nosaukums)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Finansējums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sym w:font="Symbol" w:char="F0A0"/>
            </w:r>
            <w:r w:rsidRPr="00395DBC">
              <w:rPr>
                <w:color w:val="000000"/>
              </w:rPr>
              <w:t xml:space="preserve"> Pašvaldības</w:t>
            </w:r>
            <w:r w:rsidRPr="00395DBC">
              <w:rPr>
                <w:color w:val="000000"/>
              </w:rPr>
              <w:tab/>
            </w:r>
            <w:r w:rsidRPr="00395DBC">
              <w:rPr>
                <w:color w:val="000000"/>
              </w:rPr>
              <w:tab/>
            </w:r>
            <w:r w:rsidRPr="00395DBC">
              <w:rPr>
                <w:color w:val="000000"/>
              </w:rPr>
              <w:tab/>
            </w:r>
            <w:r w:rsidRPr="00395DBC">
              <w:rPr>
                <w:color w:val="000000"/>
              </w:rPr>
              <w:sym w:font="Symbol" w:char="F0A0"/>
            </w:r>
            <w:r w:rsidRPr="00395DBC">
              <w:rPr>
                <w:color w:val="000000"/>
              </w:rPr>
              <w:t xml:space="preserve"> Kursu klausītāji</w:t>
            </w:r>
          </w:p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sym w:font="Symbol" w:char="F0A0"/>
            </w:r>
            <w:r w:rsidRPr="00395DBC">
              <w:rPr>
                <w:color w:val="000000"/>
              </w:rPr>
              <w:t xml:space="preserve"> Valsts budžets</w:t>
            </w:r>
            <w:r w:rsidRPr="00395DBC">
              <w:rPr>
                <w:color w:val="000000"/>
              </w:rPr>
              <w:tab/>
            </w:r>
            <w:r w:rsidRPr="00395DBC">
              <w:rPr>
                <w:color w:val="000000"/>
              </w:rPr>
              <w:tab/>
            </w:r>
            <w:r w:rsidRPr="00395DBC">
              <w:rPr>
                <w:color w:val="000000"/>
              </w:rPr>
              <w:sym w:font="Symbol" w:char="F0A0"/>
            </w:r>
            <w:r w:rsidRPr="00395DBC">
              <w:rPr>
                <w:color w:val="000000"/>
              </w:rPr>
              <w:t xml:space="preserve"> Cits (projekti, sponsori u.c.)</w:t>
            </w:r>
          </w:p>
        </w:tc>
      </w:tr>
      <w:tr w:rsidR="00E70F6A" w:rsidRPr="00395DBC" w:rsidTr="0054287D"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Īstenošanas laiks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Īstenošanas vieta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Programmas apjoms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Dalībnieku skaits </w:t>
            </w:r>
            <w:r w:rsidRPr="00395DB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95DBC">
              <w:rPr>
                <w:color w:val="000000"/>
                <w:sz w:val="16"/>
                <w:szCs w:val="16"/>
              </w:rPr>
              <w:t>cilv</w:t>
            </w:r>
            <w:proofErr w:type="spellEnd"/>
            <w:r w:rsidRPr="00395DBC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276815">
        <w:trPr>
          <w:trHeight w:val="1864"/>
        </w:trPr>
        <w:tc>
          <w:tcPr>
            <w:tcW w:w="1971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Programmas īsa anotācija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 w:val="restart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Programmas vadītājs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Vārds, uzvārds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>Zinātniskais grāds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Tālrunis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  <w:tr w:rsidR="00E70F6A" w:rsidRPr="00395DBC" w:rsidTr="0054287D">
        <w:tc>
          <w:tcPr>
            <w:tcW w:w="1971" w:type="dxa"/>
            <w:vMerge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  <w:r w:rsidRPr="00395DBC">
              <w:rPr>
                <w:color w:val="000000"/>
              </w:rPr>
              <w:t xml:space="preserve">e-pasts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E70F6A" w:rsidRPr="00395DBC" w:rsidRDefault="00E70F6A" w:rsidP="0054287D">
            <w:pPr>
              <w:rPr>
                <w:color w:val="000000"/>
              </w:rPr>
            </w:pPr>
          </w:p>
        </w:tc>
      </w:tr>
    </w:tbl>
    <w:p w:rsidR="00E70F6A" w:rsidRPr="00395DBC" w:rsidRDefault="00E70F6A" w:rsidP="00E70F6A">
      <w:pPr>
        <w:spacing w:line="360" w:lineRule="auto"/>
        <w:rPr>
          <w:color w:val="000000"/>
        </w:rPr>
      </w:pPr>
    </w:p>
    <w:p w:rsidR="00E70F6A" w:rsidRPr="00395DBC" w:rsidRDefault="00E70F6A" w:rsidP="00E70F6A">
      <w:pPr>
        <w:spacing w:line="360" w:lineRule="auto"/>
        <w:rPr>
          <w:color w:val="000000"/>
        </w:rPr>
      </w:pPr>
      <w:r w:rsidRPr="00395DBC">
        <w:rPr>
          <w:color w:val="000000"/>
        </w:rPr>
        <w:t>Iestādes vadītājs: ____________</w:t>
      </w:r>
      <w:r w:rsidRPr="00395DBC">
        <w:rPr>
          <w:color w:val="000000"/>
        </w:rPr>
        <w:tab/>
      </w:r>
      <w:r w:rsidRPr="00395DBC">
        <w:rPr>
          <w:color w:val="000000"/>
        </w:rPr>
        <w:tab/>
      </w:r>
      <w:r w:rsidRPr="00395DBC">
        <w:rPr>
          <w:color w:val="000000"/>
        </w:rPr>
        <w:tab/>
      </w:r>
      <w:r w:rsidRPr="00395DBC">
        <w:rPr>
          <w:color w:val="000000"/>
        </w:rPr>
        <w:tab/>
      </w:r>
      <w:r w:rsidRPr="00395DBC">
        <w:rPr>
          <w:color w:val="000000"/>
        </w:rPr>
        <w:tab/>
        <w:t>/______________________/</w:t>
      </w:r>
    </w:p>
    <w:p w:rsidR="00E70F6A" w:rsidRPr="00395DBC" w:rsidRDefault="00E70F6A" w:rsidP="00E70F6A">
      <w:pPr>
        <w:spacing w:line="360" w:lineRule="auto"/>
        <w:ind w:left="1440" w:firstLine="720"/>
        <w:rPr>
          <w:color w:val="000000"/>
          <w:sz w:val="16"/>
          <w:szCs w:val="16"/>
        </w:rPr>
      </w:pPr>
      <w:r w:rsidRPr="00395DBC">
        <w:rPr>
          <w:color w:val="000000"/>
          <w:sz w:val="16"/>
          <w:szCs w:val="16"/>
        </w:rPr>
        <w:t>(datums)</w:t>
      </w:r>
      <w:r w:rsidRPr="00395DBC">
        <w:rPr>
          <w:color w:val="000000"/>
          <w:sz w:val="16"/>
          <w:szCs w:val="16"/>
        </w:rPr>
        <w:tab/>
      </w:r>
      <w:r w:rsidRPr="00395DBC">
        <w:rPr>
          <w:color w:val="000000"/>
          <w:sz w:val="16"/>
          <w:szCs w:val="16"/>
        </w:rPr>
        <w:tab/>
      </w:r>
      <w:r w:rsidRPr="00395DBC">
        <w:rPr>
          <w:color w:val="000000"/>
          <w:sz w:val="16"/>
          <w:szCs w:val="16"/>
        </w:rPr>
        <w:tab/>
        <w:t>(paraksts)</w:t>
      </w:r>
      <w:r w:rsidRPr="00395DBC">
        <w:rPr>
          <w:color w:val="000000"/>
          <w:sz w:val="16"/>
          <w:szCs w:val="16"/>
        </w:rPr>
        <w:tab/>
      </w:r>
      <w:r w:rsidRPr="00395DBC">
        <w:rPr>
          <w:color w:val="000000"/>
          <w:sz w:val="16"/>
          <w:szCs w:val="16"/>
        </w:rPr>
        <w:tab/>
      </w:r>
      <w:r w:rsidRPr="00395DBC">
        <w:rPr>
          <w:color w:val="000000"/>
          <w:sz w:val="16"/>
          <w:szCs w:val="16"/>
        </w:rPr>
        <w:tab/>
      </w:r>
      <w:r w:rsidRPr="00395DBC">
        <w:rPr>
          <w:color w:val="000000"/>
          <w:sz w:val="16"/>
          <w:szCs w:val="16"/>
        </w:rPr>
        <w:tab/>
        <w:t>(atšifrējums)</w:t>
      </w:r>
    </w:p>
    <w:p w:rsidR="00E70F6A" w:rsidRPr="00395DBC" w:rsidRDefault="00E70F6A" w:rsidP="00E70F6A">
      <w:pPr>
        <w:spacing w:line="360" w:lineRule="auto"/>
        <w:jc w:val="right"/>
        <w:rPr>
          <w:color w:val="000000"/>
        </w:rPr>
      </w:pPr>
      <w:r w:rsidRPr="00395DBC">
        <w:rPr>
          <w:color w:val="000000"/>
          <w:sz w:val="16"/>
          <w:szCs w:val="16"/>
        </w:rPr>
        <w:br w:type="page"/>
      </w:r>
      <w:r w:rsidRPr="00395DBC">
        <w:rPr>
          <w:color w:val="000000"/>
        </w:rPr>
        <w:t>2.pielikums</w:t>
      </w: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</w:p>
    <w:p w:rsidR="00E70F6A" w:rsidRPr="00395DBC" w:rsidRDefault="00276815" w:rsidP="00E70F6A">
      <w:pPr>
        <w:jc w:val="center"/>
        <w:rPr>
          <w:b/>
          <w:color w:val="000000"/>
          <w:sz w:val="28"/>
          <w:szCs w:val="28"/>
          <w:lang w:eastAsia="lv-LV"/>
        </w:rPr>
      </w:pPr>
      <w:r>
        <w:rPr>
          <w:b/>
          <w:color w:val="000000"/>
          <w:sz w:val="28"/>
          <w:szCs w:val="28"/>
          <w:lang w:eastAsia="lv-LV"/>
        </w:rPr>
        <w:t>KANDAVAS</w:t>
      </w:r>
      <w:r w:rsidR="00E70F6A" w:rsidRPr="00395DBC">
        <w:rPr>
          <w:b/>
          <w:color w:val="000000"/>
          <w:sz w:val="28"/>
          <w:szCs w:val="28"/>
          <w:lang w:eastAsia="lv-LV"/>
        </w:rPr>
        <w:t xml:space="preserve"> NOVADA IZGLĪTĪBAS PĀRVALDE</w:t>
      </w:r>
    </w:p>
    <w:p w:rsidR="00E70F6A" w:rsidRPr="00395DBC" w:rsidRDefault="00E70F6A" w:rsidP="00E70F6A">
      <w:pPr>
        <w:ind w:left="1440" w:firstLine="720"/>
        <w:jc w:val="center"/>
        <w:rPr>
          <w:color w:val="000000"/>
          <w:sz w:val="16"/>
          <w:szCs w:val="16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Default="00E70F6A" w:rsidP="00B00D03">
      <w:pPr>
        <w:rPr>
          <w:color w:val="000000"/>
          <w:sz w:val="28"/>
          <w:szCs w:val="28"/>
        </w:rPr>
      </w:pPr>
      <w:r w:rsidRPr="00395DBC">
        <w:rPr>
          <w:color w:val="000000"/>
          <w:sz w:val="28"/>
          <w:szCs w:val="28"/>
        </w:rPr>
        <w:t>Saskaņo</w:t>
      </w:r>
    </w:p>
    <w:p w:rsidR="00B00D03" w:rsidRPr="00D04E3E" w:rsidRDefault="00B00D03" w:rsidP="00B00D03">
      <w:pPr>
        <w:rPr>
          <w:color w:val="000000"/>
          <w:u w:val="single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  <w:r w:rsidRPr="00395DBC">
        <w:rPr>
          <w:color w:val="000000"/>
          <w:sz w:val="16"/>
          <w:szCs w:val="16"/>
        </w:rPr>
        <w:t>Programmas pieteicējs</w:t>
      </w:r>
    </w:p>
    <w:p w:rsidR="00E70F6A" w:rsidRPr="00395DBC" w:rsidRDefault="00E70F6A" w:rsidP="00E70F6A">
      <w:pPr>
        <w:jc w:val="center"/>
        <w:rPr>
          <w:color w:val="000000"/>
          <w:sz w:val="20"/>
          <w:szCs w:val="20"/>
        </w:rPr>
      </w:pPr>
    </w:p>
    <w:p w:rsidR="00E70F6A" w:rsidRPr="00C857F1" w:rsidRDefault="00B00D03" w:rsidP="00C857F1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  <w:r w:rsidRPr="00395DBC">
        <w:rPr>
          <w:color w:val="000000"/>
          <w:sz w:val="16"/>
          <w:szCs w:val="16"/>
        </w:rPr>
        <w:t>Programmas pieteicēja adrese</w:t>
      </w:r>
    </w:p>
    <w:p w:rsidR="00E70F6A" w:rsidRPr="00395DBC" w:rsidRDefault="00E70F6A" w:rsidP="00E70F6A">
      <w:pPr>
        <w:jc w:val="center"/>
        <w:rPr>
          <w:color w:val="000000"/>
          <w:sz w:val="20"/>
          <w:szCs w:val="20"/>
        </w:rPr>
      </w:pPr>
    </w:p>
    <w:p w:rsidR="00E70F6A" w:rsidRPr="00C857F1" w:rsidRDefault="00B00D03" w:rsidP="00C857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  <w:r w:rsidRPr="00395DBC">
        <w:rPr>
          <w:color w:val="000000"/>
          <w:sz w:val="16"/>
          <w:szCs w:val="16"/>
        </w:rPr>
        <w:t>Kontaktpersonas vārds, uzvārds, tālrunis</w:t>
      </w:r>
    </w:p>
    <w:p w:rsidR="00E70F6A" w:rsidRPr="00395DBC" w:rsidRDefault="00E70F6A" w:rsidP="00E70F6A">
      <w:pPr>
        <w:jc w:val="center"/>
        <w:rPr>
          <w:color w:val="000000"/>
          <w:sz w:val="20"/>
          <w:szCs w:val="20"/>
        </w:rPr>
      </w:pPr>
    </w:p>
    <w:p w:rsidR="00E70F6A" w:rsidRPr="00395DBC" w:rsidRDefault="00E70F6A" w:rsidP="00E70F6A">
      <w:pPr>
        <w:jc w:val="center"/>
        <w:rPr>
          <w:color w:val="000000"/>
          <w:sz w:val="20"/>
          <w:szCs w:val="20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  <w:r w:rsidRPr="00395DBC">
        <w:rPr>
          <w:color w:val="000000"/>
          <w:sz w:val="28"/>
          <w:szCs w:val="28"/>
        </w:rPr>
        <w:t>iesniegto pedagogu tālākizglītības programmu</w:t>
      </w: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B00D03" w:rsidP="00C857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  <w:r w:rsidRPr="00395DBC">
        <w:rPr>
          <w:color w:val="000000"/>
          <w:sz w:val="16"/>
          <w:szCs w:val="16"/>
        </w:rPr>
        <w:t>Programmas nosaukums</w:t>
      </w:r>
    </w:p>
    <w:p w:rsidR="00E70F6A" w:rsidRPr="00395DBC" w:rsidRDefault="00E70F6A" w:rsidP="00E70F6A">
      <w:pPr>
        <w:jc w:val="center"/>
        <w:rPr>
          <w:color w:val="000000"/>
          <w:sz w:val="20"/>
          <w:szCs w:val="20"/>
        </w:rPr>
      </w:pPr>
    </w:p>
    <w:p w:rsidR="00E70F6A" w:rsidRPr="00395DBC" w:rsidRDefault="00B00D03" w:rsidP="00C857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70F6A" w:rsidRPr="00395DBC" w:rsidRDefault="00E70F6A" w:rsidP="00E70F6A">
      <w:pPr>
        <w:jc w:val="center"/>
        <w:rPr>
          <w:color w:val="000000"/>
          <w:sz w:val="16"/>
          <w:szCs w:val="16"/>
        </w:rPr>
      </w:pPr>
      <w:r w:rsidRPr="00395DBC">
        <w:rPr>
          <w:color w:val="000000"/>
          <w:sz w:val="16"/>
          <w:szCs w:val="16"/>
        </w:rPr>
        <w:t xml:space="preserve">Apjoms </w:t>
      </w: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C857F1" w:rsidP="00E70F6A">
      <w:pPr>
        <w:rPr>
          <w:color w:val="000000"/>
          <w:sz w:val="28"/>
          <w:szCs w:val="28"/>
        </w:rPr>
      </w:pPr>
      <w:r w:rsidRPr="00395DBC">
        <w:rPr>
          <w:color w:val="000000"/>
          <w:sz w:val="28"/>
          <w:szCs w:val="28"/>
        </w:rPr>
        <w:t>Ī</w:t>
      </w:r>
      <w:r w:rsidR="00E70F6A" w:rsidRPr="00395DBC">
        <w:rPr>
          <w:color w:val="000000"/>
          <w:sz w:val="28"/>
          <w:szCs w:val="28"/>
        </w:rPr>
        <w:t>stenošanai</w:t>
      </w:r>
      <w:r>
        <w:rPr>
          <w:color w:val="000000"/>
          <w:sz w:val="28"/>
          <w:szCs w:val="28"/>
        </w:rPr>
        <w:t xml:space="preserve"> </w:t>
      </w:r>
      <w:r w:rsidR="00B00D03">
        <w:rPr>
          <w:color w:val="000000"/>
          <w:sz w:val="28"/>
          <w:szCs w:val="28"/>
        </w:rPr>
        <w:t>____________________novadā</w:t>
      </w: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  <w:r w:rsidRPr="00395DBC">
        <w:rPr>
          <w:color w:val="000000"/>
          <w:sz w:val="28"/>
          <w:szCs w:val="28"/>
        </w:rPr>
        <w:t>līdz  20</w:t>
      </w:r>
      <w:r w:rsidR="00B00D03">
        <w:rPr>
          <w:color w:val="000000"/>
          <w:sz w:val="28"/>
          <w:szCs w:val="28"/>
        </w:rPr>
        <w:t>__</w:t>
      </w:r>
      <w:r w:rsidRPr="00395DBC">
        <w:rPr>
          <w:color w:val="000000"/>
          <w:sz w:val="28"/>
          <w:szCs w:val="28"/>
        </w:rPr>
        <w:t xml:space="preserve">. gada </w:t>
      </w:r>
      <w:r w:rsidR="00B00D03">
        <w:rPr>
          <w:color w:val="000000"/>
          <w:sz w:val="28"/>
          <w:szCs w:val="28"/>
        </w:rPr>
        <w:t>___</w:t>
      </w:r>
      <w:r w:rsidRPr="00395DBC">
        <w:rPr>
          <w:color w:val="000000"/>
          <w:sz w:val="28"/>
          <w:szCs w:val="28"/>
        </w:rPr>
        <w:t xml:space="preserve"> .</w:t>
      </w:r>
      <w:r w:rsidR="00B00D03">
        <w:rPr>
          <w:color w:val="000000"/>
          <w:sz w:val="28"/>
          <w:szCs w:val="28"/>
        </w:rPr>
        <w:t>____________</w:t>
      </w:r>
      <w:r w:rsidR="00D04E3E">
        <w:rPr>
          <w:color w:val="000000"/>
          <w:sz w:val="28"/>
          <w:szCs w:val="28"/>
        </w:rPr>
        <w:t>.</w:t>
      </w: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  <w:r w:rsidRPr="00395DBC">
        <w:rPr>
          <w:color w:val="000000"/>
          <w:sz w:val="28"/>
          <w:szCs w:val="28"/>
        </w:rPr>
        <w:t>Programma saskaņota: 20</w:t>
      </w:r>
      <w:r w:rsidR="00B00D03">
        <w:rPr>
          <w:color w:val="000000"/>
          <w:sz w:val="28"/>
          <w:szCs w:val="28"/>
        </w:rPr>
        <w:t>____</w:t>
      </w:r>
      <w:r w:rsidRPr="00395DBC">
        <w:rPr>
          <w:color w:val="000000"/>
          <w:sz w:val="28"/>
          <w:szCs w:val="28"/>
        </w:rPr>
        <w:t xml:space="preserve">. gada </w:t>
      </w:r>
      <w:r w:rsidR="00B00D03">
        <w:rPr>
          <w:color w:val="000000"/>
          <w:sz w:val="28"/>
          <w:szCs w:val="28"/>
        </w:rPr>
        <w:t>___</w:t>
      </w:r>
      <w:r w:rsidRPr="00395DBC">
        <w:rPr>
          <w:color w:val="000000"/>
          <w:sz w:val="28"/>
          <w:szCs w:val="28"/>
        </w:rPr>
        <w:t xml:space="preserve">. </w:t>
      </w:r>
      <w:r w:rsidR="00B00D03">
        <w:rPr>
          <w:color w:val="000000"/>
          <w:sz w:val="28"/>
          <w:szCs w:val="28"/>
        </w:rPr>
        <w:t>____________</w:t>
      </w:r>
      <w:r w:rsidRPr="00395DBC">
        <w:rPr>
          <w:color w:val="000000"/>
          <w:sz w:val="28"/>
          <w:szCs w:val="28"/>
        </w:rPr>
        <w:t>.</w:t>
      </w: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</w:p>
    <w:p w:rsidR="00E70F6A" w:rsidRPr="00395DBC" w:rsidRDefault="00E70F6A" w:rsidP="00E70F6A">
      <w:pPr>
        <w:rPr>
          <w:color w:val="000000"/>
          <w:sz w:val="28"/>
          <w:szCs w:val="28"/>
        </w:rPr>
      </w:pPr>
      <w:r w:rsidRPr="00395DBC">
        <w:rPr>
          <w:color w:val="000000"/>
        </w:rPr>
        <w:t>Pedagogu profesionālās kvalifikācijas pilnveides A programmu saskaņošanas komisijas priekšsēdētājs:</w:t>
      </w:r>
    </w:p>
    <w:p w:rsidR="00E70F6A" w:rsidRPr="00395DBC" w:rsidRDefault="00E70F6A" w:rsidP="00E70F6A">
      <w:pPr>
        <w:rPr>
          <w:color w:val="000000"/>
          <w:sz w:val="20"/>
          <w:szCs w:val="20"/>
        </w:rPr>
      </w:pPr>
    </w:p>
    <w:p w:rsidR="00E70F6A" w:rsidRPr="00395DBC" w:rsidRDefault="00E70F6A" w:rsidP="00E70F6A">
      <w:pPr>
        <w:rPr>
          <w:color w:val="000000"/>
          <w:sz w:val="20"/>
          <w:szCs w:val="20"/>
        </w:rPr>
      </w:pPr>
    </w:p>
    <w:p w:rsidR="00E70F6A" w:rsidRPr="00395DBC" w:rsidRDefault="00D04E3E" w:rsidP="00E70F6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Kandavas novada Izglītības pārvaldes vadītāja S.Tiltiņa</w:t>
      </w:r>
      <w:r w:rsidR="00E70F6A" w:rsidRPr="00395DBC">
        <w:rPr>
          <w:color w:val="000000"/>
          <w:sz w:val="20"/>
          <w:szCs w:val="20"/>
        </w:rPr>
        <w:t xml:space="preserve"> /…………………………./</w:t>
      </w:r>
    </w:p>
    <w:p w:rsidR="00E70F6A" w:rsidRPr="00395DBC" w:rsidRDefault="00E70F6A" w:rsidP="00E70F6A">
      <w:pPr>
        <w:rPr>
          <w:b/>
          <w:color w:val="000000"/>
        </w:rPr>
      </w:pPr>
    </w:p>
    <w:p w:rsidR="00E70F6A" w:rsidRPr="000942E2" w:rsidRDefault="00E70F6A" w:rsidP="00E70F6A">
      <w:pPr>
        <w:jc w:val="center"/>
        <w:rPr>
          <w:b/>
          <w:color w:val="000000"/>
          <w:sz w:val="12"/>
          <w:szCs w:val="12"/>
        </w:rPr>
      </w:pPr>
    </w:p>
    <w:p w:rsidR="00E70F6A" w:rsidRDefault="00E70F6A" w:rsidP="00E70F6A">
      <w:pPr>
        <w:pStyle w:val="Bezatstarpm"/>
        <w:jc w:val="center"/>
      </w:pPr>
    </w:p>
    <w:sectPr w:rsidR="00E70F6A" w:rsidSect="00C05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0F6A"/>
    <w:rsid w:val="000F4E6E"/>
    <w:rsid w:val="00276815"/>
    <w:rsid w:val="002F3B2D"/>
    <w:rsid w:val="00302043"/>
    <w:rsid w:val="00386896"/>
    <w:rsid w:val="004940DE"/>
    <w:rsid w:val="00516DC4"/>
    <w:rsid w:val="00664596"/>
    <w:rsid w:val="007204A7"/>
    <w:rsid w:val="008F4B8F"/>
    <w:rsid w:val="008F7B2D"/>
    <w:rsid w:val="00921211"/>
    <w:rsid w:val="009B5BD2"/>
    <w:rsid w:val="009E0682"/>
    <w:rsid w:val="00B00D03"/>
    <w:rsid w:val="00C0571E"/>
    <w:rsid w:val="00C857F1"/>
    <w:rsid w:val="00C969BF"/>
    <w:rsid w:val="00D04E3E"/>
    <w:rsid w:val="00D27438"/>
    <w:rsid w:val="00D43216"/>
    <w:rsid w:val="00E70F6A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7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70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znt</dc:creator>
  <cp:keywords/>
  <dc:description/>
  <cp:lastModifiedBy>znt</cp:lastModifiedBy>
  <cp:revision>4</cp:revision>
  <cp:lastPrinted>2013-11-19T14:57:00Z</cp:lastPrinted>
  <dcterms:created xsi:type="dcterms:W3CDTF">2014-10-09T12:17:00Z</dcterms:created>
  <dcterms:modified xsi:type="dcterms:W3CDTF">2014-12-10T08:28:00Z</dcterms:modified>
</cp:coreProperties>
</file>