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F0" w:rsidRPr="00B6486A" w:rsidRDefault="005D00F0" w:rsidP="005D00F0">
      <w:pPr>
        <w:tabs>
          <w:tab w:val="left" w:pos="709"/>
          <w:tab w:val="left" w:pos="2540"/>
          <w:tab w:val="left" w:pos="3300"/>
          <w:tab w:val="left" w:pos="4180"/>
          <w:tab w:val="left" w:pos="5260"/>
          <w:tab w:val="left" w:pos="5660"/>
          <w:tab w:val="left" w:pos="6920"/>
          <w:tab w:val="left" w:pos="8380"/>
          <w:tab w:val="left" w:pos="9180"/>
        </w:tabs>
        <w:spacing w:line="360" w:lineRule="auto"/>
        <w:ind w:left="142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 w:rsidRPr="00B6486A">
        <w:rPr>
          <w:rFonts w:ascii="Times New Roman" w:eastAsia="Times New Roman" w:hAnsi="Times New Roman"/>
          <w:b/>
          <w:sz w:val="28"/>
        </w:rPr>
        <w:t>Skolas dalība izglītojošos projektos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702"/>
        <w:gridCol w:w="1560"/>
        <w:gridCol w:w="2126"/>
        <w:gridCol w:w="1558"/>
      </w:tblGrid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N.P.K.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Projektu konkurss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Projekta nosaukums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Dalībnieki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Partnervalstis 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Amerikas latviešu apvienības projekts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(2011.)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“Sveika Latvija”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20 skolēni no Amerikas 20 no skolas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Amerika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5D00F0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Youth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Action</w:t>
            </w:r>
            <w:proofErr w:type="spellEnd"/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“Vizuālā māksla 2012 – mūsdienu mākslas izprašana”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Jauniešu apmaiņas projekts 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9.-12.klašu skolēni (10+1)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ES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Francija, Itālija, Ungārija, Beļģija, Spānija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Comenius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Pr="00FE3B14">
              <w:rPr>
                <w:rFonts w:ascii="Times New Roman" w:eastAsia="Times New Roman" w:hAnsi="Times New Roman"/>
                <w:sz w:val="24"/>
              </w:rPr>
              <w:t>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Pedagogu profesionālās pilnveides kursi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Skolotāja</w:t>
            </w:r>
            <w:r>
              <w:rPr>
                <w:rFonts w:ascii="Times New Roman" w:eastAsia="Times New Roman" w:hAnsi="Times New Roman"/>
                <w:sz w:val="24"/>
              </w:rPr>
              <w:t>s</w:t>
            </w:r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Dude,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Batņa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Malta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Nordplus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Junior</w:t>
            </w:r>
          </w:p>
          <w:p w:rsidR="005D00F0" w:rsidRPr="00FE3B14" w:rsidRDefault="005D00F0" w:rsidP="00C34D11">
            <w:pPr>
              <w:spacing w:before="240"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</w:t>
            </w:r>
            <w:r>
              <w:rPr>
                <w:rFonts w:ascii="Times New Roman" w:eastAsia="Times New Roman" w:hAnsi="Times New Roman"/>
                <w:sz w:val="24"/>
              </w:rPr>
              <w:t>2.)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Jauniešu projekts- veicinātu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zņēmējdarbību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10.-11.klašu skolēni (10+2)</w:t>
            </w:r>
          </w:p>
        </w:tc>
        <w:tc>
          <w:tcPr>
            <w:tcW w:w="2126" w:type="dxa"/>
            <w:shd w:val="clear" w:color="auto" w:fill="auto"/>
          </w:tcPr>
          <w:p w:rsidR="005D00F0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Ceļa izdevumi</w:t>
            </w:r>
          </w:p>
        </w:tc>
        <w:tc>
          <w:tcPr>
            <w:tcW w:w="1558" w:type="dxa"/>
            <w:shd w:val="clear" w:color="auto" w:fill="auto"/>
          </w:tcPr>
          <w:p w:rsidR="005D00F0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Lietuva, Somija</w:t>
            </w:r>
          </w:p>
        </w:tc>
      </w:tr>
      <w:tr w:rsidR="005D00F0" w:rsidRPr="00EA3D8C" w:rsidTr="00C34D11">
        <w:trPr>
          <w:trHeight w:val="557"/>
        </w:trPr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Pieslēdzies Latvija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Lattelekom (2013)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Datorapmācība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senioriem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Apmācīti 184 seniori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Skolotāji saņem portatīvos datorus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Jaunatne darbībā 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(2013.)</w:t>
            </w: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“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Singing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in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group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.” </w:t>
            </w:r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8.-12.kl. skolēni (10+2)</w:t>
            </w:r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 70% ceļa izdevumi, 30% pašu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 Beļģija, Bulgārija,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Ungrija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>, Turcija.</w:t>
            </w:r>
          </w:p>
        </w:tc>
      </w:tr>
      <w:tr w:rsidR="005D00F0" w:rsidRPr="00FE3B14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Comenius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FE3B14">
              <w:rPr>
                <w:rFonts w:ascii="Times New Roman" w:eastAsia="Times New Roman" w:hAnsi="Times New Roman"/>
                <w:sz w:val="24"/>
              </w:rPr>
              <w:t>.)</w:t>
            </w: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Pedagogu profesionālās pilnveides kursi</w:t>
            </w:r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Skolotāja Ozola</w:t>
            </w:r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ES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Lielbritānija</w:t>
            </w:r>
          </w:p>
        </w:tc>
      </w:tr>
      <w:tr w:rsidR="005D00F0" w:rsidRPr="00FE3B14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Nordplus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Junior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</w:t>
            </w:r>
            <w:r>
              <w:rPr>
                <w:rFonts w:ascii="Times New Roman" w:eastAsia="Times New Roman" w:hAnsi="Times New Roman"/>
                <w:sz w:val="24"/>
              </w:rPr>
              <w:t>3.-2014</w:t>
            </w:r>
            <w:r w:rsidRPr="00FE3B14">
              <w:rPr>
                <w:rFonts w:ascii="Times New Roman" w:eastAsia="Times New Roman" w:hAnsi="Times New Roman"/>
                <w:sz w:val="24"/>
              </w:rPr>
              <w:t>.)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Let’s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make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things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better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5.klases skolēni (10+2)</w:t>
            </w:r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 Skolēniem ceļa izdevumi, skolotājiem arī uzturēšanās izdevumi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Lietuva, Igaunija </w:t>
            </w:r>
          </w:p>
        </w:tc>
      </w:tr>
      <w:tr w:rsidR="005D00F0" w:rsidRPr="00FE3B14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Comenius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(2014.)</w:t>
            </w: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Pedagogu profesionālās pilnveides kursi</w:t>
            </w:r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Skolotāja Dude, </w:t>
            </w:r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ES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Īrija</w:t>
            </w:r>
          </w:p>
        </w:tc>
      </w:tr>
      <w:tr w:rsidR="005D00F0" w:rsidRPr="00FE3B14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Comenius</w:t>
            </w:r>
            <w:proofErr w:type="spellEnd"/>
            <w:r w:rsidRPr="00FE3B1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(2014.)</w:t>
            </w: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Pedagogu profesionālās pilnveides kursi</w:t>
            </w:r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Skolotāja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Šenberga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ES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Portugāle</w:t>
            </w:r>
          </w:p>
        </w:tc>
      </w:tr>
      <w:tr w:rsidR="005D00F0" w:rsidRPr="00FE3B14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Bulgaria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Jauniešu apmaiņas projekts</w:t>
            </w:r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7-11.klašu skolēni (10+2)</w:t>
            </w:r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 finansējums ceļa izdevumiem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Bulgārija, Maķedonija, Spānija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1984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Comenius</w:t>
            </w:r>
            <w:proofErr w:type="spellEnd"/>
          </w:p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(2014.)</w:t>
            </w:r>
          </w:p>
        </w:tc>
        <w:tc>
          <w:tcPr>
            <w:tcW w:w="1702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Pedagogu profesionālās pilnveides kursi</w:t>
            </w:r>
          </w:p>
        </w:tc>
        <w:tc>
          <w:tcPr>
            <w:tcW w:w="1560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Skolotāja </w:t>
            </w:r>
            <w:proofErr w:type="spellStart"/>
            <w:r w:rsidRPr="00FE3B14">
              <w:rPr>
                <w:rFonts w:ascii="Times New Roman" w:eastAsia="Times New Roman" w:hAnsi="Times New Roman"/>
                <w:sz w:val="24"/>
              </w:rPr>
              <w:t>Batņa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 xml:space="preserve"> ES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FE3B14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3B14">
              <w:rPr>
                <w:rFonts w:ascii="Times New Roman" w:eastAsia="Times New Roman" w:hAnsi="Times New Roman"/>
                <w:sz w:val="24"/>
              </w:rPr>
              <w:t>Nīderlande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Pašvaldību skolu apmaiņas projekts starp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Lejres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(Dānija) un Kandavas skolām (katru gadu no 201</w:t>
            </w:r>
            <w:r>
              <w:rPr>
                <w:rFonts w:ascii="Times New Roman" w:eastAsia="Times New Roman" w:hAnsi="Times New Roman"/>
                <w:sz w:val="24"/>
              </w:rPr>
              <w:t>3.-2016…</w:t>
            </w:r>
            <w:r w:rsidRPr="00EA3D8C">
              <w:rPr>
                <w:rFonts w:ascii="Times New Roman" w:eastAsia="Times New Roman" w:hAnsi="Times New Roman"/>
                <w:sz w:val="24"/>
              </w:rPr>
              <w:t>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“Māksla un sports” nometne angļu valodā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7-11.kl. skolēni katru gadu piedalās 12-20 skolēni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Pašvaldības finansējums 3000 eiro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Dānija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Comenius</w:t>
            </w:r>
            <w:proofErr w:type="spellEnd"/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(2013.-2015.)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Skolu daudzpusējās partnerības projekts” Četru varoņu meklējumos” 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Sākumskolas skolēni, skolotāji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ES finansējums – 11200 eiro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Velsa, Francija, Vācija, Igaunija, Polija, Dānija, Spānija, Somija, Ungārija. 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15.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Erasmus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(2016.)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 Skolu pedagoģiskā personāla programmā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Skolotāja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Šenberga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ES finansējums 2061,00 eiro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Apvienotā Karaliste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Skolotāja Dude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ES finansējums 3076,00 eiro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Īrija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Skolotāja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Batņa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ES finansējums 1984,00 eiro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Grieķija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Erasmus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+ jaunatne darbībā (2016./2017.m.g.)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Jauniešu apmaiņas projekts “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Testy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Healthy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Sporty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” 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6.-10.kl skolēni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(10+2)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A172F">
              <w:rPr>
                <w:rFonts w:ascii="Times New Roman" w:eastAsia="Times New Roman" w:hAnsi="Times New Roman"/>
                <w:sz w:val="24"/>
              </w:rPr>
              <w:t>ES finansējums ceļa izdevumiem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Polija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Erasmus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+ jaunatne darbībā (2016.-2018.)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Starpskolu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stratēģiskās partnerības projekts “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English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Teaching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With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Innovative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Web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Tools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>”.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8.-12.kl skolēni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(10+2)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ES finansējums 16655.00 eiro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Turcija, Rumānija, Lietuva, Itālija</w:t>
            </w: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Latvijas Olimpiskās komitejas projekts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“Sporto visa klase” 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3.a klase skolēni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(18 +3)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Pašvaldības un vecāku 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Kandavas novada iespēju fonda projekts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(2014.,2015.,2016.)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“</w:t>
            </w:r>
            <w:proofErr w:type="spellStart"/>
            <w:r w:rsidRPr="00EA3D8C">
              <w:rPr>
                <w:rFonts w:ascii="Times New Roman" w:eastAsia="Times New Roman" w:hAnsi="Times New Roman"/>
                <w:sz w:val="24"/>
              </w:rPr>
              <w:t>Labdaības</w:t>
            </w:r>
            <w:proofErr w:type="spellEnd"/>
            <w:r w:rsidRPr="00EA3D8C">
              <w:rPr>
                <w:rFonts w:ascii="Times New Roman" w:eastAsia="Times New Roman" w:hAnsi="Times New Roman"/>
                <w:sz w:val="24"/>
              </w:rPr>
              <w:t xml:space="preserve"> skoliņa” 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3.-10.klase skolēni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(90+5)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Kandavas novada iespēju fonda finansējums vecāku atbalsts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Lauku atbalsta dienesta projekts (LAD) (katru gadu)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“Skolas auglis”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1.-9.klašu skolēni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(336)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LAD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00F0" w:rsidRPr="00EA3D8C" w:rsidTr="00C34D11">
        <w:tc>
          <w:tcPr>
            <w:tcW w:w="56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Lauku atbalsta dienesta projekts (LAD) (katru gadu)</w:t>
            </w:r>
          </w:p>
        </w:tc>
        <w:tc>
          <w:tcPr>
            <w:tcW w:w="1702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 xml:space="preserve">“Skolas piens” </w:t>
            </w:r>
          </w:p>
        </w:tc>
        <w:tc>
          <w:tcPr>
            <w:tcW w:w="1560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1.-9.klašu skolēni</w:t>
            </w:r>
          </w:p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(336)</w:t>
            </w:r>
          </w:p>
        </w:tc>
        <w:tc>
          <w:tcPr>
            <w:tcW w:w="2126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EA3D8C">
              <w:rPr>
                <w:rFonts w:ascii="Times New Roman" w:eastAsia="Times New Roman" w:hAnsi="Times New Roman"/>
                <w:sz w:val="24"/>
              </w:rPr>
              <w:t>LAD finansējums</w:t>
            </w:r>
          </w:p>
        </w:tc>
        <w:tc>
          <w:tcPr>
            <w:tcW w:w="1558" w:type="dxa"/>
            <w:shd w:val="clear" w:color="auto" w:fill="auto"/>
          </w:tcPr>
          <w:p w:rsidR="005D00F0" w:rsidRPr="00EA3D8C" w:rsidRDefault="005D00F0" w:rsidP="00C34D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A0CED" w:rsidRDefault="008A0CED"/>
    <w:sectPr w:rsidR="008A0CED" w:rsidSect="005D00F0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F0"/>
    <w:rsid w:val="005D00F0"/>
    <w:rsid w:val="008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A92D-76AF-4AA3-B6EC-31FDA44B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00F0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IndraB</dc:creator>
  <cp:keywords/>
  <dc:description/>
  <cp:lastModifiedBy>IndraB</cp:lastModifiedBy>
  <cp:revision>1</cp:revision>
  <dcterms:created xsi:type="dcterms:W3CDTF">2017-01-16T14:54:00Z</dcterms:created>
  <dcterms:modified xsi:type="dcterms:W3CDTF">2017-01-16T14:55:00Z</dcterms:modified>
</cp:coreProperties>
</file>