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0" w:rsidRPr="00973FA0" w:rsidRDefault="00973FA0" w:rsidP="00973FA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-457200</wp:posOffset>
            </wp:positionV>
            <wp:extent cx="1114425" cy="1085850"/>
            <wp:effectExtent l="0" t="0" r="9525" b="0"/>
            <wp:wrapTopAndBottom/>
            <wp:docPr id="2" name="Picture 2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oni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sz w:val="28"/>
          <w:szCs w:val="24"/>
        </w:rPr>
        <w:t>IZGLĪTĪBAS UN ZINĀTNES MINISTRIJA</w:t>
      </w:r>
    </w:p>
    <w:p w:rsidR="00973FA0" w:rsidRPr="00973FA0" w:rsidRDefault="00973FA0" w:rsidP="00973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73F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„KANDAVAS LAUKSAIMNIECĪBAS TEHNIKUMS”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eA3SzNkAAAAGAQAADwAAAAAAAAAAAAAAAAB2BAAAZHJzL2Rvd25yZXYueG1sUEsFBgAA&#10;AAAEAAQA8wAAAHwFAAAAAA==&#10;"/>
            </w:pict>
          </mc:Fallback>
        </mc:AlternateContent>
      </w: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73FA0">
        <w:rPr>
          <w:rFonts w:ascii="Times New Roman" w:eastAsia="Times New Roman" w:hAnsi="Times New Roman" w:cs="Times New Roman"/>
          <w:sz w:val="20"/>
          <w:szCs w:val="24"/>
        </w:rPr>
        <w:t>Valteru ielā 6, Kandavā, Kandavas novadā,  LV-3120  tālr.: 63122502, fakss:  63122243</w:t>
      </w:r>
    </w:p>
    <w:p w:rsidR="00973FA0" w:rsidRPr="00973FA0" w:rsidRDefault="00242276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e-pasts: info@kandavastehnikums.lv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Kandavā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FA0" w:rsidRPr="00973FA0" w:rsidRDefault="00242276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</w:t>
      </w:r>
      <w:r w:rsidR="00973FA0" w:rsidRPr="00973FA0">
        <w:rPr>
          <w:rFonts w:ascii="Times New Roman" w:eastAsia="Times New Roman" w:hAnsi="Times New Roman" w:cs="Times New Roman"/>
          <w:sz w:val="24"/>
          <w:szCs w:val="24"/>
        </w:rPr>
        <w:t>.2016. Nr._________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Paziņojums par iepirkuma – 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73FA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973FA0">
        <w:rPr>
          <w:rFonts w:ascii="Times New Roman" w:eastAsia="Times New Roman" w:hAnsi="Times New Roman" w:cs="Times New Roman"/>
          <w:b/>
          <w:iCs/>
          <w:sz w:val="24"/>
          <w:szCs w:val="24"/>
        </w:rPr>
        <w:t>Pārtikas produktu iegāde</w:t>
      </w:r>
      <w:r w:rsidR="0024227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242276">
        <w:rPr>
          <w:rFonts w:ascii="Times New Roman" w:eastAsia="Times New Roman" w:hAnsi="Times New Roman" w:cs="Times New Roman"/>
          <w:b/>
          <w:sz w:val="24"/>
          <w:szCs w:val="24"/>
        </w:rPr>
        <w:br/>
        <w:t>ID. Nr. KLT 2016</w:t>
      </w:r>
      <w:r w:rsidRPr="00973FA0">
        <w:rPr>
          <w:rFonts w:ascii="Times New Roman" w:eastAsia="Times New Roman" w:hAnsi="Times New Roman" w:cs="Times New Roman"/>
          <w:b/>
          <w:sz w:val="24"/>
          <w:szCs w:val="24"/>
        </w:rPr>
        <w:t>/11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rezultātā pieņemto lēmumu</w:t>
      </w: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Pasūtītāja nosaukums: „Kandavas Lauksaimniecības tehnikums”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Adrese: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Valteru ielā 6, Kandavā, LV – 3120</w:t>
      </w:r>
    </w:p>
    <w:p w:rsidR="00973FA0" w:rsidRPr="00973FA0" w:rsidRDefault="00973FA0" w:rsidP="00973FA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3FA0">
        <w:rPr>
          <w:rFonts w:ascii="Times New Roman" w:eastAsia="Times New Roman" w:hAnsi="Times New Roman" w:cs="Times New Roman"/>
          <w:sz w:val="24"/>
          <w:szCs w:val="24"/>
        </w:rPr>
        <w:tab/>
        <w:t>Tālrunis 63122502, fakss 63122502</w:t>
      </w:r>
    </w:p>
    <w:p w:rsidR="00973FA0" w:rsidRPr="00973FA0" w:rsidRDefault="00B90F91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Identifikācijas Nr. : KLT 2016</w:t>
      </w:r>
      <w:bookmarkStart w:id="0" w:name="_GoBack"/>
      <w:bookmarkEnd w:id="0"/>
      <w:r w:rsidR="00973FA0" w:rsidRPr="00973FA0">
        <w:rPr>
          <w:rFonts w:ascii="Times New Roman" w:eastAsia="Times New Roman" w:hAnsi="Times New Roman" w:cs="Times New Roman"/>
          <w:sz w:val="24"/>
          <w:szCs w:val="24"/>
        </w:rPr>
        <w:t>/11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 Iepirkuma priekšmets: </w:t>
      </w:r>
      <w:r w:rsidRPr="00973FA0">
        <w:rPr>
          <w:rFonts w:ascii="Times New Roman" w:eastAsia="Times New Roman" w:hAnsi="Times New Roman" w:cs="Times New Roman"/>
          <w:iCs/>
          <w:sz w:val="24"/>
          <w:szCs w:val="24"/>
        </w:rPr>
        <w:t>Pārtikas produktu iegāde</w:t>
      </w:r>
    </w:p>
    <w:p w:rsidR="00973FA0" w:rsidRP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 xml:space="preserve">Saņemto piedāvājumu skaits : </w:t>
      </w:r>
      <w:r w:rsidR="0024227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73FA0" w:rsidRDefault="00973FA0" w:rsidP="00973F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A0">
        <w:rPr>
          <w:rFonts w:ascii="Times New Roman" w:eastAsia="Times New Roman" w:hAnsi="Times New Roman" w:cs="Times New Roman"/>
          <w:sz w:val="24"/>
          <w:szCs w:val="24"/>
        </w:rPr>
        <w:t>Informācija par uzvarētāju un piedāvāto līgumcenu:</w:t>
      </w: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FA0" w:rsidRPr="00973FA0" w:rsidRDefault="00973FA0" w:rsidP="00973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96"/>
        <w:gridCol w:w="1588"/>
        <w:gridCol w:w="1461"/>
        <w:gridCol w:w="1147"/>
        <w:gridCol w:w="1155"/>
      </w:tblGrid>
      <w:tr w:rsidR="00973FA0" w:rsidTr="00973FA0">
        <w:tc>
          <w:tcPr>
            <w:tcW w:w="67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973FA0">
              <w:rPr>
                <w:b/>
              </w:rPr>
              <w:t>p.k.</w:t>
            </w:r>
          </w:p>
        </w:tc>
        <w:tc>
          <w:tcPr>
            <w:tcW w:w="2496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Nosaukums</w:t>
            </w:r>
          </w:p>
        </w:tc>
        <w:tc>
          <w:tcPr>
            <w:tcW w:w="1588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Nodokļu maksātāja reģistrācijas numurs</w:t>
            </w:r>
          </w:p>
        </w:tc>
        <w:tc>
          <w:tcPr>
            <w:tcW w:w="1461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Adrese</w:t>
            </w:r>
          </w:p>
        </w:tc>
        <w:tc>
          <w:tcPr>
            <w:tcW w:w="1147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Iepirkuma daļa</w:t>
            </w:r>
          </w:p>
        </w:tc>
        <w:tc>
          <w:tcPr>
            <w:tcW w:w="1155" w:type="dxa"/>
            <w:vAlign w:val="center"/>
          </w:tcPr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Piedāvātā līgumcena (bez PVN)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1.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„RĒZEKNES GAĻAS KOMBINĀTS”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>
              <w:t>42403012397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>
              <w:t>Rīgas iela 22, Rēzekne, LV-4601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1.daļa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3894.96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2.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“SANITEX”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40003166842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Liepu iela 4, Rāmava, Ķekavas nov., LV-2111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2.daļa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1668.02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3.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„LAKI FRUIT”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40003669241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3.daļa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874.74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4.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„KULDĪGAS MAIZES CEPTUVE”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40103429756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Graudu iela 14, Kuldīga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4.daļa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655.97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96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SIA „LAKI FRUIT”</w:t>
            </w:r>
          </w:p>
        </w:tc>
        <w:tc>
          <w:tcPr>
            <w:tcW w:w="1588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40003669241</w:t>
            </w:r>
          </w:p>
        </w:tc>
        <w:tc>
          <w:tcPr>
            <w:tcW w:w="1461" w:type="dxa"/>
            <w:vAlign w:val="center"/>
          </w:tcPr>
          <w:p w:rsidR="00973FA0" w:rsidRDefault="00973FA0" w:rsidP="00973FA0">
            <w:pPr>
              <w:jc w:val="center"/>
            </w:pPr>
            <w:r w:rsidRPr="00973FA0">
              <w:t>Lubānas iela 82, Rīga, LV-1073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5.daļa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2661.24</w:t>
            </w:r>
          </w:p>
          <w:p w:rsidR="00973FA0" w:rsidRPr="00973FA0" w:rsidRDefault="00973FA0" w:rsidP="00973FA0">
            <w:pPr>
              <w:jc w:val="center"/>
              <w:rPr>
                <w:b/>
              </w:rPr>
            </w:pPr>
            <w:r w:rsidRPr="00973FA0">
              <w:rPr>
                <w:b/>
              </w:rPr>
              <w:t>EUR</w:t>
            </w:r>
          </w:p>
        </w:tc>
      </w:tr>
      <w:tr w:rsidR="00973FA0" w:rsidTr="00973FA0">
        <w:tc>
          <w:tcPr>
            <w:tcW w:w="675" w:type="dxa"/>
            <w:vAlign w:val="center"/>
          </w:tcPr>
          <w:p w:rsidR="00973FA0" w:rsidRDefault="00973FA0" w:rsidP="00973FA0">
            <w:pPr>
              <w:jc w:val="center"/>
            </w:pPr>
            <w:r>
              <w:t>6.</w:t>
            </w:r>
          </w:p>
        </w:tc>
        <w:tc>
          <w:tcPr>
            <w:tcW w:w="2496" w:type="dxa"/>
            <w:vAlign w:val="center"/>
          </w:tcPr>
          <w:p w:rsidR="00973FA0" w:rsidRDefault="00242276" w:rsidP="00973FA0">
            <w:pPr>
              <w:jc w:val="center"/>
            </w:pPr>
            <w:r w:rsidRPr="00242276">
              <w:t>SIA “SANITEX”</w:t>
            </w:r>
          </w:p>
        </w:tc>
        <w:tc>
          <w:tcPr>
            <w:tcW w:w="1588" w:type="dxa"/>
            <w:vAlign w:val="center"/>
          </w:tcPr>
          <w:p w:rsidR="00973FA0" w:rsidRDefault="00242276" w:rsidP="00973FA0">
            <w:pPr>
              <w:jc w:val="center"/>
            </w:pPr>
            <w:r w:rsidRPr="00242276">
              <w:t>40003166842</w:t>
            </w:r>
          </w:p>
        </w:tc>
        <w:tc>
          <w:tcPr>
            <w:tcW w:w="1461" w:type="dxa"/>
            <w:vAlign w:val="center"/>
          </w:tcPr>
          <w:p w:rsidR="00973FA0" w:rsidRDefault="00242276" w:rsidP="00973FA0">
            <w:pPr>
              <w:jc w:val="center"/>
            </w:pPr>
            <w:r w:rsidRPr="00242276">
              <w:t>Liepu iela 4, Rāmava, Ķekavas nov., LV-2111</w:t>
            </w:r>
          </w:p>
        </w:tc>
        <w:tc>
          <w:tcPr>
            <w:tcW w:w="1147" w:type="dxa"/>
            <w:vAlign w:val="center"/>
          </w:tcPr>
          <w:p w:rsidR="00973FA0" w:rsidRDefault="00973FA0" w:rsidP="00973FA0">
            <w:pPr>
              <w:jc w:val="center"/>
            </w:pPr>
            <w:r>
              <w:t>6.daļa</w:t>
            </w:r>
          </w:p>
        </w:tc>
        <w:tc>
          <w:tcPr>
            <w:tcW w:w="1155" w:type="dxa"/>
            <w:vAlign w:val="center"/>
          </w:tcPr>
          <w:p w:rsidR="00973FA0" w:rsidRPr="00973FA0" w:rsidRDefault="00242276" w:rsidP="00973FA0">
            <w:pPr>
              <w:jc w:val="center"/>
              <w:rPr>
                <w:b/>
              </w:rPr>
            </w:pPr>
            <w:r>
              <w:rPr>
                <w:b/>
              </w:rPr>
              <w:t>5526.87</w:t>
            </w:r>
          </w:p>
          <w:p w:rsidR="00973FA0" w:rsidRDefault="00973FA0" w:rsidP="00973FA0">
            <w:pPr>
              <w:jc w:val="center"/>
            </w:pPr>
            <w:r w:rsidRPr="00973FA0">
              <w:rPr>
                <w:b/>
              </w:rPr>
              <w:t>EUR</w:t>
            </w:r>
          </w:p>
        </w:tc>
      </w:tr>
    </w:tbl>
    <w:p w:rsidR="00973FA0" w:rsidRDefault="00973FA0"/>
    <w:p w:rsidR="0012270B" w:rsidRDefault="0012270B"/>
    <w:p w:rsidR="00973FA0" w:rsidRPr="0012270B" w:rsidRDefault="00973FA0" w:rsidP="00973FA0">
      <w:pPr>
        <w:rPr>
          <w:rFonts w:ascii="Times New Roman" w:hAnsi="Times New Roman" w:cs="Times New Roman"/>
        </w:rPr>
      </w:pPr>
      <w:r w:rsidRPr="0012270B">
        <w:rPr>
          <w:rFonts w:ascii="Times New Roman" w:hAnsi="Times New Roman" w:cs="Times New Roman"/>
        </w:rPr>
        <w:t xml:space="preserve">Iepirkuma </w:t>
      </w:r>
      <w:r w:rsidR="0012270B" w:rsidRPr="0012270B">
        <w:rPr>
          <w:rFonts w:ascii="Times New Roman" w:hAnsi="Times New Roman" w:cs="Times New Roman"/>
        </w:rPr>
        <w:t xml:space="preserve">komisijas priekšsēdētājs </w:t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 w:rsidRPr="0012270B">
        <w:rPr>
          <w:rFonts w:ascii="Times New Roman" w:hAnsi="Times New Roman" w:cs="Times New Roman"/>
        </w:rPr>
        <w:tab/>
      </w:r>
      <w:r w:rsidR="0012270B">
        <w:rPr>
          <w:rFonts w:ascii="Times New Roman" w:hAnsi="Times New Roman" w:cs="Times New Roman"/>
        </w:rPr>
        <w:t xml:space="preserve">         </w:t>
      </w:r>
      <w:r w:rsidRPr="0012270B">
        <w:rPr>
          <w:rFonts w:ascii="Times New Roman" w:hAnsi="Times New Roman" w:cs="Times New Roman"/>
        </w:rPr>
        <w:t xml:space="preserve">A.D.Freimanis   </w:t>
      </w:r>
    </w:p>
    <w:p w:rsidR="00973FA0" w:rsidRPr="0012270B" w:rsidRDefault="00973FA0" w:rsidP="00973FA0">
      <w:pPr>
        <w:rPr>
          <w:rFonts w:ascii="Times New Roman" w:hAnsi="Times New Roman" w:cs="Times New Roman"/>
        </w:rPr>
      </w:pPr>
    </w:p>
    <w:p w:rsidR="00973FA0" w:rsidRDefault="00973FA0"/>
    <w:sectPr w:rsidR="0097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07"/>
    <w:multiLevelType w:val="hybridMultilevel"/>
    <w:tmpl w:val="1D0E1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0"/>
    <w:rsid w:val="0012270B"/>
    <w:rsid w:val="00242276"/>
    <w:rsid w:val="00973FA0"/>
    <w:rsid w:val="00A06BED"/>
    <w:rsid w:val="00B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3</cp:revision>
  <dcterms:created xsi:type="dcterms:W3CDTF">2016-10-10T10:03:00Z</dcterms:created>
  <dcterms:modified xsi:type="dcterms:W3CDTF">2016-10-10T10:07:00Z</dcterms:modified>
</cp:coreProperties>
</file>