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86" w:rsidRDefault="000E5686" w:rsidP="000E5686">
      <w:pPr>
        <w:jc w:val="center"/>
        <w:rPr>
          <w:b/>
          <w:sz w:val="24"/>
          <w:szCs w:val="24"/>
        </w:rPr>
      </w:pPr>
      <w:bookmarkStart w:id="0" w:name="_GoBack"/>
      <w:bookmarkEnd w:id="0"/>
      <w:r>
        <w:rPr>
          <w:noProof/>
          <w:lang w:eastAsia="lv-LV"/>
        </w:rPr>
        <w:drawing>
          <wp:anchor distT="0" distB="0" distL="114300" distR="114300" simplePos="0" relativeHeight="251659264" behindDoc="1" locked="0" layoutInCell="1" allowOverlap="1" wp14:anchorId="53028202" wp14:editId="22427ADE">
            <wp:simplePos x="0" y="0"/>
            <wp:positionH relativeFrom="margin">
              <wp:align>center</wp:align>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Kandavas_nov_MB-p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0E5686" w:rsidRDefault="000E5686" w:rsidP="000E5686">
      <w:pPr>
        <w:jc w:val="center"/>
        <w:rPr>
          <w:b/>
          <w:sz w:val="24"/>
          <w:szCs w:val="24"/>
        </w:rPr>
      </w:pPr>
    </w:p>
    <w:p w:rsidR="000E5686" w:rsidRDefault="000E5686" w:rsidP="000E5686">
      <w:pPr>
        <w:jc w:val="center"/>
        <w:rPr>
          <w:b/>
          <w:sz w:val="24"/>
          <w:szCs w:val="24"/>
        </w:rPr>
      </w:pPr>
    </w:p>
    <w:p w:rsidR="000E5686" w:rsidRDefault="000E5686" w:rsidP="000E5686">
      <w:pPr>
        <w:jc w:val="center"/>
        <w:rPr>
          <w:b/>
          <w:sz w:val="24"/>
          <w:szCs w:val="24"/>
        </w:rPr>
      </w:pPr>
    </w:p>
    <w:p w:rsidR="000E5686" w:rsidRDefault="000E5686" w:rsidP="000E5686">
      <w:pPr>
        <w:jc w:val="center"/>
        <w:rPr>
          <w:b/>
          <w:sz w:val="24"/>
          <w:szCs w:val="24"/>
        </w:rPr>
      </w:pPr>
      <w:r>
        <w:rPr>
          <w:b/>
          <w:sz w:val="24"/>
          <w:szCs w:val="24"/>
        </w:rPr>
        <w:t>LATVIJAS REPUBLIKA</w:t>
      </w:r>
    </w:p>
    <w:p w:rsidR="000E5686" w:rsidRDefault="000E5686" w:rsidP="000E5686">
      <w:pPr>
        <w:jc w:val="center"/>
        <w:rPr>
          <w:b/>
          <w:sz w:val="24"/>
          <w:szCs w:val="24"/>
        </w:rPr>
      </w:pPr>
      <w:r>
        <w:rPr>
          <w:b/>
          <w:sz w:val="24"/>
          <w:szCs w:val="24"/>
        </w:rPr>
        <w:t>KANDAVAS NOVADA DOME</w:t>
      </w:r>
    </w:p>
    <w:p w:rsidR="000E5686" w:rsidRDefault="000E5686" w:rsidP="000E5686">
      <w:pPr>
        <w:jc w:val="center"/>
        <w:rPr>
          <w:sz w:val="24"/>
          <w:szCs w:val="24"/>
        </w:rPr>
      </w:pPr>
      <w:r>
        <w:rPr>
          <w:sz w:val="24"/>
          <w:szCs w:val="24"/>
        </w:rPr>
        <w:t xml:space="preserve">Dārza iela 6, Kandava, Kandavas novads, LV – 3120, </w:t>
      </w:r>
      <w:proofErr w:type="spellStart"/>
      <w:r>
        <w:rPr>
          <w:sz w:val="24"/>
          <w:szCs w:val="24"/>
        </w:rPr>
        <w:t>Reģ</w:t>
      </w:r>
      <w:proofErr w:type="spellEnd"/>
      <w:r>
        <w:rPr>
          <w:sz w:val="24"/>
          <w:szCs w:val="24"/>
        </w:rPr>
        <w:t>. Nr.90000050886,</w:t>
      </w:r>
    </w:p>
    <w:p w:rsidR="000E5686" w:rsidRDefault="000E5686" w:rsidP="000E5686">
      <w:pPr>
        <w:jc w:val="center"/>
        <w:rPr>
          <w:sz w:val="24"/>
          <w:szCs w:val="24"/>
        </w:rPr>
      </w:pPr>
      <w:r>
        <w:rPr>
          <w:sz w:val="24"/>
          <w:szCs w:val="24"/>
        </w:rPr>
        <w:t>Tālrunis 631 82028, fakss 631 82027, e-pasts: dome@kandava.lv</w:t>
      </w:r>
    </w:p>
    <w:p w:rsidR="000E5686" w:rsidRDefault="000E5686" w:rsidP="000E5686">
      <w:pPr>
        <w:jc w:val="center"/>
        <w:rPr>
          <w:sz w:val="24"/>
          <w:szCs w:val="24"/>
        </w:rPr>
      </w:pPr>
      <w:r>
        <w:rPr>
          <w:noProof/>
          <w:lang w:eastAsia="lv-LV"/>
        </w:rPr>
        <mc:AlternateContent>
          <mc:Choice Requires="wps">
            <w:drawing>
              <wp:anchor distT="4294967294" distB="4294967294" distL="114300" distR="114300" simplePos="0" relativeHeight="251660288" behindDoc="0" locked="0" layoutInCell="1" allowOverlap="1" wp14:anchorId="6B705EF4" wp14:editId="50F79B58">
                <wp:simplePos x="0" y="0"/>
                <wp:positionH relativeFrom="column">
                  <wp:posOffset>-180975</wp:posOffset>
                </wp:positionH>
                <wp:positionV relativeFrom="paragraph">
                  <wp:posOffset>46355</wp:posOffset>
                </wp:positionV>
                <wp:extent cx="5638800" cy="0"/>
                <wp:effectExtent l="0" t="0" r="19050" b="19050"/>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347068" id="_x0000_t32" coordsize="21600,21600" o:spt="32" o:oned="t" path="m,l21600,21600e" filled="f">
                <v:path arrowok="t" fillok="f" o:connecttype="none"/>
                <o:lock v:ext="edit" shapetype="t"/>
              </v:shapetype>
              <v:shape id="Taisns bultveida savienotājs 3"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5rW/aNAIAAE8EAAAOAAAAAAAAAAAAAAAAAC4C&#10;AABkcnMvZTJvRG9jLnhtbFBLAQItABQABgAIAAAAIQCx1dL02wAAAAcBAAAPAAAAAAAAAAAAAAAA&#10;AI4EAABkcnMvZG93bnJldi54bWxQSwUGAAAAAAQABADzAAAAlgUAAAAA&#10;"/>
            </w:pict>
          </mc:Fallback>
        </mc:AlternateContent>
      </w:r>
    </w:p>
    <w:p w:rsidR="000E5686" w:rsidRDefault="000E5686" w:rsidP="000E5686">
      <w:pPr>
        <w:pStyle w:val="Title"/>
        <w:spacing w:line="276" w:lineRule="auto"/>
        <w:jc w:val="both"/>
        <w:rPr>
          <w:sz w:val="24"/>
        </w:rPr>
      </w:pPr>
    </w:p>
    <w:p w:rsidR="006621A7" w:rsidRDefault="000E5686" w:rsidP="000E5686">
      <w:pPr>
        <w:spacing w:line="276" w:lineRule="auto"/>
        <w:jc w:val="center"/>
        <w:rPr>
          <w:b/>
          <w:sz w:val="24"/>
          <w:szCs w:val="24"/>
        </w:rPr>
      </w:pPr>
      <w:r>
        <w:rPr>
          <w:b/>
          <w:sz w:val="24"/>
          <w:szCs w:val="24"/>
        </w:rPr>
        <w:t xml:space="preserve">DOMES ĀRKĀRTAS SĒDES </w:t>
      </w:r>
      <w:r w:rsidR="0085703E">
        <w:rPr>
          <w:b/>
          <w:sz w:val="24"/>
          <w:szCs w:val="24"/>
        </w:rPr>
        <w:t>PROTOKOL</w:t>
      </w:r>
      <w:r w:rsidR="00D72518">
        <w:rPr>
          <w:b/>
          <w:sz w:val="24"/>
          <w:szCs w:val="24"/>
        </w:rPr>
        <w:t>S</w:t>
      </w:r>
    </w:p>
    <w:p w:rsidR="000E5686" w:rsidRDefault="000E5686" w:rsidP="000E5686">
      <w:pPr>
        <w:spacing w:line="276" w:lineRule="auto"/>
        <w:jc w:val="center"/>
        <w:rPr>
          <w:sz w:val="24"/>
          <w:szCs w:val="24"/>
        </w:rPr>
      </w:pPr>
      <w:r>
        <w:rPr>
          <w:sz w:val="24"/>
          <w:szCs w:val="24"/>
        </w:rPr>
        <w:t>Kandavā</w:t>
      </w:r>
    </w:p>
    <w:p w:rsidR="000E5686" w:rsidRPr="008C52A1" w:rsidRDefault="003A6A50" w:rsidP="000E5686">
      <w:pPr>
        <w:pStyle w:val="BodyText"/>
        <w:spacing w:line="276" w:lineRule="auto"/>
        <w:jc w:val="both"/>
        <w:rPr>
          <w:sz w:val="24"/>
        </w:rPr>
      </w:pPr>
      <w:r>
        <w:rPr>
          <w:sz w:val="24"/>
        </w:rPr>
        <w:t>2018</w:t>
      </w:r>
      <w:r w:rsidR="000E5686" w:rsidRPr="008C52A1">
        <w:rPr>
          <w:sz w:val="24"/>
        </w:rPr>
        <w:t xml:space="preserve">.gada </w:t>
      </w:r>
      <w:r w:rsidR="00DA739A">
        <w:rPr>
          <w:sz w:val="24"/>
        </w:rPr>
        <w:t xml:space="preserve"> 1</w:t>
      </w:r>
      <w:r w:rsidR="00B913A5">
        <w:rPr>
          <w:sz w:val="24"/>
        </w:rPr>
        <w:t>3</w:t>
      </w:r>
      <w:r w:rsidR="00DA739A">
        <w:rPr>
          <w:sz w:val="24"/>
        </w:rPr>
        <w:t>.</w:t>
      </w:r>
      <w:r w:rsidR="00B913A5">
        <w:rPr>
          <w:sz w:val="24"/>
        </w:rPr>
        <w:t>decembrī</w:t>
      </w:r>
      <w:r w:rsidR="000E5686" w:rsidRPr="008C52A1">
        <w:rPr>
          <w:sz w:val="24"/>
        </w:rPr>
        <w:t xml:space="preserve"> </w:t>
      </w:r>
      <w:r w:rsidR="000E5686" w:rsidRPr="008C52A1">
        <w:rPr>
          <w:sz w:val="24"/>
        </w:rPr>
        <w:tab/>
      </w:r>
      <w:r w:rsidR="000E5686" w:rsidRPr="008C52A1">
        <w:rPr>
          <w:sz w:val="24"/>
        </w:rPr>
        <w:tab/>
      </w:r>
      <w:r w:rsidR="000E5686" w:rsidRPr="008C52A1">
        <w:rPr>
          <w:sz w:val="24"/>
        </w:rPr>
        <w:tab/>
      </w:r>
      <w:r w:rsidR="000E5686" w:rsidRPr="008C52A1">
        <w:rPr>
          <w:sz w:val="24"/>
        </w:rPr>
        <w:tab/>
      </w:r>
      <w:r w:rsidR="000E5686" w:rsidRPr="008C52A1">
        <w:rPr>
          <w:sz w:val="24"/>
        </w:rPr>
        <w:tab/>
      </w:r>
      <w:r w:rsidR="007D6B8B" w:rsidRPr="008C52A1">
        <w:rPr>
          <w:sz w:val="24"/>
        </w:rPr>
        <w:t xml:space="preserve">                 </w:t>
      </w:r>
      <w:r w:rsidR="008C52A1">
        <w:rPr>
          <w:sz w:val="24"/>
        </w:rPr>
        <w:t xml:space="preserve">      </w:t>
      </w:r>
      <w:r w:rsidR="000E5686" w:rsidRPr="008C52A1">
        <w:rPr>
          <w:sz w:val="24"/>
        </w:rPr>
        <w:t xml:space="preserve"> </w:t>
      </w:r>
      <w:r w:rsidR="00DA739A">
        <w:rPr>
          <w:sz w:val="24"/>
        </w:rPr>
        <w:t>Nr.1</w:t>
      </w:r>
      <w:r w:rsidR="00B913A5">
        <w:rPr>
          <w:sz w:val="24"/>
        </w:rPr>
        <w:t>9</w:t>
      </w:r>
    </w:p>
    <w:p w:rsidR="000E5686" w:rsidRPr="008C52A1" w:rsidRDefault="000E5686" w:rsidP="000E5686">
      <w:pPr>
        <w:pStyle w:val="BodyText"/>
        <w:spacing w:line="276" w:lineRule="auto"/>
        <w:jc w:val="both"/>
        <w:rPr>
          <w:sz w:val="24"/>
        </w:rPr>
      </w:pPr>
      <w:r w:rsidRPr="008C52A1">
        <w:rPr>
          <w:b/>
          <w:sz w:val="24"/>
        </w:rPr>
        <w:t>Sēde sasaukta</w:t>
      </w:r>
      <w:r w:rsidRPr="008C52A1">
        <w:rPr>
          <w:sz w:val="24"/>
        </w:rPr>
        <w:t>  </w:t>
      </w:r>
      <w:r w:rsidRPr="008C52A1">
        <w:rPr>
          <w:sz w:val="24"/>
        </w:rPr>
        <w:tab/>
      </w:r>
      <w:r w:rsidRPr="008C52A1">
        <w:rPr>
          <w:sz w:val="24"/>
        </w:rPr>
        <w:tab/>
        <w:t>plkst.</w:t>
      </w:r>
      <w:r w:rsidR="003A6A50">
        <w:rPr>
          <w:sz w:val="24"/>
        </w:rPr>
        <w:t xml:space="preserve"> </w:t>
      </w:r>
      <w:r w:rsidR="00B913A5">
        <w:rPr>
          <w:sz w:val="24"/>
        </w:rPr>
        <w:t>08</w:t>
      </w:r>
      <w:r w:rsidR="003A6A50">
        <w:rPr>
          <w:sz w:val="24"/>
        </w:rPr>
        <w:t>.</w:t>
      </w:r>
      <w:r w:rsidR="00CB7E51">
        <w:rPr>
          <w:sz w:val="24"/>
        </w:rPr>
        <w:t>00</w:t>
      </w:r>
    </w:p>
    <w:p w:rsidR="000E5686" w:rsidRDefault="000E5686" w:rsidP="000E5686">
      <w:pPr>
        <w:pStyle w:val="Heading3"/>
        <w:pBdr>
          <w:bottom w:val="none" w:sz="0" w:space="0" w:color="auto"/>
        </w:pBdr>
        <w:spacing w:line="276" w:lineRule="auto"/>
        <w:jc w:val="both"/>
        <w:rPr>
          <w:b w:val="0"/>
          <w:sz w:val="24"/>
        </w:rPr>
      </w:pPr>
      <w:r w:rsidRPr="008C52A1">
        <w:rPr>
          <w:sz w:val="24"/>
        </w:rPr>
        <w:t>Sēdi atklāj   </w:t>
      </w:r>
      <w:r w:rsidRPr="008C52A1">
        <w:rPr>
          <w:sz w:val="24"/>
        </w:rPr>
        <w:tab/>
      </w:r>
      <w:r w:rsidRPr="008C52A1">
        <w:rPr>
          <w:sz w:val="24"/>
        </w:rPr>
        <w:tab/>
      </w:r>
      <w:r w:rsidRPr="008C52A1">
        <w:rPr>
          <w:sz w:val="24"/>
        </w:rPr>
        <w:tab/>
      </w:r>
      <w:r w:rsidRPr="008C52A1">
        <w:rPr>
          <w:b w:val="0"/>
          <w:sz w:val="24"/>
        </w:rPr>
        <w:t>plkst.</w:t>
      </w:r>
      <w:r w:rsidR="007D6B8B" w:rsidRPr="008C52A1">
        <w:rPr>
          <w:b w:val="0"/>
          <w:sz w:val="24"/>
        </w:rPr>
        <w:t xml:space="preserve"> </w:t>
      </w:r>
      <w:r w:rsidR="00A94863">
        <w:rPr>
          <w:b w:val="0"/>
          <w:sz w:val="24"/>
        </w:rPr>
        <w:t>08.01</w:t>
      </w:r>
    </w:p>
    <w:p w:rsidR="000C47BB" w:rsidRPr="000C47BB" w:rsidRDefault="000C47BB" w:rsidP="000C47BB"/>
    <w:p w:rsidR="000E5686" w:rsidRPr="008C52A1" w:rsidRDefault="000E5686" w:rsidP="000E5686">
      <w:pPr>
        <w:pStyle w:val="BodyText"/>
        <w:spacing w:line="276" w:lineRule="auto"/>
        <w:jc w:val="both"/>
        <w:rPr>
          <w:sz w:val="24"/>
        </w:rPr>
      </w:pPr>
      <w:r w:rsidRPr="008C52A1">
        <w:rPr>
          <w:b/>
          <w:sz w:val="24"/>
        </w:rPr>
        <w:t>Sēdi vada   </w:t>
      </w:r>
      <w:r w:rsidRPr="008C52A1">
        <w:rPr>
          <w:b/>
          <w:sz w:val="24"/>
        </w:rPr>
        <w:tab/>
      </w:r>
      <w:r w:rsidRPr="008C52A1">
        <w:rPr>
          <w:b/>
          <w:sz w:val="24"/>
        </w:rPr>
        <w:tab/>
      </w:r>
      <w:r w:rsidRPr="008C52A1">
        <w:rPr>
          <w:sz w:val="24"/>
        </w:rPr>
        <w:t xml:space="preserve">           </w:t>
      </w:r>
      <w:r w:rsidR="00747C78">
        <w:rPr>
          <w:sz w:val="24"/>
        </w:rPr>
        <w:t>I.Priede</w:t>
      </w:r>
      <w:r w:rsidRPr="008C52A1">
        <w:rPr>
          <w:sz w:val="24"/>
        </w:rPr>
        <w:t xml:space="preserve">, domes priekšsēdētāja                                                  </w:t>
      </w:r>
    </w:p>
    <w:p w:rsidR="000E5686" w:rsidRPr="008C52A1" w:rsidRDefault="000E5686" w:rsidP="000E5686">
      <w:pPr>
        <w:pStyle w:val="BodyText"/>
        <w:spacing w:line="276" w:lineRule="auto"/>
        <w:jc w:val="both"/>
        <w:rPr>
          <w:sz w:val="24"/>
        </w:rPr>
      </w:pPr>
      <w:r w:rsidRPr="008C52A1">
        <w:rPr>
          <w:b/>
          <w:sz w:val="24"/>
        </w:rPr>
        <w:t>Sēdi protokolē</w:t>
      </w:r>
      <w:r w:rsidR="008C5CDA">
        <w:rPr>
          <w:sz w:val="24"/>
        </w:rPr>
        <w:t xml:space="preserve"> </w:t>
      </w:r>
      <w:r w:rsidR="008C5CDA">
        <w:rPr>
          <w:sz w:val="24"/>
        </w:rPr>
        <w:tab/>
        <w:t xml:space="preserve">           </w:t>
      </w:r>
      <w:proofErr w:type="spellStart"/>
      <w:r w:rsidR="008C5CDA">
        <w:rPr>
          <w:sz w:val="24"/>
        </w:rPr>
        <w:t>I.Ķevica</w:t>
      </w:r>
      <w:proofErr w:type="spellEnd"/>
      <w:r w:rsidR="008C5CDA">
        <w:rPr>
          <w:sz w:val="24"/>
        </w:rPr>
        <w:t>, vecākā lietvede</w:t>
      </w:r>
    </w:p>
    <w:p w:rsidR="000E5686" w:rsidRDefault="000E5686" w:rsidP="000E5686">
      <w:pPr>
        <w:jc w:val="both"/>
        <w:rPr>
          <w:sz w:val="24"/>
          <w:szCs w:val="24"/>
        </w:rPr>
      </w:pPr>
      <w:r>
        <w:rPr>
          <w:b/>
          <w:sz w:val="24"/>
          <w:szCs w:val="24"/>
        </w:rPr>
        <w:t xml:space="preserve">Sēdē piedalās </w:t>
      </w:r>
      <w:r>
        <w:rPr>
          <w:b/>
          <w:sz w:val="24"/>
          <w:szCs w:val="24"/>
        </w:rPr>
        <w:tab/>
        <w:t xml:space="preserve">     </w:t>
      </w:r>
      <w:r w:rsidR="00C841A1">
        <w:rPr>
          <w:b/>
          <w:sz w:val="24"/>
          <w:szCs w:val="24"/>
        </w:rPr>
        <w:t xml:space="preserve">     </w:t>
      </w:r>
      <w:r w:rsidR="00655FC4">
        <w:rPr>
          <w:b/>
          <w:sz w:val="24"/>
          <w:szCs w:val="24"/>
        </w:rPr>
        <w:t xml:space="preserve"> </w:t>
      </w:r>
      <w:r>
        <w:rPr>
          <w:sz w:val="24"/>
          <w:szCs w:val="24"/>
        </w:rPr>
        <w:t xml:space="preserve"> </w:t>
      </w:r>
      <w:proofErr w:type="spellStart"/>
      <w:r w:rsidR="00DA739A">
        <w:rPr>
          <w:sz w:val="24"/>
          <w:szCs w:val="24"/>
        </w:rPr>
        <w:t>E.Bariss</w:t>
      </w:r>
      <w:proofErr w:type="spellEnd"/>
      <w:r w:rsidR="00DA739A">
        <w:rPr>
          <w:sz w:val="24"/>
          <w:szCs w:val="24"/>
        </w:rPr>
        <w:t xml:space="preserve">, </w:t>
      </w:r>
      <w:r w:rsidR="008F3815">
        <w:rPr>
          <w:sz w:val="24"/>
          <w:szCs w:val="24"/>
        </w:rPr>
        <w:t>R.Bērziņš,</w:t>
      </w:r>
      <w:r w:rsidR="006621A7">
        <w:rPr>
          <w:sz w:val="24"/>
          <w:szCs w:val="24"/>
        </w:rPr>
        <w:t xml:space="preserve"> </w:t>
      </w:r>
      <w:proofErr w:type="spellStart"/>
      <w:r>
        <w:rPr>
          <w:sz w:val="24"/>
          <w:szCs w:val="24"/>
        </w:rPr>
        <w:t>G.Cīrule</w:t>
      </w:r>
      <w:proofErr w:type="spellEnd"/>
      <w:r>
        <w:rPr>
          <w:sz w:val="24"/>
          <w:szCs w:val="24"/>
        </w:rPr>
        <w:t>,</w:t>
      </w:r>
      <w:r w:rsidR="006621A7">
        <w:rPr>
          <w:sz w:val="24"/>
          <w:szCs w:val="24"/>
        </w:rPr>
        <w:t xml:space="preserve">  </w:t>
      </w:r>
      <w:r w:rsidR="008F3815">
        <w:rPr>
          <w:sz w:val="24"/>
          <w:szCs w:val="24"/>
        </w:rPr>
        <w:t>S.Ezeriņa,</w:t>
      </w:r>
      <w:r w:rsidR="008F3815" w:rsidRPr="008F3815">
        <w:rPr>
          <w:sz w:val="24"/>
          <w:szCs w:val="24"/>
        </w:rPr>
        <w:t xml:space="preserve"> </w:t>
      </w:r>
      <w:proofErr w:type="spellStart"/>
      <w:r w:rsidR="00A94863">
        <w:rPr>
          <w:sz w:val="24"/>
          <w:szCs w:val="24"/>
        </w:rPr>
        <w:t>G.Indriksons</w:t>
      </w:r>
      <w:proofErr w:type="spellEnd"/>
      <w:r w:rsidR="00A94863">
        <w:rPr>
          <w:sz w:val="24"/>
          <w:szCs w:val="24"/>
        </w:rPr>
        <w:t xml:space="preserve">, </w:t>
      </w:r>
      <w:r w:rsidR="006621A7">
        <w:rPr>
          <w:sz w:val="24"/>
          <w:szCs w:val="24"/>
        </w:rPr>
        <w:t xml:space="preserve">    </w:t>
      </w:r>
      <w:r w:rsidR="008F3815">
        <w:rPr>
          <w:sz w:val="24"/>
          <w:szCs w:val="24"/>
        </w:rPr>
        <w:t xml:space="preserve">                              </w:t>
      </w:r>
    </w:p>
    <w:p w:rsidR="00747C78" w:rsidRDefault="00C841A1" w:rsidP="000E5686">
      <w:pPr>
        <w:jc w:val="both"/>
        <w:rPr>
          <w:sz w:val="24"/>
          <w:szCs w:val="24"/>
        </w:rPr>
      </w:pPr>
      <w:r>
        <w:rPr>
          <w:b/>
          <w:sz w:val="24"/>
          <w:szCs w:val="24"/>
        </w:rPr>
        <w:t xml:space="preserve"> </w:t>
      </w:r>
      <w:r w:rsidR="008F3815">
        <w:rPr>
          <w:b/>
          <w:sz w:val="24"/>
          <w:szCs w:val="24"/>
        </w:rPr>
        <w:t>1</w:t>
      </w:r>
      <w:r w:rsidR="0092528A">
        <w:rPr>
          <w:b/>
          <w:sz w:val="24"/>
          <w:szCs w:val="24"/>
        </w:rPr>
        <w:t>2</w:t>
      </w:r>
      <w:r w:rsidR="008F3815">
        <w:rPr>
          <w:b/>
          <w:sz w:val="24"/>
          <w:szCs w:val="24"/>
        </w:rPr>
        <w:t xml:space="preserve"> </w:t>
      </w:r>
      <w:r w:rsidR="000E5686">
        <w:rPr>
          <w:b/>
          <w:sz w:val="24"/>
          <w:szCs w:val="24"/>
        </w:rPr>
        <w:t>deputāti</w:t>
      </w:r>
      <w:r w:rsidR="000843B3">
        <w:rPr>
          <w:sz w:val="24"/>
          <w:szCs w:val="24"/>
        </w:rPr>
        <w:t xml:space="preserve">          </w:t>
      </w:r>
      <w:r w:rsidR="003A6A50">
        <w:rPr>
          <w:sz w:val="24"/>
          <w:szCs w:val="24"/>
        </w:rPr>
        <w:t>I.Freiberga,</w:t>
      </w:r>
      <w:r w:rsidR="00444D36">
        <w:rPr>
          <w:sz w:val="24"/>
          <w:szCs w:val="24"/>
        </w:rPr>
        <w:t xml:space="preserve"> </w:t>
      </w:r>
      <w:r w:rsidR="000843B3">
        <w:rPr>
          <w:sz w:val="24"/>
          <w:szCs w:val="24"/>
        </w:rPr>
        <w:t xml:space="preserve"> A.Lasis, </w:t>
      </w:r>
      <w:proofErr w:type="spellStart"/>
      <w:r>
        <w:rPr>
          <w:sz w:val="24"/>
          <w:szCs w:val="24"/>
        </w:rPr>
        <w:t>D.Puga</w:t>
      </w:r>
      <w:proofErr w:type="spellEnd"/>
      <w:r>
        <w:rPr>
          <w:sz w:val="24"/>
          <w:szCs w:val="24"/>
        </w:rPr>
        <w:t>,</w:t>
      </w:r>
      <w:r w:rsidR="00A94863">
        <w:rPr>
          <w:sz w:val="24"/>
          <w:szCs w:val="24"/>
        </w:rPr>
        <w:t xml:space="preserve"> I.Priede,</w:t>
      </w:r>
      <w:r w:rsidR="000843B3" w:rsidRPr="000843B3">
        <w:rPr>
          <w:sz w:val="24"/>
          <w:szCs w:val="24"/>
        </w:rPr>
        <w:t xml:space="preserve"> </w:t>
      </w:r>
      <w:proofErr w:type="spellStart"/>
      <w:r w:rsidR="000843B3">
        <w:rPr>
          <w:sz w:val="24"/>
          <w:szCs w:val="24"/>
        </w:rPr>
        <w:t>K.Ševčuks</w:t>
      </w:r>
      <w:proofErr w:type="spellEnd"/>
      <w:r w:rsidR="000843B3">
        <w:rPr>
          <w:sz w:val="24"/>
          <w:szCs w:val="24"/>
        </w:rPr>
        <w:t>,</w:t>
      </w:r>
      <w:r w:rsidR="00444D36">
        <w:rPr>
          <w:sz w:val="24"/>
          <w:szCs w:val="24"/>
        </w:rPr>
        <w:t xml:space="preserve">                                               </w:t>
      </w:r>
      <w:r w:rsidR="00655FC4">
        <w:rPr>
          <w:sz w:val="24"/>
          <w:szCs w:val="24"/>
        </w:rPr>
        <w:t xml:space="preserve"> </w:t>
      </w:r>
      <w:r w:rsidR="000843B3">
        <w:rPr>
          <w:sz w:val="24"/>
          <w:szCs w:val="24"/>
        </w:rPr>
        <w:tab/>
      </w:r>
      <w:r w:rsidR="000843B3">
        <w:rPr>
          <w:sz w:val="24"/>
          <w:szCs w:val="24"/>
        </w:rPr>
        <w:tab/>
      </w:r>
      <w:r w:rsidR="000843B3">
        <w:rPr>
          <w:sz w:val="24"/>
          <w:szCs w:val="24"/>
        </w:rPr>
        <w:tab/>
      </w:r>
      <w:r w:rsidR="000843B3">
        <w:rPr>
          <w:sz w:val="24"/>
          <w:szCs w:val="24"/>
        </w:rPr>
        <w:tab/>
      </w:r>
      <w:r w:rsidR="00B913A5">
        <w:rPr>
          <w:sz w:val="24"/>
          <w:szCs w:val="24"/>
        </w:rPr>
        <w:t>S.Zvirgzdiņa,</w:t>
      </w:r>
      <w:r w:rsidR="00B913A5">
        <w:rPr>
          <w:sz w:val="24"/>
          <w:szCs w:val="24"/>
        </w:rPr>
        <w:tab/>
      </w:r>
      <w:proofErr w:type="spellStart"/>
      <w:r w:rsidR="00B913A5">
        <w:rPr>
          <w:sz w:val="24"/>
          <w:szCs w:val="24"/>
        </w:rPr>
        <w:t>G.Birkenšteins</w:t>
      </w:r>
      <w:proofErr w:type="spellEnd"/>
    </w:p>
    <w:p w:rsidR="000E5686" w:rsidRDefault="00747C78" w:rsidP="000C47BB">
      <w:pPr>
        <w:jc w:val="both"/>
        <w:rPr>
          <w:b/>
          <w:sz w:val="24"/>
          <w:szCs w:val="24"/>
        </w:rPr>
      </w:pPr>
      <w:r>
        <w:rPr>
          <w:sz w:val="24"/>
          <w:szCs w:val="24"/>
        </w:rPr>
        <w:t xml:space="preserve">                            </w:t>
      </w:r>
      <w:r w:rsidR="000C47BB">
        <w:rPr>
          <w:sz w:val="24"/>
          <w:szCs w:val="24"/>
        </w:rPr>
        <w:t xml:space="preserve">                    </w:t>
      </w:r>
      <w:r w:rsidR="000E5686">
        <w:rPr>
          <w:b/>
          <w:sz w:val="24"/>
          <w:szCs w:val="24"/>
        </w:rPr>
        <w:tab/>
        <w:t xml:space="preserve">  </w:t>
      </w:r>
    </w:p>
    <w:p w:rsidR="00655FC4" w:rsidRPr="000843B3" w:rsidRDefault="00DA739A" w:rsidP="00655FC4">
      <w:pPr>
        <w:rPr>
          <w:sz w:val="24"/>
          <w:szCs w:val="24"/>
        </w:rPr>
      </w:pPr>
      <w:r>
        <w:rPr>
          <w:b/>
          <w:sz w:val="24"/>
          <w:szCs w:val="24"/>
        </w:rPr>
        <w:t>Sēdē nepiedalās</w:t>
      </w:r>
      <w:r>
        <w:rPr>
          <w:b/>
          <w:sz w:val="24"/>
          <w:szCs w:val="24"/>
        </w:rPr>
        <w:tab/>
      </w:r>
      <w:r w:rsidR="00A94863">
        <w:rPr>
          <w:sz w:val="24"/>
          <w:szCs w:val="24"/>
        </w:rPr>
        <w:t>I.Lasis</w:t>
      </w:r>
      <w:r w:rsidR="008F3815">
        <w:rPr>
          <w:b/>
          <w:sz w:val="24"/>
          <w:szCs w:val="24"/>
        </w:rPr>
        <w:tab/>
      </w:r>
      <w:r w:rsidR="000843B3" w:rsidRPr="000843B3">
        <w:rPr>
          <w:sz w:val="24"/>
          <w:szCs w:val="24"/>
        </w:rPr>
        <w:t xml:space="preserve">(attaisnotu iemeslu dēļ) </w:t>
      </w:r>
    </w:p>
    <w:p w:rsidR="00655FC4" w:rsidRPr="00655FC4" w:rsidRDefault="00DA739A" w:rsidP="00655FC4">
      <w:pPr>
        <w:rPr>
          <w:sz w:val="24"/>
          <w:szCs w:val="24"/>
        </w:rPr>
      </w:pPr>
      <w:r>
        <w:rPr>
          <w:b/>
          <w:sz w:val="24"/>
          <w:szCs w:val="24"/>
        </w:rPr>
        <w:t>deputāti</w:t>
      </w:r>
      <w:r>
        <w:rPr>
          <w:b/>
          <w:sz w:val="24"/>
          <w:szCs w:val="24"/>
        </w:rPr>
        <w:tab/>
      </w:r>
      <w:r>
        <w:rPr>
          <w:b/>
          <w:sz w:val="24"/>
          <w:szCs w:val="24"/>
        </w:rPr>
        <w:tab/>
      </w:r>
      <w:proofErr w:type="spellStart"/>
      <w:r w:rsidR="00A94863">
        <w:rPr>
          <w:sz w:val="24"/>
          <w:szCs w:val="24"/>
        </w:rPr>
        <w:t>D.Rozenfelds</w:t>
      </w:r>
      <w:proofErr w:type="spellEnd"/>
      <w:r w:rsidR="0085703E">
        <w:rPr>
          <w:b/>
          <w:sz w:val="24"/>
          <w:szCs w:val="24"/>
        </w:rPr>
        <w:tab/>
      </w:r>
      <w:r w:rsidR="0085703E">
        <w:rPr>
          <w:sz w:val="24"/>
          <w:szCs w:val="24"/>
        </w:rPr>
        <w:t xml:space="preserve"> </w:t>
      </w:r>
      <w:r w:rsidR="000843B3">
        <w:rPr>
          <w:sz w:val="24"/>
          <w:szCs w:val="24"/>
        </w:rPr>
        <w:t xml:space="preserve">(attaisnotu iemeslu dēļ) </w:t>
      </w:r>
    </w:p>
    <w:p w:rsidR="00655FC4" w:rsidRDefault="00DA739A" w:rsidP="00655FC4">
      <w:pPr>
        <w:rPr>
          <w:sz w:val="24"/>
          <w:szCs w:val="24"/>
        </w:rPr>
      </w:pPr>
      <w:r>
        <w:rPr>
          <w:sz w:val="24"/>
          <w:szCs w:val="24"/>
        </w:rPr>
        <w:tab/>
      </w:r>
      <w:r>
        <w:rPr>
          <w:sz w:val="24"/>
          <w:szCs w:val="24"/>
        </w:rPr>
        <w:tab/>
      </w:r>
      <w:r>
        <w:rPr>
          <w:sz w:val="24"/>
          <w:szCs w:val="24"/>
        </w:rPr>
        <w:tab/>
      </w:r>
      <w:proofErr w:type="spellStart"/>
      <w:r w:rsidR="00A94863">
        <w:rPr>
          <w:sz w:val="24"/>
          <w:szCs w:val="24"/>
        </w:rPr>
        <w:t>R.Fabjančiks</w:t>
      </w:r>
      <w:proofErr w:type="spellEnd"/>
      <w:r w:rsidR="000843B3">
        <w:rPr>
          <w:sz w:val="24"/>
          <w:szCs w:val="24"/>
        </w:rPr>
        <w:t xml:space="preserve"> (attaisnotu iemeslu dēļ) </w:t>
      </w:r>
    </w:p>
    <w:p w:rsidR="000843B3" w:rsidRPr="000C47BB" w:rsidRDefault="000843B3" w:rsidP="00655FC4">
      <w:pPr>
        <w:rPr>
          <w:sz w:val="24"/>
          <w:szCs w:val="24"/>
        </w:rPr>
      </w:pPr>
    </w:p>
    <w:p w:rsidR="00DA739A" w:rsidRDefault="000E5686" w:rsidP="000E5686">
      <w:pPr>
        <w:pStyle w:val="BodyText"/>
        <w:jc w:val="both"/>
        <w:rPr>
          <w:sz w:val="24"/>
        </w:rPr>
      </w:pPr>
      <w:r w:rsidRPr="008C52A1">
        <w:rPr>
          <w:b/>
          <w:sz w:val="24"/>
        </w:rPr>
        <w:t>Sēdē piedalās pašvaldības administrācijas darbinieki, pieaicinātās personas:</w:t>
      </w:r>
      <w:r w:rsidRPr="008C52A1">
        <w:rPr>
          <w:sz w:val="24"/>
        </w:rPr>
        <w:t xml:space="preserve"> </w:t>
      </w:r>
      <w:proofErr w:type="spellStart"/>
      <w:r w:rsidR="000843B3" w:rsidRPr="000843B3">
        <w:rPr>
          <w:sz w:val="24"/>
          <w:szCs w:val="24"/>
        </w:rPr>
        <w:t>E.Dude</w:t>
      </w:r>
      <w:proofErr w:type="spellEnd"/>
      <w:r w:rsidR="000843B3" w:rsidRPr="000843B3">
        <w:rPr>
          <w:sz w:val="24"/>
          <w:szCs w:val="24"/>
        </w:rPr>
        <w:t xml:space="preserve">, domes izpilddirektors, </w:t>
      </w:r>
      <w:proofErr w:type="spellStart"/>
      <w:r w:rsidR="000843B3" w:rsidRPr="000843B3">
        <w:rPr>
          <w:sz w:val="24"/>
          <w:szCs w:val="24"/>
        </w:rPr>
        <w:t>D.Rudēvica</w:t>
      </w:r>
      <w:proofErr w:type="spellEnd"/>
      <w:r w:rsidR="000843B3" w:rsidRPr="000843B3">
        <w:rPr>
          <w:sz w:val="24"/>
          <w:szCs w:val="24"/>
        </w:rPr>
        <w:t xml:space="preserve">, Finanšu nodaļas vadītāja, </w:t>
      </w:r>
      <w:proofErr w:type="spellStart"/>
      <w:r w:rsidR="000843B3" w:rsidRPr="000843B3">
        <w:rPr>
          <w:sz w:val="24"/>
          <w:szCs w:val="24"/>
        </w:rPr>
        <w:t>J.Mazitāns</w:t>
      </w:r>
      <w:proofErr w:type="spellEnd"/>
      <w:r w:rsidR="000843B3" w:rsidRPr="000843B3">
        <w:rPr>
          <w:sz w:val="24"/>
          <w:szCs w:val="24"/>
        </w:rPr>
        <w:t xml:space="preserve">, Juridiskās un personāla nodaļas vadītājs, </w:t>
      </w:r>
      <w:proofErr w:type="spellStart"/>
      <w:r w:rsidR="000843B3" w:rsidRPr="000843B3">
        <w:rPr>
          <w:sz w:val="24"/>
          <w:szCs w:val="24"/>
        </w:rPr>
        <w:t>S.Hafer</w:t>
      </w:r>
      <w:r w:rsidR="000843B3">
        <w:rPr>
          <w:sz w:val="24"/>
          <w:szCs w:val="24"/>
        </w:rPr>
        <w:t>berga</w:t>
      </w:r>
      <w:proofErr w:type="spellEnd"/>
      <w:r w:rsidR="000843B3">
        <w:rPr>
          <w:sz w:val="24"/>
          <w:szCs w:val="24"/>
        </w:rPr>
        <w:t>, Attīstība</w:t>
      </w:r>
      <w:r w:rsidR="000843B3" w:rsidRPr="000843B3">
        <w:rPr>
          <w:sz w:val="24"/>
          <w:szCs w:val="24"/>
        </w:rPr>
        <w:t>s</w:t>
      </w:r>
      <w:r w:rsidR="000843B3">
        <w:rPr>
          <w:sz w:val="24"/>
          <w:szCs w:val="24"/>
        </w:rPr>
        <w:t xml:space="preserve"> </w:t>
      </w:r>
      <w:r w:rsidR="000843B3" w:rsidRPr="000843B3">
        <w:rPr>
          <w:sz w:val="24"/>
          <w:szCs w:val="24"/>
        </w:rPr>
        <w:t>un plānošanas no</w:t>
      </w:r>
      <w:r w:rsidR="000843B3">
        <w:rPr>
          <w:sz w:val="24"/>
          <w:szCs w:val="24"/>
        </w:rPr>
        <w:t>daļas</w:t>
      </w:r>
      <w:r w:rsidR="000843B3" w:rsidRPr="000843B3">
        <w:rPr>
          <w:sz w:val="24"/>
          <w:szCs w:val="24"/>
        </w:rPr>
        <w:t xml:space="preserve"> vadītāja,</w:t>
      </w:r>
      <w:r w:rsidR="000843B3">
        <w:t xml:space="preserve"> </w:t>
      </w:r>
      <w:r w:rsidR="00655FC4">
        <w:rPr>
          <w:sz w:val="24"/>
        </w:rPr>
        <w:t xml:space="preserve"> </w:t>
      </w:r>
    </w:p>
    <w:p w:rsidR="007D6B8B" w:rsidRPr="008C52A1" w:rsidRDefault="000E5686" w:rsidP="000E5686">
      <w:pPr>
        <w:pStyle w:val="BodyText"/>
        <w:jc w:val="both"/>
        <w:rPr>
          <w:i/>
          <w:sz w:val="24"/>
        </w:rPr>
      </w:pPr>
      <w:r w:rsidRPr="008C52A1">
        <w:rPr>
          <w:i/>
          <w:sz w:val="24"/>
        </w:rPr>
        <w:t>Pamatojoties uz likuma “ Par pašvaldībām”  28.pantu, Kandavas</w:t>
      </w:r>
      <w:r w:rsidR="003A6A50">
        <w:rPr>
          <w:i/>
          <w:sz w:val="24"/>
        </w:rPr>
        <w:t xml:space="preserve"> novada domes ārkārtas sēde 2018</w:t>
      </w:r>
      <w:r w:rsidRPr="008C52A1">
        <w:rPr>
          <w:i/>
          <w:sz w:val="24"/>
        </w:rPr>
        <w:t xml:space="preserve">.gada </w:t>
      </w:r>
      <w:r w:rsidR="00DA739A">
        <w:rPr>
          <w:i/>
          <w:sz w:val="24"/>
        </w:rPr>
        <w:t>1</w:t>
      </w:r>
      <w:r w:rsidR="00B913A5">
        <w:rPr>
          <w:i/>
          <w:sz w:val="24"/>
        </w:rPr>
        <w:t>3</w:t>
      </w:r>
      <w:r w:rsidR="00DA739A">
        <w:rPr>
          <w:i/>
          <w:sz w:val="24"/>
        </w:rPr>
        <w:t>.</w:t>
      </w:r>
      <w:r w:rsidR="00B913A5">
        <w:rPr>
          <w:i/>
          <w:sz w:val="24"/>
        </w:rPr>
        <w:t xml:space="preserve">decembrī </w:t>
      </w:r>
      <w:r w:rsidR="003A6A50">
        <w:rPr>
          <w:i/>
          <w:sz w:val="24"/>
        </w:rPr>
        <w:t>plkst.</w:t>
      </w:r>
      <w:r w:rsidR="00B913A5">
        <w:rPr>
          <w:i/>
          <w:sz w:val="24"/>
        </w:rPr>
        <w:t>08.</w:t>
      </w:r>
      <w:r w:rsidR="00CB7E51">
        <w:rPr>
          <w:i/>
          <w:sz w:val="24"/>
        </w:rPr>
        <w:t>00</w:t>
      </w:r>
      <w:r w:rsidRPr="008C52A1">
        <w:rPr>
          <w:i/>
          <w:sz w:val="24"/>
        </w:rPr>
        <w:t xml:space="preserve"> sasaukta pēc domes priekšsēdētājas  </w:t>
      </w:r>
      <w:r w:rsidR="00747C78">
        <w:rPr>
          <w:i/>
          <w:sz w:val="24"/>
        </w:rPr>
        <w:t>I.</w:t>
      </w:r>
      <w:r w:rsidR="000843B3">
        <w:rPr>
          <w:i/>
          <w:sz w:val="24"/>
        </w:rPr>
        <w:t xml:space="preserve"> </w:t>
      </w:r>
      <w:r w:rsidR="00747C78">
        <w:rPr>
          <w:i/>
          <w:sz w:val="24"/>
        </w:rPr>
        <w:t>Priedes</w:t>
      </w:r>
      <w:r w:rsidR="003A6A50">
        <w:rPr>
          <w:i/>
          <w:sz w:val="24"/>
        </w:rPr>
        <w:t xml:space="preserve"> in</w:t>
      </w:r>
      <w:r w:rsidR="003F200B">
        <w:rPr>
          <w:i/>
          <w:sz w:val="24"/>
        </w:rPr>
        <w:t>iciatīvas 2018.gada 12.</w:t>
      </w:r>
      <w:r w:rsidR="00B913A5">
        <w:rPr>
          <w:i/>
          <w:sz w:val="24"/>
        </w:rPr>
        <w:t>decembrī</w:t>
      </w:r>
      <w:r w:rsidR="003F200B">
        <w:rPr>
          <w:i/>
          <w:sz w:val="24"/>
        </w:rPr>
        <w:t>.</w:t>
      </w:r>
    </w:p>
    <w:p w:rsidR="000E5686" w:rsidRPr="008C52A1" w:rsidRDefault="00747C78" w:rsidP="000E5686">
      <w:pPr>
        <w:pStyle w:val="BodyText"/>
        <w:jc w:val="both"/>
        <w:rPr>
          <w:i/>
          <w:sz w:val="24"/>
        </w:rPr>
      </w:pPr>
      <w:r>
        <w:rPr>
          <w:i/>
          <w:sz w:val="24"/>
        </w:rPr>
        <w:t>Sēdes vadītāja I.Priede</w:t>
      </w:r>
      <w:r w:rsidR="000E5686" w:rsidRPr="008C52A1">
        <w:rPr>
          <w:i/>
          <w:sz w:val="24"/>
        </w:rPr>
        <w:t xml:space="preserve"> paziņo, ka domes ārkār</w:t>
      </w:r>
      <w:r>
        <w:rPr>
          <w:i/>
          <w:sz w:val="24"/>
        </w:rPr>
        <w:t>tas sēdes darba kārtībā iekļaut</w:t>
      </w:r>
      <w:r w:rsidR="009B45A1">
        <w:rPr>
          <w:i/>
          <w:sz w:val="24"/>
        </w:rPr>
        <w:t>s</w:t>
      </w:r>
      <w:r w:rsidR="00CB7E51">
        <w:rPr>
          <w:i/>
          <w:sz w:val="24"/>
        </w:rPr>
        <w:t xml:space="preserve"> 1</w:t>
      </w:r>
      <w:r w:rsidR="000E5686" w:rsidRPr="008C52A1">
        <w:rPr>
          <w:i/>
          <w:sz w:val="24"/>
        </w:rPr>
        <w:t xml:space="preserve"> </w:t>
      </w:r>
      <w:r w:rsidR="00E7169D">
        <w:rPr>
          <w:b/>
          <w:i/>
          <w:sz w:val="24"/>
        </w:rPr>
        <w:t xml:space="preserve"> </w:t>
      </w:r>
      <w:r w:rsidR="00444D36">
        <w:rPr>
          <w:i/>
          <w:sz w:val="24"/>
        </w:rPr>
        <w:t>jautājum</w:t>
      </w:r>
      <w:r w:rsidR="006A7BCF">
        <w:rPr>
          <w:i/>
          <w:sz w:val="24"/>
        </w:rPr>
        <w:t>s</w:t>
      </w:r>
      <w:r w:rsidR="00444D36">
        <w:rPr>
          <w:i/>
          <w:sz w:val="24"/>
        </w:rPr>
        <w:t xml:space="preserve"> </w:t>
      </w:r>
      <w:r w:rsidR="000E5686" w:rsidRPr="008C52A1">
        <w:rPr>
          <w:i/>
          <w:sz w:val="24"/>
        </w:rPr>
        <w:t xml:space="preserve"> un lūdz apstiprināt sēdes darba kārtību.</w:t>
      </w:r>
    </w:p>
    <w:p w:rsidR="000E5686" w:rsidRPr="008C52A1" w:rsidRDefault="000E5686" w:rsidP="000E5686">
      <w:pPr>
        <w:pStyle w:val="BodyText"/>
        <w:jc w:val="both"/>
        <w:rPr>
          <w:i/>
          <w:sz w:val="24"/>
        </w:rPr>
      </w:pPr>
      <w:r w:rsidRPr="008C52A1">
        <w:rPr>
          <w:i/>
          <w:sz w:val="24"/>
        </w:rPr>
        <w:t xml:space="preserve">Pamatojoties uz likuma “Par pašvaldībām” 31.pantu,  </w:t>
      </w:r>
    </w:p>
    <w:p w:rsidR="000E5686" w:rsidRPr="00A736FD" w:rsidRDefault="000E5686" w:rsidP="000E5686">
      <w:pPr>
        <w:pStyle w:val="BodyText"/>
        <w:contextualSpacing/>
        <w:jc w:val="both"/>
        <w:rPr>
          <w:sz w:val="24"/>
          <w:szCs w:val="24"/>
        </w:rPr>
      </w:pPr>
      <w:r w:rsidRPr="008C52A1">
        <w:rPr>
          <w:b/>
          <w:sz w:val="24"/>
        </w:rPr>
        <w:t>Dome, atklāti balsojot</w:t>
      </w:r>
      <w:r w:rsidRPr="008C52A1">
        <w:rPr>
          <w:sz w:val="24"/>
        </w:rPr>
        <w:t xml:space="preserve">: </w:t>
      </w:r>
      <w:r w:rsidRPr="008C52A1">
        <w:rPr>
          <w:b/>
          <w:sz w:val="24"/>
        </w:rPr>
        <w:t>PAR</w:t>
      </w:r>
      <w:r w:rsidRPr="008C52A1">
        <w:rPr>
          <w:sz w:val="24"/>
        </w:rPr>
        <w:t xml:space="preserve"> </w:t>
      </w:r>
      <w:r w:rsidRPr="006621A7">
        <w:rPr>
          <w:b/>
          <w:sz w:val="24"/>
        </w:rPr>
        <w:t>– </w:t>
      </w:r>
      <w:r w:rsidR="000843B3">
        <w:rPr>
          <w:b/>
          <w:sz w:val="24"/>
        </w:rPr>
        <w:t>10</w:t>
      </w:r>
      <w:r w:rsidR="00655FC4">
        <w:rPr>
          <w:sz w:val="24"/>
        </w:rPr>
        <w:t xml:space="preserve">  </w:t>
      </w:r>
      <w:r w:rsidR="00A736FD">
        <w:rPr>
          <w:sz w:val="24"/>
        </w:rPr>
        <w:t>(</w:t>
      </w:r>
      <w:proofErr w:type="spellStart"/>
      <w:r w:rsidR="00A736FD" w:rsidRPr="00A736FD">
        <w:rPr>
          <w:sz w:val="24"/>
          <w:szCs w:val="24"/>
        </w:rPr>
        <w:t>E.Bariss</w:t>
      </w:r>
      <w:proofErr w:type="spellEnd"/>
      <w:r w:rsidR="00A736FD" w:rsidRPr="00A736FD">
        <w:rPr>
          <w:sz w:val="24"/>
          <w:szCs w:val="24"/>
        </w:rPr>
        <w:t xml:space="preserve">, R.Bērziņš, </w:t>
      </w:r>
      <w:proofErr w:type="spellStart"/>
      <w:r w:rsidR="00A736FD" w:rsidRPr="00A736FD">
        <w:rPr>
          <w:sz w:val="24"/>
          <w:szCs w:val="24"/>
        </w:rPr>
        <w:t>G.Birkenšteins</w:t>
      </w:r>
      <w:proofErr w:type="spellEnd"/>
      <w:r w:rsidR="00A736FD" w:rsidRPr="00A736FD">
        <w:rPr>
          <w:sz w:val="24"/>
          <w:szCs w:val="24"/>
        </w:rPr>
        <w:t xml:space="preserve">, </w:t>
      </w:r>
      <w:proofErr w:type="spellStart"/>
      <w:r w:rsidR="00A736FD" w:rsidRPr="00A736FD">
        <w:rPr>
          <w:sz w:val="24"/>
          <w:szCs w:val="24"/>
        </w:rPr>
        <w:t>G.Cīrule</w:t>
      </w:r>
      <w:proofErr w:type="spellEnd"/>
      <w:r w:rsidR="00A736FD" w:rsidRPr="00A736FD">
        <w:rPr>
          <w:sz w:val="24"/>
          <w:szCs w:val="24"/>
        </w:rPr>
        <w:t xml:space="preserve">,   S.Ezeriņa,  I.Freiberga,  I.Priede, </w:t>
      </w:r>
      <w:proofErr w:type="spellStart"/>
      <w:r w:rsidR="00A736FD" w:rsidRPr="00A736FD">
        <w:rPr>
          <w:sz w:val="24"/>
          <w:szCs w:val="24"/>
        </w:rPr>
        <w:t>D.Puga</w:t>
      </w:r>
      <w:proofErr w:type="spellEnd"/>
      <w:r w:rsidR="00A736FD" w:rsidRPr="00A736FD">
        <w:rPr>
          <w:sz w:val="24"/>
          <w:szCs w:val="24"/>
        </w:rPr>
        <w:t xml:space="preserve">,  </w:t>
      </w:r>
      <w:proofErr w:type="spellStart"/>
      <w:r w:rsidR="00A736FD" w:rsidRPr="00A736FD">
        <w:rPr>
          <w:sz w:val="24"/>
          <w:szCs w:val="24"/>
        </w:rPr>
        <w:t>K.Ševčuks</w:t>
      </w:r>
      <w:proofErr w:type="spellEnd"/>
      <w:r w:rsidR="00A736FD" w:rsidRPr="00A736FD">
        <w:rPr>
          <w:sz w:val="24"/>
          <w:szCs w:val="24"/>
        </w:rPr>
        <w:t>, S.Zvirgzdiņa</w:t>
      </w:r>
      <w:r w:rsidRPr="00A736FD">
        <w:rPr>
          <w:sz w:val="24"/>
          <w:szCs w:val="24"/>
        </w:rPr>
        <w:t>)</w:t>
      </w:r>
    </w:p>
    <w:p w:rsidR="000E5686" w:rsidRPr="008C52A1" w:rsidRDefault="000E5686" w:rsidP="000E5686">
      <w:pPr>
        <w:pStyle w:val="BodyText"/>
        <w:contextualSpacing/>
        <w:jc w:val="both"/>
        <w:rPr>
          <w:sz w:val="24"/>
        </w:rPr>
      </w:pPr>
      <w:r w:rsidRPr="008C52A1">
        <w:rPr>
          <w:b/>
          <w:sz w:val="24"/>
        </w:rPr>
        <w:t>PRET</w:t>
      </w:r>
      <w:r w:rsidRPr="008C52A1">
        <w:rPr>
          <w:sz w:val="24"/>
        </w:rPr>
        <w:t xml:space="preserve"> </w:t>
      </w:r>
      <w:r w:rsidRPr="008C52A1">
        <w:rPr>
          <w:b/>
          <w:sz w:val="24"/>
        </w:rPr>
        <w:t xml:space="preserve">–  </w:t>
      </w:r>
      <w:r w:rsidR="000843B3">
        <w:rPr>
          <w:b/>
          <w:sz w:val="24"/>
        </w:rPr>
        <w:t>0</w:t>
      </w:r>
      <w:r w:rsidRPr="008C52A1">
        <w:rPr>
          <w:b/>
          <w:sz w:val="24"/>
        </w:rPr>
        <w:t xml:space="preserve"> </w:t>
      </w:r>
      <w:r w:rsidRPr="008C52A1">
        <w:rPr>
          <w:sz w:val="24"/>
        </w:rPr>
        <w:t xml:space="preserve">, </w:t>
      </w:r>
    </w:p>
    <w:p w:rsidR="000E5686" w:rsidRPr="008C52A1" w:rsidRDefault="000E5686" w:rsidP="000E5686">
      <w:pPr>
        <w:pStyle w:val="BodyText"/>
        <w:contextualSpacing/>
        <w:jc w:val="both"/>
        <w:rPr>
          <w:b/>
          <w:sz w:val="24"/>
        </w:rPr>
      </w:pPr>
      <w:r w:rsidRPr="008C52A1">
        <w:rPr>
          <w:b/>
          <w:sz w:val="24"/>
        </w:rPr>
        <w:t>ATTURAS</w:t>
      </w:r>
      <w:r w:rsidR="000843B3">
        <w:rPr>
          <w:b/>
          <w:sz w:val="24"/>
        </w:rPr>
        <w:t xml:space="preserve"> </w:t>
      </w:r>
      <w:r w:rsidRPr="008C52A1">
        <w:rPr>
          <w:b/>
          <w:sz w:val="24"/>
        </w:rPr>
        <w:t xml:space="preserve">- </w:t>
      </w:r>
      <w:r w:rsidR="000843B3">
        <w:rPr>
          <w:b/>
          <w:sz w:val="24"/>
        </w:rPr>
        <w:t>0</w:t>
      </w:r>
      <w:r w:rsidRPr="008C52A1">
        <w:rPr>
          <w:b/>
          <w:sz w:val="24"/>
        </w:rPr>
        <w:t xml:space="preserve"> </w:t>
      </w:r>
      <w:r w:rsidRPr="008C52A1">
        <w:rPr>
          <w:sz w:val="24"/>
        </w:rPr>
        <w:t>,</w:t>
      </w:r>
    </w:p>
    <w:p w:rsidR="000E5686" w:rsidRPr="008C52A1" w:rsidRDefault="000E5686" w:rsidP="000E5686">
      <w:pPr>
        <w:pStyle w:val="BodyText"/>
        <w:contextualSpacing/>
        <w:jc w:val="both"/>
        <w:rPr>
          <w:sz w:val="24"/>
        </w:rPr>
      </w:pPr>
      <w:r w:rsidRPr="008C52A1">
        <w:rPr>
          <w:b/>
          <w:sz w:val="24"/>
        </w:rPr>
        <w:t>NOLEMJ:</w:t>
      </w:r>
      <w:r w:rsidRPr="008C52A1">
        <w:rPr>
          <w:sz w:val="24"/>
        </w:rPr>
        <w:t> </w:t>
      </w:r>
    </w:p>
    <w:p w:rsidR="00841BD7" w:rsidRDefault="000E5686" w:rsidP="00C841A1">
      <w:pPr>
        <w:pStyle w:val="BodyText"/>
        <w:jc w:val="both"/>
        <w:rPr>
          <w:sz w:val="24"/>
        </w:rPr>
      </w:pPr>
      <w:r w:rsidRPr="008C52A1">
        <w:rPr>
          <w:sz w:val="24"/>
        </w:rPr>
        <w:t xml:space="preserve">Apstiprināt domes ārkārtas sēdes </w:t>
      </w:r>
      <w:r w:rsidR="00E02637">
        <w:rPr>
          <w:sz w:val="24"/>
        </w:rPr>
        <w:t xml:space="preserve">darba </w:t>
      </w:r>
      <w:r w:rsidRPr="008C52A1">
        <w:rPr>
          <w:sz w:val="24"/>
        </w:rPr>
        <w:t>kārtību ar</w:t>
      </w:r>
      <w:r w:rsidR="002F0D8D">
        <w:rPr>
          <w:sz w:val="24"/>
        </w:rPr>
        <w:t xml:space="preserve"> </w:t>
      </w:r>
      <w:r w:rsidR="00CB7E51">
        <w:rPr>
          <w:sz w:val="24"/>
        </w:rPr>
        <w:t>1</w:t>
      </w:r>
      <w:r w:rsidRPr="00FD5332">
        <w:rPr>
          <w:b/>
          <w:sz w:val="24"/>
        </w:rPr>
        <w:t xml:space="preserve"> </w:t>
      </w:r>
      <w:r w:rsidR="006A7BCF">
        <w:rPr>
          <w:sz w:val="24"/>
        </w:rPr>
        <w:t xml:space="preserve"> jautājumu</w:t>
      </w:r>
      <w:r w:rsidR="00747C78">
        <w:rPr>
          <w:sz w:val="24"/>
        </w:rPr>
        <w:t>.</w:t>
      </w:r>
    </w:p>
    <w:p w:rsidR="000E5686" w:rsidRDefault="000E5686" w:rsidP="000E5686">
      <w:pPr>
        <w:jc w:val="center"/>
        <w:rPr>
          <w:b/>
          <w:sz w:val="24"/>
          <w:szCs w:val="24"/>
        </w:rPr>
      </w:pPr>
      <w:r>
        <w:rPr>
          <w:b/>
          <w:sz w:val="24"/>
          <w:szCs w:val="24"/>
        </w:rPr>
        <w:t>DARBA KĀRTĪBA</w:t>
      </w:r>
    </w:p>
    <w:p w:rsidR="00BC26D8" w:rsidRDefault="00BC26D8" w:rsidP="000E5686">
      <w:pPr>
        <w:rPr>
          <w:sz w:val="24"/>
          <w:szCs w:val="24"/>
        </w:rPr>
      </w:pPr>
    </w:p>
    <w:p w:rsidR="005073EA" w:rsidRPr="005073EA" w:rsidRDefault="00BB0E18" w:rsidP="005073EA">
      <w:pPr>
        <w:jc w:val="both"/>
        <w:rPr>
          <w:bCs/>
          <w:sz w:val="24"/>
          <w:szCs w:val="24"/>
        </w:rPr>
      </w:pPr>
      <w:r>
        <w:rPr>
          <w:sz w:val="24"/>
          <w:szCs w:val="24"/>
        </w:rPr>
        <w:t xml:space="preserve">1. </w:t>
      </w:r>
      <w:r w:rsidR="005073EA" w:rsidRPr="005073EA">
        <w:rPr>
          <w:bCs/>
          <w:sz w:val="24"/>
          <w:szCs w:val="24"/>
        </w:rPr>
        <w:t>Par papildus darbu</w:t>
      </w:r>
      <w:r w:rsidR="00CB7E51">
        <w:rPr>
          <w:bCs/>
          <w:sz w:val="24"/>
          <w:szCs w:val="24"/>
        </w:rPr>
        <w:t>, finansējumu</w:t>
      </w:r>
      <w:r w:rsidR="005073EA" w:rsidRPr="005073EA">
        <w:rPr>
          <w:bCs/>
          <w:sz w:val="24"/>
          <w:szCs w:val="24"/>
        </w:rPr>
        <w:t xml:space="preserve"> akceptēšanu projekta “Kandavas pilsētas pirmskolas izglītības iestādes “</w:t>
      </w:r>
      <w:proofErr w:type="spellStart"/>
      <w:r w:rsidR="005073EA" w:rsidRPr="005073EA">
        <w:rPr>
          <w:bCs/>
          <w:sz w:val="24"/>
          <w:szCs w:val="24"/>
        </w:rPr>
        <w:t>Zīļuks</w:t>
      </w:r>
      <w:proofErr w:type="spellEnd"/>
      <w:r w:rsidR="005073EA" w:rsidRPr="005073EA">
        <w:rPr>
          <w:bCs/>
          <w:sz w:val="24"/>
          <w:szCs w:val="24"/>
        </w:rPr>
        <w:t>” energoefektivitātes paaugstināšana”, Nr. 4.2.2.0/17/I/085 ietvaros.</w:t>
      </w:r>
    </w:p>
    <w:p w:rsidR="005073EA" w:rsidRPr="009E4A44" w:rsidRDefault="009E4A44" w:rsidP="005073EA">
      <w:pPr>
        <w:jc w:val="both"/>
        <w:rPr>
          <w:bCs/>
          <w:i/>
        </w:rPr>
      </w:pPr>
      <w:r w:rsidRPr="009E4A44">
        <w:rPr>
          <w:bCs/>
          <w:i/>
        </w:rPr>
        <w:lastRenderedPageBreak/>
        <w:t>Deputāti G. Indriksons un A.</w:t>
      </w:r>
      <w:r>
        <w:rPr>
          <w:bCs/>
          <w:i/>
        </w:rPr>
        <w:t xml:space="preserve"> </w:t>
      </w:r>
      <w:r w:rsidR="00E12FC4">
        <w:rPr>
          <w:bCs/>
          <w:i/>
        </w:rPr>
        <w:t>Lasis sēdē piedalās</w:t>
      </w:r>
      <w:r w:rsidRPr="009E4A44">
        <w:rPr>
          <w:bCs/>
          <w:i/>
        </w:rPr>
        <w:t xml:space="preserve"> no plkst. 8.04</w:t>
      </w:r>
    </w:p>
    <w:p w:rsidR="0085703E" w:rsidRDefault="0085703E" w:rsidP="00BB0E18">
      <w:pPr>
        <w:tabs>
          <w:tab w:val="center" w:pos="4535"/>
        </w:tabs>
        <w:jc w:val="center"/>
        <w:rPr>
          <w:b/>
          <w:sz w:val="24"/>
        </w:rPr>
      </w:pPr>
    </w:p>
    <w:p w:rsidR="00BB0E18" w:rsidRPr="00EA2489" w:rsidRDefault="00BB0E18" w:rsidP="00BB0E18">
      <w:pPr>
        <w:tabs>
          <w:tab w:val="center" w:pos="4535"/>
        </w:tabs>
        <w:jc w:val="center"/>
        <w:rPr>
          <w:b/>
          <w:sz w:val="24"/>
        </w:rPr>
      </w:pPr>
      <w:r>
        <w:rPr>
          <w:b/>
          <w:sz w:val="24"/>
        </w:rPr>
        <w:t>1</w:t>
      </w:r>
      <w:r w:rsidRPr="00EA2489">
        <w:rPr>
          <w:b/>
          <w:sz w:val="24"/>
        </w:rPr>
        <w:t>.§</w:t>
      </w:r>
    </w:p>
    <w:p w:rsidR="005073EA" w:rsidRDefault="005073EA" w:rsidP="005073EA">
      <w:pPr>
        <w:pBdr>
          <w:bottom w:val="single" w:sz="12" w:space="1" w:color="auto"/>
        </w:pBdr>
        <w:jc w:val="center"/>
        <w:rPr>
          <w:b/>
          <w:bCs/>
          <w:sz w:val="24"/>
          <w:szCs w:val="24"/>
        </w:rPr>
      </w:pPr>
      <w:r w:rsidRPr="005073EA">
        <w:rPr>
          <w:b/>
          <w:bCs/>
          <w:sz w:val="24"/>
          <w:szCs w:val="24"/>
        </w:rPr>
        <w:t>Par papildus darbu</w:t>
      </w:r>
      <w:r w:rsidR="00CB7E51">
        <w:rPr>
          <w:b/>
          <w:bCs/>
          <w:sz w:val="24"/>
          <w:szCs w:val="24"/>
        </w:rPr>
        <w:t>, finansējumu</w:t>
      </w:r>
      <w:r w:rsidRPr="005073EA">
        <w:rPr>
          <w:b/>
          <w:bCs/>
          <w:sz w:val="24"/>
          <w:szCs w:val="24"/>
        </w:rPr>
        <w:t xml:space="preserve"> akceptēšanu projekta “Kandavas pilsētas pirmskolas izglītības iestādes “</w:t>
      </w:r>
      <w:proofErr w:type="spellStart"/>
      <w:r w:rsidRPr="005073EA">
        <w:rPr>
          <w:b/>
          <w:bCs/>
          <w:sz w:val="24"/>
          <w:szCs w:val="24"/>
        </w:rPr>
        <w:t>Zīļuks</w:t>
      </w:r>
      <w:proofErr w:type="spellEnd"/>
      <w:r w:rsidRPr="005073EA">
        <w:rPr>
          <w:b/>
          <w:bCs/>
          <w:sz w:val="24"/>
          <w:szCs w:val="24"/>
        </w:rPr>
        <w:t>” energoefektivitātes paaugstināšana”, Nr. 4.2.2.0/17/I/085 ietvaros</w:t>
      </w:r>
    </w:p>
    <w:p w:rsidR="00BB0E18" w:rsidRPr="00EA2489" w:rsidRDefault="00BB0E18" w:rsidP="00BB0E18">
      <w:pPr>
        <w:jc w:val="center"/>
        <w:rPr>
          <w:sz w:val="24"/>
        </w:rPr>
      </w:pPr>
    </w:p>
    <w:p w:rsidR="00BB0E18" w:rsidRDefault="008A037E" w:rsidP="00BB0E18">
      <w:pPr>
        <w:rPr>
          <w:i/>
          <w:sz w:val="24"/>
        </w:rPr>
      </w:pPr>
      <w:r>
        <w:rPr>
          <w:i/>
          <w:sz w:val="24"/>
        </w:rPr>
        <w:t>Ziņo: I.Priede</w:t>
      </w:r>
      <w:r w:rsidR="00A736FD">
        <w:rPr>
          <w:i/>
          <w:sz w:val="24"/>
        </w:rPr>
        <w:t xml:space="preserve">, </w:t>
      </w:r>
    </w:p>
    <w:p w:rsidR="00A736FD" w:rsidRDefault="00E12FC4" w:rsidP="00BB0E18">
      <w:pPr>
        <w:rPr>
          <w:i/>
          <w:sz w:val="24"/>
        </w:rPr>
      </w:pPr>
      <w:r>
        <w:rPr>
          <w:i/>
          <w:sz w:val="24"/>
        </w:rPr>
        <w:t xml:space="preserve">Par jautājumu izsakās K. </w:t>
      </w:r>
      <w:proofErr w:type="spellStart"/>
      <w:r>
        <w:rPr>
          <w:i/>
          <w:sz w:val="24"/>
        </w:rPr>
        <w:t>Ševčuks</w:t>
      </w:r>
      <w:proofErr w:type="spellEnd"/>
      <w:r>
        <w:rPr>
          <w:i/>
          <w:sz w:val="24"/>
        </w:rPr>
        <w:t>, S. Haferberga</w:t>
      </w:r>
    </w:p>
    <w:p w:rsidR="00E12FC4" w:rsidRDefault="00E12FC4" w:rsidP="00BB0E18">
      <w:pPr>
        <w:rPr>
          <w:i/>
          <w:sz w:val="24"/>
        </w:rPr>
      </w:pPr>
    </w:p>
    <w:p w:rsidR="00E12FC4" w:rsidRDefault="00E12FC4" w:rsidP="00E12FC4">
      <w:pPr>
        <w:jc w:val="both"/>
        <w:rPr>
          <w:i/>
          <w:sz w:val="24"/>
        </w:rPr>
      </w:pPr>
      <w:r>
        <w:rPr>
          <w:i/>
          <w:sz w:val="24"/>
        </w:rPr>
        <w:t>Domes priekšsēdētāj</w:t>
      </w:r>
      <w:r w:rsidR="0092528A">
        <w:rPr>
          <w:i/>
          <w:sz w:val="24"/>
        </w:rPr>
        <w:t>a</w:t>
      </w:r>
      <w:r>
        <w:rPr>
          <w:i/>
          <w:sz w:val="24"/>
        </w:rPr>
        <w:t xml:space="preserve"> I. Priede lūdz pieprotokolēt: lemjošajā daļā, pie uzņēmumu nosaukumiem ierakstīt arī firmu reģistrācijas numurus. </w:t>
      </w:r>
    </w:p>
    <w:p w:rsidR="00E12FC4" w:rsidRDefault="00E12FC4" w:rsidP="00BB0E18">
      <w:pPr>
        <w:rPr>
          <w:i/>
          <w:sz w:val="24"/>
        </w:rPr>
      </w:pPr>
    </w:p>
    <w:p w:rsidR="00D66F10" w:rsidRDefault="00D66F10" w:rsidP="00D66F10">
      <w:pPr>
        <w:spacing w:line="257" w:lineRule="auto"/>
        <w:ind w:firstLine="720"/>
        <w:jc w:val="both"/>
        <w:rPr>
          <w:sz w:val="24"/>
          <w:szCs w:val="24"/>
          <w:highlight w:val="yellow"/>
        </w:rPr>
      </w:pPr>
      <w:r>
        <w:rPr>
          <w:sz w:val="24"/>
          <w:szCs w:val="24"/>
        </w:rPr>
        <w:t>2018. gada 13.jūlijā Kandavas novada dome noslēdza vienošanos ar CFLA par  projekta “Kandavas pilsētas pirmskolas izglītības iestādes “</w:t>
      </w:r>
      <w:proofErr w:type="spellStart"/>
      <w:r>
        <w:rPr>
          <w:sz w:val="24"/>
          <w:szCs w:val="24"/>
        </w:rPr>
        <w:t>Zīļuks</w:t>
      </w:r>
      <w:proofErr w:type="spellEnd"/>
      <w:r>
        <w:rPr>
          <w:sz w:val="24"/>
          <w:szCs w:val="24"/>
        </w:rPr>
        <w:t>” energoefektivitātes paaugstināšana” īstenošanu.</w:t>
      </w:r>
    </w:p>
    <w:p w:rsidR="00D66F10" w:rsidRDefault="00D66F10" w:rsidP="00D66F10">
      <w:pPr>
        <w:spacing w:line="257" w:lineRule="auto"/>
        <w:ind w:firstLine="720"/>
        <w:jc w:val="both"/>
        <w:rPr>
          <w:sz w:val="24"/>
          <w:szCs w:val="24"/>
        </w:rPr>
      </w:pPr>
      <w:r>
        <w:rPr>
          <w:sz w:val="24"/>
          <w:szCs w:val="24"/>
        </w:rPr>
        <w:t>2018. gada 8.jūnijā Kandavas novada dome noslēdza Iepirkuma līgumu par būvdarbu veikšanu ar SIA “AMATNIEKS”. Būvuzraudzību veic SIA “BŪVĒLOGS projekti”, savukārt autoruzraudzību veic SIA “2B ARHITEKT”. SIA “</w:t>
      </w:r>
      <w:proofErr w:type="spellStart"/>
      <w:r>
        <w:rPr>
          <w:sz w:val="24"/>
          <w:szCs w:val="24"/>
        </w:rPr>
        <w:t>Campaign</w:t>
      </w:r>
      <w:proofErr w:type="spellEnd"/>
      <w:r>
        <w:rPr>
          <w:sz w:val="24"/>
          <w:szCs w:val="24"/>
        </w:rPr>
        <w:t xml:space="preserve">” izstrādātajā būvprojektu, kurā atklājās neprecizitātes, kas ir radījušas nepieciešamos papildus darbus: grīdas pārbūve pārejā, izmaiņas </w:t>
      </w:r>
      <w:proofErr w:type="spellStart"/>
      <w:r>
        <w:rPr>
          <w:sz w:val="24"/>
          <w:szCs w:val="24"/>
        </w:rPr>
        <w:t>pandusa</w:t>
      </w:r>
      <w:proofErr w:type="spellEnd"/>
      <w:r>
        <w:rPr>
          <w:sz w:val="24"/>
          <w:szCs w:val="24"/>
        </w:rPr>
        <w:t xml:space="preserve"> un lieveņa izbūvē, izmaiņas vējtvera izbūvē, fasādes siltināšana koka konstrukciju vietā, kur radušies papildus apjomi, mūra sienu pastiprināšana, izmaiņas pagraba ieejas izbūvē, jumta konstrukciju pastiprināšana, izmaiņas PVC durvju montāžā, izmaiņas metāla durvju montāžā, izmaiņas lieveņa izbūvē, inženiertīklu pārbūve pagrabā, ko plānots, ka veiks SIA “Amatnieks”, slēdzot vienošanos pie Iepirkuma līguma; </w:t>
      </w:r>
      <w:r w:rsidRPr="009B3683">
        <w:rPr>
          <w:sz w:val="24"/>
          <w:szCs w:val="24"/>
        </w:rPr>
        <w:t>Elektrības izbūve fasādes apgaismojuma un elektrības maģistrālo kabeļu nomaiņa, ko veiks SIA “ELFA”</w:t>
      </w:r>
      <w:r>
        <w:rPr>
          <w:sz w:val="24"/>
          <w:szCs w:val="24"/>
        </w:rPr>
        <w:t>;</w:t>
      </w:r>
      <w:r w:rsidRPr="009B3683">
        <w:rPr>
          <w:sz w:val="24"/>
          <w:szCs w:val="24"/>
        </w:rPr>
        <w:t xml:space="preserve"> </w:t>
      </w:r>
      <w:r>
        <w:rPr>
          <w:sz w:val="24"/>
          <w:szCs w:val="24"/>
        </w:rPr>
        <w:t>u</w:t>
      </w:r>
      <w:r w:rsidRPr="009B3683">
        <w:rPr>
          <w:sz w:val="24"/>
          <w:szCs w:val="24"/>
        </w:rPr>
        <w:t>gunsdrošības sistēmas atjaunošana un ārējo elektronisko durvju aprīkošana ar kodu atslēgu, ko</w:t>
      </w:r>
      <w:r>
        <w:rPr>
          <w:sz w:val="24"/>
          <w:szCs w:val="24"/>
        </w:rPr>
        <w:t xml:space="preserve"> plānots, ka</w:t>
      </w:r>
      <w:r w:rsidRPr="009B3683">
        <w:rPr>
          <w:sz w:val="24"/>
          <w:szCs w:val="24"/>
        </w:rPr>
        <w:t xml:space="preserve"> veiks SIA “NIK D</w:t>
      </w:r>
      <w:r w:rsidR="009E4A44">
        <w:rPr>
          <w:sz w:val="24"/>
          <w:szCs w:val="24"/>
        </w:rPr>
        <w:t xml:space="preserve">rošības </w:t>
      </w:r>
      <w:r w:rsidRPr="009B3683">
        <w:rPr>
          <w:sz w:val="24"/>
          <w:szCs w:val="24"/>
        </w:rPr>
        <w:t>S</w:t>
      </w:r>
      <w:r w:rsidR="009E4A44">
        <w:rPr>
          <w:sz w:val="24"/>
          <w:szCs w:val="24"/>
        </w:rPr>
        <w:t>istēmas</w:t>
      </w:r>
      <w:r w:rsidRPr="009B3683">
        <w:rPr>
          <w:sz w:val="24"/>
          <w:szCs w:val="24"/>
        </w:rPr>
        <w:t xml:space="preserve">”. </w:t>
      </w:r>
    </w:p>
    <w:p w:rsidR="00D66F10" w:rsidRDefault="00D66F10" w:rsidP="00D66F10">
      <w:pPr>
        <w:spacing w:line="257" w:lineRule="auto"/>
        <w:ind w:firstLine="720"/>
        <w:jc w:val="both"/>
        <w:rPr>
          <w:sz w:val="24"/>
          <w:szCs w:val="24"/>
        </w:rPr>
      </w:pPr>
      <w:r>
        <w:rPr>
          <w:sz w:val="24"/>
          <w:szCs w:val="24"/>
        </w:rPr>
        <w:t>Lai pilnvērtīgi īstenotu projektu “Kandavas pilsētas pirmskolas izglītības iestādes “</w:t>
      </w:r>
      <w:proofErr w:type="spellStart"/>
      <w:r>
        <w:rPr>
          <w:sz w:val="24"/>
          <w:szCs w:val="24"/>
        </w:rPr>
        <w:t>Zīļuks</w:t>
      </w:r>
      <w:proofErr w:type="spellEnd"/>
      <w:r>
        <w:rPr>
          <w:sz w:val="24"/>
          <w:szCs w:val="24"/>
        </w:rPr>
        <w:t xml:space="preserve">” energoefektivitātes paaugstināšana”, Nr. </w:t>
      </w:r>
      <w:r w:rsidRPr="00981DA1">
        <w:rPr>
          <w:sz w:val="24"/>
          <w:szCs w:val="24"/>
        </w:rPr>
        <w:t>4.2.2.0/17/I/085</w:t>
      </w:r>
      <w:r>
        <w:rPr>
          <w:b/>
          <w:sz w:val="24"/>
          <w:szCs w:val="24"/>
        </w:rPr>
        <w:t xml:space="preserve"> </w:t>
      </w:r>
      <w:r>
        <w:rPr>
          <w:sz w:val="24"/>
          <w:szCs w:val="24"/>
        </w:rPr>
        <w:t xml:space="preserve">nepieciešams veikt minētos papildus darbus un apstiprināt papildus izmaksas. </w:t>
      </w:r>
    </w:p>
    <w:p w:rsidR="00D66F10" w:rsidRDefault="00D66F10" w:rsidP="00D66F10">
      <w:pPr>
        <w:spacing w:line="257" w:lineRule="auto"/>
        <w:ind w:firstLine="720"/>
        <w:jc w:val="both"/>
        <w:rPr>
          <w:sz w:val="24"/>
          <w:szCs w:val="24"/>
        </w:rPr>
      </w:pPr>
      <w:r>
        <w:rPr>
          <w:sz w:val="24"/>
          <w:szCs w:val="24"/>
        </w:rPr>
        <w:t xml:space="preserve">Pamatojoties uz 2016.gada 8.marta Ministru kabineta noteikumiem Nr.152 “Darbības programmas “Izaugsme un nodarbinātība” 4.2.2. specifiskā atbalsta mērķa “Atbilstoši pašvaldības integrētajām attīstības </w:t>
      </w:r>
      <w:r w:rsidRPr="0077174A">
        <w:rPr>
          <w:sz w:val="24"/>
          <w:szCs w:val="24"/>
        </w:rPr>
        <w:t>programmām sekmēt energoefektivitātes paaugstināšanu un atjaunojamo energoresursu izmantošanu pašvaldību ēkās” īstenošanas noteikumiem” un  likuma “Par pašvaldībām” 14.panta otrās daļas 3. punktu, 5. punktu un 6 punktu.</w:t>
      </w:r>
    </w:p>
    <w:p w:rsidR="00A736FD" w:rsidRPr="00EA2489" w:rsidRDefault="00A736FD" w:rsidP="00BB0E18">
      <w:pPr>
        <w:rPr>
          <w:i/>
          <w:sz w:val="24"/>
        </w:rPr>
      </w:pPr>
    </w:p>
    <w:p w:rsidR="0023341C" w:rsidRPr="00A736FD" w:rsidRDefault="0023341C" w:rsidP="0023341C">
      <w:pPr>
        <w:pStyle w:val="BodyText"/>
        <w:contextualSpacing/>
        <w:jc w:val="both"/>
        <w:rPr>
          <w:sz w:val="24"/>
          <w:szCs w:val="24"/>
        </w:rPr>
      </w:pPr>
      <w:r w:rsidRPr="008C52A1">
        <w:rPr>
          <w:b/>
          <w:sz w:val="24"/>
        </w:rPr>
        <w:t>Dome, atklāti balsojot</w:t>
      </w:r>
      <w:r w:rsidRPr="008C52A1">
        <w:rPr>
          <w:sz w:val="24"/>
        </w:rPr>
        <w:t xml:space="preserve">: </w:t>
      </w:r>
      <w:r w:rsidRPr="008C52A1">
        <w:rPr>
          <w:b/>
          <w:sz w:val="24"/>
        </w:rPr>
        <w:t>PAR</w:t>
      </w:r>
      <w:r w:rsidRPr="008C52A1">
        <w:rPr>
          <w:sz w:val="24"/>
        </w:rPr>
        <w:t xml:space="preserve"> </w:t>
      </w:r>
      <w:r w:rsidRPr="006621A7">
        <w:rPr>
          <w:b/>
          <w:sz w:val="24"/>
        </w:rPr>
        <w:t>– </w:t>
      </w:r>
      <w:r w:rsidR="009E4A44">
        <w:rPr>
          <w:b/>
          <w:sz w:val="24"/>
        </w:rPr>
        <w:t>12</w:t>
      </w:r>
      <w:r w:rsidR="0085703E">
        <w:rPr>
          <w:sz w:val="24"/>
        </w:rPr>
        <w:t xml:space="preserve">  (</w:t>
      </w:r>
      <w:proofErr w:type="spellStart"/>
      <w:r w:rsidR="00A736FD" w:rsidRPr="00A736FD">
        <w:rPr>
          <w:sz w:val="24"/>
          <w:szCs w:val="24"/>
        </w:rPr>
        <w:t>E.Bariss</w:t>
      </w:r>
      <w:proofErr w:type="spellEnd"/>
      <w:r w:rsidR="00A736FD" w:rsidRPr="00A736FD">
        <w:rPr>
          <w:sz w:val="24"/>
          <w:szCs w:val="24"/>
        </w:rPr>
        <w:t xml:space="preserve">, R.Bērziņš, </w:t>
      </w:r>
      <w:proofErr w:type="spellStart"/>
      <w:r w:rsidR="00A736FD" w:rsidRPr="00A736FD">
        <w:rPr>
          <w:sz w:val="24"/>
          <w:szCs w:val="24"/>
        </w:rPr>
        <w:t>G.Birkenšteins</w:t>
      </w:r>
      <w:proofErr w:type="spellEnd"/>
      <w:r w:rsidR="00A736FD" w:rsidRPr="00A736FD">
        <w:rPr>
          <w:sz w:val="24"/>
          <w:szCs w:val="24"/>
        </w:rPr>
        <w:t xml:space="preserve">, </w:t>
      </w:r>
      <w:proofErr w:type="spellStart"/>
      <w:r w:rsidR="00A736FD" w:rsidRPr="00A736FD">
        <w:rPr>
          <w:sz w:val="24"/>
          <w:szCs w:val="24"/>
        </w:rPr>
        <w:t>G.Cīrule</w:t>
      </w:r>
      <w:proofErr w:type="spellEnd"/>
      <w:r w:rsidR="00A736FD" w:rsidRPr="00A736FD">
        <w:rPr>
          <w:sz w:val="24"/>
          <w:szCs w:val="24"/>
        </w:rPr>
        <w:t>,</w:t>
      </w:r>
      <w:r w:rsidR="009E4A44">
        <w:rPr>
          <w:sz w:val="24"/>
          <w:szCs w:val="24"/>
        </w:rPr>
        <w:t xml:space="preserve"> </w:t>
      </w:r>
      <w:r w:rsidR="00A736FD" w:rsidRPr="00A736FD">
        <w:rPr>
          <w:sz w:val="24"/>
          <w:szCs w:val="24"/>
        </w:rPr>
        <w:t xml:space="preserve">S.Ezeriņa, </w:t>
      </w:r>
      <w:r w:rsidR="009E4A44">
        <w:rPr>
          <w:sz w:val="24"/>
          <w:szCs w:val="24"/>
        </w:rPr>
        <w:t xml:space="preserve">I.Freiberga, </w:t>
      </w:r>
      <w:proofErr w:type="spellStart"/>
      <w:r w:rsidR="009E4A44">
        <w:rPr>
          <w:sz w:val="24"/>
          <w:szCs w:val="24"/>
        </w:rPr>
        <w:t>G.Indriksons</w:t>
      </w:r>
      <w:proofErr w:type="spellEnd"/>
      <w:r w:rsidR="009E4A44">
        <w:rPr>
          <w:sz w:val="24"/>
          <w:szCs w:val="24"/>
        </w:rPr>
        <w:t xml:space="preserve">, </w:t>
      </w:r>
      <w:r w:rsidR="00A736FD" w:rsidRPr="00A736FD">
        <w:rPr>
          <w:sz w:val="24"/>
          <w:szCs w:val="24"/>
        </w:rPr>
        <w:t xml:space="preserve">A.Lasis, </w:t>
      </w:r>
      <w:r w:rsidR="009E4A44">
        <w:rPr>
          <w:sz w:val="24"/>
          <w:szCs w:val="24"/>
        </w:rPr>
        <w:t xml:space="preserve">I.Priede, </w:t>
      </w:r>
      <w:proofErr w:type="spellStart"/>
      <w:r w:rsidR="009E4A44">
        <w:rPr>
          <w:sz w:val="24"/>
          <w:szCs w:val="24"/>
        </w:rPr>
        <w:t>D.Puga</w:t>
      </w:r>
      <w:proofErr w:type="spellEnd"/>
      <w:r w:rsidR="009E4A44">
        <w:rPr>
          <w:sz w:val="24"/>
          <w:szCs w:val="24"/>
        </w:rPr>
        <w:t xml:space="preserve">, </w:t>
      </w:r>
      <w:proofErr w:type="spellStart"/>
      <w:r w:rsidR="00A736FD" w:rsidRPr="00A736FD">
        <w:rPr>
          <w:sz w:val="24"/>
          <w:szCs w:val="24"/>
        </w:rPr>
        <w:t>K.Ševčuks</w:t>
      </w:r>
      <w:proofErr w:type="spellEnd"/>
      <w:r w:rsidR="00A736FD" w:rsidRPr="00A736FD">
        <w:rPr>
          <w:sz w:val="24"/>
          <w:szCs w:val="24"/>
        </w:rPr>
        <w:t>,</w:t>
      </w:r>
      <w:r w:rsidR="009E4A44">
        <w:rPr>
          <w:sz w:val="24"/>
          <w:szCs w:val="24"/>
        </w:rPr>
        <w:t xml:space="preserve"> </w:t>
      </w:r>
      <w:r w:rsidR="00A736FD" w:rsidRPr="00A736FD">
        <w:rPr>
          <w:sz w:val="24"/>
          <w:szCs w:val="24"/>
        </w:rPr>
        <w:t>S.Zvirgzdiņa</w:t>
      </w:r>
      <w:r w:rsidRPr="00A736FD">
        <w:rPr>
          <w:sz w:val="24"/>
          <w:szCs w:val="24"/>
        </w:rPr>
        <w:t>)</w:t>
      </w:r>
    </w:p>
    <w:p w:rsidR="0023341C" w:rsidRPr="008C52A1" w:rsidRDefault="0023341C" w:rsidP="0023341C">
      <w:pPr>
        <w:pStyle w:val="BodyText"/>
        <w:contextualSpacing/>
        <w:jc w:val="both"/>
        <w:rPr>
          <w:sz w:val="24"/>
        </w:rPr>
      </w:pPr>
      <w:r w:rsidRPr="008C52A1">
        <w:rPr>
          <w:b/>
          <w:sz w:val="24"/>
        </w:rPr>
        <w:t>PRET</w:t>
      </w:r>
      <w:r w:rsidRPr="008C52A1">
        <w:rPr>
          <w:sz w:val="24"/>
        </w:rPr>
        <w:t xml:space="preserve"> </w:t>
      </w:r>
      <w:r w:rsidRPr="008C52A1">
        <w:rPr>
          <w:b/>
          <w:sz w:val="24"/>
        </w:rPr>
        <w:t>– </w:t>
      </w:r>
      <w:r w:rsidR="009E4A44">
        <w:rPr>
          <w:b/>
          <w:sz w:val="24"/>
        </w:rPr>
        <w:t>0</w:t>
      </w:r>
      <w:r w:rsidRPr="008C52A1">
        <w:rPr>
          <w:b/>
          <w:sz w:val="24"/>
        </w:rPr>
        <w:t xml:space="preserve">  </w:t>
      </w:r>
      <w:r w:rsidRPr="008C52A1">
        <w:rPr>
          <w:sz w:val="24"/>
        </w:rPr>
        <w:t xml:space="preserve">, </w:t>
      </w:r>
    </w:p>
    <w:p w:rsidR="0023341C" w:rsidRPr="008C52A1" w:rsidRDefault="0023341C" w:rsidP="0023341C">
      <w:pPr>
        <w:pStyle w:val="BodyText"/>
        <w:contextualSpacing/>
        <w:jc w:val="both"/>
        <w:rPr>
          <w:b/>
          <w:sz w:val="24"/>
        </w:rPr>
      </w:pPr>
      <w:r w:rsidRPr="008C52A1">
        <w:rPr>
          <w:b/>
          <w:sz w:val="24"/>
        </w:rPr>
        <w:t xml:space="preserve">ATTURAS- </w:t>
      </w:r>
      <w:r w:rsidR="009E4A44">
        <w:rPr>
          <w:b/>
          <w:sz w:val="24"/>
        </w:rPr>
        <w:t>0</w:t>
      </w:r>
      <w:r w:rsidRPr="008C52A1">
        <w:rPr>
          <w:b/>
          <w:sz w:val="24"/>
        </w:rPr>
        <w:t xml:space="preserve"> </w:t>
      </w:r>
      <w:r w:rsidRPr="008C52A1">
        <w:rPr>
          <w:sz w:val="24"/>
        </w:rPr>
        <w:t>,</w:t>
      </w:r>
    </w:p>
    <w:p w:rsidR="0023341C" w:rsidRDefault="0023341C" w:rsidP="0023341C">
      <w:pPr>
        <w:pStyle w:val="BodyText"/>
        <w:contextualSpacing/>
        <w:jc w:val="both"/>
        <w:rPr>
          <w:sz w:val="24"/>
        </w:rPr>
      </w:pPr>
      <w:r w:rsidRPr="008C52A1">
        <w:rPr>
          <w:b/>
          <w:sz w:val="24"/>
        </w:rPr>
        <w:t>NOLEMJ:</w:t>
      </w:r>
      <w:r w:rsidRPr="008C52A1">
        <w:rPr>
          <w:sz w:val="24"/>
        </w:rPr>
        <w:t> </w:t>
      </w:r>
    </w:p>
    <w:p w:rsidR="00D66F10" w:rsidRPr="00D66F10" w:rsidRDefault="00D66F10" w:rsidP="00D66F10">
      <w:pPr>
        <w:pStyle w:val="BodyText"/>
        <w:numPr>
          <w:ilvl w:val="0"/>
          <w:numId w:val="11"/>
        </w:numPr>
        <w:jc w:val="both"/>
        <w:rPr>
          <w:sz w:val="24"/>
          <w:szCs w:val="24"/>
        </w:rPr>
      </w:pPr>
      <w:r w:rsidRPr="00D66F10">
        <w:rPr>
          <w:sz w:val="24"/>
          <w:szCs w:val="24"/>
        </w:rPr>
        <w:t>Apstiprināt papildus darbus projekta “Kandavas pilsētas pirmskolas izglītības iestādes “</w:t>
      </w:r>
      <w:proofErr w:type="spellStart"/>
      <w:r w:rsidRPr="00D66F10">
        <w:rPr>
          <w:sz w:val="24"/>
          <w:szCs w:val="24"/>
        </w:rPr>
        <w:t>Zīļuks</w:t>
      </w:r>
      <w:proofErr w:type="spellEnd"/>
      <w:r w:rsidRPr="00D66F10">
        <w:rPr>
          <w:sz w:val="24"/>
          <w:szCs w:val="24"/>
        </w:rPr>
        <w:t xml:space="preserve">” energoefektivitātes paaugstināšana” ietvaros par kopējo summu 70 736,22 EUR. </w:t>
      </w:r>
    </w:p>
    <w:p w:rsidR="00D66F10" w:rsidRPr="00D66F10" w:rsidRDefault="00D66F10" w:rsidP="00D66F10">
      <w:pPr>
        <w:pStyle w:val="BodyText"/>
        <w:numPr>
          <w:ilvl w:val="0"/>
          <w:numId w:val="11"/>
        </w:numPr>
        <w:jc w:val="both"/>
        <w:rPr>
          <w:sz w:val="24"/>
          <w:szCs w:val="24"/>
        </w:rPr>
      </w:pPr>
      <w:r w:rsidRPr="00D66F10">
        <w:rPr>
          <w:sz w:val="24"/>
          <w:szCs w:val="24"/>
        </w:rPr>
        <w:t>Priekšsēdētājai noslēg</w:t>
      </w:r>
      <w:r w:rsidR="00E12FC4">
        <w:rPr>
          <w:sz w:val="24"/>
          <w:szCs w:val="24"/>
        </w:rPr>
        <w:t xml:space="preserve">t vienošanos ar SIA “AMATNIEKS”, </w:t>
      </w:r>
      <w:proofErr w:type="spellStart"/>
      <w:r w:rsidR="00E12FC4">
        <w:rPr>
          <w:sz w:val="24"/>
          <w:szCs w:val="24"/>
        </w:rPr>
        <w:t>reģ</w:t>
      </w:r>
      <w:proofErr w:type="spellEnd"/>
      <w:r w:rsidR="00E12FC4">
        <w:rPr>
          <w:sz w:val="24"/>
          <w:szCs w:val="24"/>
        </w:rPr>
        <w:t xml:space="preserve">. Nr. 49203000191, </w:t>
      </w:r>
      <w:r w:rsidRPr="00D66F10">
        <w:rPr>
          <w:sz w:val="24"/>
          <w:szCs w:val="24"/>
        </w:rPr>
        <w:t xml:space="preserve">par papildus darbu veikšanu par summu 60 871,01 EUR </w:t>
      </w:r>
      <w:r w:rsidRPr="00D66F10">
        <w:rPr>
          <w:sz w:val="24"/>
          <w:szCs w:val="24"/>
        </w:rPr>
        <w:lastRenderedPageBreak/>
        <w:t>(summa bez PVN – 50 306,62 EUR), noslēgt līgumu ar SIA “ELFA”</w:t>
      </w:r>
      <w:r w:rsidR="00E12FC4">
        <w:rPr>
          <w:sz w:val="24"/>
          <w:szCs w:val="24"/>
        </w:rPr>
        <w:t xml:space="preserve">, </w:t>
      </w:r>
      <w:proofErr w:type="spellStart"/>
      <w:r w:rsidR="00E12FC4">
        <w:rPr>
          <w:sz w:val="24"/>
          <w:szCs w:val="24"/>
        </w:rPr>
        <w:t>reģ</w:t>
      </w:r>
      <w:proofErr w:type="spellEnd"/>
      <w:r w:rsidR="00E12FC4">
        <w:rPr>
          <w:sz w:val="24"/>
          <w:szCs w:val="24"/>
        </w:rPr>
        <w:t>. Nr. 492030003662</w:t>
      </w:r>
      <w:r w:rsidRPr="00D66F10">
        <w:rPr>
          <w:sz w:val="24"/>
          <w:szCs w:val="24"/>
        </w:rPr>
        <w:t xml:space="preserve"> par papildus darbu veikšanu par summu 3927,09 EUR (summa bez PVN – 3245,53) un nosl</w:t>
      </w:r>
      <w:r w:rsidR="00E12FC4">
        <w:rPr>
          <w:sz w:val="24"/>
          <w:szCs w:val="24"/>
        </w:rPr>
        <w:t>ēgt līgumu ar SIA “NIK Drošības Sistēmas</w:t>
      </w:r>
      <w:r w:rsidRPr="00D66F10">
        <w:rPr>
          <w:sz w:val="24"/>
          <w:szCs w:val="24"/>
        </w:rPr>
        <w:t>”</w:t>
      </w:r>
      <w:r w:rsidR="00E12FC4">
        <w:rPr>
          <w:sz w:val="24"/>
          <w:szCs w:val="24"/>
        </w:rPr>
        <w:t xml:space="preserve">, </w:t>
      </w:r>
      <w:proofErr w:type="spellStart"/>
      <w:r w:rsidR="00E12FC4">
        <w:rPr>
          <w:sz w:val="24"/>
          <w:szCs w:val="24"/>
        </w:rPr>
        <w:t>reģ</w:t>
      </w:r>
      <w:proofErr w:type="spellEnd"/>
      <w:r w:rsidR="00E12FC4">
        <w:rPr>
          <w:sz w:val="24"/>
          <w:szCs w:val="24"/>
        </w:rPr>
        <w:t>. Nr. 40003678117</w:t>
      </w:r>
      <w:r w:rsidRPr="00D66F10">
        <w:rPr>
          <w:sz w:val="24"/>
          <w:szCs w:val="24"/>
        </w:rPr>
        <w:t xml:space="preserve"> par summu 5938,12 EUR (summa bez PVN – 4907,54 EUR). </w:t>
      </w:r>
    </w:p>
    <w:p w:rsidR="00D66F10" w:rsidRPr="00D66F10" w:rsidRDefault="00D66F10" w:rsidP="00D66F10">
      <w:pPr>
        <w:pStyle w:val="BodyText"/>
        <w:numPr>
          <w:ilvl w:val="0"/>
          <w:numId w:val="11"/>
        </w:numPr>
        <w:jc w:val="both"/>
        <w:rPr>
          <w:sz w:val="24"/>
          <w:szCs w:val="24"/>
        </w:rPr>
      </w:pPr>
      <w:r w:rsidRPr="00D66F10">
        <w:rPr>
          <w:sz w:val="24"/>
          <w:szCs w:val="24"/>
        </w:rPr>
        <w:t>Papildus darbus, ko veiks SIA “AMATNIEKS”,</w:t>
      </w:r>
      <w:r w:rsidR="00E12FC4">
        <w:rPr>
          <w:sz w:val="24"/>
          <w:szCs w:val="24"/>
        </w:rPr>
        <w:t xml:space="preserve"> </w:t>
      </w:r>
      <w:proofErr w:type="spellStart"/>
      <w:r w:rsidR="00E12FC4">
        <w:rPr>
          <w:sz w:val="24"/>
          <w:szCs w:val="24"/>
        </w:rPr>
        <w:t>reģ</w:t>
      </w:r>
      <w:proofErr w:type="spellEnd"/>
      <w:r w:rsidR="00E12FC4">
        <w:rPr>
          <w:sz w:val="24"/>
          <w:szCs w:val="24"/>
        </w:rPr>
        <w:t>. Nr. 49203000191</w:t>
      </w:r>
      <w:r w:rsidRPr="00D66F10">
        <w:rPr>
          <w:sz w:val="24"/>
          <w:szCs w:val="24"/>
        </w:rPr>
        <w:t xml:space="preserve"> finansēt ņemot aizņēmumu Valsts Kasē. SIA “ELFA”</w:t>
      </w:r>
      <w:r w:rsidR="00E12FC4">
        <w:rPr>
          <w:sz w:val="24"/>
          <w:szCs w:val="24"/>
        </w:rPr>
        <w:t xml:space="preserve">, </w:t>
      </w:r>
      <w:proofErr w:type="spellStart"/>
      <w:r w:rsidR="00E12FC4">
        <w:rPr>
          <w:sz w:val="24"/>
          <w:szCs w:val="24"/>
        </w:rPr>
        <w:t>reģ</w:t>
      </w:r>
      <w:proofErr w:type="spellEnd"/>
      <w:r w:rsidR="00E12FC4">
        <w:rPr>
          <w:sz w:val="24"/>
          <w:szCs w:val="24"/>
        </w:rPr>
        <w:t>. Nr. 49203003662</w:t>
      </w:r>
      <w:r w:rsidRPr="00D66F10">
        <w:rPr>
          <w:sz w:val="24"/>
          <w:szCs w:val="24"/>
        </w:rPr>
        <w:t xml:space="preserve"> un SIA “NIK D</w:t>
      </w:r>
      <w:r w:rsidR="00E12FC4">
        <w:rPr>
          <w:sz w:val="24"/>
          <w:szCs w:val="24"/>
        </w:rPr>
        <w:t xml:space="preserve">rošības </w:t>
      </w:r>
      <w:r w:rsidRPr="00D66F10">
        <w:rPr>
          <w:sz w:val="24"/>
          <w:szCs w:val="24"/>
        </w:rPr>
        <w:t>S</w:t>
      </w:r>
      <w:r w:rsidR="00E12FC4">
        <w:rPr>
          <w:sz w:val="24"/>
          <w:szCs w:val="24"/>
        </w:rPr>
        <w:t>istēmas</w:t>
      </w:r>
      <w:r w:rsidRPr="00D66F10">
        <w:rPr>
          <w:sz w:val="24"/>
          <w:szCs w:val="24"/>
        </w:rPr>
        <w:t>”</w:t>
      </w:r>
      <w:r w:rsidR="00E12FC4">
        <w:rPr>
          <w:sz w:val="24"/>
          <w:szCs w:val="24"/>
        </w:rPr>
        <w:t xml:space="preserve">, </w:t>
      </w:r>
      <w:proofErr w:type="spellStart"/>
      <w:r w:rsidR="00E12FC4">
        <w:rPr>
          <w:sz w:val="24"/>
          <w:szCs w:val="24"/>
        </w:rPr>
        <w:t>reģ</w:t>
      </w:r>
      <w:proofErr w:type="spellEnd"/>
      <w:r w:rsidR="00E12FC4">
        <w:rPr>
          <w:sz w:val="24"/>
          <w:szCs w:val="24"/>
        </w:rPr>
        <w:t>. Nr. 40003678117</w:t>
      </w:r>
      <w:r w:rsidRPr="00D66F10">
        <w:rPr>
          <w:sz w:val="24"/>
          <w:szCs w:val="24"/>
        </w:rPr>
        <w:t xml:space="preserve"> veicamajiem darbiem finansējumu paredzēt no pašvaldības pamatbudžeta. </w:t>
      </w:r>
    </w:p>
    <w:p w:rsidR="00D66F10" w:rsidRPr="00D66F10" w:rsidRDefault="00D66F10" w:rsidP="00D66F10">
      <w:pPr>
        <w:pStyle w:val="BodyText"/>
        <w:numPr>
          <w:ilvl w:val="0"/>
          <w:numId w:val="11"/>
        </w:numPr>
        <w:jc w:val="both"/>
        <w:rPr>
          <w:sz w:val="24"/>
          <w:szCs w:val="24"/>
        </w:rPr>
      </w:pPr>
      <w:r w:rsidRPr="00D66F10">
        <w:rPr>
          <w:sz w:val="24"/>
          <w:szCs w:val="24"/>
        </w:rPr>
        <w:t xml:space="preserve">Kandavas novada domes Finanšu nodaļas vadītājai D. </w:t>
      </w:r>
      <w:proofErr w:type="spellStart"/>
      <w:r w:rsidRPr="00D66F10">
        <w:rPr>
          <w:sz w:val="24"/>
          <w:szCs w:val="24"/>
        </w:rPr>
        <w:t>Rudēvicai</w:t>
      </w:r>
      <w:proofErr w:type="spellEnd"/>
      <w:r w:rsidRPr="00D66F10">
        <w:rPr>
          <w:sz w:val="24"/>
          <w:szCs w:val="24"/>
        </w:rPr>
        <w:t xml:space="preserve"> uz 2018. gada 17. decembra Finanšu, plānošanas un novada attīstības komitejas sēdi gatavot lēmumprojektu par aizņēmuma ņemšanu Valsts kasē. </w:t>
      </w:r>
    </w:p>
    <w:p w:rsidR="00BB0E18" w:rsidRDefault="00BB0E18" w:rsidP="00BB0E18">
      <w:pPr>
        <w:jc w:val="center"/>
        <w:rPr>
          <w:sz w:val="24"/>
          <w:szCs w:val="24"/>
        </w:rPr>
      </w:pPr>
    </w:p>
    <w:p w:rsidR="00041316" w:rsidRPr="00E02637" w:rsidRDefault="00041316" w:rsidP="00041316">
      <w:pPr>
        <w:jc w:val="both"/>
        <w:rPr>
          <w:sz w:val="24"/>
          <w:szCs w:val="24"/>
        </w:rPr>
      </w:pPr>
      <w:r w:rsidRPr="00E02637">
        <w:rPr>
          <w:sz w:val="24"/>
          <w:szCs w:val="24"/>
        </w:rPr>
        <w:t>Sēde slēgta plkst.</w:t>
      </w:r>
      <w:r>
        <w:rPr>
          <w:sz w:val="24"/>
          <w:szCs w:val="24"/>
        </w:rPr>
        <w:t xml:space="preserve"> </w:t>
      </w:r>
      <w:r w:rsidR="00A56438">
        <w:rPr>
          <w:sz w:val="24"/>
          <w:szCs w:val="24"/>
        </w:rPr>
        <w:t>08.18</w:t>
      </w:r>
      <w:r w:rsidR="00E12FC4">
        <w:rPr>
          <w:sz w:val="24"/>
          <w:szCs w:val="24"/>
        </w:rPr>
        <w:t>.</w:t>
      </w:r>
    </w:p>
    <w:p w:rsidR="00841BD7" w:rsidRPr="00E02637" w:rsidRDefault="00841BD7" w:rsidP="000E5686">
      <w:pPr>
        <w:jc w:val="both"/>
        <w:rPr>
          <w:sz w:val="24"/>
          <w:szCs w:val="24"/>
        </w:rPr>
      </w:pPr>
    </w:p>
    <w:p w:rsidR="005073EA" w:rsidRDefault="007D6B8B" w:rsidP="000E5686">
      <w:pPr>
        <w:jc w:val="both"/>
        <w:rPr>
          <w:sz w:val="24"/>
          <w:szCs w:val="24"/>
        </w:rPr>
      </w:pPr>
      <w:r w:rsidRPr="00E02637">
        <w:rPr>
          <w:sz w:val="24"/>
          <w:szCs w:val="24"/>
        </w:rPr>
        <w:t>Sēdi vadīja:</w:t>
      </w:r>
      <w:r w:rsidR="002D63DA">
        <w:rPr>
          <w:sz w:val="24"/>
          <w:szCs w:val="24"/>
        </w:rPr>
        <w:t xml:space="preserve"> ( personiskais paraksts) </w:t>
      </w:r>
      <w:r w:rsidR="00E75AFA">
        <w:rPr>
          <w:sz w:val="24"/>
          <w:szCs w:val="24"/>
        </w:rPr>
        <w:t>I.</w:t>
      </w:r>
      <w:r w:rsidR="005073EA">
        <w:rPr>
          <w:sz w:val="24"/>
          <w:szCs w:val="24"/>
        </w:rPr>
        <w:t xml:space="preserve"> </w:t>
      </w:r>
      <w:r w:rsidR="00E75AFA">
        <w:rPr>
          <w:sz w:val="24"/>
          <w:szCs w:val="24"/>
        </w:rPr>
        <w:t>Priede</w:t>
      </w:r>
      <w:r w:rsidR="002D63DA">
        <w:rPr>
          <w:sz w:val="24"/>
          <w:szCs w:val="24"/>
        </w:rPr>
        <w:t xml:space="preserve"> </w:t>
      </w:r>
      <w:r w:rsidR="008D1507">
        <w:rPr>
          <w:sz w:val="24"/>
          <w:szCs w:val="24"/>
        </w:rPr>
        <w:t xml:space="preserve"> </w:t>
      </w:r>
    </w:p>
    <w:p w:rsidR="00E12FC4" w:rsidRDefault="00E12FC4" w:rsidP="000E5686">
      <w:pPr>
        <w:jc w:val="both"/>
        <w:rPr>
          <w:sz w:val="24"/>
          <w:szCs w:val="24"/>
        </w:rPr>
      </w:pPr>
    </w:p>
    <w:p w:rsidR="007D6B8B" w:rsidRPr="00E02637" w:rsidRDefault="007D6B8B" w:rsidP="000E5686">
      <w:pPr>
        <w:jc w:val="both"/>
        <w:rPr>
          <w:sz w:val="24"/>
          <w:szCs w:val="24"/>
        </w:rPr>
      </w:pPr>
      <w:r w:rsidRPr="00E02637">
        <w:rPr>
          <w:sz w:val="24"/>
          <w:szCs w:val="24"/>
        </w:rPr>
        <w:t xml:space="preserve">Protokolēja: </w:t>
      </w:r>
      <w:r w:rsidR="002D63DA">
        <w:rPr>
          <w:sz w:val="24"/>
          <w:szCs w:val="24"/>
        </w:rPr>
        <w:t xml:space="preserve">(personiskais paraksts) </w:t>
      </w:r>
      <w:r w:rsidR="005073EA">
        <w:rPr>
          <w:sz w:val="24"/>
          <w:szCs w:val="24"/>
        </w:rPr>
        <w:t>I</w:t>
      </w:r>
      <w:r w:rsidR="008A037E">
        <w:rPr>
          <w:sz w:val="24"/>
          <w:szCs w:val="24"/>
        </w:rPr>
        <w:t>.</w:t>
      </w:r>
      <w:r w:rsidR="005073EA">
        <w:rPr>
          <w:sz w:val="24"/>
          <w:szCs w:val="24"/>
        </w:rPr>
        <w:t xml:space="preserve"> </w:t>
      </w:r>
      <w:r w:rsidR="008A037E">
        <w:rPr>
          <w:sz w:val="24"/>
          <w:szCs w:val="24"/>
        </w:rPr>
        <w:t>Ķevica</w:t>
      </w:r>
      <w:r w:rsidR="008D1507">
        <w:rPr>
          <w:sz w:val="24"/>
          <w:szCs w:val="24"/>
        </w:rPr>
        <w:t xml:space="preserve"> </w:t>
      </w:r>
    </w:p>
    <w:sectPr w:rsidR="007D6B8B" w:rsidRPr="00E02637" w:rsidSect="009C5176">
      <w:footerReference w:type="default" r:id="rId10"/>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2D" w:rsidRDefault="00527F2D" w:rsidP="009C5176">
      <w:r>
        <w:separator/>
      </w:r>
    </w:p>
  </w:endnote>
  <w:endnote w:type="continuationSeparator" w:id="0">
    <w:p w:rsidR="00527F2D" w:rsidRDefault="00527F2D" w:rsidP="009C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333178"/>
      <w:docPartObj>
        <w:docPartGallery w:val="Page Numbers (Bottom of Page)"/>
        <w:docPartUnique/>
      </w:docPartObj>
    </w:sdtPr>
    <w:sdtEndPr/>
    <w:sdtContent>
      <w:p w:rsidR="009C5176" w:rsidRDefault="009C5176">
        <w:pPr>
          <w:pStyle w:val="Footer"/>
          <w:jc w:val="center"/>
        </w:pPr>
        <w:r>
          <w:fldChar w:fldCharType="begin"/>
        </w:r>
        <w:r>
          <w:instrText>PAGE   \* MERGEFORMAT</w:instrText>
        </w:r>
        <w:r>
          <w:fldChar w:fldCharType="separate"/>
        </w:r>
        <w:r w:rsidR="00A4074A">
          <w:rPr>
            <w:noProof/>
          </w:rPr>
          <w:t>1</w:t>
        </w:r>
        <w:r>
          <w:fldChar w:fldCharType="end"/>
        </w:r>
      </w:p>
    </w:sdtContent>
  </w:sdt>
  <w:p w:rsidR="009C5176" w:rsidRDefault="009C5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2D" w:rsidRDefault="00527F2D" w:rsidP="009C5176">
      <w:r>
        <w:separator/>
      </w:r>
    </w:p>
  </w:footnote>
  <w:footnote w:type="continuationSeparator" w:id="0">
    <w:p w:rsidR="00527F2D" w:rsidRDefault="00527F2D" w:rsidP="009C5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E74"/>
    <w:multiLevelType w:val="hybridMultilevel"/>
    <w:tmpl w:val="68B8EE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E0F14C0"/>
    <w:multiLevelType w:val="hybridMultilevel"/>
    <w:tmpl w:val="91DE9A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363444C"/>
    <w:multiLevelType w:val="hybridMultilevel"/>
    <w:tmpl w:val="D506E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F895BF8"/>
    <w:multiLevelType w:val="hybridMultilevel"/>
    <w:tmpl w:val="E5C678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A8C4A53"/>
    <w:multiLevelType w:val="hybridMultilevel"/>
    <w:tmpl w:val="527832A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C8F70BC"/>
    <w:multiLevelType w:val="hybridMultilevel"/>
    <w:tmpl w:val="0478D1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59810ED"/>
    <w:multiLevelType w:val="hybridMultilevel"/>
    <w:tmpl w:val="DA3827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7FCB6026"/>
    <w:multiLevelType w:val="hybridMultilevel"/>
    <w:tmpl w:val="6B949990"/>
    <w:lvl w:ilvl="0" w:tplc="932EF14C">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5"/>
  </w:num>
  <w:num w:numId="5">
    <w:abstractNumId w:val="4"/>
  </w:num>
  <w:num w:numId="6">
    <w:abstractNumId w:val="3"/>
  </w:num>
  <w:num w:numId="7">
    <w:abstractNumId w:val="0"/>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86"/>
    <w:rsid w:val="000206D4"/>
    <w:rsid w:val="00027180"/>
    <w:rsid w:val="00030F6F"/>
    <w:rsid w:val="00041316"/>
    <w:rsid w:val="00045C88"/>
    <w:rsid w:val="00053EA1"/>
    <w:rsid w:val="000843B3"/>
    <w:rsid w:val="000C47BB"/>
    <w:rsid w:val="000E278C"/>
    <w:rsid w:val="000E2AA2"/>
    <w:rsid w:val="000E4592"/>
    <w:rsid w:val="000E5686"/>
    <w:rsid w:val="00104BA7"/>
    <w:rsid w:val="00104E67"/>
    <w:rsid w:val="0011658C"/>
    <w:rsid w:val="00120206"/>
    <w:rsid w:val="001B2B7E"/>
    <w:rsid w:val="001B7A22"/>
    <w:rsid w:val="0020760C"/>
    <w:rsid w:val="002203AB"/>
    <w:rsid w:val="0023341C"/>
    <w:rsid w:val="00277CF8"/>
    <w:rsid w:val="002875B7"/>
    <w:rsid w:val="00290A5F"/>
    <w:rsid w:val="002D63DA"/>
    <w:rsid w:val="002E62C5"/>
    <w:rsid w:val="002F0D8D"/>
    <w:rsid w:val="002F5F6A"/>
    <w:rsid w:val="00323B31"/>
    <w:rsid w:val="00360A0A"/>
    <w:rsid w:val="00386075"/>
    <w:rsid w:val="003A6A50"/>
    <w:rsid w:val="003C6553"/>
    <w:rsid w:val="003D3E3B"/>
    <w:rsid w:val="003F200B"/>
    <w:rsid w:val="00402FFF"/>
    <w:rsid w:val="00412663"/>
    <w:rsid w:val="00412EFD"/>
    <w:rsid w:val="00444D36"/>
    <w:rsid w:val="004675DF"/>
    <w:rsid w:val="004842A1"/>
    <w:rsid w:val="00497509"/>
    <w:rsid w:val="004A491C"/>
    <w:rsid w:val="004C66ED"/>
    <w:rsid w:val="005073EA"/>
    <w:rsid w:val="00527F2D"/>
    <w:rsid w:val="005349E2"/>
    <w:rsid w:val="005D1E54"/>
    <w:rsid w:val="005D241E"/>
    <w:rsid w:val="005E4973"/>
    <w:rsid w:val="00655FC4"/>
    <w:rsid w:val="00661268"/>
    <w:rsid w:val="006621A7"/>
    <w:rsid w:val="00684FF5"/>
    <w:rsid w:val="006A39BB"/>
    <w:rsid w:val="006A5873"/>
    <w:rsid w:val="006A7BCF"/>
    <w:rsid w:val="006B47F4"/>
    <w:rsid w:val="006C2299"/>
    <w:rsid w:val="006C3938"/>
    <w:rsid w:val="006C6216"/>
    <w:rsid w:val="006D0177"/>
    <w:rsid w:val="006D541E"/>
    <w:rsid w:val="006E262E"/>
    <w:rsid w:val="006E2A86"/>
    <w:rsid w:val="00701961"/>
    <w:rsid w:val="007164E5"/>
    <w:rsid w:val="00735602"/>
    <w:rsid w:val="007373AB"/>
    <w:rsid w:val="00744FA2"/>
    <w:rsid w:val="00747C78"/>
    <w:rsid w:val="007762CB"/>
    <w:rsid w:val="007B3DB5"/>
    <w:rsid w:val="007D6B8B"/>
    <w:rsid w:val="007D74BE"/>
    <w:rsid w:val="007E6107"/>
    <w:rsid w:val="007F1E31"/>
    <w:rsid w:val="00812CFD"/>
    <w:rsid w:val="00820DFB"/>
    <w:rsid w:val="00830872"/>
    <w:rsid w:val="00841BD7"/>
    <w:rsid w:val="00853576"/>
    <w:rsid w:val="0085703E"/>
    <w:rsid w:val="008A037E"/>
    <w:rsid w:val="008B56BB"/>
    <w:rsid w:val="008C52A1"/>
    <w:rsid w:val="008C5CDA"/>
    <w:rsid w:val="008D1507"/>
    <w:rsid w:val="008D5682"/>
    <w:rsid w:val="008E2DCE"/>
    <w:rsid w:val="008F3815"/>
    <w:rsid w:val="0092528A"/>
    <w:rsid w:val="009435D5"/>
    <w:rsid w:val="00945105"/>
    <w:rsid w:val="009A617E"/>
    <w:rsid w:val="009B45A1"/>
    <w:rsid w:val="009C5176"/>
    <w:rsid w:val="009D1A63"/>
    <w:rsid w:val="009E4A44"/>
    <w:rsid w:val="009E4A64"/>
    <w:rsid w:val="00A1753C"/>
    <w:rsid w:val="00A36DE4"/>
    <w:rsid w:val="00A4074A"/>
    <w:rsid w:val="00A43757"/>
    <w:rsid w:val="00A5070B"/>
    <w:rsid w:val="00A53F18"/>
    <w:rsid w:val="00A56438"/>
    <w:rsid w:val="00A736FD"/>
    <w:rsid w:val="00A74135"/>
    <w:rsid w:val="00A7619C"/>
    <w:rsid w:val="00A94863"/>
    <w:rsid w:val="00AB1385"/>
    <w:rsid w:val="00AB42E6"/>
    <w:rsid w:val="00AE1181"/>
    <w:rsid w:val="00B00DFB"/>
    <w:rsid w:val="00B635D4"/>
    <w:rsid w:val="00B83179"/>
    <w:rsid w:val="00B913A5"/>
    <w:rsid w:val="00BB0E18"/>
    <w:rsid w:val="00BC26D8"/>
    <w:rsid w:val="00BC2CC0"/>
    <w:rsid w:val="00BC6A02"/>
    <w:rsid w:val="00BF315B"/>
    <w:rsid w:val="00BF5A41"/>
    <w:rsid w:val="00C10F34"/>
    <w:rsid w:val="00C34BBF"/>
    <w:rsid w:val="00C841A1"/>
    <w:rsid w:val="00C96862"/>
    <w:rsid w:val="00CB7E51"/>
    <w:rsid w:val="00CD6D3A"/>
    <w:rsid w:val="00CE483A"/>
    <w:rsid w:val="00CF351D"/>
    <w:rsid w:val="00D0698C"/>
    <w:rsid w:val="00D1216A"/>
    <w:rsid w:val="00D35B49"/>
    <w:rsid w:val="00D41E1F"/>
    <w:rsid w:val="00D66DA5"/>
    <w:rsid w:val="00D66F10"/>
    <w:rsid w:val="00D72518"/>
    <w:rsid w:val="00DA739A"/>
    <w:rsid w:val="00DC2DBE"/>
    <w:rsid w:val="00DF15D9"/>
    <w:rsid w:val="00E02637"/>
    <w:rsid w:val="00E12FC4"/>
    <w:rsid w:val="00E30677"/>
    <w:rsid w:val="00E57239"/>
    <w:rsid w:val="00E660DF"/>
    <w:rsid w:val="00E66CFA"/>
    <w:rsid w:val="00E7169D"/>
    <w:rsid w:val="00E74A1E"/>
    <w:rsid w:val="00E75AFA"/>
    <w:rsid w:val="00E84B39"/>
    <w:rsid w:val="00EB1679"/>
    <w:rsid w:val="00ED5F26"/>
    <w:rsid w:val="00EF7DEA"/>
    <w:rsid w:val="00F12CB5"/>
    <w:rsid w:val="00F36645"/>
    <w:rsid w:val="00F43F06"/>
    <w:rsid w:val="00F51DEE"/>
    <w:rsid w:val="00F82020"/>
    <w:rsid w:val="00F90BD2"/>
    <w:rsid w:val="00F978D0"/>
    <w:rsid w:val="00FD53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86"/>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link w:val="ListParagraphChar"/>
    <w:uiPriority w:val="34"/>
    <w:qFormat/>
    <w:rsid w:val="00CF351D"/>
    <w:pPr>
      <w:ind w:left="720"/>
      <w:contextualSpacing/>
    </w:pPr>
  </w:style>
  <w:style w:type="paragraph" w:styleId="PlainText">
    <w:name w:val="Plain Text"/>
    <w:basedOn w:val="Normal"/>
    <w:link w:val="PlainTextChar"/>
    <w:uiPriority w:val="99"/>
    <w:unhideWhenUsed/>
    <w:rsid w:val="00F51DE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51DEE"/>
    <w:rPr>
      <w:rFonts w:ascii="Consolas" w:eastAsiaTheme="minorHAnsi" w:hAnsi="Consolas" w:cstheme="minorBidi"/>
      <w:sz w:val="21"/>
      <w:szCs w:val="21"/>
    </w:rPr>
  </w:style>
  <w:style w:type="paragraph" w:styleId="BalloonText">
    <w:name w:val="Balloon Text"/>
    <w:basedOn w:val="Normal"/>
    <w:link w:val="BalloonTextChar"/>
    <w:uiPriority w:val="99"/>
    <w:semiHidden/>
    <w:unhideWhenUsed/>
    <w:rsid w:val="00F36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45"/>
    <w:rPr>
      <w:rFonts w:ascii="Segoe UI" w:hAnsi="Segoe UI" w:cs="Segoe UI"/>
      <w:sz w:val="18"/>
      <w:szCs w:val="18"/>
    </w:rPr>
  </w:style>
  <w:style w:type="character" w:styleId="Hyperlink">
    <w:name w:val="Hyperlink"/>
    <w:basedOn w:val="DefaultParagraphFont"/>
    <w:uiPriority w:val="99"/>
    <w:unhideWhenUsed/>
    <w:rsid w:val="00E75AFA"/>
    <w:rPr>
      <w:color w:val="0563C1" w:themeColor="hyperlink"/>
      <w:u w:val="single"/>
    </w:rPr>
  </w:style>
  <w:style w:type="paragraph" w:customStyle="1" w:styleId="RakstzCharCharRakstzCharCharRakstzCharCharRakstzCharCharRakstzCharChar">
    <w:name w:val="Rakstz. Char Char Rakstz. Char Char Rakstz. Char Char Rakstz. Char Char Rakstz. Char Char"/>
    <w:basedOn w:val="Normal"/>
    <w:rsid w:val="006A5873"/>
    <w:pPr>
      <w:spacing w:before="120" w:after="160" w:line="240" w:lineRule="exact"/>
      <w:ind w:firstLine="720"/>
      <w:jc w:val="both"/>
    </w:pPr>
    <w:rPr>
      <w:rFonts w:ascii="Verdana" w:hAnsi="Verdana"/>
      <w:lang w:eastAsia="lv-LV"/>
    </w:rPr>
  </w:style>
  <w:style w:type="character" w:customStyle="1" w:styleId="ListParagraphChar">
    <w:name w:val="List Paragraph Char"/>
    <w:link w:val="ListParagraph"/>
    <w:uiPriority w:val="34"/>
    <w:locked/>
    <w:rsid w:val="006A5873"/>
  </w:style>
  <w:style w:type="paragraph" w:styleId="Header">
    <w:name w:val="header"/>
    <w:basedOn w:val="Normal"/>
    <w:link w:val="HeaderChar"/>
    <w:uiPriority w:val="99"/>
    <w:unhideWhenUsed/>
    <w:rsid w:val="009C5176"/>
    <w:pPr>
      <w:tabs>
        <w:tab w:val="center" w:pos="4153"/>
        <w:tab w:val="right" w:pos="8306"/>
      </w:tabs>
    </w:pPr>
  </w:style>
  <w:style w:type="character" w:customStyle="1" w:styleId="HeaderChar">
    <w:name w:val="Header Char"/>
    <w:basedOn w:val="DefaultParagraphFont"/>
    <w:link w:val="Header"/>
    <w:uiPriority w:val="99"/>
    <w:rsid w:val="009C5176"/>
  </w:style>
  <w:style w:type="paragraph" w:styleId="Footer">
    <w:name w:val="footer"/>
    <w:basedOn w:val="Normal"/>
    <w:link w:val="FooterChar"/>
    <w:uiPriority w:val="99"/>
    <w:unhideWhenUsed/>
    <w:rsid w:val="009C5176"/>
    <w:pPr>
      <w:tabs>
        <w:tab w:val="center" w:pos="4153"/>
        <w:tab w:val="right" w:pos="8306"/>
      </w:tabs>
    </w:pPr>
  </w:style>
  <w:style w:type="character" w:customStyle="1" w:styleId="FooterChar">
    <w:name w:val="Footer Char"/>
    <w:basedOn w:val="DefaultParagraphFont"/>
    <w:link w:val="Footer"/>
    <w:uiPriority w:val="99"/>
    <w:rsid w:val="009C5176"/>
  </w:style>
  <w:style w:type="paragraph" w:customStyle="1" w:styleId="tv213">
    <w:name w:val="tv213"/>
    <w:basedOn w:val="Normal"/>
    <w:rsid w:val="00BB0E18"/>
    <w:pPr>
      <w:spacing w:before="100" w:beforeAutospacing="1" w:after="100" w:afterAutospacing="1"/>
    </w:pPr>
    <w:rPr>
      <w:sz w:val="24"/>
      <w:szCs w:val="24"/>
      <w:lang w:eastAsia="lv-LV"/>
    </w:rPr>
  </w:style>
  <w:style w:type="character" w:styleId="CommentReference">
    <w:name w:val="annotation reference"/>
    <w:basedOn w:val="DefaultParagraphFont"/>
    <w:uiPriority w:val="99"/>
    <w:semiHidden/>
    <w:unhideWhenUsed/>
    <w:rsid w:val="00D0698C"/>
    <w:rPr>
      <w:sz w:val="16"/>
      <w:szCs w:val="16"/>
    </w:rPr>
  </w:style>
  <w:style w:type="paragraph" w:styleId="CommentText">
    <w:name w:val="annotation text"/>
    <w:basedOn w:val="Normal"/>
    <w:link w:val="CommentTextChar"/>
    <w:uiPriority w:val="99"/>
    <w:semiHidden/>
    <w:unhideWhenUsed/>
    <w:rsid w:val="00D0698C"/>
  </w:style>
  <w:style w:type="character" w:customStyle="1" w:styleId="CommentTextChar">
    <w:name w:val="Comment Text Char"/>
    <w:basedOn w:val="DefaultParagraphFont"/>
    <w:link w:val="CommentText"/>
    <w:uiPriority w:val="99"/>
    <w:semiHidden/>
    <w:rsid w:val="00D0698C"/>
  </w:style>
  <w:style w:type="paragraph" w:styleId="CommentSubject">
    <w:name w:val="annotation subject"/>
    <w:basedOn w:val="CommentText"/>
    <w:next w:val="CommentText"/>
    <w:link w:val="CommentSubjectChar"/>
    <w:uiPriority w:val="99"/>
    <w:semiHidden/>
    <w:unhideWhenUsed/>
    <w:rsid w:val="00D0698C"/>
    <w:rPr>
      <w:b/>
      <w:bCs/>
    </w:rPr>
  </w:style>
  <w:style w:type="character" w:customStyle="1" w:styleId="CommentSubjectChar">
    <w:name w:val="Comment Subject Char"/>
    <w:basedOn w:val="CommentTextChar"/>
    <w:link w:val="CommentSubject"/>
    <w:uiPriority w:val="99"/>
    <w:semiHidden/>
    <w:rsid w:val="00D069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86"/>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link w:val="ListParagraphChar"/>
    <w:uiPriority w:val="34"/>
    <w:qFormat/>
    <w:rsid w:val="00CF351D"/>
    <w:pPr>
      <w:ind w:left="720"/>
      <w:contextualSpacing/>
    </w:pPr>
  </w:style>
  <w:style w:type="paragraph" w:styleId="PlainText">
    <w:name w:val="Plain Text"/>
    <w:basedOn w:val="Normal"/>
    <w:link w:val="PlainTextChar"/>
    <w:uiPriority w:val="99"/>
    <w:unhideWhenUsed/>
    <w:rsid w:val="00F51DE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51DEE"/>
    <w:rPr>
      <w:rFonts w:ascii="Consolas" w:eastAsiaTheme="minorHAnsi" w:hAnsi="Consolas" w:cstheme="minorBidi"/>
      <w:sz w:val="21"/>
      <w:szCs w:val="21"/>
    </w:rPr>
  </w:style>
  <w:style w:type="paragraph" w:styleId="BalloonText">
    <w:name w:val="Balloon Text"/>
    <w:basedOn w:val="Normal"/>
    <w:link w:val="BalloonTextChar"/>
    <w:uiPriority w:val="99"/>
    <w:semiHidden/>
    <w:unhideWhenUsed/>
    <w:rsid w:val="00F36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45"/>
    <w:rPr>
      <w:rFonts w:ascii="Segoe UI" w:hAnsi="Segoe UI" w:cs="Segoe UI"/>
      <w:sz w:val="18"/>
      <w:szCs w:val="18"/>
    </w:rPr>
  </w:style>
  <w:style w:type="character" w:styleId="Hyperlink">
    <w:name w:val="Hyperlink"/>
    <w:basedOn w:val="DefaultParagraphFont"/>
    <w:uiPriority w:val="99"/>
    <w:unhideWhenUsed/>
    <w:rsid w:val="00E75AFA"/>
    <w:rPr>
      <w:color w:val="0563C1" w:themeColor="hyperlink"/>
      <w:u w:val="single"/>
    </w:rPr>
  </w:style>
  <w:style w:type="paragraph" w:customStyle="1" w:styleId="RakstzCharCharRakstzCharCharRakstzCharCharRakstzCharCharRakstzCharChar">
    <w:name w:val="Rakstz. Char Char Rakstz. Char Char Rakstz. Char Char Rakstz. Char Char Rakstz. Char Char"/>
    <w:basedOn w:val="Normal"/>
    <w:rsid w:val="006A5873"/>
    <w:pPr>
      <w:spacing w:before="120" w:after="160" w:line="240" w:lineRule="exact"/>
      <w:ind w:firstLine="720"/>
      <w:jc w:val="both"/>
    </w:pPr>
    <w:rPr>
      <w:rFonts w:ascii="Verdana" w:hAnsi="Verdana"/>
      <w:lang w:eastAsia="lv-LV"/>
    </w:rPr>
  </w:style>
  <w:style w:type="character" w:customStyle="1" w:styleId="ListParagraphChar">
    <w:name w:val="List Paragraph Char"/>
    <w:link w:val="ListParagraph"/>
    <w:uiPriority w:val="34"/>
    <w:locked/>
    <w:rsid w:val="006A5873"/>
  </w:style>
  <w:style w:type="paragraph" w:styleId="Header">
    <w:name w:val="header"/>
    <w:basedOn w:val="Normal"/>
    <w:link w:val="HeaderChar"/>
    <w:uiPriority w:val="99"/>
    <w:unhideWhenUsed/>
    <w:rsid w:val="009C5176"/>
    <w:pPr>
      <w:tabs>
        <w:tab w:val="center" w:pos="4153"/>
        <w:tab w:val="right" w:pos="8306"/>
      </w:tabs>
    </w:pPr>
  </w:style>
  <w:style w:type="character" w:customStyle="1" w:styleId="HeaderChar">
    <w:name w:val="Header Char"/>
    <w:basedOn w:val="DefaultParagraphFont"/>
    <w:link w:val="Header"/>
    <w:uiPriority w:val="99"/>
    <w:rsid w:val="009C5176"/>
  </w:style>
  <w:style w:type="paragraph" w:styleId="Footer">
    <w:name w:val="footer"/>
    <w:basedOn w:val="Normal"/>
    <w:link w:val="FooterChar"/>
    <w:uiPriority w:val="99"/>
    <w:unhideWhenUsed/>
    <w:rsid w:val="009C5176"/>
    <w:pPr>
      <w:tabs>
        <w:tab w:val="center" w:pos="4153"/>
        <w:tab w:val="right" w:pos="8306"/>
      </w:tabs>
    </w:pPr>
  </w:style>
  <w:style w:type="character" w:customStyle="1" w:styleId="FooterChar">
    <w:name w:val="Footer Char"/>
    <w:basedOn w:val="DefaultParagraphFont"/>
    <w:link w:val="Footer"/>
    <w:uiPriority w:val="99"/>
    <w:rsid w:val="009C5176"/>
  </w:style>
  <w:style w:type="paragraph" w:customStyle="1" w:styleId="tv213">
    <w:name w:val="tv213"/>
    <w:basedOn w:val="Normal"/>
    <w:rsid w:val="00BB0E18"/>
    <w:pPr>
      <w:spacing w:before="100" w:beforeAutospacing="1" w:after="100" w:afterAutospacing="1"/>
    </w:pPr>
    <w:rPr>
      <w:sz w:val="24"/>
      <w:szCs w:val="24"/>
      <w:lang w:eastAsia="lv-LV"/>
    </w:rPr>
  </w:style>
  <w:style w:type="character" w:styleId="CommentReference">
    <w:name w:val="annotation reference"/>
    <w:basedOn w:val="DefaultParagraphFont"/>
    <w:uiPriority w:val="99"/>
    <w:semiHidden/>
    <w:unhideWhenUsed/>
    <w:rsid w:val="00D0698C"/>
    <w:rPr>
      <w:sz w:val="16"/>
      <w:szCs w:val="16"/>
    </w:rPr>
  </w:style>
  <w:style w:type="paragraph" w:styleId="CommentText">
    <w:name w:val="annotation text"/>
    <w:basedOn w:val="Normal"/>
    <w:link w:val="CommentTextChar"/>
    <w:uiPriority w:val="99"/>
    <w:semiHidden/>
    <w:unhideWhenUsed/>
    <w:rsid w:val="00D0698C"/>
  </w:style>
  <w:style w:type="character" w:customStyle="1" w:styleId="CommentTextChar">
    <w:name w:val="Comment Text Char"/>
    <w:basedOn w:val="DefaultParagraphFont"/>
    <w:link w:val="CommentText"/>
    <w:uiPriority w:val="99"/>
    <w:semiHidden/>
    <w:rsid w:val="00D0698C"/>
  </w:style>
  <w:style w:type="paragraph" w:styleId="CommentSubject">
    <w:name w:val="annotation subject"/>
    <w:basedOn w:val="CommentText"/>
    <w:next w:val="CommentText"/>
    <w:link w:val="CommentSubjectChar"/>
    <w:uiPriority w:val="99"/>
    <w:semiHidden/>
    <w:unhideWhenUsed/>
    <w:rsid w:val="00D0698C"/>
    <w:rPr>
      <w:b/>
      <w:bCs/>
    </w:rPr>
  </w:style>
  <w:style w:type="character" w:customStyle="1" w:styleId="CommentSubjectChar">
    <w:name w:val="Comment Subject Char"/>
    <w:basedOn w:val="CommentTextChar"/>
    <w:link w:val="CommentSubject"/>
    <w:uiPriority w:val="99"/>
    <w:semiHidden/>
    <w:rsid w:val="00D06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87083">
      <w:bodyDiv w:val="1"/>
      <w:marLeft w:val="0"/>
      <w:marRight w:val="0"/>
      <w:marTop w:val="0"/>
      <w:marBottom w:val="0"/>
      <w:divBdr>
        <w:top w:val="none" w:sz="0" w:space="0" w:color="auto"/>
        <w:left w:val="none" w:sz="0" w:space="0" w:color="auto"/>
        <w:bottom w:val="none" w:sz="0" w:space="0" w:color="auto"/>
        <w:right w:val="none" w:sz="0" w:space="0" w:color="auto"/>
      </w:divBdr>
    </w:div>
    <w:div w:id="15343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7C92-F0ED-404E-90CA-71EF43E3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3670</Words>
  <Characters>2093</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2018-12-13T13:32:00Z</cp:lastPrinted>
  <dcterms:created xsi:type="dcterms:W3CDTF">2018-12-21T06:55:00Z</dcterms:created>
  <dcterms:modified xsi:type="dcterms:W3CDTF">2018-12-21T06:55:00Z</dcterms:modified>
</cp:coreProperties>
</file>