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F7" w:rsidRPr="008F16E6" w:rsidRDefault="00C560F7" w:rsidP="00C560F7">
      <w:pPr>
        <w:rPr>
          <w:rFonts w:ascii="Times New Roman" w:hAnsi="Times New Roman"/>
          <w:b/>
          <w:sz w:val="24"/>
          <w:szCs w:val="24"/>
        </w:rPr>
      </w:pPr>
    </w:p>
    <w:p w:rsidR="00C560F7" w:rsidRPr="008F16E6" w:rsidRDefault="00C560F7" w:rsidP="00C560F7">
      <w:pPr>
        <w:spacing w:line="240" w:lineRule="auto"/>
        <w:contextualSpacing/>
        <w:jc w:val="center"/>
        <w:rPr>
          <w:rFonts w:ascii="Times New Roman" w:hAnsi="Times New Roman"/>
          <w:b/>
          <w:sz w:val="24"/>
          <w:szCs w:val="24"/>
        </w:rPr>
      </w:pPr>
      <w:r w:rsidRPr="008F16E6">
        <w:rPr>
          <w:rFonts w:ascii="Times New Roman" w:hAnsi="Times New Roman"/>
          <w:noProof/>
          <w:sz w:val="24"/>
          <w:szCs w:val="24"/>
        </w:rPr>
        <w:drawing>
          <wp:anchor distT="0" distB="0" distL="114300" distR="114300" simplePos="0" relativeHeight="251660288" behindDoc="1" locked="0" layoutInCell="1" allowOverlap="1">
            <wp:simplePos x="0" y="0"/>
            <wp:positionH relativeFrom="page">
              <wp:posOffset>3509010</wp:posOffset>
            </wp:positionH>
            <wp:positionV relativeFrom="paragraph">
              <wp:posOffset>34290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0F7" w:rsidRPr="008F16E6" w:rsidRDefault="00C560F7" w:rsidP="00C560F7">
      <w:pPr>
        <w:spacing w:line="240" w:lineRule="auto"/>
        <w:contextualSpacing/>
        <w:jc w:val="center"/>
        <w:rPr>
          <w:rFonts w:ascii="Times New Roman" w:hAnsi="Times New Roman"/>
          <w:b/>
          <w:sz w:val="24"/>
          <w:szCs w:val="24"/>
        </w:rPr>
      </w:pPr>
    </w:p>
    <w:p w:rsidR="00C560F7" w:rsidRPr="008F16E6" w:rsidRDefault="00C560F7" w:rsidP="00C560F7">
      <w:pPr>
        <w:spacing w:line="240" w:lineRule="auto"/>
        <w:contextualSpacing/>
        <w:jc w:val="center"/>
        <w:rPr>
          <w:rFonts w:ascii="Times New Roman" w:hAnsi="Times New Roman"/>
          <w:b/>
          <w:sz w:val="24"/>
          <w:szCs w:val="24"/>
        </w:rPr>
      </w:pPr>
    </w:p>
    <w:p w:rsidR="00C560F7" w:rsidRPr="008F16E6" w:rsidRDefault="00C560F7" w:rsidP="00C560F7">
      <w:pPr>
        <w:spacing w:line="240" w:lineRule="auto"/>
        <w:contextualSpacing/>
        <w:jc w:val="center"/>
        <w:rPr>
          <w:rFonts w:ascii="Times New Roman" w:hAnsi="Times New Roman"/>
          <w:b/>
          <w:sz w:val="24"/>
          <w:szCs w:val="24"/>
        </w:rPr>
      </w:pPr>
    </w:p>
    <w:p w:rsidR="00C560F7" w:rsidRPr="008F16E6" w:rsidRDefault="00C560F7" w:rsidP="00C560F7">
      <w:pPr>
        <w:spacing w:line="240" w:lineRule="auto"/>
        <w:contextualSpacing/>
        <w:jc w:val="center"/>
        <w:rPr>
          <w:rFonts w:ascii="Times New Roman" w:hAnsi="Times New Roman"/>
          <w:b/>
          <w:sz w:val="24"/>
          <w:szCs w:val="24"/>
        </w:rPr>
      </w:pPr>
      <w:r w:rsidRPr="008F16E6">
        <w:rPr>
          <w:rFonts w:ascii="Times New Roman" w:hAnsi="Times New Roman"/>
          <w:b/>
          <w:sz w:val="24"/>
          <w:szCs w:val="24"/>
        </w:rPr>
        <w:t>LATVIJAS REPUBLIKA</w:t>
      </w:r>
    </w:p>
    <w:p w:rsidR="00C560F7" w:rsidRPr="008F16E6" w:rsidRDefault="00C560F7" w:rsidP="00C560F7">
      <w:pPr>
        <w:spacing w:line="240" w:lineRule="auto"/>
        <w:contextualSpacing/>
        <w:jc w:val="center"/>
        <w:rPr>
          <w:rFonts w:ascii="Times New Roman" w:hAnsi="Times New Roman"/>
          <w:b/>
          <w:sz w:val="24"/>
          <w:szCs w:val="24"/>
        </w:rPr>
      </w:pPr>
      <w:r w:rsidRPr="008F16E6">
        <w:rPr>
          <w:rFonts w:ascii="Times New Roman" w:hAnsi="Times New Roman"/>
          <w:b/>
          <w:sz w:val="24"/>
          <w:szCs w:val="24"/>
        </w:rPr>
        <w:t>KANDAVAS NOVADA DOME</w:t>
      </w:r>
    </w:p>
    <w:p w:rsidR="00C560F7" w:rsidRPr="008F16E6" w:rsidRDefault="00C560F7" w:rsidP="00C560F7">
      <w:pPr>
        <w:spacing w:line="240" w:lineRule="auto"/>
        <w:contextualSpacing/>
        <w:jc w:val="center"/>
        <w:rPr>
          <w:rFonts w:ascii="Times New Roman" w:hAnsi="Times New Roman"/>
          <w:sz w:val="24"/>
          <w:szCs w:val="24"/>
        </w:rPr>
      </w:pPr>
      <w:r w:rsidRPr="008F16E6">
        <w:rPr>
          <w:rFonts w:ascii="Times New Roman" w:hAnsi="Times New Roman"/>
          <w:sz w:val="24"/>
          <w:szCs w:val="24"/>
        </w:rPr>
        <w:t xml:space="preserve">Dārza iela 6, Kandava, Kandavas novads, LV – 3120, </w:t>
      </w:r>
      <w:proofErr w:type="spellStart"/>
      <w:r w:rsidRPr="008F16E6">
        <w:rPr>
          <w:rFonts w:ascii="Times New Roman" w:hAnsi="Times New Roman"/>
          <w:sz w:val="24"/>
          <w:szCs w:val="24"/>
        </w:rPr>
        <w:t>Reģ</w:t>
      </w:r>
      <w:proofErr w:type="spellEnd"/>
      <w:r w:rsidRPr="008F16E6">
        <w:rPr>
          <w:rFonts w:ascii="Times New Roman" w:hAnsi="Times New Roman"/>
          <w:sz w:val="24"/>
          <w:szCs w:val="24"/>
        </w:rPr>
        <w:t>. Nr.90000050886,</w:t>
      </w:r>
    </w:p>
    <w:p w:rsidR="00C560F7" w:rsidRPr="008F16E6" w:rsidRDefault="00C560F7" w:rsidP="00C560F7">
      <w:pPr>
        <w:spacing w:line="240" w:lineRule="auto"/>
        <w:contextualSpacing/>
        <w:jc w:val="center"/>
        <w:rPr>
          <w:rFonts w:ascii="Times New Roman" w:hAnsi="Times New Roman"/>
          <w:sz w:val="24"/>
          <w:szCs w:val="24"/>
        </w:rPr>
      </w:pPr>
      <w:r w:rsidRPr="008F16E6">
        <w:rPr>
          <w:rFonts w:ascii="Times New Roman" w:hAnsi="Times New Roman"/>
          <w:sz w:val="24"/>
          <w:szCs w:val="24"/>
        </w:rPr>
        <w:t>Tālrunis 631 82028, fakss 631 82027, e-pasts: dome@kandava.lv</w:t>
      </w:r>
    </w:p>
    <w:p w:rsidR="00C560F7" w:rsidRDefault="00C560F7" w:rsidP="00C560F7">
      <w:pPr>
        <w:spacing w:line="240" w:lineRule="auto"/>
        <w:contextualSpacing/>
        <w:jc w:val="center"/>
        <w:rPr>
          <w:rFonts w:ascii="Times New Roman" w:hAnsi="Times New Roman"/>
          <w:sz w:val="24"/>
          <w:szCs w:val="24"/>
        </w:rPr>
      </w:pPr>
      <w:r w:rsidRPr="008F16E6">
        <w:rPr>
          <w:rFonts w:ascii="Times New Roman" w:hAnsi="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B5113"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C560F7" w:rsidRDefault="00C560F7" w:rsidP="00C560F7">
      <w:pPr>
        <w:spacing w:line="240" w:lineRule="auto"/>
        <w:contextualSpacing/>
        <w:jc w:val="center"/>
        <w:rPr>
          <w:rFonts w:ascii="Times New Roman" w:hAnsi="Times New Roman"/>
          <w:sz w:val="24"/>
          <w:szCs w:val="24"/>
        </w:rPr>
      </w:pPr>
    </w:p>
    <w:p w:rsidR="00B86E26" w:rsidRPr="008F16E6" w:rsidRDefault="00B86E26" w:rsidP="00C560F7">
      <w:pPr>
        <w:spacing w:line="240" w:lineRule="auto"/>
        <w:contextualSpacing/>
        <w:jc w:val="center"/>
        <w:rPr>
          <w:rFonts w:ascii="Times New Roman" w:hAnsi="Times New Roman"/>
          <w:sz w:val="24"/>
          <w:szCs w:val="24"/>
        </w:rPr>
      </w:pPr>
    </w:p>
    <w:p w:rsidR="00C560F7" w:rsidRPr="008F16E6" w:rsidRDefault="00C560F7" w:rsidP="00C560F7">
      <w:pPr>
        <w:spacing w:line="240" w:lineRule="auto"/>
        <w:contextualSpacing/>
        <w:jc w:val="center"/>
        <w:rPr>
          <w:rFonts w:ascii="Times New Roman" w:hAnsi="Times New Roman"/>
          <w:b/>
          <w:sz w:val="24"/>
          <w:szCs w:val="24"/>
        </w:rPr>
      </w:pPr>
      <w:r>
        <w:rPr>
          <w:rFonts w:ascii="Times New Roman" w:hAnsi="Times New Roman"/>
          <w:b/>
          <w:sz w:val="24"/>
          <w:szCs w:val="24"/>
        </w:rPr>
        <w:t>DOMES ĀR</w:t>
      </w:r>
      <w:r w:rsidR="00E4538B">
        <w:rPr>
          <w:rFonts w:ascii="Times New Roman" w:hAnsi="Times New Roman"/>
          <w:b/>
          <w:sz w:val="24"/>
          <w:szCs w:val="24"/>
        </w:rPr>
        <w:t>KĀRTAS SĒDES  PROTOKOLS</w:t>
      </w:r>
    </w:p>
    <w:p w:rsidR="00C560F7" w:rsidRPr="008F16E6" w:rsidRDefault="00C560F7" w:rsidP="00C560F7">
      <w:pPr>
        <w:spacing w:line="240" w:lineRule="auto"/>
        <w:contextualSpacing/>
        <w:jc w:val="center"/>
        <w:rPr>
          <w:rFonts w:ascii="Times New Roman" w:hAnsi="Times New Roman"/>
          <w:sz w:val="24"/>
          <w:szCs w:val="24"/>
        </w:rPr>
      </w:pPr>
      <w:r w:rsidRPr="008F16E6">
        <w:rPr>
          <w:rFonts w:ascii="Times New Roman" w:hAnsi="Times New Roman"/>
          <w:sz w:val="24"/>
          <w:szCs w:val="24"/>
        </w:rPr>
        <w:t>Kandavā</w:t>
      </w:r>
    </w:p>
    <w:p w:rsidR="00C560F7" w:rsidRPr="008F16E6" w:rsidRDefault="00C560F7" w:rsidP="00C560F7">
      <w:pPr>
        <w:jc w:val="center"/>
        <w:rPr>
          <w:rFonts w:ascii="Times New Roman" w:hAnsi="Times New Roman"/>
          <w:sz w:val="24"/>
          <w:szCs w:val="24"/>
        </w:rPr>
      </w:pPr>
    </w:p>
    <w:p w:rsidR="00C560F7" w:rsidRDefault="00C560F7" w:rsidP="00C560F7">
      <w:pPr>
        <w:pStyle w:val="Pamatteksts"/>
        <w:spacing w:line="276" w:lineRule="auto"/>
        <w:jc w:val="both"/>
      </w:pPr>
      <w:r>
        <w:t xml:space="preserve">2016.gada 2.decembrī </w:t>
      </w:r>
      <w:r w:rsidRPr="008F16E6">
        <w:t xml:space="preserve">    </w:t>
      </w:r>
      <w:r w:rsidRPr="008F16E6">
        <w:tab/>
      </w:r>
      <w:r w:rsidRPr="008F16E6">
        <w:tab/>
      </w:r>
      <w:r w:rsidRPr="008F16E6">
        <w:tab/>
      </w:r>
      <w:r w:rsidRPr="008F16E6">
        <w:tab/>
      </w:r>
      <w:r w:rsidRPr="008F16E6">
        <w:tab/>
        <w:t xml:space="preserve">                </w:t>
      </w:r>
      <w:r>
        <w:t xml:space="preserve">               Nr.18</w:t>
      </w:r>
    </w:p>
    <w:p w:rsidR="00B86E26" w:rsidRPr="008F16E6" w:rsidRDefault="00B86E26" w:rsidP="00C560F7">
      <w:pPr>
        <w:pStyle w:val="Pamatteksts"/>
        <w:spacing w:line="276" w:lineRule="auto"/>
        <w:jc w:val="both"/>
      </w:pPr>
    </w:p>
    <w:p w:rsidR="00C560F7" w:rsidRPr="008F16E6" w:rsidRDefault="00C560F7" w:rsidP="00C560F7">
      <w:pPr>
        <w:pStyle w:val="Pamatteksts"/>
        <w:spacing w:line="276" w:lineRule="auto"/>
        <w:jc w:val="both"/>
      </w:pPr>
      <w:r w:rsidRPr="008F16E6">
        <w:rPr>
          <w:b/>
        </w:rPr>
        <w:t>Sēde sasaukta</w:t>
      </w:r>
      <w:r>
        <w:t>  </w:t>
      </w:r>
      <w:r>
        <w:tab/>
      </w:r>
      <w:r>
        <w:tab/>
        <w:t>plkst.14</w:t>
      </w:r>
      <w:r w:rsidRPr="008F16E6">
        <w:t>.00</w:t>
      </w:r>
    </w:p>
    <w:p w:rsidR="00C560F7" w:rsidRPr="008F16E6" w:rsidRDefault="00C560F7" w:rsidP="00C560F7">
      <w:pPr>
        <w:pStyle w:val="Virsraksts3"/>
        <w:pBdr>
          <w:bottom w:val="none" w:sz="0" w:space="0" w:color="auto"/>
        </w:pBdr>
        <w:spacing w:line="276" w:lineRule="auto"/>
        <w:jc w:val="both"/>
        <w:rPr>
          <w:b w:val="0"/>
        </w:rPr>
      </w:pPr>
      <w:r w:rsidRPr="008F16E6">
        <w:t>Sēdi atklāj   </w:t>
      </w:r>
      <w:r w:rsidRPr="008F16E6">
        <w:tab/>
      </w:r>
      <w:r w:rsidRPr="008F16E6">
        <w:tab/>
      </w:r>
      <w:r w:rsidRPr="008F16E6">
        <w:tab/>
      </w:r>
      <w:r w:rsidR="00B86E26">
        <w:rPr>
          <w:b w:val="0"/>
        </w:rPr>
        <w:t>plkst.</w:t>
      </w:r>
      <w:r w:rsidR="00E4538B">
        <w:rPr>
          <w:b w:val="0"/>
        </w:rPr>
        <w:t>14.00</w:t>
      </w:r>
    </w:p>
    <w:p w:rsidR="00C560F7" w:rsidRPr="008F16E6" w:rsidRDefault="00C560F7" w:rsidP="00C560F7">
      <w:pPr>
        <w:pStyle w:val="Pamatteksts"/>
        <w:spacing w:line="276" w:lineRule="auto"/>
        <w:jc w:val="both"/>
      </w:pPr>
      <w:r w:rsidRPr="008F16E6">
        <w:rPr>
          <w:b/>
        </w:rPr>
        <w:t>Sēdi vada   </w:t>
      </w:r>
      <w:r w:rsidRPr="008F16E6">
        <w:rPr>
          <w:b/>
        </w:rPr>
        <w:tab/>
      </w:r>
      <w:r w:rsidRPr="008F16E6">
        <w:rPr>
          <w:b/>
        </w:rPr>
        <w:tab/>
      </w:r>
      <w:r>
        <w:t xml:space="preserve">           </w:t>
      </w:r>
      <w:proofErr w:type="spellStart"/>
      <w:r>
        <w:t>N.Štoferts</w:t>
      </w:r>
      <w:proofErr w:type="spellEnd"/>
      <w:r>
        <w:t>, domes priekšsēdētājs</w:t>
      </w:r>
      <w:r w:rsidRPr="008F16E6">
        <w:t xml:space="preserve">                                                       </w:t>
      </w:r>
    </w:p>
    <w:p w:rsidR="00C560F7" w:rsidRPr="008F16E6" w:rsidRDefault="00C560F7" w:rsidP="00C560F7">
      <w:pPr>
        <w:pStyle w:val="Pamatteksts"/>
        <w:spacing w:line="276" w:lineRule="auto"/>
        <w:jc w:val="both"/>
      </w:pPr>
      <w:r w:rsidRPr="008F16E6">
        <w:rPr>
          <w:b/>
        </w:rPr>
        <w:t>Sēdi protokolē</w:t>
      </w:r>
      <w:r w:rsidRPr="008F16E6">
        <w:t xml:space="preserve"> </w:t>
      </w:r>
      <w:r w:rsidRPr="008F16E6">
        <w:tab/>
        <w:t xml:space="preserve">           </w:t>
      </w:r>
      <w:proofErr w:type="spellStart"/>
      <w:r w:rsidRPr="008F16E6">
        <w:t>A.Dundure</w:t>
      </w:r>
      <w:proofErr w:type="spellEnd"/>
      <w:r w:rsidRPr="008F16E6">
        <w:t>, kancelejas vadītāja</w:t>
      </w:r>
    </w:p>
    <w:p w:rsidR="00C560F7" w:rsidRDefault="00E4538B" w:rsidP="00C560F7">
      <w:pPr>
        <w:spacing w:line="240" w:lineRule="auto"/>
        <w:contextualSpacing/>
        <w:jc w:val="both"/>
        <w:rPr>
          <w:rFonts w:ascii="Times New Roman" w:hAnsi="Times New Roman"/>
          <w:sz w:val="24"/>
          <w:szCs w:val="24"/>
        </w:rPr>
      </w:pPr>
      <w:r>
        <w:rPr>
          <w:rFonts w:ascii="Times New Roman" w:hAnsi="Times New Roman"/>
          <w:b/>
          <w:sz w:val="24"/>
          <w:szCs w:val="24"/>
        </w:rPr>
        <w:t xml:space="preserve">Sēdē piedalās </w:t>
      </w:r>
      <w:r>
        <w:rPr>
          <w:rFonts w:ascii="Times New Roman" w:hAnsi="Times New Roman"/>
          <w:b/>
          <w:sz w:val="24"/>
          <w:szCs w:val="24"/>
        </w:rPr>
        <w:tab/>
        <w:t xml:space="preserve">         </w:t>
      </w:r>
      <w:r w:rsidR="007602ED">
        <w:rPr>
          <w:rFonts w:ascii="Times New Roman" w:hAnsi="Times New Roman"/>
          <w:b/>
          <w:sz w:val="24"/>
          <w:szCs w:val="24"/>
        </w:rPr>
        <w:t xml:space="preserve"> </w:t>
      </w:r>
      <w:proofErr w:type="spellStart"/>
      <w:r w:rsidR="00C560F7">
        <w:rPr>
          <w:rFonts w:ascii="Times New Roman" w:hAnsi="Times New Roman"/>
          <w:sz w:val="24"/>
          <w:szCs w:val="24"/>
        </w:rPr>
        <w:t>V.V.Dreimanis</w:t>
      </w:r>
      <w:proofErr w:type="spellEnd"/>
      <w:r w:rsidR="00C560F7">
        <w:rPr>
          <w:rFonts w:ascii="Times New Roman" w:hAnsi="Times New Roman"/>
          <w:sz w:val="24"/>
          <w:szCs w:val="24"/>
        </w:rPr>
        <w:t xml:space="preserve">, </w:t>
      </w:r>
      <w:proofErr w:type="spellStart"/>
      <w:r w:rsidR="00C560F7">
        <w:rPr>
          <w:rFonts w:ascii="Times New Roman" w:hAnsi="Times New Roman"/>
          <w:sz w:val="24"/>
          <w:szCs w:val="24"/>
        </w:rPr>
        <w:t>S.Ezeriņa</w:t>
      </w:r>
      <w:proofErr w:type="spellEnd"/>
      <w:r w:rsidR="00C560F7">
        <w:rPr>
          <w:rFonts w:ascii="Times New Roman" w:hAnsi="Times New Roman"/>
          <w:sz w:val="24"/>
          <w:szCs w:val="24"/>
        </w:rPr>
        <w:t xml:space="preserve">, </w:t>
      </w:r>
      <w:proofErr w:type="spellStart"/>
      <w:r w:rsidR="00C560F7">
        <w:rPr>
          <w:rFonts w:ascii="Times New Roman" w:hAnsi="Times New Roman"/>
          <w:sz w:val="24"/>
          <w:szCs w:val="24"/>
        </w:rPr>
        <w:t>R.Fabjančiks</w:t>
      </w:r>
      <w:proofErr w:type="spellEnd"/>
      <w:r w:rsidR="00C560F7">
        <w:rPr>
          <w:rFonts w:ascii="Times New Roman" w:hAnsi="Times New Roman"/>
          <w:sz w:val="24"/>
          <w:szCs w:val="24"/>
        </w:rPr>
        <w:t xml:space="preserve">, </w:t>
      </w:r>
    </w:p>
    <w:p w:rsidR="00C560F7" w:rsidRDefault="00C560F7" w:rsidP="00C560F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E4538B">
        <w:rPr>
          <w:rFonts w:ascii="Times New Roman" w:hAnsi="Times New Roman"/>
          <w:b/>
          <w:sz w:val="24"/>
          <w:szCs w:val="24"/>
        </w:rPr>
        <w:t>12</w:t>
      </w:r>
      <w:r>
        <w:rPr>
          <w:rFonts w:ascii="Times New Roman" w:hAnsi="Times New Roman"/>
          <w:b/>
          <w:sz w:val="24"/>
          <w:szCs w:val="24"/>
        </w:rPr>
        <w:t xml:space="preserve"> </w:t>
      </w:r>
      <w:r w:rsidRPr="00A4407F">
        <w:rPr>
          <w:rFonts w:ascii="Times New Roman" w:hAnsi="Times New Roman"/>
          <w:b/>
          <w:sz w:val="24"/>
          <w:szCs w:val="24"/>
        </w:rPr>
        <w:t>deputāti</w:t>
      </w:r>
      <w:r>
        <w:rPr>
          <w:rFonts w:ascii="Times New Roman" w:hAnsi="Times New Roman"/>
          <w:sz w:val="24"/>
          <w:szCs w:val="24"/>
        </w:rPr>
        <w:t xml:space="preserve">                         </w:t>
      </w:r>
      <w:r w:rsidRPr="008F16E6">
        <w:rPr>
          <w:rFonts w:ascii="Times New Roman" w:hAnsi="Times New Roman"/>
          <w:sz w:val="24"/>
          <w:szCs w:val="24"/>
        </w:rPr>
        <w:t xml:space="preserve"> </w:t>
      </w:r>
      <w:proofErr w:type="spellStart"/>
      <w:r w:rsidRPr="008F16E6">
        <w:rPr>
          <w:rFonts w:ascii="Times New Roman" w:hAnsi="Times New Roman"/>
          <w:sz w:val="24"/>
          <w:szCs w:val="24"/>
        </w:rPr>
        <w:t>G.Indriksons</w:t>
      </w:r>
      <w:proofErr w:type="spellEnd"/>
      <w:r w:rsidRPr="008F16E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A.Ķieģelis</w:t>
      </w:r>
      <w:proofErr w:type="spellEnd"/>
      <w:r>
        <w:rPr>
          <w:rFonts w:ascii="Times New Roman" w:hAnsi="Times New Roman"/>
          <w:sz w:val="24"/>
          <w:szCs w:val="24"/>
        </w:rPr>
        <w:t xml:space="preserve">,  </w:t>
      </w:r>
      <w:proofErr w:type="spellStart"/>
      <w:r>
        <w:rPr>
          <w:rFonts w:ascii="Times New Roman" w:hAnsi="Times New Roman"/>
          <w:sz w:val="24"/>
          <w:szCs w:val="24"/>
        </w:rPr>
        <w:t>I.Lasis</w:t>
      </w:r>
      <w:proofErr w:type="spellEnd"/>
      <w:r>
        <w:rPr>
          <w:rFonts w:ascii="Times New Roman" w:hAnsi="Times New Roman"/>
          <w:sz w:val="24"/>
          <w:szCs w:val="24"/>
        </w:rPr>
        <w:t xml:space="preserve">, </w:t>
      </w:r>
    </w:p>
    <w:p w:rsidR="00C560F7" w:rsidRDefault="00C560F7" w:rsidP="00C560F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E4538B">
        <w:rPr>
          <w:rFonts w:ascii="Times New Roman" w:hAnsi="Times New Roman"/>
          <w:sz w:val="24"/>
          <w:szCs w:val="24"/>
        </w:rPr>
        <w:t xml:space="preserve">                        </w:t>
      </w:r>
      <w:proofErr w:type="spellStart"/>
      <w:r>
        <w:rPr>
          <w:rFonts w:ascii="Times New Roman" w:hAnsi="Times New Roman"/>
          <w:sz w:val="24"/>
          <w:szCs w:val="24"/>
        </w:rPr>
        <w:t>A.Petrevica</w:t>
      </w:r>
      <w:proofErr w:type="spellEnd"/>
      <w:r>
        <w:rPr>
          <w:rFonts w:ascii="Times New Roman" w:hAnsi="Times New Roman"/>
          <w:sz w:val="24"/>
          <w:szCs w:val="24"/>
        </w:rPr>
        <w:t xml:space="preserve">, </w:t>
      </w:r>
      <w:proofErr w:type="spellStart"/>
      <w:r w:rsidRPr="008F16E6">
        <w:rPr>
          <w:rFonts w:ascii="Times New Roman" w:hAnsi="Times New Roman"/>
          <w:sz w:val="24"/>
          <w:szCs w:val="24"/>
        </w:rPr>
        <w:t>I.Priede</w:t>
      </w:r>
      <w:proofErr w:type="spellEnd"/>
      <w:r w:rsidRPr="008F16E6">
        <w:rPr>
          <w:rFonts w:ascii="Times New Roman" w:hAnsi="Times New Roman"/>
          <w:sz w:val="24"/>
          <w:szCs w:val="24"/>
        </w:rPr>
        <w:t xml:space="preserve">, </w:t>
      </w:r>
      <w:proofErr w:type="spellStart"/>
      <w:r w:rsidRPr="008F16E6">
        <w:rPr>
          <w:rFonts w:ascii="Times New Roman" w:hAnsi="Times New Roman"/>
          <w:sz w:val="24"/>
          <w:szCs w:val="24"/>
        </w:rPr>
        <w:t>D.Rozenfelds</w:t>
      </w:r>
      <w:proofErr w:type="spellEnd"/>
      <w:r w:rsidRPr="008F16E6">
        <w:rPr>
          <w:rFonts w:ascii="Times New Roman" w:hAnsi="Times New Roman"/>
          <w:sz w:val="24"/>
          <w:szCs w:val="24"/>
        </w:rPr>
        <w:t xml:space="preserve">, </w:t>
      </w:r>
      <w:proofErr w:type="spellStart"/>
      <w:r>
        <w:rPr>
          <w:rFonts w:ascii="Times New Roman" w:hAnsi="Times New Roman"/>
          <w:sz w:val="24"/>
          <w:szCs w:val="24"/>
        </w:rPr>
        <w:t>N.Štoferts</w:t>
      </w:r>
      <w:proofErr w:type="spellEnd"/>
      <w:r>
        <w:rPr>
          <w:rFonts w:ascii="Times New Roman" w:hAnsi="Times New Roman"/>
          <w:sz w:val="24"/>
          <w:szCs w:val="24"/>
        </w:rPr>
        <w:t>,</w:t>
      </w:r>
    </w:p>
    <w:p w:rsidR="00C560F7" w:rsidRDefault="00C560F7" w:rsidP="00C560F7">
      <w:pPr>
        <w:spacing w:line="240" w:lineRule="auto"/>
        <w:contextualSpacing/>
        <w:jc w:val="both"/>
        <w:rPr>
          <w:rFonts w:ascii="Times New Roman" w:hAnsi="Times New Roman"/>
          <w:sz w:val="24"/>
          <w:szCs w:val="24"/>
        </w:rPr>
      </w:pPr>
      <w:r>
        <w:rPr>
          <w:rFonts w:ascii="Times New Roman" w:hAnsi="Times New Roman"/>
          <w:sz w:val="24"/>
          <w:szCs w:val="24"/>
        </w:rPr>
        <w:t xml:space="preserve">                                               </w:t>
      </w:r>
      <w:proofErr w:type="spellStart"/>
      <w:r w:rsidRPr="008F16E6">
        <w:rPr>
          <w:rFonts w:ascii="Times New Roman" w:hAnsi="Times New Roman"/>
          <w:sz w:val="24"/>
          <w:szCs w:val="24"/>
        </w:rPr>
        <w:t>S.Tiltiņa</w:t>
      </w:r>
      <w:proofErr w:type="spellEnd"/>
      <w:r w:rsidRPr="008F16E6">
        <w:rPr>
          <w:rFonts w:ascii="Times New Roman" w:hAnsi="Times New Roman"/>
          <w:sz w:val="24"/>
          <w:szCs w:val="24"/>
        </w:rPr>
        <w:t xml:space="preserve">, </w:t>
      </w:r>
      <w:proofErr w:type="spellStart"/>
      <w:r w:rsidRPr="008F16E6">
        <w:rPr>
          <w:rFonts w:ascii="Times New Roman" w:hAnsi="Times New Roman"/>
          <w:sz w:val="24"/>
          <w:szCs w:val="24"/>
        </w:rPr>
        <w:t>S.Zvirgzdiņa</w:t>
      </w:r>
      <w:proofErr w:type="spellEnd"/>
    </w:p>
    <w:p w:rsidR="00E4538B" w:rsidRDefault="00E4538B" w:rsidP="00C560F7">
      <w:pPr>
        <w:spacing w:line="240" w:lineRule="auto"/>
        <w:contextualSpacing/>
        <w:jc w:val="both"/>
        <w:rPr>
          <w:rFonts w:ascii="Times New Roman" w:hAnsi="Times New Roman"/>
          <w:sz w:val="24"/>
          <w:szCs w:val="24"/>
        </w:rPr>
      </w:pPr>
    </w:p>
    <w:p w:rsidR="00E4538B" w:rsidRPr="00E4538B" w:rsidRDefault="00E4538B" w:rsidP="00C560F7">
      <w:pPr>
        <w:spacing w:line="240" w:lineRule="auto"/>
        <w:contextualSpacing/>
        <w:jc w:val="both"/>
        <w:rPr>
          <w:rFonts w:ascii="Times New Roman" w:hAnsi="Times New Roman"/>
          <w:sz w:val="24"/>
          <w:szCs w:val="24"/>
        </w:rPr>
      </w:pPr>
      <w:r w:rsidRPr="00E4538B">
        <w:rPr>
          <w:rFonts w:ascii="Times New Roman" w:hAnsi="Times New Roman"/>
          <w:b/>
          <w:sz w:val="24"/>
          <w:szCs w:val="24"/>
        </w:rPr>
        <w:t>Sēdē nepiedalās</w:t>
      </w:r>
      <w:r w:rsidRPr="00E4538B">
        <w:rPr>
          <w:rFonts w:ascii="Times New Roman" w:hAnsi="Times New Roman"/>
          <w:sz w:val="24"/>
          <w:szCs w:val="24"/>
        </w:rPr>
        <w:tab/>
      </w:r>
      <w:r w:rsidRPr="00E4538B">
        <w:rPr>
          <w:rFonts w:ascii="Times New Roman" w:hAnsi="Times New Roman"/>
          <w:sz w:val="24"/>
          <w:szCs w:val="24"/>
        </w:rPr>
        <w:tab/>
      </w:r>
      <w:proofErr w:type="spellStart"/>
      <w:r w:rsidRPr="00E4538B">
        <w:rPr>
          <w:rFonts w:ascii="Times New Roman" w:hAnsi="Times New Roman"/>
          <w:sz w:val="24"/>
          <w:szCs w:val="24"/>
        </w:rPr>
        <w:t>G.Birkenšteins</w:t>
      </w:r>
      <w:proofErr w:type="spellEnd"/>
      <w:r w:rsidRPr="00E4538B">
        <w:rPr>
          <w:rFonts w:ascii="Times New Roman" w:hAnsi="Times New Roman"/>
          <w:sz w:val="24"/>
          <w:szCs w:val="24"/>
        </w:rPr>
        <w:t xml:space="preserve"> ( attaisnotu iemeslu dēļ)</w:t>
      </w:r>
    </w:p>
    <w:p w:rsidR="00E4538B" w:rsidRPr="00E4538B" w:rsidRDefault="00E4538B" w:rsidP="00C560F7">
      <w:pPr>
        <w:spacing w:line="240" w:lineRule="auto"/>
        <w:contextualSpacing/>
        <w:jc w:val="both"/>
        <w:rPr>
          <w:rFonts w:ascii="Times New Roman" w:hAnsi="Times New Roman"/>
          <w:sz w:val="24"/>
          <w:szCs w:val="24"/>
        </w:rPr>
      </w:pPr>
      <w:r w:rsidRPr="00E4538B">
        <w:rPr>
          <w:rFonts w:ascii="Times New Roman" w:hAnsi="Times New Roman"/>
          <w:b/>
          <w:sz w:val="24"/>
          <w:szCs w:val="24"/>
        </w:rPr>
        <w:t>3 deputāti</w:t>
      </w:r>
      <w:r w:rsidRPr="00E4538B">
        <w:rPr>
          <w:rFonts w:ascii="Times New Roman" w:hAnsi="Times New Roman"/>
          <w:sz w:val="24"/>
          <w:szCs w:val="24"/>
        </w:rPr>
        <w:t xml:space="preserve"> </w:t>
      </w:r>
      <w:r w:rsidRPr="00E4538B">
        <w:rPr>
          <w:rFonts w:ascii="Times New Roman" w:hAnsi="Times New Roman"/>
          <w:sz w:val="24"/>
          <w:szCs w:val="24"/>
        </w:rPr>
        <w:tab/>
      </w:r>
      <w:r w:rsidRPr="00E4538B">
        <w:rPr>
          <w:rFonts w:ascii="Times New Roman" w:hAnsi="Times New Roman"/>
          <w:sz w:val="24"/>
          <w:szCs w:val="24"/>
        </w:rPr>
        <w:tab/>
      </w:r>
      <w:r w:rsidRPr="00E4538B">
        <w:rPr>
          <w:rFonts w:ascii="Times New Roman" w:hAnsi="Times New Roman"/>
          <w:sz w:val="24"/>
          <w:szCs w:val="24"/>
        </w:rPr>
        <w:tab/>
      </w:r>
      <w:proofErr w:type="spellStart"/>
      <w:r w:rsidRPr="00E4538B">
        <w:rPr>
          <w:rFonts w:ascii="Times New Roman" w:hAnsi="Times New Roman"/>
          <w:sz w:val="24"/>
          <w:szCs w:val="24"/>
        </w:rPr>
        <w:t>L.Gudakovska</w:t>
      </w:r>
      <w:proofErr w:type="spellEnd"/>
      <w:r w:rsidRPr="00E4538B">
        <w:rPr>
          <w:rFonts w:ascii="Times New Roman" w:hAnsi="Times New Roman"/>
          <w:sz w:val="24"/>
          <w:szCs w:val="24"/>
        </w:rPr>
        <w:t xml:space="preserve"> ( attaisnotu iemeslu dēļ)</w:t>
      </w:r>
    </w:p>
    <w:p w:rsidR="00E4538B" w:rsidRPr="00E4538B" w:rsidRDefault="00E4538B" w:rsidP="00C560F7">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I.O</w:t>
      </w:r>
      <w:r w:rsidRPr="00E4538B">
        <w:rPr>
          <w:rFonts w:ascii="Times New Roman" w:hAnsi="Times New Roman"/>
          <w:sz w:val="24"/>
          <w:szCs w:val="24"/>
        </w:rPr>
        <w:t>zols</w:t>
      </w:r>
      <w:proofErr w:type="spellEnd"/>
      <w:r w:rsidRPr="00E4538B">
        <w:rPr>
          <w:rFonts w:ascii="Times New Roman" w:hAnsi="Times New Roman"/>
          <w:sz w:val="24"/>
          <w:szCs w:val="24"/>
        </w:rPr>
        <w:t xml:space="preserve"> ( attaisnotu iemeslu dēļ)</w:t>
      </w:r>
    </w:p>
    <w:p w:rsidR="00C560F7" w:rsidRDefault="00C560F7" w:rsidP="00C560F7">
      <w:pPr>
        <w:tabs>
          <w:tab w:val="left" w:pos="2552"/>
        </w:tabs>
        <w:spacing w:line="240" w:lineRule="auto"/>
        <w:contextualSpacing/>
        <w:jc w:val="both"/>
        <w:rPr>
          <w:rFonts w:ascii="Times New Roman" w:hAnsi="Times New Roman"/>
          <w:sz w:val="24"/>
          <w:szCs w:val="24"/>
        </w:rPr>
      </w:pPr>
      <w:r w:rsidRPr="008F16E6">
        <w:rPr>
          <w:rFonts w:ascii="Times New Roman" w:hAnsi="Times New Roman"/>
          <w:sz w:val="24"/>
          <w:szCs w:val="24"/>
        </w:rPr>
        <w:tab/>
        <w:t xml:space="preserve">                                                  </w:t>
      </w:r>
      <w:r w:rsidRPr="008F16E6">
        <w:rPr>
          <w:rFonts w:ascii="Times New Roman" w:hAnsi="Times New Roman"/>
          <w:b/>
          <w:sz w:val="24"/>
          <w:szCs w:val="24"/>
        </w:rPr>
        <w:tab/>
      </w:r>
      <w:r w:rsidRPr="008F16E6">
        <w:rPr>
          <w:rFonts w:ascii="Times New Roman" w:hAnsi="Times New Roman"/>
          <w:b/>
          <w:sz w:val="24"/>
          <w:szCs w:val="24"/>
        </w:rPr>
        <w:tab/>
      </w:r>
      <w:r>
        <w:rPr>
          <w:rFonts w:ascii="Times New Roman" w:hAnsi="Times New Roman"/>
          <w:sz w:val="24"/>
          <w:szCs w:val="24"/>
        </w:rPr>
        <w:t xml:space="preserve">         </w:t>
      </w:r>
    </w:p>
    <w:p w:rsidR="00C560F7" w:rsidRPr="00E4538B" w:rsidRDefault="00C560F7" w:rsidP="00C560F7">
      <w:pPr>
        <w:tabs>
          <w:tab w:val="left" w:pos="2552"/>
        </w:tabs>
        <w:spacing w:line="240" w:lineRule="auto"/>
        <w:contextualSpacing/>
        <w:jc w:val="both"/>
        <w:rPr>
          <w:rFonts w:ascii="Times New Roman" w:hAnsi="Times New Roman"/>
          <w:sz w:val="24"/>
          <w:szCs w:val="24"/>
        </w:rPr>
      </w:pPr>
      <w:r>
        <w:rPr>
          <w:rFonts w:ascii="Times New Roman" w:hAnsi="Times New Roman"/>
          <w:b/>
          <w:sz w:val="24"/>
          <w:szCs w:val="24"/>
        </w:rPr>
        <w:t xml:space="preserve"> </w:t>
      </w:r>
      <w:r w:rsidRPr="008F16E6">
        <w:rPr>
          <w:rFonts w:ascii="Times New Roman" w:hAnsi="Times New Roman"/>
          <w:b/>
          <w:sz w:val="24"/>
          <w:szCs w:val="24"/>
        </w:rPr>
        <w:t xml:space="preserve">Sēdē piedalās pašvaldības administrācijas darbinieki, pieaicinātās personas: </w:t>
      </w:r>
      <w:proofErr w:type="spellStart"/>
      <w:r w:rsidR="00E4538B" w:rsidRPr="00E4538B">
        <w:rPr>
          <w:rFonts w:ascii="Times New Roman" w:hAnsi="Times New Roman"/>
          <w:sz w:val="24"/>
          <w:szCs w:val="24"/>
        </w:rPr>
        <w:t>A.Šimkēviča</w:t>
      </w:r>
      <w:proofErr w:type="spellEnd"/>
      <w:r w:rsidR="00E4538B" w:rsidRPr="00E4538B">
        <w:rPr>
          <w:rFonts w:ascii="Times New Roman" w:hAnsi="Times New Roman"/>
          <w:sz w:val="24"/>
          <w:szCs w:val="24"/>
        </w:rPr>
        <w:t xml:space="preserve">, Juridiskās un personāla nodaļas vadītājas </w:t>
      </w:r>
      <w:proofErr w:type="spellStart"/>
      <w:r w:rsidR="00E4538B" w:rsidRPr="00E4538B">
        <w:rPr>
          <w:rFonts w:ascii="Times New Roman" w:hAnsi="Times New Roman"/>
          <w:sz w:val="24"/>
          <w:szCs w:val="24"/>
        </w:rPr>
        <w:t>p.i</w:t>
      </w:r>
      <w:proofErr w:type="spellEnd"/>
      <w:r w:rsidR="00E4538B" w:rsidRPr="00E4538B">
        <w:rPr>
          <w:rFonts w:ascii="Times New Roman" w:hAnsi="Times New Roman"/>
          <w:sz w:val="24"/>
          <w:szCs w:val="24"/>
        </w:rPr>
        <w:t xml:space="preserve">., </w:t>
      </w:r>
      <w:proofErr w:type="spellStart"/>
      <w:r w:rsidR="00E4538B" w:rsidRPr="00E4538B">
        <w:rPr>
          <w:rFonts w:ascii="Times New Roman" w:hAnsi="Times New Roman"/>
          <w:sz w:val="24"/>
          <w:szCs w:val="24"/>
        </w:rPr>
        <w:t>L.Šupstika</w:t>
      </w:r>
      <w:proofErr w:type="spellEnd"/>
      <w:r w:rsidR="00E4538B" w:rsidRPr="00E4538B">
        <w:rPr>
          <w:rFonts w:ascii="Times New Roman" w:hAnsi="Times New Roman"/>
          <w:sz w:val="24"/>
          <w:szCs w:val="24"/>
        </w:rPr>
        <w:t>, sabiedrisko attiecību speciāliste</w:t>
      </w:r>
    </w:p>
    <w:p w:rsidR="00C560F7" w:rsidRDefault="00C560F7" w:rsidP="00C560F7">
      <w:pPr>
        <w:spacing w:after="0" w:line="240" w:lineRule="auto"/>
        <w:ind w:hanging="360"/>
        <w:rPr>
          <w:rFonts w:ascii="Times New Roman" w:hAnsi="Times New Roman"/>
          <w:sz w:val="24"/>
          <w:szCs w:val="24"/>
        </w:rPr>
      </w:pPr>
    </w:p>
    <w:p w:rsidR="00E55895" w:rsidRDefault="00E55895" w:rsidP="00E55895">
      <w:pPr>
        <w:pStyle w:val="Pamatteksts"/>
        <w:jc w:val="both"/>
        <w:rPr>
          <w:i/>
        </w:rPr>
      </w:pPr>
      <w:r>
        <w:rPr>
          <w:i/>
        </w:rPr>
        <w:t xml:space="preserve">Pamatojoties uz likuma “ Par pašvaldībām” 28.panta pirmo daļu, Kandavas novada domes ārkārtas sēde 2016.gada 2.decembrī  plkst.14.00  sasaukta pēc domes priekšsēdētāja </w:t>
      </w:r>
      <w:proofErr w:type="spellStart"/>
      <w:r>
        <w:rPr>
          <w:i/>
        </w:rPr>
        <w:t>N.Štoferts</w:t>
      </w:r>
      <w:proofErr w:type="spellEnd"/>
      <w:r>
        <w:rPr>
          <w:i/>
        </w:rPr>
        <w:t xml:space="preserve">  iniciatīvas 2016.gada 1.decembrī.</w:t>
      </w:r>
    </w:p>
    <w:p w:rsidR="00E55895" w:rsidRDefault="00E55895" w:rsidP="00E55895">
      <w:pPr>
        <w:pStyle w:val="Pamatteksts"/>
        <w:contextualSpacing/>
        <w:jc w:val="both"/>
        <w:rPr>
          <w:i/>
        </w:rPr>
      </w:pPr>
      <w:r w:rsidRPr="00676AC2">
        <w:rPr>
          <w:i/>
        </w:rPr>
        <w:t xml:space="preserve">Sēdes vadītājs </w:t>
      </w:r>
      <w:proofErr w:type="spellStart"/>
      <w:r w:rsidRPr="00676AC2">
        <w:rPr>
          <w:i/>
        </w:rPr>
        <w:t>N.Štoferts</w:t>
      </w:r>
      <w:proofErr w:type="spellEnd"/>
      <w:r w:rsidRPr="00676AC2">
        <w:rPr>
          <w:i/>
        </w:rPr>
        <w:t xml:space="preserve"> informē, ka izsludināt</w:t>
      </w:r>
      <w:r>
        <w:rPr>
          <w:i/>
        </w:rPr>
        <w:t>ajā domes ārkārtas sēdē iekļauts</w:t>
      </w:r>
      <w:r w:rsidRPr="00676AC2">
        <w:rPr>
          <w:i/>
        </w:rPr>
        <w:t xml:space="preserve"> </w:t>
      </w:r>
      <w:r w:rsidRPr="00676AC2">
        <w:rPr>
          <w:b/>
          <w:i/>
        </w:rPr>
        <w:t xml:space="preserve"> </w:t>
      </w:r>
      <w:r>
        <w:rPr>
          <w:b/>
          <w:i/>
        </w:rPr>
        <w:t>1</w:t>
      </w:r>
      <w:r w:rsidRPr="00676AC2">
        <w:rPr>
          <w:b/>
          <w:i/>
        </w:rPr>
        <w:t xml:space="preserve"> </w:t>
      </w:r>
      <w:r>
        <w:rPr>
          <w:i/>
        </w:rPr>
        <w:t>jautājums</w:t>
      </w:r>
      <w:r w:rsidRPr="00676AC2">
        <w:rPr>
          <w:i/>
        </w:rPr>
        <w:t xml:space="preserve"> un lūdz apstiprināt sēdes darba kārtību. </w:t>
      </w:r>
    </w:p>
    <w:p w:rsidR="00E55895" w:rsidRPr="00676AC2" w:rsidRDefault="00E55895" w:rsidP="00E55895">
      <w:pPr>
        <w:pStyle w:val="Pamatteksts"/>
        <w:contextualSpacing/>
        <w:jc w:val="both"/>
        <w:rPr>
          <w:i/>
        </w:rPr>
      </w:pPr>
      <w:r>
        <w:t>Pamatojoties uz likuma  „ Par pašvaldībām” 31.pantu,</w:t>
      </w:r>
    </w:p>
    <w:p w:rsidR="00C560F7" w:rsidRDefault="00C560F7" w:rsidP="00C560F7">
      <w:pPr>
        <w:pStyle w:val="Pamatteksts"/>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sidRPr="00A07A44">
        <w:t xml:space="preserve"> </w:t>
      </w:r>
      <w:r w:rsidR="00E4538B">
        <w:rPr>
          <w:b/>
        </w:rPr>
        <w:t>10</w:t>
      </w:r>
      <w:r w:rsidR="00E4538B">
        <w:t xml:space="preserve"> (</w:t>
      </w:r>
      <w:r>
        <w:t xml:space="preserve"> </w:t>
      </w:r>
      <w:proofErr w:type="spellStart"/>
      <w:r w:rsidRPr="00A07A44">
        <w:t>S.Ezeri</w:t>
      </w:r>
      <w:r w:rsidR="00E4538B">
        <w:t>ņa</w:t>
      </w:r>
      <w:proofErr w:type="spellEnd"/>
      <w:r w:rsidR="00E4538B">
        <w:t xml:space="preserve">,  </w:t>
      </w:r>
      <w:proofErr w:type="spellStart"/>
      <w:r w:rsidR="00E4538B">
        <w:t>R.Fabjančiks</w:t>
      </w:r>
      <w:proofErr w:type="spellEnd"/>
      <w:r w:rsidR="00E4538B">
        <w:t>,</w:t>
      </w:r>
      <w:r w:rsidRPr="00A07A44">
        <w:t xml:space="preserve"> </w:t>
      </w:r>
      <w:proofErr w:type="spellStart"/>
      <w:r w:rsidRPr="00A07A44">
        <w:t>G.Indriksons</w:t>
      </w:r>
      <w:proofErr w:type="spellEnd"/>
      <w:r w:rsidRPr="00A07A44">
        <w:t xml:space="preserve">, </w:t>
      </w:r>
      <w:proofErr w:type="spellStart"/>
      <w:r w:rsidRPr="00A07A44">
        <w:t>A.Ķieģ</w:t>
      </w:r>
      <w:r w:rsidR="00E4538B">
        <w:t>elis</w:t>
      </w:r>
      <w:proofErr w:type="spellEnd"/>
      <w:r w:rsidR="00E4538B">
        <w:t xml:space="preserve">, </w:t>
      </w:r>
      <w:proofErr w:type="spellStart"/>
      <w:r w:rsidR="00E4538B">
        <w:t>I.Lasis</w:t>
      </w:r>
      <w:proofErr w:type="spellEnd"/>
      <w:r w:rsidR="00E4538B">
        <w:t xml:space="preserve">, </w:t>
      </w:r>
      <w:proofErr w:type="spellStart"/>
      <w:r>
        <w:t>A.Petrevica</w:t>
      </w:r>
      <w:proofErr w:type="spellEnd"/>
      <w:r>
        <w:t xml:space="preserve">, </w:t>
      </w:r>
      <w:r w:rsidRPr="00A07A44">
        <w:t xml:space="preserve"> </w:t>
      </w:r>
      <w:proofErr w:type="spellStart"/>
      <w:r w:rsidRPr="00A07A44">
        <w:t>I.P</w:t>
      </w:r>
      <w:r>
        <w:t>riede</w:t>
      </w:r>
      <w:proofErr w:type="spellEnd"/>
      <w:r>
        <w:t xml:space="preserve">, </w:t>
      </w:r>
      <w:proofErr w:type="spellStart"/>
      <w:r>
        <w:t>D.Ro</w:t>
      </w:r>
      <w:r w:rsidR="00E4538B">
        <w:t>zenfelds</w:t>
      </w:r>
      <w:proofErr w:type="spellEnd"/>
      <w:r w:rsidR="00E4538B">
        <w:t xml:space="preserve">, </w:t>
      </w:r>
      <w:proofErr w:type="spellStart"/>
      <w:r w:rsidR="00E4538B">
        <w:t>N.Štoferts</w:t>
      </w:r>
      <w:proofErr w:type="spellEnd"/>
      <w:r w:rsidR="00E4538B">
        <w:t>,</w:t>
      </w:r>
      <w:r>
        <w:t xml:space="preserve"> </w:t>
      </w:r>
      <w:proofErr w:type="spellStart"/>
      <w:r>
        <w:t>S.Zvirgzdiņa</w:t>
      </w:r>
      <w:proofErr w:type="spellEnd"/>
      <w:r>
        <w:t>)</w:t>
      </w:r>
    </w:p>
    <w:p w:rsidR="00C560F7" w:rsidRPr="00A07A44" w:rsidRDefault="00C560F7" w:rsidP="00C560F7">
      <w:pPr>
        <w:pStyle w:val="Pamatteksts"/>
        <w:contextualSpacing/>
        <w:jc w:val="both"/>
      </w:pPr>
      <w:r w:rsidRPr="00A07A44">
        <w:rPr>
          <w:b/>
        </w:rPr>
        <w:t>PRET</w:t>
      </w:r>
      <w:r w:rsidRPr="00A07A44">
        <w:t xml:space="preserve"> </w:t>
      </w:r>
      <w:r w:rsidRPr="00A07A44">
        <w:rPr>
          <w:b/>
        </w:rPr>
        <w:t xml:space="preserve">–  </w:t>
      </w:r>
      <w:r w:rsidR="00E4538B">
        <w:rPr>
          <w:b/>
        </w:rPr>
        <w:t>0</w:t>
      </w:r>
      <w:r w:rsidRPr="00A07A44">
        <w:rPr>
          <w:b/>
        </w:rPr>
        <w:t xml:space="preserve"> </w:t>
      </w:r>
      <w:r w:rsidRPr="00A07A44">
        <w:t xml:space="preserve">, </w:t>
      </w:r>
    </w:p>
    <w:p w:rsidR="00C560F7" w:rsidRPr="00A07A44" w:rsidRDefault="00C560F7" w:rsidP="00C560F7">
      <w:pPr>
        <w:pStyle w:val="Pamatteksts"/>
        <w:contextualSpacing/>
        <w:jc w:val="both"/>
      </w:pPr>
      <w:r w:rsidRPr="00A07A44">
        <w:rPr>
          <w:b/>
        </w:rPr>
        <w:t xml:space="preserve">ATTURAS –  </w:t>
      </w:r>
      <w:r w:rsidR="00E4538B">
        <w:rPr>
          <w:b/>
        </w:rPr>
        <w:t>0</w:t>
      </w:r>
      <w:r w:rsidRPr="00A07A44">
        <w:rPr>
          <w:b/>
        </w:rPr>
        <w:t> </w:t>
      </w:r>
      <w:r w:rsidRPr="00A07A44">
        <w:t xml:space="preserve">, </w:t>
      </w:r>
    </w:p>
    <w:p w:rsidR="00C560F7" w:rsidRDefault="00C560F7" w:rsidP="00C560F7">
      <w:pPr>
        <w:pStyle w:val="Pamatteksts"/>
        <w:contextualSpacing/>
        <w:jc w:val="both"/>
      </w:pPr>
      <w:r w:rsidRPr="00A07A44">
        <w:rPr>
          <w:b/>
        </w:rPr>
        <w:t>NOLEMJ:</w:t>
      </w:r>
      <w:r w:rsidRPr="00A07A44">
        <w:t> </w:t>
      </w:r>
    </w:p>
    <w:p w:rsidR="00C560F7" w:rsidRDefault="00C560F7" w:rsidP="00C560F7">
      <w:pPr>
        <w:pStyle w:val="Pamatteksts"/>
        <w:contextualSpacing/>
        <w:jc w:val="both"/>
      </w:pPr>
      <w:r w:rsidRPr="00E55895">
        <w:t>Apstiprināt</w:t>
      </w:r>
      <w:r w:rsidRPr="00A86D7F">
        <w:rPr>
          <w:b/>
        </w:rPr>
        <w:t xml:space="preserve"> </w:t>
      </w:r>
      <w:r>
        <w:t xml:space="preserve">domes ārkārtas  sēdi ar </w:t>
      </w:r>
      <w:r w:rsidR="00E55895">
        <w:rPr>
          <w:b/>
        </w:rPr>
        <w:t>1</w:t>
      </w:r>
      <w:r>
        <w:t xml:space="preserve"> darba kārtības </w:t>
      </w:r>
      <w:r w:rsidR="00E55895">
        <w:t>jautājumu</w:t>
      </w:r>
      <w:r w:rsidRPr="00A4407F">
        <w:t>.</w:t>
      </w:r>
    </w:p>
    <w:p w:rsidR="005E2BE3" w:rsidRDefault="005E2BE3" w:rsidP="00C560F7">
      <w:pPr>
        <w:pStyle w:val="Pamatteksts"/>
        <w:contextualSpacing/>
        <w:jc w:val="both"/>
      </w:pPr>
    </w:p>
    <w:p w:rsidR="00C560F7" w:rsidRDefault="00C560F7" w:rsidP="00C560F7">
      <w:pPr>
        <w:pStyle w:val="Pamatteksts"/>
        <w:contextualSpacing/>
        <w:jc w:val="both"/>
      </w:pPr>
    </w:p>
    <w:p w:rsidR="00B86E26" w:rsidRDefault="00B86E26" w:rsidP="00C560F7">
      <w:pPr>
        <w:pStyle w:val="Pamatteksts"/>
        <w:contextualSpacing/>
        <w:jc w:val="both"/>
      </w:pPr>
    </w:p>
    <w:p w:rsidR="00B86E26" w:rsidRDefault="00B86E26" w:rsidP="00C560F7">
      <w:pPr>
        <w:pStyle w:val="Pamatteksts"/>
        <w:contextualSpacing/>
        <w:jc w:val="both"/>
      </w:pPr>
    </w:p>
    <w:p w:rsidR="00B86E26" w:rsidRDefault="00B86E26" w:rsidP="00C560F7">
      <w:pPr>
        <w:pStyle w:val="Pamatteksts"/>
        <w:contextualSpacing/>
        <w:jc w:val="both"/>
      </w:pPr>
    </w:p>
    <w:p w:rsidR="00C560F7" w:rsidRPr="00A4407F" w:rsidRDefault="00C560F7" w:rsidP="00C560F7">
      <w:pPr>
        <w:spacing w:after="0" w:line="240" w:lineRule="auto"/>
        <w:ind w:hanging="360"/>
        <w:jc w:val="center"/>
        <w:rPr>
          <w:rFonts w:ascii="Times New Roman" w:hAnsi="Times New Roman"/>
          <w:b/>
          <w:sz w:val="24"/>
          <w:szCs w:val="24"/>
        </w:rPr>
      </w:pPr>
      <w:r w:rsidRPr="00A4407F">
        <w:rPr>
          <w:rFonts w:ascii="Times New Roman" w:hAnsi="Times New Roman"/>
          <w:b/>
          <w:sz w:val="24"/>
          <w:szCs w:val="24"/>
        </w:rPr>
        <w:t>DARBA KĀRTĪBA</w:t>
      </w:r>
    </w:p>
    <w:p w:rsidR="00C560F7" w:rsidRDefault="00C560F7" w:rsidP="00C560F7">
      <w:pPr>
        <w:spacing w:after="0" w:line="240" w:lineRule="auto"/>
        <w:ind w:hanging="360"/>
        <w:rPr>
          <w:rFonts w:ascii="Times New Roman" w:hAnsi="Times New Roman"/>
          <w:b/>
          <w:sz w:val="24"/>
          <w:szCs w:val="24"/>
        </w:rPr>
      </w:pPr>
    </w:p>
    <w:p w:rsidR="00C560F7" w:rsidRPr="00E55895" w:rsidRDefault="00AF2274" w:rsidP="00C560F7">
      <w:pPr>
        <w:spacing w:after="0" w:line="240" w:lineRule="auto"/>
        <w:ind w:hanging="360"/>
        <w:rPr>
          <w:rFonts w:ascii="Times New Roman" w:hAnsi="Times New Roman"/>
          <w:sz w:val="24"/>
          <w:szCs w:val="24"/>
        </w:rPr>
      </w:pPr>
      <w:r>
        <w:rPr>
          <w:rFonts w:ascii="Times New Roman" w:hAnsi="Times New Roman"/>
          <w:sz w:val="24"/>
          <w:szCs w:val="24"/>
        </w:rPr>
        <w:t xml:space="preserve">      1. </w:t>
      </w:r>
      <w:r w:rsidR="00E55895" w:rsidRPr="00E55895">
        <w:rPr>
          <w:rFonts w:ascii="Times New Roman" w:hAnsi="Times New Roman"/>
          <w:sz w:val="24"/>
          <w:szCs w:val="24"/>
        </w:rPr>
        <w:t>Par Kandavas no</w:t>
      </w:r>
      <w:r w:rsidR="00E55895">
        <w:rPr>
          <w:rFonts w:ascii="Times New Roman" w:hAnsi="Times New Roman"/>
          <w:sz w:val="24"/>
          <w:szCs w:val="24"/>
        </w:rPr>
        <w:t>vada attīstības programmas 2017</w:t>
      </w:r>
      <w:r w:rsidR="00ED78F3">
        <w:rPr>
          <w:rFonts w:ascii="Times New Roman" w:hAnsi="Times New Roman"/>
          <w:sz w:val="24"/>
          <w:szCs w:val="24"/>
        </w:rPr>
        <w:t>.</w:t>
      </w:r>
      <w:r w:rsidR="00E55895">
        <w:rPr>
          <w:rFonts w:ascii="Times New Roman" w:hAnsi="Times New Roman"/>
          <w:sz w:val="24"/>
          <w:szCs w:val="24"/>
        </w:rPr>
        <w:t>-2024</w:t>
      </w:r>
      <w:r w:rsidR="00ED78F3">
        <w:rPr>
          <w:rFonts w:ascii="Times New Roman" w:hAnsi="Times New Roman"/>
          <w:sz w:val="24"/>
          <w:szCs w:val="24"/>
        </w:rPr>
        <w:t>.</w:t>
      </w:r>
      <w:r w:rsidR="00E55895">
        <w:rPr>
          <w:rFonts w:ascii="Times New Roman" w:hAnsi="Times New Roman"/>
          <w:sz w:val="24"/>
          <w:szCs w:val="24"/>
        </w:rPr>
        <w:t xml:space="preserve"> </w:t>
      </w:r>
      <w:r w:rsidR="00E55895" w:rsidRPr="00E55895">
        <w:rPr>
          <w:rFonts w:ascii="Times New Roman" w:hAnsi="Times New Roman"/>
          <w:sz w:val="24"/>
          <w:szCs w:val="24"/>
        </w:rPr>
        <w:t>gadam projekta nodošanu publiskajai apspriešanai</w:t>
      </w:r>
    </w:p>
    <w:p w:rsidR="00C560F7" w:rsidRPr="00E55895" w:rsidRDefault="00C560F7" w:rsidP="00C560F7">
      <w:pPr>
        <w:spacing w:after="0" w:line="240" w:lineRule="auto"/>
        <w:ind w:hanging="360"/>
        <w:rPr>
          <w:rFonts w:ascii="Times New Roman" w:hAnsi="Times New Roman"/>
          <w:sz w:val="24"/>
          <w:szCs w:val="24"/>
        </w:rPr>
      </w:pPr>
    </w:p>
    <w:p w:rsidR="00812847" w:rsidRPr="00E4538B" w:rsidRDefault="00E4538B">
      <w:pPr>
        <w:rPr>
          <w:rFonts w:ascii="Times New Roman" w:hAnsi="Times New Roman"/>
          <w:i/>
          <w:sz w:val="24"/>
        </w:rPr>
      </w:pPr>
      <w:r w:rsidRPr="00E4538B">
        <w:rPr>
          <w:rFonts w:ascii="Times New Roman" w:hAnsi="Times New Roman"/>
          <w:i/>
          <w:sz w:val="24"/>
        </w:rPr>
        <w:t>Deputāti</w:t>
      </w:r>
      <w:r>
        <w:rPr>
          <w:rFonts w:ascii="Times New Roman" w:hAnsi="Times New Roman"/>
          <w:i/>
          <w:sz w:val="24"/>
        </w:rPr>
        <w:t xml:space="preserve"> </w:t>
      </w:r>
      <w:proofErr w:type="spellStart"/>
      <w:r>
        <w:rPr>
          <w:rFonts w:ascii="Times New Roman" w:hAnsi="Times New Roman"/>
          <w:i/>
          <w:sz w:val="24"/>
        </w:rPr>
        <w:t>V.V.Dreimanis</w:t>
      </w:r>
      <w:proofErr w:type="spellEnd"/>
      <w:r>
        <w:rPr>
          <w:rFonts w:ascii="Times New Roman" w:hAnsi="Times New Roman"/>
          <w:i/>
          <w:sz w:val="24"/>
        </w:rPr>
        <w:t xml:space="preserve"> </w:t>
      </w:r>
      <w:r w:rsidR="00AF2274">
        <w:rPr>
          <w:rFonts w:ascii="Times New Roman" w:hAnsi="Times New Roman"/>
          <w:i/>
          <w:sz w:val="24"/>
        </w:rPr>
        <w:t>uz domes sēdi</w:t>
      </w:r>
      <w:r>
        <w:rPr>
          <w:rFonts w:ascii="Times New Roman" w:hAnsi="Times New Roman"/>
          <w:i/>
          <w:sz w:val="24"/>
        </w:rPr>
        <w:t xml:space="preserve"> </w:t>
      </w:r>
      <w:r w:rsidRPr="00E4538B">
        <w:rPr>
          <w:rFonts w:ascii="Times New Roman" w:hAnsi="Times New Roman"/>
          <w:i/>
          <w:sz w:val="24"/>
        </w:rPr>
        <w:t xml:space="preserve">ierodas plkst.14.05, </w:t>
      </w:r>
      <w:proofErr w:type="spellStart"/>
      <w:r w:rsidRPr="00E4538B">
        <w:rPr>
          <w:rFonts w:ascii="Times New Roman" w:hAnsi="Times New Roman"/>
          <w:i/>
          <w:sz w:val="24"/>
        </w:rPr>
        <w:t>S.Tiltiņa</w:t>
      </w:r>
      <w:proofErr w:type="spellEnd"/>
      <w:r w:rsidRPr="00E4538B">
        <w:rPr>
          <w:rFonts w:ascii="Times New Roman" w:hAnsi="Times New Roman"/>
          <w:i/>
          <w:sz w:val="24"/>
        </w:rPr>
        <w:t xml:space="preserve"> plkst.14.10</w:t>
      </w:r>
    </w:p>
    <w:p w:rsidR="00812847" w:rsidRPr="00812847" w:rsidRDefault="00812847" w:rsidP="00812847">
      <w:pPr>
        <w:contextualSpacing/>
        <w:jc w:val="center"/>
        <w:rPr>
          <w:rFonts w:ascii="Times New Roman" w:hAnsi="Times New Roman"/>
          <w:b/>
          <w:sz w:val="24"/>
          <w:szCs w:val="20"/>
        </w:rPr>
      </w:pPr>
      <w:r w:rsidRPr="00812847">
        <w:rPr>
          <w:rFonts w:ascii="Times New Roman" w:hAnsi="Times New Roman"/>
          <w:b/>
          <w:sz w:val="24"/>
        </w:rPr>
        <w:t>1.§</w:t>
      </w:r>
    </w:p>
    <w:p w:rsidR="00812847" w:rsidRPr="00812847" w:rsidRDefault="00812847" w:rsidP="00812847">
      <w:pPr>
        <w:pBdr>
          <w:bottom w:val="single" w:sz="4" w:space="1" w:color="000000"/>
        </w:pBdr>
        <w:tabs>
          <w:tab w:val="left" w:pos="300"/>
        </w:tabs>
        <w:contextualSpacing/>
        <w:jc w:val="center"/>
        <w:rPr>
          <w:rFonts w:ascii="Times New Roman" w:hAnsi="Times New Roman"/>
          <w:b/>
          <w:sz w:val="24"/>
        </w:rPr>
      </w:pPr>
      <w:r w:rsidRPr="00812847">
        <w:rPr>
          <w:rFonts w:ascii="Times New Roman" w:hAnsi="Times New Roman"/>
          <w:b/>
          <w:sz w:val="24"/>
        </w:rPr>
        <w:t>Par Kandavas novada Attīstības programmas 2017. – 2024. gadam projekta nodošanu publiskajai apspriešanai</w:t>
      </w:r>
    </w:p>
    <w:p w:rsidR="00812847" w:rsidRDefault="00812847" w:rsidP="00812847">
      <w:pPr>
        <w:contextualSpacing/>
        <w:jc w:val="center"/>
        <w:rPr>
          <w:rFonts w:ascii="Times New Roman" w:hAnsi="Times New Roman"/>
          <w:sz w:val="24"/>
        </w:rPr>
      </w:pPr>
    </w:p>
    <w:p w:rsidR="00812847" w:rsidRDefault="00812847" w:rsidP="00812847">
      <w:pPr>
        <w:contextualSpacing/>
        <w:rPr>
          <w:rFonts w:ascii="Times New Roman" w:hAnsi="Times New Roman"/>
          <w:i/>
          <w:sz w:val="24"/>
        </w:rPr>
      </w:pPr>
      <w:r w:rsidRPr="00812847">
        <w:rPr>
          <w:rFonts w:ascii="Times New Roman" w:hAnsi="Times New Roman"/>
          <w:i/>
          <w:sz w:val="24"/>
        </w:rPr>
        <w:t xml:space="preserve">Ziņo: N. </w:t>
      </w:r>
      <w:proofErr w:type="spellStart"/>
      <w:r w:rsidRPr="00812847">
        <w:rPr>
          <w:rFonts w:ascii="Times New Roman" w:hAnsi="Times New Roman"/>
          <w:i/>
          <w:sz w:val="24"/>
        </w:rPr>
        <w:t>Štoferts</w:t>
      </w:r>
      <w:proofErr w:type="spellEnd"/>
    </w:p>
    <w:p w:rsidR="00E4538B" w:rsidRPr="00812847" w:rsidRDefault="00E4538B" w:rsidP="00812847">
      <w:pPr>
        <w:contextualSpacing/>
        <w:rPr>
          <w:rFonts w:ascii="Times New Roman" w:hAnsi="Times New Roman"/>
          <w:i/>
          <w:sz w:val="24"/>
        </w:rPr>
      </w:pPr>
      <w:r>
        <w:rPr>
          <w:rFonts w:ascii="Times New Roman" w:hAnsi="Times New Roman"/>
          <w:i/>
          <w:sz w:val="24"/>
        </w:rPr>
        <w:t xml:space="preserve">Par jautājumu izsakās: </w:t>
      </w:r>
      <w:proofErr w:type="spellStart"/>
      <w:r>
        <w:rPr>
          <w:rFonts w:ascii="Times New Roman" w:hAnsi="Times New Roman"/>
          <w:i/>
          <w:sz w:val="24"/>
        </w:rPr>
        <w:t>I.Lasis</w:t>
      </w:r>
      <w:proofErr w:type="spellEnd"/>
      <w:r>
        <w:rPr>
          <w:rFonts w:ascii="Times New Roman" w:hAnsi="Times New Roman"/>
          <w:i/>
          <w:sz w:val="24"/>
        </w:rPr>
        <w:t xml:space="preserve">, </w:t>
      </w:r>
      <w:proofErr w:type="spellStart"/>
      <w:r>
        <w:rPr>
          <w:rFonts w:ascii="Times New Roman" w:hAnsi="Times New Roman"/>
          <w:i/>
          <w:sz w:val="24"/>
        </w:rPr>
        <w:t>D.Rozenfelds</w:t>
      </w:r>
      <w:proofErr w:type="spellEnd"/>
    </w:p>
    <w:p w:rsidR="00812847" w:rsidRPr="00812847" w:rsidRDefault="00812847" w:rsidP="00812847">
      <w:pPr>
        <w:contextualSpacing/>
        <w:jc w:val="both"/>
        <w:rPr>
          <w:rFonts w:ascii="Times New Roman" w:hAnsi="Times New Roman"/>
          <w:sz w:val="24"/>
        </w:rPr>
      </w:pPr>
    </w:p>
    <w:p w:rsidR="00812847" w:rsidRPr="00812847" w:rsidRDefault="00812847" w:rsidP="00812847">
      <w:pPr>
        <w:spacing w:line="240" w:lineRule="auto"/>
        <w:contextualSpacing/>
        <w:jc w:val="both"/>
        <w:rPr>
          <w:rFonts w:ascii="Times New Roman" w:hAnsi="Times New Roman"/>
          <w:sz w:val="24"/>
        </w:rPr>
      </w:pPr>
      <w:r w:rsidRPr="00812847">
        <w:rPr>
          <w:rFonts w:ascii="Times New Roman" w:hAnsi="Times New Roman"/>
          <w:sz w:val="24"/>
        </w:rPr>
        <w:t>Pamatojoties 2014.gada 29.decembra Kandavas novada domes sēdes (pro</w:t>
      </w:r>
      <w:r w:rsidR="004F5D7D">
        <w:rPr>
          <w:rFonts w:ascii="Times New Roman" w:hAnsi="Times New Roman"/>
          <w:sz w:val="24"/>
        </w:rPr>
        <w:t>tokols Nr.17 49.§) lēmumu par</w:t>
      </w:r>
      <w:r w:rsidRPr="00812847">
        <w:rPr>
          <w:rFonts w:ascii="Times New Roman" w:hAnsi="Times New Roman"/>
          <w:sz w:val="24"/>
        </w:rPr>
        <w:t xml:space="preserve"> Kandavas novad</w:t>
      </w:r>
      <w:r w:rsidR="004F5D7D">
        <w:rPr>
          <w:rFonts w:ascii="Times New Roman" w:hAnsi="Times New Roman"/>
          <w:sz w:val="24"/>
        </w:rPr>
        <w:t>a attīstības programmas izstrādes uzsākšanu</w:t>
      </w:r>
      <w:r w:rsidRPr="00812847">
        <w:rPr>
          <w:rFonts w:ascii="Times New Roman" w:hAnsi="Times New Roman"/>
          <w:sz w:val="24"/>
        </w:rPr>
        <w:t xml:space="preserve">, </w:t>
      </w:r>
      <w:r w:rsidR="004F5D7D">
        <w:rPr>
          <w:rFonts w:ascii="Times New Roman" w:hAnsi="Times New Roman"/>
          <w:sz w:val="24"/>
        </w:rPr>
        <w:t xml:space="preserve">ir </w:t>
      </w:r>
      <w:r w:rsidRPr="00812847">
        <w:rPr>
          <w:rFonts w:ascii="Times New Roman" w:hAnsi="Times New Roman"/>
          <w:sz w:val="24"/>
        </w:rPr>
        <w:t>apstiprināt</w:t>
      </w:r>
      <w:r w:rsidR="004F5D7D">
        <w:rPr>
          <w:rFonts w:ascii="Times New Roman" w:hAnsi="Times New Roman"/>
          <w:sz w:val="24"/>
        </w:rPr>
        <w:t>s</w:t>
      </w:r>
      <w:r w:rsidRPr="00812847">
        <w:rPr>
          <w:rFonts w:ascii="Times New Roman" w:hAnsi="Times New Roman"/>
          <w:sz w:val="24"/>
        </w:rPr>
        <w:t xml:space="preserve"> Kandavas novada ilgtspējīgas attīs</w:t>
      </w:r>
      <w:r w:rsidR="004F5D7D">
        <w:rPr>
          <w:rFonts w:ascii="Times New Roman" w:hAnsi="Times New Roman"/>
          <w:sz w:val="24"/>
        </w:rPr>
        <w:t>tības stratēģijas darba uzdevums ( ar grozījumiem apstiprinātiem domes sēdē 2015.gada 24.septembrī, protokols Nr. 15  46.§) un izveidota darba grupa</w:t>
      </w:r>
      <w:r w:rsidRPr="00812847">
        <w:rPr>
          <w:rFonts w:ascii="Times New Roman" w:hAnsi="Times New Roman"/>
          <w:sz w:val="24"/>
        </w:rPr>
        <w:t xml:space="preserve">. </w:t>
      </w:r>
    </w:p>
    <w:p w:rsidR="00812847" w:rsidRDefault="00812847" w:rsidP="00812847">
      <w:pPr>
        <w:spacing w:line="240" w:lineRule="auto"/>
        <w:contextualSpacing/>
        <w:jc w:val="both"/>
        <w:rPr>
          <w:rFonts w:ascii="Times New Roman" w:hAnsi="Times New Roman"/>
          <w:sz w:val="24"/>
        </w:rPr>
      </w:pPr>
      <w:r w:rsidRPr="00812847">
        <w:rPr>
          <w:rFonts w:ascii="Times New Roman" w:hAnsi="Times New Roman"/>
          <w:sz w:val="24"/>
        </w:rPr>
        <w:t xml:space="preserve">Pamatojoties uz likuma „Par pašvaldībām” 14. panta otrās daļas 1. punkta,  41. panta  pirmās daļas 4. punktu, </w:t>
      </w:r>
      <w:r w:rsidR="00AF2274">
        <w:rPr>
          <w:rFonts w:ascii="Times New Roman" w:hAnsi="Times New Roman"/>
          <w:sz w:val="24"/>
        </w:rPr>
        <w:t xml:space="preserve">61.¹ panta pirmās daļas 3.punktu,  Kandavas novada domes 2009.gada 30.jūlija saistošo noteikumu Nr.5 “Kandavas novada domes nolikums” 137.2. punktu,   </w:t>
      </w:r>
      <w:r w:rsidRPr="00812847">
        <w:rPr>
          <w:rFonts w:ascii="Times New Roman" w:hAnsi="Times New Roman"/>
          <w:sz w:val="24"/>
        </w:rPr>
        <w:t>Attīstības plānošanas sistēmas likuma 6. panta ceturto daļu,   Teritorijas attīstības plānošanas likuma 4.pantu, 12. pantu, Ministru Kabineta 2014. gada 14. oktobra noteikumiem Nr.628 „Noteikumi par pašvaldību teritorijas attīstības plānošanas dokumentiem” 67.punktu, Ministru Kabineta 2009. gada 25. augusta noteikumiem Nr.970 „Sabiedrības līdzdalības kārtība attīstības plānošanas procesā” 10. punktu,</w:t>
      </w:r>
    </w:p>
    <w:p w:rsidR="00812847" w:rsidRPr="00A72177" w:rsidRDefault="00812847" w:rsidP="00812847">
      <w:pPr>
        <w:spacing w:before="120" w:line="240" w:lineRule="auto"/>
        <w:contextualSpacing/>
        <w:jc w:val="both"/>
        <w:rPr>
          <w:rFonts w:ascii="Times New Roman" w:hAnsi="Times New Roman"/>
          <w:sz w:val="24"/>
        </w:rPr>
      </w:pPr>
      <w:r w:rsidRPr="00A72177">
        <w:rPr>
          <w:rFonts w:ascii="Times New Roman" w:hAnsi="Times New Roman"/>
          <w:b/>
          <w:sz w:val="24"/>
        </w:rPr>
        <w:t>Dome, atklāti balsojot</w:t>
      </w:r>
      <w:r w:rsidRPr="00A72177">
        <w:rPr>
          <w:rFonts w:ascii="Times New Roman" w:hAnsi="Times New Roman"/>
          <w:sz w:val="24"/>
        </w:rPr>
        <w:t xml:space="preserve">: </w:t>
      </w:r>
      <w:r w:rsidRPr="00A72177">
        <w:rPr>
          <w:rFonts w:ascii="Times New Roman" w:hAnsi="Times New Roman"/>
          <w:b/>
          <w:sz w:val="24"/>
        </w:rPr>
        <w:t>PAR</w:t>
      </w:r>
      <w:r w:rsidRPr="00A72177">
        <w:rPr>
          <w:rFonts w:ascii="Times New Roman" w:hAnsi="Times New Roman"/>
          <w:sz w:val="24"/>
        </w:rPr>
        <w:t xml:space="preserve"> –  </w:t>
      </w:r>
      <w:r w:rsidR="00E4538B">
        <w:rPr>
          <w:rFonts w:ascii="Times New Roman" w:hAnsi="Times New Roman"/>
          <w:b/>
          <w:sz w:val="24"/>
        </w:rPr>
        <w:t>12</w:t>
      </w:r>
      <w:r w:rsidRPr="00A72177">
        <w:rPr>
          <w:rFonts w:ascii="Times New Roman" w:hAnsi="Times New Roman"/>
          <w:b/>
          <w:sz w:val="24"/>
        </w:rPr>
        <w:t xml:space="preserve"> </w:t>
      </w:r>
      <w:r w:rsidR="00E4538B">
        <w:rPr>
          <w:rFonts w:ascii="Times New Roman" w:hAnsi="Times New Roman"/>
          <w:sz w:val="24"/>
        </w:rPr>
        <w:t xml:space="preserve">  (</w:t>
      </w:r>
      <w:r w:rsidRPr="00A72177">
        <w:rPr>
          <w:rFonts w:ascii="Times New Roman" w:hAnsi="Times New Roman"/>
          <w:sz w:val="24"/>
        </w:rPr>
        <w:t xml:space="preserve"> </w:t>
      </w:r>
      <w:proofErr w:type="spellStart"/>
      <w:r w:rsidRPr="00A72177">
        <w:rPr>
          <w:rFonts w:ascii="Times New Roman" w:hAnsi="Times New Roman"/>
          <w:sz w:val="24"/>
        </w:rPr>
        <w:t>V.V.Dreimanis</w:t>
      </w:r>
      <w:proofErr w:type="spellEnd"/>
      <w:r w:rsidRPr="00A72177">
        <w:rPr>
          <w:rFonts w:ascii="Times New Roman" w:hAnsi="Times New Roman"/>
          <w:sz w:val="24"/>
        </w:rPr>
        <w:t xml:space="preserve">, </w:t>
      </w:r>
      <w:proofErr w:type="spellStart"/>
      <w:r w:rsidRPr="00A72177">
        <w:rPr>
          <w:rFonts w:ascii="Times New Roman" w:hAnsi="Times New Roman"/>
          <w:sz w:val="24"/>
        </w:rPr>
        <w:t>S.Ezeri</w:t>
      </w:r>
      <w:r w:rsidR="00E4538B">
        <w:rPr>
          <w:rFonts w:ascii="Times New Roman" w:hAnsi="Times New Roman"/>
          <w:sz w:val="24"/>
        </w:rPr>
        <w:t>ņa</w:t>
      </w:r>
      <w:proofErr w:type="spellEnd"/>
      <w:r w:rsidR="00E4538B">
        <w:rPr>
          <w:rFonts w:ascii="Times New Roman" w:hAnsi="Times New Roman"/>
          <w:sz w:val="24"/>
        </w:rPr>
        <w:t xml:space="preserve">,  </w:t>
      </w:r>
      <w:proofErr w:type="spellStart"/>
      <w:r w:rsidR="00E4538B">
        <w:rPr>
          <w:rFonts w:ascii="Times New Roman" w:hAnsi="Times New Roman"/>
          <w:sz w:val="24"/>
        </w:rPr>
        <w:t>R.Fabjančiks</w:t>
      </w:r>
      <w:proofErr w:type="spellEnd"/>
      <w:r w:rsidR="00E4538B">
        <w:rPr>
          <w:rFonts w:ascii="Times New Roman" w:hAnsi="Times New Roman"/>
          <w:sz w:val="24"/>
        </w:rPr>
        <w:t>,</w:t>
      </w:r>
      <w:r w:rsidRPr="00A72177">
        <w:rPr>
          <w:rFonts w:ascii="Times New Roman" w:hAnsi="Times New Roman"/>
          <w:sz w:val="24"/>
        </w:rPr>
        <w:t xml:space="preserve"> </w:t>
      </w:r>
      <w:proofErr w:type="spellStart"/>
      <w:r w:rsidRPr="00A72177">
        <w:rPr>
          <w:rFonts w:ascii="Times New Roman" w:hAnsi="Times New Roman"/>
          <w:sz w:val="24"/>
        </w:rPr>
        <w:t>G.Indrikson</w:t>
      </w:r>
      <w:r w:rsidR="00E4538B">
        <w:rPr>
          <w:rFonts w:ascii="Times New Roman" w:hAnsi="Times New Roman"/>
          <w:sz w:val="24"/>
        </w:rPr>
        <w:t>s</w:t>
      </w:r>
      <w:proofErr w:type="spellEnd"/>
      <w:r w:rsidR="00E4538B">
        <w:rPr>
          <w:rFonts w:ascii="Times New Roman" w:hAnsi="Times New Roman"/>
          <w:sz w:val="24"/>
        </w:rPr>
        <w:t xml:space="preserve">, </w:t>
      </w:r>
      <w:proofErr w:type="spellStart"/>
      <w:r w:rsidR="00E4538B">
        <w:rPr>
          <w:rFonts w:ascii="Times New Roman" w:hAnsi="Times New Roman"/>
          <w:sz w:val="24"/>
        </w:rPr>
        <w:t>A.Ķieģelis</w:t>
      </w:r>
      <w:proofErr w:type="spellEnd"/>
      <w:r w:rsidR="00E4538B">
        <w:rPr>
          <w:rFonts w:ascii="Times New Roman" w:hAnsi="Times New Roman"/>
          <w:sz w:val="24"/>
        </w:rPr>
        <w:t xml:space="preserve">, </w:t>
      </w:r>
      <w:proofErr w:type="spellStart"/>
      <w:r w:rsidR="00E4538B">
        <w:rPr>
          <w:rFonts w:ascii="Times New Roman" w:hAnsi="Times New Roman"/>
          <w:sz w:val="24"/>
        </w:rPr>
        <w:t>I.Lasis</w:t>
      </w:r>
      <w:proofErr w:type="spellEnd"/>
      <w:r w:rsidR="00E4538B">
        <w:rPr>
          <w:rFonts w:ascii="Times New Roman" w:hAnsi="Times New Roman"/>
          <w:sz w:val="24"/>
        </w:rPr>
        <w:t>,</w:t>
      </w:r>
      <w:r w:rsidRPr="00A72177">
        <w:rPr>
          <w:rFonts w:ascii="Times New Roman" w:hAnsi="Times New Roman"/>
          <w:sz w:val="24"/>
        </w:rPr>
        <w:t xml:space="preserve"> </w:t>
      </w:r>
      <w:proofErr w:type="spellStart"/>
      <w:r w:rsidRPr="00A72177">
        <w:rPr>
          <w:rFonts w:ascii="Times New Roman" w:hAnsi="Times New Roman"/>
          <w:sz w:val="24"/>
        </w:rPr>
        <w:t>A.Petrevica</w:t>
      </w:r>
      <w:proofErr w:type="spellEnd"/>
      <w:r w:rsidRPr="00A72177">
        <w:rPr>
          <w:rFonts w:ascii="Times New Roman" w:hAnsi="Times New Roman"/>
          <w:sz w:val="24"/>
        </w:rPr>
        <w:t xml:space="preserve">,  </w:t>
      </w:r>
      <w:proofErr w:type="spellStart"/>
      <w:r w:rsidRPr="00A72177">
        <w:rPr>
          <w:rFonts w:ascii="Times New Roman" w:hAnsi="Times New Roman"/>
          <w:sz w:val="24"/>
        </w:rPr>
        <w:t>I.Priede</w:t>
      </w:r>
      <w:proofErr w:type="spellEnd"/>
      <w:r w:rsidRPr="00A72177">
        <w:rPr>
          <w:rFonts w:ascii="Times New Roman" w:hAnsi="Times New Roman"/>
          <w:sz w:val="24"/>
        </w:rPr>
        <w:t xml:space="preserve">, </w:t>
      </w:r>
      <w:proofErr w:type="spellStart"/>
      <w:r w:rsidRPr="00A72177">
        <w:rPr>
          <w:rFonts w:ascii="Times New Roman" w:hAnsi="Times New Roman"/>
          <w:sz w:val="24"/>
        </w:rPr>
        <w:t>D.Rozenfelds</w:t>
      </w:r>
      <w:proofErr w:type="spellEnd"/>
      <w:r w:rsidRPr="00A72177">
        <w:rPr>
          <w:rFonts w:ascii="Times New Roman" w:hAnsi="Times New Roman"/>
          <w:sz w:val="24"/>
        </w:rPr>
        <w:t xml:space="preserve">, </w:t>
      </w:r>
      <w:proofErr w:type="spellStart"/>
      <w:r w:rsidRPr="00A72177">
        <w:rPr>
          <w:rFonts w:ascii="Times New Roman" w:hAnsi="Times New Roman"/>
          <w:sz w:val="24"/>
        </w:rPr>
        <w:t>N.Štoferts</w:t>
      </w:r>
      <w:proofErr w:type="spellEnd"/>
      <w:r w:rsidRPr="00A72177">
        <w:rPr>
          <w:rFonts w:ascii="Times New Roman" w:hAnsi="Times New Roman"/>
          <w:sz w:val="24"/>
        </w:rPr>
        <w:t xml:space="preserve">, </w:t>
      </w:r>
      <w:proofErr w:type="spellStart"/>
      <w:r w:rsidRPr="00A72177">
        <w:rPr>
          <w:rFonts w:ascii="Times New Roman" w:hAnsi="Times New Roman"/>
          <w:sz w:val="24"/>
        </w:rPr>
        <w:t>S.Tiltiņa</w:t>
      </w:r>
      <w:proofErr w:type="spellEnd"/>
      <w:r w:rsidRPr="00A72177">
        <w:rPr>
          <w:rFonts w:ascii="Times New Roman" w:hAnsi="Times New Roman"/>
          <w:sz w:val="24"/>
        </w:rPr>
        <w:t xml:space="preserve">, </w:t>
      </w:r>
      <w:proofErr w:type="spellStart"/>
      <w:r w:rsidRPr="00A72177">
        <w:rPr>
          <w:rFonts w:ascii="Times New Roman" w:hAnsi="Times New Roman"/>
          <w:sz w:val="24"/>
        </w:rPr>
        <w:t>S.Zvirgzdiņa</w:t>
      </w:r>
      <w:proofErr w:type="spellEnd"/>
      <w:r w:rsidRPr="00A72177">
        <w:rPr>
          <w:rFonts w:ascii="Times New Roman" w:hAnsi="Times New Roman"/>
          <w:sz w:val="24"/>
        </w:rPr>
        <w:t>)</w:t>
      </w:r>
    </w:p>
    <w:p w:rsidR="00812847" w:rsidRPr="00A72177" w:rsidRDefault="00812847" w:rsidP="00812847">
      <w:pPr>
        <w:spacing w:before="120" w:line="240" w:lineRule="auto"/>
        <w:contextualSpacing/>
        <w:jc w:val="both"/>
        <w:rPr>
          <w:rFonts w:ascii="Times New Roman" w:hAnsi="Times New Roman"/>
          <w:sz w:val="24"/>
        </w:rPr>
      </w:pPr>
      <w:r w:rsidRPr="00A72177">
        <w:rPr>
          <w:rFonts w:ascii="Times New Roman" w:hAnsi="Times New Roman"/>
          <w:b/>
          <w:sz w:val="24"/>
        </w:rPr>
        <w:t>PRET</w:t>
      </w:r>
      <w:r w:rsidRPr="00A72177">
        <w:rPr>
          <w:rFonts w:ascii="Times New Roman" w:hAnsi="Times New Roman"/>
          <w:sz w:val="24"/>
        </w:rPr>
        <w:t xml:space="preserve"> </w:t>
      </w:r>
      <w:r w:rsidRPr="00A72177">
        <w:rPr>
          <w:rFonts w:ascii="Times New Roman" w:hAnsi="Times New Roman"/>
          <w:b/>
          <w:sz w:val="24"/>
        </w:rPr>
        <w:t xml:space="preserve">–   </w:t>
      </w:r>
      <w:r w:rsidR="00E4538B">
        <w:rPr>
          <w:rFonts w:ascii="Times New Roman" w:hAnsi="Times New Roman"/>
          <w:b/>
          <w:sz w:val="24"/>
        </w:rPr>
        <w:t>0</w:t>
      </w:r>
      <w:r w:rsidRPr="00A72177">
        <w:rPr>
          <w:rFonts w:ascii="Times New Roman" w:hAnsi="Times New Roman"/>
          <w:sz w:val="24"/>
        </w:rPr>
        <w:t xml:space="preserve">, </w:t>
      </w:r>
    </w:p>
    <w:p w:rsidR="00812847" w:rsidRPr="00A72177" w:rsidRDefault="00812847" w:rsidP="00812847">
      <w:pPr>
        <w:spacing w:before="120" w:line="240" w:lineRule="auto"/>
        <w:contextualSpacing/>
        <w:jc w:val="both"/>
        <w:rPr>
          <w:rFonts w:ascii="Times New Roman" w:hAnsi="Times New Roman"/>
          <w:sz w:val="24"/>
        </w:rPr>
      </w:pPr>
      <w:r w:rsidRPr="00A72177">
        <w:rPr>
          <w:rFonts w:ascii="Times New Roman" w:hAnsi="Times New Roman"/>
          <w:b/>
          <w:sz w:val="24"/>
        </w:rPr>
        <w:t xml:space="preserve">ATTURAS –  </w:t>
      </w:r>
      <w:r w:rsidR="00E4538B">
        <w:rPr>
          <w:rFonts w:ascii="Times New Roman" w:hAnsi="Times New Roman"/>
          <w:b/>
          <w:sz w:val="24"/>
        </w:rPr>
        <w:t>0</w:t>
      </w:r>
      <w:r w:rsidRPr="00A72177">
        <w:rPr>
          <w:rFonts w:ascii="Times New Roman" w:hAnsi="Times New Roman"/>
          <w:sz w:val="24"/>
        </w:rPr>
        <w:t xml:space="preserve">, </w:t>
      </w:r>
    </w:p>
    <w:p w:rsidR="00812847" w:rsidRDefault="00812847" w:rsidP="00812847">
      <w:pPr>
        <w:spacing w:before="120" w:line="240" w:lineRule="auto"/>
        <w:contextualSpacing/>
        <w:jc w:val="both"/>
        <w:rPr>
          <w:rFonts w:ascii="Times New Roman" w:hAnsi="Times New Roman"/>
          <w:sz w:val="24"/>
        </w:rPr>
      </w:pPr>
      <w:r w:rsidRPr="00A72177">
        <w:rPr>
          <w:rFonts w:ascii="Times New Roman" w:hAnsi="Times New Roman"/>
          <w:b/>
          <w:sz w:val="24"/>
        </w:rPr>
        <w:t>NOLEMJ:</w:t>
      </w:r>
      <w:r w:rsidRPr="00A72177">
        <w:rPr>
          <w:rFonts w:ascii="Times New Roman" w:hAnsi="Times New Roman"/>
          <w:sz w:val="24"/>
        </w:rPr>
        <w:t> </w:t>
      </w:r>
    </w:p>
    <w:p w:rsidR="00812847" w:rsidRPr="00812847" w:rsidRDefault="00812847" w:rsidP="00812847">
      <w:pPr>
        <w:spacing w:before="120" w:line="240" w:lineRule="auto"/>
        <w:contextualSpacing/>
        <w:jc w:val="both"/>
        <w:rPr>
          <w:rFonts w:ascii="Times New Roman" w:hAnsi="Times New Roman"/>
          <w:sz w:val="24"/>
        </w:rPr>
      </w:pPr>
      <w:r w:rsidRPr="00812847">
        <w:rPr>
          <w:rFonts w:ascii="Times New Roman" w:hAnsi="Times New Roman"/>
          <w:sz w:val="24"/>
        </w:rPr>
        <w:t>1.Nodot Kandavas novada Attīstības programmas 2017. – 2024. gadam (turpmāk – Attīstības programma) projektu publiskajai apspriešanai.</w:t>
      </w:r>
    </w:p>
    <w:p w:rsidR="00812847" w:rsidRPr="00812847" w:rsidRDefault="00812847" w:rsidP="00812847">
      <w:pPr>
        <w:spacing w:before="120" w:line="240" w:lineRule="auto"/>
        <w:contextualSpacing/>
        <w:jc w:val="both"/>
        <w:rPr>
          <w:rFonts w:ascii="Times New Roman" w:hAnsi="Times New Roman"/>
          <w:sz w:val="24"/>
        </w:rPr>
      </w:pPr>
      <w:r w:rsidRPr="00812847">
        <w:rPr>
          <w:rFonts w:ascii="Times New Roman" w:hAnsi="Times New Roman"/>
          <w:sz w:val="24"/>
        </w:rPr>
        <w:t xml:space="preserve">2.Noteikt, ka </w:t>
      </w:r>
      <w:r w:rsidR="000A7DAF">
        <w:rPr>
          <w:rFonts w:ascii="Times New Roman" w:hAnsi="Times New Roman"/>
          <w:sz w:val="24"/>
        </w:rPr>
        <w:t xml:space="preserve">Attīstības programmas publiskās apspriešanas laiks </w:t>
      </w:r>
      <w:r w:rsidRPr="00812847">
        <w:rPr>
          <w:rFonts w:ascii="Times New Roman" w:hAnsi="Times New Roman"/>
          <w:sz w:val="24"/>
        </w:rPr>
        <w:t xml:space="preserve"> no  </w:t>
      </w:r>
      <w:r w:rsidR="00E4538B">
        <w:rPr>
          <w:rFonts w:ascii="Times New Roman" w:hAnsi="Times New Roman"/>
          <w:sz w:val="24"/>
        </w:rPr>
        <w:t xml:space="preserve">2016.gada 15.decembra līdz 2017.gada 16.janvārim. </w:t>
      </w:r>
    </w:p>
    <w:p w:rsidR="00812847" w:rsidRPr="00812847" w:rsidRDefault="00812847" w:rsidP="00812847">
      <w:pPr>
        <w:spacing w:before="120" w:line="240" w:lineRule="auto"/>
        <w:contextualSpacing/>
        <w:jc w:val="both"/>
        <w:rPr>
          <w:rFonts w:ascii="Times New Roman" w:hAnsi="Times New Roman"/>
          <w:sz w:val="24"/>
        </w:rPr>
      </w:pPr>
      <w:r w:rsidRPr="00812847">
        <w:rPr>
          <w:rFonts w:ascii="Times New Roman" w:hAnsi="Times New Roman"/>
          <w:sz w:val="24"/>
        </w:rPr>
        <w:t>3.Organizēt publiskās apspriešan</w:t>
      </w:r>
      <w:r w:rsidR="00E4538B">
        <w:rPr>
          <w:rFonts w:ascii="Times New Roman" w:hAnsi="Times New Roman"/>
          <w:sz w:val="24"/>
        </w:rPr>
        <w:t>as sanāksmi Kandavas Kultūras namā 2017.gada 5.janvārī plkst.16.00.</w:t>
      </w:r>
    </w:p>
    <w:p w:rsidR="00812847" w:rsidRPr="00812847" w:rsidRDefault="00812847" w:rsidP="00812847">
      <w:pPr>
        <w:spacing w:before="120" w:line="240" w:lineRule="auto"/>
        <w:contextualSpacing/>
        <w:jc w:val="both"/>
        <w:rPr>
          <w:rFonts w:ascii="Times New Roman" w:hAnsi="Times New Roman"/>
          <w:sz w:val="24"/>
        </w:rPr>
      </w:pPr>
      <w:r w:rsidRPr="00812847">
        <w:rPr>
          <w:rFonts w:ascii="Times New Roman" w:hAnsi="Times New Roman"/>
          <w:sz w:val="24"/>
        </w:rPr>
        <w:t>4.Paziņojumu par Attīstības programmas projekta publisko apspriešanu publicēt pašvaldības mājas lapā www.kandava.lv un pašvaldības informatīvajā izdevumā „Kandavas Novada Vēstnesis”.</w:t>
      </w:r>
    </w:p>
    <w:p w:rsidR="00812847" w:rsidRPr="00812847" w:rsidRDefault="00812847" w:rsidP="00812847">
      <w:pPr>
        <w:spacing w:before="120" w:line="240" w:lineRule="auto"/>
        <w:contextualSpacing/>
        <w:jc w:val="both"/>
        <w:rPr>
          <w:rFonts w:ascii="Times New Roman" w:hAnsi="Times New Roman"/>
          <w:sz w:val="24"/>
        </w:rPr>
      </w:pPr>
      <w:r w:rsidRPr="00812847">
        <w:rPr>
          <w:rFonts w:ascii="Times New Roman" w:hAnsi="Times New Roman"/>
          <w:sz w:val="24"/>
        </w:rPr>
        <w:t xml:space="preserve">5.Noteikt, ka publiskās apspriešanas laikā ar Attīstības programmu var iepazīties pašvaldības mājas lapā www.kandava.lv un </w:t>
      </w:r>
      <w:hyperlink r:id="rId5" w:history="1">
        <w:r w:rsidRPr="00812847">
          <w:rPr>
            <w:rStyle w:val="Hipersaite"/>
            <w:rFonts w:ascii="Times New Roman" w:hAnsi="Times New Roman"/>
            <w:sz w:val="24"/>
          </w:rPr>
          <w:t>www.geolatvija.lv</w:t>
        </w:r>
      </w:hyperlink>
      <w:r w:rsidRPr="00812847">
        <w:rPr>
          <w:rFonts w:ascii="Times New Roman" w:hAnsi="Times New Roman"/>
          <w:sz w:val="24"/>
        </w:rPr>
        <w:t>.</w:t>
      </w:r>
    </w:p>
    <w:p w:rsidR="00812847" w:rsidRPr="00812847" w:rsidRDefault="00812847" w:rsidP="00812847">
      <w:pPr>
        <w:spacing w:before="120" w:line="240" w:lineRule="auto"/>
        <w:contextualSpacing/>
        <w:jc w:val="both"/>
        <w:rPr>
          <w:rFonts w:ascii="Times New Roman" w:hAnsi="Times New Roman"/>
          <w:sz w:val="26"/>
        </w:rPr>
      </w:pPr>
      <w:r w:rsidRPr="00812847">
        <w:rPr>
          <w:rFonts w:ascii="Times New Roman" w:hAnsi="Times New Roman"/>
          <w:sz w:val="24"/>
        </w:rPr>
        <w:t xml:space="preserve">6.Lēmumu par Attīstības programmas projekta </w:t>
      </w:r>
      <w:r w:rsidR="00E4538B">
        <w:rPr>
          <w:rFonts w:ascii="Times New Roman" w:hAnsi="Times New Roman"/>
          <w:sz w:val="24"/>
        </w:rPr>
        <w:t>nodošanu publiskajai apspriešanai</w:t>
      </w:r>
      <w:r w:rsidRPr="00812847">
        <w:rPr>
          <w:rFonts w:ascii="Times New Roman" w:hAnsi="Times New Roman"/>
          <w:sz w:val="24"/>
        </w:rPr>
        <w:t xml:space="preserve"> nosūtīt Rīgas plānošanas reģionam.</w:t>
      </w:r>
    </w:p>
    <w:p w:rsidR="004F5D7D" w:rsidRDefault="004F5D7D" w:rsidP="00812847">
      <w:pPr>
        <w:spacing w:line="240" w:lineRule="auto"/>
        <w:contextualSpacing/>
      </w:pPr>
    </w:p>
    <w:p w:rsidR="00812847" w:rsidRDefault="00812847" w:rsidP="00812847">
      <w:pPr>
        <w:spacing w:line="240" w:lineRule="auto"/>
        <w:contextualSpacing/>
        <w:rPr>
          <w:rFonts w:ascii="Times New Roman" w:hAnsi="Times New Roman"/>
          <w:sz w:val="24"/>
        </w:rPr>
      </w:pPr>
      <w:r w:rsidRPr="00812847">
        <w:rPr>
          <w:rFonts w:ascii="Times New Roman" w:hAnsi="Times New Roman"/>
          <w:sz w:val="24"/>
        </w:rPr>
        <w:t>Sēde slēgta: plkst.</w:t>
      </w:r>
      <w:r w:rsidR="00AF2274">
        <w:rPr>
          <w:rFonts w:ascii="Times New Roman" w:hAnsi="Times New Roman"/>
          <w:sz w:val="24"/>
        </w:rPr>
        <w:t xml:space="preserve"> 14.</w:t>
      </w:r>
      <w:r w:rsidR="00E4538B">
        <w:rPr>
          <w:rFonts w:ascii="Times New Roman" w:hAnsi="Times New Roman"/>
          <w:sz w:val="24"/>
        </w:rPr>
        <w:t>20</w:t>
      </w:r>
    </w:p>
    <w:p w:rsidR="00E4538B" w:rsidRPr="00812847" w:rsidRDefault="00E4538B" w:rsidP="00812847">
      <w:pPr>
        <w:spacing w:line="240" w:lineRule="auto"/>
        <w:contextualSpacing/>
        <w:rPr>
          <w:rFonts w:ascii="Times New Roman" w:hAnsi="Times New Roman"/>
          <w:sz w:val="24"/>
        </w:rPr>
      </w:pPr>
    </w:p>
    <w:p w:rsidR="007602ED" w:rsidRDefault="00812847" w:rsidP="00812847">
      <w:pPr>
        <w:spacing w:line="240" w:lineRule="auto"/>
        <w:contextualSpacing/>
        <w:rPr>
          <w:rFonts w:ascii="Times New Roman" w:hAnsi="Times New Roman"/>
          <w:sz w:val="24"/>
        </w:rPr>
      </w:pPr>
      <w:r w:rsidRPr="00812847">
        <w:rPr>
          <w:rFonts w:ascii="Times New Roman" w:hAnsi="Times New Roman"/>
          <w:sz w:val="24"/>
        </w:rPr>
        <w:t>Sēdi vadīja</w:t>
      </w:r>
      <w:r w:rsidR="007602ED">
        <w:rPr>
          <w:rFonts w:ascii="Times New Roman" w:hAnsi="Times New Roman"/>
          <w:sz w:val="24"/>
        </w:rPr>
        <w:t xml:space="preserve"> </w:t>
      </w:r>
      <w:r w:rsidRPr="00812847">
        <w:rPr>
          <w:rFonts w:ascii="Times New Roman" w:hAnsi="Times New Roman"/>
          <w:sz w:val="24"/>
        </w:rPr>
        <w:t xml:space="preserve"> </w:t>
      </w:r>
      <w:proofErr w:type="spellStart"/>
      <w:r w:rsidRPr="00812847">
        <w:rPr>
          <w:rFonts w:ascii="Times New Roman" w:hAnsi="Times New Roman"/>
          <w:sz w:val="24"/>
        </w:rPr>
        <w:t>N.Štoferts</w:t>
      </w:r>
      <w:proofErr w:type="spellEnd"/>
    </w:p>
    <w:p w:rsidR="004A46CA" w:rsidRDefault="004A46CA" w:rsidP="00812847">
      <w:pPr>
        <w:spacing w:line="240" w:lineRule="auto"/>
        <w:contextualSpacing/>
        <w:rPr>
          <w:rFonts w:ascii="Times New Roman" w:hAnsi="Times New Roman"/>
          <w:sz w:val="24"/>
        </w:rPr>
      </w:pPr>
    </w:p>
    <w:p w:rsidR="007602ED" w:rsidRDefault="004A46CA" w:rsidP="00812847">
      <w:pPr>
        <w:spacing w:line="240" w:lineRule="auto"/>
        <w:contextualSpacing/>
        <w:rPr>
          <w:rFonts w:ascii="Times New Roman" w:hAnsi="Times New Roman"/>
          <w:sz w:val="24"/>
        </w:rPr>
      </w:pPr>
      <w:r>
        <w:rPr>
          <w:rFonts w:ascii="Times New Roman" w:hAnsi="Times New Roman"/>
          <w:sz w:val="24"/>
        </w:rPr>
        <w:tab/>
        <w:t xml:space="preserve">(personiskais paraksts)  </w:t>
      </w:r>
      <w:proofErr w:type="spellStart"/>
      <w:r>
        <w:rPr>
          <w:rFonts w:ascii="Times New Roman" w:hAnsi="Times New Roman"/>
          <w:sz w:val="24"/>
        </w:rPr>
        <w:t>A.Ķieģelis</w:t>
      </w:r>
      <w:proofErr w:type="spellEnd"/>
    </w:p>
    <w:p w:rsidR="005E2BE3" w:rsidRDefault="005E2BE3" w:rsidP="00812847">
      <w:pPr>
        <w:spacing w:line="240" w:lineRule="auto"/>
        <w:contextualSpacing/>
        <w:rPr>
          <w:rFonts w:ascii="Times New Roman" w:hAnsi="Times New Roman"/>
          <w:sz w:val="24"/>
        </w:rPr>
      </w:pPr>
    </w:p>
    <w:p w:rsidR="005E2BE3" w:rsidRDefault="005E2BE3" w:rsidP="00812847">
      <w:pPr>
        <w:spacing w:line="240" w:lineRule="auto"/>
        <w:contextualSpacing/>
        <w:rPr>
          <w:rFonts w:ascii="Times New Roman" w:hAnsi="Times New Roman"/>
          <w:sz w:val="24"/>
        </w:rPr>
      </w:pPr>
    </w:p>
    <w:p w:rsidR="005E2BE3" w:rsidRDefault="005E2BE3" w:rsidP="00812847">
      <w:pPr>
        <w:spacing w:line="240" w:lineRule="auto"/>
        <w:contextualSpacing/>
        <w:rPr>
          <w:rFonts w:ascii="Times New Roman" w:hAnsi="Times New Roman"/>
          <w:sz w:val="24"/>
        </w:rPr>
      </w:pPr>
    </w:p>
    <w:p w:rsidR="00E4538B" w:rsidRPr="00812847" w:rsidRDefault="00E4538B" w:rsidP="00812847">
      <w:pPr>
        <w:spacing w:line="240" w:lineRule="auto"/>
        <w:contextualSpacing/>
        <w:rPr>
          <w:rFonts w:ascii="Times New Roman" w:hAnsi="Times New Roman"/>
          <w:sz w:val="24"/>
        </w:rPr>
      </w:pPr>
    </w:p>
    <w:p w:rsidR="00812847" w:rsidRDefault="00812847" w:rsidP="00812847">
      <w:pPr>
        <w:spacing w:line="240" w:lineRule="auto"/>
        <w:contextualSpacing/>
        <w:rPr>
          <w:rFonts w:ascii="Times New Roman" w:hAnsi="Times New Roman"/>
          <w:sz w:val="24"/>
        </w:rPr>
      </w:pPr>
      <w:r w:rsidRPr="00812847">
        <w:rPr>
          <w:rFonts w:ascii="Times New Roman" w:hAnsi="Times New Roman"/>
          <w:sz w:val="24"/>
        </w:rPr>
        <w:t xml:space="preserve">Protokolēja </w:t>
      </w:r>
      <w:r w:rsidR="004A46CA">
        <w:rPr>
          <w:rFonts w:ascii="Times New Roman" w:hAnsi="Times New Roman"/>
          <w:sz w:val="24"/>
        </w:rPr>
        <w:t xml:space="preserve">(personiskais paraksts) </w:t>
      </w:r>
      <w:proofErr w:type="spellStart"/>
      <w:r w:rsidRPr="00812847">
        <w:rPr>
          <w:rFonts w:ascii="Times New Roman" w:hAnsi="Times New Roman"/>
          <w:sz w:val="24"/>
        </w:rPr>
        <w:t>A.Dundure</w:t>
      </w:r>
      <w:proofErr w:type="spellEnd"/>
      <w:r w:rsidR="004A46CA">
        <w:rPr>
          <w:rFonts w:ascii="Times New Roman" w:hAnsi="Times New Roman"/>
          <w:sz w:val="24"/>
        </w:rPr>
        <w:t xml:space="preserve"> </w:t>
      </w:r>
    </w:p>
    <w:p w:rsidR="007602ED" w:rsidRDefault="007602ED" w:rsidP="00812847">
      <w:pPr>
        <w:spacing w:line="240" w:lineRule="auto"/>
        <w:contextualSpacing/>
        <w:rPr>
          <w:rFonts w:ascii="Times New Roman" w:hAnsi="Times New Roman"/>
          <w:sz w:val="24"/>
        </w:rPr>
      </w:pPr>
    </w:p>
    <w:p w:rsidR="007602ED" w:rsidRDefault="007602ED" w:rsidP="00B86E26">
      <w:pPr>
        <w:spacing w:line="240" w:lineRule="auto"/>
        <w:contextualSpacing/>
        <w:jc w:val="both"/>
        <w:rPr>
          <w:rFonts w:ascii="Times New Roman" w:hAnsi="Times New Roman"/>
          <w:i/>
          <w:sz w:val="24"/>
        </w:rPr>
      </w:pPr>
      <w:r w:rsidRPr="00B86E26">
        <w:rPr>
          <w:rFonts w:ascii="Times New Roman" w:hAnsi="Times New Roman"/>
          <w:i/>
          <w:sz w:val="24"/>
        </w:rPr>
        <w:t xml:space="preserve">Pēc domes ārkārtas sēdes slēgšanas, domes priekšsēdētāja vietnieks </w:t>
      </w:r>
      <w:proofErr w:type="spellStart"/>
      <w:r w:rsidRPr="00B86E26">
        <w:rPr>
          <w:rFonts w:ascii="Times New Roman" w:hAnsi="Times New Roman"/>
          <w:i/>
          <w:sz w:val="24"/>
        </w:rPr>
        <w:t>A.Ķieģelis</w:t>
      </w:r>
      <w:proofErr w:type="spellEnd"/>
      <w:r w:rsidRPr="00B86E26">
        <w:rPr>
          <w:rFonts w:ascii="Times New Roman" w:hAnsi="Times New Roman"/>
          <w:i/>
          <w:sz w:val="24"/>
        </w:rPr>
        <w:t xml:space="preserve"> paziņo, ka saskaņā ar </w:t>
      </w:r>
      <w:r w:rsidR="00B86E26" w:rsidRPr="00B86E26">
        <w:rPr>
          <w:rFonts w:ascii="Times New Roman" w:hAnsi="Times New Roman"/>
          <w:i/>
          <w:sz w:val="24"/>
        </w:rPr>
        <w:t xml:space="preserve">2016.gada 30.novembra ( </w:t>
      </w:r>
      <w:proofErr w:type="spellStart"/>
      <w:r w:rsidR="00B86E26" w:rsidRPr="00B86E26">
        <w:rPr>
          <w:rFonts w:ascii="Times New Roman" w:hAnsi="Times New Roman"/>
          <w:i/>
          <w:sz w:val="24"/>
        </w:rPr>
        <w:t>reģ.Nr</w:t>
      </w:r>
      <w:proofErr w:type="spellEnd"/>
      <w:r w:rsidR="00B86E26" w:rsidRPr="00B86E26">
        <w:rPr>
          <w:rFonts w:ascii="Times New Roman" w:hAnsi="Times New Roman"/>
          <w:i/>
          <w:sz w:val="24"/>
        </w:rPr>
        <w:t xml:space="preserve">. 3-12-1/ 2099) </w:t>
      </w:r>
      <w:proofErr w:type="spellStart"/>
      <w:r w:rsidRPr="00B86E26">
        <w:rPr>
          <w:rFonts w:ascii="Times New Roman" w:hAnsi="Times New Roman"/>
          <w:i/>
          <w:sz w:val="24"/>
        </w:rPr>
        <w:t>N.Štoferta</w:t>
      </w:r>
      <w:proofErr w:type="spellEnd"/>
      <w:r w:rsidRPr="00B86E26">
        <w:rPr>
          <w:rFonts w:ascii="Times New Roman" w:hAnsi="Times New Roman"/>
          <w:i/>
          <w:sz w:val="24"/>
        </w:rPr>
        <w:t xml:space="preserve"> iesniegumu </w:t>
      </w:r>
      <w:r w:rsidR="00B86E26" w:rsidRPr="00B86E26">
        <w:rPr>
          <w:rFonts w:ascii="Times New Roman" w:hAnsi="Times New Roman"/>
          <w:i/>
          <w:sz w:val="24"/>
        </w:rPr>
        <w:t xml:space="preserve">un likuma “Par pašvaldībām” 66.pantu, </w:t>
      </w:r>
      <w:proofErr w:type="spellStart"/>
      <w:r w:rsidR="00B86E26" w:rsidRPr="00B86E26">
        <w:rPr>
          <w:rFonts w:ascii="Times New Roman" w:hAnsi="Times New Roman"/>
          <w:i/>
          <w:sz w:val="24"/>
        </w:rPr>
        <w:t>N.Štofertam</w:t>
      </w:r>
      <w:proofErr w:type="spellEnd"/>
      <w:r w:rsidR="00B86E26" w:rsidRPr="00B86E26">
        <w:rPr>
          <w:rFonts w:ascii="Times New Roman" w:hAnsi="Times New Roman"/>
          <w:i/>
          <w:sz w:val="24"/>
        </w:rPr>
        <w:t xml:space="preserve"> </w:t>
      </w:r>
      <w:r w:rsidR="00165A58">
        <w:rPr>
          <w:rFonts w:ascii="Times New Roman" w:hAnsi="Times New Roman"/>
          <w:i/>
          <w:sz w:val="24"/>
        </w:rPr>
        <w:t>2016.ga</w:t>
      </w:r>
      <w:r w:rsidR="00B86E26" w:rsidRPr="00B86E26">
        <w:rPr>
          <w:rFonts w:ascii="Times New Roman" w:hAnsi="Times New Roman"/>
          <w:i/>
          <w:sz w:val="24"/>
        </w:rPr>
        <w:t>d</w:t>
      </w:r>
      <w:r w:rsidR="00165A58">
        <w:rPr>
          <w:rFonts w:ascii="Times New Roman" w:hAnsi="Times New Roman"/>
          <w:i/>
          <w:sz w:val="24"/>
        </w:rPr>
        <w:t>a</w:t>
      </w:r>
      <w:r w:rsidR="00B86E26" w:rsidRPr="00B86E26">
        <w:rPr>
          <w:rFonts w:ascii="Times New Roman" w:hAnsi="Times New Roman"/>
          <w:i/>
          <w:sz w:val="24"/>
        </w:rPr>
        <w:t xml:space="preserve"> 2.decembrī beidzas pilnvaras pildīt domes priekšsēdētāja pienākumus. </w:t>
      </w:r>
    </w:p>
    <w:p w:rsidR="00B86E26" w:rsidRDefault="00B86E26" w:rsidP="00B86E26">
      <w:pPr>
        <w:spacing w:line="240" w:lineRule="auto"/>
        <w:contextualSpacing/>
        <w:jc w:val="both"/>
        <w:rPr>
          <w:rFonts w:ascii="Times New Roman" w:hAnsi="Times New Roman"/>
          <w:i/>
          <w:sz w:val="24"/>
        </w:rPr>
      </w:pPr>
      <w:bookmarkStart w:id="0" w:name="_GoBack"/>
      <w:bookmarkEnd w:id="0"/>
    </w:p>
    <w:sectPr w:rsidR="00B86E26" w:rsidSect="005E2BE3">
      <w:pgSz w:w="11906" w:h="16838"/>
      <w:pgMar w:top="284"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F7"/>
    <w:rsid w:val="000A7DAF"/>
    <w:rsid w:val="00165A58"/>
    <w:rsid w:val="00341B1F"/>
    <w:rsid w:val="004A46CA"/>
    <w:rsid w:val="004F5D7D"/>
    <w:rsid w:val="005A42D6"/>
    <w:rsid w:val="005E2BE3"/>
    <w:rsid w:val="007602ED"/>
    <w:rsid w:val="00812847"/>
    <w:rsid w:val="00A72177"/>
    <w:rsid w:val="00AF2274"/>
    <w:rsid w:val="00B86E26"/>
    <w:rsid w:val="00C560F7"/>
    <w:rsid w:val="00C96862"/>
    <w:rsid w:val="00CF351D"/>
    <w:rsid w:val="00E4538B"/>
    <w:rsid w:val="00E55895"/>
    <w:rsid w:val="00ED7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A7EF-0AD3-4989-BFF4-06DAFF70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60F7"/>
    <w:pPr>
      <w:spacing w:after="200" w:line="276" w:lineRule="auto"/>
    </w:pPr>
    <w:rPr>
      <w:rFonts w:ascii="Calibri" w:hAnsi="Calibri"/>
      <w:sz w:val="22"/>
      <w:szCs w:val="22"/>
      <w:lang w:eastAsia="lv-LV"/>
    </w:rPr>
  </w:style>
  <w:style w:type="paragraph" w:styleId="Virsraksts1">
    <w:name w:val="heading 1"/>
    <w:basedOn w:val="Parasts"/>
    <w:next w:val="Parasts"/>
    <w:link w:val="Virsraksts1Rakstz"/>
    <w:qFormat/>
    <w:rsid w:val="00CF351D"/>
    <w:pPr>
      <w:keepNext/>
      <w:widowControl w:val="0"/>
      <w:tabs>
        <w:tab w:val="num" w:pos="0"/>
      </w:tabs>
      <w:suppressAutoHyphens/>
      <w:spacing w:after="0" w:line="240" w:lineRule="auto"/>
      <w:jc w:val="center"/>
      <w:outlineLvl w:val="0"/>
    </w:pPr>
    <w:rPr>
      <w:rFonts w:ascii="Times New Roman" w:eastAsia="Lucida Sans Unicode" w:hAnsi="Times New Roman"/>
      <w:b/>
      <w:bCs/>
      <w:kern w:val="1"/>
      <w:sz w:val="24"/>
      <w:szCs w:val="24"/>
      <w:u w:val="single"/>
      <w:lang w:eastAsia="en-US"/>
    </w:rPr>
  </w:style>
  <w:style w:type="paragraph" w:styleId="Virsraksts3">
    <w:name w:val="heading 3"/>
    <w:basedOn w:val="Parasts"/>
    <w:next w:val="Parasts"/>
    <w:link w:val="Virsraksts3Rakstz"/>
    <w:qFormat/>
    <w:rsid w:val="00CF351D"/>
    <w:pPr>
      <w:keepNext/>
      <w:pBdr>
        <w:bottom w:val="single" w:sz="6" w:space="1" w:color="auto"/>
      </w:pBdr>
      <w:spacing w:after="0" w:line="240" w:lineRule="auto"/>
      <w:jc w:val="center"/>
      <w:outlineLvl w:val="2"/>
    </w:pPr>
    <w:rPr>
      <w:rFonts w:ascii="Times New Roman" w:hAnsi="Times New Roman"/>
      <w:b/>
      <w:bCs/>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spacing w:after="0" w:line="240" w:lineRule="auto"/>
      <w:ind w:left="720"/>
    </w:pPr>
    <w:rPr>
      <w:rFonts w:ascii="Times New Roman" w:hAnsi="Times New Roman"/>
      <w:sz w:val="24"/>
      <w:szCs w:val="24"/>
      <w:lang w:eastAsia="en-US"/>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spacing w:after="0" w:line="240" w:lineRule="auto"/>
      <w:jc w:val="center"/>
    </w:pPr>
    <w:rPr>
      <w:rFonts w:ascii="Times New Roman" w:hAnsi="Times New Roman"/>
      <w:b/>
      <w:bCs/>
      <w:sz w:val="28"/>
      <w:szCs w:val="24"/>
      <w:lang w:eastAsia="en-US"/>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spacing w:after="0" w:line="240" w:lineRule="auto"/>
      <w:jc w:val="center"/>
    </w:pPr>
    <w:rPr>
      <w:rFonts w:ascii="Times New Roman" w:eastAsia="Lucida Sans Unicode" w:hAnsi="Times New Roman"/>
      <w:b/>
      <w:kern w:val="1"/>
      <w:sz w:val="24"/>
      <w:szCs w:val="24"/>
      <w:lang w:eastAsia="en-US"/>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line="240" w:lineRule="auto"/>
    </w:pPr>
    <w:rPr>
      <w:rFonts w:ascii="Times New Roman" w:hAnsi="Times New Roman"/>
      <w:sz w:val="24"/>
      <w:szCs w:val="24"/>
      <w:lang w:eastAsia="en-US"/>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spacing w:after="0" w:line="240" w:lineRule="auto"/>
      <w:ind w:left="720"/>
      <w:contextualSpacing/>
    </w:pPr>
    <w:rPr>
      <w:rFonts w:ascii="Times New Roman" w:hAnsi="Times New Roman"/>
      <w:sz w:val="20"/>
      <w:szCs w:val="20"/>
      <w:lang w:eastAsia="en-US"/>
    </w:rPr>
  </w:style>
  <w:style w:type="paragraph" w:customStyle="1" w:styleId="Default">
    <w:name w:val="Default"/>
    <w:rsid w:val="00A72177"/>
    <w:pPr>
      <w:autoSpaceDE w:val="0"/>
      <w:autoSpaceDN w:val="0"/>
      <w:adjustRightInd w:val="0"/>
    </w:pPr>
    <w:rPr>
      <w:rFonts w:eastAsia="Calibri"/>
      <w:color w:val="000000"/>
      <w:sz w:val="24"/>
      <w:szCs w:val="24"/>
    </w:rPr>
  </w:style>
  <w:style w:type="character" w:styleId="Hipersaite">
    <w:name w:val="Hyperlink"/>
    <w:basedOn w:val="Noklusjumarindkopasfonts"/>
    <w:uiPriority w:val="99"/>
    <w:unhideWhenUsed/>
    <w:rsid w:val="00A72177"/>
    <w:rPr>
      <w:color w:val="0563C1" w:themeColor="hyperlink"/>
      <w:u w:val="single"/>
    </w:rPr>
  </w:style>
  <w:style w:type="paragraph" w:styleId="Balonteksts">
    <w:name w:val="Balloon Text"/>
    <w:basedOn w:val="Parasts"/>
    <w:link w:val="BalontekstsRakstz"/>
    <w:uiPriority w:val="99"/>
    <w:semiHidden/>
    <w:unhideWhenUsed/>
    <w:rsid w:val="00AF227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2274"/>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latvija.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3062</Words>
  <Characters>1746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12</cp:revision>
  <cp:lastPrinted>2016-12-05T12:11:00Z</cp:lastPrinted>
  <dcterms:created xsi:type="dcterms:W3CDTF">2016-12-01T14:09:00Z</dcterms:created>
  <dcterms:modified xsi:type="dcterms:W3CDTF">2016-12-07T06:35:00Z</dcterms:modified>
</cp:coreProperties>
</file>