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20" w:rsidRDefault="00274D20" w:rsidP="00274D20"/>
    <w:p w:rsidR="00274D20" w:rsidRDefault="00274D20" w:rsidP="00274D20"/>
    <w:p w:rsidR="00274D20" w:rsidRDefault="00274D20" w:rsidP="00274D20">
      <w:pPr>
        <w:jc w:val="center"/>
        <w:rPr>
          <w:b/>
          <w:sz w:val="24"/>
          <w:szCs w:val="24"/>
        </w:rPr>
      </w:pPr>
      <w:r>
        <w:rPr>
          <w:noProof/>
          <w:lang w:eastAsia="lv-LV"/>
        </w:rPr>
        <w:drawing>
          <wp:anchor distT="0" distB="0" distL="114300" distR="114300" simplePos="0" relativeHeight="251659264" behindDoc="1" locked="0" layoutInCell="1" allowOverlap="1" wp14:anchorId="43127C01" wp14:editId="372C132C">
            <wp:simplePos x="0" y="0"/>
            <wp:positionH relativeFrom="page">
              <wp:align>center</wp:align>
            </wp:positionH>
            <wp:positionV relativeFrom="paragraph">
              <wp:posOffset>7620</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D20" w:rsidRDefault="00274D20" w:rsidP="00274D20">
      <w:pPr>
        <w:jc w:val="center"/>
        <w:rPr>
          <w:b/>
          <w:sz w:val="24"/>
          <w:szCs w:val="24"/>
        </w:rPr>
      </w:pPr>
    </w:p>
    <w:p w:rsidR="00274D20" w:rsidRDefault="00274D20" w:rsidP="00274D20">
      <w:pPr>
        <w:jc w:val="center"/>
        <w:rPr>
          <w:b/>
          <w:sz w:val="24"/>
          <w:szCs w:val="24"/>
        </w:rPr>
      </w:pPr>
    </w:p>
    <w:p w:rsidR="00274D20" w:rsidRDefault="00274D20" w:rsidP="00274D20">
      <w:pPr>
        <w:jc w:val="center"/>
        <w:rPr>
          <w:b/>
          <w:sz w:val="24"/>
          <w:szCs w:val="24"/>
        </w:rPr>
      </w:pPr>
    </w:p>
    <w:p w:rsidR="00274D20" w:rsidRPr="0099629E" w:rsidRDefault="00274D20" w:rsidP="00274D20">
      <w:pPr>
        <w:jc w:val="center"/>
        <w:rPr>
          <w:b/>
          <w:sz w:val="24"/>
          <w:szCs w:val="24"/>
        </w:rPr>
      </w:pPr>
      <w:r>
        <w:rPr>
          <w:b/>
          <w:sz w:val="24"/>
          <w:szCs w:val="24"/>
        </w:rPr>
        <w:t>LATVIJAS REP</w:t>
      </w:r>
      <w:r w:rsidRPr="007C3407">
        <w:rPr>
          <w:b/>
          <w:sz w:val="24"/>
          <w:szCs w:val="24"/>
        </w:rPr>
        <w:t>U</w:t>
      </w:r>
      <w:r>
        <w:rPr>
          <w:b/>
          <w:sz w:val="24"/>
          <w:szCs w:val="24"/>
        </w:rPr>
        <w:t>BLIKA</w:t>
      </w:r>
    </w:p>
    <w:p w:rsidR="00274D20" w:rsidRPr="00DF0892" w:rsidRDefault="00274D20" w:rsidP="00274D20">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274D20" w:rsidRPr="0053148E" w:rsidRDefault="00274D20" w:rsidP="00274D20">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w:t>
      </w:r>
      <w:proofErr w:type="spellStart"/>
      <w:r w:rsidRPr="0053148E">
        <w:rPr>
          <w:sz w:val="24"/>
          <w:szCs w:val="22"/>
        </w:rPr>
        <w:t>Reģ</w:t>
      </w:r>
      <w:proofErr w:type="spellEnd"/>
      <w:r w:rsidRPr="0053148E">
        <w:rPr>
          <w:sz w:val="24"/>
          <w:szCs w:val="22"/>
        </w:rPr>
        <w:t xml:space="preserve">. Nr.90000050886, </w:t>
      </w:r>
    </w:p>
    <w:p w:rsidR="00274D20" w:rsidRDefault="00274D20" w:rsidP="00274D20">
      <w:pPr>
        <w:jc w:val="center"/>
        <w:rPr>
          <w:sz w:val="24"/>
          <w:szCs w:val="22"/>
        </w:rPr>
      </w:pPr>
      <w:r w:rsidRPr="0053148E">
        <w:rPr>
          <w:sz w:val="24"/>
          <w:szCs w:val="22"/>
        </w:rPr>
        <w:t xml:space="preserve">Tālrunis 631 82028, fakss 631 82027, e-pasts: </w:t>
      </w:r>
      <w:hyperlink r:id="rId9" w:history="1">
        <w:r w:rsidRPr="009130AB">
          <w:rPr>
            <w:rStyle w:val="Hipersaite"/>
            <w:sz w:val="24"/>
            <w:szCs w:val="22"/>
          </w:rPr>
          <w:t>dome@kandava.lv</w:t>
        </w:r>
      </w:hyperlink>
    </w:p>
    <w:p w:rsidR="00274D20" w:rsidRPr="00274D20" w:rsidRDefault="00274D20" w:rsidP="00274D20">
      <w:pPr>
        <w:jc w:val="center"/>
        <w:rPr>
          <w:sz w:val="24"/>
          <w:szCs w:val="22"/>
        </w:rPr>
      </w:pPr>
      <w:r>
        <w:rPr>
          <w:noProof/>
          <w:sz w:val="22"/>
          <w:szCs w:val="22"/>
          <w:lang w:eastAsia="lv-LV"/>
        </w:rPr>
        <mc:AlternateContent>
          <mc:Choice Requires="wps">
            <w:drawing>
              <wp:anchor distT="0" distB="0" distL="114300" distR="114300" simplePos="0" relativeHeight="251660288" behindDoc="0" locked="0" layoutInCell="1" allowOverlap="1" wp14:anchorId="168AAC1B" wp14:editId="60F935D0">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DEDE6"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274D20" w:rsidRDefault="00274D20" w:rsidP="00274D20">
      <w:pPr>
        <w:pStyle w:val="Nosaukums"/>
        <w:spacing w:line="276" w:lineRule="auto"/>
        <w:jc w:val="left"/>
        <w:rPr>
          <w:sz w:val="24"/>
        </w:rPr>
      </w:pPr>
    </w:p>
    <w:p w:rsidR="00274D20" w:rsidRDefault="00274D20" w:rsidP="00274D20">
      <w:pPr>
        <w:spacing w:line="276" w:lineRule="auto"/>
        <w:jc w:val="center"/>
        <w:rPr>
          <w:b/>
          <w:sz w:val="24"/>
          <w:szCs w:val="24"/>
        </w:rPr>
      </w:pPr>
      <w:r>
        <w:rPr>
          <w:b/>
          <w:sz w:val="24"/>
          <w:szCs w:val="24"/>
        </w:rPr>
        <w:t xml:space="preserve">    DOMES </w:t>
      </w:r>
      <w:r w:rsidR="0060429B">
        <w:rPr>
          <w:b/>
          <w:sz w:val="24"/>
          <w:szCs w:val="24"/>
        </w:rPr>
        <w:t xml:space="preserve">ĀRKĀRTAS </w:t>
      </w:r>
      <w:r>
        <w:rPr>
          <w:b/>
          <w:sz w:val="24"/>
          <w:szCs w:val="24"/>
        </w:rPr>
        <w:t xml:space="preserve">SĒDES  </w:t>
      </w:r>
    </w:p>
    <w:p w:rsidR="00274D20" w:rsidRPr="003C67D2" w:rsidRDefault="00CC4B75" w:rsidP="00274D20">
      <w:pPr>
        <w:spacing w:line="276" w:lineRule="auto"/>
        <w:jc w:val="center"/>
        <w:rPr>
          <w:b/>
          <w:sz w:val="24"/>
          <w:szCs w:val="24"/>
        </w:rPr>
      </w:pPr>
      <w:r>
        <w:rPr>
          <w:b/>
          <w:sz w:val="24"/>
          <w:szCs w:val="24"/>
        </w:rPr>
        <w:t>PROTOKOLS</w:t>
      </w:r>
    </w:p>
    <w:p w:rsidR="008C0D43" w:rsidRPr="00274D20" w:rsidRDefault="00274D20" w:rsidP="00274D20">
      <w:pPr>
        <w:pStyle w:val="Pamatteksts"/>
        <w:spacing w:line="276" w:lineRule="auto"/>
        <w:jc w:val="center"/>
      </w:pPr>
      <w:r w:rsidRPr="00274D20">
        <w:t>Kandavā</w:t>
      </w:r>
    </w:p>
    <w:p w:rsidR="008C0D43" w:rsidRPr="008D605F" w:rsidRDefault="00C26F64" w:rsidP="00274D20">
      <w:pPr>
        <w:pStyle w:val="Pamatteksts"/>
        <w:spacing w:line="276" w:lineRule="auto"/>
        <w:jc w:val="both"/>
      </w:pPr>
      <w:r>
        <w:t xml:space="preserve">2016.gada 11.jūlijā </w:t>
      </w:r>
      <w:r w:rsidR="00274D20">
        <w:t xml:space="preserve"> </w:t>
      </w:r>
      <w:r w:rsidR="00274D20">
        <w:tab/>
      </w:r>
      <w:r w:rsidR="00274D20">
        <w:tab/>
      </w:r>
      <w:r w:rsidR="00274D20">
        <w:tab/>
      </w:r>
      <w:r w:rsidR="00274D20">
        <w:tab/>
      </w:r>
      <w:r w:rsidR="00274D20">
        <w:tab/>
      </w:r>
      <w:r w:rsidR="00274D20">
        <w:tab/>
      </w:r>
      <w:r w:rsidR="00274D20">
        <w:tab/>
      </w:r>
      <w:r w:rsidR="00274D20">
        <w:tab/>
      </w:r>
      <w:r w:rsidR="008C0D43">
        <w:t xml:space="preserve">   </w:t>
      </w:r>
      <w:r w:rsidR="00D776BF">
        <w:t xml:space="preserve">  </w:t>
      </w:r>
      <w:r>
        <w:t>Nr.10</w:t>
      </w:r>
    </w:p>
    <w:p w:rsidR="00274D20" w:rsidRPr="00EE7E35" w:rsidRDefault="00274D20" w:rsidP="00274D20">
      <w:pPr>
        <w:pStyle w:val="Virsraksts3"/>
        <w:pBdr>
          <w:bottom w:val="none" w:sz="0" w:space="0" w:color="auto"/>
        </w:pBdr>
        <w:spacing w:line="276" w:lineRule="auto"/>
        <w:jc w:val="left"/>
        <w:rPr>
          <w:b w:val="0"/>
        </w:rPr>
      </w:pPr>
      <w:r w:rsidRPr="006D1EF6">
        <w:t>Sēde sasaukta  </w:t>
      </w:r>
      <w:r w:rsidRPr="006D1EF6">
        <w:tab/>
      </w:r>
      <w:r w:rsidRPr="006D1EF6">
        <w:tab/>
      </w:r>
      <w:r w:rsidR="00B06C55">
        <w:rPr>
          <w:b w:val="0"/>
        </w:rPr>
        <w:t xml:space="preserve">plkst. </w:t>
      </w:r>
      <w:r w:rsidR="00C26F64">
        <w:rPr>
          <w:b w:val="0"/>
        </w:rPr>
        <w:t>11.00</w:t>
      </w:r>
    </w:p>
    <w:p w:rsidR="00274D20" w:rsidRPr="006D1EF6" w:rsidRDefault="00274D20" w:rsidP="00274D20">
      <w:pPr>
        <w:pStyle w:val="Virsraksts3"/>
        <w:pBdr>
          <w:bottom w:val="none" w:sz="0" w:space="0" w:color="auto"/>
        </w:pBdr>
        <w:spacing w:line="276" w:lineRule="auto"/>
        <w:jc w:val="left"/>
        <w:rPr>
          <w:b w:val="0"/>
        </w:rPr>
      </w:pPr>
      <w:r w:rsidRPr="006D1EF6">
        <w:t>Sēdi atklāj   </w:t>
      </w:r>
      <w:r w:rsidRPr="006D1EF6">
        <w:tab/>
      </w:r>
      <w:r w:rsidRPr="006D1EF6">
        <w:tab/>
      </w:r>
      <w:r w:rsidRPr="006D1EF6">
        <w:tab/>
      </w:r>
      <w:r w:rsidRPr="00EE7E35">
        <w:rPr>
          <w:b w:val="0"/>
        </w:rPr>
        <w:t>plkst.</w:t>
      </w:r>
      <w:r w:rsidR="00B06C55">
        <w:rPr>
          <w:b w:val="0"/>
        </w:rPr>
        <w:t xml:space="preserve"> </w:t>
      </w:r>
      <w:r w:rsidR="00CF1DDD">
        <w:rPr>
          <w:b w:val="0"/>
        </w:rPr>
        <w:t>11.00</w:t>
      </w:r>
    </w:p>
    <w:p w:rsidR="00274D20" w:rsidRPr="006D1EF6" w:rsidRDefault="00274D20" w:rsidP="00274D20">
      <w:pPr>
        <w:spacing w:line="276" w:lineRule="auto"/>
        <w:rPr>
          <w:sz w:val="24"/>
        </w:rPr>
      </w:pPr>
    </w:p>
    <w:p w:rsidR="00274D20" w:rsidRDefault="00274D20" w:rsidP="00274D20">
      <w:pPr>
        <w:pStyle w:val="Pamatteksts"/>
        <w:contextualSpacing/>
        <w:rPr>
          <w:sz w:val="28"/>
        </w:rPr>
      </w:pPr>
      <w:r w:rsidRPr="006D1EF6">
        <w:rPr>
          <w:b/>
        </w:rPr>
        <w:t>Sēdi vada   </w:t>
      </w:r>
      <w:r w:rsidRPr="006D1EF6">
        <w:rPr>
          <w:b/>
        </w:rPr>
        <w:tab/>
      </w:r>
      <w:r w:rsidRPr="006D1EF6">
        <w:rPr>
          <w:b/>
        </w:rPr>
        <w:tab/>
      </w:r>
      <w:r w:rsidR="00C26F64">
        <w:t xml:space="preserve">             </w:t>
      </w:r>
      <w:proofErr w:type="spellStart"/>
      <w:r w:rsidR="00C26F64">
        <w:t>A.Ķieģelis</w:t>
      </w:r>
      <w:proofErr w:type="spellEnd"/>
      <w:r w:rsidRPr="00604329">
        <w:t>,</w:t>
      </w:r>
      <w:r w:rsidRPr="00EE7E35">
        <w:rPr>
          <w:sz w:val="28"/>
        </w:rPr>
        <w:t xml:space="preserve"> </w:t>
      </w:r>
      <w:r w:rsidRPr="004F5BA1">
        <w:t>Kandavas novada domes</w:t>
      </w:r>
      <w:r w:rsidR="00C26F64">
        <w:t xml:space="preserve"> priekšsēdētāja vietn.</w:t>
      </w:r>
      <w:r>
        <w:t xml:space="preserve"> </w:t>
      </w:r>
    </w:p>
    <w:p w:rsidR="00274D20" w:rsidRPr="006D1EF6" w:rsidRDefault="00274D20" w:rsidP="00274D20">
      <w:pPr>
        <w:pStyle w:val="Pamatteksts"/>
        <w:contextualSpacing/>
      </w:pPr>
      <w:r w:rsidRPr="00EE7E35">
        <w:rPr>
          <w:sz w:val="28"/>
        </w:rPr>
        <w:t xml:space="preserve">    </w:t>
      </w:r>
      <w:r w:rsidRPr="006D1EF6">
        <w:t xml:space="preserve">                                                    </w:t>
      </w:r>
    </w:p>
    <w:p w:rsidR="00274D20" w:rsidRPr="006D1EF6" w:rsidRDefault="00274D20" w:rsidP="00274D20">
      <w:pPr>
        <w:pStyle w:val="Pamatteksts"/>
        <w:spacing w:line="276" w:lineRule="auto"/>
        <w:jc w:val="both"/>
      </w:pPr>
      <w:r w:rsidRPr="006D1EF6">
        <w:rPr>
          <w:b/>
        </w:rPr>
        <w:t>Sēdi protokolē</w:t>
      </w:r>
      <w:r w:rsidRPr="006D1EF6">
        <w:t xml:space="preserve"> </w:t>
      </w:r>
      <w:r w:rsidRPr="006D1EF6">
        <w:tab/>
      </w:r>
      <w:r w:rsidRPr="006D1EF6">
        <w:tab/>
      </w:r>
      <w:proofErr w:type="spellStart"/>
      <w:r w:rsidRPr="006D1EF6">
        <w:t>A.Dundure</w:t>
      </w:r>
      <w:proofErr w:type="spellEnd"/>
      <w:r w:rsidRPr="006D1EF6">
        <w:t>, kancelejas vadītāja</w:t>
      </w:r>
    </w:p>
    <w:p w:rsidR="00274D20" w:rsidRDefault="00CF1DDD" w:rsidP="00274D20">
      <w:pPr>
        <w:jc w:val="both"/>
        <w:rPr>
          <w:sz w:val="24"/>
          <w:szCs w:val="24"/>
        </w:rPr>
      </w:pPr>
      <w:r>
        <w:rPr>
          <w:b/>
          <w:sz w:val="24"/>
          <w:szCs w:val="24"/>
        </w:rPr>
        <w:t xml:space="preserve">Sēdē piedalās 9 </w:t>
      </w:r>
      <w:r w:rsidR="00274D20" w:rsidRPr="00400FC9">
        <w:rPr>
          <w:b/>
          <w:sz w:val="24"/>
          <w:szCs w:val="24"/>
        </w:rPr>
        <w:t>deputāti</w:t>
      </w:r>
      <w:r w:rsidR="00274D20" w:rsidRPr="00400FC9">
        <w:rPr>
          <w:b/>
          <w:sz w:val="24"/>
          <w:szCs w:val="24"/>
        </w:rPr>
        <w:tab/>
      </w:r>
      <w:r w:rsidR="00B21E87">
        <w:rPr>
          <w:sz w:val="24"/>
          <w:szCs w:val="24"/>
        </w:rPr>
        <w:t xml:space="preserve"> </w:t>
      </w:r>
      <w:proofErr w:type="spellStart"/>
      <w:r w:rsidR="00B21E87">
        <w:rPr>
          <w:sz w:val="24"/>
          <w:szCs w:val="24"/>
        </w:rPr>
        <w:t>G.Birkenšteins</w:t>
      </w:r>
      <w:proofErr w:type="spellEnd"/>
      <w:r w:rsidR="00B21E87">
        <w:rPr>
          <w:sz w:val="24"/>
          <w:szCs w:val="24"/>
        </w:rPr>
        <w:t>,</w:t>
      </w:r>
      <w:r w:rsidR="00B06C55">
        <w:rPr>
          <w:sz w:val="24"/>
          <w:szCs w:val="24"/>
        </w:rPr>
        <w:t xml:space="preserve"> </w:t>
      </w:r>
      <w:proofErr w:type="spellStart"/>
      <w:r w:rsidR="00C26F64">
        <w:rPr>
          <w:sz w:val="24"/>
          <w:szCs w:val="24"/>
        </w:rPr>
        <w:t>V.V.Dreimanis</w:t>
      </w:r>
      <w:proofErr w:type="spellEnd"/>
      <w:r w:rsidR="00C26F64">
        <w:rPr>
          <w:sz w:val="24"/>
          <w:szCs w:val="24"/>
        </w:rPr>
        <w:t xml:space="preserve">, </w:t>
      </w:r>
      <w:proofErr w:type="spellStart"/>
      <w:r w:rsidR="00B21E87">
        <w:rPr>
          <w:sz w:val="24"/>
          <w:szCs w:val="24"/>
        </w:rPr>
        <w:t>S.Ezeriņa</w:t>
      </w:r>
      <w:proofErr w:type="spellEnd"/>
      <w:r w:rsidR="00B21E87">
        <w:rPr>
          <w:sz w:val="24"/>
          <w:szCs w:val="24"/>
        </w:rPr>
        <w:t>,</w:t>
      </w:r>
      <w:r w:rsidR="00B06C55">
        <w:rPr>
          <w:sz w:val="24"/>
          <w:szCs w:val="24"/>
        </w:rPr>
        <w:t xml:space="preserve"> </w:t>
      </w:r>
      <w:proofErr w:type="spellStart"/>
      <w:r w:rsidR="00274D20">
        <w:rPr>
          <w:sz w:val="24"/>
          <w:szCs w:val="24"/>
        </w:rPr>
        <w:t>L.Gudakovska</w:t>
      </w:r>
      <w:proofErr w:type="spellEnd"/>
      <w:r w:rsidR="00274D20">
        <w:rPr>
          <w:sz w:val="24"/>
          <w:szCs w:val="24"/>
        </w:rPr>
        <w:t xml:space="preserve">,  </w:t>
      </w:r>
      <w:proofErr w:type="spellStart"/>
      <w:r w:rsidR="00274D20">
        <w:rPr>
          <w:sz w:val="24"/>
          <w:szCs w:val="24"/>
        </w:rPr>
        <w:t>G.I</w:t>
      </w:r>
      <w:r>
        <w:rPr>
          <w:sz w:val="24"/>
          <w:szCs w:val="24"/>
        </w:rPr>
        <w:t>ndriksons</w:t>
      </w:r>
      <w:proofErr w:type="spellEnd"/>
      <w:r>
        <w:rPr>
          <w:sz w:val="24"/>
          <w:szCs w:val="24"/>
        </w:rPr>
        <w:t xml:space="preserve">, </w:t>
      </w:r>
      <w:proofErr w:type="spellStart"/>
      <w:r>
        <w:rPr>
          <w:sz w:val="24"/>
          <w:szCs w:val="24"/>
        </w:rPr>
        <w:t>A.Ķieģelis</w:t>
      </w:r>
      <w:proofErr w:type="spellEnd"/>
      <w:r>
        <w:rPr>
          <w:sz w:val="24"/>
          <w:szCs w:val="24"/>
        </w:rPr>
        <w:t>,</w:t>
      </w:r>
      <w:r w:rsidR="00B21E87">
        <w:rPr>
          <w:sz w:val="24"/>
          <w:szCs w:val="24"/>
        </w:rPr>
        <w:t xml:space="preserve"> </w:t>
      </w:r>
      <w:proofErr w:type="spellStart"/>
      <w:r w:rsidR="009C6567">
        <w:rPr>
          <w:sz w:val="24"/>
          <w:szCs w:val="24"/>
        </w:rPr>
        <w:t>A.Petrevica</w:t>
      </w:r>
      <w:proofErr w:type="spellEnd"/>
      <w:r w:rsidR="009C6567">
        <w:rPr>
          <w:sz w:val="24"/>
          <w:szCs w:val="24"/>
        </w:rPr>
        <w:t>,</w:t>
      </w:r>
      <w:r w:rsidR="00B06C55">
        <w:rPr>
          <w:sz w:val="24"/>
          <w:szCs w:val="24"/>
        </w:rPr>
        <w:t xml:space="preserve"> </w:t>
      </w:r>
      <w:r w:rsidR="00C26F64">
        <w:rPr>
          <w:sz w:val="24"/>
          <w:szCs w:val="24"/>
        </w:rPr>
        <w:t xml:space="preserve"> </w:t>
      </w:r>
      <w:proofErr w:type="spellStart"/>
      <w:r w:rsidR="00C26F64">
        <w:rPr>
          <w:sz w:val="24"/>
          <w:szCs w:val="24"/>
        </w:rPr>
        <w:t>D.Rozenfelds</w:t>
      </w:r>
      <w:proofErr w:type="spellEnd"/>
      <w:r w:rsidR="00C26F64">
        <w:rPr>
          <w:sz w:val="24"/>
          <w:szCs w:val="24"/>
        </w:rPr>
        <w:t xml:space="preserve">, </w:t>
      </w:r>
      <w:proofErr w:type="spellStart"/>
      <w:r w:rsidR="00274D20">
        <w:rPr>
          <w:sz w:val="24"/>
          <w:szCs w:val="24"/>
        </w:rPr>
        <w:t>S.Tiltiņa</w:t>
      </w:r>
      <w:proofErr w:type="spellEnd"/>
    </w:p>
    <w:p w:rsidR="00274D20" w:rsidRDefault="00274D20" w:rsidP="00274D20">
      <w:pPr>
        <w:jc w:val="both"/>
        <w:rPr>
          <w:sz w:val="24"/>
          <w:szCs w:val="24"/>
        </w:rPr>
      </w:pPr>
    </w:p>
    <w:p w:rsidR="00274D20" w:rsidRPr="009C6567" w:rsidRDefault="007356E5" w:rsidP="00274D20">
      <w:pPr>
        <w:jc w:val="both"/>
        <w:rPr>
          <w:sz w:val="24"/>
          <w:szCs w:val="24"/>
        </w:rPr>
      </w:pPr>
      <w:r>
        <w:rPr>
          <w:b/>
          <w:sz w:val="24"/>
          <w:szCs w:val="24"/>
        </w:rPr>
        <w:t xml:space="preserve">Sēdē nepiedalās </w:t>
      </w:r>
      <w:r>
        <w:rPr>
          <w:b/>
          <w:sz w:val="24"/>
          <w:szCs w:val="24"/>
        </w:rPr>
        <w:tab/>
      </w:r>
      <w:r>
        <w:rPr>
          <w:b/>
          <w:sz w:val="24"/>
          <w:szCs w:val="24"/>
        </w:rPr>
        <w:tab/>
      </w:r>
      <w:proofErr w:type="spellStart"/>
      <w:r w:rsidR="00CF1DDD" w:rsidRPr="00CF1DDD">
        <w:rPr>
          <w:sz w:val="24"/>
          <w:szCs w:val="24"/>
        </w:rPr>
        <w:t>R.Fabjančiks</w:t>
      </w:r>
      <w:proofErr w:type="spellEnd"/>
      <w:r w:rsidR="00CF1DDD" w:rsidRPr="00CF1DDD">
        <w:rPr>
          <w:sz w:val="24"/>
          <w:szCs w:val="24"/>
        </w:rPr>
        <w:t xml:space="preserve"> ( attaisnotu iemeslu dēļ)</w:t>
      </w:r>
    </w:p>
    <w:p w:rsidR="00274D20" w:rsidRPr="00CF1DDD" w:rsidRDefault="00CF1DDD" w:rsidP="00274D20">
      <w:pPr>
        <w:jc w:val="both"/>
        <w:rPr>
          <w:sz w:val="24"/>
          <w:szCs w:val="24"/>
        </w:rPr>
      </w:pPr>
      <w:r>
        <w:rPr>
          <w:b/>
          <w:sz w:val="24"/>
          <w:szCs w:val="24"/>
        </w:rPr>
        <w:t>6</w:t>
      </w:r>
      <w:r w:rsidR="009C6567">
        <w:rPr>
          <w:b/>
          <w:sz w:val="24"/>
          <w:szCs w:val="24"/>
        </w:rPr>
        <w:t xml:space="preserve"> </w:t>
      </w:r>
      <w:r w:rsidR="00274D20" w:rsidRPr="0040127D">
        <w:rPr>
          <w:b/>
          <w:sz w:val="24"/>
          <w:szCs w:val="24"/>
        </w:rPr>
        <w:t>deputāti</w:t>
      </w:r>
      <w:r w:rsidR="00B06C55">
        <w:rPr>
          <w:b/>
          <w:sz w:val="24"/>
          <w:szCs w:val="24"/>
        </w:rPr>
        <w:tab/>
      </w:r>
      <w:r w:rsidR="00B06C55">
        <w:rPr>
          <w:b/>
          <w:sz w:val="24"/>
          <w:szCs w:val="24"/>
        </w:rPr>
        <w:tab/>
      </w:r>
      <w:r w:rsidR="009C6567">
        <w:rPr>
          <w:b/>
          <w:sz w:val="24"/>
          <w:szCs w:val="24"/>
        </w:rPr>
        <w:tab/>
      </w:r>
      <w:proofErr w:type="spellStart"/>
      <w:r w:rsidRPr="00CF1DDD">
        <w:rPr>
          <w:sz w:val="24"/>
          <w:szCs w:val="24"/>
        </w:rPr>
        <w:t>I.Lasis</w:t>
      </w:r>
      <w:proofErr w:type="spellEnd"/>
      <w:r w:rsidRPr="00CF1DDD">
        <w:rPr>
          <w:sz w:val="24"/>
          <w:szCs w:val="24"/>
        </w:rPr>
        <w:t xml:space="preserve"> ( attaisnotu iemeslu dēļ)</w:t>
      </w:r>
    </w:p>
    <w:p w:rsidR="00CF1DDD" w:rsidRPr="00CF1DDD" w:rsidRDefault="00CF1DDD" w:rsidP="00274D20">
      <w:pPr>
        <w:jc w:val="both"/>
        <w:rPr>
          <w:sz w:val="24"/>
          <w:szCs w:val="24"/>
        </w:rPr>
      </w:pPr>
      <w:r w:rsidRPr="00CF1DDD">
        <w:rPr>
          <w:sz w:val="24"/>
          <w:szCs w:val="24"/>
        </w:rPr>
        <w:tab/>
      </w:r>
      <w:r w:rsidRPr="00CF1DDD">
        <w:rPr>
          <w:sz w:val="24"/>
          <w:szCs w:val="24"/>
        </w:rPr>
        <w:tab/>
      </w:r>
      <w:r w:rsidRPr="00CF1DDD">
        <w:rPr>
          <w:sz w:val="24"/>
          <w:szCs w:val="24"/>
        </w:rPr>
        <w:tab/>
      </w:r>
      <w:r w:rsidRPr="00CF1DDD">
        <w:rPr>
          <w:sz w:val="24"/>
          <w:szCs w:val="24"/>
        </w:rPr>
        <w:tab/>
      </w:r>
      <w:proofErr w:type="spellStart"/>
      <w:r w:rsidRPr="00CF1DDD">
        <w:rPr>
          <w:sz w:val="24"/>
          <w:szCs w:val="24"/>
        </w:rPr>
        <w:t>I.Ozols</w:t>
      </w:r>
      <w:proofErr w:type="spellEnd"/>
      <w:r w:rsidRPr="00CF1DDD">
        <w:rPr>
          <w:sz w:val="24"/>
          <w:szCs w:val="24"/>
        </w:rPr>
        <w:t xml:space="preserve"> (attaisnotu iemeslu dēļ)</w:t>
      </w:r>
    </w:p>
    <w:p w:rsidR="00CF1DDD" w:rsidRPr="00CF1DDD" w:rsidRDefault="00CF1DDD" w:rsidP="00274D20">
      <w:pPr>
        <w:jc w:val="both"/>
        <w:rPr>
          <w:sz w:val="24"/>
          <w:szCs w:val="24"/>
        </w:rPr>
      </w:pPr>
      <w:r w:rsidRPr="00CF1DDD">
        <w:rPr>
          <w:sz w:val="24"/>
          <w:szCs w:val="24"/>
        </w:rPr>
        <w:tab/>
      </w:r>
      <w:r w:rsidRPr="00CF1DDD">
        <w:rPr>
          <w:sz w:val="24"/>
          <w:szCs w:val="24"/>
        </w:rPr>
        <w:tab/>
      </w:r>
      <w:r w:rsidRPr="00CF1DDD">
        <w:rPr>
          <w:sz w:val="24"/>
          <w:szCs w:val="24"/>
        </w:rPr>
        <w:tab/>
      </w:r>
      <w:r w:rsidRPr="00CF1DDD">
        <w:rPr>
          <w:sz w:val="24"/>
          <w:szCs w:val="24"/>
        </w:rPr>
        <w:tab/>
      </w:r>
      <w:proofErr w:type="spellStart"/>
      <w:r w:rsidRPr="00CF1DDD">
        <w:rPr>
          <w:sz w:val="24"/>
          <w:szCs w:val="24"/>
        </w:rPr>
        <w:t>I.Priede</w:t>
      </w:r>
      <w:proofErr w:type="spellEnd"/>
      <w:r w:rsidRPr="00CF1DDD">
        <w:rPr>
          <w:sz w:val="24"/>
          <w:szCs w:val="24"/>
        </w:rPr>
        <w:t xml:space="preserve"> (attaisnotu iemeslu dēļ)</w:t>
      </w:r>
    </w:p>
    <w:p w:rsidR="00CF1DDD" w:rsidRPr="00CF1DDD" w:rsidRDefault="00CF1DDD" w:rsidP="00274D20">
      <w:pPr>
        <w:jc w:val="both"/>
        <w:rPr>
          <w:sz w:val="24"/>
          <w:szCs w:val="24"/>
        </w:rPr>
      </w:pPr>
      <w:r w:rsidRPr="00CF1DDD">
        <w:rPr>
          <w:sz w:val="24"/>
          <w:szCs w:val="24"/>
        </w:rPr>
        <w:tab/>
      </w:r>
      <w:r w:rsidRPr="00CF1DDD">
        <w:rPr>
          <w:sz w:val="24"/>
          <w:szCs w:val="24"/>
        </w:rPr>
        <w:tab/>
      </w:r>
      <w:r w:rsidRPr="00CF1DDD">
        <w:rPr>
          <w:sz w:val="24"/>
          <w:szCs w:val="24"/>
        </w:rPr>
        <w:tab/>
      </w:r>
      <w:r w:rsidRPr="00CF1DDD">
        <w:rPr>
          <w:sz w:val="24"/>
          <w:szCs w:val="24"/>
        </w:rPr>
        <w:tab/>
      </w:r>
      <w:proofErr w:type="spellStart"/>
      <w:r w:rsidRPr="00CF1DDD">
        <w:rPr>
          <w:sz w:val="24"/>
          <w:szCs w:val="24"/>
        </w:rPr>
        <w:t>N.Štoferts</w:t>
      </w:r>
      <w:proofErr w:type="spellEnd"/>
      <w:r w:rsidRPr="00CF1DDD">
        <w:rPr>
          <w:sz w:val="24"/>
          <w:szCs w:val="24"/>
        </w:rPr>
        <w:t xml:space="preserve"> ( atvaļinājums)</w:t>
      </w:r>
    </w:p>
    <w:p w:rsidR="00CF1DDD" w:rsidRPr="00CF1DDD" w:rsidRDefault="00CF1DDD" w:rsidP="00274D20">
      <w:pPr>
        <w:jc w:val="both"/>
        <w:rPr>
          <w:sz w:val="24"/>
          <w:szCs w:val="24"/>
        </w:rPr>
      </w:pPr>
      <w:r w:rsidRPr="00CF1DDD">
        <w:rPr>
          <w:sz w:val="24"/>
          <w:szCs w:val="24"/>
        </w:rPr>
        <w:tab/>
      </w:r>
      <w:r w:rsidRPr="00CF1DDD">
        <w:rPr>
          <w:sz w:val="24"/>
          <w:szCs w:val="24"/>
        </w:rPr>
        <w:tab/>
      </w:r>
      <w:r w:rsidRPr="00CF1DDD">
        <w:rPr>
          <w:sz w:val="24"/>
          <w:szCs w:val="24"/>
        </w:rPr>
        <w:tab/>
      </w:r>
      <w:r w:rsidRPr="00CF1DDD">
        <w:rPr>
          <w:sz w:val="24"/>
          <w:szCs w:val="24"/>
        </w:rPr>
        <w:tab/>
      </w:r>
      <w:proofErr w:type="spellStart"/>
      <w:r w:rsidRPr="00CF1DDD">
        <w:rPr>
          <w:sz w:val="24"/>
          <w:szCs w:val="24"/>
        </w:rPr>
        <w:t>S.Zvirgzdiņa</w:t>
      </w:r>
      <w:proofErr w:type="spellEnd"/>
      <w:r w:rsidRPr="00CF1DDD">
        <w:rPr>
          <w:sz w:val="24"/>
          <w:szCs w:val="24"/>
        </w:rPr>
        <w:t xml:space="preserve"> ( attaisnotu iemeslu dēļ)</w:t>
      </w:r>
    </w:p>
    <w:p w:rsidR="00274D20" w:rsidRPr="00931705" w:rsidRDefault="009C6567" w:rsidP="00C26F64">
      <w:pPr>
        <w:jc w:val="both"/>
        <w:rPr>
          <w:sz w:val="24"/>
          <w:szCs w:val="24"/>
        </w:rPr>
      </w:pPr>
      <w:r>
        <w:rPr>
          <w:b/>
          <w:sz w:val="24"/>
          <w:szCs w:val="24"/>
        </w:rPr>
        <w:tab/>
      </w:r>
      <w:r>
        <w:rPr>
          <w:b/>
          <w:sz w:val="24"/>
          <w:szCs w:val="24"/>
        </w:rPr>
        <w:tab/>
      </w:r>
      <w:r>
        <w:rPr>
          <w:b/>
          <w:sz w:val="24"/>
          <w:szCs w:val="24"/>
        </w:rPr>
        <w:tab/>
      </w:r>
      <w:r>
        <w:rPr>
          <w:b/>
          <w:sz w:val="24"/>
          <w:szCs w:val="24"/>
        </w:rPr>
        <w:tab/>
      </w:r>
    </w:p>
    <w:p w:rsidR="002C66D5" w:rsidRPr="009C6567" w:rsidRDefault="00274D20" w:rsidP="00274D20">
      <w:pPr>
        <w:contextualSpacing/>
        <w:jc w:val="both"/>
        <w:rPr>
          <w:sz w:val="24"/>
        </w:rPr>
      </w:pPr>
      <w:r w:rsidRPr="005E7778">
        <w:rPr>
          <w:b/>
          <w:sz w:val="24"/>
        </w:rPr>
        <w:t>Sēdē piedalās pašvaldības administrācijas darbinieki, pieaicinātās personas</w:t>
      </w:r>
      <w:r w:rsidR="003169BA">
        <w:rPr>
          <w:b/>
          <w:sz w:val="24"/>
        </w:rPr>
        <w:t xml:space="preserve"> u.c.</w:t>
      </w:r>
      <w:r w:rsidRPr="005E7778">
        <w:rPr>
          <w:b/>
          <w:sz w:val="24"/>
        </w:rPr>
        <w:t xml:space="preserve">: </w:t>
      </w:r>
      <w:r w:rsidR="00D776BF">
        <w:rPr>
          <w:b/>
          <w:sz w:val="24"/>
        </w:rPr>
        <w:t xml:space="preserve"> </w:t>
      </w:r>
    </w:p>
    <w:p w:rsidR="00274D20" w:rsidRDefault="00CF1DDD" w:rsidP="00274D20">
      <w:pPr>
        <w:tabs>
          <w:tab w:val="left" w:pos="300"/>
        </w:tabs>
        <w:jc w:val="both"/>
        <w:rPr>
          <w:sz w:val="24"/>
        </w:rPr>
      </w:pPr>
      <w:proofErr w:type="spellStart"/>
      <w:r>
        <w:rPr>
          <w:sz w:val="24"/>
        </w:rPr>
        <w:t>D.Rudēvica</w:t>
      </w:r>
      <w:proofErr w:type="spellEnd"/>
      <w:r>
        <w:rPr>
          <w:sz w:val="24"/>
        </w:rPr>
        <w:t xml:space="preserve">, Finanšu nodaļas vadītāja, </w:t>
      </w:r>
      <w:proofErr w:type="spellStart"/>
      <w:r>
        <w:rPr>
          <w:sz w:val="24"/>
        </w:rPr>
        <w:t>A.Alase</w:t>
      </w:r>
      <w:proofErr w:type="spellEnd"/>
      <w:r>
        <w:rPr>
          <w:sz w:val="24"/>
        </w:rPr>
        <w:t xml:space="preserve">, Juridiskās un personāla nodaļas vadītāja, </w:t>
      </w:r>
      <w:proofErr w:type="spellStart"/>
      <w:r>
        <w:rPr>
          <w:sz w:val="24"/>
        </w:rPr>
        <w:t>A.Čabaja</w:t>
      </w:r>
      <w:proofErr w:type="spellEnd"/>
      <w:r>
        <w:rPr>
          <w:sz w:val="24"/>
        </w:rPr>
        <w:t xml:space="preserve">, </w:t>
      </w:r>
      <w:proofErr w:type="spellStart"/>
      <w:r>
        <w:rPr>
          <w:sz w:val="24"/>
        </w:rPr>
        <w:t>V.Dembovska</w:t>
      </w:r>
      <w:proofErr w:type="spellEnd"/>
      <w:r>
        <w:rPr>
          <w:sz w:val="24"/>
        </w:rPr>
        <w:t xml:space="preserve">, </w:t>
      </w:r>
      <w:proofErr w:type="spellStart"/>
      <w:r>
        <w:rPr>
          <w:sz w:val="24"/>
        </w:rPr>
        <w:t>D.Priede</w:t>
      </w:r>
      <w:proofErr w:type="spellEnd"/>
      <w:r>
        <w:rPr>
          <w:sz w:val="24"/>
        </w:rPr>
        <w:t xml:space="preserve">, </w:t>
      </w:r>
      <w:proofErr w:type="spellStart"/>
      <w:r>
        <w:rPr>
          <w:sz w:val="24"/>
        </w:rPr>
        <w:t>R.Diduha</w:t>
      </w:r>
      <w:proofErr w:type="spellEnd"/>
      <w:r>
        <w:rPr>
          <w:sz w:val="24"/>
        </w:rPr>
        <w:t xml:space="preserve">, </w:t>
      </w:r>
      <w:proofErr w:type="spellStart"/>
      <w:r>
        <w:rPr>
          <w:sz w:val="24"/>
        </w:rPr>
        <w:t>V.Gržibovska</w:t>
      </w:r>
      <w:proofErr w:type="spellEnd"/>
      <w:r>
        <w:rPr>
          <w:sz w:val="24"/>
        </w:rPr>
        <w:t xml:space="preserve">, </w:t>
      </w:r>
      <w:proofErr w:type="spellStart"/>
      <w:r>
        <w:rPr>
          <w:sz w:val="24"/>
        </w:rPr>
        <w:t>L.Āboltiņš</w:t>
      </w:r>
      <w:proofErr w:type="spellEnd"/>
      <w:r>
        <w:rPr>
          <w:sz w:val="24"/>
        </w:rPr>
        <w:t xml:space="preserve">, </w:t>
      </w:r>
      <w:proofErr w:type="spellStart"/>
      <w:r>
        <w:rPr>
          <w:sz w:val="24"/>
        </w:rPr>
        <w:t>M.Jēce</w:t>
      </w:r>
      <w:proofErr w:type="spellEnd"/>
      <w:r>
        <w:rPr>
          <w:sz w:val="24"/>
        </w:rPr>
        <w:t xml:space="preserve">, </w:t>
      </w:r>
      <w:proofErr w:type="spellStart"/>
      <w:r>
        <w:rPr>
          <w:sz w:val="24"/>
        </w:rPr>
        <w:t>S.Cemiņa</w:t>
      </w:r>
      <w:proofErr w:type="spellEnd"/>
      <w:r>
        <w:rPr>
          <w:sz w:val="24"/>
        </w:rPr>
        <w:t xml:space="preserve">, </w:t>
      </w:r>
      <w:proofErr w:type="spellStart"/>
      <w:r>
        <w:rPr>
          <w:sz w:val="24"/>
        </w:rPr>
        <w:t>I.Pāža</w:t>
      </w:r>
      <w:proofErr w:type="spellEnd"/>
      <w:r>
        <w:rPr>
          <w:sz w:val="24"/>
        </w:rPr>
        <w:t xml:space="preserve">, </w:t>
      </w:r>
      <w:proofErr w:type="spellStart"/>
      <w:r>
        <w:rPr>
          <w:sz w:val="24"/>
        </w:rPr>
        <w:t>M.Sedlenieks</w:t>
      </w:r>
      <w:proofErr w:type="spellEnd"/>
      <w:r>
        <w:rPr>
          <w:sz w:val="24"/>
        </w:rPr>
        <w:t xml:space="preserve">, </w:t>
      </w:r>
      <w:r w:rsidR="009B71FC">
        <w:rPr>
          <w:sz w:val="24"/>
        </w:rPr>
        <w:t>SIA “</w:t>
      </w:r>
      <w:proofErr w:type="spellStart"/>
      <w:r w:rsidR="009B71FC">
        <w:rPr>
          <w:sz w:val="24"/>
        </w:rPr>
        <w:t>Campaign</w:t>
      </w:r>
      <w:proofErr w:type="spellEnd"/>
      <w:r w:rsidR="009B71FC">
        <w:rPr>
          <w:sz w:val="24"/>
        </w:rPr>
        <w:t>” pārstāvis</w:t>
      </w:r>
    </w:p>
    <w:p w:rsidR="00CF1DDD" w:rsidRDefault="00CF1DDD" w:rsidP="00274D20">
      <w:pPr>
        <w:tabs>
          <w:tab w:val="left" w:pos="300"/>
        </w:tabs>
        <w:jc w:val="both"/>
        <w:rPr>
          <w:sz w:val="24"/>
        </w:rPr>
      </w:pPr>
    </w:p>
    <w:p w:rsidR="00274D20" w:rsidRDefault="00274D20" w:rsidP="00274D20">
      <w:pPr>
        <w:pStyle w:val="Pamatteksts"/>
        <w:contextualSpacing/>
        <w:jc w:val="both"/>
        <w:rPr>
          <w:i/>
        </w:rPr>
      </w:pPr>
      <w:r>
        <w:rPr>
          <w:i/>
        </w:rPr>
        <w:t xml:space="preserve">Pamatojoties uz likuma “ Par pašvaldībām” 28.panta pirmo daļu, </w:t>
      </w:r>
      <w:r w:rsidRPr="00604329">
        <w:rPr>
          <w:i/>
        </w:rPr>
        <w:t>Kandavas novada domes ā</w:t>
      </w:r>
      <w:r>
        <w:rPr>
          <w:i/>
        </w:rPr>
        <w:t>r</w:t>
      </w:r>
      <w:r w:rsidR="00C26F64">
        <w:rPr>
          <w:i/>
        </w:rPr>
        <w:t>kārtas sēde 2016.gada 11.jūlijā</w:t>
      </w:r>
      <w:r w:rsidR="0060429B">
        <w:rPr>
          <w:i/>
        </w:rPr>
        <w:t xml:space="preserve"> </w:t>
      </w:r>
      <w:r w:rsidR="00C26F64">
        <w:rPr>
          <w:i/>
        </w:rPr>
        <w:t xml:space="preserve"> plkst.11.00</w:t>
      </w:r>
      <w:r>
        <w:rPr>
          <w:i/>
        </w:rPr>
        <w:t xml:space="preserve">  </w:t>
      </w:r>
      <w:r w:rsidRPr="00604329">
        <w:rPr>
          <w:i/>
        </w:rPr>
        <w:t>sasaukta pēc</w:t>
      </w:r>
      <w:r w:rsidR="00B06C55">
        <w:rPr>
          <w:i/>
        </w:rPr>
        <w:t xml:space="preserve"> domes priekšsēdētāja </w:t>
      </w:r>
      <w:r w:rsidR="00C26F64">
        <w:rPr>
          <w:i/>
        </w:rPr>
        <w:t xml:space="preserve">vietnieka </w:t>
      </w:r>
      <w:proofErr w:type="spellStart"/>
      <w:r w:rsidR="00C26F64">
        <w:rPr>
          <w:i/>
        </w:rPr>
        <w:t>A.Ķieģeļa</w:t>
      </w:r>
      <w:proofErr w:type="spellEnd"/>
      <w:r w:rsidRPr="00604329">
        <w:rPr>
          <w:i/>
        </w:rPr>
        <w:t xml:space="preserve">  iniciatīvas</w:t>
      </w:r>
      <w:r w:rsidR="00C26F64">
        <w:rPr>
          <w:i/>
        </w:rPr>
        <w:t xml:space="preserve"> 2016.gada 8.jūlijā.</w:t>
      </w:r>
    </w:p>
    <w:p w:rsidR="00274D20" w:rsidRPr="00604329" w:rsidRDefault="00274D20" w:rsidP="00274D20">
      <w:pPr>
        <w:pStyle w:val="Pamatteksts"/>
        <w:contextualSpacing/>
        <w:jc w:val="both"/>
        <w:rPr>
          <w:i/>
        </w:rPr>
      </w:pPr>
    </w:p>
    <w:p w:rsidR="00274D20" w:rsidRDefault="00C26F64" w:rsidP="00274D20">
      <w:pPr>
        <w:pStyle w:val="Pamatteksts"/>
        <w:contextualSpacing/>
        <w:jc w:val="both"/>
      </w:pPr>
      <w:r>
        <w:t xml:space="preserve">Sēdes vadītājs </w:t>
      </w:r>
      <w:proofErr w:type="spellStart"/>
      <w:r>
        <w:t>A.Ķieģelis</w:t>
      </w:r>
      <w:proofErr w:type="spellEnd"/>
      <w:r w:rsidR="00274D20">
        <w:t xml:space="preserve"> informē, ka izsludināt</w:t>
      </w:r>
      <w:r>
        <w:t>ajā domes ārkārtas sēdē iekļauts</w:t>
      </w:r>
      <w:r w:rsidR="00274D20">
        <w:t xml:space="preserve"> </w:t>
      </w:r>
      <w:r>
        <w:rPr>
          <w:b/>
        </w:rPr>
        <w:t xml:space="preserve"> 1</w:t>
      </w:r>
      <w:r w:rsidR="00274D20" w:rsidRPr="00F8224D">
        <w:rPr>
          <w:b/>
        </w:rPr>
        <w:t xml:space="preserve"> </w:t>
      </w:r>
      <w:r>
        <w:t>jautājums</w:t>
      </w:r>
      <w:r w:rsidR="00274D20">
        <w:t xml:space="preserve"> un lūdz apstiprināt sēdes darba kārtību. </w:t>
      </w:r>
    </w:p>
    <w:p w:rsidR="00274D20" w:rsidRDefault="00274D20" w:rsidP="00274D20">
      <w:pPr>
        <w:pStyle w:val="Pamatteksts"/>
        <w:contextualSpacing/>
        <w:jc w:val="both"/>
      </w:pPr>
      <w:r>
        <w:t>Pamatojoties uz likuma  „ Par pašvaldībām” 31.pantu,</w:t>
      </w:r>
    </w:p>
    <w:p w:rsidR="00B06C55" w:rsidRDefault="009C6567" w:rsidP="00B06C55">
      <w:pPr>
        <w:pStyle w:val="Pamatteksts"/>
        <w:contextualSpacing/>
        <w:jc w:val="both"/>
      </w:pPr>
      <w:r>
        <w:rPr>
          <w:b/>
        </w:rPr>
        <w:t>Dome</w:t>
      </w:r>
      <w:r w:rsidR="00B06C55" w:rsidRPr="000823FE">
        <w:rPr>
          <w:b/>
        </w:rPr>
        <w:t>, atklāti balsojot</w:t>
      </w:r>
      <w:r w:rsidR="00B06C55" w:rsidRPr="000823FE">
        <w:t xml:space="preserve">: </w:t>
      </w:r>
      <w:r w:rsidR="00B06C55" w:rsidRPr="000823FE">
        <w:rPr>
          <w:b/>
        </w:rPr>
        <w:t>PAR</w:t>
      </w:r>
      <w:r w:rsidR="00B06C55" w:rsidRPr="000823FE">
        <w:t xml:space="preserve"> –  </w:t>
      </w:r>
      <w:r w:rsidR="007C3BA0" w:rsidRPr="007C3BA0">
        <w:rPr>
          <w:b/>
        </w:rPr>
        <w:t>9</w:t>
      </w:r>
      <w:r w:rsidR="00B06C55" w:rsidRPr="007C3BA0">
        <w:rPr>
          <w:b/>
        </w:rPr>
        <w:t xml:space="preserve"> </w:t>
      </w:r>
      <w:r w:rsidR="00B06C55" w:rsidRPr="000823FE">
        <w:rPr>
          <w:b/>
        </w:rPr>
        <w:t xml:space="preserve"> </w:t>
      </w:r>
      <w:r>
        <w:t xml:space="preserve"> (</w:t>
      </w:r>
      <w:proofErr w:type="spellStart"/>
      <w:r>
        <w:t>G.Birkenšteins,</w:t>
      </w:r>
      <w:r w:rsidR="00C26F64">
        <w:t>V.V.Dreimanis</w:t>
      </w:r>
      <w:proofErr w:type="spellEnd"/>
      <w:r w:rsidR="00C26F64">
        <w:t xml:space="preserve">, </w:t>
      </w:r>
      <w:proofErr w:type="spellStart"/>
      <w:r w:rsidR="007C3BA0">
        <w:t>S.Ezeriņa</w:t>
      </w:r>
      <w:proofErr w:type="spellEnd"/>
      <w:r w:rsidR="007C3BA0">
        <w:t>,</w:t>
      </w:r>
      <w:r w:rsidR="00B06C55" w:rsidRPr="000823FE">
        <w:t xml:space="preserve">  </w:t>
      </w:r>
      <w:proofErr w:type="spellStart"/>
      <w:r w:rsidR="00B06C55" w:rsidRPr="000823FE">
        <w:t>L.Gudakovska</w:t>
      </w:r>
      <w:proofErr w:type="spellEnd"/>
      <w:r w:rsidR="00B06C55" w:rsidRPr="000823FE">
        <w:t xml:space="preserve">, </w:t>
      </w:r>
      <w:proofErr w:type="spellStart"/>
      <w:r w:rsidR="00B06C55" w:rsidRPr="000823FE">
        <w:t>G.Indrikson</w:t>
      </w:r>
      <w:r w:rsidR="007C3BA0">
        <w:t>s</w:t>
      </w:r>
      <w:proofErr w:type="spellEnd"/>
      <w:r w:rsidR="007C3BA0">
        <w:t xml:space="preserve">, </w:t>
      </w:r>
      <w:proofErr w:type="spellStart"/>
      <w:r w:rsidR="007C3BA0">
        <w:t>A.Ķieģelis</w:t>
      </w:r>
      <w:proofErr w:type="spellEnd"/>
      <w:r w:rsidR="007C3BA0">
        <w:t xml:space="preserve">, </w:t>
      </w:r>
      <w:r w:rsidR="00B06C55" w:rsidRPr="000823FE">
        <w:t xml:space="preserve"> </w:t>
      </w:r>
      <w:proofErr w:type="spellStart"/>
      <w:r w:rsidR="00B06C55" w:rsidRPr="000823FE">
        <w:t>A.Pe</w:t>
      </w:r>
      <w:r>
        <w:t>trevica</w:t>
      </w:r>
      <w:proofErr w:type="spellEnd"/>
      <w:r>
        <w:t>,</w:t>
      </w:r>
      <w:r w:rsidR="007C3BA0">
        <w:t xml:space="preserve"> </w:t>
      </w:r>
      <w:proofErr w:type="spellStart"/>
      <w:r w:rsidR="007C3BA0">
        <w:t>D.Rozenfelds</w:t>
      </w:r>
      <w:proofErr w:type="spellEnd"/>
      <w:r w:rsidR="007C3BA0">
        <w:t>,</w:t>
      </w:r>
      <w:r>
        <w:t xml:space="preserve"> </w:t>
      </w:r>
      <w:proofErr w:type="spellStart"/>
      <w:r>
        <w:t>S.Tiltiņa</w:t>
      </w:r>
      <w:proofErr w:type="spellEnd"/>
      <w:r w:rsidR="00B06C55" w:rsidRPr="000823FE">
        <w:t>)</w:t>
      </w:r>
    </w:p>
    <w:p w:rsidR="00B06C55" w:rsidRDefault="00B06C55" w:rsidP="00B06C55">
      <w:pPr>
        <w:pStyle w:val="Pamatteksts"/>
        <w:contextualSpacing/>
        <w:jc w:val="both"/>
      </w:pPr>
      <w:r w:rsidRPr="00B847DB">
        <w:rPr>
          <w:b/>
        </w:rPr>
        <w:t>PRET</w:t>
      </w:r>
      <w:r w:rsidRPr="00B847DB">
        <w:t xml:space="preserve"> </w:t>
      </w:r>
      <w:r w:rsidRPr="00B847DB">
        <w:rPr>
          <w:b/>
        </w:rPr>
        <w:t xml:space="preserve">–  </w:t>
      </w:r>
      <w:r w:rsidR="007C3BA0">
        <w:rPr>
          <w:b/>
        </w:rPr>
        <w:t>0</w:t>
      </w:r>
      <w:r w:rsidRPr="00B847DB">
        <w:rPr>
          <w:b/>
        </w:rPr>
        <w:t xml:space="preserve">  </w:t>
      </w:r>
      <w:r w:rsidRPr="00B847DB">
        <w:t xml:space="preserve">, </w:t>
      </w:r>
    </w:p>
    <w:p w:rsidR="00B06C55" w:rsidRDefault="00B06C55" w:rsidP="00B06C55">
      <w:pPr>
        <w:pStyle w:val="Pamatteksts"/>
        <w:contextualSpacing/>
        <w:jc w:val="both"/>
      </w:pPr>
      <w:r w:rsidRPr="00B847DB">
        <w:rPr>
          <w:b/>
        </w:rPr>
        <w:t xml:space="preserve">ATTURAS - </w:t>
      </w:r>
      <w:r w:rsidR="007C3BA0">
        <w:rPr>
          <w:b/>
        </w:rPr>
        <w:t>0</w:t>
      </w:r>
      <w:r w:rsidRPr="00B847DB">
        <w:rPr>
          <w:b/>
        </w:rPr>
        <w:t xml:space="preserve"> </w:t>
      </w:r>
      <w:r w:rsidRPr="00B847DB">
        <w:t xml:space="preserve">, </w:t>
      </w:r>
    </w:p>
    <w:p w:rsidR="00B06C55" w:rsidRDefault="00B06C55" w:rsidP="00B06C55">
      <w:pPr>
        <w:pStyle w:val="Pamatteksts"/>
        <w:contextualSpacing/>
        <w:jc w:val="both"/>
      </w:pPr>
      <w:r w:rsidRPr="00B847DB">
        <w:rPr>
          <w:b/>
        </w:rPr>
        <w:t>NOLEMJ:</w:t>
      </w:r>
      <w:r w:rsidRPr="00B847DB">
        <w:t> </w:t>
      </w:r>
    </w:p>
    <w:p w:rsidR="008C0D43" w:rsidRDefault="00274D20" w:rsidP="008D605F">
      <w:pPr>
        <w:pStyle w:val="Pamatteksts"/>
        <w:contextualSpacing/>
      </w:pPr>
      <w:r w:rsidRPr="00EC7172">
        <w:t xml:space="preserve">Apstiprināt </w:t>
      </w:r>
      <w:r w:rsidR="009C6567">
        <w:t>domes ārkārtas sēdes</w:t>
      </w:r>
      <w:r w:rsidRPr="00B67B6C">
        <w:rPr>
          <w:b/>
        </w:rPr>
        <w:t xml:space="preserve"> </w:t>
      </w:r>
      <w:r w:rsidR="009C6567">
        <w:t>darba kārtību ar</w:t>
      </w:r>
      <w:r>
        <w:t xml:space="preserve">  </w:t>
      </w:r>
      <w:r w:rsidR="00C26F64">
        <w:rPr>
          <w:b/>
        </w:rPr>
        <w:t>1</w:t>
      </w:r>
      <w:r w:rsidR="002C66D5">
        <w:rPr>
          <w:b/>
        </w:rPr>
        <w:t xml:space="preserve"> </w:t>
      </w:r>
      <w:r w:rsidR="00C26F64">
        <w:t>jautājumu.</w:t>
      </w:r>
    </w:p>
    <w:p w:rsidR="00274D20" w:rsidRDefault="00274D20" w:rsidP="00274D20">
      <w:pPr>
        <w:rPr>
          <w:sz w:val="24"/>
        </w:rPr>
      </w:pPr>
    </w:p>
    <w:p w:rsidR="00CC4B75" w:rsidRDefault="00CC4B75" w:rsidP="00274D20">
      <w:pPr>
        <w:rPr>
          <w:sz w:val="24"/>
        </w:rPr>
      </w:pPr>
    </w:p>
    <w:p w:rsidR="00CC4B75" w:rsidRDefault="00CC4B75" w:rsidP="00274D20">
      <w:pPr>
        <w:rPr>
          <w:sz w:val="24"/>
        </w:rPr>
      </w:pPr>
    </w:p>
    <w:p w:rsidR="00CC4B75" w:rsidRDefault="00CC4B75" w:rsidP="00274D20">
      <w:pPr>
        <w:jc w:val="center"/>
        <w:rPr>
          <w:b/>
          <w:sz w:val="24"/>
        </w:rPr>
      </w:pPr>
    </w:p>
    <w:p w:rsidR="00274D20" w:rsidRDefault="00274D20" w:rsidP="00274D20">
      <w:pPr>
        <w:jc w:val="center"/>
        <w:rPr>
          <w:b/>
          <w:sz w:val="24"/>
        </w:rPr>
      </w:pPr>
      <w:r w:rsidRPr="004E0380">
        <w:rPr>
          <w:b/>
          <w:sz w:val="24"/>
        </w:rPr>
        <w:t>Darba kārtība</w:t>
      </w:r>
    </w:p>
    <w:p w:rsidR="00C96862" w:rsidRDefault="00C96862"/>
    <w:p w:rsidR="0060429B" w:rsidRDefault="00C26F64">
      <w:pPr>
        <w:rPr>
          <w:sz w:val="24"/>
        </w:rPr>
      </w:pPr>
      <w:r w:rsidRPr="00C26F64">
        <w:rPr>
          <w:sz w:val="24"/>
        </w:rPr>
        <w:t>1. Par projekta pieteikumu „Kandavas pilsētas pirmskolas izglītības iestādes „</w:t>
      </w:r>
      <w:proofErr w:type="spellStart"/>
      <w:r w:rsidRPr="00C26F64">
        <w:rPr>
          <w:sz w:val="24"/>
        </w:rPr>
        <w:t>Zīļuks</w:t>
      </w:r>
      <w:proofErr w:type="spellEnd"/>
      <w:r w:rsidRPr="00C26F64">
        <w:rPr>
          <w:sz w:val="24"/>
        </w:rPr>
        <w:t>” energoefektivitātes uzlabošana”</w:t>
      </w:r>
    </w:p>
    <w:p w:rsidR="007C3BA0" w:rsidRDefault="007C3BA0">
      <w:pPr>
        <w:rPr>
          <w:sz w:val="24"/>
        </w:rPr>
      </w:pPr>
    </w:p>
    <w:p w:rsidR="007C3BA0" w:rsidRPr="00C26F64" w:rsidRDefault="007C3BA0">
      <w:pPr>
        <w:rPr>
          <w:sz w:val="24"/>
        </w:rPr>
      </w:pPr>
    </w:p>
    <w:p w:rsidR="00C26F64" w:rsidRDefault="00C26F64" w:rsidP="00C26F64">
      <w:pPr>
        <w:tabs>
          <w:tab w:val="center" w:pos="4535"/>
        </w:tabs>
        <w:jc w:val="center"/>
        <w:rPr>
          <w:b/>
          <w:sz w:val="24"/>
        </w:rPr>
      </w:pPr>
      <w:r>
        <w:rPr>
          <w:b/>
          <w:sz w:val="24"/>
        </w:rPr>
        <w:t>1.§</w:t>
      </w:r>
    </w:p>
    <w:p w:rsidR="00C26F64" w:rsidRDefault="00C26F64" w:rsidP="00C26F64">
      <w:pPr>
        <w:pBdr>
          <w:bottom w:val="single" w:sz="4" w:space="1" w:color="auto"/>
        </w:pBdr>
        <w:tabs>
          <w:tab w:val="center" w:pos="4535"/>
        </w:tabs>
        <w:jc w:val="center"/>
        <w:rPr>
          <w:b/>
          <w:sz w:val="24"/>
        </w:rPr>
      </w:pPr>
      <w:r>
        <w:rPr>
          <w:b/>
          <w:sz w:val="24"/>
        </w:rPr>
        <w:t>Par projekta pieteikumu „</w:t>
      </w:r>
      <w:r w:rsidRPr="00753856">
        <w:rPr>
          <w:b/>
          <w:sz w:val="24"/>
        </w:rPr>
        <w:t>Kandavas pilsētas pirmskolas izglītības iestādes „</w:t>
      </w:r>
      <w:proofErr w:type="spellStart"/>
      <w:r w:rsidRPr="00753856">
        <w:rPr>
          <w:b/>
          <w:sz w:val="24"/>
        </w:rPr>
        <w:t>Zīļuks</w:t>
      </w:r>
      <w:proofErr w:type="spellEnd"/>
      <w:r w:rsidRPr="00753856">
        <w:rPr>
          <w:b/>
          <w:sz w:val="24"/>
        </w:rPr>
        <w:t>” energoefektivitātes uzlabošana </w:t>
      </w:r>
      <w:r>
        <w:rPr>
          <w:b/>
          <w:sz w:val="24"/>
        </w:rPr>
        <w:t xml:space="preserve">” </w:t>
      </w:r>
    </w:p>
    <w:p w:rsidR="007C3BA0" w:rsidRDefault="007C3BA0" w:rsidP="00C26F64">
      <w:pPr>
        <w:jc w:val="center"/>
        <w:rPr>
          <w:sz w:val="24"/>
        </w:rPr>
      </w:pPr>
    </w:p>
    <w:p w:rsidR="00C26F64" w:rsidRDefault="007C3BA0" w:rsidP="007C3BA0">
      <w:pPr>
        <w:rPr>
          <w:i/>
          <w:sz w:val="24"/>
        </w:rPr>
      </w:pPr>
      <w:r w:rsidRPr="007C3BA0">
        <w:rPr>
          <w:i/>
          <w:sz w:val="24"/>
        </w:rPr>
        <w:t xml:space="preserve">Ziņo: </w:t>
      </w:r>
      <w:r w:rsidR="00C26F64" w:rsidRPr="007C3BA0">
        <w:rPr>
          <w:i/>
          <w:sz w:val="24"/>
        </w:rPr>
        <w:t>A. Ķieģelis</w:t>
      </w:r>
      <w:r>
        <w:rPr>
          <w:i/>
          <w:sz w:val="24"/>
        </w:rPr>
        <w:t xml:space="preserve">, </w:t>
      </w:r>
      <w:proofErr w:type="spellStart"/>
      <w:r>
        <w:rPr>
          <w:i/>
          <w:sz w:val="24"/>
        </w:rPr>
        <w:t>M.Sedlenieks</w:t>
      </w:r>
      <w:proofErr w:type="spellEnd"/>
    </w:p>
    <w:p w:rsidR="007C3BA0" w:rsidRPr="007C3BA0" w:rsidRDefault="007C3BA0" w:rsidP="007C3BA0">
      <w:pPr>
        <w:rPr>
          <w:i/>
          <w:sz w:val="24"/>
        </w:rPr>
      </w:pPr>
      <w:r>
        <w:rPr>
          <w:i/>
          <w:sz w:val="24"/>
        </w:rPr>
        <w:t xml:space="preserve">Par jautājumu izsakās: </w:t>
      </w:r>
      <w:proofErr w:type="spellStart"/>
      <w:r>
        <w:rPr>
          <w:i/>
          <w:sz w:val="24"/>
        </w:rPr>
        <w:t>D.Rozenfelds</w:t>
      </w:r>
      <w:proofErr w:type="spellEnd"/>
      <w:r>
        <w:rPr>
          <w:i/>
          <w:sz w:val="24"/>
        </w:rPr>
        <w:t xml:space="preserve">, </w:t>
      </w:r>
      <w:proofErr w:type="spellStart"/>
      <w:r>
        <w:rPr>
          <w:i/>
          <w:sz w:val="24"/>
        </w:rPr>
        <w:t>L.Gudakovska</w:t>
      </w:r>
      <w:proofErr w:type="spellEnd"/>
      <w:r>
        <w:rPr>
          <w:i/>
          <w:sz w:val="24"/>
        </w:rPr>
        <w:t xml:space="preserve">, </w:t>
      </w:r>
      <w:proofErr w:type="spellStart"/>
      <w:r>
        <w:rPr>
          <w:i/>
          <w:sz w:val="24"/>
        </w:rPr>
        <w:t>S.Tiltiņa</w:t>
      </w:r>
      <w:proofErr w:type="spellEnd"/>
      <w:r>
        <w:rPr>
          <w:i/>
          <w:sz w:val="24"/>
        </w:rPr>
        <w:t xml:space="preserve">, </w:t>
      </w:r>
      <w:proofErr w:type="spellStart"/>
      <w:r>
        <w:rPr>
          <w:i/>
          <w:sz w:val="24"/>
        </w:rPr>
        <w:t>G.Indriksons</w:t>
      </w:r>
      <w:proofErr w:type="spellEnd"/>
      <w:r>
        <w:rPr>
          <w:i/>
          <w:sz w:val="24"/>
        </w:rPr>
        <w:t xml:space="preserve">, </w:t>
      </w:r>
      <w:proofErr w:type="spellStart"/>
      <w:r>
        <w:rPr>
          <w:i/>
          <w:sz w:val="24"/>
        </w:rPr>
        <w:t>V.V.Dreimanis</w:t>
      </w:r>
      <w:proofErr w:type="spellEnd"/>
      <w:r>
        <w:rPr>
          <w:i/>
          <w:sz w:val="24"/>
        </w:rPr>
        <w:t xml:space="preserve">, </w:t>
      </w:r>
      <w:proofErr w:type="spellStart"/>
      <w:r>
        <w:rPr>
          <w:i/>
          <w:sz w:val="24"/>
        </w:rPr>
        <w:t>A.Alase</w:t>
      </w:r>
      <w:proofErr w:type="spellEnd"/>
      <w:r>
        <w:rPr>
          <w:i/>
          <w:sz w:val="24"/>
        </w:rPr>
        <w:t xml:space="preserve">, </w:t>
      </w:r>
      <w:proofErr w:type="spellStart"/>
      <w:r>
        <w:rPr>
          <w:i/>
          <w:sz w:val="24"/>
        </w:rPr>
        <w:t>D.Rudēvica</w:t>
      </w:r>
      <w:proofErr w:type="spellEnd"/>
    </w:p>
    <w:p w:rsidR="00C26F64" w:rsidRDefault="00C26F64" w:rsidP="00C26F64">
      <w:pPr>
        <w:jc w:val="both"/>
        <w:rPr>
          <w:sz w:val="24"/>
          <w:szCs w:val="24"/>
        </w:rPr>
      </w:pPr>
    </w:p>
    <w:p w:rsidR="00C26F64" w:rsidRPr="00753856" w:rsidRDefault="00C26F64" w:rsidP="00C26F64">
      <w:pPr>
        <w:jc w:val="both"/>
        <w:rPr>
          <w:sz w:val="24"/>
          <w:szCs w:val="24"/>
        </w:rPr>
      </w:pPr>
      <w:r w:rsidRPr="00753856">
        <w:rPr>
          <w:sz w:val="24"/>
          <w:szCs w:val="24"/>
        </w:rPr>
        <w:t xml:space="preserve">Saskaņā ar Ministra kabineta 2016.gada 26.janvāra noteikumiem Nr. 69 “Emisijas kvotu izsolīšanas instrumenta finansētais projektu atklātā konkursā “Siltumnīcefekta gāzu emisiju samazināšana – zema enerģijas patēriņa ēkās” nolikums”, Kandavas novada </w:t>
      </w:r>
      <w:r>
        <w:rPr>
          <w:sz w:val="24"/>
          <w:szCs w:val="24"/>
        </w:rPr>
        <w:t xml:space="preserve">dome ir </w:t>
      </w:r>
      <w:r w:rsidRPr="00753856">
        <w:rPr>
          <w:sz w:val="24"/>
          <w:szCs w:val="24"/>
        </w:rPr>
        <w:t xml:space="preserve"> </w:t>
      </w:r>
      <w:r>
        <w:rPr>
          <w:sz w:val="24"/>
          <w:szCs w:val="24"/>
        </w:rPr>
        <w:t xml:space="preserve">sagatavojusi un 2016. gada 17. maijā </w:t>
      </w:r>
      <w:r w:rsidRPr="00554385">
        <w:rPr>
          <w:sz w:val="24"/>
          <w:szCs w:val="24"/>
        </w:rPr>
        <w:t>Vides investīciju fondā</w:t>
      </w:r>
      <w:r>
        <w:rPr>
          <w:sz w:val="24"/>
          <w:szCs w:val="24"/>
        </w:rPr>
        <w:t xml:space="preserve"> iesniedza</w:t>
      </w:r>
      <w:r w:rsidRPr="00753856">
        <w:rPr>
          <w:sz w:val="24"/>
          <w:szCs w:val="24"/>
        </w:rPr>
        <w:t xml:space="preserve"> projekta pieteikumu “Kandavas pilsētas pirmskolas izglītības iestādes „</w:t>
      </w:r>
      <w:proofErr w:type="spellStart"/>
      <w:r w:rsidRPr="00753856">
        <w:rPr>
          <w:sz w:val="24"/>
          <w:szCs w:val="24"/>
        </w:rPr>
        <w:t>Zīļuks</w:t>
      </w:r>
      <w:proofErr w:type="spellEnd"/>
      <w:r w:rsidRPr="00753856">
        <w:rPr>
          <w:sz w:val="24"/>
          <w:szCs w:val="24"/>
        </w:rPr>
        <w:t xml:space="preserve">” energoefektivitātes uzlabošana ” konkursā, kura mērķis ir oglekļa dioksīda emisiju samazināšana, veicot jaunu zema enerģijas patēriņa ēku būvniecību, kā arī esošu ēku pārbūvi vai atjaunošanu par zema enerģijas patēriņa ēkām. </w:t>
      </w:r>
    </w:p>
    <w:p w:rsidR="00C26F64" w:rsidRPr="00753856" w:rsidRDefault="00C26F64" w:rsidP="00C26F64">
      <w:pPr>
        <w:jc w:val="both"/>
        <w:rPr>
          <w:sz w:val="24"/>
          <w:szCs w:val="24"/>
        </w:rPr>
      </w:pPr>
      <w:r w:rsidRPr="00753856">
        <w:rPr>
          <w:sz w:val="24"/>
          <w:szCs w:val="24"/>
        </w:rPr>
        <w:t>Projekta ietvaros paredzēts pārbūvēt ēku Raiņa ielā 14,</w:t>
      </w:r>
      <w:r>
        <w:rPr>
          <w:sz w:val="24"/>
          <w:szCs w:val="24"/>
        </w:rPr>
        <w:t xml:space="preserve"> Kandavā, Kandavas novadā,</w:t>
      </w:r>
      <w:r w:rsidRPr="00753856">
        <w:rPr>
          <w:sz w:val="24"/>
          <w:szCs w:val="24"/>
        </w:rPr>
        <w:t xml:space="preserve"> nodrošinot tās atbilstību projektā noteiktajiem kritērijiem.</w:t>
      </w:r>
    </w:p>
    <w:p w:rsidR="00C26F64" w:rsidRPr="00753856" w:rsidRDefault="00C26F64" w:rsidP="00C26F64">
      <w:pPr>
        <w:jc w:val="both"/>
        <w:rPr>
          <w:sz w:val="24"/>
          <w:szCs w:val="24"/>
        </w:rPr>
      </w:pPr>
      <w:r w:rsidRPr="00753856">
        <w:rPr>
          <w:sz w:val="24"/>
          <w:szCs w:val="24"/>
        </w:rPr>
        <w:t xml:space="preserve">Konkursa ietvaros viena projekta īstenošanai pieejamais maksimālais finanšu instrumenta finansējums ir  2 000 000 </w:t>
      </w:r>
      <w:proofErr w:type="spellStart"/>
      <w:r w:rsidRPr="00753856">
        <w:rPr>
          <w:sz w:val="24"/>
          <w:szCs w:val="24"/>
        </w:rPr>
        <w:t>euro</w:t>
      </w:r>
      <w:proofErr w:type="spellEnd"/>
      <w:r>
        <w:rPr>
          <w:sz w:val="24"/>
          <w:szCs w:val="24"/>
        </w:rPr>
        <w:t>.</w:t>
      </w:r>
      <w:r w:rsidRPr="00753856">
        <w:rPr>
          <w:sz w:val="24"/>
          <w:szCs w:val="24"/>
        </w:rPr>
        <w:t xml:space="preserve"> </w:t>
      </w:r>
    </w:p>
    <w:p w:rsidR="00C26F64" w:rsidRDefault="00C26F64" w:rsidP="00C26F64">
      <w:pPr>
        <w:jc w:val="both"/>
        <w:rPr>
          <w:sz w:val="24"/>
          <w:szCs w:val="24"/>
        </w:rPr>
      </w:pPr>
      <w:r>
        <w:rPr>
          <w:sz w:val="24"/>
          <w:szCs w:val="24"/>
        </w:rPr>
        <w:t>Pamatojoties uz likuma „Par pašvaldībām” 14.panta otrās daļas 3. un 6.punktu un 15. pantu un Ministru kabineta 26.01.2016. noteikumiem Nr. 69 „</w:t>
      </w:r>
      <w:r w:rsidRPr="00753856">
        <w:rPr>
          <w:sz w:val="24"/>
          <w:szCs w:val="24"/>
        </w:rPr>
        <w:t>Emisijas kvotu izsolīšanas instrumenta finansētais projektu atklātā konkursā “Siltumnīcefekta gāzu emisiju samazināšana – zema enerģijas patēriņa ēkās” nolikums</w:t>
      </w:r>
      <w:r>
        <w:rPr>
          <w:sz w:val="24"/>
          <w:szCs w:val="24"/>
        </w:rPr>
        <w:t>” ,</w:t>
      </w:r>
    </w:p>
    <w:p w:rsidR="00C26F64" w:rsidRDefault="00C26F64" w:rsidP="00C26F64">
      <w:pPr>
        <w:pStyle w:val="Pamatteksts"/>
        <w:contextualSpacing/>
        <w:jc w:val="both"/>
      </w:pPr>
      <w:r>
        <w:rPr>
          <w:b/>
        </w:rPr>
        <w:t>Dome</w:t>
      </w:r>
      <w:r w:rsidRPr="000823FE">
        <w:rPr>
          <w:b/>
        </w:rPr>
        <w:t>, atklāti balsojot</w:t>
      </w:r>
      <w:r w:rsidRPr="000823FE">
        <w:t xml:space="preserve">: </w:t>
      </w:r>
      <w:r w:rsidRPr="000823FE">
        <w:rPr>
          <w:b/>
        </w:rPr>
        <w:t>PAR</w:t>
      </w:r>
      <w:r w:rsidRPr="000823FE">
        <w:t xml:space="preserve"> –  </w:t>
      </w:r>
      <w:r w:rsidR="007C3BA0" w:rsidRPr="007C3BA0">
        <w:rPr>
          <w:b/>
        </w:rPr>
        <w:t>5</w:t>
      </w:r>
      <w:r w:rsidRPr="007C3BA0">
        <w:rPr>
          <w:b/>
        </w:rPr>
        <w:t xml:space="preserve"> </w:t>
      </w:r>
      <w:r w:rsidRPr="000823FE">
        <w:rPr>
          <w:b/>
        </w:rPr>
        <w:t xml:space="preserve"> </w:t>
      </w:r>
      <w:r>
        <w:t xml:space="preserve"> </w:t>
      </w:r>
      <w:r w:rsidR="007C3BA0">
        <w:t>(</w:t>
      </w:r>
      <w:r w:rsidRPr="000823FE">
        <w:t xml:space="preserve"> </w:t>
      </w:r>
      <w:proofErr w:type="spellStart"/>
      <w:r>
        <w:t>V.V.Dreimanis</w:t>
      </w:r>
      <w:proofErr w:type="spellEnd"/>
      <w:r>
        <w:t xml:space="preserve">, </w:t>
      </w:r>
      <w:proofErr w:type="spellStart"/>
      <w:r w:rsidR="007C3BA0">
        <w:t>S.Ezeriņa</w:t>
      </w:r>
      <w:proofErr w:type="spellEnd"/>
      <w:r w:rsidR="007C3BA0">
        <w:t xml:space="preserve">,   </w:t>
      </w:r>
      <w:proofErr w:type="spellStart"/>
      <w:r w:rsidR="007C3BA0">
        <w:t>A.Ķieģelis</w:t>
      </w:r>
      <w:proofErr w:type="spellEnd"/>
      <w:r w:rsidR="007C3BA0">
        <w:t xml:space="preserve">, </w:t>
      </w:r>
      <w:r w:rsidRPr="000823FE">
        <w:t xml:space="preserve"> </w:t>
      </w:r>
      <w:proofErr w:type="spellStart"/>
      <w:r w:rsidRPr="000823FE">
        <w:t>A.Pe</w:t>
      </w:r>
      <w:r w:rsidR="007C3BA0">
        <w:t>trevica</w:t>
      </w:r>
      <w:proofErr w:type="spellEnd"/>
      <w:r w:rsidR="007C3BA0">
        <w:t xml:space="preserve">, </w:t>
      </w:r>
      <w:proofErr w:type="spellStart"/>
      <w:r w:rsidR="007C3BA0">
        <w:t>S.Tiltiņa</w:t>
      </w:r>
      <w:proofErr w:type="spellEnd"/>
      <w:r w:rsidRPr="000823FE">
        <w:t>)</w:t>
      </w:r>
    </w:p>
    <w:p w:rsidR="00C26F64" w:rsidRDefault="00C26F64" w:rsidP="00C26F64">
      <w:pPr>
        <w:pStyle w:val="Pamatteksts"/>
        <w:contextualSpacing/>
        <w:jc w:val="both"/>
      </w:pPr>
      <w:r w:rsidRPr="00B847DB">
        <w:rPr>
          <w:b/>
        </w:rPr>
        <w:t>PRET</w:t>
      </w:r>
      <w:r w:rsidRPr="00B847DB">
        <w:t xml:space="preserve"> </w:t>
      </w:r>
      <w:r w:rsidRPr="00B847DB">
        <w:rPr>
          <w:b/>
        </w:rPr>
        <w:t xml:space="preserve">–  </w:t>
      </w:r>
      <w:r w:rsidR="007C3BA0">
        <w:rPr>
          <w:b/>
        </w:rPr>
        <w:t>0</w:t>
      </w:r>
      <w:r w:rsidRPr="00B847DB">
        <w:rPr>
          <w:b/>
        </w:rPr>
        <w:t xml:space="preserve">  </w:t>
      </w:r>
      <w:r w:rsidRPr="00B847DB">
        <w:t xml:space="preserve">, </w:t>
      </w:r>
    </w:p>
    <w:p w:rsidR="00C26F64" w:rsidRDefault="00C26F64" w:rsidP="00C26F64">
      <w:pPr>
        <w:pStyle w:val="Pamatteksts"/>
        <w:contextualSpacing/>
        <w:jc w:val="both"/>
      </w:pPr>
      <w:r w:rsidRPr="00B847DB">
        <w:rPr>
          <w:b/>
        </w:rPr>
        <w:t xml:space="preserve">ATTURAS - </w:t>
      </w:r>
      <w:r w:rsidR="007C3BA0">
        <w:rPr>
          <w:b/>
        </w:rPr>
        <w:t>4</w:t>
      </w:r>
      <w:r w:rsidRPr="00B847DB">
        <w:rPr>
          <w:b/>
        </w:rPr>
        <w:t xml:space="preserve"> </w:t>
      </w:r>
      <w:r w:rsidRPr="00B847DB">
        <w:t xml:space="preserve">, </w:t>
      </w:r>
      <w:r w:rsidR="007C3BA0">
        <w:t xml:space="preserve">( </w:t>
      </w:r>
      <w:proofErr w:type="spellStart"/>
      <w:r w:rsidR="007C3BA0">
        <w:t>G.Birkenšteins</w:t>
      </w:r>
      <w:proofErr w:type="spellEnd"/>
      <w:r w:rsidR="007C3BA0">
        <w:t xml:space="preserve">, </w:t>
      </w:r>
      <w:proofErr w:type="spellStart"/>
      <w:r w:rsidR="007C3BA0">
        <w:t>L.Gudakovska</w:t>
      </w:r>
      <w:proofErr w:type="spellEnd"/>
      <w:r w:rsidR="007C3BA0">
        <w:t xml:space="preserve">, </w:t>
      </w:r>
      <w:proofErr w:type="spellStart"/>
      <w:r w:rsidR="007C3BA0">
        <w:t>G.Indriksons</w:t>
      </w:r>
      <w:proofErr w:type="spellEnd"/>
      <w:r w:rsidR="007C3BA0">
        <w:t xml:space="preserve">, </w:t>
      </w:r>
      <w:proofErr w:type="spellStart"/>
      <w:r w:rsidR="007C3BA0">
        <w:t>D.Rozenfelds</w:t>
      </w:r>
      <w:proofErr w:type="spellEnd"/>
      <w:r w:rsidR="007C3BA0">
        <w:t xml:space="preserve">) </w:t>
      </w:r>
    </w:p>
    <w:p w:rsidR="00C26F64" w:rsidRDefault="00C26F64" w:rsidP="00C26F64">
      <w:pPr>
        <w:pStyle w:val="Pamatteksts"/>
        <w:contextualSpacing/>
        <w:jc w:val="both"/>
      </w:pPr>
      <w:r w:rsidRPr="00B847DB">
        <w:rPr>
          <w:b/>
        </w:rPr>
        <w:t>NOLEMJ:</w:t>
      </w:r>
      <w:r w:rsidRPr="00B847DB">
        <w:t> </w:t>
      </w:r>
    </w:p>
    <w:p w:rsidR="0039490B" w:rsidRDefault="00C26F64" w:rsidP="0039490B">
      <w:pPr>
        <w:pStyle w:val="Pamatteksts"/>
        <w:contextualSpacing/>
        <w:jc w:val="both"/>
      </w:pPr>
      <w:r>
        <w:t>1.</w:t>
      </w:r>
      <w:r w:rsidR="0039490B">
        <w:t xml:space="preserve">Apstiprināt un realizēt atklātā konkursā </w:t>
      </w:r>
      <w:r w:rsidRPr="00554385">
        <w:t xml:space="preserve"> Emisijas kvotu izsolīšanas instrumenta finansēto projektu </w:t>
      </w:r>
      <w:r w:rsidR="0039490B">
        <w:t xml:space="preserve"> “</w:t>
      </w:r>
      <w:r w:rsidR="0039490B" w:rsidRPr="00554385">
        <w:t>Kandavas pilsētas pirmskolas izglītības iestādes „</w:t>
      </w:r>
      <w:proofErr w:type="spellStart"/>
      <w:r w:rsidR="0039490B" w:rsidRPr="00554385">
        <w:t>Zīļuks</w:t>
      </w:r>
      <w:proofErr w:type="spellEnd"/>
      <w:r w:rsidR="0039490B" w:rsidRPr="00554385">
        <w:t>” e</w:t>
      </w:r>
      <w:r w:rsidR="0039490B">
        <w:t>nergoefektivitātes uzlabošana”.</w:t>
      </w:r>
    </w:p>
    <w:p w:rsidR="00C26F64" w:rsidRDefault="00C26F64" w:rsidP="00C26F64">
      <w:pPr>
        <w:pStyle w:val="Pamatteksts"/>
        <w:contextualSpacing/>
        <w:jc w:val="both"/>
      </w:pPr>
      <w:r>
        <w:t>2.Noteikt, ka p</w:t>
      </w:r>
      <w:r w:rsidRPr="00554385">
        <w:t>ro</w:t>
      </w:r>
      <w:r>
        <w:t>jekta kopējās izmaksas  1116120,</w:t>
      </w:r>
      <w:r w:rsidRPr="00554385">
        <w:t>45</w:t>
      </w:r>
      <w:r>
        <w:t xml:space="preserve"> </w:t>
      </w:r>
      <w:r w:rsidRPr="00554385">
        <w:t xml:space="preserve">EUR (viens miljons viens simts sešpadsmit tūkstoši viens simts divdesmit eiro 45 </w:t>
      </w:r>
      <w:r>
        <w:t>centi) apmērā, no kurām 1116120,</w:t>
      </w:r>
      <w:r w:rsidRPr="00554385">
        <w:t>45 EUR (viens miljons viens simts sešpadsmit tūkstoši viens simts divdesmit eiro 45 centi) ir projekta attiecināmās izmaksas un 0,00 EUR (nulle eiro 00 centi) ir projekta neattiecināmās izmaksas. Emisijas kvotu izsolīšanas instrumenta l</w:t>
      </w:r>
      <w:r>
        <w:t>īdzfinansējuma apjoms  837090,</w:t>
      </w:r>
      <w:r w:rsidRPr="00554385">
        <w:t xml:space="preserve">32 EUR (astoņi simti trīsdesmit septiņi tūkstoši deviņdesmit eiro 32 centi)  un Kandavas novada </w:t>
      </w:r>
      <w:r>
        <w:t>pašvaldības finansējums  279030,13 EUR (divi simti septiņdesmit deviņi</w:t>
      </w:r>
      <w:r w:rsidRPr="00554385">
        <w:t xml:space="preserve"> tūkstoši trīsdesmit eiro 13 centi).  </w:t>
      </w:r>
    </w:p>
    <w:p w:rsidR="00C26F64" w:rsidRDefault="00C26F64" w:rsidP="00C26F64">
      <w:pPr>
        <w:pStyle w:val="Pamatteksts"/>
        <w:contextualSpacing/>
        <w:jc w:val="both"/>
      </w:pPr>
      <w:r>
        <w:t>3.</w:t>
      </w:r>
      <w:r w:rsidRPr="00554385">
        <w:t xml:space="preserve">Nodrošināt projekta </w:t>
      </w:r>
      <w:proofErr w:type="spellStart"/>
      <w:r w:rsidRPr="00554385">
        <w:t>priekšfinansēšanu</w:t>
      </w:r>
      <w:proofErr w:type="spellEnd"/>
      <w:r w:rsidRPr="00554385">
        <w:t xml:space="preserve"> un līdzfinansēšanu, ņemot aizņēmumu Valsts kasē.</w:t>
      </w:r>
    </w:p>
    <w:p w:rsidR="00C26F64" w:rsidRPr="00554385" w:rsidRDefault="00C26F64" w:rsidP="00C26F64">
      <w:pPr>
        <w:pStyle w:val="Pamatteksts"/>
        <w:contextualSpacing/>
        <w:jc w:val="both"/>
      </w:pPr>
      <w:r>
        <w:t>4.</w:t>
      </w:r>
      <w:r w:rsidRPr="00554385">
        <w:t>Nodrošināt ēkas funkciju un izmantošanu vismaz 5 (piecus) gadus pēc projekta r</w:t>
      </w:r>
      <w:r>
        <w:t>e</w:t>
      </w:r>
      <w:r w:rsidRPr="00554385">
        <w:t>alizācijas. Ēk</w:t>
      </w:r>
      <w:r>
        <w:t>u pēc projekta realizācijas nepā</w:t>
      </w:r>
      <w:r w:rsidRPr="00554385">
        <w:t xml:space="preserve">rbūvēt, nenojaukt kā arī nedemontēt projekta ietvaros uzstādītās iekārtas un sistēmas.  </w:t>
      </w:r>
    </w:p>
    <w:p w:rsidR="00C26F64" w:rsidRDefault="00C26F64" w:rsidP="00B06C55">
      <w:pPr>
        <w:jc w:val="center"/>
        <w:rPr>
          <w:b/>
          <w:sz w:val="24"/>
        </w:rPr>
      </w:pPr>
    </w:p>
    <w:p w:rsidR="00CC4B75" w:rsidRDefault="00CC4B75" w:rsidP="00B06C55">
      <w:pPr>
        <w:jc w:val="center"/>
        <w:rPr>
          <w:b/>
          <w:sz w:val="24"/>
        </w:rPr>
      </w:pPr>
    </w:p>
    <w:p w:rsidR="00CC4B75" w:rsidRDefault="00CC4B75" w:rsidP="00B06C55">
      <w:pPr>
        <w:jc w:val="center"/>
        <w:rPr>
          <w:b/>
          <w:sz w:val="24"/>
        </w:rPr>
      </w:pPr>
    </w:p>
    <w:p w:rsidR="00CC4B75" w:rsidRDefault="00CC4B75" w:rsidP="00B06C55">
      <w:pPr>
        <w:jc w:val="center"/>
        <w:rPr>
          <w:b/>
          <w:sz w:val="24"/>
        </w:rPr>
      </w:pPr>
    </w:p>
    <w:p w:rsidR="00CC4B75" w:rsidRDefault="00CC4B75" w:rsidP="00B06C55">
      <w:pPr>
        <w:jc w:val="center"/>
        <w:rPr>
          <w:b/>
          <w:sz w:val="24"/>
        </w:rPr>
      </w:pPr>
    </w:p>
    <w:p w:rsidR="0060429B" w:rsidRDefault="00A10AF0">
      <w:pPr>
        <w:rPr>
          <w:sz w:val="24"/>
        </w:rPr>
      </w:pPr>
      <w:r>
        <w:rPr>
          <w:sz w:val="24"/>
        </w:rPr>
        <w:t>Sēde slēgta plkst.</w:t>
      </w:r>
      <w:r w:rsidR="007C3BA0">
        <w:rPr>
          <w:sz w:val="24"/>
        </w:rPr>
        <w:t>11.30</w:t>
      </w:r>
    </w:p>
    <w:p w:rsidR="009C6567" w:rsidRDefault="009C6567">
      <w:pPr>
        <w:rPr>
          <w:sz w:val="24"/>
        </w:rPr>
      </w:pPr>
    </w:p>
    <w:p w:rsidR="009C6567" w:rsidRDefault="009C6567">
      <w:pPr>
        <w:rPr>
          <w:sz w:val="24"/>
        </w:rPr>
      </w:pPr>
      <w:r>
        <w:rPr>
          <w:sz w:val="24"/>
        </w:rPr>
        <w:t>S</w:t>
      </w:r>
      <w:r w:rsidR="00D77EC9">
        <w:rPr>
          <w:sz w:val="24"/>
        </w:rPr>
        <w:t xml:space="preserve">ēdi vadīja (personiskais paraksts) </w:t>
      </w:r>
      <w:proofErr w:type="spellStart"/>
      <w:r w:rsidR="00C26F64">
        <w:rPr>
          <w:sz w:val="24"/>
        </w:rPr>
        <w:t>A.Ķieģelis</w:t>
      </w:r>
      <w:proofErr w:type="spellEnd"/>
      <w:r w:rsidR="00D77EC9">
        <w:rPr>
          <w:sz w:val="24"/>
        </w:rPr>
        <w:t xml:space="preserve"> </w:t>
      </w:r>
    </w:p>
    <w:p w:rsidR="009C6567" w:rsidRDefault="009C6567">
      <w:pPr>
        <w:rPr>
          <w:sz w:val="24"/>
        </w:rPr>
      </w:pPr>
    </w:p>
    <w:p w:rsidR="009C6567" w:rsidRDefault="00A25F44">
      <w:pPr>
        <w:rPr>
          <w:sz w:val="24"/>
        </w:rPr>
      </w:pPr>
      <w:r>
        <w:rPr>
          <w:sz w:val="24"/>
        </w:rPr>
        <w:t>P</w:t>
      </w:r>
      <w:r w:rsidR="00D77EC9">
        <w:rPr>
          <w:sz w:val="24"/>
        </w:rPr>
        <w:t xml:space="preserve">rotokolēja  (personiskais paraksts) </w:t>
      </w:r>
      <w:bookmarkStart w:id="0" w:name="_GoBack"/>
      <w:bookmarkEnd w:id="0"/>
      <w:proofErr w:type="spellStart"/>
      <w:r w:rsidR="00C26F64">
        <w:rPr>
          <w:sz w:val="24"/>
        </w:rPr>
        <w:t>A.Dundure</w:t>
      </w:r>
      <w:proofErr w:type="spellEnd"/>
    </w:p>
    <w:p w:rsidR="008C0D43" w:rsidRDefault="008C0D43">
      <w:pPr>
        <w:rPr>
          <w:sz w:val="24"/>
        </w:rPr>
      </w:pPr>
    </w:p>
    <w:sectPr w:rsidR="008C0D43" w:rsidSect="00C26F64">
      <w:footerReference w:type="default" r:id="rId10"/>
      <w:pgSz w:w="11906" w:h="16838"/>
      <w:pgMar w:top="284" w:right="1418"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9C2" w:rsidRDefault="000A19C2" w:rsidP="00A10AF0">
      <w:r>
        <w:separator/>
      </w:r>
    </w:p>
  </w:endnote>
  <w:endnote w:type="continuationSeparator" w:id="0">
    <w:p w:rsidR="000A19C2" w:rsidRDefault="000A19C2" w:rsidP="00A1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275222"/>
      <w:docPartObj>
        <w:docPartGallery w:val="Page Numbers (Bottom of Page)"/>
        <w:docPartUnique/>
      </w:docPartObj>
    </w:sdtPr>
    <w:sdtEndPr/>
    <w:sdtContent>
      <w:p w:rsidR="00A10AF0" w:rsidRDefault="00A10AF0">
        <w:pPr>
          <w:pStyle w:val="Kjene"/>
          <w:jc w:val="center"/>
        </w:pPr>
        <w:r>
          <w:fldChar w:fldCharType="begin"/>
        </w:r>
        <w:r>
          <w:instrText>PAGE   \* MERGEFORMAT</w:instrText>
        </w:r>
        <w:r>
          <w:fldChar w:fldCharType="separate"/>
        </w:r>
        <w:r w:rsidR="00D77EC9">
          <w:rPr>
            <w:noProof/>
          </w:rPr>
          <w:t>3</w:t>
        </w:r>
        <w:r>
          <w:fldChar w:fldCharType="end"/>
        </w:r>
      </w:p>
    </w:sdtContent>
  </w:sdt>
  <w:p w:rsidR="00A10AF0" w:rsidRDefault="00A10AF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9C2" w:rsidRDefault="000A19C2" w:rsidP="00A10AF0">
      <w:r>
        <w:separator/>
      </w:r>
    </w:p>
  </w:footnote>
  <w:footnote w:type="continuationSeparator" w:id="0">
    <w:p w:rsidR="000A19C2" w:rsidRDefault="000A19C2" w:rsidP="00A10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3AE"/>
    <w:multiLevelType w:val="multilevel"/>
    <w:tmpl w:val="CBBC7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174A1A"/>
    <w:multiLevelType w:val="multilevel"/>
    <w:tmpl w:val="7C680A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20"/>
    <w:rsid w:val="000A19C2"/>
    <w:rsid w:val="001711B6"/>
    <w:rsid w:val="0018130A"/>
    <w:rsid w:val="00274D20"/>
    <w:rsid w:val="002B3374"/>
    <w:rsid w:val="002C66D5"/>
    <w:rsid w:val="003169BA"/>
    <w:rsid w:val="0039490B"/>
    <w:rsid w:val="00470A45"/>
    <w:rsid w:val="00571285"/>
    <w:rsid w:val="005F0A1E"/>
    <w:rsid w:val="0060429B"/>
    <w:rsid w:val="00617C1B"/>
    <w:rsid w:val="00622D1B"/>
    <w:rsid w:val="007356E5"/>
    <w:rsid w:val="00772B5D"/>
    <w:rsid w:val="007C3BA0"/>
    <w:rsid w:val="00816231"/>
    <w:rsid w:val="008C0BA8"/>
    <w:rsid w:val="008C0D43"/>
    <w:rsid w:val="008D605F"/>
    <w:rsid w:val="009B71FC"/>
    <w:rsid w:val="009C6567"/>
    <w:rsid w:val="00A06ED1"/>
    <w:rsid w:val="00A10AF0"/>
    <w:rsid w:val="00A25F44"/>
    <w:rsid w:val="00A339E5"/>
    <w:rsid w:val="00B06C55"/>
    <w:rsid w:val="00B21E87"/>
    <w:rsid w:val="00BD6AF1"/>
    <w:rsid w:val="00C26F64"/>
    <w:rsid w:val="00C96862"/>
    <w:rsid w:val="00CB0758"/>
    <w:rsid w:val="00CC4B75"/>
    <w:rsid w:val="00CF1DDD"/>
    <w:rsid w:val="00CF351D"/>
    <w:rsid w:val="00D32447"/>
    <w:rsid w:val="00D776BF"/>
    <w:rsid w:val="00D77EC9"/>
    <w:rsid w:val="00E66BE6"/>
    <w:rsid w:val="00FF69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488DD-F9AE-47F7-A217-C703252F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4D20"/>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character" w:styleId="Hipersaite">
    <w:name w:val="Hyperlink"/>
    <w:basedOn w:val="Noklusjumarindkopasfonts"/>
    <w:uiPriority w:val="99"/>
    <w:unhideWhenUsed/>
    <w:rsid w:val="00274D20"/>
    <w:rPr>
      <w:color w:val="0563C1" w:themeColor="hyperlink"/>
      <w:u w:val="single"/>
    </w:rPr>
  </w:style>
  <w:style w:type="paragraph" w:styleId="Bezatstarpm">
    <w:name w:val="No Spacing"/>
    <w:uiPriority w:val="99"/>
    <w:qFormat/>
    <w:rsid w:val="0060429B"/>
  </w:style>
  <w:style w:type="character" w:customStyle="1" w:styleId="SarakstarindkopaRakstz">
    <w:name w:val="Saraksta rindkopa Rakstz."/>
    <w:link w:val="Sarakstarindkopa"/>
    <w:uiPriority w:val="34"/>
    <w:locked/>
    <w:rsid w:val="0060429B"/>
  </w:style>
  <w:style w:type="paragraph" w:styleId="Galvene">
    <w:name w:val="header"/>
    <w:basedOn w:val="Parasts"/>
    <w:link w:val="GalveneRakstz"/>
    <w:unhideWhenUsed/>
    <w:rsid w:val="0060429B"/>
    <w:pPr>
      <w:tabs>
        <w:tab w:val="center" w:pos="4153"/>
        <w:tab w:val="right" w:pos="8306"/>
      </w:tabs>
    </w:pPr>
  </w:style>
  <w:style w:type="character" w:customStyle="1" w:styleId="GalveneRakstz">
    <w:name w:val="Galvene Rakstz."/>
    <w:basedOn w:val="Noklusjumarindkopasfonts"/>
    <w:link w:val="Galvene"/>
    <w:rsid w:val="0060429B"/>
  </w:style>
  <w:style w:type="paragraph" w:styleId="Kjene">
    <w:name w:val="footer"/>
    <w:basedOn w:val="Parasts"/>
    <w:link w:val="KjeneRakstz"/>
    <w:uiPriority w:val="99"/>
    <w:unhideWhenUsed/>
    <w:rsid w:val="00A10AF0"/>
    <w:pPr>
      <w:tabs>
        <w:tab w:val="center" w:pos="4153"/>
        <w:tab w:val="right" w:pos="8306"/>
      </w:tabs>
    </w:pPr>
  </w:style>
  <w:style w:type="character" w:customStyle="1" w:styleId="KjeneRakstz">
    <w:name w:val="Kājene Rakstz."/>
    <w:basedOn w:val="Noklusjumarindkopasfonts"/>
    <w:link w:val="Kjene"/>
    <w:uiPriority w:val="99"/>
    <w:rsid w:val="00A10AF0"/>
  </w:style>
  <w:style w:type="paragraph" w:styleId="Balonteksts">
    <w:name w:val="Balloon Text"/>
    <w:basedOn w:val="Parasts"/>
    <w:link w:val="BalontekstsRakstz"/>
    <w:uiPriority w:val="99"/>
    <w:semiHidden/>
    <w:unhideWhenUsed/>
    <w:rsid w:val="00D3244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2447"/>
    <w:rPr>
      <w:rFonts w:ascii="Segoe UI" w:hAnsi="Segoe UI" w:cs="Segoe UI"/>
      <w:sz w:val="18"/>
      <w:szCs w:val="18"/>
    </w:rPr>
  </w:style>
  <w:style w:type="paragraph" w:customStyle="1" w:styleId="RakstzCharCharRakstzCharCharRakstzCharCharRakstzCharCharRakstzCharChar">
    <w:name w:val="Rakstz. Char Char Rakstz. Char Char Rakstz. Char Char Rakstz. Char Char Rakstz. Char Char"/>
    <w:basedOn w:val="Parasts"/>
    <w:rsid w:val="00B06C55"/>
    <w:pPr>
      <w:spacing w:before="120" w:after="160" w:line="240" w:lineRule="exact"/>
      <w:ind w:firstLine="720"/>
      <w:jc w:val="both"/>
    </w:pPr>
    <w:rPr>
      <w:rFonts w:ascii="Verdana" w:hAnsi="Verdana"/>
      <w:lang w:eastAsia="lv-LV"/>
    </w:rPr>
  </w:style>
  <w:style w:type="paragraph" w:customStyle="1" w:styleId="Rakstz">
    <w:name w:val="Rakstz."/>
    <w:basedOn w:val="Parasts"/>
    <w:rsid w:val="00C26F64"/>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and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DD063-2417-4004-B8EB-9430BC42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3194</Words>
  <Characters>1821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17</cp:revision>
  <cp:lastPrinted>2016-07-11T10:40:00Z</cp:lastPrinted>
  <dcterms:created xsi:type="dcterms:W3CDTF">2016-04-06T13:11:00Z</dcterms:created>
  <dcterms:modified xsi:type="dcterms:W3CDTF">2016-07-11T11:38:00Z</dcterms:modified>
</cp:coreProperties>
</file>