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CF0B" w14:textId="77777777" w:rsidR="000F1C58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dome</w:t>
      </w:r>
    </w:p>
    <w:p w14:paraId="1066BB75" w14:textId="55418FDC" w:rsidR="00733A79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 xml:space="preserve"> </w:t>
      </w:r>
      <w:r w:rsidR="00BB4C65">
        <w:rPr>
          <w:rFonts w:cs="Times New Roman"/>
          <w:b/>
          <w:sz w:val="22"/>
          <w:szCs w:val="22"/>
          <w:lang w:val="lv-LV"/>
        </w:rPr>
        <w:t>Atklāta konkursa</w:t>
      </w:r>
    </w:p>
    <w:p w14:paraId="50321E8A" w14:textId="65CD14AA" w:rsidR="00B911A4" w:rsidRPr="00223927" w:rsidRDefault="000F1C58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„</w:t>
      </w:r>
      <w:r w:rsidR="00BB4C65">
        <w:rPr>
          <w:rFonts w:cs="Times New Roman"/>
          <w:b/>
          <w:sz w:val="22"/>
          <w:szCs w:val="22"/>
          <w:lang w:val="lv-LV"/>
        </w:rPr>
        <w:t>Pašvaldības autoceļu, ielu, gājēju celiņu, ietvju, parku un piegulošo teritoriju periodiskais remonts un ikdienas uzturēšana Kandavas novadā</w:t>
      </w:r>
      <w:r w:rsidR="00B911A4" w:rsidRPr="00223927">
        <w:rPr>
          <w:rFonts w:cs="Times New Roman"/>
          <w:b/>
          <w:sz w:val="22"/>
          <w:szCs w:val="22"/>
          <w:lang w:val="lv-LV"/>
        </w:rPr>
        <w:t>”</w:t>
      </w:r>
    </w:p>
    <w:p w14:paraId="2DCA8653" w14:textId="72D9E3B6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(iepirk</w:t>
      </w:r>
      <w:r w:rsidR="008368FC" w:rsidRPr="00223927">
        <w:rPr>
          <w:rFonts w:cs="Times New Roman"/>
          <w:b/>
          <w:sz w:val="22"/>
          <w:szCs w:val="22"/>
          <w:lang w:val="lv-LV"/>
        </w:rPr>
        <w:t>uma identifikācijas Nr. KND 201</w:t>
      </w:r>
      <w:r w:rsidR="00BE2CC9">
        <w:rPr>
          <w:rFonts w:cs="Times New Roman"/>
          <w:b/>
          <w:sz w:val="22"/>
          <w:szCs w:val="22"/>
          <w:lang w:val="lv-LV"/>
        </w:rPr>
        <w:t>8/</w:t>
      </w:r>
      <w:r w:rsidR="00133867">
        <w:rPr>
          <w:rFonts w:cs="Times New Roman"/>
          <w:b/>
          <w:sz w:val="22"/>
          <w:szCs w:val="22"/>
          <w:lang w:val="lv-LV"/>
        </w:rPr>
        <w:t>3</w:t>
      </w:r>
      <w:r w:rsidR="00BB4C65">
        <w:rPr>
          <w:rFonts w:cs="Times New Roman"/>
          <w:b/>
          <w:sz w:val="22"/>
          <w:szCs w:val="22"/>
          <w:lang w:val="lv-LV"/>
        </w:rPr>
        <w:t>8_ak</w:t>
      </w:r>
      <w:r w:rsidRPr="00223927">
        <w:rPr>
          <w:rFonts w:cs="Times New Roman"/>
          <w:b/>
          <w:sz w:val="22"/>
          <w:szCs w:val="22"/>
          <w:lang w:val="lv-LV"/>
        </w:rPr>
        <w:t>)</w:t>
      </w:r>
    </w:p>
    <w:p w14:paraId="4D8FF119" w14:textId="77777777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Kandavas novada iepirkuma komisijas</w:t>
      </w:r>
    </w:p>
    <w:p w14:paraId="262128D8" w14:textId="77777777" w:rsidR="00B911A4" w:rsidRPr="00223927" w:rsidRDefault="008368FC" w:rsidP="00B911A4">
      <w:pPr>
        <w:jc w:val="center"/>
        <w:rPr>
          <w:rFonts w:cs="Times New Roman"/>
          <w:b/>
          <w:sz w:val="22"/>
          <w:szCs w:val="22"/>
          <w:lang w:val="lv-LV"/>
        </w:rPr>
      </w:pPr>
      <w:r w:rsidRPr="00223927">
        <w:rPr>
          <w:rFonts w:cs="Times New Roman"/>
          <w:b/>
          <w:sz w:val="22"/>
          <w:szCs w:val="22"/>
          <w:lang w:val="lv-LV"/>
        </w:rPr>
        <w:t>ZIŅOJUMS</w:t>
      </w:r>
    </w:p>
    <w:p w14:paraId="6128BB5C" w14:textId="77777777" w:rsidR="00B911A4" w:rsidRPr="00223927" w:rsidRDefault="00B911A4" w:rsidP="00B911A4">
      <w:pPr>
        <w:jc w:val="center"/>
        <w:rPr>
          <w:rFonts w:cs="Times New Roman"/>
          <w:b/>
          <w:sz w:val="22"/>
          <w:szCs w:val="22"/>
          <w:lang w:val="lv-LV"/>
        </w:rPr>
      </w:pPr>
    </w:p>
    <w:p w14:paraId="72A8B0E7" w14:textId="77A46C1A" w:rsidR="00B911A4" w:rsidRPr="00223927" w:rsidRDefault="00B911A4" w:rsidP="00E50E41">
      <w:pPr>
        <w:rPr>
          <w:rFonts w:cs="Times New Roman"/>
          <w:sz w:val="22"/>
          <w:szCs w:val="22"/>
          <w:lang w:val="lv-LV"/>
        </w:rPr>
      </w:pPr>
      <w:r w:rsidRPr="00223927">
        <w:rPr>
          <w:rFonts w:cs="Times New Roman"/>
          <w:sz w:val="22"/>
          <w:szCs w:val="22"/>
          <w:lang w:val="lv-LV"/>
        </w:rPr>
        <w:t>Kandavā, 201</w:t>
      </w:r>
      <w:r w:rsidR="00A659EE" w:rsidRPr="00223927">
        <w:rPr>
          <w:rFonts w:cs="Times New Roman"/>
          <w:sz w:val="22"/>
          <w:szCs w:val="22"/>
          <w:lang w:val="lv-LV"/>
        </w:rPr>
        <w:t>8</w:t>
      </w:r>
      <w:r w:rsidRPr="00223927">
        <w:rPr>
          <w:rFonts w:cs="Times New Roman"/>
          <w:sz w:val="22"/>
          <w:szCs w:val="22"/>
          <w:lang w:val="lv-LV"/>
        </w:rPr>
        <w:t>.</w:t>
      </w:r>
      <w:r w:rsidR="00BB4C65">
        <w:rPr>
          <w:rFonts w:cs="Times New Roman"/>
          <w:sz w:val="22"/>
          <w:szCs w:val="22"/>
          <w:lang w:val="lv-LV"/>
        </w:rPr>
        <w:t xml:space="preserve"> </w:t>
      </w:r>
      <w:r w:rsidRPr="00223927">
        <w:rPr>
          <w:rFonts w:cs="Times New Roman"/>
          <w:sz w:val="22"/>
          <w:szCs w:val="22"/>
          <w:lang w:val="lv-LV"/>
        </w:rPr>
        <w:t>gada</w:t>
      </w:r>
      <w:r w:rsidR="00BB4C65">
        <w:rPr>
          <w:rFonts w:cs="Times New Roman"/>
          <w:sz w:val="22"/>
          <w:szCs w:val="22"/>
          <w:lang w:val="lv-LV"/>
        </w:rPr>
        <w:t xml:space="preserve"> 2</w:t>
      </w:r>
      <w:r w:rsidR="00DA58FA">
        <w:rPr>
          <w:rFonts w:cs="Times New Roman"/>
          <w:sz w:val="22"/>
          <w:szCs w:val="22"/>
          <w:lang w:val="lv-LV"/>
        </w:rPr>
        <w:t>6</w:t>
      </w:r>
      <w:r w:rsidR="00BB4C65">
        <w:rPr>
          <w:rFonts w:cs="Times New Roman"/>
          <w:sz w:val="22"/>
          <w:szCs w:val="22"/>
          <w:lang w:val="lv-LV"/>
        </w:rPr>
        <w:t>. oktobrī</w:t>
      </w:r>
    </w:p>
    <w:p w14:paraId="4C97911E" w14:textId="77777777" w:rsidR="00E50E41" w:rsidRPr="00223927" w:rsidRDefault="00E50E41" w:rsidP="00E84644">
      <w:pPr>
        <w:rPr>
          <w:rFonts w:cs="Times New Roman"/>
          <w:sz w:val="22"/>
          <w:szCs w:val="22"/>
          <w:lang w:val="lv-LV"/>
        </w:rPr>
      </w:pPr>
    </w:p>
    <w:p w14:paraId="3BE471B6" w14:textId="33A545AE" w:rsidR="003E0BF9" w:rsidRPr="00BE2CC9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2"/>
          <w:szCs w:val="22"/>
          <w:lang w:val="lv-LV"/>
        </w:rPr>
      </w:pPr>
      <w:r w:rsidRPr="00223927">
        <w:rPr>
          <w:b/>
          <w:sz w:val="22"/>
          <w:szCs w:val="22"/>
          <w:lang w:val="lv-LV"/>
        </w:rPr>
        <w:t xml:space="preserve">Pasūtītājs: </w:t>
      </w:r>
      <w:r w:rsidRPr="00BE2CC9">
        <w:rPr>
          <w:sz w:val="22"/>
          <w:szCs w:val="22"/>
          <w:lang w:val="lv-LV"/>
        </w:rPr>
        <w:t>Kandavas novada dome</w:t>
      </w:r>
      <w:r w:rsidR="00BE2CC9" w:rsidRPr="00BE2CC9">
        <w:rPr>
          <w:sz w:val="22"/>
          <w:szCs w:val="22"/>
          <w:lang w:val="lv-LV"/>
        </w:rPr>
        <w:t>,</w:t>
      </w:r>
      <w:r w:rsidR="00BE2CC9">
        <w:rPr>
          <w:b/>
          <w:sz w:val="22"/>
          <w:szCs w:val="22"/>
          <w:lang w:val="lv-LV"/>
        </w:rPr>
        <w:t xml:space="preserve"> </w:t>
      </w:r>
      <w:r w:rsidR="00E84644" w:rsidRPr="00BE2CC9">
        <w:rPr>
          <w:sz w:val="22"/>
          <w:szCs w:val="22"/>
        </w:rPr>
        <w:t>Reģ.n</w:t>
      </w:r>
      <w:r w:rsidRPr="00BE2CC9">
        <w:rPr>
          <w:sz w:val="22"/>
          <w:szCs w:val="22"/>
        </w:rPr>
        <w:t>r.LV90000050886</w:t>
      </w:r>
      <w:r w:rsidR="00E84644" w:rsidRPr="00BE2CC9">
        <w:rPr>
          <w:sz w:val="22"/>
          <w:szCs w:val="22"/>
        </w:rPr>
        <w:t xml:space="preserve">, </w:t>
      </w:r>
      <w:proofErr w:type="spellStart"/>
      <w:r w:rsidRPr="00BE2CC9">
        <w:rPr>
          <w:sz w:val="22"/>
          <w:szCs w:val="22"/>
        </w:rPr>
        <w:t>Dārza</w:t>
      </w:r>
      <w:proofErr w:type="spellEnd"/>
      <w:r w:rsidRPr="00BE2CC9">
        <w:rPr>
          <w:sz w:val="22"/>
          <w:szCs w:val="22"/>
        </w:rPr>
        <w:t xml:space="preserve"> </w:t>
      </w:r>
      <w:proofErr w:type="spellStart"/>
      <w:r w:rsidRPr="00BE2CC9">
        <w:rPr>
          <w:sz w:val="22"/>
          <w:szCs w:val="22"/>
        </w:rPr>
        <w:t>iela</w:t>
      </w:r>
      <w:proofErr w:type="spellEnd"/>
      <w:r w:rsidRPr="00BE2CC9">
        <w:rPr>
          <w:sz w:val="22"/>
          <w:szCs w:val="22"/>
        </w:rPr>
        <w:t xml:space="preserve"> 6, </w:t>
      </w:r>
      <w:proofErr w:type="spellStart"/>
      <w:r w:rsidRPr="00BE2CC9">
        <w:rPr>
          <w:sz w:val="22"/>
          <w:szCs w:val="22"/>
        </w:rPr>
        <w:t>Kandava</w:t>
      </w:r>
      <w:proofErr w:type="spellEnd"/>
      <w:r w:rsidRPr="00BE2CC9">
        <w:rPr>
          <w:sz w:val="22"/>
          <w:szCs w:val="22"/>
        </w:rPr>
        <w:t xml:space="preserve">, </w:t>
      </w:r>
      <w:proofErr w:type="spellStart"/>
      <w:r w:rsidRPr="00BE2CC9">
        <w:rPr>
          <w:sz w:val="22"/>
          <w:szCs w:val="22"/>
        </w:rPr>
        <w:t>Kandavas</w:t>
      </w:r>
      <w:proofErr w:type="spellEnd"/>
      <w:r w:rsidRPr="00BE2CC9">
        <w:rPr>
          <w:sz w:val="22"/>
          <w:szCs w:val="22"/>
        </w:rPr>
        <w:t xml:space="preserve"> </w:t>
      </w:r>
      <w:proofErr w:type="spellStart"/>
      <w:r w:rsidRPr="00BE2CC9">
        <w:rPr>
          <w:sz w:val="22"/>
          <w:szCs w:val="22"/>
        </w:rPr>
        <w:t>novads</w:t>
      </w:r>
      <w:proofErr w:type="spellEnd"/>
      <w:r w:rsidRPr="00BE2CC9">
        <w:rPr>
          <w:sz w:val="22"/>
          <w:szCs w:val="22"/>
        </w:rPr>
        <w:t>, LV –3120</w:t>
      </w:r>
      <w:r w:rsidR="00BE2CC9">
        <w:rPr>
          <w:sz w:val="22"/>
          <w:szCs w:val="22"/>
        </w:rPr>
        <w:t>;</w:t>
      </w:r>
    </w:p>
    <w:p w14:paraId="45EB2C5B" w14:textId="2104DC8A" w:rsidR="003E0BF9" w:rsidRPr="00223927" w:rsidRDefault="00BE2CC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E0BF9" w:rsidRPr="00223927">
        <w:rPr>
          <w:b/>
          <w:sz w:val="22"/>
          <w:szCs w:val="22"/>
        </w:rPr>
        <w:t>Iepirkuma priekšmets:</w:t>
      </w:r>
      <w:r w:rsidR="00BB4C65" w:rsidRPr="00BB4C65">
        <w:t xml:space="preserve"> </w:t>
      </w:r>
      <w:r w:rsidR="00BB4C65">
        <w:t>ielu un ceļu uzturēšanas darbi</w:t>
      </w:r>
      <w:r w:rsidR="00BB4C65" w:rsidRPr="00B914D6">
        <w:t xml:space="preserve"> Kandavas novada </w:t>
      </w:r>
      <w:r w:rsidR="00BB4C65">
        <w:t>teritorijā</w:t>
      </w:r>
      <w:r>
        <w:rPr>
          <w:iCs/>
          <w:sz w:val="22"/>
          <w:szCs w:val="22"/>
        </w:rPr>
        <w:t>;</w:t>
      </w:r>
    </w:p>
    <w:p w14:paraId="6A1185B5" w14:textId="26AEABE2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identifikācijas Nr.: </w:t>
      </w:r>
      <w:r w:rsidR="008368FC" w:rsidRPr="00223927">
        <w:rPr>
          <w:sz w:val="22"/>
          <w:szCs w:val="22"/>
        </w:rPr>
        <w:t>KND 201</w:t>
      </w:r>
      <w:r w:rsidR="00BE2CC9">
        <w:rPr>
          <w:sz w:val="22"/>
          <w:szCs w:val="22"/>
        </w:rPr>
        <w:t>8/</w:t>
      </w:r>
      <w:r w:rsidR="00133867">
        <w:rPr>
          <w:sz w:val="22"/>
          <w:szCs w:val="22"/>
        </w:rPr>
        <w:t>3</w:t>
      </w:r>
      <w:r w:rsidR="00BB4C65">
        <w:rPr>
          <w:sz w:val="22"/>
          <w:szCs w:val="22"/>
        </w:rPr>
        <w:t>8_ak</w:t>
      </w:r>
      <w:r w:rsidR="00BE2CC9">
        <w:rPr>
          <w:sz w:val="22"/>
          <w:szCs w:val="22"/>
        </w:rPr>
        <w:t>;</w:t>
      </w:r>
    </w:p>
    <w:p w14:paraId="3D436B1D" w14:textId="5D1E5697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r w:rsidRPr="00223927">
        <w:rPr>
          <w:b/>
          <w:sz w:val="22"/>
          <w:szCs w:val="22"/>
        </w:rPr>
        <w:t xml:space="preserve">CPV </w:t>
      </w:r>
      <w:proofErr w:type="spellStart"/>
      <w:r w:rsidRPr="00223927">
        <w:rPr>
          <w:b/>
          <w:sz w:val="22"/>
          <w:szCs w:val="22"/>
        </w:rPr>
        <w:t>klasifikatora</w:t>
      </w:r>
      <w:proofErr w:type="spellEnd"/>
      <w:r w:rsidRPr="00223927">
        <w:rPr>
          <w:b/>
          <w:sz w:val="22"/>
          <w:szCs w:val="22"/>
        </w:rPr>
        <w:t xml:space="preserve"> </w:t>
      </w:r>
      <w:proofErr w:type="spellStart"/>
      <w:r w:rsidRPr="00223927">
        <w:rPr>
          <w:b/>
          <w:sz w:val="22"/>
          <w:szCs w:val="22"/>
        </w:rPr>
        <w:t>kods</w:t>
      </w:r>
      <w:proofErr w:type="spellEnd"/>
      <w:r w:rsidRPr="00223927">
        <w:rPr>
          <w:b/>
          <w:sz w:val="22"/>
          <w:szCs w:val="22"/>
        </w:rPr>
        <w:t xml:space="preserve">: </w:t>
      </w:r>
      <w:r w:rsidR="00BB4C65">
        <w:rPr>
          <w:sz w:val="22"/>
          <w:szCs w:val="22"/>
          <w:shd w:val="clear" w:color="auto" w:fill="FFFFFF"/>
        </w:rPr>
        <w:t>45233141-9;</w:t>
      </w:r>
    </w:p>
    <w:p w14:paraId="5E7102C3" w14:textId="78847BA5" w:rsidR="003E0BF9" w:rsidRPr="00223927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2"/>
          <w:szCs w:val="22"/>
          <w:shd w:val="clear" w:color="auto" w:fill="FFFFFF"/>
        </w:rPr>
      </w:pPr>
      <w:proofErr w:type="spellStart"/>
      <w:r w:rsidRPr="00223927">
        <w:rPr>
          <w:b/>
          <w:sz w:val="22"/>
          <w:szCs w:val="22"/>
          <w:shd w:val="clear" w:color="auto" w:fill="FFFFFF"/>
        </w:rPr>
        <w:t>Iepirkuma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procedūras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23927">
        <w:rPr>
          <w:b/>
          <w:sz w:val="22"/>
          <w:szCs w:val="22"/>
          <w:shd w:val="clear" w:color="auto" w:fill="FFFFFF"/>
        </w:rPr>
        <w:t>veids</w:t>
      </w:r>
      <w:proofErr w:type="spellEnd"/>
      <w:r w:rsidRPr="00223927">
        <w:rPr>
          <w:b/>
          <w:sz w:val="22"/>
          <w:szCs w:val="22"/>
          <w:shd w:val="clear" w:color="auto" w:fill="FFFFFF"/>
        </w:rPr>
        <w:t xml:space="preserve">: </w:t>
      </w:r>
      <w:proofErr w:type="spellStart"/>
      <w:r w:rsidR="00BB4C65">
        <w:rPr>
          <w:sz w:val="22"/>
          <w:szCs w:val="22"/>
          <w:shd w:val="clear" w:color="auto" w:fill="FFFFFF"/>
        </w:rPr>
        <w:t>Atklāts</w:t>
      </w:r>
      <w:proofErr w:type="spellEnd"/>
      <w:r w:rsidR="00BB4C65">
        <w:rPr>
          <w:sz w:val="22"/>
          <w:szCs w:val="22"/>
          <w:shd w:val="clear" w:color="auto" w:fill="FFFFFF"/>
        </w:rPr>
        <w:t xml:space="preserve"> </w:t>
      </w:r>
      <w:proofErr w:type="spellStart"/>
      <w:r w:rsidR="00BB4C65">
        <w:rPr>
          <w:sz w:val="22"/>
          <w:szCs w:val="22"/>
          <w:shd w:val="clear" w:color="auto" w:fill="FFFFFF"/>
        </w:rPr>
        <w:t>konkurss</w:t>
      </w:r>
      <w:proofErr w:type="spellEnd"/>
      <w:r w:rsidR="00BE2CC9">
        <w:rPr>
          <w:sz w:val="22"/>
          <w:szCs w:val="22"/>
          <w:shd w:val="clear" w:color="auto" w:fill="FFFFFF"/>
        </w:rPr>
        <w:t>;</w:t>
      </w:r>
    </w:p>
    <w:p w14:paraId="3083DAC4" w14:textId="1C991874" w:rsidR="00D520CB" w:rsidRPr="00223927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223927">
        <w:rPr>
          <w:b/>
          <w:sz w:val="22"/>
          <w:szCs w:val="22"/>
        </w:rPr>
        <w:t xml:space="preserve">Datums, kad paziņojums par līgumu publicēts Iepirkumu uzraudzības biroja (turpmāk- IUB) mājas lapā internetā: </w:t>
      </w:r>
      <w:r w:rsidR="00BB4C65">
        <w:rPr>
          <w:sz w:val="22"/>
          <w:szCs w:val="22"/>
        </w:rPr>
        <w:t>25.09.2018</w:t>
      </w:r>
      <w:r w:rsidRPr="00223927">
        <w:rPr>
          <w:sz w:val="22"/>
          <w:szCs w:val="22"/>
        </w:rPr>
        <w:t>.</w:t>
      </w:r>
    </w:p>
    <w:p w14:paraId="52F47AEF" w14:textId="7FE4A893" w:rsidR="00D520CB" w:rsidRPr="00445B66" w:rsidRDefault="00D520CB" w:rsidP="00445B66">
      <w:pPr>
        <w:pStyle w:val="ListParagraph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 xml:space="preserve">Iepirkuma komisijas sastāvs un tā izveidošanas pamatojums: </w:t>
      </w:r>
      <w:r w:rsidRPr="00223927">
        <w:rPr>
          <w:sz w:val="22"/>
          <w:szCs w:val="22"/>
        </w:rPr>
        <w:t>Iepirkuma komisija izveidota pamatojoties uz likuma “Par pašvaldībām” 61.pant</w:t>
      </w:r>
      <w:r w:rsidR="00935240" w:rsidRPr="00223927">
        <w:rPr>
          <w:sz w:val="22"/>
          <w:szCs w:val="22"/>
        </w:rPr>
        <w:t>u, tās sastāvs a</w:t>
      </w:r>
      <w:r w:rsidR="00B410C2" w:rsidRPr="00223927">
        <w:rPr>
          <w:sz w:val="22"/>
          <w:szCs w:val="22"/>
        </w:rPr>
        <w:t>pstiprināts</w:t>
      </w:r>
      <w:r w:rsidR="00F23E85">
        <w:rPr>
          <w:sz w:val="22"/>
          <w:szCs w:val="22"/>
        </w:rPr>
        <w:t xml:space="preserve"> </w:t>
      </w:r>
      <w:r w:rsidR="00F23E85">
        <w:t xml:space="preserve">                </w:t>
      </w:r>
      <w:r w:rsidR="002A2E50">
        <w:t xml:space="preserve"> </w:t>
      </w:r>
      <w:r w:rsidR="00B410C2" w:rsidRPr="00223927">
        <w:rPr>
          <w:sz w:val="22"/>
          <w:szCs w:val="22"/>
        </w:rPr>
        <w:t>201</w:t>
      </w:r>
      <w:r w:rsidR="00F23E85">
        <w:rPr>
          <w:sz w:val="22"/>
          <w:szCs w:val="22"/>
        </w:rPr>
        <w:t>6. gada 29. septembra</w:t>
      </w:r>
      <w:r w:rsidR="00935240" w:rsidRPr="00223927">
        <w:rPr>
          <w:sz w:val="22"/>
          <w:szCs w:val="22"/>
        </w:rPr>
        <w:t>,</w:t>
      </w:r>
      <w:r w:rsidRPr="00223927">
        <w:rPr>
          <w:sz w:val="22"/>
          <w:szCs w:val="22"/>
        </w:rPr>
        <w:t xml:space="preserve"> Kandavas novada domes sēdē.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RPr="00223927" w14:paraId="090D5C81" w14:textId="77777777" w:rsidTr="000E259E">
        <w:tc>
          <w:tcPr>
            <w:tcW w:w="3119" w:type="dxa"/>
          </w:tcPr>
          <w:p w14:paraId="081D111F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5E26941F" w14:textId="081006E4" w:rsidR="00D520CB" w:rsidRPr="00223927" w:rsidRDefault="00935240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Egīls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Dude</w:t>
            </w:r>
            <w:r w:rsidR="00D520CB"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520CB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D520CB" w:rsidRPr="00223927">
              <w:rPr>
                <w:rFonts w:cs="Times New Roman"/>
                <w:sz w:val="22"/>
                <w:szCs w:val="22"/>
              </w:rPr>
              <w:t xml:space="preserve"> domes </w:t>
            </w:r>
            <w:r w:rsidR="00976F60">
              <w:rPr>
                <w:rFonts w:cs="Times New Roman"/>
                <w:sz w:val="22"/>
                <w:szCs w:val="22"/>
              </w:rPr>
              <w:t>izpilddirektors</w:t>
            </w:r>
          </w:p>
        </w:tc>
      </w:tr>
      <w:tr w:rsidR="00D520CB" w:rsidRPr="00223927" w14:paraId="44580FD9" w14:textId="77777777" w:rsidTr="00A659EE">
        <w:tc>
          <w:tcPr>
            <w:tcW w:w="3119" w:type="dxa"/>
          </w:tcPr>
          <w:p w14:paraId="60A28246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priekšsēdētāja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vietniece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556CA739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Dace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Rudēvica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Finanšu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</w:p>
        </w:tc>
      </w:tr>
      <w:tr w:rsidR="00D520CB" w:rsidRPr="00223927" w14:paraId="4C7DBCF9" w14:textId="77777777" w:rsidTr="00A659EE">
        <w:tc>
          <w:tcPr>
            <w:tcW w:w="3119" w:type="dxa"/>
          </w:tcPr>
          <w:p w14:paraId="0164BF05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locekļi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37" w:type="dxa"/>
          </w:tcPr>
          <w:p w14:paraId="65A02A25" w14:textId="4210F522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Valda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Stova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iepirkuma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speciāliste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komisijas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sekretāre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14:paraId="7199A7A6" w14:textId="77777777" w:rsidTr="00A659EE">
        <w:tc>
          <w:tcPr>
            <w:tcW w:w="3119" w:type="dxa"/>
          </w:tcPr>
          <w:p w14:paraId="0EC7716E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</w:tcPr>
          <w:p w14:paraId="14573BB1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Anita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Šimkēviča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domes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Juridiskās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personāla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juriste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520CB" w:rsidRPr="00223927" w14:paraId="58982C51" w14:textId="77777777" w:rsidTr="00A659EE">
        <w:tc>
          <w:tcPr>
            <w:tcW w:w="3119" w:type="dxa"/>
          </w:tcPr>
          <w:p w14:paraId="2EC18DE8" w14:textId="77777777" w:rsidR="00D520CB" w:rsidRPr="00223927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37" w:type="dxa"/>
            <w:tcBorders>
              <w:left w:val="nil"/>
            </w:tcBorders>
          </w:tcPr>
          <w:p w14:paraId="58CE3E0D" w14:textId="77777777" w:rsidR="00A659EE" w:rsidRDefault="00D520CB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r w:rsidRPr="00223927">
              <w:rPr>
                <w:rFonts w:cs="Times New Roman"/>
                <w:b/>
                <w:sz w:val="22"/>
                <w:szCs w:val="22"/>
              </w:rPr>
              <w:t xml:space="preserve">Santa </w:t>
            </w:r>
            <w:proofErr w:type="spellStart"/>
            <w:r w:rsidRPr="00223927">
              <w:rPr>
                <w:rFonts w:cs="Times New Roman"/>
                <w:b/>
                <w:sz w:val="22"/>
                <w:szCs w:val="22"/>
              </w:rPr>
              <w:t>Āboliņa</w:t>
            </w:r>
            <w:proofErr w:type="spellEnd"/>
            <w:r w:rsidRPr="00223927">
              <w:rPr>
                <w:rFonts w:cs="Times New Roman"/>
                <w:b/>
                <w:sz w:val="22"/>
                <w:szCs w:val="22"/>
              </w:rPr>
              <w:t>,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736E3" w:rsidRPr="00223927">
              <w:rPr>
                <w:rFonts w:cs="Times New Roman"/>
                <w:sz w:val="22"/>
                <w:szCs w:val="22"/>
              </w:rPr>
              <w:t>novada</w:t>
            </w:r>
            <w:proofErr w:type="spellEnd"/>
            <w:r w:rsidR="004736E3" w:rsidRPr="00223927">
              <w:rPr>
                <w:rFonts w:cs="Times New Roman"/>
                <w:sz w:val="22"/>
                <w:szCs w:val="22"/>
              </w:rPr>
              <w:t xml:space="preserve"> domes</w:t>
            </w:r>
            <w:r w:rsidR="004736E3" w:rsidRPr="00223927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Attīstības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un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plānošanas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nodaļas</w:t>
            </w:r>
            <w:proofErr w:type="spellEnd"/>
            <w:r w:rsidRPr="0022392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23927">
              <w:rPr>
                <w:rFonts w:cs="Times New Roman"/>
                <w:sz w:val="22"/>
                <w:szCs w:val="22"/>
              </w:rPr>
              <w:t>vadītāja</w:t>
            </w:r>
            <w:proofErr w:type="spellEnd"/>
            <w:r w:rsidR="00A659EE" w:rsidRPr="00223927">
              <w:rPr>
                <w:rFonts w:cs="Times New Roman"/>
                <w:sz w:val="22"/>
                <w:szCs w:val="22"/>
              </w:rPr>
              <w:t>.</w:t>
            </w:r>
          </w:p>
          <w:p w14:paraId="526DC7D6" w14:textId="670C3592" w:rsidR="00DA58FA" w:rsidRPr="00DA58FA" w:rsidRDefault="00DA58FA" w:rsidP="00220FC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Oskars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Kļava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SIA “</w:t>
            </w:r>
            <w:proofErr w:type="spellStart"/>
            <w:r>
              <w:rPr>
                <w:rFonts w:cs="Times New Roman"/>
                <w:sz w:val="22"/>
                <w:szCs w:val="22"/>
              </w:rPr>
              <w:t>Kandavas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komunālie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pakalpojumi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cs="Times New Roman"/>
                <w:sz w:val="22"/>
                <w:szCs w:val="22"/>
              </w:rPr>
              <w:t>valdes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loceklis</w:t>
            </w:r>
            <w:proofErr w:type="spellEnd"/>
          </w:p>
        </w:tc>
      </w:tr>
    </w:tbl>
    <w:p w14:paraId="60E8F584" w14:textId="52C39D5D" w:rsidR="00D520CB" w:rsidRPr="00223927" w:rsidRDefault="00D520CB" w:rsidP="00A659EE">
      <w:pPr>
        <w:pStyle w:val="ListParagraph"/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 w:rsidRPr="00223927">
        <w:rPr>
          <w:b/>
          <w:sz w:val="22"/>
          <w:szCs w:val="22"/>
        </w:rPr>
        <w:t>Piedāvājumu iesniegšanas termiņš:</w:t>
      </w:r>
      <w:r w:rsidRPr="00223927">
        <w:rPr>
          <w:bCs/>
          <w:sz w:val="22"/>
          <w:szCs w:val="22"/>
        </w:rPr>
        <w:t xml:space="preserve"> </w:t>
      </w:r>
      <w:r w:rsidR="00E84644" w:rsidRPr="00223927">
        <w:rPr>
          <w:sz w:val="22"/>
          <w:szCs w:val="22"/>
        </w:rPr>
        <w:t>līdz 201</w:t>
      </w:r>
      <w:r w:rsidR="00BE2CC9">
        <w:rPr>
          <w:sz w:val="22"/>
          <w:szCs w:val="22"/>
        </w:rPr>
        <w:t>8</w:t>
      </w:r>
      <w:r w:rsidR="00E84644" w:rsidRPr="00223927">
        <w:rPr>
          <w:sz w:val="22"/>
          <w:szCs w:val="22"/>
        </w:rPr>
        <w:t xml:space="preserve">.gada </w:t>
      </w:r>
      <w:r w:rsidR="00BB4C65">
        <w:rPr>
          <w:sz w:val="22"/>
          <w:szCs w:val="22"/>
        </w:rPr>
        <w:t>22. oktobrī</w:t>
      </w:r>
      <w:r w:rsidR="00133867">
        <w:rPr>
          <w:sz w:val="22"/>
          <w:szCs w:val="22"/>
        </w:rPr>
        <w:t>,</w:t>
      </w:r>
      <w:r w:rsidR="00687AA1" w:rsidRPr="00223927">
        <w:rPr>
          <w:sz w:val="22"/>
          <w:szCs w:val="22"/>
        </w:rPr>
        <w:t xml:space="preserve"> plkst.11:00</w:t>
      </w:r>
      <w:r w:rsidR="00DF3C9E" w:rsidRPr="00223927">
        <w:rPr>
          <w:sz w:val="22"/>
          <w:szCs w:val="22"/>
        </w:rPr>
        <w:t>.</w:t>
      </w:r>
    </w:p>
    <w:p w14:paraId="00C3D6B1" w14:textId="2310EFC5" w:rsidR="00BB4C65" w:rsidRPr="00BB4C65" w:rsidRDefault="00D520CB" w:rsidP="00BB4C65">
      <w:pPr>
        <w:pStyle w:val="ListParagraph"/>
        <w:numPr>
          <w:ilvl w:val="0"/>
          <w:numId w:val="3"/>
        </w:numPr>
        <w:ind w:right="-1" w:hanging="720"/>
        <w:jc w:val="both"/>
        <w:rPr>
          <w:rFonts w:eastAsia="Times New Roman"/>
        </w:rPr>
      </w:pPr>
      <w:r w:rsidRPr="00BB4C65">
        <w:rPr>
          <w:b/>
          <w:sz w:val="22"/>
          <w:szCs w:val="22"/>
        </w:rPr>
        <w:t>Piedāvājumu iesniegšanas vieta:</w:t>
      </w:r>
      <w:r w:rsidR="00BB4C65" w:rsidRPr="00BB4C65">
        <w:rPr>
          <w:b/>
          <w:sz w:val="22"/>
          <w:szCs w:val="22"/>
        </w:rPr>
        <w:t xml:space="preserve"> </w:t>
      </w:r>
      <w:r w:rsidR="00BB4C65" w:rsidRPr="00BB4C65">
        <w:rPr>
          <w:rFonts w:eastAsia="Calibri"/>
        </w:rPr>
        <w:t>EIS e-konkursu apakšsistēmā</w:t>
      </w:r>
      <w:r w:rsidR="00BB4C65" w:rsidRPr="00BB4C65">
        <w:rPr>
          <w:rFonts w:eastAsia="Times New Roman"/>
        </w:rPr>
        <w:t>;</w:t>
      </w:r>
    </w:p>
    <w:p w14:paraId="30C2C8BC" w14:textId="43529C14" w:rsidR="0017766A" w:rsidRPr="00BB4C65" w:rsidRDefault="00D520CB" w:rsidP="00BB4C65">
      <w:pPr>
        <w:pStyle w:val="ListParagraph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eastAsia="Times New Roman"/>
          <w:sz w:val="22"/>
          <w:szCs w:val="22"/>
        </w:rPr>
      </w:pPr>
      <w:r w:rsidRPr="00223927">
        <w:rPr>
          <w:b/>
          <w:sz w:val="22"/>
          <w:szCs w:val="22"/>
        </w:rPr>
        <w:t xml:space="preserve"> </w:t>
      </w:r>
      <w:r w:rsidR="0017766A" w:rsidRPr="00BB4C65">
        <w:rPr>
          <w:b/>
          <w:sz w:val="22"/>
          <w:szCs w:val="22"/>
        </w:rPr>
        <w:t>Piedāvājumu atvēršanas vieta un laiks:</w:t>
      </w:r>
      <w:r w:rsidR="00BB4C65" w:rsidRPr="00BB4C65">
        <w:rPr>
          <w:rFonts w:eastAsia="Calibri"/>
        </w:rPr>
        <w:t xml:space="preserve"> EIS e-konkursu apakšsistēmā</w:t>
      </w:r>
      <w:r w:rsidR="00BB4C65">
        <w:rPr>
          <w:rFonts w:eastAsia="Calibri"/>
        </w:rPr>
        <w:t>;</w:t>
      </w:r>
      <w:r w:rsidR="0017766A" w:rsidRPr="00BB4C65">
        <w:rPr>
          <w:rFonts w:eastAsia="Times New Roman"/>
          <w:sz w:val="22"/>
          <w:szCs w:val="22"/>
        </w:rPr>
        <w:t xml:space="preserve"> </w:t>
      </w:r>
    </w:p>
    <w:p w14:paraId="3B9B8FCA" w14:textId="0426CB4D" w:rsidR="00A659EE" w:rsidRPr="00223927" w:rsidRDefault="0017766A" w:rsidP="00A659EE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sz w:val="22"/>
          <w:szCs w:val="22"/>
          <w:lang w:val="sv-SE"/>
        </w:rPr>
      </w:pPr>
      <w:r w:rsidRPr="00223927">
        <w:rPr>
          <w:b/>
          <w:snapToGrid w:val="0"/>
          <w:sz w:val="22"/>
          <w:szCs w:val="22"/>
          <w:lang w:val="sv-SE"/>
        </w:rPr>
        <w:t xml:space="preserve">Piedāvājumus iesniedza </w:t>
      </w:r>
      <w:r w:rsidR="006D7CFD">
        <w:rPr>
          <w:b/>
          <w:snapToGrid w:val="0"/>
          <w:sz w:val="22"/>
          <w:szCs w:val="22"/>
          <w:lang w:val="sv-SE"/>
        </w:rPr>
        <w:t>1</w:t>
      </w:r>
      <w:r w:rsidRPr="00223927">
        <w:rPr>
          <w:b/>
          <w:snapToGrid w:val="0"/>
          <w:sz w:val="22"/>
          <w:szCs w:val="22"/>
          <w:lang w:val="sv-SE"/>
        </w:rPr>
        <w:t xml:space="preserve"> (</w:t>
      </w:r>
      <w:r w:rsidR="006D7CFD">
        <w:rPr>
          <w:b/>
          <w:snapToGrid w:val="0"/>
          <w:sz w:val="22"/>
          <w:szCs w:val="22"/>
          <w:lang w:val="sv-SE"/>
        </w:rPr>
        <w:t>viens</w:t>
      </w:r>
      <w:r w:rsidRPr="00223927">
        <w:rPr>
          <w:b/>
          <w:snapToGrid w:val="0"/>
          <w:sz w:val="22"/>
          <w:szCs w:val="22"/>
          <w:lang w:val="sv-SE"/>
        </w:rPr>
        <w:t>) pretendent</w:t>
      </w:r>
      <w:r w:rsidR="006D7CFD">
        <w:rPr>
          <w:b/>
          <w:snapToGrid w:val="0"/>
          <w:sz w:val="22"/>
          <w:szCs w:val="22"/>
          <w:lang w:val="sv-SE"/>
        </w:rPr>
        <w:t>s</w:t>
      </w:r>
      <w:r w:rsidRPr="00223927">
        <w:rPr>
          <w:b/>
          <w:snapToGrid w:val="0"/>
          <w:sz w:val="22"/>
          <w:szCs w:val="22"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328"/>
        <w:gridCol w:w="2924"/>
      </w:tblGrid>
      <w:tr w:rsidR="006D7CFD" w:rsidRPr="00AC2F59" w14:paraId="7B5520B4" w14:textId="77777777" w:rsidTr="006D7CFD">
        <w:trPr>
          <w:trHeight w:val="1003"/>
        </w:trPr>
        <w:tc>
          <w:tcPr>
            <w:tcW w:w="534" w:type="dxa"/>
            <w:vAlign w:val="center"/>
          </w:tcPr>
          <w:p w14:paraId="59E81AC3" w14:textId="77777777" w:rsidR="006D7CFD" w:rsidRPr="00AC2F59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4394" w:type="dxa"/>
            <w:vAlign w:val="center"/>
          </w:tcPr>
          <w:p w14:paraId="385797A3" w14:textId="77777777" w:rsidR="006D7CFD" w:rsidRPr="00AC2F59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Pretendents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nosaukums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. Nr.,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adrese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328" w:type="dxa"/>
            <w:vAlign w:val="center"/>
          </w:tcPr>
          <w:p w14:paraId="1361182B" w14:textId="77777777" w:rsidR="006D7CFD" w:rsidRPr="00AC2F59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0EE8D5D5" w14:textId="77777777" w:rsidR="006D7CFD" w:rsidRPr="00AC2F59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Iesniegšanas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laiks</w:t>
            </w:r>
            <w:proofErr w:type="spellEnd"/>
          </w:p>
          <w:p w14:paraId="1560064D" w14:textId="77777777" w:rsidR="006D7CFD" w:rsidRPr="00AC2F59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vAlign w:val="center"/>
          </w:tcPr>
          <w:p w14:paraId="5E8DA739" w14:textId="5DE89C9C" w:rsidR="006D7CFD" w:rsidRPr="00AC2F59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Piedāvātā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cena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3(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trīs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gadiem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(EUR bez PVN)</w:t>
            </w:r>
          </w:p>
        </w:tc>
      </w:tr>
      <w:tr w:rsidR="006D7CFD" w:rsidRPr="00AC2F59" w14:paraId="4D7FEF16" w14:textId="77777777" w:rsidTr="006D7CFD">
        <w:trPr>
          <w:trHeight w:val="823"/>
        </w:trPr>
        <w:tc>
          <w:tcPr>
            <w:tcW w:w="534" w:type="dxa"/>
            <w:vAlign w:val="center"/>
          </w:tcPr>
          <w:p w14:paraId="0BD498EC" w14:textId="77777777" w:rsidR="006D7CFD" w:rsidRPr="00AC2F59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14:paraId="75FB4F34" w14:textId="3BF64B5D" w:rsidR="006D7CFD" w:rsidRPr="00AC2F59" w:rsidRDefault="00E349EF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/>
                <w:sz w:val="22"/>
                <w:szCs w:val="22"/>
              </w:rPr>
              <w:t>SIA “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Kandavas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ceļi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>”,</w:t>
            </w:r>
            <w:r w:rsidR="00AC2F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reģ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. Nr. 50002078101,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Raudupes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iela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 1,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Kandava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Kandavas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novads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>, LV-3120</w:t>
            </w:r>
          </w:p>
        </w:tc>
        <w:tc>
          <w:tcPr>
            <w:tcW w:w="1328" w:type="dxa"/>
            <w:vAlign w:val="center"/>
          </w:tcPr>
          <w:p w14:paraId="451A63F1" w14:textId="2DAA98B0" w:rsidR="006D7CFD" w:rsidRPr="00AC2F59" w:rsidRDefault="006D7CFD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 w:cs="Times New Roman"/>
                <w:sz w:val="22"/>
                <w:szCs w:val="22"/>
              </w:rPr>
              <w:t>1</w:t>
            </w:r>
            <w:r w:rsidR="00133867" w:rsidRPr="00AC2F59">
              <w:rPr>
                <w:rFonts w:eastAsia="Times New Roman" w:cs="Times New Roman"/>
                <w:sz w:val="22"/>
                <w:szCs w:val="22"/>
              </w:rPr>
              <w:t>0</w:t>
            </w:r>
            <w:r w:rsidRPr="00AC2F59">
              <w:rPr>
                <w:rFonts w:eastAsia="Times New Roman" w:cs="Times New Roman"/>
                <w:sz w:val="22"/>
                <w:szCs w:val="22"/>
              </w:rPr>
              <w:t>.0</w:t>
            </w:r>
            <w:r w:rsidR="00133867" w:rsidRPr="00AC2F59">
              <w:rPr>
                <w:rFonts w:eastAsia="Times New Roman" w:cs="Times New Roman"/>
                <w:sz w:val="22"/>
                <w:szCs w:val="22"/>
              </w:rPr>
              <w:t>9</w:t>
            </w:r>
            <w:r w:rsidRPr="00AC2F59">
              <w:rPr>
                <w:rFonts w:eastAsia="Times New Roman" w:cs="Times New Roman"/>
                <w:sz w:val="22"/>
                <w:szCs w:val="22"/>
              </w:rPr>
              <w:t xml:space="preserve">.18.,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plkst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>. 08:53</w:t>
            </w:r>
          </w:p>
        </w:tc>
        <w:tc>
          <w:tcPr>
            <w:tcW w:w="2924" w:type="dxa"/>
            <w:vAlign w:val="center"/>
          </w:tcPr>
          <w:p w14:paraId="5CA8A99E" w14:textId="7E6F3A20" w:rsidR="006D7CFD" w:rsidRPr="00AC2F59" w:rsidRDefault="00445B66" w:rsidP="00F77B04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 w:cs="Times New Roman"/>
                <w:sz w:val="22"/>
                <w:szCs w:val="22"/>
              </w:rPr>
              <w:t>1 370 783,85</w:t>
            </w:r>
          </w:p>
        </w:tc>
      </w:tr>
    </w:tbl>
    <w:p w14:paraId="33844802" w14:textId="77777777" w:rsidR="00445B66" w:rsidRPr="00AC2F59" w:rsidRDefault="00445B66" w:rsidP="0017766A">
      <w:pPr>
        <w:jc w:val="both"/>
        <w:rPr>
          <w:sz w:val="22"/>
          <w:szCs w:val="22"/>
        </w:rPr>
      </w:pPr>
    </w:p>
    <w:p w14:paraId="28B86C71" w14:textId="6A984DF4" w:rsidR="0017766A" w:rsidRPr="00AC2F59" w:rsidRDefault="00F12274" w:rsidP="00AC2F59">
      <w:pPr>
        <w:pStyle w:val="ListParagraph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AC2F59">
        <w:rPr>
          <w:sz w:val="22"/>
          <w:szCs w:val="22"/>
        </w:rPr>
        <w:t xml:space="preserve">Komisija </w:t>
      </w:r>
      <w:proofErr w:type="spellStart"/>
      <w:r w:rsidRPr="00AC2F59">
        <w:rPr>
          <w:sz w:val="22"/>
          <w:szCs w:val="22"/>
        </w:rPr>
        <w:t>veicot</w:t>
      </w:r>
      <w:proofErr w:type="spellEnd"/>
      <w:r w:rsidRPr="00AC2F59">
        <w:rPr>
          <w:sz w:val="22"/>
          <w:szCs w:val="22"/>
        </w:rPr>
        <w:t xml:space="preserve"> </w:t>
      </w:r>
      <w:proofErr w:type="spellStart"/>
      <w:r w:rsidRPr="00AC2F59">
        <w:rPr>
          <w:sz w:val="22"/>
          <w:szCs w:val="22"/>
        </w:rPr>
        <w:t>aritmētisko</w:t>
      </w:r>
      <w:proofErr w:type="spellEnd"/>
      <w:r w:rsidRPr="00AC2F59">
        <w:rPr>
          <w:sz w:val="22"/>
          <w:szCs w:val="22"/>
        </w:rPr>
        <w:t xml:space="preserve"> kļūdu pārbaudi</w:t>
      </w:r>
      <w:r w:rsidR="00445B66" w:rsidRPr="00AC2F59">
        <w:rPr>
          <w:sz w:val="22"/>
          <w:szCs w:val="22"/>
        </w:rPr>
        <w:t xml:space="preserve"> </w:t>
      </w:r>
      <w:r w:rsidRPr="00AC2F59">
        <w:rPr>
          <w:sz w:val="22"/>
          <w:szCs w:val="22"/>
        </w:rPr>
        <w:t>finanšu piedāvājum</w:t>
      </w:r>
      <w:r w:rsidR="00445B66" w:rsidRPr="00AC2F59">
        <w:rPr>
          <w:sz w:val="22"/>
          <w:szCs w:val="22"/>
        </w:rPr>
        <w:t>u</w:t>
      </w:r>
      <w:r w:rsidR="00AC2F59">
        <w:rPr>
          <w:sz w:val="22"/>
          <w:szCs w:val="22"/>
        </w:rPr>
        <w:t>,</w:t>
      </w:r>
      <w:r w:rsidRPr="00AC2F59">
        <w:rPr>
          <w:sz w:val="22"/>
          <w:szCs w:val="22"/>
        </w:rPr>
        <w:t xml:space="preserve"> konstatēja</w:t>
      </w:r>
      <w:bookmarkStart w:id="0" w:name="_GoBack"/>
      <w:bookmarkEnd w:id="0"/>
      <w:r w:rsidRPr="00AC2F59">
        <w:rPr>
          <w:sz w:val="22"/>
          <w:szCs w:val="22"/>
        </w:rPr>
        <w:t xml:space="preserve"> aritmētisko kļūdu</w:t>
      </w:r>
      <w:r w:rsidR="00445B66" w:rsidRPr="00AC2F59">
        <w:rPr>
          <w:sz w:val="22"/>
          <w:szCs w:val="22"/>
        </w:rPr>
        <w:t xml:space="preserve">, to </w:t>
      </w:r>
      <w:proofErr w:type="spellStart"/>
      <w:r w:rsidR="00445B66" w:rsidRPr="00AC2F59">
        <w:rPr>
          <w:sz w:val="22"/>
          <w:szCs w:val="22"/>
        </w:rPr>
        <w:t>izlabojot</w:t>
      </w:r>
      <w:proofErr w:type="spellEnd"/>
      <w:r w:rsidR="00445B66" w:rsidRPr="00AC2F59">
        <w:rPr>
          <w:sz w:val="22"/>
          <w:szCs w:val="22"/>
        </w:rPr>
        <w:t xml:space="preserve"> </w:t>
      </w:r>
      <w:proofErr w:type="spellStart"/>
      <w:r w:rsidRPr="00AC2F59">
        <w:rPr>
          <w:sz w:val="22"/>
          <w:szCs w:val="22"/>
        </w:rPr>
        <w:t>turpmāk</w:t>
      </w:r>
      <w:proofErr w:type="spellEnd"/>
      <w:r w:rsidRPr="00AC2F59">
        <w:rPr>
          <w:sz w:val="22"/>
          <w:szCs w:val="22"/>
        </w:rPr>
        <w:t xml:space="preserve"> </w:t>
      </w:r>
      <w:proofErr w:type="spellStart"/>
      <w:r w:rsidRPr="00AC2F59">
        <w:rPr>
          <w:sz w:val="22"/>
          <w:szCs w:val="22"/>
        </w:rPr>
        <w:t>vērtēšanā</w:t>
      </w:r>
      <w:proofErr w:type="spellEnd"/>
      <w:r w:rsidRPr="00AC2F59">
        <w:rPr>
          <w:sz w:val="22"/>
          <w:szCs w:val="22"/>
        </w:rPr>
        <w:t xml:space="preserve"> </w:t>
      </w:r>
      <w:proofErr w:type="spellStart"/>
      <w:r w:rsidRPr="00AC2F59">
        <w:rPr>
          <w:sz w:val="22"/>
          <w:szCs w:val="22"/>
        </w:rPr>
        <w:t>tika</w:t>
      </w:r>
      <w:proofErr w:type="spellEnd"/>
      <w:r w:rsidRPr="00AC2F59">
        <w:rPr>
          <w:sz w:val="22"/>
          <w:szCs w:val="22"/>
        </w:rPr>
        <w:t xml:space="preserve"> </w:t>
      </w:r>
      <w:proofErr w:type="spellStart"/>
      <w:r w:rsidRPr="00AC2F59">
        <w:rPr>
          <w:sz w:val="22"/>
          <w:szCs w:val="22"/>
        </w:rPr>
        <w:t>ņemta</w:t>
      </w:r>
      <w:proofErr w:type="spellEnd"/>
      <w:r w:rsidRPr="00AC2F59">
        <w:rPr>
          <w:sz w:val="22"/>
          <w:szCs w:val="22"/>
        </w:rPr>
        <w:t xml:space="preserve"> </w:t>
      </w:r>
      <w:proofErr w:type="spellStart"/>
      <w:r w:rsidRPr="00AC2F59">
        <w:rPr>
          <w:sz w:val="22"/>
          <w:szCs w:val="22"/>
        </w:rPr>
        <w:t>vērā</w:t>
      </w:r>
      <w:proofErr w:type="spellEnd"/>
      <w:r w:rsidRPr="00AC2F59">
        <w:rPr>
          <w:sz w:val="22"/>
          <w:szCs w:val="22"/>
        </w:rPr>
        <w:t xml:space="preserve">  </w:t>
      </w:r>
      <w:proofErr w:type="spellStart"/>
      <w:r w:rsidRPr="00AC2F59">
        <w:rPr>
          <w:sz w:val="22"/>
          <w:szCs w:val="22"/>
        </w:rPr>
        <w:t>kopsumma</w:t>
      </w:r>
      <w:proofErr w:type="spellEnd"/>
      <w:r w:rsidR="00445B66" w:rsidRPr="00AC2F59">
        <w:rPr>
          <w:sz w:val="22"/>
          <w:szCs w:val="22"/>
        </w:rPr>
        <w:t xml:space="preserve"> </w:t>
      </w:r>
      <w:r w:rsidR="00445B66" w:rsidRPr="00AC2F59">
        <w:rPr>
          <w:rFonts w:eastAsia="Calibri"/>
          <w:sz w:val="22"/>
          <w:szCs w:val="22"/>
        </w:rPr>
        <w:t xml:space="preserve">1 370 881,13 </w:t>
      </w:r>
      <w:r w:rsidRPr="00AC2F59">
        <w:rPr>
          <w:sz w:val="22"/>
          <w:szCs w:val="22"/>
        </w:rPr>
        <w:t xml:space="preserve"> EUR.</w:t>
      </w:r>
    </w:p>
    <w:p w14:paraId="32A3CF9D" w14:textId="77777777" w:rsidR="00445B66" w:rsidRPr="00AC2F59" w:rsidRDefault="00445B66" w:rsidP="00445B66">
      <w:pPr>
        <w:jc w:val="both"/>
        <w:rPr>
          <w:rFonts w:eastAsia="Times New Roman" w:cs="Times New Roman"/>
          <w:sz w:val="22"/>
          <w:szCs w:val="22"/>
        </w:rPr>
      </w:pPr>
    </w:p>
    <w:p w14:paraId="4624F8D4" w14:textId="01CE47F2" w:rsidR="0017766A" w:rsidRPr="00AC2F59" w:rsidRDefault="00211561" w:rsidP="00445B66">
      <w:pPr>
        <w:pStyle w:val="ListParagraph"/>
        <w:numPr>
          <w:ilvl w:val="0"/>
          <w:numId w:val="5"/>
        </w:numPr>
        <w:ind w:left="0" w:firstLine="0"/>
        <w:jc w:val="both"/>
        <w:rPr>
          <w:rFonts w:eastAsia="Times New Roman"/>
          <w:b/>
          <w:sz w:val="22"/>
          <w:szCs w:val="22"/>
        </w:rPr>
      </w:pPr>
      <w:r w:rsidRPr="00AC2F59">
        <w:rPr>
          <w:rFonts w:eastAsia="Times New Roman"/>
          <w:b/>
          <w:sz w:val="22"/>
          <w:szCs w:val="22"/>
        </w:rPr>
        <w:t>Pretendents, kuram piešķirtas</w:t>
      </w:r>
      <w:r w:rsidR="00856E41" w:rsidRPr="00AC2F59">
        <w:rPr>
          <w:rFonts w:eastAsia="Times New Roman"/>
          <w:b/>
          <w:sz w:val="22"/>
          <w:szCs w:val="22"/>
        </w:rPr>
        <w:t xml:space="preserve"> līguma slēgšanas tiesības: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976"/>
      </w:tblGrid>
      <w:tr w:rsidR="00AC2F59" w:rsidRPr="00AC2F59" w14:paraId="748C5033" w14:textId="77777777" w:rsidTr="00AC2F59">
        <w:trPr>
          <w:trHeight w:val="1003"/>
        </w:trPr>
        <w:tc>
          <w:tcPr>
            <w:tcW w:w="534" w:type="dxa"/>
            <w:vAlign w:val="center"/>
          </w:tcPr>
          <w:p w14:paraId="53C2BDD1" w14:textId="77777777" w:rsidR="00AC2F59" w:rsidRPr="00AC2F59" w:rsidRDefault="00AC2F59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 w:cs="Times New Roman"/>
                <w:sz w:val="22"/>
                <w:szCs w:val="22"/>
              </w:rPr>
              <w:t>Nr. p. k.</w:t>
            </w:r>
          </w:p>
        </w:tc>
        <w:tc>
          <w:tcPr>
            <w:tcW w:w="5670" w:type="dxa"/>
            <w:vAlign w:val="center"/>
          </w:tcPr>
          <w:p w14:paraId="70F8DA28" w14:textId="77777777" w:rsidR="00AC2F59" w:rsidRPr="00AC2F59" w:rsidRDefault="00AC2F59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Pretendents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nosaukums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reģ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. Nr.,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adrese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0D5E4511" w14:textId="44181997" w:rsidR="00AC2F59" w:rsidRPr="00AC2F59" w:rsidRDefault="00AC2F59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C2F59">
              <w:rPr>
                <w:rFonts w:eastAsia="Times New Roman" w:cs="Times New Roman"/>
                <w:sz w:val="22"/>
                <w:szCs w:val="22"/>
              </w:rPr>
              <w:t>Kopējā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līgumcena</w:t>
            </w:r>
            <w:proofErr w:type="spellEnd"/>
            <w:proofErr w:type="gram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3(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trīs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AC2F59">
              <w:rPr>
                <w:rFonts w:eastAsia="Times New Roman" w:cs="Times New Roman"/>
                <w:sz w:val="22"/>
                <w:szCs w:val="22"/>
              </w:rPr>
              <w:t>gadiem</w:t>
            </w:r>
            <w:proofErr w:type="spellEnd"/>
            <w:r w:rsidRPr="00AC2F59">
              <w:rPr>
                <w:rFonts w:eastAsia="Times New Roman" w:cs="Times New Roman"/>
                <w:sz w:val="22"/>
                <w:szCs w:val="22"/>
              </w:rPr>
              <w:t xml:space="preserve"> (EUR bez PVN)</w:t>
            </w:r>
          </w:p>
        </w:tc>
      </w:tr>
      <w:tr w:rsidR="00AC2F59" w:rsidRPr="00AC2F59" w14:paraId="5499B23F" w14:textId="77777777" w:rsidTr="00AC2F59">
        <w:trPr>
          <w:trHeight w:val="823"/>
        </w:trPr>
        <w:tc>
          <w:tcPr>
            <w:tcW w:w="534" w:type="dxa"/>
            <w:vAlign w:val="center"/>
          </w:tcPr>
          <w:p w14:paraId="45EDA91E" w14:textId="77777777" w:rsidR="00AC2F59" w:rsidRPr="00AC2F59" w:rsidRDefault="00AC2F59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14:paraId="497DAFA7" w14:textId="11EA4F6F" w:rsidR="00AC2F59" w:rsidRPr="00AC2F59" w:rsidRDefault="00AC2F59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/>
                <w:sz w:val="22"/>
                <w:szCs w:val="22"/>
              </w:rPr>
              <w:t>SIA “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Kandavas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ceļi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>”,</w:t>
            </w:r>
            <w:r w:rsidRPr="00AC2F59">
              <w:rPr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reģ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. Nr. 50002078101,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Raudupes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iela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 1,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Kandava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Kandavas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C2F59">
              <w:rPr>
                <w:rFonts w:eastAsia="Times New Roman"/>
                <w:sz w:val="22"/>
                <w:szCs w:val="22"/>
              </w:rPr>
              <w:t>novads</w:t>
            </w:r>
            <w:proofErr w:type="spellEnd"/>
            <w:r w:rsidRPr="00AC2F59">
              <w:rPr>
                <w:rFonts w:eastAsia="Times New Roman"/>
                <w:sz w:val="22"/>
                <w:szCs w:val="22"/>
              </w:rPr>
              <w:t>, LV-3120</w:t>
            </w:r>
          </w:p>
        </w:tc>
        <w:tc>
          <w:tcPr>
            <w:tcW w:w="2976" w:type="dxa"/>
            <w:vAlign w:val="center"/>
          </w:tcPr>
          <w:p w14:paraId="23F04BD3" w14:textId="768368EA" w:rsidR="00AC2F59" w:rsidRPr="00AC2F59" w:rsidRDefault="00AC2F59" w:rsidP="00C31E4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2F59">
              <w:rPr>
                <w:rFonts w:eastAsia="Times New Roman" w:cs="Times New Roman"/>
                <w:sz w:val="22"/>
                <w:szCs w:val="22"/>
              </w:rPr>
              <w:t>1 370 881,13</w:t>
            </w:r>
          </w:p>
        </w:tc>
      </w:tr>
    </w:tbl>
    <w:p w14:paraId="6E150716" w14:textId="77777777" w:rsidR="00856E41" w:rsidRPr="00223927" w:rsidRDefault="00856E41" w:rsidP="00856E41">
      <w:pPr>
        <w:pStyle w:val="ListParagraph"/>
        <w:jc w:val="both"/>
        <w:rPr>
          <w:rFonts w:eastAsia="Times New Roman"/>
          <w:b/>
          <w:sz w:val="22"/>
          <w:szCs w:val="22"/>
        </w:rPr>
      </w:pPr>
    </w:p>
    <w:p w14:paraId="37BDD925" w14:textId="089F4793" w:rsidR="00856E41" w:rsidRDefault="00826719" w:rsidP="00445B66">
      <w:pPr>
        <w:pStyle w:val="ListParagraph"/>
        <w:numPr>
          <w:ilvl w:val="0"/>
          <w:numId w:val="5"/>
        </w:numPr>
        <w:ind w:left="567" w:hanging="567"/>
        <w:jc w:val="both"/>
        <w:rPr>
          <w:rFonts w:eastAsia="Times New Roman"/>
          <w:b/>
          <w:sz w:val="22"/>
          <w:szCs w:val="22"/>
        </w:rPr>
      </w:pPr>
      <w:r w:rsidRPr="00223927">
        <w:rPr>
          <w:rFonts w:eastAsia="Times New Roman"/>
          <w:b/>
          <w:sz w:val="22"/>
          <w:szCs w:val="22"/>
        </w:rPr>
        <w:t>Noraidītie pretendenti:</w:t>
      </w:r>
      <w:r w:rsidR="006D7CFD">
        <w:rPr>
          <w:rFonts w:eastAsia="Times New Roman"/>
          <w:b/>
          <w:sz w:val="22"/>
          <w:szCs w:val="22"/>
        </w:rPr>
        <w:t xml:space="preserve"> ---------</w:t>
      </w:r>
    </w:p>
    <w:p w14:paraId="24DF3CA9" w14:textId="0B30A16B" w:rsidR="006D7CFD" w:rsidRPr="00AC2F59" w:rsidRDefault="006D7CFD" w:rsidP="00445B66">
      <w:pPr>
        <w:pStyle w:val="ListParagraph"/>
        <w:numPr>
          <w:ilvl w:val="0"/>
          <w:numId w:val="5"/>
        </w:numPr>
        <w:ind w:left="0" w:firstLine="0"/>
        <w:jc w:val="both"/>
        <w:rPr>
          <w:snapToGrid w:val="0"/>
          <w:sz w:val="22"/>
          <w:szCs w:val="22"/>
          <w:lang w:val="sv-SE"/>
        </w:rPr>
      </w:pPr>
      <w:r w:rsidRPr="00AC2F59">
        <w:rPr>
          <w:snapToGrid w:val="0"/>
          <w:sz w:val="22"/>
          <w:szCs w:val="22"/>
          <w:lang w:val="sv-SE"/>
        </w:rPr>
        <w:t xml:space="preserve">Konkrētajā tirgū ir vairāki </w:t>
      </w:r>
      <w:r w:rsidR="00DA58FA" w:rsidRPr="00AC2F59">
        <w:rPr>
          <w:snapToGrid w:val="0"/>
          <w:sz w:val="22"/>
          <w:szCs w:val="22"/>
          <w:lang w:val="sv-SE"/>
        </w:rPr>
        <w:t>ielu uzturēšanas</w:t>
      </w:r>
      <w:r w:rsidRPr="00AC2F59">
        <w:rPr>
          <w:snapToGrid w:val="0"/>
          <w:sz w:val="22"/>
          <w:szCs w:val="22"/>
          <w:lang w:val="sv-SE"/>
        </w:rPr>
        <w:t xml:space="preserve"> pakalpojumu sniedzēji, kas atbilst pasūtītāja noteiktajām atlases prasībām, taču konkrētajā iepirkuma procedūrā</w:t>
      </w:r>
      <w:r w:rsidR="00885D5B" w:rsidRPr="00AC2F59">
        <w:rPr>
          <w:snapToGrid w:val="0"/>
          <w:sz w:val="22"/>
          <w:szCs w:val="22"/>
          <w:lang w:val="sv-SE"/>
        </w:rPr>
        <w:t xml:space="preserve"> </w:t>
      </w:r>
      <w:r w:rsidRPr="00AC2F59">
        <w:rPr>
          <w:snapToGrid w:val="0"/>
          <w:sz w:val="22"/>
          <w:szCs w:val="22"/>
          <w:lang w:val="sv-SE"/>
        </w:rPr>
        <w:t>nav iesnieguši piedāvājumus nevis atlases prasību, bet citu iemeslu dēļ: nav ieinteresēti iegūt konkrētā līguma slēgšanas tiesības iepirkuma apjoma dēļ, vai arī tādē</w:t>
      </w:r>
      <w:r w:rsidR="00885D5B" w:rsidRPr="00AC2F59">
        <w:rPr>
          <w:snapToGrid w:val="0"/>
          <w:sz w:val="22"/>
          <w:szCs w:val="22"/>
          <w:lang w:val="sv-SE"/>
        </w:rPr>
        <w:t>ļ</w:t>
      </w:r>
      <w:r w:rsidRPr="00AC2F59">
        <w:rPr>
          <w:snapToGrid w:val="0"/>
          <w:sz w:val="22"/>
          <w:szCs w:val="22"/>
          <w:lang w:val="sv-SE"/>
        </w:rPr>
        <w:t>, ka ir aizņemti līdzīgu līgumu izpildē konkrētajā laika periodā. Neviens ieinteresētais piegādātājs nav apstrīdējis nolikumā ietvertās atlases prasības.</w:t>
      </w:r>
    </w:p>
    <w:p w14:paraId="6189867A" w14:textId="77777777" w:rsidR="006D7CFD" w:rsidRPr="006D7CFD" w:rsidRDefault="006D7CFD" w:rsidP="006D7CFD">
      <w:pPr>
        <w:ind w:left="360"/>
        <w:jc w:val="both"/>
        <w:rPr>
          <w:rFonts w:eastAsia="Times New Roman"/>
          <w:b/>
          <w:sz w:val="22"/>
          <w:szCs w:val="22"/>
        </w:rPr>
      </w:pPr>
    </w:p>
    <w:p w14:paraId="3927691A" w14:textId="77777777" w:rsidR="00301C03" w:rsidRPr="00223927" w:rsidRDefault="00301C03" w:rsidP="00301C03">
      <w:pPr>
        <w:pStyle w:val="ListParagraph"/>
        <w:ind w:left="1200"/>
        <w:jc w:val="both"/>
        <w:rPr>
          <w:rFonts w:eastAsia="Times New Roman"/>
          <w:sz w:val="22"/>
          <w:szCs w:val="22"/>
        </w:rPr>
      </w:pPr>
    </w:p>
    <w:p w14:paraId="37F7DCF1" w14:textId="5D3373E6" w:rsidR="002A5441" w:rsidRPr="00223927" w:rsidRDefault="003D15B0" w:rsidP="002A5441">
      <w:pPr>
        <w:rPr>
          <w:rFonts w:cs="Times New Roman"/>
          <w:b/>
          <w:bCs/>
          <w:color w:val="000000"/>
          <w:sz w:val="22"/>
          <w:szCs w:val="22"/>
        </w:rPr>
      </w:pPr>
      <w:r w:rsidRPr="00223927">
        <w:rPr>
          <w:rFonts w:eastAsia="SimSun" w:cs="Times New Roman"/>
          <w:snapToGrid w:val="0"/>
          <w:kern w:val="0"/>
          <w:sz w:val="22"/>
          <w:szCs w:val="22"/>
          <w:lang w:val="sv-SE" w:eastAsia="zh-CN"/>
        </w:rPr>
        <w:t>P</w:t>
      </w:r>
      <w:proofErr w:type="spellStart"/>
      <w:r w:rsidR="002A5441" w:rsidRPr="00223927">
        <w:rPr>
          <w:rFonts w:cs="Times New Roman"/>
          <w:b/>
          <w:bCs/>
          <w:color w:val="000000"/>
          <w:sz w:val="22"/>
          <w:szCs w:val="22"/>
        </w:rPr>
        <w:t>aziņojums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par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rezultātiem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nosūtīts</w:t>
      </w:r>
      <w:proofErr w:type="spellEnd"/>
      <w:r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223927">
        <w:rPr>
          <w:rFonts w:cs="Times New Roman"/>
          <w:b/>
          <w:bCs/>
          <w:color w:val="000000"/>
          <w:sz w:val="22"/>
          <w:szCs w:val="22"/>
        </w:rPr>
        <w:t>pretendent</w:t>
      </w:r>
      <w:r w:rsidR="00885D5B">
        <w:rPr>
          <w:rFonts w:cs="Times New Roman"/>
          <w:b/>
          <w:bCs/>
          <w:color w:val="000000"/>
          <w:sz w:val="22"/>
          <w:szCs w:val="22"/>
        </w:rPr>
        <w:t>am</w:t>
      </w:r>
      <w:proofErr w:type="spellEnd"/>
      <w:r w:rsidR="002A5441" w:rsidRPr="00223927">
        <w:rPr>
          <w:rFonts w:cs="Times New Roman"/>
          <w:b/>
          <w:bCs/>
          <w:color w:val="000000"/>
          <w:sz w:val="22"/>
          <w:szCs w:val="22"/>
        </w:rPr>
        <w:t xml:space="preserve">: 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>201</w:t>
      </w:r>
      <w:r w:rsidR="00223927" w:rsidRPr="00223927">
        <w:rPr>
          <w:rFonts w:cs="Times New Roman"/>
          <w:b/>
          <w:bCs/>
          <w:color w:val="000000"/>
          <w:sz w:val="22"/>
          <w:szCs w:val="22"/>
        </w:rPr>
        <w:t>8</w:t>
      </w:r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="004F7E4B" w:rsidRPr="00223927">
        <w:rPr>
          <w:rFonts w:cs="Times New Roman"/>
          <w:b/>
          <w:bCs/>
          <w:color w:val="000000"/>
          <w:sz w:val="22"/>
          <w:szCs w:val="22"/>
        </w:rPr>
        <w:t>gada</w:t>
      </w:r>
      <w:proofErr w:type="spellEnd"/>
      <w:r w:rsidR="004F7E4B" w:rsidRPr="00223927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DA58FA">
        <w:rPr>
          <w:rFonts w:cs="Times New Roman"/>
          <w:b/>
          <w:bCs/>
          <w:color w:val="000000"/>
          <w:sz w:val="22"/>
          <w:szCs w:val="22"/>
        </w:rPr>
        <w:t xml:space="preserve">25. </w:t>
      </w:r>
      <w:proofErr w:type="spellStart"/>
      <w:r w:rsidR="00DA58FA">
        <w:rPr>
          <w:rFonts w:cs="Times New Roman"/>
          <w:b/>
          <w:bCs/>
          <w:color w:val="000000"/>
          <w:sz w:val="22"/>
          <w:szCs w:val="22"/>
        </w:rPr>
        <w:t>oktobrī</w:t>
      </w:r>
      <w:proofErr w:type="spellEnd"/>
    </w:p>
    <w:p w14:paraId="3AE3E2DE" w14:textId="77777777" w:rsidR="003275F2" w:rsidRPr="00223927" w:rsidRDefault="003275F2" w:rsidP="00A51D0B">
      <w:pPr>
        <w:ind w:firstLine="284"/>
        <w:contextualSpacing/>
        <w:jc w:val="both"/>
        <w:rPr>
          <w:rFonts w:cs="Times New Roman"/>
          <w:snapToGrid w:val="0"/>
          <w:sz w:val="22"/>
          <w:szCs w:val="22"/>
        </w:rPr>
      </w:pPr>
    </w:p>
    <w:p w14:paraId="538325E8" w14:textId="77777777" w:rsidR="003275F2" w:rsidRPr="00223927" w:rsidRDefault="003275F2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69520527" w14:textId="77777777" w:rsidR="003D15B0" w:rsidRPr="00223927" w:rsidRDefault="003D15B0" w:rsidP="00D8009F">
      <w:pPr>
        <w:ind w:firstLine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0A9C9B23" w14:textId="78C86E33" w:rsidR="003275F2" w:rsidRPr="00223927" w:rsidRDefault="003275F2" w:rsidP="00D8009F">
      <w:pPr>
        <w:ind w:firstLine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>Ie</w:t>
      </w:r>
      <w:r w:rsidR="003D15B0" w:rsidRPr="00223927">
        <w:rPr>
          <w:rFonts w:cs="Times New Roman"/>
          <w:snapToGrid w:val="0"/>
          <w:sz w:val="22"/>
          <w:szCs w:val="22"/>
          <w:lang w:val="sv-SE"/>
        </w:rPr>
        <w:t>pirkuma komisijas</w:t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>priekšsēdētājs</w:t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BF349D">
        <w:rPr>
          <w:rFonts w:cs="Times New Roman"/>
          <w:snapToGrid w:val="0"/>
          <w:sz w:val="22"/>
          <w:szCs w:val="22"/>
          <w:lang w:val="sv-SE"/>
        </w:rPr>
        <w:tab/>
      </w:r>
      <w:r w:rsidR="00D8009F">
        <w:rPr>
          <w:rFonts w:cs="Times New Roman"/>
          <w:snapToGrid w:val="0"/>
          <w:sz w:val="22"/>
          <w:szCs w:val="22"/>
          <w:lang w:val="sv-SE"/>
        </w:rPr>
        <w:tab/>
      </w:r>
      <w:r w:rsidR="00F65D89">
        <w:rPr>
          <w:rFonts w:cs="Times New Roman"/>
          <w:snapToGrid w:val="0"/>
          <w:sz w:val="22"/>
          <w:szCs w:val="22"/>
          <w:lang w:val="sv-SE"/>
        </w:rPr>
        <w:tab/>
      </w:r>
      <w:r w:rsidR="00F65D89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>E. Dude</w:t>
      </w:r>
    </w:p>
    <w:p w14:paraId="34F84BC2" w14:textId="77777777" w:rsidR="0058083B" w:rsidRPr="00223927" w:rsidRDefault="0058083B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347F143D" w14:textId="77777777" w:rsidR="00286D42" w:rsidRPr="00223927" w:rsidRDefault="00286D42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0A383BEF" w14:textId="77777777" w:rsidR="00D8009F" w:rsidRDefault="00D8009F" w:rsidP="00D8009F">
      <w:pPr>
        <w:ind w:left="284"/>
        <w:contextualSpacing/>
        <w:jc w:val="center"/>
        <w:rPr>
          <w:rFonts w:cs="Times New Roman"/>
          <w:snapToGrid w:val="0"/>
          <w:sz w:val="22"/>
          <w:szCs w:val="22"/>
          <w:lang w:val="sv-SE"/>
        </w:rPr>
      </w:pPr>
    </w:p>
    <w:p w14:paraId="2A5FF626" w14:textId="3C4071E7" w:rsidR="00286D42" w:rsidRPr="00223927" w:rsidRDefault="00582660" w:rsidP="00D8009F">
      <w:pPr>
        <w:ind w:left="284"/>
        <w:contextualSpacing/>
        <w:rPr>
          <w:rFonts w:cs="Times New Roman"/>
          <w:snapToGrid w:val="0"/>
          <w:sz w:val="22"/>
          <w:szCs w:val="22"/>
          <w:lang w:val="sv-SE"/>
        </w:rPr>
      </w:pPr>
      <w:r w:rsidRPr="00223927">
        <w:rPr>
          <w:rFonts w:cs="Times New Roman"/>
          <w:snapToGrid w:val="0"/>
          <w:sz w:val="22"/>
          <w:szCs w:val="22"/>
          <w:lang w:val="sv-SE"/>
        </w:rPr>
        <w:t xml:space="preserve">Iepirkuma komisijas sekretāre      </w:t>
      </w:r>
      <w:r w:rsidR="002A2E50">
        <w:rPr>
          <w:rFonts w:cs="Times New Roman"/>
          <w:snapToGrid w:val="0"/>
          <w:sz w:val="22"/>
          <w:szCs w:val="22"/>
          <w:lang w:val="sv-SE"/>
        </w:rPr>
        <w:t xml:space="preserve">    </w:t>
      </w:r>
      <w:r w:rsidR="007D1FFF">
        <w:rPr>
          <w:rFonts w:cs="Times New Roman"/>
          <w:snapToGrid w:val="0"/>
          <w:sz w:val="22"/>
          <w:szCs w:val="22"/>
          <w:lang w:val="sv-SE"/>
        </w:rPr>
        <w:t xml:space="preserve">   </w:t>
      </w:r>
      <w:r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F65D89">
        <w:rPr>
          <w:rFonts w:cs="Times New Roman"/>
          <w:snapToGrid w:val="0"/>
          <w:sz w:val="22"/>
          <w:szCs w:val="22"/>
          <w:lang w:val="sv-SE"/>
        </w:rPr>
        <w:tab/>
      </w:r>
      <w:r w:rsidR="00F65D89">
        <w:rPr>
          <w:rFonts w:cs="Times New Roman"/>
          <w:snapToGrid w:val="0"/>
          <w:sz w:val="22"/>
          <w:szCs w:val="22"/>
          <w:lang w:val="sv-SE"/>
        </w:rPr>
        <w:tab/>
      </w:r>
      <w:r w:rsidR="00223927" w:rsidRPr="00223927">
        <w:rPr>
          <w:rFonts w:cs="Times New Roman"/>
          <w:snapToGrid w:val="0"/>
          <w:sz w:val="22"/>
          <w:szCs w:val="22"/>
          <w:lang w:val="sv-SE"/>
        </w:rPr>
        <w:tab/>
      </w:r>
      <w:r w:rsidR="00844810" w:rsidRPr="00223927">
        <w:rPr>
          <w:rFonts w:cs="Times New Roman"/>
          <w:snapToGrid w:val="0"/>
          <w:sz w:val="22"/>
          <w:szCs w:val="22"/>
          <w:lang w:val="sv-SE"/>
        </w:rPr>
        <w:t>V.Stova</w:t>
      </w:r>
    </w:p>
    <w:p w14:paraId="3E72DDBB" w14:textId="77777777" w:rsidR="009613DF" w:rsidRPr="00223927" w:rsidRDefault="009613DF" w:rsidP="00E46248">
      <w:pPr>
        <w:ind w:left="284" w:firstLine="436"/>
        <w:jc w:val="both"/>
        <w:rPr>
          <w:rFonts w:cs="Times New Roman"/>
          <w:sz w:val="22"/>
          <w:szCs w:val="22"/>
          <w:lang w:val="sv-SE"/>
        </w:rPr>
      </w:pPr>
    </w:p>
    <w:p w14:paraId="57B1252D" w14:textId="77777777" w:rsidR="00E46248" w:rsidRPr="00223927" w:rsidRDefault="003275F2" w:rsidP="003275F2">
      <w:pPr>
        <w:contextualSpacing/>
        <w:jc w:val="both"/>
        <w:rPr>
          <w:rFonts w:cs="Times New Roman"/>
          <w:b/>
          <w:sz w:val="22"/>
          <w:szCs w:val="22"/>
          <w:lang w:val="sv-SE"/>
        </w:rPr>
      </w:pPr>
      <w:r w:rsidRPr="00223927">
        <w:rPr>
          <w:rFonts w:cs="Times New Roman"/>
          <w:b/>
          <w:sz w:val="22"/>
          <w:szCs w:val="22"/>
          <w:lang w:val="sv-SE"/>
        </w:rPr>
        <w:tab/>
      </w:r>
    </w:p>
    <w:p w14:paraId="41EC0BCF" w14:textId="77777777" w:rsidR="00CF1F20" w:rsidRPr="00223927" w:rsidRDefault="00CF1F20" w:rsidP="00CF1F20">
      <w:pPr>
        <w:ind w:left="360"/>
        <w:contextualSpacing/>
        <w:jc w:val="both"/>
        <w:rPr>
          <w:rFonts w:cs="Times New Roman"/>
          <w:sz w:val="22"/>
          <w:szCs w:val="22"/>
          <w:lang w:val="sv-SE"/>
        </w:rPr>
      </w:pPr>
    </w:p>
    <w:p w14:paraId="178DE396" w14:textId="77777777" w:rsidR="00CF1F20" w:rsidRPr="00223927" w:rsidRDefault="00CF1F20" w:rsidP="00C700FA">
      <w:pPr>
        <w:jc w:val="both"/>
        <w:rPr>
          <w:rFonts w:cs="Times New Roman"/>
          <w:sz w:val="22"/>
          <w:szCs w:val="22"/>
          <w:lang w:val="sv-SE"/>
        </w:rPr>
      </w:pPr>
    </w:p>
    <w:p w14:paraId="3960ADBC" w14:textId="77777777" w:rsidR="00C700FA" w:rsidRPr="00223927" w:rsidRDefault="00C700FA" w:rsidP="00C700FA">
      <w:pPr>
        <w:jc w:val="both"/>
        <w:rPr>
          <w:rFonts w:cs="Times New Roman"/>
          <w:b/>
          <w:sz w:val="22"/>
          <w:szCs w:val="22"/>
          <w:lang w:val="sv-SE"/>
        </w:rPr>
      </w:pPr>
    </w:p>
    <w:p w14:paraId="4CF5E0A2" w14:textId="77777777"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14:paraId="0FB790CE" w14:textId="77777777"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14:paraId="103ADC2C" w14:textId="77777777"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22392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CD3"/>
    <w:multiLevelType w:val="hybridMultilevel"/>
    <w:tmpl w:val="05BC419E"/>
    <w:lvl w:ilvl="0" w:tplc="71125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A6F56"/>
    <w:multiLevelType w:val="hybridMultilevel"/>
    <w:tmpl w:val="FF30832C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33867"/>
    <w:rsid w:val="0015246B"/>
    <w:rsid w:val="0016545B"/>
    <w:rsid w:val="0017766A"/>
    <w:rsid w:val="0020709E"/>
    <w:rsid w:val="00211561"/>
    <w:rsid w:val="00223927"/>
    <w:rsid w:val="00237875"/>
    <w:rsid w:val="002476A4"/>
    <w:rsid w:val="00256F79"/>
    <w:rsid w:val="00286D42"/>
    <w:rsid w:val="002A2E50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45B66"/>
    <w:rsid w:val="00463A05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71433"/>
    <w:rsid w:val="00682CC0"/>
    <w:rsid w:val="00687AA1"/>
    <w:rsid w:val="00694382"/>
    <w:rsid w:val="006D7CFD"/>
    <w:rsid w:val="00710831"/>
    <w:rsid w:val="00733A79"/>
    <w:rsid w:val="00760565"/>
    <w:rsid w:val="0078081D"/>
    <w:rsid w:val="007A551C"/>
    <w:rsid w:val="007C2CDD"/>
    <w:rsid w:val="007D1FFF"/>
    <w:rsid w:val="00826719"/>
    <w:rsid w:val="008368FC"/>
    <w:rsid w:val="00844810"/>
    <w:rsid w:val="00856E41"/>
    <w:rsid w:val="00885D5B"/>
    <w:rsid w:val="008A37CC"/>
    <w:rsid w:val="008E4BBB"/>
    <w:rsid w:val="009144CF"/>
    <w:rsid w:val="009233FB"/>
    <w:rsid w:val="00935240"/>
    <w:rsid w:val="009613DF"/>
    <w:rsid w:val="00976F60"/>
    <w:rsid w:val="00986755"/>
    <w:rsid w:val="009D0590"/>
    <w:rsid w:val="00A041C7"/>
    <w:rsid w:val="00A31560"/>
    <w:rsid w:val="00A51D0B"/>
    <w:rsid w:val="00A659EE"/>
    <w:rsid w:val="00AA02E7"/>
    <w:rsid w:val="00AC2F59"/>
    <w:rsid w:val="00B27E1E"/>
    <w:rsid w:val="00B30708"/>
    <w:rsid w:val="00B338D3"/>
    <w:rsid w:val="00B410C2"/>
    <w:rsid w:val="00B840DC"/>
    <w:rsid w:val="00B8752D"/>
    <w:rsid w:val="00B911A4"/>
    <w:rsid w:val="00BA77DE"/>
    <w:rsid w:val="00BB4C65"/>
    <w:rsid w:val="00BE2CC9"/>
    <w:rsid w:val="00BF349D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8009F"/>
    <w:rsid w:val="00D956D9"/>
    <w:rsid w:val="00DA58FA"/>
    <w:rsid w:val="00DB1A1B"/>
    <w:rsid w:val="00DD1EFB"/>
    <w:rsid w:val="00DF3C9E"/>
    <w:rsid w:val="00E349EF"/>
    <w:rsid w:val="00E46248"/>
    <w:rsid w:val="00E50E41"/>
    <w:rsid w:val="00E74446"/>
    <w:rsid w:val="00E84644"/>
    <w:rsid w:val="00ED1693"/>
    <w:rsid w:val="00F06667"/>
    <w:rsid w:val="00F12274"/>
    <w:rsid w:val="00F223FA"/>
    <w:rsid w:val="00F23E85"/>
    <w:rsid w:val="00F65D89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2A7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59EE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1691-ABBA-44AF-AA1E-833CCCEC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26</cp:revision>
  <cp:lastPrinted>2018-10-26T07:38:00Z</cp:lastPrinted>
  <dcterms:created xsi:type="dcterms:W3CDTF">2017-02-07T14:21:00Z</dcterms:created>
  <dcterms:modified xsi:type="dcterms:W3CDTF">2018-10-26T07:39:00Z</dcterms:modified>
</cp:coreProperties>
</file>