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D46" w:rsidRPr="00EA7D46" w:rsidRDefault="00EA7D46" w:rsidP="00EA7D46">
      <w:pPr>
        <w:tabs>
          <w:tab w:val="left" w:pos="720"/>
          <w:tab w:val="center" w:pos="4153"/>
          <w:tab w:val="right" w:pos="8306"/>
        </w:tabs>
        <w:spacing w:after="0" w:line="242" w:lineRule="auto"/>
        <w:rPr>
          <w:rFonts w:ascii="Times New Roman" w:eastAsia="Times New Roman" w:hAnsi="Times New Roman" w:cs="Times New Roman"/>
        </w:rPr>
      </w:pPr>
      <w:bookmarkStart w:id="0" w:name="_GoBack"/>
      <w:bookmarkEnd w:id="0"/>
      <w:r w:rsidRPr="00EA7D46">
        <w:rPr>
          <w:rFonts w:ascii="Times New Roman" w:eastAsia="Times New Roman" w:hAnsi="Times New Roman" w:cs="Times New Roman"/>
          <w:bCs/>
        </w:rPr>
        <w:t>201</w:t>
      </w:r>
      <w:r w:rsidR="00CA271B">
        <w:rPr>
          <w:rFonts w:ascii="Times New Roman" w:eastAsia="Times New Roman" w:hAnsi="Times New Roman" w:cs="Times New Roman"/>
          <w:bCs/>
        </w:rPr>
        <w:t>9</w:t>
      </w:r>
      <w:r w:rsidRPr="00EA7D46">
        <w:rPr>
          <w:rFonts w:ascii="Times New Roman" w:eastAsia="Times New Roman" w:hAnsi="Times New Roman" w:cs="Times New Roman"/>
          <w:bCs/>
        </w:rPr>
        <w:t xml:space="preserve">. gada </w:t>
      </w:r>
      <w:r w:rsidR="00CA271B">
        <w:rPr>
          <w:rFonts w:ascii="Times New Roman" w:eastAsia="Times New Roman" w:hAnsi="Times New Roman" w:cs="Times New Roman"/>
          <w:bCs/>
        </w:rPr>
        <w:t>14</w:t>
      </w:r>
      <w:r w:rsidRPr="00EA7D46">
        <w:rPr>
          <w:rFonts w:ascii="Times New Roman" w:eastAsia="Times New Roman" w:hAnsi="Times New Roman" w:cs="Times New Roman"/>
          <w:bCs/>
        </w:rPr>
        <w:t xml:space="preserve">. </w:t>
      </w:r>
      <w:r w:rsidR="00CA271B">
        <w:rPr>
          <w:rFonts w:ascii="Times New Roman" w:eastAsia="Times New Roman" w:hAnsi="Times New Roman" w:cs="Times New Roman"/>
          <w:bCs/>
        </w:rPr>
        <w:t>martā</w:t>
      </w:r>
    </w:p>
    <w:p w:rsidR="00EA7D46" w:rsidRPr="00EA7D46" w:rsidRDefault="00EA7D46" w:rsidP="00EA7D46">
      <w:pPr>
        <w:tabs>
          <w:tab w:val="left" w:pos="720"/>
          <w:tab w:val="center" w:pos="4153"/>
          <w:tab w:val="right" w:pos="8306"/>
        </w:tabs>
        <w:spacing w:after="0" w:line="242" w:lineRule="auto"/>
        <w:rPr>
          <w:rFonts w:ascii="Times New Roman" w:eastAsia="Times New Roman" w:hAnsi="Times New Roman" w:cs="Times New Roman"/>
          <w:bCs/>
        </w:rPr>
      </w:pPr>
      <w:r w:rsidRPr="00EA7D46">
        <w:rPr>
          <w:rFonts w:ascii="Times New Roman" w:eastAsia="Times New Roman" w:hAnsi="Times New Roman" w:cs="Times New Roman"/>
        </w:rPr>
        <w:t xml:space="preserve">Nr. </w:t>
      </w:r>
      <w:r w:rsidR="001359E1">
        <w:rPr>
          <w:rFonts w:ascii="Times New Roman" w:eastAsia="Times New Roman" w:hAnsi="Times New Roman" w:cs="Times New Roman"/>
        </w:rPr>
        <w:t>KKP/201</w:t>
      </w:r>
      <w:r w:rsidR="00CA271B">
        <w:rPr>
          <w:rFonts w:ascii="Times New Roman" w:eastAsia="Times New Roman" w:hAnsi="Times New Roman" w:cs="Times New Roman"/>
        </w:rPr>
        <w:t>9/2</w:t>
      </w:r>
    </w:p>
    <w:p w:rsidR="00EA7D46" w:rsidRPr="00EA7D46" w:rsidRDefault="00EA7D46" w:rsidP="00EA7D46">
      <w:pPr>
        <w:spacing w:line="242" w:lineRule="auto"/>
        <w:rPr>
          <w:rFonts w:ascii="Times New Roman" w:hAnsi="Times New Roman" w:cs="Times New Roman"/>
          <w:bCs/>
        </w:rPr>
      </w:pPr>
    </w:p>
    <w:p w:rsidR="00EA7D46" w:rsidRPr="00EA7D46" w:rsidRDefault="00EA7D46" w:rsidP="00EA7D46">
      <w:pPr>
        <w:spacing w:line="242" w:lineRule="auto"/>
        <w:rPr>
          <w:rFonts w:ascii="Times New Roman" w:hAnsi="Times New Roman" w:cs="Times New Roman"/>
          <w:bCs/>
        </w:rPr>
      </w:pPr>
    </w:p>
    <w:p w:rsidR="00EA7D46" w:rsidRDefault="00EA7D46" w:rsidP="00EA7D46">
      <w:pPr>
        <w:spacing w:line="242" w:lineRule="auto"/>
        <w:jc w:val="center"/>
        <w:rPr>
          <w:rFonts w:ascii="Times New Roman" w:hAnsi="Times New Roman" w:cs="Times New Roman"/>
          <w:b/>
          <w:bCs/>
        </w:rPr>
      </w:pPr>
      <w:r w:rsidRPr="00EA7D46">
        <w:rPr>
          <w:rFonts w:ascii="Times New Roman" w:hAnsi="Times New Roman" w:cs="Times New Roman"/>
          <w:b/>
          <w:bCs/>
        </w:rPr>
        <w:t>Tirgus izpētes noteikumi</w:t>
      </w:r>
    </w:p>
    <w:p w:rsidR="00A20204" w:rsidRPr="00A20204" w:rsidRDefault="00D00327" w:rsidP="00D00327">
      <w:pPr>
        <w:spacing w:line="242" w:lineRule="auto"/>
        <w:jc w:val="center"/>
        <w:rPr>
          <w:rFonts w:ascii="Times New Roman" w:hAnsi="Times New Roman" w:cs="Times New Roman"/>
          <w:b/>
          <w:bCs/>
        </w:rPr>
      </w:pPr>
      <w:r w:rsidRPr="00A276E7">
        <w:rPr>
          <w:rFonts w:ascii="Times New Roman" w:eastAsia="Times New Roman" w:hAnsi="Times New Roman" w:cs="Times New Roman"/>
          <w:lang w:eastAsia="lv-LV"/>
        </w:rPr>
        <w:t xml:space="preserve"> „</w:t>
      </w:r>
      <w:r w:rsidRPr="00A276E7">
        <w:rPr>
          <w:rFonts w:ascii="Times New Roman" w:hAnsi="Times New Roman" w:cs="Times New Roman"/>
          <w:bCs/>
          <w:iCs/>
        </w:rPr>
        <w:t>Ūdenssaimniecības pakalpojumu attīstība Kandavā, II kārta</w:t>
      </w:r>
      <w:r w:rsidR="00C1309B">
        <w:rPr>
          <w:rFonts w:ascii="Times New Roman" w:eastAsia="Times New Roman" w:hAnsi="Times New Roman" w:cs="Times New Roman"/>
          <w:bCs/>
          <w:lang w:eastAsia="lv-LV"/>
        </w:rPr>
        <w:t>,</w:t>
      </w:r>
      <w:r w:rsidR="00A20204" w:rsidRPr="00A20204">
        <w:rPr>
          <w:rFonts w:ascii="Times New Roman" w:hAnsi="Times New Roman"/>
          <w:b/>
          <w:bCs/>
          <w:sz w:val="24"/>
          <w:szCs w:val="24"/>
        </w:rPr>
        <w:t xml:space="preserve"> </w:t>
      </w:r>
      <w:r w:rsidR="00A20204" w:rsidRPr="00C1309B">
        <w:rPr>
          <w:rFonts w:ascii="Times New Roman" w:hAnsi="Times New Roman"/>
          <w:bCs/>
          <w:sz w:val="24"/>
          <w:szCs w:val="24"/>
        </w:rPr>
        <w:t>būvuzraudzība”</w:t>
      </w:r>
    </w:p>
    <w:p w:rsidR="00EA7D46" w:rsidRPr="00EA7D46" w:rsidRDefault="00EA7D46" w:rsidP="00EA7D46">
      <w:pPr>
        <w:spacing w:line="242" w:lineRule="auto"/>
        <w:rPr>
          <w:rFonts w:ascii="Times New Roman" w:hAnsi="Times New Roman" w:cs="Times New Roman"/>
        </w:rPr>
      </w:pPr>
    </w:p>
    <w:p w:rsidR="00EA7D46" w:rsidRPr="00EA7D46" w:rsidRDefault="00EA7D46" w:rsidP="005B73B8">
      <w:pPr>
        <w:numPr>
          <w:ilvl w:val="0"/>
          <w:numId w:val="101"/>
        </w:numPr>
        <w:suppressAutoHyphens/>
        <w:spacing w:after="120" w:line="242" w:lineRule="auto"/>
        <w:ind w:left="142" w:hanging="142"/>
        <w:jc w:val="both"/>
        <w:rPr>
          <w:rFonts w:ascii="Times New Roman" w:hAnsi="Times New Roman" w:cs="Times New Roman"/>
          <w:b/>
        </w:rPr>
      </w:pPr>
      <w:r w:rsidRPr="00EA7D46">
        <w:rPr>
          <w:rFonts w:ascii="Times New Roman" w:hAnsi="Times New Roman" w:cs="Times New Roman"/>
          <w:b/>
        </w:rPr>
        <w:t>Informācija par pasūtītāju:</w:t>
      </w:r>
    </w:p>
    <w:p w:rsidR="00C74098" w:rsidRPr="00C55A2D" w:rsidRDefault="00C74098" w:rsidP="005B73B8">
      <w:pPr>
        <w:pStyle w:val="ListParagraph"/>
        <w:numPr>
          <w:ilvl w:val="1"/>
          <w:numId w:val="101"/>
        </w:numPr>
        <w:spacing w:line="242" w:lineRule="auto"/>
        <w:ind w:left="993" w:hanging="567"/>
        <w:contextualSpacing w:val="0"/>
        <w:jc w:val="both"/>
        <w:rPr>
          <w:sz w:val="22"/>
          <w:szCs w:val="22"/>
        </w:rPr>
      </w:pPr>
      <w:r w:rsidRPr="00C55A2D">
        <w:rPr>
          <w:sz w:val="22"/>
          <w:szCs w:val="22"/>
        </w:rPr>
        <w:t>Nosaukums: SIA “Kandavas komunālie pakalpojumi” (turpmāk arī – Pasūtītājs).</w:t>
      </w:r>
    </w:p>
    <w:p w:rsidR="00C74098" w:rsidRPr="00C55A2D" w:rsidRDefault="00C74098" w:rsidP="005B73B8">
      <w:pPr>
        <w:pStyle w:val="ListParagraph"/>
        <w:numPr>
          <w:ilvl w:val="1"/>
          <w:numId w:val="101"/>
        </w:numPr>
        <w:spacing w:line="242" w:lineRule="auto"/>
        <w:ind w:left="993" w:hanging="567"/>
        <w:contextualSpacing w:val="0"/>
        <w:jc w:val="both"/>
        <w:rPr>
          <w:sz w:val="22"/>
          <w:szCs w:val="22"/>
        </w:rPr>
      </w:pPr>
      <w:r w:rsidRPr="00C55A2D">
        <w:rPr>
          <w:rFonts w:eastAsia="Calibri"/>
          <w:sz w:val="22"/>
          <w:szCs w:val="22"/>
        </w:rPr>
        <w:t xml:space="preserve">Reģistrācijas Nr. </w:t>
      </w:r>
      <w:bookmarkStart w:id="1" w:name="_Hlk526412221"/>
      <w:r w:rsidRPr="00C55A2D">
        <w:rPr>
          <w:sz w:val="22"/>
          <w:szCs w:val="22"/>
        </w:rPr>
        <w:t>41203006844</w:t>
      </w:r>
      <w:bookmarkEnd w:id="1"/>
      <w:r w:rsidRPr="00C55A2D">
        <w:rPr>
          <w:sz w:val="22"/>
          <w:szCs w:val="22"/>
        </w:rPr>
        <w:t>.</w:t>
      </w:r>
    </w:p>
    <w:p w:rsidR="00C74098" w:rsidRPr="00C55A2D" w:rsidRDefault="00C74098" w:rsidP="005B73B8">
      <w:pPr>
        <w:pStyle w:val="ListParagraph"/>
        <w:numPr>
          <w:ilvl w:val="1"/>
          <w:numId w:val="101"/>
        </w:numPr>
        <w:spacing w:line="242" w:lineRule="auto"/>
        <w:ind w:left="993" w:hanging="567"/>
        <w:contextualSpacing w:val="0"/>
        <w:jc w:val="both"/>
        <w:rPr>
          <w:sz w:val="22"/>
          <w:szCs w:val="22"/>
        </w:rPr>
      </w:pPr>
      <w:r w:rsidRPr="00C55A2D">
        <w:rPr>
          <w:rFonts w:eastAsia="Calibri"/>
          <w:sz w:val="22"/>
          <w:szCs w:val="22"/>
        </w:rPr>
        <w:t>Juridiskā adrese: “</w:t>
      </w:r>
      <w:r w:rsidRPr="00C55A2D">
        <w:rPr>
          <w:sz w:val="22"/>
          <w:szCs w:val="22"/>
        </w:rPr>
        <w:t xml:space="preserve">Robežkalni”, </w:t>
      </w:r>
      <w:r w:rsidRPr="00C55A2D">
        <w:rPr>
          <w:sz w:val="22"/>
          <w:szCs w:val="22"/>
          <w:bdr w:val="none" w:sz="0" w:space="0" w:color="auto" w:frame="1"/>
        </w:rPr>
        <w:t>Kandavas</w:t>
      </w:r>
      <w:r w:rsidRPr="00C55A2D">
        <w:rPr>
          <w:sz w:val="22"/>
          <w:szCs w:val="22"/>
        </w:rPr>
        <w:t xml:space="preserve"> pag</w:t>
      </w:r>
      <w:r w:rsidR="00075A01">
        <w:rPr>
          <w:sz w:val="22"/>
          <w:szCs w:val="22"/>
        </w:rPr>
        <w:t>asts</w:t>
      </w:r>
      <w:r w:rsidRPr="00C55A2D">
        <w:rPr>
          <w:sz w:val="22"/>
          <w:szCs w:val="22"/>
        </w:rPr>
        <w:t xml:space="preserve">, </w:t>
      </w:r>
      <w:r w:rsidRPr="00C55A2D">
        <w:rPr>
          <w:sz w:val="22"/>
          <w:szCs w:val="22"/>
          <w:bdr w:val="none" w:sz="0" w:space="0" w:color="auto" w:frame="1"/>
        </w:rPr>
        <w:t>Kandavas</w:t>
      </w:r>
      <w:r w:rsidRPr="00C55A2D">
        <w:rPr>
          <w:sz w:val="22"/>
          <w:szCs w:val="22"/>
        </w:rPr>
        <w:t xml:space="preserve"> nov</w:t>
      </w:r>
      <w:r w:rsidR="00075A01">
        <w:rPr>
          <w:sz w:val="22"/>
          <w:szCs w:val="22"/>
        </w:rPr>
        <w:t>ads</w:t>
      </w:r>
      <w:r w:rsidRPr="00C55A2D">
        <w:rPr>
          <w:sz w:val="22"/>
          <w:szCs w:val="22"/>
        </w:rPr>
        <w:t>, LV-3120</w:t>
      </w:r>
      <w:r w:rsidRPr="00C55A2D">
        <w:rPr>
          <w:rFonts w:eastAsia="Calibri"/>
          <w:sz w:val="22"/>
          <w:szCs w:val="22"/>
        </w:rPr>
        <w:t>.</w:t>
      </w:r>
    </w:p>
    <w:p w:rsidR="00C74098" w:rsidRPr="00174028" w:rsidRDefault="00C74098" w:rsidP="005B73B8">
      <w:pPr>
        <w:pStyle w:val="ListParagraph"/>
        <w:numPr>
          <w:ilvl w:val="1"/>
          <w:numId w:val="101"/>
        </w:numPr>
        <w:spacing w:line="242" w:lineRule="auto"/>
        <w:ind w:left="993" w:hanging="567"/>
        <w:contextualSpacing w:val="0"/>
        <w:jc w:val="both"/>
        <w:rPr>
          <w:sz w:val="22"/>
          <w:szCs w:val="22"/>
        </w:rPr>
      </w:pPr>
      <w:r w:rsidRPr="00C55A2D">
        <w:rPr>
          <w:sz w:val="22"/>
          <w:szCs w:val="22"/>
        </w:rPr>
        <w:t>Tālrunis: +371 </w:t>
      </w:r>
      <w:r w:rsidR="00075A01">
        <w:rPr>
          <w:color w:val="000000"/>
          <w:sz w:val="22"/>
          <w:szCs w:val="22"/>
        </w:rPr>
        <w:t>63126072</w:t>
      </w:r>
      <w:r w:rsidRPr="00174028">
        <w:rPr>
          <w:sz w:val="22"/>
          <w:szCs w:val="22"/>
        </w:rPr>
        <w:t>.</w:t>
      </w:r>
    </w:p>
    <w:p w:rsidR="00C74098" w:rsidRPr="0087668C" w:rsidRDefault="00C74098" w:rsidP="005B73B8">
      <w:pPr>
        <w:pStyle w:val="ListParagraph"/>
        <w:numPr>
          <w:ilvl w:val="1"/>
          <w:numId w:val="101"/>
        </w:numPr>
        <w:spacing w:line="242" w:lineRule="auto"/>
        <w:ind w:left="993" w:hanging="567"/>
        <w:contextualSpacing w:val="0"/>
        <w:jc w:val="both"/>
        <w:rPr>
          <w:sz w:val="22"/>
          <w:szCs w:val="22"/>
        </w:rPr>
      </w:pPr>
      <w:r w:rsidRPr="00C55A2D">
        <w:rPr>
          <w:rFonts w:eastAsia="Calibri"/>
          <w:sz w:val="22"/>
          <w:szCs w:val="22"/>
        </w:rPr>
        <w:t>Kontaktpersona par iepirkumu</w:t>
      </w:r>
      <w:r w:rsidR="00075A01">
        <w:rPr>
          <w:sz w:val="22"/>
          <w:szCs w:val="22"/>
        </w:rPr>
        <w:t>: SIA „</w:t>
      </w:r>
      <w:r w:rsidRPr="00C55A2D">
        <w:rPr>
          <w:sz w:val="22"/>
          <w:szCs w:val="22"/>
        </w:rPr>
        <w:t xml:space="preserve">Kandavas komunālie pakalpojumi” valdes loceklis </w:t>
      </w:r>
      <w:r w:rsidR="00CA271B">
        <w:rPr>
          <w:sz w:val="22"/>
          <w:szCs w:val="22"/>
        </w:rPr>
        <w:t>Dzintars</w:t>
      </w:r>
      <w:r>
        <w:rPr>
          <w:sz w:val="22"/>
          <w:szCs w:val="22"/>
        </w:rPr>
        <w:t xml:space="preserve"> </w:t>
      </w:r>
      <w:r w:rsidR="00CA271B">
        <w:rPr>
          <w:sz w:val="22"/>
          <w:szCs w:val="22"/>
        </w:rPr>
        <w:t>Rušmanis</w:t>
      </w:r>
      <w:r w:rsidRPr="00C55A2D">
        <w:rPr>
          <w:sz w:val="22"/>
          <w:szCs w:val="22"/>
        </w:rPr>
        <w:t xml:space="preserve">, </w:t>
      </w:r>
      <w:r w:rsidRPr="00C55A2D">
        <w:rPr>
          <w:bCs/>
          <w:sz w:val="22"/>
          <w:szCs w:val="22"/>
        </w:rPr>
        <w:t xml:space="preserve">tālr.: </w:t>
      </w:r>
      <w:r w:rsidRPr="00C55A2D">
        <w:rPr>
          <w:sz w:val="22"/>
          <w:szCs w:val="22"/>
        </w:rPr>
        <w:t>+371 </w:t>
      </w:r>
      <w:r w:rsidR="00075A01">
        <w:rPr>
          <w:color w:val="000000"/>
          <w:sz w:val="22"/>
          <w:szCs w:val="22"/>
        </w:rPr>
        <w:t>26109271</w:t>
      </w:r>
      <w:r w:rsidRPr="00C55A2D">
        <w:rPr>
          <w:sz w:val="22"/>
          <w:szCs w:val="22"/>
        </w:rPr>
        <w:t xml:space="preserve">, </w:t>
      </w:r>
      <w:r w:rsidRPr="00C55A2D">
        <w:rPr>
          <w:bCs/>
          <w:sz w:val="22"/>
          <w:szCs w:val="22"/>
        </w:rPr>
        <w:t xml:space="preserve">e-pasts: </w:t>
      </w:r>
      <w:hyperlink r:id="rId9" w:history="1">
        <w:r w:rsidR="00CA271B" w:rsidRPr="00BB152D">
          <w:rPr>
            <w:rStyle w:val="Hyperlink"/>
            <w:bCs/>
            <w:sz w:val="22"/>
            <w:szCs w:val="22"/>
          </w:rPr>
          <w:t>dzintars.rusmanis@kandava.lv</w:t>
        </w:r>
      </w:hyperlink>
      <w:r>
        <w:rPr>
          <w:bCs/>
          <w:sz w:val="22"/>
          <w:szCs w:val="22"/>
        </w:rPr>
        <w:t>.</w:t>
      </w:r>
    </w:p>
    <w:p w:rsidR="00EA7D46" w:rsidRPr="00EA7D46" w:rsidRDefault="00EA7D46" w:rsidP="005B73B8">
      <w:pPr>
        <w:numPr>
          <w:ilvl w:val="0"/>
          <w:numId w:val="102"/>
        </w:numPr>
        <w:suppressAutoHyphens/>
        <w:spacing w:after="120" w:line="242" w:lineRule="auto"/>
        <w:ind w:left="357" w:hanging="357"/>
        <w:contextualSpacing/>
        <w:jc w:val="both"/>
        <w:rPr>
          <w:rFonts w:ascii="Times New Roman" w:eastAsia="Times New Roman" w:hAnsi="Times New Roman" w:cs="Times New Roman"/>
        </w:rPr>
      </w:pPr>
      <w:r w:rsidRPr="00EA7D46">
        <w:rPr>
          <w:rFonts w:ascii="Times New Roman" w:eastAsia="Times New Roman" w:hAnsi="Times New Roman" w:cs="Times New Roman"/>
          <w:b/>
        </w:rPr>
        <w:t>Tirgus izpētes priekšmets, līguma izpildes noteikumi, vieta un laiks:</w:t>
      </w:r>
    </w:p>
    <w:p w:rsidR="00EA7D46" w:rsidRPr="00EA7D46" w:rsidRDefault="00EA7D46" w:rsidP="005B73B8">
      <w:pPr>
        <w:numPr>
          <w:ilvl w:val="1"/>
          <w:numId w:val="102"/>
        </w:numPr>
        <w:tabs>
          <w:tab w:val="clear" w:pos="142"/>
          <w:tab w:val="num" w:pos="993"/>
        </w:tabs>
        <w:spacing w:after="0" w:line="242" w:lineRule="auto"/>
        <w:ind w:left="993" w:hanging="567"/>
        <w:jc w:val="both"/>
        <w:rPr>
          <w:rFonts w:ascii="Times New Roman" w:eastAsia="Times New Roman" w:hAnsi="Times New Roman" w:cs="Times New Roman"/>
          <w:lang w:eastAsia="lv-LV"/>
        </w:rPr>
      </w:pPr>
      <w:r w:rsidRPr="00A276E7">
        <w:rPr>
          <w:rFonts w:ascii="Times New Roman" w:eastAsia="Times New Roman" w:hAnsi="Times New Roman" w:cs="Times New Roman"/>
          <w:lang w:eastAsia="lv-LV"/>
        </w:rPr>
        <w:t>Tirgus izpētes priekšmets:</w:t>
      </w:r>
      <w:r w:rsidR="00C7359D" w:rsidRPr="00A276E7">
        <w:rPr>
          <w:rFonts w:ascii="Times New Roman" w:eastAsia="Times New Roman" w:hAnsi="Times New Roman" w:cs="Times New Roman"/>
          <w:lang w:eastAsia="lv-LV"/>
        </w:rPr>
        <w:t xml:space="preserve"> būvuzraudzība</w:t>
      </w:r>
      <w:r w:rsidRPr="00A276E7">
        <w:rPr>
          <w:rFonts w:ascii="Times New Roman" w:eastAsia="Times New Roman" w:hAnsi="Times New Roman" w:cs="Times New Roman"/>
          <w:lang w:eastAsia="lv-LV"/>
        </w:rPr>
        <w:t xml:space="preserve"> </w:t>
      </w:r>
      <w:r w:rsidR="00C7359D" w:rsidRPr="00A276E7">
        <w:rPr>
          <w:rFonts w:ascii="Times New Roman" w:eastAsia="Times New Roman" w:hAnsi="Times New Roman" w:cs="Times New Roman"/>
          <w:lang w:eastAsia="lv-LV"/>
        </w:rPr>
        <w:t>būvprojekta</w:t>
      </w:r>
      <w:bookmarkStart w:id="2" w:name="_Hlk523226886"/>
      <w:r w:rsidR="00C7359D" w:rsidRPr="00A276E7">
        <w:rPr>
          <w:rFonts w:ascii="Times New Roman" w:eastAsia="Times New Roman" w:hAnsi="Times New Roman" w:cs="Times New Roman"/>
          <w:lang w:eastAsia="lv-LV"/>
        </w:rPr>
        <w:t xml:space="preserve"> „</w:t>
      </w:r>
      <w:r w:rsidR="00851A51" w:rsidRPr="00A276E7">
        <w:rPr>
          <w:rFonts w:ascii="Times New Roman" w:hAnsi="Times New Roman" w:cs="Times New Roman"/>
          <w:bCs/>
          <w:iCs/>
        </w:rPr>
        <w:t>Ūdenssaimniecības pakalpojumu attīstība Kandavā, II kārta</w:t>
      </w:r>
      <w:r w:rsidRPr="00A276E7">
        <w:rPr>
          <w:rFonts w:ascii="Times New Roman" w:eastAsia="Times New Roman" w:hAnsi="Times New Roman" w:cs="Times New Roman"/>
          <w:bCs/>
          <w:lang w:eastAsia="lv-LV"/>
        </w:rPr>
        <w:t>”</w:t>
      </w:r>
      <w:bookmarkEnd w:id="2"/>
      <w:r w:rsidRPr="00A276E7">
        <w:rPr>
          <w:rFonts w:ascii="Times New Roman" w:eastAsia="Times New Roman" w:hAnsi="Times New Roman" w:cs="Times New Roman"/>
          <w:lang w:eastAsia="lv-LV"/>
        </w:rPr>
        <w:t xml:space="preserve"> </w:t>
      </w:r>
      <w:r w:rsidR="00851A51" w:rsidRPr="00A276E7">
        <w:rPr>
          <w:rFonts w:ascii="Times New Roman" w:hAnsi="Times New Roman"/>
        </w:rPr>
        <w:t>ūdensvada un kanalizācijas tīklu izbūves</w:t>
      </w:r>
      <w:r w:rsidR="00851A51" w:rsidRPr="00A276E7">
        <w:rPr>
          <w:rFonts w:ascii="Times New Roman" w:eastAsia="Times New Roman" w:hAnsi="Times New Roman" w:cs="Times New Roman"/>
          <w:bCs/>
          <w:lang w:eastAsia="lv-LV"/>
        </w:rPr>
        <w:t xml:space="preserve"> </w:t>
      </w:r>
      <w:r w:rsidR="00A276E7" w:rsidRPr="00A276E7">
        <w:rPr>
          <w:rFonts w:ascii="Times New Roman" w:eastAsia="Times New Roman" w:hAnsi="Times New Roman" w:cs="Times New Roman"/>
          <w:bCs/>
          <w:lang w:eastAsia="lv-LV"/>
        </w:rPr>
        <w:t>darbiem</w:t>
      </w:r>
      <w:r w:rsidR="00851A51">
        <w:rPr>
          <w:rFonts w:ascii="Times New Roman" w:eastAsia="Times New Roman" w:hAnsi="Times New Roman" w:cs="Times New Roman"/>
          <w:bCs/>
          <w:lang w:eastAsia="lv-LV"/>
        </w:rPr>
        <w:t xml:space="preserve">, </w:t>
      </w:r>
      <w:r w:rsidRPr="00EA7D46">
        <w:rPr>
          <w:rFonts w:ascii="Times New Roman" w:eastAsia="Times New Roman" w:hAnsi="Times New Roman" w:cs="Times New Roman"/>
          <w:bCs/>
          <w:lang w:eastAsia="lv-LV"/>
        </w:rPr>
        <w:t>s</w:t>
      </w:r>
      <w:r w:rsidRPr="00EA7D46">
        <w:rPr>
          <w:rFonts w:ascii="Times New Roman" w:eastAsia="Calibri" w:hAnsi="Times New Roman" w:cs="Times New Roman"/>
          <w:lang w:eastAsia="lv-LV"/>
        </w:rPr>
        <w:t xml:space="preserve">askaņā ar tirgus izpētes noteikumiem </w:t>
      </w:r>
      <w:r w:rsidRPr="00EA7D46">
        <w:rPr>
          <w:rFonts w:ascii="Times New Roman" w:hAnsi="Times New Roman" w:cs="Times New Roman"/>
          <w:lang w:eastAsia="lv-LV"/>
        </w:rPr>
        <w:t xml:space="preserve">ar visiem pielikumiem, t.sk. tehniskajām specifikācijām (1.pielikums), </w:t>
      </w:r>
      <w:r w:rsidRPr="00EA7D46">
        <w:rPr>
          <w:rFonts w:ascii="Times New Roman" w:hAnsi="Times New Roman" w:cs="Times New Roman"/>
          <w:color w:val="000000"/>
          <w:lang w:eastAsia="lv-LV"/>
        </w:rPr>
        <w:t>ievērojot Latvijas Republikā spēkā esošās tiesību normas</w:t>
      </w:r>
      <w:r w:rsidRPr="00EA7D46">
        <w:rPr>
          <w:rFonts w:ascii="Times New Roman" w:eastAsia="Times New Roman" w:hAnsi="Times New Roman" w:cs="Times New Roman"/>
          <w:lang w:eastAsia="lv-LV"/>
        </w:rPr>
        <w:t>.</w:t>
      </w:r>
    </w:p>
    <w:p w:rsidR="00EA7D46" w:rsidRPr="00EA7D46" w:rsidRDefault="00EA7D46" w:rsidP="005B73B8">
      <w:pPr>
        <w:numPr>
          <w:ilvl w:val="1"/>
          <w:numId w:val="102"/>
        </w:numPr>
        <w:tabs>
          <w:tab w:val="clear" w:pos="142"/>
          <w:tab w:val="num" w:pos="993"/>
        </w:tabs>
        <w:spacing w:after="0" w:line="242" w:lineRule="auto"/>
        <w:ind w:left="993" w:hanging="567"/>
        <w:jc w:val="both"/>
        <w:rPr>
          <w:rFonts w:ascii="Times New Roman" w:eastAsia="Times New Roman" w:hAnsi="Times New Roman" w:cs="Times New Roman"/>
          <w:lang w:eastAsia="lv-LV"/>
        </w:rPr>
      </w:pPr>
      <w:r w:rsidRPr="00EA7D46">
        <w:rPr>
          <w:rFonts w:ascii="Times New Roman" w:eastAsia="Calibri" w:hAnsi="Times New Roman" w:cs="Times New Roman"/>
          <w:lang w:eastAsia="lv-LV"/>
        </w:rPr>
        <w:t xml:space="preserve">Iepirkuma nomenklatūra (CPV kods): </w:t>
      </w:r>
      <w:r w:rsidRPr="00EA7D46">
        <w:rPr>
          <w:rFonts w:ascii="Times New Roman" w:eastAsia="Times New Roman" w:hAnsi="Times New Roman" w:cs="Times New Roman"/>
          <w:lang w:eastAsia="lv-LV"/>
        </w:rPr>
        <w:t>71520000</w:t>
      </w:r>
      <w:r w:rsidRPr="00EA7D46">
        <w:rPr>
          <w:rFonts w:ascii="Times New Roman" w:eastAsia="Times New Roman" w:hAnsi="Times New Roman" w:cs="Times New Roman"/>
          <w:spacing w:val="-1"/>
          <w:lang w:eastAsia="lv-LV"/>
        </w:rPr>
        <w:t>-</w:t>
      </w:r>
      <w:r w:rsidRPr="00EA7D46">
        <w:rPr>
          <w:rFonts w:ascii="Times New Roman" w:eastAsia="Times New Roman" w:hAnsi="Times New Roman" w:cs="Times New Roman"/>
          <w:lang w:eastAsia="lv-LV"/>
        </w:rPr>
        <w:t>9 (</w:t>
      </w:r>
      <w:r w:rsidRPr="00EA7D46">
        <w:rPr>
          <w:rFonts w:ascii="Times New Roman" w:eastAsia="Times New Roman" w:hAnsi="Times New Roman" w:cs="Times New Roman"/>
          <w:spacing w:val="-2"/>
          <w:lang w:eastAsia="lv-LV"/>
        </w:rPr>
        <w:t>c</w:t>
      </w:r>
      <w:r w:rsidRPr="00EA7D46">
        <w:rPr>
          <w:rFonts w:ascii="Times New Roman" w:eastAsia="Times New Roman" w:hAnsi="Times New Roman" w:cs="Times New Roman"/>
          <w:spacing w:val="-1"/>
          <w:lang w:eastAsia="lv-LV"/>
        </w:rPr>
        <w:t>e</w:t>
      </w:r>
      <w:r w:rsidRPr="00EA7D46">
        <w:rPr>
          <w:rFonts w:ascii="Times New Roman" w:eastAsia="Times New Roman" w:hAnsi="Times New Roman" w:cs="Times New Roman"/>
          <w:lang w:eastAsia="lv-LV"/>
        </w:rPr>
        <w:t>l</w:t>
      </w:r>
      <w:r w:rsidRPr="00EA7D46">
        <w:rPr>
          <w:rFonts w:ascii="Times New Roman" w:eastAsia="Times New Roman" w:hAnsi="Times New Roman" w:cs="Times New Roman"/>
          <w:spacing w:val="1"/>
          <w:lang w:eastAsia="lv-LV"/>
        </w:rPr>
        <w:t>t</w:t>
      </w:r>
      <w:r w:rsidRPr="00EA7D46">
        <w:rPr>
          <w:rFonts w:ascii="Times New Roman" w:eastAsia="Times New Roman" w:hAnsi="Times New Roman" w:cs="Times New Roman"/>
          <w:lang w:eastAsia="lv-LV"/>
        </w:rPr>
        <w:t>nie</w:t>
      </w:r>
      <w:r w:rsidRPr="00EA7D46">
        <w:rPr>
          <w:rFonts w:ascii="Times New Roman" w:eastAsia="Times New Roman" w:hAnsi="Times New Roman" w:cs="Times New Roman"/>
          <w:spacing w:val="-1"/>
          <w:lang w:eastAsia="lv-LV"/>
        </w:rPr>
        <w:t>c</w:t>
      </w:r>
      <w:r w:rsidRPr="00EA7D46">
        <w:rPr>
          <w:rFonts w:ascii="Times New Roman" w:eastAsia="Times New Roman" w:hAnsi="Times New Roman" w:cs="Times New Roman"/>
          <w:lang w:eastAsia="lv-LV"/>
        </w:rPr>
        <w:t>ības u</w:t>
      </w:r>
      <w:r w:rsidRPr="00EA7D46">
        <w:rPr>
          <w:rFonts w:ascii="Times New Roman" w:eastAsia="Times New Roman" w:hAnsi="Times New Roman" w:cs="Times New Roman"/>
          <w:spacing w:val="1"/>
          <w:lang w:eastAsia="lv-LV"/>
        </w:rPr>
        <w:t>z</w:t>
      </w:r>
      <w:r w:rsidRPr="00EA7D46">
        <w:rPr>
          <w:rFonts w:ascii="Times New Roman" w:eastAsia="Times New Roman" w:hAnsi="Times New Roman" w:cs="Times New Roman"/>
          <w:lang w:eastAsia="lv-LV"/>
        </w:rPr>
        <w:t>r</w:t>
      </w:r>
      <w:r w:rsidRPr="00EA7D46">
        <w:rPr>
          <w:rFonts w:ascii="Times New Roman" w:eastAsia="Times New Roman" w:hAnsi="Times New Roman" w:cs="Times New Roman"/>
          <w:spacing w:val="-2"/>
          <w:lang w:eastAsia="lv-LV"/>
        </w:rPr>
        <w:t>a</w:t>
      </w:r>
      <w:r w:rsidRPr="00EA7D46">
        <w:rPr>
          <w:rFonts w:ascii="Times New Roman" w:eastAsia="Times New Roman" w:hAnsi="Times New Roman" w:cs="Times New Roman"/>
          <w:lang w:eastAsia="lv-LV"/>
        </w:rPr>
        <w:t>ud</w:t>
      </w:r>
      <w:r w:rsidRPr="00EA7D46">
        <w:rPr>
          <w:rFonts w:ascii="Times New Roman" w:eastAsia="Times New Roman" w:hAnsi="Times New Roman" w:cs="Times New Roman"/>
          <w:spacing w:val="1"/>
          <w:lang w:eastAsia="lv-LV"/>
        </w:rPr>
        <w:t>z</w:t>
      </w:r>
      <w:r w:rsidRPr="00EA7D46">
        <w:rPr>
          <w:rFonts w:ascii="Times New Roman" w:eastAsia="Times New Roman" w:hAnsi="Times New Roman" w:cs="Times New Roman"/>
          <w:lang w:eastAsia="lv-LV"/>
        </w:rPr>
        <w:t>ības</w:t>
      </w:r>
      <w:r w:rsidRPr="00EA7D46">
        <w:rPr>
          <w:rFonts w:ascii="Times New Roman" w:eastAsia="Times New Roman" w:hAnsi="Times New Roman" w:cs="Times New Roman"/>
          <w:spacing w:val="2"/>
          <w:lang w:eastAsia="lv-LV"/>
        </w:rPr>
        <w:t xml:space="preserve"> </w:t>
      </w:r>
      <w:r w:rsidRPr="00EA7D46">
        <w:rPr>
          <w:rFonts w:ascii="Times New Roman" w:eastAsia="Times New Roman" w:hAnsi="Times New Roman" w:cs="Times New Roman"/>
          <w:lang w:eastAsia="lv-LV"/>
        </w:rPr>
        <w:t>p</w:t>
      </w:r>
      <w:r w:rsidRPr="00EA7D46">
        <w:rPr>
          <w:rFonts w:ascii="Times New Roman" w:eastAsia="Times New Roman" w:hAnsi="Times New Roman" w:cs="Times New Roman"/>
          <w:spacing w:val="-1"/>
          <w:lang w:eastAsia="lv-LV"/>
        </w:rPr>
        <w:t>a</w:t>
      </w:r>
      <w:r w:rsidRPr="00EA7D46">
        <w:rPr>
          <w:rFonts w:ascii="Times New Roman" w:eastAsia="Times New Roman" w:hAnsi="Times New Roman" w:cs="Times New Roman"/>
          <w:lang w:eastAsia="lv-LV"/>
        </w:rPr>
        <w:t>k</w:t>
      </w:r>
      <w:r w:rsidRPr="00EA7D46">
        <w:rPr>
          <w:rFonts w:ascii="Times New Roman" w:eastAsia="Times New Roman" w:hAnsi="Times New Roman" w:cs="Times New Roman"/>
          <w:spacing w:val="-1"/>
          <w:lang w:eastAsia="lv-LV"/>
        </w:rPr>
        <w:t>a</w:t>
      </w:r>
      <w:r w:rsidRPr="00EA7D46">
        <w:rPr>
          <w:rFonts w:ascii="Times New Roman" w:eastAsia="Times New Roman" w:hAnsi="Times New Roman" w:cs="Times New Roman"/>
          <w:lang w:eastAsia="lv-LV"/>
        </w:rPr>
        <w:t>lpo</w:t>
      </w:r>
      <w:r w:rsidRPr="00EA7D46">
        <w:rPr>
          <w:rFonts w:ascii="Times New Roman" w:eastAsia="Times New Roman" w:hAnsi="Times New Roman" w:cs="Times New Roman"/>
          <w:spacing w:val="1"/>
          <w:lang w:eastAsia="lv-LV"/>
        </w:rPr>
        <w:t>j</w:t>
      </w:r>
      <w:r w:rsidRPr="00EA7D46">
        <w:rPr>
          <w:rFonts w:ascii="Times New Roman" w:eastAsia="Times New Roman" w:hAnsi="Times New Roman" w:cs="Times New Roman"/>
          <w:lang w:eastAsia="lv-LV"/>
        </w:rPr>
        <w:t>um</w:t>
      </w:r>
      <w:r w:rsidRPr="00EA7D46">
        <w:rPr>
          <w:rFonts w:ascii="Times New Roman" w:eastAsia="Times New Roman" w:hAnsi="Times New Roman" w:cs="Times New Roman"/>
          <w:spacing w:val="1"/>
          <w:lang w:eastAsia="lv-LV"/>
        </w:rPr>
        <w:t>i</w:t>
      </w:r>
      <w:r w:rsidRPr="00EA7D46">
        <w:rPr>
          <w:rFonts w:ascii="Times New Roman" w:eastAsia="Times New Roman" w:hAnsi="Times New Roman" w:cs="Times New Roman"/>
          <w:lang w:eastAsia="lv-LV"/>
        </w:rPr>
        <w:t>)</w:t>
      </w:r>
      <w:r w:rsidRPr="00EA7D46">
        <w:rPr>
          <w:rFonts w:ascii="Times New Roman" w:eastAsia="Calibri" w:hAnsi="Times New Roman" w:cs="Times New Roman"/>
          <w:lang w:eastAsia="lv-LV"/>
        </w:rPr>
        <w:t>.</w:t>
      </w:r>
    </w:p>
    <w:p w:rsidR="00EA7D46" w:rsidRPr="00EA7D46" w:rsidRDefault="00EA7D46" w:rsidP="005B73B8">
      <w:pPr>
        <w:numPr>
          <w:ilvl w:val="1"/>
          <w:numId w:val="102"/>
        </w:numPr>
        <w:tabs>
          <w:tab w:val="clear" w:pos="142"/>
          <w:tab w:val="num" w:pos="993"/>
        </w:tabs>
        <w:spacing w:after="0" w:line="242" w:lineRule="auto"/>
        <w:ind w:left="993" w:hanging="567"/>
        <w:jc w:val="both"/>
        <w:rPr>
          <w:rFonts w:ascii="Times New Roman" w:eastAsia="Times New Roman" w:hAnsi="Times New Roman" w:cs="Times New Roman"/>
          <w:lang w:eastAsia="lv-LV"/>
        </w:rPr>
      </w:pPr>
      <w:r w:rsidRPr="00EA7D46">
        <w:rPr>
          <w:rFonts w:ascii="Times New Roman" w:eastAsia="Times New Roman" w:hAnsi="Times New Roman" w:cs="Times New Roman"/>
          <w:lang w:eastAsia="lv-LV"/>
        </w:rPr>
        <w:t xml:space="preserve">Iepirkums tiek veikts </w:t>
      </w:r>
      <w:r w:rsidR="00036B79">
        <w:rPr>
          <w:rFonts w:ascii="Times New Roman" w:eastAsia="Times New Roman" w:hAnsi="Times New Roman" w:cs="Times New Roman"/>
          <w:lang w:eastAsia="lv-LV"/>
        </w:rPr>
        <w:t xml:space="preserve">Eiropas savienības </w:t>
      </w:r>
      <w:r w:rsidRPr="00EA7D46">
        <w:rPr>
          <w:rFonts w:ascii="Times New Roman" w:eastAsia="Times New Roman" w:hAnsi="Times New Roman" w:cs="Times New Roman"/>
          <w:lang w:eastAsia="lv-LV"/>
        </w:rPr>
        <w:t xml:space="preserve">Kohēzijas fonda </w:t>
      </w:r>
      <w:r w:rsidR="00721D09">
        <w:rPr>
          <w:rFonts w:ascii="Times New Roman" w:eastAsia="Times New Roman" w:hAnsi="Times New Roman" w:cs="Times New Roman"/>
          <w:lang w:eastAsia="lv-LV"/>
        </w:rPr>
        <w:t>līdzfinansētā projekta</w:t>
      </w:r>
      <w:r w:rsidRPr="00EA7D46">
        <w:rPr>
          <w:rFonts w:ascii="Times New Roman" w:eastAsia="Times New Roman" w:hAnsi="Times New Roman" w:cs="Times New Roman"/>
          <w:lang w:eastAsia="lv-LV"/>
        </w:rPr>
        <w:t xml:space="preserve"> </w:t>
      </w:r>
      <w:r w:rsidR="002B57B2">
        <w:rPr>
          <w:rFonts w:ascii="Times New Roman" w:eastAsia="Times New Roman" w:hAnsi="Times New Roman" w:cs="Times New Roman"/>
          <w:lang w:eastAsia="lv-LV"/>
        </w:rPr>
        <w:t>„</w:t>
      </w:r>
      <w:r w:rsidR="00036B79" w:rsidRPr="00851A51">
        <w:rPr>
          <w:rFonts w:ascii="Times New Roman" w:hAnsi="Times New Roman" w:cs="Times New Roman"/>
          <w:bCs/>
          <w:iCs/>
        </w:rPr>
        <w:t>Ūdenssaimniecības pakalpojumu attīstība Kandavā, II kārta</w:t>
      </w:r>
      <w:r w:rsidRPr="00EA7D46">
        <w:rPr>
          <w:rFonts w:ascii="Times New Roman" w:eastAsia="Times New Roman" w:hAnsi="Times New Roman" w:cs="Times New Roman"/>
          <w:lang w:eastAsia="lv-LV"/>
        </w:rPr>
        <w:t>”</w:t>
      </w:r>
      <w:r w:rsidR="000D2F53">
        <w:rPr>
          <w:rFonts w:ascii="Times New Roman" w:eastAsia="Times New Roman" w:hAnsi="Times New Roman" w:cs="Times New Roman"/>
          <w:lang w:eastAsia="lv-LV"/>
        </w:rPr>
        <w:t xml:space="preserve">, identifikācijas </w:t>
      </w:r>
      <w:r w:rsidR="00036B79">
        <w:rPr>
          <w:rFonts w:ascii="Times New Roman" w:eastAsia="Times New Roman" w:hAnsi="Times New Roman" w:cs="Times New Roman"/>
          <w:lang w:eastAsia="lv-LV"/>
        </w:rPr>
        <w:t>5.3.1.0/17I/031</w:t>
      </w:r>
      <w:r w:rsidR="00B34EA2">
        <w:rPr>
          <w:rFonts w:ascii="Times New Roman" w:eastAsia="Times New Roman" w:hAnsi="Times New Roman" w:cs="Times New Roman"/>
          <w:lang w:eastAsia="lv-LV"/>
        </w:rPr>
        <w:t>,</w:t>
      </w:r>
      <w:r w:rsidRPr="00EA7D46">
        <w:rPr>
          <w:rFonts w:ascii="Times New Roman" w:eastAsia="Times New Roman" w:hAnsi="Times New Roman" w:cs="Times New Roman"/>
          <w:lang w:eastAsia="lv-LV"/>
        </w:rPr>
        <w:t xml:space="preserve"> ietvaros.</w:t>
      </w:r>
    </w:p>
    <w:p w:rsidR="00EA7D46" w:rsidRPr="00EA7D46" w:rsidRDefault="00EA7D46" w:rsidP="005B73B8">
      <w:pPr>
        <w:numPr>
          <w:ilvl w:val="1"/>
          <w:numId w:val="102"/>
        </w:numPr>
        <w:tabs>
          <w:tab w:val="clear" w:pos="142"/>
          <w:tab w:val="num" w:pos="993"/>
        </w:tabs>
        <w:spacing w:after="0" w:line="242" w:lineRule="auto"/>
        <w:ind w:left="993" w:hanging="567"/>
        <w:jc w:val="both"/>
        <w:rPr>
          <w:rFonts w:ascii="Times New Roman" w:eastAsia="Times New Roman" w:hAnsi="Times New Roman" w:cs="Times New Roman"/>
          <w:lang w:eastAsia="lv-LV"/>
        </w:rPr>
      </w:pPr>
      <w:r w:rsidRPr="00EA7D46">
        <w:rPr>
          <w:rFonts w:ascii="Times New Roman" w:eastAsia="Times New Roman" w:hAnsi="Times New Roman" w:cs="Times New Roman"/>
          <w:bCs/>
          <w:lang w:eastAsia="lv-LV"/>
        </w:rPr>
        <w:t>Būvdarbus Obje</w:t>
      </w:r>
      <w:r w:rsidR="002B57B2">
        <w:rPr>
          <w:rFonts w:ascii="Times New Roman" w:eastAsia="Times New Roman" w:hAnsi="Times New Roman" w:cs="Times New Roman"/>
          <w:bCs/>
          <w:lang w:eastAsia="lv-LV"/>
        </w:rPr>
        <w:t>ktā veiks iepirkuma procedūras „</w:t>
      </w:r>
      <w:r w:rsidR="002B57B2" w:rsidRPr="00851A51">
        <w:rPr>
          <w:rFonts w:ascii="Times New Roman" w:hAnsi="Times New Roman" w:cs="Times New Roman"/>
          <w:bCs/>
          <w:iCs/>
        </w:rPr>
        <w:t>Ūdenssaimniecības pakalpojumu attīstība Kandavā, II kārta</w:t>
      </w:r>
      <w:r w:rsidRPr="00EA7D46">
        <w:rPr>
          <w:rFonts w:ascii="Times New Roman" w:eastAsia="Times New Roman" w:hAnsi="Times New Roman" w:cs="Times New Roman"/>
          <w:lang w:eastAsia="lv-LV"/>
        </w:rPr>
        <w:t>”,</w:t>
      </w:r>
      <w:r w:rsidR="00C1309B">
        <w:rPr>
          <w:rFonts w:ascii="Times New Roman" w:eastAsia="Times New Roman" w:hAnsi="Times New Roman" w:cs="Times New Roman"/>
          <w:lang w:eastAsia="lv-LV"/>
        </w:rPr>
        <w:t xml:space="preserve"> iepirkuma id.N</w:t>
      </w:r>
      <w:r w:rsidR="002B57B2">
        <w:rPr>
          <w:rFonts w:ascii="Times New Roman" w:eastAsia="Times New Roman" w:hAnsi="Times New Roman" w:cs="Times New Roman"/>
          <w:lang w:eastAsia="lv-LV"/>
        </w:rPr>
        <w:t>r.</w:t>
      </w:r>
      <w:r w:rsidR="00C1309B">
        <w:rPr>
          <w:rFonts w:ascii="Times New Roman" w:eastAsia="Times New Roman" w:hAnsi="Times New Roman" w:cs="Times New Roman"/>
          <w:lang w:eastAsia="lv-LV"/>
        </w:rPr>
        <w:t xml:space="preserve"> </w:t>
      </w:r>
      <w:r w:rsidR="002B57B2">
        <w:rPr>
          <w:rFonts w:ascii="Times New Roman" w:eastAsia="Times New Roman" w:hAnsi="Times New Roman" w:cs="Times New Roman"/>
          <w:lang w:eastAsia="lv-LV"/>
        </w:rPr>
        <w:t>KKP/2019/1</w:t>
      </w:r>
      <w:r w:rsidR="00C1309B">
        <w:rPr>
          <w:rFonts w:ascii="Times New Roman" w:eastAsia="Times New Roman" w:hAnsi="Times New Roman" w:cs="Times New Roman"/>
          <w:lang w:eastAsia="lv-LV"/>
        </w:rPr>
        <w:t xml:space="preserve"> </w:t>
      </w:r>
      <w:r w:rsidR="002B57B2">
        <w:rPr>
          <w:rFonts w:ascii="Times New Roman" w:eastAsia="Times New Roman" w:hAnsi="Times New Roman" w:cs="Times New Roman"/>
          <w:lang w:eastAsia="lv-LV"/>
        </w:rPr>
        <w:t>(CVP kods-45200000-9)</w:t>
      </w:r>
      <w:r w:rsidRPr="00EA7D46">
        <w:rPr>
          <w:rFonts w:ascii="Times New Roman" w:eastAsia="Times New Roman" w:hAnsi="Times New Roman" w:cs="Times New Roman"/>
          <w:lang w:eastAsia="lv-LV"/>
        </w:rPr>
        <w:t xml:space="preserve"> </w:t>
      </w:r>
      <w:r w:rsidRPr="00EA7D46">
        <w:rPr>
          <w:rFonts w:ascii="Times New Roman" w:eastAsia="Times New Roman" w:hAnsi="Times New Roman" w:cs="Times New Roman"/>
          <w:bCs/>
          <w:lang w:eastAsia="lv-LV"/>
        </w:rPr>
        <w:t>uzvarētājs, kas tiks noteikts iepirkuma procedūras rezultātā.</w:t>
      </w:r>
    </w:p>
    <w:p w:rsidR="00EA7D46" w:rsidRPr="00EA7D46" w:rsidRDefault="00EA7D46" w:rsidP="005B73B8">
      <w:pPr>
        <w:numPr>
          <w:ilvl w:val="1"/>
          <w:numId w:val="102"/>
        </w:numPr>
        <w:tabs>
          <w:tab w:val="clear" w:pos="142"/>
          <w:tab w:val="num" w:pos="993"/>
        </w:tabs>
        <w:spacing w:after="0" w:line="242" w:lineRule="auto"/>
        <w:ind w:left="993" w:hanging="567"/>
        <w:jc w:val="both"/>
        <w:rPr>
          <w:rFonts w:ascii="Times New Roman" w:eastAsia="Times New Roman" w:hAnsi="Times New Roman" w:cs="Times New Roman"/>
          <w:lang w:eastAsia="lv-LV"/>
        </w:rPr>
      </w:pPr>
      <w:r w:rsidRPr="00EA7D46">
        <w:rPr>
          <w:rFonts w:ascii="Times New Roman" w:eastAsia="Times New Roman" w:hAnsi="Times New Roman" w:cs="Times New Roman"/>
          <w:lang w:eastAsia="lv-LV"/>
        </w:rPr>
        <w:t xml:space="preserve">Līgumu par būvuzraudzības pakalpojumu sniegšanu Pasūtītājs ar tirgus izpētes procesa uzvarētāju slēdz </w:t>
      </w:r>
      <w:r w:rsidRPr="00EA7D46">
        <w:rPr>
          <w:rFonts w:ascii="Times New Roman" w:hAnsi="Times New Roman" w:cs="Times New Roman"/>
          <w:color w:val="000000"/>
          <w:lang w:eastAsia="lv-LV"/>
        </w:rPr>
        <w:t>atbilstoši līguma projektam (3.pielikums).</w:t>
      </w:r>
    </w:p>
    <w:p w:rsidR="00EA7D46" w:rsidRPr="00EA7D46" w:rsidRDefault="00EA7D46" w:rsidP="005B73B8">
      <w:pPr>
        <w:numPr>
          <w:ilvl w:val="1"/>
          <w:numId w:val="102"/>
        </w:numPr>
        <w:tabs>
          <w:tab w:val="clear" w:pos="142"/>
          <w:tab w:val="num" w:pos="993"/>
        </w:tabs>
        <w:spacing w:after="0" w:line="242" w:lineRule="auto"/>
        <w:ind w:left="993" w:hanging="567"/>
        <w:jc w:val="both"/>
        <w:rPr>
          <w:rFonts w:ascii="Times New Roman" w:eastAsia="Times New Roman" w:hAnsi="Times New Roman" w:cs="Times New Roman"/>
          <w:lang w:eastAsia="lv-LV"/>
        </w:rPr>
      </w:pPr>
      <w:r w:rsidRPr="00EA7D46">
        <w:rPr>
          <w:rFonts w:ascii="Times New Roman" w:eastAsia="Times New Roman" w:hAnsi="Times New Roman" w:cs="Times New Roman"/>
          <w:lang w:eastAsia="lv-LV"/>
        </w:rPr>
        <w:t>Līgums par būvuzraudzības pakalpojumiem tiks slēgts tikai gadījumā, ja tiks noslēgts līgums par būvdarbiem objektā.</w:t>
      </w:r>
    </w:p>
    <w:p w:rsidR="00EA7D46" w:rsidRPr="00EA7D46" w:rsidRDefault="00EA7D46" w:rsidP="005B73B8">
      <w:pPr>
        <w:numPr>
          <w:ilvl w:val="1"/>
          <w:numId w:val="102"/>
        </w:numPr>
        <w:tabs>
          <w:tab w:val="clear" w:pos="142"/>
          <w:tab w:val="num" w:pos="993"/>
        </w:tabs>
        <w:spacing w:after="0" w:line="242" w:lineRule="auto"/>
        <w:ind w:left="993" w:hanging="567"/>
        <w:jc w:val="both"/>
        <w:rPr>
          <w:rFonts w:ascii="Times New Roman" w:eastAsia="Times New Roman" w:hAnsi="Times New Roman" w:cs="Times New Roman"/>
          <w:lang w:eastAsia="lv-LV"/>
        </w:rPr>
      </w:pPr>
      <w:r w:rsidRPr="00EA7D46">
        <w:rPr>
          <w:rFonts w:ascii="Times New Roman" w:eastAsia="Times New Roman" w:hAnsi="Times New Roman" w:cs="Times New Roman"/>
          <w:lang w:eastAsia="lv-LV"/>
        </w:rPr>
        <w:t>Samaksas kārtība: atbilstoši līgumā noteiktajam (3.pielikums).</w:t>
      </w:r>
    </w:p>
    <w:p w:rsidR="00EA7D46" w:rsidRPr="00EA7D46" w:rsidRDefault="00EA7D46" w:rsidP="005B73B8">
      <w:pPr>
        <w:numPr>
          <w:ilvl w:val="1"/>
          <w:numId w:val="102"/>
        </w:numPr>
        <w:tabs>
          <w:tab w:val="clear" w:pos="142"/>
          <w:tab w:val="num" w:pos="993"/>
        </w:tabs>
        <w:spacing w:after="0" w:line="242" w:lineRule="auto"/>
        <w:ind w:left="993" w:hanging="567"/>
        <w:jc w:val="both"/>
        <w:rPr>
          <w:rFonts w:ascii="Times New Roman" w:eastAsia="Times New Roman" w:hAnsi="Times New Roman" w:cs="Times New Roman"/>
          <w:lang w:eastAsia="lv-LV"/>
        </w:rPr>
      </w:pPr>
      <w:r w:rsidRPr="00EA7D46">
        <w:rPr>
          <w:rFonts w:ascii="Times New Roman" w:eastAsia="Calibri" w:hAnsi="Times New Roman" w:cs="Times New Roman"/>
          <w:lang w:eastAsia="lv-LV"/>
        </w:rPr>
        <w:t>Būvuzraudzības veikšanas vieta:</w:t>
      </w:r>
      <w:r w:rsidRPr="00EA7D46">
        <w:rPr>
          <w:rFonts w:ascii="Times New Roman" w:eastAsia="Times New Roman" w:hAnsi="Times New Roman" w:cs="Times New Roman"/>
          <w:bCs/>
          <w:lang w:eastAsia="lv-LV"/>
        </w:rPr>
        <w:t xml:space="preserve"> </w:t>
      </w:r>
      <w:r w:rsidR="00F4318E">
        <w:rPr>
          <w:rFonts w:ascii="Times New Roman" w:eastAsia="Times New Roman" w:hAnsi="Times New Roman" w:cs="Times New Roman"/>
          <w:bCs/>
          <w:lang w:eastAsia="lv-LV"/>
        </w:rPr>
        <w:t>Kandava</w:t>
      </w:r>
      <w:r w:rsidRPr="00EA7D46">
        <w:rPr>
          <w:rFonts w:ascii="Times New Roman" w:eastAsia="Times New Roman" w:hAnsi="Times New Roman" w:cs="Times New Roman"/>
          <w:bCs/>
          <w:lang w:eastAsia="lv-LV"/>
        </w:rPr>
        <w:t xml:space="preserve">, </w:t>
      </w:r>
      <w:r w:rsidR="00214AF5">
        <w:rPr>
          <w:rFonts w:ascii="Times New Roman" w:eastAsia="Times New Roman" w:hAnsi="Times New Roman" w:cs="Times New Roman"/>
          <w:bCs/>
          <w:lang w:eastAsia="lv-LV"/>
        </w:rPr>
        <w:t>Kandavas</w:t>
      </w:r>
      <w:r w:rsidRPr="00EA7D46">
        <w:rPr>
          <w:rFonts w:ascii="Times New Roman" w:eastAsia="Times New Roman" w:hAnsi="Times New Roman" w:cs="Times New Roman"/>
          <w:bCs/>
          <w:lang w:eastAsia="lv-LV"/>
        </w:rPr>
        <w:t xml:space="preserve"> novads</w:t>
      </w:r>
      <w:r w:rsidRPr="00EA7D46">
        <w:rPr>
          <w:rFonts w:ascii="Times New Roman" w:eastAsia="Calibri" w:hAnsi="Times New Roman" w:cs="Times New Roman"/>
          <w:lang w:eastAsia="lv-LV"/>
        </w:rPr>
        <w:t>.</w:t>
      </w:r>
    </w:p>
    <w:p w:rsidR="00EA7D46" w:rsidRPr="00174028" w:rsidRDefault="00EA7D46" w:rsidP="005B73B8">
      <w:pPr>
        <w:numPr>
          <w:ilvl w:val="1"/>
          <w:numId w:val="102"/>
        </w:numPr>
        <w:tabs>
          <w:tab w:val="clear" w:pos="142"/>
          <w:tab w:val="num" w:pos="993"/>
        </w:tabs>
        <w:spacing w:after="0" w:line="242" w:lineRule="auto"/>
        <w:ind w:left="993" w:hanging="567"/>
        <w:jc w:val="both"/>
        <w:rPr>
          <w:rFonts w:ascii="Times New Roman" w:eastAsia="Times New Roman" w:hAnsi="Times New Roman" w:cs="Times New Roman"/>
          <w:lang w:eastAsia="lv-LV"/>
        </w:rPr>
      </w:pPr>
      <w:r w:rsidRPr="00EA7D46">
        <w:rPr>
          <w:rFonts w:ascii="Times New Roman" w:eastAsia="Times New Roman" w:hAnsi="Times New Roman" w:cs="Times New Roman"/>
          <w:lang w:eastAsia="lv-LV"/>
        </w:rPr>
        <w:t xml:space="preserve">Būvuzraudzības veikšanas laiks: </w:t>
      </w:r>
      <w:r w:rsidRPr="00EA7D46">
        <w:rPr>
          <w:rFonts w:ascii="Times New Roman" w:eastAsia="Times New Roman" w:hAnsi="Times New Roman" w:cs="Times New Roman"/>
          <w:bCs/>
          <w:lang w:eastAsia="ar-SA"/>
        </w:rPr>
        <w:t>no līguma spēkā stāšanās dienas līdz Objekta</w:t>
      </w:r>
      <w:r w:rsidRPr="00EA7D46">
        <w:rPr>
          <w:rFonts w:ascii="Times New Roman" w:eastAsia="Times New Roman" w:hAnsi="Times New Roman" w:cs="Times New Roman"/>
          <w:b/>
          <w:bCs/>
          <w:lang w:eastAsia="ar-SA"/>
        </w:rPr>
        <w:t xml:space="preserve"> </w:t>
      </w:r>
      <w:r w:rsidRPr="00EA7D46">
        <w:rPr>
          <w:rFonts w:ascii="Times New Roman" w:eastAsia="Times New Roman" w:hAnsi="Times New Roman" w:cs="Times New Roman"/>
          <w:lang w:eastAsia="lv-LV"/>
        </w:rPr>
        <w:t xml:space="preserve">pieņemšanai ekspluatācijā </w:t>
      </w:r>
      <w:r w:rsidRPr="00174028">
        <w:rPr>
          <w:rFonts w:ascii="Times New Roman" w:eastAsia="Times New Roman" w:hAnsi="Times New Roman" w:cs="Times New Roman"/>
          <w:lang w:eastAsia="lv-LV"/>
        </w:rPr>
        <w:t>(</w:t>
      </w:r>
      <w:r w:rsidR="00CF4B29">
        <w:rPr>
          <w:rFonts w:ascii="Times New Roman" w:eastAsia="Times New Roman" w:hAnsi="Times New Roman" w:cs="Times New Roman"/>
          <w:lang w:eastAsia="lv-LV"/>
        </w:rPr>
        <w:t>plānotais būvdarbu termiņš –</w:t>
      </w:r>
      <w:r w:rsidRPr="00174028">
        <w:rPr>
          <w:rFonts w:ascii="Times New Roman" w:eastAsia="Times New Roman" w:hAnsi="Times New Roman" w:cs="Times New Roman"/>
          <w:lang w:eastAsia="lv-LV"/>
        </w:rPr>
        <w:t xml:space="preserve"> </w:t>
      </w:r>
      <w:r w:rsidR="00CF4B29">
        <w:rPr>
          <w:rFonts w:ascii="Times New Roman" w:eastAsia="Times New Roman" w:hAnsi="Times New Roman" w:cs="Times New Roman"/>
          <w:lang w:eastAsia="lv-LV"/>
        </w:rPr>
        <w:t>9 (deviņi)</w:t>
      </w:r>
      <w:r w:rsidRPr="00174028">
        <w:rPr>
          <w:rFonts w:ascii="Times New Roman" w:eastAsia="Times New Roman" w:hAnsi="Times New Roman" w:cs="Times New Roman"/>
          <w:lang w:eastAsia="lv-LV"/>
        </w:rPr>
        <w:t xml:space="preserve"> mēneši).</w:t>
      </w:r>
    </w:p>
    <w:p w:rsidR="00EA7D46" w:rsidRPr="00174028" w:rsidRDefault="00EA7D46" w:rsidP="00EA7D46">
      <w:pPr>
        <w:spacing w:line="242" w:lineRule="auto"/>
        <w:jc w:val="both"/>
        <w:rPr>
          <w:rFonts w:ascii="Times New Roman" w:hAnsi="Times New Roman" w:cs="Times New Roman"/>
        </w:rPr>
      </w:pPr>
    </w:p>
    <w:p w:rsidR="00EA7D46" w:rsidRPr="00174028" w:rsidRDefault="00EA7D46" w:rsidP="005B73B8">
      <w:pPr>
        <w:widowControl w:val="0"/>
        <w:numPr>
          <w:ilvl w:val="0"/>
          <w:numId w:val="102"/>
        </w:numPr>
        <w:suppressAutoHyphens/>
        <w:spacing w:after="120" w:line="242" w:lineRule="auto"/>
        <w:jc w:val="both"/>
        <w:rPr>
          <w:rFonts w:ascii="Times New Roman" w:eastAsia="Times New Roman" w:hAnsi="Times New Roman" w:cs="Times New Roman"/>
        </w:rPr>
      </w:pPr>
      <w:r w:rsidRPr="00174028">
        <w:rPr>
          <w:rFonts w:ascii="Times New Roman" w:eastAsia="Times New Roman" w:hAnsi="Times New Roman" w:cs="Times New Roman"/>
          <w:b/>
        </w:rPr>
        <w:t>Piedāvājuma iesniegšanas kārtība un termiņš</w:t>
      </w:r>
    </w:p>
    <w:p w:rsidR="00EA7D46" w:rsidRPr="00174028" w:rsidRDefault="00EA7D46" w:rsidP="005B73B8">
      <w:pPr>
        <w:numPr>
          <w:ilvl w:val="1"/>
          <w:numId w:val="102"/>
        </w:numPr>
        <w:tabs>
          <w:tab w:val="clear" w:pos="142"/>
          <w:tab w:val="num" w:pos="993"/>
        </w:tabs>
        <w:spacing w:after="0" w:line="242" w:lineRule="auto"/>
        <w:ind w:left="993" w:hanging="567"/>
        <w:jc w:val="both"/>
        <w:rPr>
          <w:rFonts w:ascii="Times New Roman" w:eastAsia="Times New Roman" w:hAnsi="Times New Roman" w:cs="Times New Roman"/>
        </w:rPr>
      </w:pPr>
      <w:r w:rsidRPr="00174028">
        <w:rPr>
          <w:rFonts w:ascii="Times New Roman" w:eastAsia="Calibri" w:hAnsi="Times New Roman" w:cs="Times New Roman"/>
        </w:rPr>
        <w:t>Piedāvājums</w:t>
      </w:r>
      <w:r w:rsidRPr="00174028">
        <w:rPr>
          <w:rFonts w:ascii="Times New Roman" w:eastAsia="Times New Roman" w:hAnsi="Times New Roman" w:cs="Times New Roman"/>
        </w:rPr>
        <w:t xml:space="preserve"> jāiesniedz Pasūtītājam ne vēlāk kā </w:t>
      </w:r>
      <w:r w:rsidRPr="00174028">
        <w:rPr>
          <w:rFonts w:ascii="Times New Roman" w:eastAsia="Times New Roman" w:hAnsi="Times New Roman" w:cs="Times New Roman"/>
          <w:b/>
        </w:rPr>
        <w:t>līdz</w:t>
      </w:r>
      <w:r w:rsidRPr="00174028">
        <w:rPr>
          <w:rFonts w:ascii="Times New Roman" w:eastAsia="Calibri" w:hAnsi="Times New Roman" w:cs="Times New Roman"/>
          <w:b/>
        </w:rPr>
        <w:t xml:space="preserve"> </w:t>
      </w:r>
      <w:r w:rsidRPr="00174028">
        <w:rPr>
          <w:rFonts w:ascii="Times New Roman" w:eastAsia="Times New Roman" w:hAnsi="Times New Roman" w:cs="Times New Roman"/>
          <w:b/>
          <w:color w:val="000000"/>
        </w:rPr>
        <w:t>201</w:t>
      </w:r>
      <w:r w:rsidR="00044C97">
        <w:rPr>
          <w:rFonts w:ascii="Times New Roman" w:eastAsia="Times New Roman" w:hAnsi="Times New Roman" w:cs="Times New Roman"/>
          <w:b/>
          <w:color w:val="000000"/>
        </w:rPr>
        <w:t>9</w:t>
      </w:r>
      <w:r w:rsidRPr="00174028">
        <w:rPr>
          <w:rFonts w:ascii="Times New Roman" w:eastAsia="Times New Roman" w:hAnsi="Times New Roman" w:cs="Times New Roman"/>
          <w:b/>
          <w:color w:val="000000"/>
        </w:rPr>
        <w:t xml:space="preserve">.gada </w:t>
      </w:r>
      <w:r w:rsidR="00044C97">
        <w:rPr>
          <w:rFonts w:ascii="Times New Roman" w:eastAsia="Times New Roman" w:hAnsi="Times New Roman" w:cs="Times New Roman"/>
          <w:b/>
          <w:color w:val="000000"/>
        </w:rPr>
        <w:t>15</w:t>
      </w:r>
      <w:r w:rsidRPr="00174028">
        <w:rPr>
          <w:rFonts w:ascii="Times New Roman" w:eastAsia="Times New Roman" w:hAnsi="Times New Roman" w:cs="Times New Roman"/>
          <w:b/>
          <w:color w:val="000000"/>
        </w:rPr>
        <w:t>.</w:t>
      </w:r>
      <w:r w:rsidR="0031776E">
        <w:rPr>
          <w:rFonts w:ascii="Times New Roman" w:eastAsia="Times New Roman" w:hAnsi="Times New Roman" w:cs="Times New Roman"/>
          <w:b/>
          <w:color w:val="000000"/>
        </w:rPr>
        <w:t>aprīlim</w:t>
      </w:r>
      <w:r w:rsidRPr="00174028">
        <w:rPr>
          <w:rFonts w:ascii="Times New Roman" w:eastAsia="Calibri" w:hAnsi="Times New Roman" w:cs="Times New Roman"/>
          <w:b/>
        </w:rPr>
        <w:t xml:space="preserve">, plkst. </w:t>
      </w:r>
      <w:r w:rsidR="0031776E">
        <w:rPr>
          <w:rFonts w:ascii="Times New Roman" w:eastAsia="Calibri" w:hAnsi="Times New Roman" w:cs="Times New Roman"/>
          <w:b/>
        </w:rPr>
        <w:t>10</w:t>
      </w:r>
      <w:r w:rsidRPr="00174028">
        <w:rPr>
          <w:rFonts w:ascii="Times New Roman" w:eastAsia="Calibri" w:hAnsi="Times New Roman" w:cs="Times New Roman"/>
          <w:b/>
        </w:rPr>
        <w:t>:00</w:t>
      </w:r>
      <w:r w:rsidRPr="00174028">
        <w:rPr>
          <w:rFonts w:ascii="Times New Roman" w:eastAsia="Calibri" w:hAnsi="Times New Roman" w:cs="Times New Roman"/>
        </w:rPr>
        <w:t xml:space="preserve">, </w:t>
      </w:r>
      <w:r w:rsidRPr="00174028">
        <w:rPr>
          <w:rFonts w:ascii="Times New Roman" w:eastAsia="Times New Roman" w:hAnsi="Times New Roman" w:cs="Times New Roman"/>
        </w:rPr>
        <w:t>nosūtot elektroniski uz e-pasta adresi</w:t>
      </w:r>
      <w:r w:rsidR="0031776E">
        <w:rPr>
          <w:rFonts w:ascii="Times New Roman" w:eastAsia="Times New Roman" w:hAnsi="Times New Roman" w:cs="Times New Roman"/>
        </w:rPr>
        <w:t>:</w:t>
      </w:r>
      <w:r w:rsidRPr="00174028">
        <w:rPr>
          <w:rFonts w:ascii="Times New Roman" w:eastAsia="Times New Roman" w:hAnsi="Times New Roman" w:cs="Times New Roman"/>
        </w:rPr>
        <w:t xml:space="preserve"> </w:t>
      </w:r>
      <w:r w:rsidR="00DF26C1" w:rsidRPr="00174028">
        <w:rPr>
          <w:rFonts w:ascii="Times New Roman" w:eastAsia="Times New Roman" w:hAnsi="Times New Roman" w:cs="Times New Roman"/>
          <w:sz w:val="24"/>
          <w:szCs w:val="24"/>
        </w:rPr>
        <w:t xml:space="preserve"> </w:t>
      </w:r>
      <w:hyperlink r:id="rId10" w:history="1">
        <w:r w:rsidR="00DF26C1" w:rsidRPr="00174028">
          <w:rPr>
            <w:rFonts w:ascii="Times New Roman" w:eastAsia="Times New Roman" w:hAnsi="Times New Roman" w:cs="Times New Roman"/>
            <w:color w:val="0000FF"/>
            <w:sz w:val="24"/>
            <w:szCs w:val="24"/>
            <w:u w:val="single"/>
          </w:rPr>
          <w:t>sia_kkp@inbox.lv</w:t>
        </w:r>
      </w:hyperlink>
      <w:r w:rsidRPr="00174028">
        <w:rPr>
          <w:rFonts w:ascii="Times New Roman" w:eastAsia="Times New Roman" w:hAnsi="Times New Roman" w:cs="Times New Roman"/>
        </w:rPr>
        <w:t>.</w:t>
      </w:r>
    </w:p>
    <w:p w:rsidR="00EA7D46" w:rsidRDefault="00EA7D46" w:rsidP="00EA7D46">
      <w:pPr>
        <w:spacing w:after="0" w:line="242" w:lineRule="auto"/>
        <w:jc w:val="both"/>
        <w:rPr>
          <w:rFonts w:ascii="Times New Roman" w:eastAsia="Times New Roman" w:hAnsi="Times New Roman" w:cs="Times New Roman"/>
          <w:lang w:eastAsia="lv-LV"/>
        </w:rPr>
      </w:pPr>
    </w:p>
    <w:p w:rsidR="00EA7D46" w:rsidRPr="00EA7D46" w:rsidRDefault="00EA7D46" w:rsidP="005B73B8">
      <w:pPr>
        <w:numPr>
          <w:ilvl w:val="0"/>
          <w:numId w:val="102"/>
        </w:numPr>
        <w:spacing w:after="120" w:line="242" w:lineRule="auto"/>
        <w:jc w:val="both"/>
        <w:rPr>
          <w:rFonts w:ascii="Times New Roman" w:eastAsia="Times New Roman" w:hAnsi="Times New Roman" w:cs="Times New Roman"/>
          <w:lang w:eastAsia="lv-LV"/>
        </w:rPr>
      </w:pPr>
      <w:r w:rsidRPr="00EA7D46">
        <w:rPr>
          <w:rFonts w:ascii="Times New Roman" w:eastAsia="Times New Roman" w:hAnsi="Times New Roman" w:cs="Times New Roman"/>
          <w:b/>
          <w:bCs/>
          <w:lang w:eastAsia="lv-LV"/>
        </w:rPr>
        <w:t>Piedāvājuma noformējums</w:t>
      </w:r>
    </w:p>
    <w:p w:rsidR="00EA7D46" w:rsidRPr="00EA7D46" w:rsidRDefault="00EA7D46" w:rsidP="005B73B8">
      <w:pPr>
        <w:numPr>
          <w:ilvl w:val="1"/>
          <w:numId w:val="102"/>
        </w:numPr>
        <w:tabs>
          <w:tab w:val="clear" w:pos="142"/>
          <w:tab w:val="num" w:pos="993"/>
        </w:tabs>
        <w:spacing w:after="0" w:line="242" w:lineRule="auto"/>
        <w:ind w:left="993" w:hanging="567"/>
        <w:jc w:val="both"/>
        <w:rPr>
          <w:rFonts w:ascii="Times New Roman" w:eastAsia="Times New Roman" w:hAnsi="Times New Roman" w:cs="Times New Roman"/>
          <w:lang w:eastAsia="lv-LV"/>
        </w:rPr>
      </w:pPr>
      <w:r w:rsidRPr="00EA7D46">
        <w:rPr>
          <w:rFonts w:ascii="Times New Roman" w:eastAsia="Times New Roman" w:hAnsi="Times New Roman" w:cs="Times New Roman"/>
          <w:lang w:eastAsia="lv-LV"/>
        </w:rPr>
        <w:t>Piedāvājuma dokumentiem jābūt latviešu valodā. Ārvalstu institūciju izdotie apliecinājumu dokumenti drīkst būt svešvalodā ar pievienotu tulkojumu latviešu valodā, kas apliecināts</w:t>
      </w:r>
      <w:r w:rsidR="0031776E">
        <w:rPr>
          <w:rFonts w:ascii="Times New Roman" w:eastAsia="Times New Roman" w:hAnsi="Times New Roman" w:cs="Times New Roman"/>
          <w:lang w:eastAsia="lv-LV"/>
        </w:rPr>
        <w:t>,</w:t>
      </w:r>
      <w:r w:rsidRPr="00EA7D46">
        <w:rPr>
          <w:rFonts w:ascii="Times New Roman" w:eastAsia="Times New Roman" w:hAnsi="Times New Roman" w:cs="Times New Roman"/>
          <w:lang w:eastAsia="lv-LV"/>
        </w:rPr>
        <w:t xml:space="preserve"> saskaņā ar normatīvajiem aktiem.</w:t>
      </w:r>
    </w:p>
    <w:p w:rsidR="00EA7D46" w:rsidRPr="00EA7D46" w:rsidRDefault="00EA7D46" w:rsidP="005B73B8">
      <w:pPr>
        <w:numPr>
          <w:ilvl w:val="1"/>
          <w:numId w:val="102"/>
        </w:numPr>
        <w:tabs>
          <w:tab w:val="clear" w:pos="142"/>
          <w:tab w:val="num" w:pos="993"/>
        </w:tabs>
        <w:spacing w:after="0" w:line="242" w:lineRule="auto"/>
        <w:ind w:left="993" w:hanging="567"/>
        <w:jc w:val="both"/>
        <w:rPr>
          <w:rFonts w:ascii="Times New Roman" w:eastAsia="Times New Roman" w:hAnsi="Times New Roman" w:cs="Times New Roman"/>
          <w:lang w:eastAsia="lv-LV"/>
        </w:rPr>
      </w:pPr>
      <w:r w:rsidRPr="00EA7D46">
        <w:rPr>
          <w:rFonts w:ascii="Times New Roman" w:eastAsia="Times New Roman" w:hAnsi="Times New Roman" w:cs="Times New Roman"/>
          <w:lang w:eastAsia="lv-LV"/>
        </w:rPr>
        <w:t>Piedāvājums jāparaksta personai, kura likumiski pārstāv ieinteresēto piegādātāju, vai arī ir pilnvarota pārstāvēt ieinteresēto piegādātāju šajā tirgus izpētē.</w:t>
      </w:r>
    </w:p>
    <w:p w:rsidR="00EA7D46" w:rsidRPr="00EA7D46" w:rsidRDefault="00EA7D46" w:rsidP="005B73B8">
      <w:pPr>
        <w:numPr>
          <w:ilvl w:val="1"/>
          <w:numId w:val="102"/>
        </w:numPr>
        <w:tabs>
          <w:tab w:val="clear" w:pos="142"/>
          <w:tab w:val="num" w:pos="993"/>
        </w:tabs>
        <w:spacing w:after="0" w:line="242" w:lineRule="auto"/>
        <w:ind w:left="993" w:hanging="567"/>
        <w:jc w:val="both"/>
        <w:rPr>
          <w:rFonts w:ascii="Times New Roman" w:eastAsia="Times New Roman" w:hAnsi="Times New Roman" w:cs="Times New Roman"/>
          <w:lang w:eastAsia="lv-LV"/>
        </w:rPr>
      </w:pPr>
      <w:r w:rsidRPr="00EA7D46">
        <w:rPr>
          <w:rFonts w:ascii="Times New Roman" w:eastAsia="Times New Roman" w:hAnsi="Times New Roman" w:cs="Times New Roman"/>
          <w:lang w:eastAsia="lv-LV"/>
        </w:rPr>
        <w:t>Visām izmaksām, kas saistītas ar tirgus izpētes priekšmetu un kuras ir nepieciešamas līguma izpildei pilnā apmērā un atbilstošā kvalitātē</w:t>
      </w:r>
      <w:r w:rsidR="0031776E">
        <w:rPr>
          <w:rFonts w:ascii="Times New Roman" w:eastAsia="Times New Roman" w:hAnsi="Times New Roman" w:cs="Times New Roman"/>
          <w:lang w:eastAsia="lv-LV"/>
        </w:rPr>
        <w:t>,</w:t>
      </w:r>
      <w:r w:rsidRPr="00EA7D46">
        <w:rPr>
          <w:rFonts w:ascii="Times New Roman" w:eastAsia="Times New Roman" w:hAnsi="Times New Roman" w:cs="Times New Roman"/>
          <w:lang w:eastAsia="lv-LV"/>
        </w:rPr>
        <w:t xml:space="preserve"> saskaņā ar spēkā esošajiem normatīvajiem aktiem, jābūt iekļautām pretendenta piedāvātajā līgumcenā. Papildus izmaksas, kas nav iekļautas un norādītas pretendenta piedāvājumā, netiks ņemtas vērā, noslēdzot iepirkuma līgumu.</w:t>
      </w:r>
    </w:p>
    <w:p w:rsidR="00EA7D46" w:rsidRDefault="00EA7D46" w:rsidP="00EA7D46">
      <w:pPr>
        <w:spacing w:after="0" w:line="242" w:lineRule="auto"/>
        <w:jc w:val="both"/>
        <w:rPr>
          <w:rFonts w:ascii="Times New Roman" w:eastAsia="Times New Roman" w:hAnsi="Times New Roman" w:cs="Times New Roman"/>
          <w:lang w:eastAsia="lv-LV"/>
        </w:rPr>
      </w:pPr>
    </w:p>
    <w:p w:rsidR="0031776E" w:rsidRPr="00EA7D46" w:rsidRDefault="0031776E" w:rsidP="00EA7D46">
      <w:pPr>
        <w:spacing w:after="0" w:line="242" w:lineRule="auto"/>
        <w:jc w:val="both"/>
        <w:rPr>
          <w:rFonts w:ascii="Times New Roman" w:eastAsia="Times New Roman" w:hAnsi="Times New Roman" w:cs="Times New Roman"/>
          <w:lang w:eastAsia="lv-LV"/>
        </w:rPr>
      </w:pPr>
    </w:p>
    <w:p w:rsidR="00EA7D46" w:rsidRPr="00EA7D46" w:rsidRDefault="00EA7D46" w:rsidP="005B73B8">
      <w:pPr>
        <w:numPr>
          <w:ilvl w:val="0"/>
          <w:numId w:val="102"/>
        </w:numPr>
        <w:spacing w:after="120" w:line="242" w:lineRule="auto"/>
        <w:jc w:val="both"/>
        <w:rPr>
          <w:rFonts w:ascii="Times New Roman" w:eastAsia="Times New Roman" w:hAnsi="Times New Roman" w:cs="Times New Roman"/>
          <w:lang w:eastAsia="lv-LV"/>
        </w:rPr>
      </w:pPr>
      <w:r w:rsidRPr="00EA7D46">
        <w:rPr>
          <w:rFonts w:ascii="Times New Roman" w:eastAsia="Times New Roman" w:hAnsi="Times New Roman" w:cs="Times New Roman"/>
          <w:b/>
          <w:lang w:eastAsia="lv-LV"/>
        </w:rPr>
        <w:lastRenderedPageBreak/>
        <w:t>Iesniedzamie dokumenti</w:t>
      </w:r>
    </w:p>
    <w:p w:rsidR="00EA7D46" w:rsidRPr="00EA7D46" w:rsidRDefault="00EA7D46" w:rsidP="005B73B8">
      <w:pPr>
        <w:numPr>
          <w:ilvl w:val="1"/>
          <w:numId w:val="102"/>
        </w:numPr>
        <w:tabs>
          <w:tab w:val="clear" w:pos="142"/>
        </w:tabs>
        <w:spacing w:after="0" w:line="242" w:lineRule="auto"/>
        <w:ind w:left="993" w:hanging="567"/>
        <w:jc w:val="both"/>
        <w:rPr>
          <w:rFonts w:ascii="Times New Roman" w:eastAsia="Times New Roman" w:hAnsi="Times New Roman" w:cs="Times New Roman"/>
          <w:lang w:eastAsia="lv-LV"/>
        </w:rPr>
      </w:pPr>
      <w:r w:rsidRPr="00EA7D46">
        <w:rPr>
          <w:rFonts w:ascii="Times New Roman" w:eastAsia="Times New Roman" w:hAnsi="Times New Roman" w:cs="Times New Roman"/>
          <w:lang w:eastAsia="lv-LV"/>
        </w:rPr>
        <w:t>Pretendentam jāiesniedz pasūtītājam šādi dokumenti:</w:t>
      </w:r>
    </w:p>
    <w:p w:rsidR="00EA7D46" w:rsidRPr="00EA7D46" w:rsidRDefault="00EA7D46" w:rsidP="005B73B8">
      <w:pPr>
        <w:numPr>
          <w:ilvl w:val="2"/>
          <w:numId w:val="102"/>
        </w:numPr>
        <w:spacing w:after="0" w:line="242" w:lineRule="auto"/>
        <w:ind w:left="1418" w:hanging="709"/>
        <w:jc w:val="both"/>
        <w:rPr>
          <w:rFonts w:ascii="Times New Roman" w:eastAsia="Times New Roman" w:hAnsi="Times New Roman" w:cs="Times New Roman"/>
          <w:lang w:eastAsia="lv-LV"/>
        </w:rPr>
      </w:pPr>
      <w:r w:rsidRPr="00EA7D46">
        <w:rPr>
          <w:rFonts w:ascii="Times New Roman" w:eastAsia="Times New Roman" w:hAnsi="Times New Roman" w:cs="Times New Roman"/>
          <w:lang w:eastAsia="lv-LV"/>
        </w:rPr>
        <w:t>Piedāvājuma vēstule, kas sagatavota atbilstoši noteikumiem pievienotajai formai (4.pielikums);</w:t>
      </w:r>
    </w:p>
    <w:p w:rsidR="00EA7D46" w:rsidRPr="00EA7D46" w:rsidRDefault="00EA7D46" w:rsidP="005B73B8">
      <w:pPr>
        <w:numPr>
          <w:ilvl w:val="2"/>
          <w:numId w:val="102"/>
        </w:numPr>
        <w:spacing w:after="0" w:line="242" w:lineRule="auto"/>
        <w:ind w:left="1418" w:hanging="709"/>
        <w:jc w:val="both"/>
        <w:rPr>
          <w:rFonts w:ascii="Times New Roman" w:eastAsia="Times New Roman" w:hAnsi="Times New Roman" w:cs="Times New Roman"/>
          <w:lang w:eastAsia="lv-LV"/>
        </w:rPr>
      </w:pPr>
      <w:r w:rsidRPr="00EA7D46">
        <w:rPr>
          <w:rFonts w:ascii="Times New Roman" w:eastAsia="Times New Roman" w:hAnsi="Times New Roman" w:cs="Times New Roman"/>
          <w:lang w:eastAsia="lv-LV"/>
        </w:rPr>
        <w:t>Informācija par pretendentu, kas sagatavota atbilstoši noteikumiem pievienotajai formai (5.pielikums);</w:t>
      </w:r>
    </w:p>
    <w:p w:rsidR="00EA7D46" w:rsidRPr="00EA7D46" w:rsidRDefault="00EA7D46" w:rsidP="005B73B8">
      <w:pPr>
        <w:numPr>
          <w:ilvl w:val="2"/>
          <w:numId w:val="102"/>
        </w:numPr>
        <w:spacing w:after="0" w:line="242" w:lineRule="auto"/>
        <w:ind w:left="1418" w:hanging="709"/>
        <w:jc w:val="both"/>
        <w:rPr>
          <w:rFonts w:ascii="Times New Roman" w:eastAsia="Times New Roman" w:hAnsi="Times New Roman" w:cs="Times New Roman"/>
          <w:lang w:eastAsia="lv-LV"/>
        </w:rPr>
      </w:pPr>
      <w:r w:rsidRPr="00EA7D46">
        <w:rPr>
          <w:rFonts w:ascii="Times New Roman" w:eastAsia="Times New Roman" w:hAnsi="Times New Roman" w:cs="Times New Roman"/>
          <w:lang w:eastAsia="lv-LV"/>
        </w:rPr>
        <w:t>Pretendenta speciālistu pieredzes apraksts (CV) un apliecinājums, kas sagatavots atbilstoši noteikumiem pievienotajai formai (6.pielikums);</w:t>
      </w:r>
    </w:p>
    <w:p w:rsidR="00EA7D46" w:rsidRPr="00EA7D46" w:rsidRDefault="00EA7D46" w:rsidP="005B73B8">
      <w:pPr>
        <w:numPr>
          <w:ilvl w:val="2"/>
          <w:numId w:val="102"/>
        </w:numPr>
        <w:spacing w:after="0" w:line="242" w:lineRule="auto"/>
        <w:ind w:left="1418" w:hanging="709"/>
        <w:jc w:val="both"/>
        <w:rPr>
          <w:rFonts w:ascii="Times New Roman" w:eastAsia="Times New Roman" w:hAnsi="Times New Roman" w:cs="Times New Roman"/>
          <w:lang w:eastAsia="lv-LV"/>
        </w:rPr>
      </w:pPr>
      <w:r w:rsidRPr="00EA7D46">
        <w:rPr>
          <w:rFonts w:ascii="Times New Roman" w:eastAsia="Times New Roman" w:hAnsi="Times New Roman" w:cs="Times New Roman"/>
          <w:lang w:eastAsia="lv-LV"/>
        </w:rPr>
        <w:t>Šo noteikumu 5.1.2. un 5.1.3. punktā norādītajos dokumentos jāiekļauj informācija, lai Pasūtītājs var izvērtēt Piedāvājuma atbilstību 2.pielikumā noteiktajām prasībām;</w:t>
      </w:r>
    </w:p>
    <w:p w:rsidR="00EA7D46" w:rsidRPr="00EA7D46" w:rsidRDefault="00EA7D46" w:rsidP="005B73B8">
      <w:pPr>
        <w:numPr>
          <w:ilvl w:val="2"/>
          <w:numId w:val="102"/>
        </w:numPr>
        <w:spacing w:after="0" w:line="242" w:lineRule="auto"/>
        <w:ind w:left="1418" w:hanging="709"/>
        <w:jc w:val="both"/>
        <w:rPr>
          <w:rFonts w:ascii="Times New Roman" w:eastAsia="Times New Roman" w:hAnsi="Times New Roman" w:cs="Times New Roman"/>
          <w:lang w:eastAsia="lv-LV"/>
        </w:rPr>
      </w:pPr>
      <w:r w:rsidRPr="00EA7D46">
        <w:rPr>
          <w:rFonts w:ascii="Times New Roman" w:eastAsia="Times New Roman" w:hAnsi="Times New Roman" w:cs="Times New Roman"/>
          <w:lang w:eastAsia="lv-LV"/>
        </w:rPr>
        <w:t>Ja pretendents piesaista apakšuzņēmēju, tad papildus jāiesniedz pretendenta un apakšuzņēmēja rakstiska vienošanās brīvā formā, kurā jānorāda apakšuzņēmējam nododamo darbu daļa procentuāli no piedāvātās līguma cenas, kā arī jāietver apakšuzņēmēja apliecinājums par gatavību piedalīties iepirkuma līguma izpildē.</w:t>
      </w:r>
    </w:p>
    <w:p w:rsidR="00EA7D46" w:rsidRPr="00EA7D46" w:rsidRDefault="00EA7D46" w:rsidP="00EA7D46">
      <w:pPr>
        <w:spacing w:after="0" w:line="242" w:lineRule="auto"/>
        <w:jc w:val="both"/>
        <w:rPr>
          <w:rFonts w:ascii="Times New Roman" w:eastAsia="Times New Roman" w:hAnsi="Times New Roman" w:cs="Times New Roman"/>
          <w:lang w:eastAsia="lv-LV"/>
        </w:rPr>
      </w:pPr>
    </w:p>
    <w:p w:rsidR="00EA7D46" w:rsidRPr="00EA7D46" w:rsidRDefault="00EA7D46" w:rsidP="005B73B8">
      <w:pPr>
        <w:numPr>
          <w:ilvl w:val="0"/>
          <w:numId w:val="102"/>
        </w:numPr>
        <w:spacing w:after="0" w:line="242" w:lineRule="auto"/>
        <w:jc w:val="both"/>
        <w:rPr>
          <w:rFonts w:ascii="Times New Roman" w:eastAsia="Times New Roman" w:hAnsi="Times New Roman" w:cs="Times New Roman"/>
          <w:b/>
          <w:lang w:eastAsia="lv-LV"/>
        </w:rPr>
      </w:pPr>
      <w:r w:rsidRPr="00EA7D46">
        <w:rPr>
          <w:rFonts w:ascii="Times New Roman" w:eastAsia="Times New Roman" w:hAnsi="Times New Roman" w:cs="Times New Roman"/>
          <w:b/>
          <w:lang w:eastAsia="lv-LV"/>
        </w:rPr>
        <w:t>Pretendentu kvalifikācijas prasības</w:t>
      </w:r>
    </w:p>
    <w:p w:rsidR="00EA7D46" w:rsidRPr="00EA7D46" w:rsidRDefault="00EA7D46" w:rsidP="005B73B8">
      <w:pPr>
        <w:numPr>
          <w:ilvl w:val="1"/>
          <w:numId w:val="102"/>
        </w:numPr>
        <w:tabs>
          <w:tab w:val="clear" w:pos="142"/>
        </w:tabs>
        <w:spacing w:after="0" w:line="242" w:lineRule="auto"/>
        <w:ind w:left="993" w:hanging="567"/>
        <w:contextualSpacing/>
        <w:jc w:val="both"/>
        <w:rPr>
          <w:rFonts w:ascii="Times New Roman" w:eastAsia="Times New Roman" w:hAnsi="Times New Roman" w:cs="Times New Roman"/>
          <w:lang w:eastAsia="lv-LV"/>
        </w:rPr>
      </w:pPr>
      <w:r w:rsidRPr="00EA7D46">
        <w:rPr>
          <w:rFonts w:ascii="Times New Roman" w:eastAsia="Times New Roman" w:hAnsi="Times New Roman" w:cs="Times New Roman"/>
        </w:rPr>
        <w:t>Pretendenta saimnieciskā un/vai profesionālā darbība ir reģistrēta normatīvajos aktos noteiktajā kārtībā. Pretendents un tā speciālisti profesionālās darbības veikšanai ir saņēmuši visas nepieciešamās atļaujas, sertifikātus, licences. Pretendenta speciālistu izglītība, pieredze un profesionālā kvalifikācija atbilst tirgus izpētes noteikumu un normatīvo aktu prasībām.</w:t>
      </w:r>
    </w:p>
    <w:p w:rsidR="00EA7D46" w:rsidRPr="00EA7D46" w:rsidRDefault="00EA7D46" w:rsidP="005B73B8">
      <w:pPr>
        <w:numPr>
          <w:ilvl w:val="1"/>
          <w:numId w:val="102"/>
        </w:numPr>
        <w:tabs>
          <w:tab w:val="clear" w:pos="142"/>
          <w:tab w:val="num" w:pos="0"/>
        </w:tabs>
        <w:spacing w:after="0" w:line="242" w:lineRule="auto"/>
        <w:ind w:left="993" w:hanging="567"/>
        <w:contextualSpacing/>
        <w:jc w:val="both"/>
        <w:rPr>
          <w:rFonts w:ascii="Times New Roman" w:eastAsia="Times New Roman" w:hAnsi="Times New Roman" w:cs="Times New Roman"/>
          <w:lang w:eastAsia="lv-LV"/>
        </w:rPr>
      </w:pPr>
      <w:r w:rsidRPr="00EA7D46">
        <w:rPr>
          <w:rFonts w:ascii="Times New Roman" w:eastAsia="Times New Roman" w:hAnsi="Times New Roman" w:cs="Times New Roman"/>
          <w:lang w:eastAsia="lv-LV"/>
        </w:rPr>
        <w:t xml:space="preserve">Būvuzraugam ir jābūt no </w:t>
      </w:r>
      <w:r w:rsidRPr="00EA7D46">
        <w:rPr>
          <w:rFonts w:ascii="Times New Roman" w:eastAsia="Times New Roman" w:hAnsi="Times New Roman" w:cs="Times New Roman"/>
        </w:rPr>
        <w:t>būvdarbu veicēja un būvprojekta izstrādātāja neatkarīgam būvspeciālistam (būvuzraugam), kā arī tas nevar būt persona, kura ir darba attiecībās ar būvkomersantu, kas veic piegādes uzraugāmajam objektam.</w:t>
      </w:r>
    </w:p>
    <w:p w:rsidR="00EA7D46" w:rsidRPr="00EA7D46" w:rsidRDefault="00EA7D46" w:rsidP="005F7C1C">
      <w:pPr>
        <w:spacing w:line="242" w:lineRule="auto"/>
        <w:ind w:left="426"/>
        <w:jc w:val="both"/>
        <w:rPr>
          <w:rFonts w:ascii="Times New Roman" w:hAnsi="Times New Roman" w:cs="Times New Roman"/>
          <w:lang w:eastAsia="lv-LV"/>
        </w:rPr>
      </w:pPr>
      <w:r w:rsidRPr="00EA7D46">
        <w:rPr>
          <w:rFonts w:ascii="Times New Roman" w:hAnsi="Times New Roman" w:cs="Times New Roman"/>
          <w:b/>
          <w:lang w:eastAsia="lv-LV"/>
        </w:rPr>
        <w:t>6.3.</w:t>
      </w:r>
      <w:r w:rsidRPr="00EA7D46">
        <w:rPr>
          <w:rFonts w:ascii="Times New Roman" w:hAnsi="Times New Roman" w:cs="Times New Roman"/>
          <w:lang w:eastAsia="lv-LV"/>
        </w:rPr>
        <w:t xml:space="preserve"> </w:t>
      </w:r>
      <w:r w:rsidR="005F7C1C">
        <w:rPr>
          <w:rFonts w:ascii="Times New Roman" w:hAnsi="Times New Roman" w:cs="Times New Roman"/>
          <w:lang w:eastAsia="lv-LV"/>
        </w:rPr>
        <w:t xml:space="preserve">   </w:t>
      </w:r>
      <w:r w:rsidRPr="00EA7D46">
        <w:rPr>
          <w:rFonts w:ascii="Times New Roman" w:hAnsi="Times New Roman" w:cs="Times New Roman"/>
          <w:lang w:eastAsia="lv-LV"/>
        </w:rPr>
        <w:t>Papildus kvalifikācijas prasības ir noteiktas šo noteikumu 2.pielikumā.</w:t>
      </w:r>
    </w:p>
    <w:p w:rsidR="00EA7D46" w:rsidRPr="00EA7D46" w:rsidRDefault="00EA7D46" w:rsidP="00EA7D46">
      <w:pPr>
        <w:spacing w:after="0" w:line="242" w:lineRule="auto"/>
        <w:jc w:val="both"/>
        <w:rPr>
          <w:rFonts w:ascii="Times New Roman" w:eastAsia="Times New Roman" w:hAnsi="Times New Roman" w:cs="Times New Roman"/>
          <w:lang w:eastAsia="lv-LV"/>
        </w:rPr>
      </w:pPr>
    </w:p>
    <w:p w:rsidR="00EA7D46" w:rsidRPr="00EA7D46" w:rsidRDefault="00EA7D46" w:rsidP="005B73B8">
      <w:pPr>
        <w:numPr>
          <w:ilvl w:val="0"/>
          <w:numId w:val="102"/>
        </w:numPr>
        <w:spacing w:after="120" w:line="242" w:lineRule="auto"/>
        <w:jc w:val="both"/>
        <w:rPr>
          <w:rFonts w:ascii="Times New Roman" w:eastAsia="Times New Roman" w:hAnsi="Times New Roman" w:cs="Times New Roman"/>
          <w:b/>
          <w:lang w:eastAsia="lv-LV"/>
        </w:rPr>
      </w:pPr>
      <w:r w:rsidRPr="00EA7D46">
        <w:rPr>
          <w:rFonts w:ascii="Times New Roman" w:eastAsia="Times New Roman" w:hAnsi="Times New Roman" w:cs="Times New Roman"/>
          <w:b/>
          <w:lang w:eastAsia="lv-LV"/>
        </w:rPr>
        <w:t>Piedāvājumu vērtēšana, uzvarētāja noteikšana un rezultātu paziņošana:</w:t>
      </w:r>
    </w:p>
    <w:p w:rsidR="00EA7D46" w:rsidRDefault="00EA7D46" w:rsidP="005B73B8">
      <w:pPr>
        <w:pStyle w:val="ListParagraph"/>
        <w:numPr>
          <w:ilvl w:val="1"/>
          <w:numId w:val="102"/>
        </w:numPr>
        <w:tabs>
          <w:tab w:val="clear" w:pos="142"/>
          <w:tab w:val="num" w:pos="993"/>
        </w:tabs>
        <w:spacing w:line="242" w:lineRule="auto"/>
        <w:ind w:left="993" w:hanging="567"/>
        <w:jc w:val="both"/>
        <w:rPr>
          <w:lang w:eastAsia="lv-LV"/>
        </w:rPr>
      </w:pPr>
      <w:r w:rsidRPr="008A1602">
        <w:rPr>
          <w:lang w:eastAsia="lv-LV"/>
        </w:rPr>
        <w:t xml:space="preserve">Piedāvājuma izvēles kritērijs: </w:t>
      </w:r>
      <w:r w:rsidRPr="008A1602">
        <w:rPr>
          <w:b/>
          <w:lang w:eastAsia="lv-LV"/>
        </w:rPr>
        <w:t>zemākā cena</w:t>
      </w:r>
      <w:r w:rsidR="00F74180">
        <w:rPr>
          <w:b/>
          <w:lang w:eastAsia="lv-LV"/>
        </w:rPr>
        <w:t xml:space="preserve"> </w:t>
      </w:r>
      <w:r w:rsidR="00F74180" w:rsidRPr="00F74180">
        <w:rPr>
          <w:lang w:eastAsia="lv-LV"/>
        </w:rPr>
        <w:t>(saimnieciski izdevīgākais piedāvājums)</w:t>
      </w:r>
      <w:r w:rsidRPr="00F74180">
        <w:rPr>
          <w:lang w:eastAsia="lv-LV"/>
        </w:rPr>
        <w:t>.</w:t>
      </w:r>
    </w:p>
    <w:p w:rsidR="00DC4E0B" w:rsidRPr="00F74180" w:rsidRDefault="00DC4E0B" w:rsidP="005B73B8">
      <w:pPr>
        <w:numPr>
          <w:ilvl w:val="1"/>
          <w:numId w:val="102"/>
        </w:numPr>
        <w:tabs>
          <w:tab w:val="clear" w:pos="142"/>
          <w:tab w:val="num" w:pos="993"/>
        </w:tabs>
        <w:spacing w:after="0" w:line="242" w:lineRule="auto"/>
        <w:ind w:left="993" w:hanging="567"/>
        <w:jc w:val="both"/>
        <w:rPr>
          <w:rFonts w:ascii="Times New Roman" w:eastAsia="Times New Roman" w:hAnsi="Times New Roman" w:cs="Times New Roman"/>
          <w:lang w:eastAsia="lv-LV"/>
        </w:rPr>
      </w:pPr>
      <w:r w:rsidRPr="00F74180">
        <w:rPr>
          <w:rFonts w:ascii="Times New Roman" w:eastAsia="Times New Roman" w:hAnsi="Times New Roman" w:cs="Times New Roman"/>
          <w:lang w:eastAsia="lv-LV"/>
        </w:rPr>
        <w:t xml:space="preserve">Pretendents tiek izslēgts no dalības Tirgus izpētē un tā iesniegtais piedāvājums </w:t>
      </w:r>
      <w:r w:rsidR="00434CFB">
        <w:rPr>
          <w:rFonts w:ascii="Times New Roman" w:eastAsia="Times New Roman" w:hAnsi="Times New Roman" w:cs="Times New Roman"/>
          <w:lang w:eastAsia="lv-LV"/>
        </w:rPr>
        <w:t>tiek noraidīts</w:t>
      </w:r>
      <w:r w:rsidRPr="00F74180">
        <w:rPr>
          <w:rFonts w:ascii="Times New Roman" w:eastAsia="Times New Roman" w:hAnsi="Times New Roman" w:cs="Times New Roman"/>
          <w:lang w:eastAsia="lv-LV"/>
        </w:rPr>
        <w:t xml:space="preserve">, ja </w:t>
      </w:r>
      <w:r w:rsidR="0008488D">
        <w:rPr>
          <w:rFonts w:ascii="Times New Roman" w:eastAsia="Times New Roman" w:hAnsi="Times New Roman" w:cs="Times New Roman"/>
          <w:lang w:eastAsia="lv-LV"/>
        </w:rPr>
        <w:t>tiek</w:t>
      </w:r>
      <w:r w:rsidR="00434CFB">
        <w:rPr>
          <w:rFonts w:ascii="Times New Roman" w:eastAsia="Times New Roman" w:hAnsi="Times New Roman" w:cs="Times New Roman"/>
          <w:lang w:eastAsia="lv-LV"/>
        </w:rPr>
        <w:t xml:space="preserve"> </w:t>
      </w:r>
      <w:r w:rsidR="0008488D">
        <w:rPr>
          <w:rFonts w:ascii="Times New Roman" w:eastAsia="Times New Roman" w:hAnsi="Times New Roman" w:cs="Times New Roman"/>
          <w:lang w:eastAsia="lv-LV"/>
        </w:rPr>
        <w:t>konstatēts</w:t>
      </w:r>
      <w:r w:rsidR="00434CFB">
        <w:rPr>
          <w:rFonts w:ascii="Times New Roman" w:eastAsia="Times New Roman" w:hAnsi="Times New Roman" w:cs="Times New Roman"/>
          <w:lang w:eastAsia="lv-LV"/>
        </w:rPr>
        <w:t xml:space="preserve"> kād</w:t>
      </w:r>
      <w:r w:rsidR="0008488D">
        <w:rPr>
          <w:rFonts w:ascii="Times New Roman" w:eastAsia="Times New Roman" w:hAnsi="Times New Roman" w:cs="Times New Roman"/>
          <w:lang w:eastAsia="lv-LV"/>
        </w:rPr>
        <w:t>s</w:t>
      </w:r>
      <w:r w:rsidR="00434CFB">
        <w:rPr>
          <w:rFonts w:ascii="Times New Roman" w:eastAsia="Times New Roman" w:hAnsi="Times New Roman" w:cs="Times New Roman"/>
          <w:lang w:eastAsia="lv-LV"/>
        </w:rPr>
        <w:t xml:space="preserve"> no</w:t>
      </w:r>
      <w:r w:rsidRPr="00F74180">
        <w:rPr>
          <w:rFonts w:ascii="Times New Roman" w:eastAsia="Times New Roman" w:hAnsi="Times New Roman" w:cs="Times New Roman"/>
          <w:lang w:eastAsia="lv-LV"/>
        </w:rPr>
        <w:t xml:space="preserve"> Sabiedrisko pakalpojumu sniedzēju iepirkuma likuma 48. pantā minētajiem pretendentu izslēgšanas kritērijiem.</w:t>
      </w:r>
    </w:p>
    <w:p w:rsidR="00EA7D46" w:rsidRDefault="00EA7D46" w:rsidP="005B73B8">
      <w:pPr>
        <w:numPr>
          <w:ilvl w:val="1"/>
          <w:numId w:val="102"/>
        </w:numPr>
        <w:tabs>
          <w:tab w:val="clear" w:pos="142"/>
          <w:tab w:val="num" w:pos="993"/>
        </w:tabs>
        <w:spacing w:after="0" w:line="242" w:lineRule="auto"/>
        <w:ind w:left="993" w:hanging="567"/>
        <w:jc w:val="both"/>
        <w:rPr>
          <w:rFonts w:ascii="Times New Roman" w:eastAsia="Times New Roman" w:hAnsi="Times New Roman" w:cs="Times New Roman"/>
          <w:lang w:eastAsia="lv-LV"/>
        </w:rPr>
      </w:pPr>
      <w:r w:rsidRPr="00EA7D46">
        <w:rPr>
          <w:rFonts w:ascii="Times New Roman" w:eastAsia="Times New Roman" w:hAnsi="Times New Roman" w:cs="Times New Roman"/>
          <w:lang w:eastAsia="lv-LV"/>
        </w:rPr>
        <w:t>Pretendenta piedāvājums tiek noraidīts, ja pretendents neatbilst šajos noteikumos noteiktajām kvalifikācijas prasībām, vai ir sniedzis nepatiesu informāciju, lai apliecinātu atbilstību minētajām prasībām, vai nav sniedzis prasīto informāciju.</w:t>
      </w:r>
    </w:p>
    <w:p w:rsidR="00EA7D46" w:rsidRPr="00EA7D46" w:rsidRDefault="00EA7D46" w:rsidP="005B73B8">
      <w:pPr>
        <w:numPr>
          <w:ilvl w:val="1"/>
          <w:numId w:val="102"/>
        </w:numPr>
        <w:tabs>
          <w:tab w:val="clear" w:pos="142"/>
          <w:tab w:val="num" w:pos="993"/>
        </w:tabs>
        <w:spacing w:after="0" w:line="242" w:lineRule="auto"/>
        <w:ind w:left="993" w:hanging="567"/>
        <w:jc w:val="both"/>
        <w:rPr>
          <w:rFonts w:ascii="Times New Roman" w:eastAsia="Times New Roman" w:hAnsi="Times New Roman" w:cs="Times New Roman"/>
          <w:lang w:eastAsia="lv-LV"/>
        </w:rPr>
      </w:pPr>
      <w:r w:rsidRPr="00EA7D46">
        <w:rPr>
          <w:rFonts w:ascii="Times New Roman" w:eastAsia="Calibri" w:hAnsi="Times New Roman" w:cs="Times New Roman"/>
          <w:lang w:eastAsia="lv-LV"/>
        </w:rPr>
        <w:t>Pasūtītājs pieņemto lēmumu paziņos visiem Pretendentiem ne vēlāk kā 10 (desmit) darba dienu laikā pēc lēmuma pieņemšanas.</w:t>
      </w:r>
    </w:p>
    <w:p w:rsidR="00EA7D46" w:rsidRPr="00EA7D46" w:rsidRDefault="00EA7D46" w:rsidP="00EA7D46">
      <w:pPr>
        <w:spacing w:after="0" w:line="242" w:lineRule="auto"/>
        <w:jc w:val="both"/>
        <w:rPr>
          <w:rFonts w:ascii="Times New Roman" w:eastAsia="Times New Roman" w:hAnsi="Times New Roman" w:cs="Times New Roman"/>
          <w:lang w:eastAsia="lv-LV"/>
        </w:rPr>
      </w:pPr>
    </w:p>
    <w:p w:rsidR="00EA7D46" w:rsidRPr="00EA7D46" w:rsidRDefault="00EA7D46" w:rsidP="005B73B8">
      <w:pPr>
        <w:widowControl w:val="0"/>
        <w:numPr>
          <w:ilvl w:val="0"/>
          <w:numId w:val="102"/>
        </w:numPr>
        <w:spacing w:after="120" w:line="242" w:lineRule="auto"/>
        <w:jc w:val="both"/>
        <w:rPr>
          <w:rFonts w:ascii="Times New Roman" w:eastAsia="Calibri" w:hAnsi="Times New Roman" w:cs="Times New Roman"/>
          <w:b/>
          <w:lang w:eastAsia="lv-LV"/>
        </w:rPr>
      </w:pPr>
      <w:r w:rsidRPr="00EA7D46">
        <w:rPr>
          <w:rFonts w:ascii="Times New Roman" w:eastAsia="Calibri" w:hAnsi="Times New Roman" w:cs="Times New Roman"/>
          <w:b/>
        </w:rPr>
        <w:t xml:space="preserve">Noteikumu </w:t>
      </w:r>
      <w:r w:rsidRPr="00EA7D46">
        <w:rPr>
          <w:rFonts w:ascii="Times New Roman" w:eastAsia="Calibri" w:hAnsi="Times New Roman" w:cs="Times New Roman"/>
          <w:b/>
          <w:lang w:eastAsia="lv-LV"/>
        </w:rPr>
        <w:t>pielikumi:</w:t>
      </w:r>
    </w:p>
    <w:p w:rsidR="00EA7D46" w:rsidRPr="00EA7D46" w:rsidRDefault="00EA7D46" w:rsidP="00EA7D46">
      <w:pPr>
        <w:spacing w:after="0" w:line="242" w:lineRule="auto"/>
        <w:jc w:val="both"/>
        <w:rPr>
          <w:rFonts w:ascii="Times New Roman" w:eastAsia="Calibri" w:hAnsi="Times New Roman" w:cs="Times New Roman"/>
          <w:lang w:eastAsia="lv-LV"/>
        </w:rPr>
      </w:pPr>
      <w:r w:rsidRPr="00EA7D46">
        <w:rPr>
          <w:rFonts w:ascii="Times New Roman" w:eastAsia="Calibri" w:hAnsi="Times New Roman" w:cs="Times New Roman"/>
          <w:lang w:eastAsia="lv-LV"/>
        </w:rPr>
        <w:t>1.pielikums – Tehniskā specifikācija;</w:t>
      </w:r>
    </w:p>
    <w:p w:rsidR="00EA7D46" w:rsidRPr="00EA7D46" w:rsidRDefault="00EA7D46" w:rsidP="00EA7D46">
      <w:pPr>
        <w:spacing w:after="0" w:line="242" w:lineRule="auto"/>
        <w:jc w:val="both"/>
        <w:rPr>
          <w:rFonts w:ascii="Times New Roman" w:eastAsia="Calibri" w:hAnsi="Times New Roman" w:cs="Times New Roman"/>
          <w:lang w:eastAsia="lv-LV"/>
        </w:rPr>
      </w:pPr>
      <w:r w:rsidRPr="00EA7D46">
        <w:rPr>
          <w:rFonts w:ascii="Times New Roman" w:eastAsia="Calibri" w:hAnsi="Times New Roman" w:cs="Times New Roman"/>
          <w:lang w:eastAsia="lv-LV"/>
        </w:rPr>
        <w:t>2.pielikums – Pretendenta kvalifikācijas prasības;</w:t>
      </w:r>
    </w:p>
    <w:p w:rsidR="00EA7D46" w:rsidRPr="00EA7D46" w:rsidRDefault="00EA7D46" w:rsidP="00EA7D46">
      <w:pPr>
        <w:spacing w:after="0" w:line="242" w:lineRule="auto"/>
        <w:jc w:val="both"/>
        <w:rPr>
          <w:rFonts w:ascii="Times New Roman" w:eastAsia="Calibri" w:hAnsi="Times New Roman" w:cs="Times New Roman"/>
          <w:lang w:eastAsia="lv-LV"/>
        </w:rPr>
      </w:pPr>
      <w:r w:rsidRPr="00EA7D46">
        <w:rPr>
          <w:rFonts w:ascii="Times New Roman" w:eastAsia="Calibri" w:hAnsi="Times New Roman" w:cs="Times New Roman"/>
          <w:lang w:eastAsia="lv-LV"/>
        </w:rPr>
        <w:t>3.pielikums – Līguma projekts;</w:t>
      </w:r>
    </w:p>
    <w:p w:rsidR="00EA7D46" w:rsidRPr="00EA7D46" w:rsidRDefault="00EA7D46" w:rsidP="00EA7D46">
      <w:pPr>
        <w:spacing w:after="0" w:line="242" w:lineRule="auto"/>
        <w:jc w:val="both"/>
        <w:rPr>
          <w:rFonts w:ascii="Times New Roman" w:eastAsia="Calibri" w:hAnsi="Times New Roman" w:cs="Times New Roman"/>
          <w:lang w:eastAsia="lv-LV"/>
        </w:rPr>
      </w:pPr>
      <w:r w:rsidRPr="00EA7D46">
        <w:rPr>
          <w:rFonts w:ascii="Times New Roman" w:eastAsia="Calibri" w:hAnsi="Times New Roman" w:cs="Times New Roman"/>
          <w:lang w:eastAsia="lv-LV"/>
        </w:rPr>
        <w:t>4.pielikums – Pretendenta piedāvājuma vēstules forma;</w:t>
      </w:r>
    </w:p>
    <w:p w:rsidR="00EA7D46" w:rsidRPr="00EA7D46" w:rsidRDefault="00EA7D46" w:rsidP="00EA7D46">
      <w:pPr>
        <w:spacing w:after="0" w:line="242" w:lineRule="auto"/>
        <w:jc w:val="both"/>
        <w:rPr>
          <w:rFonts w:ascii="Times New Roman" w:eastAsia="Calibri" w:hAnsi="Times New Roman" w:cs="Times New Roman"/>
          <w:lang w:eastAsia="lv-LV"/>
        </w:rPr>
      </w:pPr>
      <w:r w:rsidRPr="00EA7D46">
        <w:rPr>
          <w:rFonts w:ascii="Times New Roman" w:eastAsia="Calibri" w:hAnsi="Times New Roman" w:cs="Times New Roman"/>
          <w:lang w:eastAsia="lv-LV"/>
        </w:rPr>
        <w:t>5.pielikums – Informācija par pretendentu forma;</w:t>
      </w:r>
    </w:p>
    <w:p w:rsidR="00EA7D46" w:rsidRPr="00EA7D46" w:rsidRDefault="00EA7D46" w:rsidP="00EA7D46">
      <w:pPr>
        <w:spacing w:after="0" w:line="242" w:lineRule="auto"/>
        <w:jc w:val="both"/>
        <w:rPr>
          <w:rFonts w:ascii="Times New Roman" w:eastAsia="Calibri" w:hAnsi="Times New Roman" w:cs="Times New Roman"/>
          <w:lang w:eastAsia="lv-LV"/>
        </w:rPr>
      </w:pPr>
      <w:r w:rsidRPr="00EA7D46">
        <w:rPr>
          <w:rFonts w:ascii="Times New Roman" w:eastAsia="Calibri" w:hAnsi="Times New Roman" w:cs="Times New Roman"/>
          <w:lang w:eastAsia="lv-LV"/>
        </w:rPr>
        <w:t>6.pielikums – Pretendenta speciālista pieredzes apraksta (CV) un apliecinājuma forma;</w:t>
      </w:r>
    </w:p>
    <w:p w:rsidR="00EA7D46" w:rsidRPr="00EA7D46" w:rsidRDefault="00EA7D46" w:rsidP="00EA7D46">
      <w:pPr>
        <w:spacing w:after="0" w:line="242" w:lineRule="auto"/>
        <w:jc w:val="both"/>
        <w:rPr>
          <w:rFonts w:ascii="Times New Roman" w:eastAsia="Calibri" w:hAnsi="Times New Roman" w:cs="Times New Roman"/>
          <w:lang w:eastAsia="lv-LV"/>
        </w:rPr>
      </w:pPr>
      <w:r w:rsidRPr="00EA7D46">
        <w:rPr>
          <w:rFonts w:ascii="Times New Roman" w:eastAsia="Calibri" w:hAnsi="Times New Roman" w:cs="Times New Roman"/>
          <w:lang w:eastAsia="lv-LV"/>
        </w:rPr>
        <w:t xml:space="preserve">7.pielikums </w:t>
      </w:r>
      <w:r w:rsidRPr="00EA7D46">
        <w:rPr>
          <w:rFonts w:ascii="Times New Roman" w:eastAsia="Calibri" w:hAnsi="Times New Roman" w:cs="Times New Roman"/>
          <w:b/>
          <w:lang w:eastAsia="lv-LV"/>
        </w:rPr>
        <w:t>-</w:t>
      </w:r>
      <w:r w:rsidRPr="00EA7D46">
        <w:rPr>
          <w:rFonts w:ascii="Times New Roman" w:eastAsia="Calibri" w:hAnsi="Times New Roman" w:cs="Times New Roman"/>
          <w:lang w:eastAsia="lv-LV"/>
        </w:rPr>
        <w:t xml:space="preserve"> Maksājumu kārtība par Objekta būvniecības  būvuzraudzību projektam.</w:t>
      </w:r>
    </w:p>
    <w:p w:rsidR="00EA7D46" w:rsidRPr="00EA7D46" w:rsidRDefault="00EA7D46" w:rsidP="00EA7D46">
      <w:pPr>
        <w:spacing w:after="0" w:line="242" w:lineRule="auto"/>
        <w:jc w:val="both"/>
        <w:rPr>
          <w:rFonts w:ascii="Times New Roman" w:eastAsia="Times New Roman" w:hAnsi="Times New Roman" w:cs="Times New Roman"/>
          <w:lang w:eastAsia="lv-LV"/>
        </w:rPr>
      </w:pPr>
    </w:p>
    <w:p w:rsidR="00EA7D46" w:rsidRDefault="00EA7D46" w:rsidP="00EA7D46">
      <w:pPr>
        <w:spacing w:after="0" w:line="242" w:lineRule="auto"/>
        <w:jc w:val="both"/>
        <w:rPr>
          <w:rFonts w:ascii="Times New Roman" w:eastAsia="Times New Roman" w:hAnsi="Times New Roman" w:cs="Times New Roman"/>
          <w:lang w:eastAsia="lv-LV"/>
        </w:rPr>
      </w:pPr>
    </w:p>
    <w:p w:rsidR="00E23473" w:rsidRPr="00EA7D46" w:rsidRDefault="00E23473" w:rsidP="00EA7D46">
      <w:pPr>
        <w:spacing w:after="0" w:line="242" w:lineRule="auto"/>
        <w:jc w:val="both"/>
        <w:rPr>
          <w:rFonts w:ascii="Times New Roman" w:eastAsia="Times New Roman" w:hAnsi="Times New Roman" w:cs="Times New Roman"/>
          <w:lang w:eastAsia="lv-LV"/>
        </w:rPr>
      </w:pPr>
    </w:p>
    <w:p w:rsidR="00EA7D46" w:rsidRPr="00EA7D46" w:rsidRDefault="00EA7D46" w:rsidP="00EA7D46">
      <w:pPr>
        <w:spacing w:after="0" w:line="242" w:lineRule="auto"/>
        <w:jc w:val="both"/>
        <w:rPr>
          <w:rFonts w:ascii="Times New Roman" w:eastAsia="Times New Roman" w:hAnsi="Times New Roman" w:cs="Times New Roman"/>
          <w:lang w:eastAsia="lv-LV"/>
        </w:rPr>
      </w:pPr>
      <w:r w:rsidRPr="00EA7D46">
        <w:rPr>
          <w:rFonts w:ascii="Times New Roman" w:eastAsia="Times New Roman" w:hAnsi="Times New Roman" w:cs="Times New Roman"/>
          <w:lang w:eastAsia="lv-LV"/>
        </w:rPr>
        <w:t>SIA “</w:t>
      </w:r>
      <w:r w:rsidR="00C16788">
        <w:rPr>
          <w:rFonts w:ascii="Times New Roman" w:eastAsia="Times New Roman" w:hAnsi="Times New Roman" w:cs="Times New Roman"/>
          <w:lang w:eastAsia="lv-LV"/>
        </w:rPr>
        <w:t>Kandavas komunālie pakalpojumi</w:t>
      </w:r>
      <w:r w:rsidRPr="00EA7D46">
        <w:rPr>
          <w:rFonts w:ascii="Times New Roman" w:eastAsia="Times New Roman" w:hAnsi="Times New Roman" w:cs="Times New Roman"/>
          <w:lang w:eastAsia="lv-LV"/>
        </w:rPr>
        <w:t>”</w:t>
      </w:r>
    </w:p>
    <w:p w:rsidR="00EA7D46" w:rsidRPr="00EA7D46" w:rsidRDefault="001359E1" w:rsidP="00EA7D46">
      <w:pPr>
        <w:tabs>
          <w:tab w:val="right" w:pos="8789"/>
        </w:tabs>
        <w:spacing w:after="0" w:line="242"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Iepirkumu komisijas priekšsēdētājs</w:t>
      </w:r>
      <w:r w:rsidR="00EA7D46" w:rsidRPr="00EA7D46">
        <w:rPr>
          <w:rFonts w:ascii="Times New Roman" w:eastAsia="Times New Roman" w:hAnsi="Times New Roman" w:cs="Times New Roman"/>
          <w:lang w:eastAsia="lv-LV"/>
        </w:rPr>
        <w:tab/>
      </w:r>
      <w:r>
        <w:rPr>
          <w:rFonts w:ascii="Times New Roman" w:eastAsia="Times New Roman" w:hAnsi="Times New Roman" w:cs="Times New Roman"/>
          <w:lang w:eastAsia="lv-LV"/>
        </w:rPr>
        <w:t>Guntis Brauns</w:t>
      </w:r>
    </w:p>
    <w:p w:rsidR="00EA7D46" w:rsidRPr="00EA7D46" w:rsidRDefault="00EA7D46" w:rsidP="00EA7D46">
      <w:pPr>
        <w:spacing w:after="200" w:line="242" w:lineRule="auto"/>
        <w:jc w:val="right"/>
        <w:rPr>
          <w:rFonts w:ascii="Times New Roman" w:hAnsi="Times New Roman" w:cs="Times New Roman"/>
          <w:b/>
        </w:rPr>
      </w:pPr>
      <w:r w:rsidRPr="00EA7D46">
        <w:rPr>
          <w:rFonts w:ascii="Times New Roman" w:hAnsi="Times New Roman" w:cs="Times New Roman"/>
          <w:b/>
        </w:rPr>
        <w:br w:type="page"/>
      </w:r>
      <w:r w:rsidRPr="00EA7D46">
        <w:rPr>
          <w:rFonts w:ascii="Times New Roman" w:hAnsi="Times New Roman" w:cs="Times New Roman"/>
          <w:b/>
        </w:rPr>
        <w:lastRenderedPageBreak/>
        <w:t>1.pielikums</w:t>
      </w:r>
    </w:p>
    <w:p w:rsidR="00EA7D46" w:rsidRDefault="00EA7D46" w:rsidP="00AB371D">
      <w:pPr>
        <w:spacing w:after="0" w:line="240" w:lineRule="auto"/>
        <w:jc w:val="center"/>
        <w:rPr>
          <w:rFonts w:ascii="Times New Roman" w:hAnsi="Times New Roman" w:cs="Times New Roman"/>
          <w:b/>
          <w:caps/>
        </w:rPr>
      </w:pPr>
      <w:r w:rsidRPr="00EA7D46">
        <w:rPr>
          <w:rFonts w:ascii="Times New Roman" w:hAnsi="Times New Roman" w:cs="Times New Roman"/>
          <w:b/>
          <w:caps/>
        </w:rPr>
        <w:t>TEHNISKĀ SPECIFIKĀCIJA</w:t>
      </w:r>
    </w:p>
    <w:p w:rsidR="00C403BC" w:rsidRPr="00AB371D" w:rsidRDefault="00C403BC" w:rsidP="00AB371D">
      <w:pPr>
        <w:spacing w:after="0" w:line="240" w:lineRule="auto"/>
        <w:jc w:val="center"/>
        <w:rPr>
          <w:rFonts w:ascii="Times New Roman" w:hAnsi="Times New Roman" w:cs="Times New Roman"/>
          <w:b/>
          <w:caps/>
        </w:rPr>
      </w:pPr>
    </w:p>
    <w:p w:rsidR="00AD46AC" w:rsidRPr="00AC74E3" w:rsidRDefault="00AD46AC" w:rsidP="005B73B8">
      <w:pPr>
        <w:numPr>
          <w:ilvl w:val="0"/>
          <w:numId w:val="105"/>
        </w:numPr>
        <w:spacing w:after="0" w:line="240" w:lineRule="auto"/>
        <w:ind w:left="426" w:hanging="426"/>
        <w:jc w:val="both"/>
        <w:rPr>
          <w:rFonts w:ascii="Times New Roman" w:hAnsi="Times New Roman" w:cs="Times New Roman"/>
          <w:b/>
        </w:rPr>
      </w:pPr>
      <w:r w:rsidRPr="00AC74E3">
        <w:rPr>
          <w:rFonts w:ascii="Times New Roman" w:hAnsi="Times New Roman" w:cs="Times New Roman"/>
          <w:b/>
        </w:rPr>
        <w:t>Vispārējās prasības:</w:t>
      </w:r>
    </w:p>
    <w:p w:rsidR="00AD46AC" w:rsidRPr="00AC74E3" w:rsidRDefault="00AD46AC" w:rsidP="005B73B8">
      <w:pPr>
        <w:pStyle w:val="ListParagraph"/>
        <w:numPr>
          <w:ilvl w:val="1"/>
          <w:numId w:val="105"/>
        </w:numPr>
        <w:ind w:left="567" w:hanging="567"/>
        <w:jc w:val="both"/>
        <w:rPr>
          <w:sz w:val="22"/>
          <w:szCs w:val="22"/>
        </w:rPr>
      </w:pPr>
      <w:r w:rsidRPr="00AC74E3">
        <w:rPr>
          <w:sz w:val="22"/>
          <w:szCs w:val="22"/>
        </w:rPr>
        <w:t xml:space="preserve">Tehniskā specifikācija ir tehnisko aprakstu apkopojums, kas nosaka Pasūtītāja prasības attiecībā uz </w:t>
      </w:r>
      <w:r w:rsidR="00C403BC" w:rsidRPr="00AC74E3">
        <w:rPr>
          <w:sz w:val="22"/>
          <w:szCs w:val="22"/>
        </w:rPr>
        <w:t>būvuzraudzību</w:t>
      </w:r>
      <w:r w:rsidRPr="00AC74E3">
        <w:rPr>
          <w:sz w:val="22"/>
          <w:szCs w:val="22"/>
        </w:rPr>
        <w:t xml:space="preserve"> būvprojekta </w:t>
      </w:r>
      <w:r w:rsidR="00F31776" w:rsidRPr="00F31776">
        <w:rPr>
          <w:bCs/>
          <w:iCs/>
          <w:sz w:val="22"/>
          <w:szCs w:val="22"/>
        </w:rPr>
        <w:t>„Ūdenssaimniecības pakalpojumu attīstība Kandavā, II kārta”</w:t>
      </w:r>
      <w:r w:rsidRPr="00AC74E3">
        <w:rPr>
          <w:sz w:val="22"/>
          <w:szCs w:val="22"/>
        </w:rPr>
        <w:t xml:space="preserve"> būvdarbiem. Šī tehniskā specifikācija ir funkcionāla un tā nav uzskatāma par detalizētu visu nepieciešamo pakalpojumu aprakstu. Specifikācija ietver Pasūtītāja prasības, kuras Pretendentam Piedāvājuma sagatavošanas laikā ir uzmanīgi jāizanalizē un jāņem vērā Piedāvājuma sagatavošanā. </w:t>
      </w:r>
    </w:p>
    <w:p w:rsidR="00AD46AC" w:rsidRPr="00AC74E3" w:rsidRDefault="00AD46AC" w:rsidP="005B73B8">
      <w:pPr>
        <w:numPr>
          <w:ilvl w:val="1"/>
          <w:numId w:val="105"/>
        </w:numPr>
        <w:spacing w:after="0" w:line="240" w:lineRule="auto"/>
        <w:ind w:left="567" w:hanging="567"/>
        <w:jc w:val="both"/>
        <w:rPr>
          <w:rFonts w:ascii="Times New Roman" w:hAnsi="Times New Roman" w:cs="Times New Roman"/>
        </w:rPr>
      </w:pPr>
      <w:r w:rsidRPr="00AC74E3">
        <w:rPr>
          <w:rFonts w:ascii="Times New Roman" w:hAnsi="Times New Roman" w:cs="Times New Roman"/>
        </w:rPr>
        <w:t>Tehniskā specifikācija var būt nepilnīga un tajā var nebūt detalizētu visu nepieciešamo elementu un aprakstu katrā atsevišķā sadaļā. Tādēļ katra Pretendenta pienākums ir pārliecināties, ka viņa piedāvājums, neatkarīgi no specifikācijas, apmierina visas Pasūtītāja prasības, kā arī atbilst Latvijas Republikas būvniecības normatīvajiem aktiem, Latvijas Republikas, Eiropas, Starptautiskajiem standartiem un labās prakses piemēriem.</w:t>
      </w:r>
    </w:p>
    <w:p w:rsidR="00AD46AC" w:rsidRPr="00AC74E3" w:rsidRDefault="00AD46AC" w:rsidP="005B73B8">
      <w:pPr>
        <w:numPr>
          <w:ilvl w:val="1"/>
          <w:numId w:val="105"/>
        </w:numPr>
        <w:spacing w:after="0" w:line="240" w:lineRule="auto"/>
        <w:ind w:left="567" w:hanging="567"/>
        <w:jc w:val="both"/>
        <w:rPr>
          <w:rFonts w:ascii="Times New Roman" w:hAnsi="Times New Roman" w:cs="Times New Roman"/>
        </w:rPr>
      </w:pPr>
      <w:r w:rsidRPr="00AC74E3">
        <w:rPr>
          <w:rFonts w:ascii="Times New Roman" w:hAnsi="Times New Roman" w:cs="Times New Roman"/>
        </w:rPr>
        <w:t>Pretendents ir atbildīgs par kļūdām piedāvājumā, kas radušās, nepareizi saprotot vai interpretējot Pasūtītāja noteiktās prasības.</w:t>
      </w:r>
    </w:p>
    <w:p w:rsidR="00AD46AC" w:rsidRPr="00AC74E3" w:rsidRDefault="00AD46AC" w:rsidP="005B73B8">
      <w:pPr>
        <w:numPr>
          <w:ilvl w:val="1"/>
          <w:numId w:val="105"/>
        </w:numPr>
        <w:spacing w:after="120" w:line="240" w:lineRule="auto"/>
        <w:ind w:left="567" w:hanging="567"/>
        <w:jc w:val="both"/>
        <w:rPr>
          <w:rFonts w:ascii="Times New Roman" w:hAnsi="Times New Roman" w:cs="Times New Roman"/>
        </w:rPr>
      </w:pPr>
      <w:r w:rsidRPr="00AC74E3">
        <w:rPr>
          <w:rFonts w:ascii="Times New Roman" w:hAnsi="Times New Roman" w:cs="Times New Roman"/>
        </w:rPr>
        <w:t>Būvuzraugs nedrīkst būt interešu konfliktā savu pienākumu ietvaros.</w:t>
      </w:r>
    </w:p>
    <w:p w:rsidR="00AD46AC" w:rsidRPr="00AC74E3" w:rsidRDefault="00AD46AC" w:rsidP="005B73B8">
      <w:pPr>
        <w:pStyle w:val="ListParagraph"/>
        <w:numPr>
          <w:ilvl w:val="0"/>
          <w:numId w:val="105"/>
        </w:numPr>
        <w:ind w:left="426" w:hanging="426"/>
        <w:jc w:val="both"/>
        <w:rPr>
          <w:b/>
          <w:sz w:val="22"/>
          <w:szCs w:val="22"/>
        </w:rPr>
      </w:pPr>
      <w:r w:rsidRPr="00AC74E3">
        <w:rPr>
          <w:b/>
          <w:sz w:val="22"/>
          <w:szCs w:val="22"/>
        </w:rPr>
        <w:t>Būvprojekta izstrādātājs:</w:t>
      </w:r>
    </w:p>
    <w:p w:rsidR="00AD46AC" w:rsidRPr="00AC74E3" w:rsidRDefault="00AD46AC" w:rsidP="005B73B8">
      <w:pPr>
        <w:pStyle w:val="ListParagraph"/>
        <w:numPr>
          <w:ilvl w:val="1"/>
          <w:numId w:val="105"/>
        </w:numPr>
        <w:spacing w:after="120"/>
        <w:ind w:left="567" w:hanging="567"/>
        <w:contextualSpacing w:val="0"/>
        <w:jc w:val="both"/>
        <w:rPr>
          <w:sz w:val="22"/>
          <w:szCs w:val="22"/>
        </w:rPr>
      </w:pPr>
      <w:r w:rsidRPr="00AC74E3">
        <w:rPr>
          <w:sz w:val="22"/>
          <w:szCs w:val="22"/>
        </w:rPr>
        <w:t xml:space="preserve">Būvprojekta </w:t>
      </w:r>
      <w:r w:rsidR="00F31776" w:rsidRPr="00F31776">
        <w:rPr>
          <w:bCs/>
          <w:iCs/>
          <w:sz w:val="22"/>
          <w:szCs w:val="22"/>
        </w:rPr>
        <w:t>„Ūdenssaimniecības pakalpojumu attīstība Kandavā, II kārta</w:t>
      </w:r>
      <w:r w:rsidRPr="00AC74E3">
        <w:rPr>
          <w:sz w:val="22"/>
          <w:szCs w:val="22"/>
        </w:rPr>
        <w:t xml:space="preserve"> – </w:t>
      </w:r>
      <w:r w:rsidRPr="00F31776">
        <w:rPr>
          <w:sz w:val="22"/>
          <w:szCs w:val="22"/>
          <w:highlight w:val="yellow"/>
        </w:rPr>
        <w:t>SIA “”</w:t>
      </w:r>
      <w:r w:rsidRPr="00AC74E3">
        <w:rPr>
          <w:sz w:val="22"/>
          <w:szCs w:val="22"/>
        </w:rPr>
        <w:t xml:space="preserve"> (turpmāk – Būvprojekts).</w:t>
      </w:r>
    </w:p>
    <w:p w:rsidR="00AD46AC" w:rsidRPr="00AC74E3" w:rsidRDefault="00AD46AC" w:rsidP="005B73B8">
      <w:pPr>
        <w:pStyle w:val="ListParagraph"/>
        <w:numPr>
          <w:ilvl w:val="0"/>
          <w:numId w:val="105"/>
        </w:numPr>
        <w:ind w:left="426" w:hanging="426"/>
        <w:jc w:val="both"/>
        <w:rPr>
          <w:b/>
          <w:sz w:val="22"/>
          <w:szCs w:val="22"/>
        </w:rPr>
      </w:pPr>
      <w:r w:rsidRPr="00AC74E3">
        <w:rPr>
          <w:b/>
          <w:sz w:val="22"/>
          <w:szCs w:val="22"/>
        </w:rPr>
        <w:t>Pakalpojuma sniegšanas vieta:</w:t>
      </w:r>
    </w:p>
    <w:p w:rsidR="00AD46AC" w:rsidRPr="00AC74E3" w:rsidRDefault="00AD46AC" w:rsidP="005B73B8">
      <w:pPr>
        <w:pStyle w:val="ListParagraph"/>
        <w:numPr>
          <w:ilvl w:val="1"/>
          <w:numId w:val="105"/>
        </w:numPr>
        <w:spacing w:after="120"/>
        <w:ind w:left="567" w:hanging="573"/>
        <w:contextualSpacing w:val="0"/>
        <w:jc w:val="both"/>
        <w:rPr>
          <w:sz w:val="22"/>
          <w:szCs w:val="22"/>
        </w:rPr>
      </w:pPr>
      <w:r w:rsidRPr="00AC74E3">
        <w:rPr>
          <w:sz w:val="22"/>
          <w:szCs w:val="22"/>
        </w:rPr>
        <w:t xml:space="preserve">Būvprojekta </w:t>
      </w:r>
      <w:r w:rsidR="00F31776" w:rsidRPr="00F31776">
        <w:rPr>
          <w:bCs/>
          <w:iCs/>
          <w:sz w:val="22"/>
          <w:szCs w:val="22"/>
        </w:rPr>
        <w:t>„Ūdenssaimniecības pakalpojumu attīstība Kandavā, II kārta</w:t>
      </w:r>
      <w:r w:rsidR="00F31776">
        <w:rPr>
          <w:bCs/>
          <w:iCs/>
          <w:sz w:val="22"/>
          <w:szCs w:val="22"/>
        </w:rPr>
        <w:t>”</w:t>
      </w:r>
      <w:r w:rsidRPr="00AC74E3">
        <w:rPr>
          <w:sz w:val="22"/>
          <w:szCs w:val="22"/>
        </w:rPr>
        <w:t xml:space="preserve"> īstenošanas vieta – </w:t>
      </w:r>
      <w:r w:rsidR="00F31776">
        <w:rPr>
          <w:sz w:val="22"/>
          <w:szCs w:val="22"/>
        </w:rPr>
        <w:t>Kandavas pilsēta, Kandavas novads</w:t>
      </w:r>
      <w:r w:rsidRPr="00AC74E3">
        <w:rPr>
          <w:sz w:val="22"/>
          <w:szCs w:val="22"/>
        </w:rPr>
        <w:t xml:space="preserve"> (turpmāk – Objekts).</w:t>
      </w:r>
    </w:p>
    <w:p w:rsidR="00AD46AC" w:rsidRPr="00AC74E3" w:rsidRDefault="00AD46AC" w:rsidP="005B73B8">
      <w:pPr>
        <w:pStyle w:val="ListParagraph"/>
        <w:numPr>
          <w:ilvl w:val="0"/>
          <w:numId w:val="105"/>
        </w:numPr>
        <w:jc w:val="both"/>
        <w:rPr>
          <w:b/>
          <w:sz w:val="22"/>
          <w:szCs w:val="22"/>
        </w:rPr>
      </w:pPr>
      <w:r w:rsidRPr="00AC74E3">
        <w:rPr>
          <w:b/>
          <w:sz w:val="22"/>
          <w:szCs w:val="22"/>
        </w:rPr>
        <w:t>Pakalpojuma izpildes termiņš:</w:t>
      </w:r>
    </w:p>
    <w:p w:rsidR="00AD46AC" w:rsidRPr="00AC74E3" w:rsidRDefault="00AD46AC" w:rsidP="005B73B8">
      <w:pPr>
        <w:pStyle w:val="ListParagraph"/>
        <w:numPr>
          <w:ilvl w:val="1"/>
          <w:numId w:val="105"/>
        </w:numPr>
        <w:spacing w:after="120"/>
        <w:ind w:left="567" w:hanging="573"/>
        <w:contextualSpacing w:val="0"/>
        <w:jc w:val="both"/>
        <w:rPr>
          <w:sz w:val="22"/>
          <w:szCs w:val="22"/>
        </w:rPr>
      </w:pPr>
      <w:r w:rsidRPr="00AC74E3">
        <w:rPr>
          <w:sz w:val="22"/>
          <w:szCs w:val="22"/>
        </w:rPr>
        <w:t>Būvuzraudzības veikšanu jāuzsāk no Iepirkuma līguma par būvuzraudzības veikšanu spēkā stāšanās dienas un būvdarbu uzsākšanas brīža, tā jāveic līdz O</w:t>
      </w:r>
      <w:r w:rsidR="00055E22">
        <w:rPr>
          <w:sz w:val="22"/>
          <w:szCs w:val="22"/>
        </w:rPr>
        <w:t xml:space="preserve">bjekta nodošanai ekspluatācijā. Plānotais </w:t>
      </w:r>
      <w:r w:rsidRPr="00AC74E3">
        <w:rPr>
          <w:sz w:val="22"/>
          <w:szCs w:val="22"/>
        </w:rPr>
        <w:t xml:space="preserve">būvdarbu izpildes laiks - </w:t>
      </w:r>
      <w:r w:rsidR="00055E22">
        <w:rPr>
          <w:sz w:val="22"/>
          <w:szCs w:val="22"/>
        </w:rPr>
        <w:t>9</w:t>
      </w:r>
      <w:r w:rsidRPr="00AC74E3">
        <w:rPr>
          <w:sz w:val="22"/>
          <w:szCs w:val="22"/>
        </w:rPr>
        <w:t xml:space="preserve"> (</w:t>
      </w:r>
      <w:r w:rsidR="00055E22">
        <w:rPr>
          <w:sz w:val="22"/>
          <w:szCs w:val="22"/>
        </w:rPr>
        <w:t>deviņi</w:t>
      </w:r>
      <w:r w:rsidRPr="00AC74E3">
        <w:rPr>
          <w:sz w:val="22"/>
          <w:szCs w:val="22"/>
        </w:rPr>
        <w:t>) mēneši no būvdarbu līguma parakstīšanas dienas.</w:t>
      </w:r>
    </w:p>
    <w:p w:rsidR="00AD46AC" w:rsidRPr="00AC74E3" w:rsidRDefault="00AD46AC" w:rsidP="005B73B8">
      <w:pPr>
        <w:pStyle w:val="ListParagraph"/>
        <w:numPr>
          <w:ilvl w:val="0"/>
          <w:numId w:val="105"/>
        </w:numPr>
        <w:jc w:val="both"/>
        <w:rPr>
          <w:b/>
          <w:sz w:val="22"/>
          <w:szCs w:val="22"/>
        </w:rPr>
      </w:pPr>
      <w:r w:rsidRPr="00AC74E3">
        <w:rPr>
          <w:b/>
          <w:sz w:val="22"/>
          <w:szCs w:val="22"/>
        </w:rPr>
        <w:t xml:space="preserve">Veicamais darbs: </w:t>
      </w:r>
    </w:p>
    <w:p w:rsidR="00AD46AC" w:rsidRPr="00AC74E3" w:rsidRDefault="00AD46AC" w:rsidP="005B73B8">
      <w:pPr>
        <w:pStyle w:val="ListParagraph"/>
        <w:numPr>
          <w:ilvl w:val="1"/>
          <w:numId w:val="105"/>
        </w:numPr>
        <w:ind w:left="567" w:hanging="573"/>
        <w:jc w:val="both"/>
        <w:rPr>
          <w:sz w:val="22"/>
          <w:szCs w:val="22"/>
        </w:rPr>
      </w:pPr>
      <w:r w:rsidRPr="00AC74E3">
        <w:rPr>
          <w:sz w:val="22"/>
          <w:szCs w:val="22"/>
        </w:rPr>
        <w:t xml:space="preserve">Būvuzraugs nodrošina Pasūtītāja interešu pārstāvību Būvdarbu veikšanas procesā atbilstoši noslēgtajam Iepirkuma līgumam par būvdarbu veikšanu un </w:t>
      </w:r>
      <w:r w:rsidR="00C500D7">
        <w:rPr>
          <w:sz w:val="22"/>
          <w:szCs w:val="22"/>
        </w:rPr>
        <w:t>Tirgus izpētes</w:t>
      </w:r>
      <w:r w:rsidRPr="00AC74E3">
        <w:rPr>
          <w:sz w:val="22"/>
          <w:szCs w:val="22"/>
        </w:rPr>
        <w:t xml:space="preserve"> </w:t>
      </w:r>
      <w:r w:rsidR="001C2A1D" w:rsidRPr="00A276E7">
        <w:rPr>
          <w:sz w:val="22"/>
          <w:szCs w:val="22"/>
          <w:lang w:eastAsia="lv-LV"/>
        </w:rPr>
        <w:t>„</w:t>
      </w:r>
      <w:r w:rsidR="001C2A1D" w:rsidRPr="00A276E7">
        <w:rPr>
          <w:bCs/>
          <w:iCs/>
          <w:sz w:val="22"/>
          <w:szCs w:val="22"/>
        </w:rPr>
        <w:t>Ūdenssaimniecības pakalpojumu attīstība Kandavā, II kārta</w:t>
      </w:r>
      <w:r w:rsidR="001C2A1D">
        <w:rPr>
          <w:bCs/>
          <w:lang w:eastAsia="lv-LV"/>
        </w:rPr>
        <w:t>,</w:t>
      </w:r>
      <w:r w:rsidR="001C2A1D" w:rsidRPr="00A20204">
        <w:rPr>
          <w:b/>
          <w:bCs/>
        </w:rPr>
        <w:t xml:space="preserve"> </w:t>
      </w:r>
      <w:r w:rsidR="001C2A1D" w:rsidRPr="00C1309B">
        <w:rPr>
          <w:bCs/>
        </w:rPr>
        <w:t>būvuzraudzība”</w:t>
      </w:r>
      <w:r w:rsidR="001C2A1D">
        <w:rPr>
          <w:bCs/>
        </w:rPr>
        <w:t xml:space="preserve"> </w:t>
      </w:r>
      <w:r w:rsidR="00C500D7">
        <w:rPr>
          <w:sz w:val="22"/>
          <w:szCs w:val="22"/>
        </w:rPr>
        <w:t xml:space="preserve"> </w:t>
      </w:r>
      <w:r w:rsidR="00DB3AF9">
        <w:rPr>
          <w:sz w:val="22"/>
          <w:szCs w:val="22"/>
        </w:rPr>
        <w:t>noteikumiem</w:t>
      </w:r>
      <w:r w:rsidRPr="00AC74E3">
        <w:rPr>
          <w:sz w:val="22"/>
          <w:szCs w:val="22"/>
        </w:rPr>
        <w:t xml:space="preserve"> (ID Nr. </w:t>
      </w:r>
      <w:r w:rsidR="00C500D7">
        <w:rPr>
          <w:sz w:val="22"/>
          <w:szCs w:val="22"/>
        </w:rPr>
        <w:t>KKP/2019/2</w:t>
      </w:r>
      <w:r w:rsidRPr="00AC74E3">
        <w:rPr>
          <w:sz w:val="22"/>
          <w:szCs w:val="22"/>
        </w:rPr>
        <w:t>), attiecīgi iepazīties ar minētā līguma nosacījumiem un Būvdarbu apjomiem, to izpildi, veikt būvuzraudzību</w:t>
      </w:r>
      <w:r w:rsidR="001C2A1D">
        <w:rPr>
          <w:sz w:val="22"/>
          <w:szCs w:val="22"/>
        </w:rPr>
        <w:t>,</w:t>
      </w:r>
      <w:r w:rsidRPr="00AC74E3">
        <w:rPr>
          <w:sz w:val="22"/>
          <w:szCs w:val="22"/>
        </w:rPr>
        <w:t xml:space="preserve"> saskaņā ar Būvprojektu</w:t>
      </w:r>
      <w:r w:rsidR="001C2A1D">
        <w:rPr>
          <w:sz w:val="22"/>
          <w:szCs w:val="22"/>
        </w:rPr>
        <w:t xml:space="preserve"> un spēkā esošajiem normatīvajiem aktiem</w:t>
      </w:r>
      <w:r w:rsidRPr="00AC74E3">
        <w:rPr>
          <w:sz w:val="22"/>
          <w:szCs w:val="22"/>
        </w:rPr>
        <w:t xml:space="preserve">. </w:t>
      </w:r>
    </w:p>
    <w:p w:rsidR="00AD46AC" w:rsidRPr="00AC74E3" w:rsidRDefault="00AD46AC" w:rsidP="005B73B8">
      <w:pPr>
        <w:pStyle w:val="ListParagraph"/>
        <w:numPr>
          <w:ilvl w:val="1"/>
          <w:numId w:val="105"/>
        </w:numPr>
        <w:ind w:left="567" w:hanging="573"/>
        <w:jc w:val="both"/>
        <w:rPr>
          <w:sz w:val="22"/>
          <w:szCs w:val="22"/>
        </w:rPr>
      </w:pPr>
      <w:r w:rsidRPr="00AC74E3">
        <w:rPr>
          <w:sz w:val="22"/>
          <w:szCs w:val="22"/>
        </w:rPr>
        <w:t>Būvuzraugam, pirms tiek uzsākti Būvdarbi, jānovērtē Būvdarbu veicēja izstrādātā projekta ieviešanas programma (detalizēts kalendārais grafiks un darbu veikšanas projekts), izvērtējot darba grafikus, tehnisko personālu, aprīkojumu, pieaicinātos apakšuzņēmējus un citu Būvdarbu veicēja iesniegto informāciju.</w:t>
      </w:r>
    </w:p>
    <w:p w:rsidR="00AD46AC" w:rsidRPr="00AC74E3" w:rsidRDefault="00AD46AC" w:rsidP="005B73B8">
      <w:pPr>
        <w:pStyle w:val="ListParagraph"/>
        <w:numPr>
          <w:ilvl w:val="1"/>
          <w:numId w:val="105"/>
        </w:numPr>
        <w:ind w:left="567" w:hanging="573"/>
        <w:jc w:val="both"/>
        <w:rPr>
          <w:sz w:val="22"/>
          <w:szCs w:val="22"/>
        </w:rPr>
      </w:pPr>
      <w:r w:rsidRPr="00AC74E3">
        <w:rPr>
          <w:sz w:val="22"/>
          <w:szCs w:val="22"/>
        </w:rPr>
        <w:t xml:space="preserve">Būvuzraudzība jāveic atbilstoši Latvijas Republikas spēkā esošajiem normatīvajiem aktiem, Eiropas Savienības standartiem, </w:t>
      </w:r>
      <w:r w:rsidR="00520DE2">
        <w:rPr>
          <w:sz w:val="22"/>
          <w:szCs w:val="22"/>
        </w:rPr>
        <w:t>Tirgus izpētes</w:t>
      </w:r>
      <w:r w:rsidR="00520DE2" w:rsidRPr="00AC74E3">
        <w:rPr>
          <w:sz w:val="22"/>
          <w:szCs w:val="22"/>
        </w:rPr>
        <w:t xml:space="preserve"> </w:t>
      </w:r>
      <w:r w:rsidR="00DB3AF9" w:rsidRPr="00A276E7">
        <w:rPr>
          <w:lang w:eastAsia="lv-LV"/>
        </w:rPr>
        <w:t xml:space="preserve"> </w:t>
      </w:r>
      <w:r w:rsidR="00DB3AF9" w:rsidRPr="00A276E7">
        <w:rPr>
          <w:sz w:val="22"/>
          <w:szCs w:val="22"/>
          <w:lang w:eastAsia="lv-LV"/>
        </w:rPr>
        <w:t>„</w:t>
      </w:r>
      <w:r w:rsidR="00DB3AF9" w:rsidRPr="00A276E7">
        <w:rPr>
          <w:bCs/>
          <w:iCs/>
          <w:sz w:val="22"/>
          <w:szCs w:val="22"/>
        </w:rPr>
        <w:t>Ūdenssaimniecības pakalpojumu attīstība Kandavā, II kārta</w:t>
      </w:r>
      <w:r w:rsidR="00DB3AF9">
        <w:rPr>
          <w:bCs/>
          <w:lang w:eastAsia="lv-LV"/>
        </w:rPr>
        <w:t>,</w:t>
      </w:r>
      <w:r w:rsidR="00DB3AF9" w:rsidRPr="00A20204">
        <w:rPr>
          <w:b/>
          <w:bCs/>
        </w:rPr>
        <w:t xml:space="preserve"> </w:t>
      </w:r>
      <w:r w:rsidR="00DB3AF9" w:rsidRPr="00C1309B">
        <w:rPr>
          <w:bCs/>
        </w:rPr>
        <w:t>būvuzraudzība”</w:t>
      </w:r>
      <w:r w:rsidR="00520DE2">
        <w:rPr>
          <w:sz w:val="22"/>
          <w:szCs w:val="22"/>
        </w:rPr>
        <w:t xml:space="preserve"> </w:t>
      </w:r>
      <w:r w:rsidR="00DB3AF9">
        <w:rPr>
          <w:sz w:val="22"/>
          <w:szCs w:val="22"/>
        </w:rPr>
        <w:t>noteikumiem</w:t>
      </w:r>
      <w:r w:rsidR="00520DE2" w:rsidRPr="00AC74E3">
        <w:rPr>
          <w:sz w:val="22"/>
          <w:szCs w:val="22"/>
        </w:rPr>
        <w:t xml:space="preserve"> </w:t>
      </w:r>
      <w:r w:rsidRPr="00AC74E3">
        <w:rPr>
          <w:sz w:val="22"/>
          <w:szCs w:val="22"/>
        </w:rPr>
        <w:t>un labās prakses piemēriem.</w:t>
      </w:r>
    </w:p>
    <w:p w:rsidR="00AD46AC" w:rsidRPr="00AC74E3" w:rsidRDefault="00AD46AC" w:rsidP="005B73B8">
      <w:pPr>
        <w:pStyle w:val="ListParagraph"/>
        <w:numPr>
          <w:ilvl w:val="1"/>
          <w:numId w:val="105"/>
        </w:numPr>
        <w:ind w:left="567" w:hanging="573"/>
        <w:jc w:val="both"/>
        <w:rPr>
          <w:sz w:val="22"/>
          <w:szCs w:val="22"/>
        </w:rPr>
      </w:pPr>
      <w:r w:rsidRPr="00AC74E3">
        <w:rPr>
          <w:sz w:val="22"/>
          <w:szCs w:val="22"/>
        </w:rPr>
        <w:t xml:space="preserve">Būvuzraugs pārbauda, vai pirms Būvdarbu uzsākšanas ir izpildīti Būvdarbu sagatavošanas nosacījumi. </w:t>
      </w:r>
    </w:p>
    <w:p w:rsidR="00AD46AC" w:rsidRPr="00AC74E3" w:rsidRDefault="00AD46AC" w:rsidP="005B73B8">
      <w:pPr>
        <w:pStyle w:val="ListParagraph"/>
        <w:numPr>
          <w:ilvl w:val="1"/>
          <w:numId w:val="105"/>
        </w:numPr>
        <w:ind w:left="567" w:hanging="573"/>
        <w:jc w:val="both"/>
        <w:rPr>
          <w:sz w:val="22"/>
          <w:szCs w:val="22"/>
        </w:rPr>
      </w:pPr>
      <w:r w:rsidRPr="00AC74E3">
        <w:rPr>
          <w:spacing w:val="-4"/>
          <w:sz w:val="22"/>
          <w:szCs w:val="22"/>
        </w:rPr>
        <w:t>Būvuzraugam ir jābūt objektā vismaz 3</w:t>
      </w:r>
      <w:r w:rsidR="00DB3AF9">
        <w:rPr>
          <w:spacing w:val="-4"/>
          <w:sz w:val="22"/>
          <w:szCs w:val="22"/>
        </w:rPr>
        <w:t xml:space="preserve"> (trīs)</w:t>
      </w:r>
      <w:r w:rsidRPr="00AC74E3">
        <w:rPr>
          <w:spacing w:val="-4"/>
          <w:sz w:val="22"/>
          <w:szCs w:val="22"/>
        </w:rPr>
        <w:t xml:space="preserve"> reizes nedēļā, par ko atbildīgais būvuzraugs sastāda </w:t>
      </w:r>
      <w:bookmarkStart w:id="3" w:name="_Hlk510766963"/>
      <w:r w:rsidRPr="00AC74E3">
        <w:rPr>
          <w:spacing w:val="-4"/>
          <w:sz w:val="22"/>
          <w:szCs w:val="22"/>
        </w:rPr>
        <w:t>fotoatskaiti (Objektā veikto būvdarbu fotofiksācija). Katra apmeklējuma ilgums ir vismaz 2</w:t>
      </w:r>
      <w:r w:rsidR="00DB3AF9">
        <w:rPr>
          <w:spacing w:val="-4"/>
          <w:sz w:val="22"/>
          <w:szCs w:val="22"/>
        </w:rPr>
        <w:t xml:space="preserve"> (divas)</w:t>
      </w:r>
      <w:r w:rsidRPr="00AC74E3">
        <w:rPr>
          <w:spacing w:val="-4"/>
          <w:sz w:val="22"/>
          <w:szCs w:val="22"/>
        </w:rPr>
        <w:t xml:space="preserve"> stundas, kuru laikā atbildīgais būvuzraugs sastāda detalizētu atskaiti par iebūvētiem būvizstrādājumiem būvē rakstiskās atskaites veidā, pievienojot fotofiksāciju. </w:t>
      </w:r>
      <w:bookmarkEnd w:id="3"/>
      <w:r w:rsidRPr="00AC74E3">
        <w:rPr>
          <w:sz w:val="22"/>
          <w:szCs w:val="22"/>
        </w:rPr>
        <w:t>Ja Būvuzraugs konkrētajā dienā Objektā neatrodas, bet ir radusies nepieciešamība, tad Būvuzraugam Objektā jāierodas</w:t>
      </w:r>
      <w:r w:rsidR="007F7B20">
        <w:rPr>
          <w:sz w:val="22"/>
          <w:szCs w:val="22"/>
        </w:rPr>
        <w:t xml:space="preserve"> </w:t>
      </w:r>
      <w:r w:rsidR="007F7B20" w:rsidRPr="00AC74E3">
        <w:rPr>
          <w:sz w:val="22"/>
          <w:szCs w:val="22"/>
        </w:rPr>
        <w:t>4 (četru) stundu laikā</w:t>
      </w:r>
      <w:r w:rsidRPr="00AC74E3">
        <w:rPr>
          <w:sz w:val="22"/>
          <w:szCs w:val="22"/>
        </w:rPr>
        <w:t xml:space="preserve"> pēc Pasūtītāja pirmā uzaicinājuma (telefoniski vai e-pastā).</w:t>
      </w:r>
    </w:p>
    <w:p w:rsidR="00AD46AC" w:rsidRPr="00AC74E3" w:rsidRDefault="00AD46AC" w:rsidP="005B73B8">
      <w:pPr>
        <w:pStyle w:val="ListParagraph"/>
        <w:numPr>
          <w:ilvl w:val="1"/>
          <w:numId w:val="105"/>
        </w:numPr>
        <w:ind w:left="567" w:hanging="573"/>
        <w:jc w:val="both"/>
        <w:rPr>
          <w:sz w:val="22"/>
          <w:szCs w:val="22"/>
        </w:rPr>
      </w:pPr>
      <w:r w:rsidRPr="00AC74E3">
        <w:rPr>
          <w:sz w:val="22"/>
          <w:szCs w:val="22"/>
        </w:rPr>
        <w:t>Būvuzraugam nekavējoties jābrīdina būvdarbu vadītājs un Pasūtītāja pārstāvis, ja Būvdarbu veikšanai nepieciešama Pasūtītāja rīcība. Ja Būvdarbu laikā rodas situācijas, kas apdraud būvdarbu kvalitāti, termiņus, izmaksas vai pārkāpj normatīvo aktu prasības, būvuzraugam ir jāziņo būvdarbu vadītājam un Pasūtītāja pārstāvim, kā arī jāpieņem lēmums par apdraudējuma novēršanu.</w:t>
      </w:r>
    </w:p>
    <w:p w:rsidR="00AD46AC" w:rsidRPr="00AC74E3" w:rsidRDefault="00AD46AC" w:rsidP="005B73B8">
      <w:pPr>
        <w:pStyle w:val="ListParagraph"/>
        <w:numPr>
          <w:ilvl w:val="1"/>
          <w:numId w:val="105"/>
        </w:numPr>
        <w:ind w:left="567" w:hanging="573"/>
        <w:jc w:val="both"/>
        <w:rPr>
          <w:sz w:val="22"/>
          <w:szCs w:val="22"/>
        </w:rPr>
      </w:pPr>
      <w:r w:rsidRPr="00AC74E3">
        <w:rPr>
          <w:sz w:val="22"/>
          <w:szCs w:val="22"/>
        </w:rPr>
        <w:t>Būvniecības darbu veikšanas laikā Būvuzraugam ir jāievēro Dabas aizsardzības prasības un darba drošības noteikumi.</w:t>
      </w:r>
    </w:p>
    <w:p w:rsidR="00AD46AC" w:rsidRPr="00AC74E3" w:rsidRDefault="00AD46AC" w:rsidP="005B73B8">
      <w:pPr>
        <w:pStyle w:val="ListParagraph"/>
        <w:numPr>
          <w:ilvl w:val="1"/>
          <w:numId w:val="105"/>
        </w:numPr>
        <w:ind w:left="567" w:hanging="573"/>
        <w:jc w:val="both"/>
        <w:rPr>
          <w:sz w:val="22"/>
          <w:szCs w:val="22"/>
        </w:rPr>
      </w:pPr>
      <w:r w:rsidRPr="00AC74E3">
        <w:rPr>
          <w:sz w:val="22"/>
          <w:szCs w:val="22"/>
        </w:rPr>
        <w:t xml:space="preserve">Būvuzraugam jāatskaitās saskaņā ar 6. punktu „Atskaites”, kā arī pēc Pasūtītāja pārstāvja pieprasījuma jāziņo un jāsniedz papildus informāciju par saviem lēmumiem un Būvdarbu gaitu. Ja būvuzraudzības </w:t>
      </w:r>
      <w:r w:rsidRPr="00AC74E3">
        <w:rPr>
          <w:sz w:val="22"/>
          <w:szCs w:val="22"/>
        </w:rPr>
        <w:lastRenderedPageBreak/>
        <w:t>veikšanai nepieciešamie lēmumi pārsniedz līgumā atrunātās pilnvaras, būvuzraugam, kopā ar projekta autoru, jāsagatavo lēmuma projekts un jāiesniedz Pasūtītājam.</w:t>
      </w:r>
    </w:p>
    <w:p w:rsidR="00AD46AC" w:rsidRPr="00AC74E3" w:rsidRDefault="00AD46AC" w:rsidP="005B73B8">
      <w:pPr>
        <w:pStyle w:val="ListParagraph"/>
        <w:numPr>
          <w:ilvl w:val="1"/>
          <w:numId w:val="105"/>
        </w:numPr>
        <w:tabs>
          <w:tab w:val="left" w:pos="851"/>
        </w:tabs>
        <w:ind w:left="567" w:hanging="573"/>
        <w:jc w:val="both"/>
        <w:rPr>
          <w:sz w:val="22"/>
          <w:szCs w:val="22"/>
        </w:rPr>
      </w:pPr>
      <w:r w:rsidRPr="00AC74E3">
        <w:rPr>
          <w:sz w:val="22"/>
          <w:szCs w:val="22"/>
        </w:rPr>
        <w:t xml:space="preserve">Būvuzraugam jāseko, lai Būvdarbi tiktu veikti plānotajā laikā un to veikšanai tiktu piesaistīti pietiekami resursi, t.i., jākontrolē un jāveicina Būvdarbu veikšanu saskaņā ar Iepirkuma līgumu par būvdarbu veikšanas nosacījumiem. </w:t>
      </w:r>
    </w:p>
    <w:p w:rsidR="00AD46AC" w:rsidRPr="00AC74E3" w:rsidRDefault="00AD46AC" w:rsidP="005B73B8">
      <w:pPr>
        <w:pStyle w:val="ListParagraph"/>
        <w:numPr>
          <w:ilvl w:val="1"/>
          <w:numId w:val="105"/>
        </w:numPr>
        <w:ind w:left="567" w:hanging="573"/>
        <w:jc w:val="both"/>
        <w:rPr>
          <w:sz w:val="22"/>
          <w:szCs w:val="22"/>
        </w:rPr>
      </w:pPr>
      <w:r w:rsidRPr="00AC74E3">
        <w:rPr>
          <w:sz w:val="22"/>
          <w:szCs w:val="22"/>
        </w:rPr>
        <w:t>Būvuzraugam</w:t>
      </w:r>
      <w:r w:rsidR="00915D3A">
        <w:rPr>
          <w:sz w:val="22"/>
          <w:szCs w:val="22"/>
        </w:rPr>
        <w:t xml:space="preserve"> vismaz 1(vienu) reizi nedēļā</w:t>
      </w:r>
      <w:r w:rsidRPr="00AC74E3">
        <w:rPr>
          <w:sz w:val="22"/>
          <w:szCs w:val="22"/>
        </w:rPr>
        <w:t xml:space="preserve"> jārīko un jāvada būvdarbu gaitas apspriešanas sapulces (būvsapulces), jāveic to protokolēšana un jānodrošina protokola spēkā esamība (jānodrošina ar parakstiem apliecināts protokols, kurš ir saistošs visiem būvniecības dalībniekiem). Sapulcēs piedalās Būvuzraugs, Pasūtītājs, Autoruzraugs, būvdarbu </w:t>
      </w:r>
      <w:r w:rsidR="003C04FC">
        <w:rPr>
          <w:sz w:val="22"/>
          <w:szCs w:val="22"/>
        </w:rPr>
        <w:t>vadītājs</w:t>
      </w:r>
      <w:r w:rsidRPr="00AC74E3">
        <w:rPr>
          <w:sz w:val="22"/>
          <w:szCs w:val="22"/>
        </w:rPr>
        <w:t xml:space="preserve"> un citi pieaicinātie būvniecības dalībnieku pārstāvji. </w:t>
      </w:r>
    </w:p>
    <w:p w:rsidR="00AD46AC" w:rsidRPr="00AC74E3" w:rsidRDefault="00AD46AC" w:rsidP="005B73B8">
      <w:pPr>
        <w:pStyle w:val="ListParagraph"/>
        <w:numPr>
          <w:ilvl w:val="1"/>
          <w:numId w:val="105"/>
        </w:numPr>
        <w:tabs>
          <w:tab w:val="left" w:pos="567"/>
        </w:tabs>
        <w:ind w:left="567" w:hanging="573"/>
        <w:jc w:val="both"/>
        <w:rPr>
          <w:sz w:val="22"/>
          <w:szCs w:val="22"/>
        </w:rPr>
      </w:pPr>
      <w:r w:rsidRPr="00AC74E3">
        <w:rPr>
          <w:sz w:val="22"/>
          <w:szCs w:val="22"/>
        </w:rPr>
        <w:t>Būvuzraugs sadarbojas ar Būvdarbu veicēju Būvdarbu veikšanai nepieciešamo dokumentu saņemšanā vai sagatavošanā.</w:t>
      </w:r>
    </w:p>
    <w:p w:rsidR="00AD46AC" w:rsidRPr="00AC74E3" w:rsidRDefault="00AD46AC" w:rsidP="005B73B8">
      <w:pPr>
        <w:pStyle w:val="ListParagraph"/>
        <w:numPr>
          <w:ilvl w:val="1"/>
          <w:numId w:val="105"/>
        </w:numPr>
        <w:ind w:left="567" w:hanging="573"/>
        <w:jc w:val="both"/>
        <w:rPr>
          <w:sz w:val="22"/>
          <w:szCs w:val="22"/>
        </w:rPr>
      </w:pPr>
      <w:r w:rsidRPr="00AC74E3">
        <w:rPr>
          <w:sz w:val="22"/>
          <w:szCs w:val="22"/>
        </w:rPr>
        <w:t>Būvuzraugam jānodrošina, lai paveikto Būvdarbu kvalitāte un apjomi tiktu pienācīgi pārbaudīti un dokumentēti.</w:t>
      </w:r>
    </w:p>
    <w:p w:rsidR="00AD46AC" w:rsidRPr="00AC74E3" w:rsidRDefault="00AD46AC" w:rsidP="005B73B8">
      <w:pPr>
        <w:pStyle w:val="ListParagraph"/>
        <w:numPr>
          <w:ilvl w:val="1"/>
          <w:numId w:val="105"/>
        </w:numPr>
        <w:tabs>
          <w:tab w:val="left" w:pos="709"/>
        </w:tabs>
        <w:ind w:left="567" w:hanging="573"/>
        <w:jc w:val="both"/>
        <w:rPr>
          <w:sz w:val="22"/>
          <w:szCs w:val="22"/>
        </w:rPr>
      </w:pPr>
      <w:r w:rsidRPr="00AC74E3">
        <w:rPr>
          <w:sz w:val="22"/>
          <w:szCs w:val="22"/>
        </w:rPr>
        <w:t xml:space="preserve">Būvuzraugam savlaicīgi, pirms konkrēto darbu veikšanas, jāpārbauda Būvprojekta risinājumu kvalitāte un to atbilstība situācijai dabā. </w:t>
      </w:r>
    </w:p>
    <w:p w:rsidR="00AD46AC" w:rsidRPr="00AC74E3" w:rsidRDefault="00AD46AC" w:rsidP="005B73B8">
      <w:pPr>
        <w:pStyle w:val="ListParagraph"/>
        <w:numPr>
          <w:ilvl w:val="1"/>
          <w:numId w:val="105"/>
        </w:numPr>
        <w:ind w:left="567" w:hanging="573"/>
        <w:jc w:val="both"/>
        <w:rPr>
          <w:sz w:val="22"/>
          <w:szCs w:val="22"/>
        </w:rPr>
      </w:pPr>
      <w:r w:rsidRPr="00AC74E3">
        <w:rPr>
          <w:sz w:val="22"/>
          <w:szCs w:val="22"/>
        </w:rPr>
        <w:t xml:space="preserve">Būvuzraugs </w:t>
      </w:r>
      <w:r w:rsidR="003E0DCF">
        <w:rPr>
          <w:sz w:val="22"/>
          <w:szCs w:val="22"/>
        </w:rPr>
        <w:t>5(</w:t>
      </w:r>
      <w:r w:rsidRPr="00AC74E3">
        <w:rPr>
          <w:sz w:val="22"/>
          <w:szCs w:val="22"/>
        </w:rPr>
        <w:t>piecu</w:t>
      </w:r>
      <w:r w:rsidR="003E0DCF">
        <w:rPr>
          <w:sz w:val="22"/>
          <w:szCs w:val="22"/>
        </w:rPr>
        <w:t>)</w:t>
      </w:r>
      <w:r w:rsidRPr="00AC74E3">
        <w:rPr>
          <w:sz w:val="22"/>
          <w:szCs w:val="22"/>
        </w:rPr>
        <w:t xml:space="preserve"> dienu laikā saskaņo vai sniedz pamatotu atteikumu saskaņojumam Būvdarbu veicēja veikto būvdarbu un izmantoto materiālu aktam (Formai</w:t>
      </w:r>
      <w:r w:rsidR="003E0DCF">
        <w:rPr>
          <w:sz w:val="22"/>
          <w:szCs w:val="22"/>
        </w:rPr>
        <w:t xml:space="preserve"> </w:t>
      </w:r>
      <w:r w:rsidRPr="00AC74E3">
        <w:rPr>
          <w:sz w:val="22"/>
          <w:szCs w:val="22"/>
        </w:rPr>
        <w:t>2 un Formai 3). Būvuzraugs pārbauda un kontrolē Būvdarbu izpildes apjomu atbilstību ar izpilddokumentācijā (uzmērījumos, izpildshēmās, būvdarbu žurnālā, segto darbu aktos u.c.) norādītajiem apjomiem.</w:t>
      </w:r>
    </w:p>
    <w:p w:rsidR="00AD46AC" w:rsidRPr="00AC74E3" w:rsidRDefault="00AD46AC" w:rsidP="005B73B8">
      <w:pPr>
        <w:pStyle w:val="ListParagraph"/>
        <w:numPr>
          <w:ilvl w:val="1"/>
          <w:numId w:val="105"/>
        </w:numPr>
        <w:tabs>
          <w:tab w:val="left" w:pos="426"/>
        </w:tabs>
        <w:ind w:left="567" w:hanging="573"/>
        <w:jc w:val="both"/>
        <w:rPr>
          <w:sz w:val="22"/>
          <w:szCs w:val="22"/>
        </w:rPr>
      </w:pPr>
      <w:r w:rsidRPr="00AC74E3">
        <w:rPr>
          <w:sz w:val="22"/>
          <w:szCs w:val="22"/>
        </w:rPr>
        <w:t>Ja būvuzraudzības laikā ir nepieciešami papildus būvdarbi, tad Būvuzraugs izvērtē Būvdarbu veicēja iesniegtās attiecīgās pozīcijas atbilstību esošajai tirgus situācijai, Pasūtītāja prasībām un sniedz Pasūtītājam ziņojumu</w:t>
      </w:r>
      <w:r w:rsidR="00F63453">
        <w:rPr>
          <w:sz w:val="22"/>
          <w:szCs w:val="22"/>
        </w:rPr>
        <w:t xml:space="preserve"> to</w:t>
      </w:r>
      <w:r w:rsidR="000C0D38">
        <w:rPr>
          <w:sz w:val="22"/>
          <w:szCs w:val="22"/>
        </w:rPr>
        <w:t xml:space="preserve"> saskaņošanai</w:t>
      </w:r>
      <w:r w:rsidRPr="00AC74E3">
        <w:rPr>
          <w:sz w:val="22"/>
          <w:szCs w:val="22"/>
        </w:rPr>
        <w:t>.</w:t>
      </w:r>
    </w:p>
    <w:p w:rsidR="00AD46AC" w:rsidRPr="00AC74E3" w:rsidRDefault="00AD46AC" w:rsidP="005B73B8">
      <w:pPr>
        <w:pStyle w:val="ListParagraph"/>
        <w:numPr>
          <w:ilvl w:val="1"/>
          <w:numId w:val="105"/>
        </w:numPr>
        <w:tabs>
          <w:tab w:val="left" w:pos="426"/>
        </w:tabs>
        <w:ind w:left="567" w:hanging="573"/>
        <w:jc w:val="both"/>
        <w:rPr>
          <w:sz w:val="22"/>
          <w:szCs w:val="22"/>
        </w:rPr>
      </w:pPr>
      <w:r w:rsidRPr="00AC74E3">
        <w:rPr>
          <w:sz w:val="22"/>
          <w:szCs w:val="22"/>
        </w:rPr>
        <w:t>Ja Būvdarbu veicējs būvuzraudzības laikā maina Būvprojektā norādītos materiālus uz ekvivalentiem materiāliem, tad Būvuzraugs izvērtē to atbilstību normatīvo aktu, Būvprojekta un Pasūtītāja prasībām un sniedz Pasūtītājam ziņojumu</w:t>
      </w:r>
      <w:r w:rsidR="00F63453">
        <w:rPr>
          <w:sz w:val="22"/>
          <w:szCs w:val="22"/>
        </w:rPr>
        <w:t xml:space="preserve">  to </w:t>
      </w:r>
      <w:r w:rsidR="000C0D38">
        <w:rPr>
          <w:sz w:val="22"/>
          <w:szCs w:val="22"/>
        </w:rPr>
        <w:t>saskaņošanai</w:t>
      </w:r>
      <w:r w:rsidRPr="00AC74E3">
        <w:rPr>
          <w:sz w:val="22"/>
          <w:szCs w:val="22"/>
        </w:rPr>
        <w:t xml:space="preserve">. </w:t>
      </w:r>
    </w:p>
    <w:p w:rsidR="00AD46AC" w:rsidRPr="00AC74E3" w:rsidRDefault="00AD46AC" w:rsidP="005B73B8">
      <w:pPr>
        <w:pStyle w:val="ListParagraph"/>
        <w:numPr>
          <w:ilvl w:val="1"/>
          <w:numId w:val="105"/>
        </w:numPr>
        <w:tabs>
          <w:tab w:val="left" w:pos="426"/>
        </w:tabs>
        <w:ind w:left="567" w:hanging="573"/>
        <w:jc w:val="both"/>
        <w:rPr>
          <w:sz w:val="22"/>
          <w:szCs w:val="22"/>
        </w:rPr>
      </w:pPr>
      <w:r w:rsidRPr="00AC74E3">
        <w:rPr>
          <w:sz w:val="22"/>
          <w:szCs w:val="22"/>
        </w:rPr>
        <w:t>Būvuzraugam būvdarbu garantijas laikā (</w:t>
      </w:r>
      <w:r w:rsidR="00F63453">
        <w:rPr>
          <w:sz w:val="22"/>
          <w:szCs w:val="22"/>
        </w:rPr>
        <w:t xml:space="preserve"> 5 (</w:t>
      </w:r>
      <w:r w:rsidRPr="00AC74E3">
        <w:rPr>
          <w:sz w:val="22"/>
          <w:szCs w:val="22"/>
        </w:rPr>
        <w:t>piecu</w:t>
      </w:r>
      <w:r w:rsidR="00F63453">
        <w:rPr>
          <w:sz w:val="22"/>
          <w:szCs w:val="22"/>
        </w:rPr>
        <w:t>)</w:t>
      </w:r>
      <w:r w:rsidRPr="00AC74E3">
        <w:rPr>
          <w:sz w:val="22"/>
          <w:szCs w:val="22"/>
        </w:rPr>
        <w:t xml:space="preserve"> gadu laikā pēc objekta nodošanas ekspluatācijā), pēc Pasūtītāja pieprasījuma jāpiedalās defektu konstatēšanā, kā arī jāuzrauga konstatēto defektu labošana.</w:t>
      </w:r>
    </w:p>
    <w:p w:rsidR="00AD46AC" w:rsidRPr="008F2116" w:rsidRDefault="00AD46AC" w:rsidP="005B73B8">
      <w:pPr>
        <w:pStyle w:val="ListParagraph"/>
        <w:numPr>
          <w:ilvl w:val="1"/>
          <w:numId w:val="105"/>
        </w:numPr>
        <w:tabs>
          <w:tab w:val="left" w:pos="426"/>
        </w:tabs>
        <w:ind w:left="567" w:hanging="573"/>
        <w:jc w:val="both"/>
        <w:rPr>
          <w:sz w:val="22"/>
          <w:szCs w:val="22"/>
          <w:highlight w:val="yellow"/>
        </w:rPr>
      </w:pPr>
      <w:r w:rsidRPr="008F2116">
        <w:rPr>
          <w:sz w:val="22"/>
          <w:szCs w:val="22"/>
          <w:highlight w:val="yellow"/>
        </w:rPr>
        <w:t>Būvuzraugs katru Objekta apmeklēšanas reizi reģistrē Būvdarbu žurnāla nodaļā “Kontrolējošo iestāžu un amatpersonu pārbaudes piezīmes”, kā arī kontrolē vai ir atbilstoši aizpildītas visas Būvdarbu žurnāla daļas.</w:t>
      </w:r>
    </w:p>
    <w:p w:rsidR="00AD46AC" w:rsidRPr="00AC74E3" w:rsidRDefault="00AD46AC" w:rsidP="005B73B8">
      <w:pPr>
        <w:pStyle w:val="ListParagraph"/>
        <w:numPr>
          <w:ilvl w:val="1"/>
          <w:numId w:val="105"/>
        </w:numPr>
        <w:tabs>
          <w:tab w:val="left" w:pos="426"/>
        </w:tabs>
        <w:ind w:left="567" w:hanging="573"/>
        <w:jc w:val="both"/>
        <w:rPr>
          <w:sz w:val="22"/>
          <w:szCs w:val="22"/>
        </w:rPr>
      </w:pPr>
      <w:r w:rsidRPr="00AC74E3">
        <w:rPr>
          <w:sz w:val="22"/>
          <w:szCs w:val="22"/>
        </w:rPr>
        <w:t>Būvuzraudzību jāveic Bū</w:t>
      </w:r>
      <w:r w:rsidR="008F2116">
        <w:rPr>
          <w:sz w:val="22"/>
          <w:szCs w:val="22"/>
        </w:rPr>
        <w:t>vdarbu laikā un</w:t>
      </w:r>
      <w:r w:rsidR="008F2116" w:rsidRPr="008F2116">
        <w:rPr>
          <w:sz w:val="22"/>
          <w:szCs w:val="22"/>
        </w:rPr>
        <w:t xml:space="preserve"> </w:t>
      </w:r>
      <w:r w:rsidR="008F2116" w:rsidRPr="00AC74E3">
        <w:rPr>
          <w:sz w:val="22"/>
          <w:szCs w:val="22"/>
        </w:rPr>
        <w:t>ja tas nepieciešams</w:t>
      </w:r>
      <w:r w:rsidR="008F2116">
        <w:rPr>
          <w:sz w:val="22"/>
          <w:szCs w:val="22"/>
        </w:rPr>
        <w:t>,</w:t>
      </w:r>
      <w:r w:rsidRPr="00AC74E3">
        <w:rPr>
          <w:sz w:val="22"/>
          <w:szCs w:val="22"/>
        </w:rPr>
        <w:t xml:space="preserve"> </w:t>
      </w:r>
      <w:r w:rsidR="008F2116">
        <w:rPr>
          <w:sz w:val="22"/>
          <w:szCs w:val="22"/>
        </w:rPr>
        <w:t>ārpus darba laika un brīvdienās</w:t>
      </w:r>
      <w:r w:rsidRPr="00AC74E3">
        <w:rPr>
          <w:sz w:val="22"/>
          <w:szCs w:val="22"/>
        </w:rPr>
        <w:t>. Būvuzraugs plāno katru nākamo Objekta apmeklēšanas laiku patstāvīgi, analizējot Būvdarbu gaitu pakalpojuma sniegšanas vietā.</w:t>
      </w:r>
    </w:p>
    <w:p w:rsidR="00AD46AC" w:rsidRPr="00AC74E3" w:rsidRDefault="00AD46AC" w:rsidP="005B73B8">
      <w:pPr>
        <w:pStyle w:val="ListParagraph"/>
        <w:numPr>
          <w:ilvl w:val="1"/>
          <w:numId w:val="105"/>
        </w:numPr>
        <w:tabs>
          <w:tab w:val="left" w:pos="426"/>
        </w:tabs>
        <w:ind w:left="567" w:hanging="573"/>
        <w:jc w:val="both"/>
        <w:rPr>
          <w:sz w:val="22"/>
          <w:szCs w:val="22"/>
        </w:rPr>
      </w:pPr>
      <w:r w:rsidRPr="00AC74E3">
        <w:rPr>
          <w:sz w:val="22"/>
          <w:szCs w:val="22"/>
        </w:rPr>
        <w:t>Būvuzraugs piedalās kvalitātes pārbaudēs un veic savas pārbaudes ar atbilstošu tehnisko aprīkojumu un ierīcēm.</w:t>
      </w:r>
    </w:p>
    <w:p w:rsidR="00AD46AC" w:rsidRPr="00AC74E3" w:rsidRDefault="00AD46AC" w:rsidP="005B73B8">
      <w:pPr>
        <w:pStyle w:val="ListParagraph"/>
        <w:numPr>
          <w:ilvl w:val="1"/>
          <w:numId w:val="105"/>
        </w:numPr>
        <w:tabs>
          <w:tab w:val="left" w:pos="426"/>
        </w:tabs>
        <w:ind w:left="567" w:hanging="573"/>
        <w:jc w:val="both"/>
        <w:rPr>
          <w:sz w:val="22"/>
          <w:szCs w:val="22"/>
        </w:rPr>
      </w:pPr>
      <w:r w:rsidRPr="00AC74E3">
        <w:rPr>
          <w:sz w:val="22"/>
          <w:szCs w:val="22"/>
        </w:rPr>
        <w:t>Būvuzraugs piedalās nozīmīgo konstrukciju un segto darbu pieņemšanā.</w:t>
      </w:r>
    </w:p>
    <w:p w:rsidR="00AD46AC" w:rsidRPr="00AC74E3" w:rsidRDefault="00AD46AC" w:rsidP="005B73B8">
      <w:pPr>
        <w:pStyle w:val="ListParagraph"/>
        <w:numPr>
          <w:ilvl w:val="1"/>
          <w:numId w:val="105"/>
        </w:numPr>
        <w:tabs>
          <w:tab w:val="left" w:pos="426"/>
        </w:tabs>
        <w:spacing w:after="120"/>
        <w:ind w:left="567" w:hanging="573"/>
        <w:contextualSpacing w:val="0"/>
        <w:jc w:val="both"/>
        <w:rPr>
          <w:sz w:val="22"/>
          <w:szCs w:val="22"/>
        </w:rPr>
      </w:pPr>
      <w:r w:rsidRPr="00AC74E3">
        <w:rPr>
          <w:sz w:val="22"/>
          <w:szCs w:val="22"/>
        </w:rPr>
        <w:t xml:space="preserve">Būvuzraugs piedalās komisijas darbā, pieņemot Objektu ekspluatācijā. </w:t>
      </w:r>
    </w:p>
    <w:p w:rsidR="00AD46AC" w:rsidRPr="00AC74E3" w:rsidRDefault="00AD46AC" w:rsidP="005B73B8">
      <w:pPr>
        <w:pStyle w:val="ListParagraph"/>
        <w:numPr>
          <w:ilvl w:val="0"/>
          <w:numId w:val="105"/>
        </w:numPr>
        <w:ind w:left="426" w:hanging="426"/>
        <w:jc w:val="both"/>
        <w:rPr>
          <w:b/>
          <w:sz w:val="22"/>
          <w:szCs w:val="22"/>
        </w:rPr>
      </w:pPr>
      <w:r w:rsidRPr="00AC74E3">
        <w:rPr>
          <w:b/>
          <w:sz w:val="22"/>
          <w:szCs w:val="22"/>
        </w:rPr>
        <w:t>Atskaites:</w:t>
      </w:r>
    </w:p>
    <w:p w:rsidR="00AD46AC" w:rsidRPr="00AC74E3" w:rsidRDefault="00AD46AC" w:rsidP="005B73B8">
      <w:pPr>
        <w:pStyle w:val="ListParagraph"/>
        <w:numPr>
          <w:ilvl w:val="1"/>
          <w:numId w:val="105"/>
        </w:numPr>
        <w:tabs>
          <w:tab w:val="left" w:pos="709"/>
        </w:tabs>
        <w:ind w:left="567" w:hanging="567"/>
        <w:jc w:val="both"/>
        <w:rPr>
          <w:sz w:val="22"/>
          <w:szCs w:val="22"/>
        </w:rPr>
      </w:pPr>
      <w:r w:rsidRPr="00AC74E3">
        <w:rPr>
          <w:sz w:val="22"/>
          <w:szCs w:val="22"/>
        </w:rPr>
        <w:t>Būvuzraugs sagatavo un rakstiski iesniedz Pasūtītājam šādas Būvdarbu un būvuzraudzības izpildes atskaites, formātu iepriekš saskaņojot ar Pasūtītāju:</w:t>
      </w:r>
    </w:p>
    <w:p w:rsidR="00AD46AC" w:rsidRPr="0003713C" w:rsidRDefault="00AD46AC" w:rsidP="005B73B8">
      <w:pPr>
        <w:pStyle w:val="ListParagraph"/>
        <w:numPr>
          <w:ilvl w:val="2"/>
          <w:numId w:val="105"/>
        </w:numPr>
        <w:ind w:left="851" w:hanging="567"/>
        <w:jc w:val="both"/>
        <w:rPr>
          <w:sz w:val="22"/>
          <w:szCs w:val="22"/>
          <w:highlight w:val="yellow"/>
        </w:rPr>
      </w:pPr>
      <w:r w:rsidRPr="0003713C">
        <w:rPr>
          <w:sz w:val="22"/>
          <w:szCs w:val="22"/>
          <w:highlight w:val="yellow"/>
        </w:rPr>
        <w:t>Ikmēneša atskaite. Līdz nākamā mēneša 5. datuma jāiesniedz ikmēneša atskaite par iepriekšējo mēnesi, iekļaujot informāciju par Būvdarbu gaitu, to atbilstību laika grafikam, novirzēm no tā, Objektā paveiktajiem darbiem, to apjomu, par būvizstrādājumu atbilstību Būvprojektam, fotofiksācijas par segtajiem darbiem, kā arī būvuzraudzības plānā noteikto Būvdarbu posmu pabeigšanu, konstatētajiem pārkāpumiem (būvniecības dalībnieku patvaļīgas atkāpes no Būvprojekta, normatīvo aktu pārkāpumiem), par atkāpēm no darbu veikšanas projektā noteiktajām un citām darbu veikšanas tehnoloģijām, par pārkāpumu novēršanu u.c. informāciju, ja to pieprasa Pasūtītājs.</w:t>
      </w:r>
    </w:p>
    <w:p w:rsidR="00AD46AC" w:rsidRPr="0003713C" w:rsidRDefault="00AD46AC" w:rsidP="005B73B8">
      <w:pPr>
        <w:pStyle w:val="ListParagraph"/>
        <w:numPr>
          <w:ilvl w:val="2"/>
          <w:numId w:val="105"/>
        </w:numPr>
        <w:ind w:left="851" w:hanging="567"/>
        <w:jc w:val="both"/>
        <w:rPr>
          <w:sz w:val="22"/>
          <w:szCs w:val="22"/>
          <w:highlight w:val="yellow"/>
        </w:rPr>
      </w:pPr>
      <w:r w:rsidRPr="0003713C">
        <w:rPr>
          <w:sz w:val="22"/>
          <w:szCs w:val="22"/>
          <w:highlight w:val="yellow"/>
        </w:rPr>
        <w:t>Objekta pabeigšanas atskaite. Iesniedz 10 dienu laikā pēc Būvdarbu pabeigšanas, bet pirms Objekta nodošanas ekspluatācijā un tajā ietilpst:</w:t>
      </w:r>
    </w:p>
    <w:p w:rsidR="00AD46AC" w:rsidRPr="00AC74E3" w:rsidRDefault="00AD46AC" w:rsidP="005B73B8">
      <w:pPr>
        <w:pStyle w:val="ListParagraph"/>
        <w:numPr>
          <w:ilvl w:val="3"/>
          <w:numId w:val="105"/>
        </w:numPr>
        <w:ind w:left="1701" w:hanging="850"/>
        <w:jc w:val="both"/>
        <w:rPr>
          <w:sz w:val="22"/>
          <w:szCs w:val="22"/>
        </w:rPr>
      </w:pPr>
      <w:r w:rsidRPr="00AC74E3">
        <w:rPr>
          <w:sz w:val="22"/>
          <w:szCs w:val="22"/>
        </w:rPr>
        <w:t>apkopojoša informācija par veiktajiem Būvdarbiem;</w:t>
      </w:r>
    </w:p>
    <w:p w:rsidR="00AD46AC" w:rsidRPr="00AC74E3" w:rsidRDefault="00AD46AC" w:rsidP="005B73B8">
      <w:pPr>
        <w:pStyle w:val="ListParagraph"/>
        <w:numPr>
          <w:ilvl w:val="3"/>
          <w:numId w:val="105"/>
        </w:numPr>
        <w:spacing w:after="120"/>
        <w:ind w:left="1702" w:hanging="851"/>
        <w:contextualSpacing w:val="0"/>
        <w:jc w:val="both"/>
        <w:rPr>
          <w:sz w:val="22"/>
          <w:szCs w:val="22"/>
        </w:rPr>
      </w:pPr>
      <w:r w:rsidRPr="00AC74E3">
        <w:rPr>
          <w:sz w:val="22"/>
          <w:szCs w:val="22"/>
        </w:rPr>
        <w:t>Būvdarbu veicēja novērtējums.</w:t>
      </w:r>
    </w:p>
    <w:p w:rsidR="00AD46AC" w:rsidRPr="00AC74E3" w:rsidRDefault="00AD46AC" w:rsidP="005B73B8">
      <w:pPr>
        <w:pStyle w:val="ListParagraph"/>
        <w:numPr>
          <w:ilvl w:val="0"/>
          <w:numId w:val="105"/>
        </w:numPr>
        <w:ind w:left="426" w:hanging="426"/>
        <w:jc w:val="both"/>
        <w:rPr>
          <w:b/>
          <w:sz w:val="22"/>
          <w:szCs w:val="22"/>
        </w:rPr>
      </w:pPr>
      <w:r w:rsidRPr="00AC74E3">
        <w:rPr>
          <w:b/>
          <w:sz w:val="22"/>
          <w:szCs w:val="22"/>
        </w:rPr>
        <w:t>Sanāksmes būvdarbu laikā:</w:t>
      </w:r>
    </w:p>
    <w:p w:rsidR="00AD46AC" w:rsidRPr="00AC74E3" w:rsidRDefault="00AD46AC" w:rsidP="005B73B8">
      <w:pPr>
        <w:pStyle w:val="ListParagraph"/>
        <w:numPr>
          <w:ilvl w:val="1"/>
          <w:numId w:val="105"/>
        </w:numPr>
        <w:ind w:left="567" w:hanging="567"/>
        <w:jc w:val="both"/>
        <w:rPr>
          <w:sz w:val="22"/>
          <w:szCs w:val="22"/>
        </w:rPr>
      </w:pPr>
      <w:r w:rsidRPr="00AC74E3">
        <w:rPr>
          <w:sz w:val="22"/>
          <w:szCs w:val="22"/>
        </w:rPr>
        <w:t xml:space="preserve">Būvuzraugs darbu izpildes gaitā rīko darba sanāksmes (būvsapulces) latviešu valodā </w:t>
      </w:r>
      <w:r w:rsidR="003C04FC">
        <w:rPr>
          <w:sz w:val="22"/>
          <w:szCs w:val="22"/>
        </w:rPr>
        <w:t>, vismaz 1(</w:t>
      </w:r>
      <w:r w:rsidRPr="00AC74E3">
        <w:rPr>
          <w:sz w:val="22"/>
          <w:szCs w:val="22"/>
        </w:rPr>
        <w:t>vienu</w:t>
      </w:r>
      <w:r w:rsidR="003C04FC">
        <w:rPr>
          <w:sz w:val="22"/>
          <w:szCs w:val="22"/>
        </w:rPr>
        <w:t>) reizi nedēļā</w:t>
      </w:r>
      <w:r w:rsidRPr="00AC74E3">
        <w:rPr>
          <w:sz w:val="22"/>
          <w:szCs w:val="22"/>
        </w:rPr>
        <w:t>. Sanāksmes tiek rīkotas Pasūtītāja telpās vai Objektā, un tajās piedalās Būvuzraugs, Pasūtītājs, Būvdarbu vadītājs, Autoruzraugs, kā arī citas personas pēc Pasūtītāja, Būvdarbu veicēja vai Būvuzrauga ieskatiem.</w:t>
      </w:r>
    </w:p>
    <w:p w:rsidR="00EA7D46" w:rsidRPr="00EA7D46" w:rsidRDefault="00E36762" w:rsidP="0003713C">
      <w:pPr>
        <w:jc w:val="right"/>
        <w:rPr>
          <w:rFonts w:ascii="Times New Roman" w:hAnsi="Times New Roman" w:cs="Times New Roman"/>
          <w:b/>
        </w:rPr>
      </w:pPr>
      <w:r>
        <w:br w:type="page"/>
      </w:r>
      <w:r w:rsidR="00EA7D46" w:rsidRPr="00EA7D46">
        <w:rPr>
          <w:rFonts w:ascii="Times New Roman" w:hAnsi="Times New Roman" w:cs="Times New Roman"/>
          <w:b/>
        </w:rPr>
        <w:lastRenderedPageBreak/>
        <w:t>2.pielikums</w:t>
      </w:r>
    </w:p>
    <w:p w:rsidR="00EA7D46" w:rsidRPr="00EA7D46" w:rsidRDefault="00EA7D46" w:rsidP="00EA7D46">
      <w:pPr>
        <w:overflowPunct w:val="0"/>
        <w:autoSpaceDE w:val="0"/>
        <w:autoSpaceDN w:val="0"/>
        <w:adjustRightInd w:val="0"/>
        <w:spacing w:line="242" w:lineRule="auto"/>
        <w:jc w:val="right"/>
        <w:textAlignment w:val="baseline"/>
        <w:rPr>
          <w:rFonts w:ascii="Times New Roman" w:hAnsi="Times New Roman" w:cs="Times New Roman"/>
        </w:rPr>
      </w:pPr>
    </w:p>
    <w:p w:rsidR="00EA7D46" w:rsidRPr="00EA7D46" w:rsidRDefault="00EA7D46" w:rsidP="00EA7D46">
      <w:pPr>
        <w:tabs>
          <w:tab w:val="center" w:pos="4153"/>
          <w:tab w:val="right" w:pos="8306"/>
        </w:tabs>
        <w:spacing w:after="0" w:line="242" w:lineRule="auto"/>
        <w:jc w:val="center"/>
        <w:rPr>
          <w:rFonts w:ascii="Times New Roman" w:eastAsia="Times New Roman" w:hAnsi="Times New Roman" w:cs="Times New Roman"/>
        </w:rPr>
      </w:pPr>
      <w:r w:rsidRPr="00EA7D46">
        <w:rPr>
          <w:rFonts w:ascii="Times New Roman" w:eastAsia="Times New Roman" w:hAnsi="Times New Roman" w:cs="Times New Roman"/>
          <w:b/>
          <w:caps/>
        </w:rPr>
        <w:t>PRETENDENTA KVALIFIKĀCIJAS PRASĪBAS</w:t>
      </w:r>
    </w:p>
    <w:p w:rsidR="00EA7D46" w:rsidRPr="00EA7D46" w:rsidRDefault="00EA7D46" w:rsidP="00EA7D46">
      <w:pPr>
        <w:spacing w:line="242" w:lineRule="auto"/>
        <w:rPr>
          <w:rFonts w:ascii="Times New Roman" w:hAnsi="Times New Roman" w:cs="Times New Roman"/>
          <w:i/>
        </w:rPr>
      </w:pPr>
    </w:p>
    <w:p w:rsidR="000F1341" w:rsidRDefault="00EA7D46" w:rsidP="00EA7D46">
      <w:pPr>
        <w:spacing w:line="242" w:lineRule="auto"/>
        <w:rPr>
          <w:rFonts w:ascii="Times New Roman" w:hAnsi="Times New Roman" w:cs="Times New Roman"/>
        </w:rPr>
      </w:pPr>
      <w:r w:rsidRPr="00EA7D46">
        <w:rPr>
          <w:rFonts w:ascii="Times New Roman" w:hAnsi="Times New Roman" w:cs="Times New Roman"/>
          <w:b/>
          <w:bCs/>
        </w:rPr>
        <w:t>Tirgus izpēte:</w:t>
      </w:r>
      <w:r w:rsidRPr="00A4744B">
        <w:rPr>
          <w:rFonts w:ascii="Times New Roman" w:hAnsi="Times New Roman" w:cs="Times New Roman"/>
          <w:b/>
          <w:bCs/>
        </w:rPr>
        <w:t xml:space="preserve"> </w:t>
      </w:r>
      <w:r w:rsidR="00A4744B" w:rsidRPr="00A4744B">
        <w:rPr>
          <w:rFonts w:ascii="Times New Roman" w:hAnsi="Times New Roman" w:cs="Times New Roman"/>
          <w:b/>
          <w:bCs/>
        </w:rPr>
        <w:t>„</w:t>
      </w:r>
      <w:r w:rsidR="00E36762" w:rsidRPr="00A4744B">
        <w:rPr>
          <w:rFonts w:ascii="Times New Roman" w:hAnsi="Times New Roman" w:cs="Times New Roman"/>
          <w:bCs/>
          <w:iCs/>
        </w:rPr>
        <w:t>Ūdenssaimniecības pakalpojumu attīstība Kandavā, II kārta</w:t>
      </w:r>
      <w:r w:rsidR="000F1341">
        <w:rPr>
          <w:rFonts w:ascii="Times New Roman" w:hAnsi="Times New Roman" w:cs="Times New Roman"/>
          <w:bCs/>
          <w:iCs/>
        </w:rPr>
        <w:t xml:space="preserve">, </w:t>
      </w:r>
      <w:r w:rsidR="00E36762" w:rsidRPr="00A4744B">
        <w:rPr>
          <w:rFonts w:ascii="Times New Roman" w:hAnsi="Times New Roman" w:cs="Times New Roman"/>
        </w:rPr>
        <w:t>būvuzraudzība</w:t>
      </w:r>
      <w:r w:rsidR="000F1341">
        <w:rPr>
          <w:rFonts w:ascii="Times New Roman" w:hAnsi="Times New Roman" w:cs="Times New Roman"/>
        </w:rPr>
        <w:t>”</w:t>
      </w:r>
    </w:p>
    <w:p w:rsidR="00EA7D46" w:rsidRPr="00EA7D46" w:rsidRDefault="00EA7D46" w:rsidP="00EA7D46">
      <w:pPr>
        <w:spacing w:line="242" w:lineRule="auto"/>
        <w:rPr>
          <w:rFonts w:ascii="Times New Roman" w:hAnsi="Times New Roman" w:cs="Times New Roman"/>
        </w:rPr>
      </w:pPr>
      <w:r w:rsidRPr="00EA7D46">
        <w:rPr>
          <w:rFonts w:ascii="Times New Roman" w:hAnsi="Times New Roman" w:cs="Times New Roman"/>
          <w:b/>
          <w:bCs/>
        </w:rPr>
        <w:t>Identifikācijas Nr.:</w:t>
      </w:r>
      <w:r w:rsidRPr="00EA7D46">
        <w:rPr>
          <w:rFonts w:ascii="Times New Roman" w:hAnsi="Times New Roman" w:cs="Times New Roman"/>
          <w:bCs/>
        </w:rPr>
        <w:t xml:space="preserve"> </w:t>
      </w:r>
      <w:r w:rsidR="00E36762">
        <w:rPr>
          <w:rFonts w:ascii="Times New Roman" w:hAnsi="Times New Roman" w:cs="Times New Roman"/>
          <w:bCs/>
          <w:u w:val="single"/>
        </w:rPr>
        <w:t>KKP/2019</w:t>
      </w:r>
      <w:r w:rsidR="00574875">
        <w:rPr>
          <w:rFonts w:ascii="Times New Roman" w:hAnsi="Times New Roman" w:cs="Times New Roman"/>
          <w:bCs/>
          <w:u w:val="single"/>
        </w:rPr>
        <w:t>/</w:t>
      </w:r>
      <w:r w:rsidR="00E36762">
        <w:rPr>
          <w:rFonts w:ascii="Times New Roman" w:hAnsi="Times New Roman" w:cs="Times New Roman"/>
          <w:bCs/>
          <w:u w:val="single"/>
        </w:rPr>
        <w:t>2</w:t>
      </w:r>
    </w:p>
    <w:tbl>
      <w:tblPr>
        <w:tblStyle w:val="TableGrid"/>
        <w:tblW w:w="5000" w:type="pct"/>
        <w:tblLook w:val="04A0" w:firstRow="1" w:lastRow="0" w:firstColumn="1" w:lastColumn="0" w:noHBand="0" w:noVBand="1"/>
      </w:tblPr>
      <w:tblGrid>
        <w:gridCol w:w="409"/>
        <w:gridCol w:w="4956"/>
        <w:gridCol w:w="4603"/>
      </w:tblGrid>
      <w:tr w:rsidR="00EA7D46" w:rsidRPr="00EA7D46" w:rsidTr="00EA7D46">
        <w:tc>
          <w:tcPr>
            <w:tcW w:w="20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A7D46" w:rsidRPr="00EA7D46" w:rsidRDefault="00EA7D46" w:rsidP="00EA7D46">
            <w:pPr>
              <w:spacing w:before="120" w:after="120"/>
              <w:jc w:val="center"/>
            </w:pPr>
          </w:p>
        </w:tc>
        <w:tc>
          <w:tcPr>
            <w:tcW w:w="248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A7D46" w:rsidRPr="00063C09" w:rsidRDefault="00EA7D46" w:rsidP="00EA7D46">
            <w:pPr>
              <w:spacing w:before="120" w:after="120"/>
              <w:jc w:val="center"/>
              <w:rPr>
                <w:b/>
                <w:lang w:val="lv-LV"/>
              </w:rPr>
            </w:pPr>
            <w:r w:rsidRPr="00063C09">
              <w:rPr>
                <w:b/>
                <w:lang w:val="lv-LV"/>
              </w:rPr>
              <w:t>Prasības pretendentiem</w:t>
            </w:r>
          </w:p>
        </w:tc>
        <w:tc>
          <w:tcPr>
            <w:tcW w:w="230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A7D46" w:rsidRPr="00063C09" w:rsidRDefault="00EA7D46" w:rsidP="00EA7D46">
            <w:pPr>
              <w:spacing w:before="120" w:after="120"/>
              <w:jc w:val="center"/>
              <w:rPr>
                <w:b/>
                <w:lang w:val="lv-LV"/>
              </w:rPr>
            </w:pPr>
            <w:r w:rsidRPr="00063C09">
              <w:rPr>
                <w:b/>
                <w:lang w:val="lv-LV"/>
              </w:rPr>
              <w:t>Iesniedzamā informācija un dokumenti</w:t>
            </w:r>
          </w:p>
        </w:tc>
      </w:tr>
      <w:tr w:rsidR="00EA7D46" w:rsidRPr="00EA7D46" w:rsidTr="00EA7D46">
        <w:trPr>
          <w:trHeight w:val="458"/>
        </w:trPr>
        <w:tc>
          <w:tcPr>
            <w:tcW w:w="205" w:type="pct"/>
            <w:tcBorders>
              <w:top w:val="single" w:sz="4" w:space="0" w:color="auto"/>
              <w:left w:val="single" w:sz="4" w:space="0" w:color="auto"/>
              <w:bottom w:val="single" w:sz="4" w:space="0" w:color="auto"/>
              <w:right w:val="single" w:sz="4" w:space="0" w:color="auto"/>
            </w:tcBorders>
          </w:tcPr>
          <w:p w:rsidR="00EA7D46" w:rsidRPr="00EA7D46" w:rsidRDefault="002B62C9" w:rsidP="00EA7D46">
            <w:pPr>
              <w:jc w:val="both"/>
            </w:pPr>
            <w:r>
              <w:t>1</w:t>
            </w:r>
            <w:r w:rsidR="00EA7D46" w:rsidRPr="00EA7D46">
              <w:t>.</w:t>
            </w:r>
          </w:p>
        </w:tc>
        <w:tc>
          <w:tcPr>
            <w:tcW w:w="2486" w:type="pct"/>
            <w:tcBorders>
              <w:top w:val="single" w:sz="4" w:space="0" w:color="auto"/>
              <w:left w:val="single" w:sz="4" w:space="0" w:color="auto"/>
              <w:bottom w:val="single" w:sz="4" w:space="0" w:color="auto"/>
              <w:right w:val="single" w:sz="4" w:space="0" w:color="auto"/>
            </w:tcBorders>
          </w:tcPr>
          <w:p w:rsidR="00EA7D46" w:rsidRPr="00063C09" w:rsidRDefault="00EA7D46" w:rsidP="00EA7D46">
            <w:pPr>
              <w:jc w:val="both"/>
              <w:rPr>
                <w:bCs/>
                <w:color w:val="000000"/>
                <w:lang w:val="lv-LV"/>
              </w:rPr>
            </w:pPr>
            <w:r w:rsidRPr="00063C09">
              <w:rPr>
                <w:lang w:val="lv-LV"/>
              </w:rPr>
              <w:t>Pretendents nodrošina iepirkuma līguma izpildē nepieciešamos kvalificētos speciālistus.</w:t>
            </w:r>
          </w:p>
        </w:tc>
        <w:tc>
          <w:tcPr>
            <w:tcW w:w="2309" w:type="pct"/>
            <w:tcBorders>
              <w:top w:val="single" w:sz="4" w:space="0" w:color="auto"/>
              <w:left w:val="single" w:sz="4" w:space="0" w:color="auto"/>
              <w:bottom w:val="single" w:sz="4" w:space="0" w:color="auto"/>
              <w:right w:val="single" w:sz="4" w:space="0" w:color="auto"/>
            </w:tcBorders>
          </w:tcPr>
          <w:p w:rsidR="00EA7D46" w:rsidRPr="00063C09" w:rsidRDefault="00EA7D46" w:rsidP="00EA7D46">
            <w:pPr>
              <w:jc w:val="both"/>
              <w:rPr>
                <w:strike/>
                <w:lang w:val="lv-LV"/>
              </w:rPr>
            </w:pPr>
            <w:r w:rsidRPr="00063C09">
              <w:rPr>
                <w:lang w:val="lv-LV"/>
              </w:rPr>
              <w:t>Iesaistīto speciālistu saraksts (5.pielikuma VI daļa).</w:t>
            </w:r>
          </w:p>
        </w:tc>
      </w:tr>
      <w:tr w:rsidR="00EA7D46" w:rsidRPr="00EA7D46" w:rsidTr="00EA7D46">
        <w:trPr>
          <w:trHeight w:val="458"/>
        </w:trPr>
        <w:tc>
          <w:tcPr>
            <w:tcW w:w="205" w:type="pct"/>
            <w:tcBorders>
              <w:top w:val="single" w:sz="4" w:space="0" w:color="auto"/>
              <w:left w:val="single" w:sz="4" w:space="0" w:color="auto"/>
              <w:bottom w:val="single" w:sz="4" w:space="0" w:color="auto"/>
              <w:right w:val="single" w:sz="4" w:space="0" w:color="auto"/>
            </w:tcBorders>
          </w:tcPr>
          <w:p w:rsidR="00EA7D46" w:rsidRPr="00EA7D46" w:rsidRDefault="002B62C9" w:rsidP="00EA7D46">
            <w:pPr>
              <w:jc w:val="both"/>
            </w:pPr>
            <w:r>
              <w:t>2</w:t>
            </w:r>
            <w:r w:rsidR="00EA7D46" w:rsidRPr="00EA7D46">
              <w:t>.</w:t>
            </w:r>
          </w:p>
        </w:tc>
        <w:tc>
          <w:tcPr>
            <w:tcW w:w="2486" w:type="pct"/>
            <w:tcBorders>
              <w:top w:val="single" w:sz="4" w:space="0" w:color="auto"/>
              <w:left w:val="single" w:sz="4" w:space="0" w:color="auto"/>
              <w:bottom w:val="single" w:sz="4" w:space="0" w:color="auto"/>
              <w:right w:val="single" w:sz="4" w:space="0" w:color="auto"/>
            </w:tcBorders>
          </w:tcPr>
          <w:p w:rsidR="00EA7D46" w:rsidRPr="00063C09" w:rsidRDefault="00EA7D46" w:rsidP="00EA7D46">
            <w:pPr>
              <w:jc w:val="both"/>
              <w:rPr>
                <w:b/>
                <w:i/>
                <w:lang w:val="lv-LV"/>
              </w:rPr>
            </w:pPr>
            <w:r w:rsidRPr="00063C09">
              <w:rPr>
                <w:b/>
                <w:i/>
                <w:lang w:val="lv-LV"/>
              </w:rPr>
              <w:t>Atbildīgais būvuzraugs:</w:t>
            </w:r>
          </w:p>
          <w:p w:rsidR="00EA7D46" w:rsidRPr="00063C09" w:rsidRDefault="00EA7D46" w:rsidP="005B73B8">
            <w:pPr>
              <w:numPr>
                <w:ilvl w:val="0"/>
                <w:numId w:val="104"/>
              </w:numPr>
              <w:tabs>
                <w:tab w:val="left" w:pos="442"/>
              </w:tabs>
              <w:jc w:val="both"/>
              <w:rPr>
                <w:lang w:val="lv-LV"/>
              </w:rPr>
            </w:pPr>
            <w:r w:rsidRPr="00063C09">
              <w:rPr>
                <w:lang w:val="lv-LV"/>
              </w:rPr>
              <w:t>ir spēkā esošs, normatīvajiem aktiem atbilstošs sertifikāts attiecīgo pakalpojumu sniegšanai;</w:t>
            </w:r>
          </w:p>
          <w:p w:rsidR="00EA7D46" w:rsidRPr="00063C09" w:rsidRDefault="00EA7D46" w:rsidP="005B73B8">
            <w:pPr>
              <w:numPr>
                <w:ilvl w:val="0"/>
                <w:numId w:val="104"/>
              </w:numPr>
              <w:jc w:val="both"/>
              <w:rPr>
                <w:bCs/>
                <w:color w:val="000000"/>
                <w:lang w:val="lv-LV"/>
              </w:rPr>
            </w:pPr>
            <w:r w:rsidRPr="00063C09">
              <w:rPr>
                <w:lang w:val="lv-LV"/>
              </w:rPr>
              <w:t xml:space="preserve">iepriekšējo </w:t>
            </w:r>
            <w:r w:rsidR="00A4744B">
              <w:rPr>
                <w:lang w:val="lv-LV"/>
              </w:rPr>
              <w:t>3</w:t>
            </w:r>
            <w:r w:rsidRPr="00063C09">
              <w:rPr>
                <w:lang w:val="lv-LV"/>
              </w:rPr>
              <w:t xml:space="preserve"> (</w:t>
            </w:r>
            <w:r w:rsidR="00A4744B">
              <w:rPr>
                <w:lang w:val="lv-LV"/>
              </w:rPr>
              <w:t>trīs) gadu laikā (</w:t>
            </w:r>
            <w:r w:rsidRPr="00063C09">
              <w:rPr>
                <w:lang w:val="lv-LV"/>
              </w:rPr>
              <w:t>līdz piedāvājuma iesniegšanas dienai)</w:t>
            </w:r>
            <w:r w:rsidR="006A56CB" w:rsidRPr="00063C09">
              <w:rPr>
                <w:lang w:val="lv-LV"/>
              </w:rPr>
              <w:t xml:space="preserve"> ir veicis</w:t>
            </w:r>
            <w:r w:rsidR="006A56CB" w:rsidRPr="00063C09">
              <w:rPr>
                <w:bCs/>
                <w:color w:val="000000"/>
                <w:lang w:val="lv-LV"/>
              </w:rPr>
              <w:t xml:space="preserve"> </w:t>
            </w:r>
            <w:proofErr w:type="spellStart"/>
            <w:r w:rsidR="00797717" w:rsidRPr="00797717">
              <w:t>ūdensvada</w:t>
            </w:r>
            <w:proofErr w:type="spellEnd"/>
            <w:r w:rsidR="00797717" w:rsidRPr="00797717">
              <w:t xml:space="preserve"> un </w:t>
            </w:r>
            <w:proofErr w:type="spellStart"/>
            <w:r w:rsidR="00797717" w:rsidRPr="00797717">
              <w:t>kanalizācijas</w:t>
            </w:r>
            <w:proofErr w:type="spellEnd"/>
            <w:r w:rsidR="00797717" w:rsidRPr="00797717">
              <w:t xml:space="preserve"> </w:t>
            </w:r>
            <w:proofErr w:type="spellStart"/>
            <w:r w:rsidR="00797717" w:rsidRPr="00797717">
              <w:t>tīklu</w:t>
            </w:r>
            <w:proofErr w:type="spellEnd"/>
            <w:r w:rsidR="00797717" w:rsidRPr="00797717">
              <w:t xml:space="preserve"> </w:t>
            </w:r>
            <w:proofErr w:type="spellStart"/>
            <w:r w:rsidR="00797717" w:rsidRPr="00797717">
              <w:t>izbūves</w:t>
            </w:r>
            <w:proofErr w:type="spellEnd"/>
            <w:r w:rsidR="00797717" w:rsidRPr="00797717">
              <w:rPr>
                <w:bCs/>
                <w:lang w:eastAsia="lv-LV"/>
              </w:rPr>
              <w:t xml:space="preserve"> </w:t>
            </w:r>
            <w:proofErr w:type="spellStart"/>
            <w:r w:rsidR="00797717" w:rsidRPr="00797717">
              <w:rPr>
                <w:bCs/>
                <w:lang w:eastAsia="lv-LV"/>
              </w:rPr>
              <w:t>dar</w:t>
            </w:r>
            <w:r w:rsidR="00797717">
              <w:rPr>
                <w:bCs/>
                <w:lang w:eastAsia="lv-LV"/>
              </w:rPr>
              <w:t>u</w:t>
            </w:r>
            <w:proofErr w:type="spellEnd"/>
            <w:r w:rsidR="00797717" w:rsidRPr="00797717">
              <w:rPr>
                <w:bCs/>
                <w:color w:val="000000"/>
                <w:lang w:val="lv-LV"/>
              </w:rPr>
              <w:t xml:space="preserve"> </w:t>
            </w:r>
            <w:r w:rsidR="007A2FC4" w:rsidRPr="00797717">
              <w:rPr>
                <w:bCs/>
                <w:color w:val="000000"/>
                <w:lang w:val="lv-LV"/>
              </w:rPr>
              <w:t>vai pārbūves</w:t>
            </w:r>
            <w:r w:rsidR="006A56CB" w:rsidRPr="00797717">
              <w:rPr>
                <w:bCs/>
                <w:color w:val="000000"/>
                <w:lang w:val="lv-LV"/>
              </w:rPr>
              <w:t xml:space="preserve"> </w:t>
            </w:r>
            <w:r w:rsidR="00797717">
              <w:rPr>
                <w:bCs/>
                <w:color w:val="000000"/>
                <w:lang w:val="lv-LV"/>
              </w:rPr>
              <w:t xml:space="preserve">darbu būvuzraudzību, kur </w:t>
            </w:r>
            <w:r w:rsidR="00063C09">
              <w:rPr>
                <w:bCs/>
                <w:color w:val="000000"/>
                <w:lang w:val="lv-LV"/>
              </w:rPr>
              <w:t xml:space="preserve"> objektu</w:t>
            </w:r>
            <w:r w:rsidR="006A56CB" w:rsidRPr="00063C09">
              <w:rPr>
                <w:bCs/>
                <w:color w:val="000000"/>
                <w:lang w:val="lv-LV"/>
              </w:rPr>
              <w:t xml:space="preserve"> </w:t>
            </w:r>
            <w:r w:rsidR="00063C09">
              <w:rPr>
                <w:bCs/>
                <w:color w:val="000000"/>
                <w:lang w:val="lv-LV"/>
              </w:rPr>
              <w:t>kopējais</w:t>
            </w:r>
            <w:r w:rsidR="006A56CB" w:rsidRPr="00063C09">
              <w:rPr>
                <w:bCs/>
                <w:color w:val="000000"/>
                <w:lang w:val="lv-LV"/>
              </w:rPr>
              <w:t xml:space="preserve"> garums ir bijis vismaz </w:t>
            </w:r>
            <w:r w:rsidR="00CC23AF">
              <w:rPr>
                <w:bCs/>
                <w:color w:val="000000"/>
                <w:lang w:val="lv-LV"/>
              </w:rPr>
              <w:t>1100</w:t>
            </w:r>
            <w:r w:rsidR="006A56CB" w:rsidRPr="00063C09">
              <w:rPr>
                <w:bCs/>
                <w:color w:val="000000"/>
                <w:lang w:val="lv-LV"/>
              </w:rPr>
              <w:t xml:space="preserve"> m</w:t>
            </w:r>
            <w:r w:rsidR="00063C09">
              <w:rPr>
                <w:bCs/>
                <w:color w:val="000000"/>
                <w:lang w:val="lv-LV"/>
              </w:rPr>
              <w:t>.</w:t>
            </w:r>
          </w:p>
          <w:p w:rsidR="00EA7D46" w:rsidRPr="00063C09" w:rsidRDefault="00EA7D46" w:rsidP="00EA7D46">
            <w:pPr>
              <w:jc w:val="both"/>
              <w:rPr>
                <w:bCs/>
                <w:color w:val="000000"/>
                <w:lang w:val="lv-LV"/>
              </w:rPr>
            </w:pPr>
          </w:p>
        </w:tc>
        <w:tc>
          <w:tcPr>
            <w:tcW w:w="2309" w:type="pct"/>
            <w:tcBorders>
              <w:top w:val="single" w:sz="4" w:space="0" w:color="auto"/>
              <w:left w:val="single" w:sz="4" w:space="0" w:color="auto"/>
              <w:bottom w:val="single" w:sz="4" w:space="0" w:color="auto"/>
              <w:right w:val="single" w:sz="4" w:space="0" w:color="auto"/>
            </w:tcBorders>
          </w:tcPr>
          <w:p w:rsidR="00EA7D46" w:rsidRPr="00063C09" w:rsidRDefault="00EA7D46" w:rsidP="005B73B8">
            <w:pPr>
              <w:numPr>
                <w:ilvl w:val="0"/>
                <w:numId w:val="103"/>
              </w:numPr>
              <w:jc w:val="both"/>
              <w:rPr>
                <w:lang w:val="lv-LV"/>
              </w:rPr>
            </w:pPr>
            <w:r w:rsidRPr="00063C09">
              <w:rPr>
                <w:lang w:val="lv-LV"/>
              </w:rPr>
              <w:t xml:space="preserve">spēkā esoša normatīvajiem aktiem atbilstoša sertifikāta kopija vai jānorāda spēkā esošā sertifikāta numurs, ko var pārbaudīt </w:t>
            </w:r>
            <w:hyperlink r:id="rId11" w:history="1">
              <w:r w:rsidRPr="00063C09">
                <w:rPr>
                  <w:rFonts w:eastAsiaTheme="majorEastAsia"/>
                  <w:color w:val="0000FF"/>
                  <w:u w:val="single"/>
                  <w:lang w:val="lv-LV"/>
                </w:rPr>
                <w:t>https://bis.gov.lv/bisp/</w:t>
              </w:r>
            </w:hyperlink>
            <w:r w:rsidRPr="00063C09">
              <w:rPr>
                <w:lang w:val="lv-LV"/>
              </w:rPr>
              <w:t>;</w:t>
            </w:r>
          </w:p>
          <w:p w:rsidR="00EA7D46" w:rsidRPr="00063C09" w:rsidRDefault="00EA7D46" w:rsidP="005B73B8">
            <w:pPr>
              <w:numPr>
                <w:ilvl w:val="0"/>
                <w:numId w:val="103"/>
              </w:numPr>
              <w:jc w:val="both"/>
              <w:rPr>
                <w:lang w:val="lv-LV"/>
              </w:rPr>
            </w:pPr>
            <w:r w:rsidRPr="00063C09">
              <w:rPr>
                <w:lang w:val="lv-LV"/>
              </w:rPr>
              <w:t>speciālista pieredzes apraksts (CV) un apliecinājums (6.pielikums).</w:t>
            </w:r>
          </w:p>
        </w:tc>
      </w:tr>
    </w:tbl>
    <w:p w:rsidR="00EA7D46" w:rsidRPr="00EA7D46" w:rsidRDefault="00EA7D46" w:rsidP="00EA7D46">
      <w:pPr>
        <w:rPr>
          <w:rFonts w:ascii="Times New Roman" w:hAnsi="Times New Roman" w:cs="Times New Roman"/>
        </w:rPr>
      </w:pPr>
      <w:r w:rsidRPr="00EA7D46">
        <w:rPr>
          <w:rFonts w:ascii="Times New Roman" w:hAnsi="Times New Roman" w:cs="Times New Roman"/>
        </w:rPr>
        <w:br w:type="page"/>
      </w:r>
    </w:p>
    <w:p w:rsidR="00EA7D46" w:rsidRPr="00EA7D46" w:rsidRDefault="00EA7D46" w:rsidP="00B56675">
      <w:pPr>
        <w:overflowPunct w:val="0"/>
        <w:autoSpaceDE w:val="0"/>
        <w:autoSpaceDN w:val="0"/>
        <w:adjustRightInd w:val="0"/>
        <w:spacing w:after="0" w:line="242" w:lineRule="auto"/>
        <w:jc w:val="right"/>
        <w:textAlignment w:val="baseline"/>
        <w:rPr>
          <w:rFonts w:ascii="Times New Roman" w:hAnsi="Times New Roman" w:cs="Times New Roman"/>
          <w:b/>
        </w:rPr>
      </w:pPr>
      <w:r w:rsidRPr="00EA7D46">
        <w:rPr>
          <w:rFonts w:ascii="Times New Roman" w:hAnsi="Times New Roman" w:cs="Times New Roman"/>
          <w:b/>
        </w:rPr>
        <w:lastRenderedPageBreak/>
        <w:t>3.pielikums</w:t>
      </w:r>
    </w:p>
    <w:p w:rsidR="00EA7D46" w:rsidRPr="00EA7D46" w:rsidRDefault="00EA7D46" w:rsidP="00EA7D46">
      <w:pPr>
        <w:suppressAutoHyphens/>
        <w:autoSpaceDN w:val="0"/>
        <w:spacing w:after="0" w:line="240" w:lineRule="auto"/>
        <w:jc w:val="right"/>
        <w:rPr>
          <w:rFonts w:ascii="Times New Roman" w:eastAsia="Times New Roman" w:hAnsi="Times New Roman" w:cs="Times New Roman"/>
          <w:b/>
          <w:kern w:val="3"/>
          <w:lang w:eastAsia="lv-LV"/>
        </w:rPr>
      </w:pPr>
      <w:r w:rsidRPr="00EA7D46">
        <w:rPr>
          <w:rFonts w:ascii="Times New Roman" w:eastAsia="Times New Roman" w:hAnsi="Times New Roman" w:cs="Times New Roman"/>
          <w:b/>
          <w:kern w:val="3"/>
          <w:lang w:eastAsia="lv-LV"/>
        </w:rPr>
        <w:t>Līguma projekts</w:t>
      </w:r>
    </w:p>
    <w:p w:rsidR="00EA7D46" w:rsidRPr="00720504" w:rsidRDefault="00EA7D46" w:rsidP="00EA7D46">
      <w:pPr>
        <w:widowControl w:val="0"/>
        <w:autoSpaceDE w:val="0"/>
        <w:autoSpaceDN w:val="0"/>
        <w:adjustRightInd w:val="0"/>
        <w:jc w:val="right"/>
        <w:rPr>
          <w:rFonts w:ascii="Times New Roman" w:hAnsi="Times New Roman" w:cs="Times New Roman"/>
        </w:rPr>
      </w:pPr>
    </w:p>
    <w:p w:rsidR="00B56675" w:rsidRPr="00720504" w:rsidRDefault="00B56675" w:rsidP="00EA7D46">
      <w:pPr>
        <w:widowControl w:val="0"/>
        <w:autoSpaceDE w:val="0"/>
        <w:autoSpaceDN w:val="0"/>
        <w:adjustRightInd w:val="0"/>
        <w:jc w:val="right"/>
        <w:rPr>
          <w:rFonts w:ascii="Times New Roman" w:hAnsi="Times New Roman" w:cs="Times New Roman"/>
        </w:rPr>
      </w:pPr>
    </w:p>
    <w:p w:rsidR="00EA7D46" w:rsidRPr="00720504" w:rsidRDefault="00EA7D46" w:rsidP="00EA7D46">
      <w:pPr>
        <w:spacing w:line="252" w:lineRule="auto"/>
        <w:ind w:left="720"/>
        <w:jc w:val="center"/>
        <w:rPr>
          <w:rFonts w:ascii="Times New Roman" w:hAnsi="Times New Roman" w:cs="Times New Roman"/>
          <w:b/>
          <w:bCs/>
          <w:caps/>
          <w:lang w:eastAsia="lv-LV"/>
        </w:rPr>
      </w:pPr>
      <w:r w:rsidRPr="00720504">
        <w:rPr>
          <w:rFonts w:ascii="Times New Roman" w:hAnsi="Times New Roman" w:cs="Times New Roman"/>
          <w:b/>
          <w:caps/>
          <w:lang w:eastAsia="lv-LV"/>
        </w:rPr>
        <w:t xml:space="preserve">Pakalpojuma līgumS </w:t>
      </w:r>
      <w:r w:rsidRPr="00720504">
        <w:rPr>
          <w:rFonts w:ascii="Times New Roman" w:hAnsi="Times New Roman" w:cs="Times New Roman"/>
          <w:b/>
          <w:bCs/>
          <w:caps/>
          <w:lang w:eastAsia="lv-LV"/>
        </w:rPr>
        <w:t>Nr. __________</w:t>
      </w:r>
    </w:p>
    <w:p w:rsidR="00C16E39" w:rsidRPr="00720504" w:rsidRDefault="00BD64E3" w:rsidP="00605341">
      <w:pPr>
        <w:spacing w:after="0"/>
        <w:jc w:val="center"/>
        <w:rPr>
          <w:rFonts w:ascii="Times New Roman" w:hAnsi="Times New Roman" w:cs="Times New Roman"/>
          <w:b/>
          <w:bCs/>
        </w:rPr>
      </w:pPr>
      <w:r>
        <w:rPr>
          <w:rFonts w:ascii="Times New Roman" w:hAnsi="Times New Roman" w:cs="Times New Roman"/>
          <w:bCs/>
        </w:rPr>
        <w:t xml:space="preserve">Par </w:t>
      </w:r>
      <w:r w:rsidR="00605341" w:rsidRPr="00605341">
        <w:rPr>
          <w:rFonts w:ascii="Times New Roman" w:hAnsi="Times New Roman" w:cs="Times New Roman"/>
          <w:bCs/>
        </w:rPr>
        <w:t>projekta</w:t>
      </w:r>
      <w:r w:rsidR="00605341">
        <w:rPr>
          <w:rFonts w:ascii="Times New Roman" w:hAnsi="Times New Roman" w:cs="Times New Roman"/>
          <w:b/>
          <w:bCs/>
        </w:rPr>
        <w:t xml:space="preserve"> „</w:t>
      </w:r>
      <w:r w:rsidR="00D367D1" w:rsidRPr="00A4744B">
        <w:rPr>
          <w:rFonts w:ascii="Times New Roman" w:hAnsi="Times New Roman" w:cs="Times New Roman"/>
          <w:bCs/>
          <w:iCs/>
        </w:rPr>
        <w:t>Ūdenssaimniecības pakalpojumu attīstība Kandavā, II kārta</w:t>
      </w:r>
      <w:r w:rsidR="00605341">
        <w:rPr>
          <w:rFonts w:ascii="Times New Roman" w:hAnsi="Times New Roman" w:cs="Times New Roman"/>
          <w:bCs/>
          <w:iCs/>
        </w:rPr>
        <w:t>”</w:t>
      </w:r>
      <w:r w:rsidR="00C16E39" w:rsidRPr="00720504">
        <w:rPr>
          <w:rFonts w:ascii="Times New Roman" w:hAnsi="Times New Roman" w:cs="Times New Roman"/>
          <w:b/>
          <w:bCs/>
        </w:rPr>
        <w:t xml:space="preserve"> </w:t>
      </w:r>
      <w:r w:rsidR="00C16E39" w:rsidRPr="00605341">
        <w:rPr>
          <w:rFonts w:ascii="Times New Roman" w:hAnsi="Times New Roman" w:cs="Times New Roman"/>
          <w:bCs/>
        </w:rPr>
        <w:t>būvuzraudzību</w:t>
      </w:r>
      <w:r w:rsidR="00C16E39" w:rsidRPr="00720504">
        <w:rPr>
          <w:rFonts w:ascii="Times New Roman" w:hAnsi="Times New Roman" w:cs="Times New Roman"/>
          <w:b/>
          <w:bCs/>
        </w:rPr>
        <w:t xml:space="preserve"> </w:t>
      </w:r>
    </w:p>
    <w:p w:rsidR="00C16E39" w:rsidRPr="00720504" w:rsidRDefault="00C16E39" w:rsidP="00C16E39">
      <w:pPr>
        <w:jc w:val="both"/>
        <w:rPr>
          <w:rFonts w:ascii="Times New Roman" w:hAnsi="Times New Roman" w:cs="Times New Roman"/>
        </w:rPr>
      </w:pPr>
    </w:p>
    <w:p w:rsidR="00C16E39" w:rsidRPr="00720504" w:rsidRDefault="00C16E39" w:rsidP="00C16E39">
      <w:pPr>
        <w:jc w:val="both"/>
        <w:rPr>
          <w:rFonts w:ascii="Times New Roman" w:hAnsi="Times New Roman" w:cs="Times New Roman"/>
        </w:rPr>
      </w:pPr>
      <w:r w:rsidRPr="00720504">
        <w:rPr>
          <w:rFonts w:ascii="Times New Roman" w:hAnsi="Times New Roman" w:cs="Times New Roman"/>
        </w:rPr>
        <w:t>Kandavā,</w:t>
      </w:r>
      <w:r w:rsidRPr="00720504">
        <w:rPr>
          <w:rFonts w:ascii="Times New Roman" w:hAnsi="Times New Roman" w:cs="Times New Roman"/>
        </w:rPr>
        <w:tab/>
      </w:r>
      <w:r w:rsidRPr="00720504">
        <w:rPr>
          <w:rFonts w:ascii="Times New Roman" w:hAnsi="Times New Roman" w:cs="Times New Roman"/>
        </w:rPr>
        <w:tab/>
      </w:r>
      <w:r w:rsidRPr="00720504">
        <w:rPr>
          <w:rFonts w:ascii="Times New Roman" w:hAnsi="Times New Roman" w:cs="Times New Roman"/>
        </w:rPr>
        <w:tab/>
      </w:r>
      <w:r w:rsidRPr="00720504">
        <w:rPr>
          <w:rFonts w:ascii="Times New Roman" w:hAnsi="Times New Roman" w:cs="Times New Roman"/>
        </w:rPr>
        <w:tab/>
      </w:r>
      <w:r w:rsidRPr="00720504">
        <w:rPr>
          <w:rFonts w:ascii="Times New Roman" w:hAnsi="Times New Roman" w:cs="Times New Roman"/>
        </w:rPr>
        <w:tab/>
      </w:r>
      <w:r w:rsidRPr="00720504">
        <w:rPr>
          <w:rFonts w:ascii="Times New Roman" w:hAnsi="Times New Roman" w:cs="Times New Roman"/>
        </w:rPr>
        <w:tab/>
      </w:r>
      <w:r w:rsidRPr="00720504">
        <w:rPr>
          <w:rFonts w:ascii="Times New Roman" w:hAnsi="Times New Roman" w:cs="Times New Roman"/>
        </w:rPr>
        <w:tab/>
      </w:r>
      <w:r w:rsidRPr="00720504">
        <w:rPr>
          <w:rFonts w:ascii="Times New Roman" w:hAnsi="Times New Roman" w:cs="Times New Roman"/>
        </w:rPr>
        <w:tab/>
        <w:t>201</w:t>
      </w:r>
      <w:r w:rsidR="009B242E">
        <w:rPr>
          <w:rFonts w:ascii="Times New Roman" w:hAnsi="Times New Roman" w:cs="Times New Roman"/>
        </w:rPr>
        <w:t>9</w:t>
      </w:r>
      <w:r w:rsidRPr="00720504">
        <w:rPr>
          <w:rFonts w:ascii="Times New Roman" w:hAnsi="Times New Roman" w:cs="Times New Roman"/>
        </w:rPr>
        <w:t xml:space="preserve">.gada __._________ </w:t>
      </w:r>
    </w:p>
    <w:p w:rsidR="00C16E39" w:rsidRPr="005C559D" w:rsidRDefault="00C16E39" w:rsidP="00C16E39">
      <w:pPr>
        <w:jc w:val="both"/>
        <w:rPr>
          <w:rFonts w:ascii="Times New Roman" w:hAnsi="Times New Roman" w:cs="Times New Roman"/>
        </w:rPr>
      </w:pPr>
    </w:p>
    <w:p w:rsidR="00C16E39" w:rsidRPr="005C559D" w:rsidRDefault="009607B2" w:rsidP="00C16E39">
      <w:pPr>
        <w:ind w:firstLine="720"/>
        <w:jc w:val="both"/>
        <w:rPr>
          <w:rFonts w:ascii="Times New Roman" w:hAnsi="Times New Roman" w:cs="Times New Roman"/>
        </w:rPr>
      </w:pPr>
      <w:r>
        <w:rPr>
          <w:rFonts w:ascii="Times New Roman" w:hAnsi="Times New Roman" w:cs="Times New Roman"/>
          <w:b/>
          <w:bCs/>
        </w:rPr>
        <w:t>SIA „Kandavas komunālie pakalpojumi”</w:t>
      </w:r>
      <w:r w:rsidR="00C16E39" w:rsidRPr="005C559D">
        <w:rPr>
          <w:rFonts w:ascii="Times New Roman" w:hAnsi="Times New Roman" w:cs="Times New Roman"/>
          <w:i/>
          <w:iCs/>
        </w:rPr>
        <w:t xml:space="preserve">, </w:t>
      </w:r>
      <w:r w:rsidR="00C16E39" w:rsidRPr="005C559D">
        <w:rPr>
          <w:rFonts w:ascii="Times New Roman" w:hAnsi="Times New Roman" w:cs="Times New Roman"/>
        </w:rPr>
        <w:t>reģ.Nr.</w:t>
      </w:r>
      <w:r w:rsidR="009B242E">
        <w:rPr>
          <w:rFonts w:ascii="Times New Roman" w:hAnsi="Times New Roman" w:cs="Times New Roman"/>
        </w:rPr>
        <w:t xml:space="preserve"> </w:t>
      </w:r>
      <w:r>
        <w:rPr>
          <w:rFonts w:ascii="Times New Roman" w:hAnsi="Times New Roman" w:cs="Times New Roman"/>
        </w:rPr>
        <w:t>41203006844</w:t>
      </w:r>
      <w:r w:rsidR="00C16E39" w:rsidRPr="005C559D">
        <w:rPr>
          <w:rFonts w:ascii="Times New Roman" w:hAnsi="Times New Roman" w:cs="Times New Roman"/>
        </w:rPr>
        <w:t>,</w:t>
      </w:r>
      <w:r w:rsidR="009B242E">
        <w:rPr>
          <w:rFonts w:ascii="Times New Roman" w:hAnsi="Times New Roman" w:cs="Times New Roman"/>
        </w:rPr>
        <w:t xml:space="preserve"> „Robežkalni”, Kandavas pagasts,</w:t>
      </w:r>
      <w:r w:rsidR="00C16E39" w:rsidRPr="005C559D">
        <w:rPr>
          <w:rFonts w:ascii="Times New Roman" w:hAnsi="Times New Roman" w:cs="Times New Roman"/>
        </w:rPr>
        <w:t xml:space="preserve"> Kandavas novad</w:t>
      </w:r>
      <w:r w:rsidR="009B242E">
        <w:rPr>
          <w:rFonts w:ascii="Times New Roman" w:hAnsi="Times New Roman" w:cs="Times New Roman"/>
        </w:rPr>
        <w:t>s</w:t>
      </w:r>
      <w:r w:rsidR="00C16E39" w:rsidRPr="005C559D">
        <w:rPr>
          <w:rFonts w:ascii="Times New Roman" w:hAnsi="Times New Roman" w:cs="Times New Roman"/>
        </w:rPr>
        <w:t xml:space="preserve">, LV-3120, tās </w:t>
      </w:r>
      <w:r w:rsidR="009B242E">
        <w:rPr>
          <w:rFonts w:ascii="Times New Roman" w:hAnsi="Times New Roman" w:cs="Times New Roman"/>
        </w:rPr>
        <w:t>valdes locekļa</w:t>
      </w:r>
      <w:r w:rsidR="00C16E39" w:rsidRPr="005C559D">
        <w:rPr>
          <w:rFonts w:ascii="Times New Roman" w:hAnsi="Times New Roman" w:cs="Times New Roman"/>
        </w:rPr>
        <w:t xml:space="preserve"> </w:t>
      </w:r>
      <w:r w:rsidR="009B242E">
        <w:rPr>
          <w:rFonts w:ascii="Times New Roman" w:hAnsi="Times New Roman" w:cs="Times New Roman"/>
        </w:rPr>
        <w:t>__________________</w:t>
      </w:r>
      <w:r w:rsidR="00C16E39" w:rsidRPr="005C559D">
        <w:rPr>
          <w:rFonts w:ascii="Times New Roman" w:hAnsi="Times New Roman" w:cs="Times New Roman"/>
        </w:rPr>
        <w:t xml:space="preserve"> personā, kur</w:t>
      </w:r>
      <w:r w:rsidR="009B242E">
        <w:rPr>
          <w:rFonts w:ascii="Times New Roman" w:hAnsi="Times New Roman" w:cs="Times New Roman"/>
        </w:rPr>
        <w:t>š</w:t>
      </w:r>
      <w:r w:rsidR="00C16E39" w:rsidRPr="005C559D">
        <w:rPr>
          <w:rFonts w:ascii="Times New Roman" w:hAnsi="Times New Roman" w:cs="Times New Roman"/>
        </w:rPr>
        <w:t xml:space="preserve"> rīkojas uz </w:t>
      </w:r>
      <w:r w:rsidR="009B242E">
        <w:rPr>
          <w:rFonts w:ascii="Times New Roman" w:hAnsi="Times New Roman" w:cs="Times New Roman"/>
        </w:rPr>
        <w:t>statūtu</w:t>
      </w:r>
      <w:r w:rsidR="00C16E39" w:rsidRPr="005C559D">
        <w:rPr>
          <w:rFonts w:ascii="Times New Roman" w:hAnsi="Times New Roman" w:cs="Times New Roman"/>
        </w:rPr>
        <w:t xml:space="preserve"> pamata, turpmāk - PASŪTĪTĀJS, no vienas puses, un </w:t>
      </w:r>
    </w:p>
    <w:p w:rsidR="00C16E39" w:rsidRPr="005C559D" w:rsidRDefault="00C16E39" w:rsidP="00C16E39">
      <w:pPr>
        <w:ind w:firstLine="720"/>
        <w:jc w:val="both"/>
        <w:rPr>
          <w:rFonts w:ascii="Times New Roman" w:hAnsi="Times New Roman" w:cs="Times New Roman"/>
        </w:rPr>
      </w:pPr>
      <w:r w:rsidRPr="005C559D">
        <w:rPr>
          <w:rFonts w:ascii="Times New Roman" w:hAnsi="Times New Roman" w:cs="Times New Roman"/>
          <w:b/>
          <w:bCs/>
        </w:rPr>
        <w:t>Būvuzņēmēja nosaukums</w:t>
      </w:r>
      <w:r w:rsidRPr="005C559D">
        <w:rPr>
          <w:rFonts w:ascii="Times New Roman" w:hAnsi="Times New Roman" w:cs="Times New Roman"/>
        </w:rPr>
        <w:t xml:space="preserve">, reģ.Nr.__________, jur.adr._________ un </w:t>
      </w:r>
      <w:r w:rsidRPr="00314FB2">
        <w:rPr>
          <w:rFonts w:ascii="Times New Roman" w:hAnsi="Times New Roman" w:cs="Times New Roman"/>
          <w:i/>
        </w:rPr>
        <w:t>pilnvarotā pārstāvja vārds, uzvārds</w:t>
      </w:r>
      <w:r w:rsidRPr="005C559D">
        <w:rPr>
          <w:rFonts w:ascii="Times New Roman" w:hAnsi="Times New Roman" w:cs="Times New Roman"/>
        </w:rPr>
        <w:t xml:space="preserve"> personā, kurš darbojas uz </w:t>
      </w:r>
      <w:r w:rsidRPr="00314FB2">
        <w:rPr>
          <w:rFonts w:ascii="Times New Roman" w:hAnsi="Times New Roman" w:cs="Times New Roman"/>
          <w:i/>
        </w:rPr>
        <w:t>dokumenta nosaukums</w:t>
      </w:r>
      <w:r w:rsidRPr="005C559D">
        <w:rPr>
          <w:rFonts w:ascii="Times New Roman" w:hAnsi="Times New Roman" w:cs="Times New Roman"/>
        </w:rPr>
        <w:t xml:space="preserve"> pamata, turpmāk – IZPILDĪTĀJS, no otras puses, abi kopā turpmāk – Līdzēji, </w:t>
      </w:r>
    </w:p>
    <w:p w:rsidR="00C16E39" w:rsidRPr="005C559D" w:rsidRDefault="00C16E39" w:rsidP="005C559D">
      <w:pPr>
        <w:spacing w:after="240"/>
        <w:jc w:val="both"/>
        <w:rPr>
          <w:rFonts w:ascii="Times New Roman" w:hAnsi="Times New Roman" w:cs="Times New Roman"/>
        </w:rPr>
      </w:pPr>
      <w:r w:rsidRPr="005C559D">
        <w:rPr>
          <w:rFonts w:ascii="Times New Roman" w:hAnsi="Times New Roman" w:cs="Times New Roman"/>
        </w:rPr>
        <w:t>saskaņā ar</w:t>
      </w:r>
      <w:r w:rsidR="00314FB2">
        <w:rPr>
          <w:rFonts w:ascii="Times New Roman" w:hAnsi="Times New Roman" w:cs="Times New Roman"/>
        </w:rPr>
        <w:t xml:space="preserve"> Iepirkuma procedūras</w:t>
      </w:r>
      <w:r w:rsidR="00D367D1">
        <w:rPr>
          <w:rFonts w:ascii="Times New Roman" w:hAnsi="Times New Roman" w:cs="Times New Roman"/>
        </w:rPr>
        <w:t xml:space="preserve"> -</w:t>
      </w:r>
      <w:r w:rsidRPr="005C559D">
        <w:rPr>
          <w:rFonts w:ascii="Times New Roman" w:hAnsi="Times New Roman" w:cs="Times New Roman"/>
        </w:rPr>
        <w:t xml:space="preserve"> </w:t>
      </w:r>
      <w:r w:rsidR="00CC23AF">
        <w:rPr>
          <w:rFonts w:ascii="Times New Roman" w:hAnsi="Times New Roman" w:cs="Times New Roman"/>
        </w:rPr>
        <w:t>Tirgus izpētes</w:t>
      </w:r>
      <w:r w:rsidR="00D367D1">
        <w:rPr>
          <w:rFonts w:ascii="Times New Roman" w:hAnsi="Times New Roman" w:cs="Times New Roman"/>
        </w:rPr>
        <w:t xml:space="preserve"> </w:t>
      </w:r>
      <w:r w:rsidR="00086548">
        <w:rPr>
          <w:rFonts w:ascii="Times New Roman" w:hAnsi="Times New Roman" w:cs="Times New Roman"/>
        </w:rPr>
        <w:t>„</w:t>
      </w:r>
      <w:r w:rsidR="00086548" w:rsidRPr="00A4744B">
        <w:rPr>
          <w:rFonts w:ascii="Times New Roman" w:hAnsi="Times New Roman" w:cs="Times New Roman"/>
          <w:bCs/>
          <w:iCs/>
        </w:rPr>
        <w:t>Ūdenssaimniecības pakalpojumu attīstība Kandavā, II kārta</w:t>
      </w:r>
      <w:r w:rsidR="00086548">
        <w:rPr>
          <w:rFonts w:ascii="Times New Roman" w:hAnsi="Times New Roman" w:cs="Times New Roman"/>
          <w:bCs/>
          <w:iCs/>
        </w:rPr>
        <w:t xml:space="preserve">, </w:t>
      </w:r>
      <w:r w:rsidR="00086548" w:rsidRPr="00A4744B">
        <w:rPr>
          <w:rFonts w:ascii="Times New Roman" w:hAnsi="Times New Roman" w:cs="Times New Roman"/>
        </w:rPr>
        <w:t>būvuzraudzība</w:t>
      </w:r>
      <w:r w:rsidR="00086548">
        <w:rPr>
          <w:rFonts w:ascii="Times New Roman" w:hAnsi="Times New Roman" w:cs="Times New Roman"/>
        </w:rPr>
        <w:t>”</w:t>
      </w:r>
      <w:r w:rsidRPr="005C559D">
        <w:rPr>
          <w:rFonts w:ascii="Times New Roman" w:hAnsi="Times New Roman" w:cs="Times New Roman"/>
        </w:rPr>
        <w:t xml:space="preserve"> (Iepirkuma ID Nr. </w:t>
      </w:r>
      <w:r w:rsidR="00086548">
        <w:rPr>
          <w:rFonts w:ascii="Times New Roman" w:hAnsi="Times New Roman" w:cs="Times New Roman"/>
        </w:rPr>
        <w:t>KKP/2019/2</w:t>
      </w:r>
      <w:r w:rsidRPr="005C559D">
        <w:rPr>
          <w:rFonts w:ascii="Times New Roman" w:hAnsi="Times New Roman" w:cs="Times New Roman"/>
        </w:rPr>
        <w:t>) rezultā</w:t>
      </w:r>
      <w:r w:rsidR="00086548">
        <w:rPr>
          <w:rFonts w:ascii="Times New Roman" w:hAnsi="Times New Roman" w:cs="Times New Roman"/>
        </w:rPr>
        <w:t>tiem un iepirkuma komisijas 2019</w:t>
      </w:r>
      <w:r w:rsidRPr="005C559D">
        <w:rPr>
          <w:rFonts w:ascii="Times New Roman" w:hAnsi="Times New Roman" w:cs="Times New Roman"/>
        </w:rPr>
        <w:t xml:space="preserve">.gada </w:t>
      </w:r>
      <w:r w:rsidRPr="005C559D">
        <w:rPr>
          <w:rFonts w:ascii="Times New Roman" w:hAnsi="Times New Roman" w:cs="Times New Roman"/>
          <w:i/>
        </w:rPr>
        <w:t>dat. mēn.</w:t>
      </w:r>
      <w:r w:rsidRPr="005C559D">
        <w:rPr>
          <w:rFonts w:ascii="Times New Roman" w:hAnsi="Times New Roman" w:cs="Times New Roman"/>
        </w:rPr>
        <w:t xml:space="preserve"> lēmumu, noslēdz līgumu par sekojošo (turpmāk - līgums):</w:t>
      </w:r>
    </w:p>
    <w:p w:rsidR="00C16E39" w:rsidRPr="005C559D" w:rsidRDefault="00C16E39" w:rsidP="005B73B8">
      <w:pPr>
        <w:pStyle w:val="ListParagraph"/>
        <w:numPr>
          <w:ilvl w:val="0"/>
          <w:numId w:val="106"/>
        </w:numPr>
        <w:jc w:val="center"/>
        <w:rPr>
          <w:b/>
          <w:bCs/>
          <w:sz w:val="22"/>
          <w:szCs w:val="22"/>
        </w:rPr>
      </w:pPr>
      <w:r w:rsidRPr="005C559D">
        <w:rPr>
          <w:b/>
          <w:bCs/>
          <w:sz w:val="22"/>
          <w:szCs w:val="22"/>
        </w:rPr>
        <w:t>Līguma priekšmets</w:t>
      </w:r>
    </w:p>
    <w:p w:rsidR="00C16E39" w:rsidRPr="005C559D" w:rsidRDefault="00C16E39" w:rsidP="005B73B8">
      <w:pPr>
        <w:pStyle w:val="ListParagraph"/>
        <w:numPr>
          <w:ilvl w:val="1"/>
          <w:numId w:val="106"/>
        </w:numPr>
        <w:ind w:left="567" w:hanging="578"/>
        <w:jc w:val="both"/>
        <w:rPr>
          <w:sz w:val="22"/>
          <w:szCs w:val="22"/>
        </w:rPr>
      </w:pPr>
      <w:r w:rsidRPr="005C559D">
        <w:rPr>
          <w:sz w:val="22"/>
          <w:szCs w:val="22"/>
        </w:rPr>
        <w:t xml:space="preserve">PASŪTĪTĀJS uzdod un IZPILDĪTĀJS apņemas veikt būvuzraudzību būvprojektam </w:t>
      </w:r>
      <w:r w:rsidR="00086548" w:rsidRPr="00A4744B">
        <w:rPr>
          <w:b/>
          <w:bCs/>
        </w:rPr>
        <w:t>„</w:t>
      </w:r>
      <w:r w:rsidR="00086548" w:rsidRPr="00A4744B">
        <w:rPr>
          <w:bCs/>
          <w:iCs/>
          <w:sz w:val="22"/>
          <w:szCs w:val="22"/>
        </w:rPr>
        <w:t>Ūdenssaimniecības pakalpojumu attīstība Kandavā, II kārta</w:t>
      </w:r>
      <w:r w:rsidRPr="005C559D">
        <w:rPr>
          <w:sz w:val="22"/>
          <w:szCs w:val="22"/>
        </w:rPr>
        <w:t xml:space="preserve">” līdz paredzēto būvdarbu pilnīgai izpildei, ko apliecina Akts par Objekta nodošanu ekspluatācijā un veikt būvuzraudzību būvdarbu garantijas laikā saskaņā ar šo Līgumu, </w:t>
      </w:r>
      <w:r w:rsidR="000930F3">
        <w:rPr>
          <w:sz w:val="22"/>
          <w:szCs w:val="22"/>
        </w:rPr>
        <w:t>Tirgus izpētes noteikumiem</w:t>
      </w:r>
      <w:r w:rsidRPr="005C559D">
        <w:rPr>
          <w:sz w:val="22"/>
          <w:szCs w:val="22"/>
        </w:rPr>
        <w:t xml:space="preserve"> </w:t>
      </w:r>
      <w:r w:rsidR="000930F3" w:rsidRPr="000930F3">
        <w:rPr>
          <w:bCs/>
        </w:rPr>
        <w:t>„</w:t>
      </w:r>
      <w:r w:rsidR="000930F3" w:rsidRPr="000930F3">
        <w:rPr>
          <w:bCs/>
          <w:iCs/>
          <w:sz w:val="22"/>
          <w:szCs w:val="22"/>
        </w:rPr>
        <w:t>Ūdenssaimniecības pakalpojumu attīstība Kandavā, II kārta</w:t>
      </w:r>
      <w:r w:rsidR="000930F3" w:rsidRPr="000930F3">
        <w:rPr>
          <w:bCs/>
          <w:iCs/>
        </w:rPr>
        <w:t xml:space="preserve">, </w:t>
      </w:r>
      <w:r w:rsidR="000930F3" w:rsidRPr="000930F3">
        <w:rPr>
          <w:sz w:val="22"/>
          <w:szCs w:val="22"/>
        </w:rPr>
        <w:t>būvuzraudzība</w:t>
      </w:r>
      <w:r w:rsidR="000930F3" w:rsidRPr="000930F3">
        <w:t>”</w:t>
      </w:r>
      <w:r w:rsidRPr="005C559D">
        <w:rPr>
          <w:sz w:val="22"/>
          <w:szCs w:val="22"/>
        </w:rPr>
        <w:t xml:space="preserve">,  Tehnisko specifikāciju (1.pielikums) un IZPILDĪTĀJA iesniegto piedāvājumu </w:t>
      </w:r>
      <w:r w:rsidR="000930F3">
        <w:rPr>
          <w:sz w:val="22"/>
          <w:szCs w:val="22"/>
        </w:rPr>
        <w:t xml:space="preserve">iepirkumā </w:t>
      </w:r>
      <w:r w:rsidRPr="005C559D">
        <w:rPr>
          <w:sz w:val="22"/>
          <w:szCs w:val="22"/>
        </w:rPr>
        <w:t>(2.pielikums), turpmāk – PAKALPOJUMS, 1. un 2.</w:t>
      </w:r>
      <w:r w:rsidR="000D6409">
        <w:rPr>
          <w:sz w:val="22"/>
          <w:szCs w:val="22"/>
        </w:rPr>
        <w:t xml:space="preserve"> </w:t>
      </w:r>
      <w:r w:rsidRPr="005C559D">
        <w:rPr>
          <w:sz w:val="22"/>
          <w:szCs w:val="22"/>
        </w:rPr>
        <w:t>pielikums ir šī līguma neatņemamas sastāvdaļas.</w:t>
      </w:r>
    </w:p>
    <w:p w:rsidR="00C16E39" w:rsidRPr="005C559D" w:rsidRDefault="00C16E39" w:rsidP="005B73B8">
      <w:pPr>
        <w:pStyle w:val="ListParagraph"/>
        <w:numPr>
          <w:ilvl w:val="1"/>
          <w:numId w:val="106"/>
        </w:numPr>
        <w:ind w:left="567" w:hanging="578"/>
        <w:jc w:val="both"/>
        <w:rPr>
          <w:sz w:val="22"/>
          <w:szCs w:val="22"/>
        </w:rPr>
      </w:pPr>
      <w:r w:rsidRPr="005C559D">
        <w:rPr>
          <w:sz w:val="22"/>
          <w:szCs w:val="22"/>
        </w:rPr>
        <w:t>Jautājumos, kas nav atrunāti šaj</w:t>
      </w:r>
      <w:r w:rsidR="000D6409">
        <w:rPr>
          <w:sz w:val="22"/>
          <w:szCs w:val="22"/>
        </w:rPr>
        <w:t>ā līgumā, Līdzējiem ir saistoši Tirgus izpētes</w:t>
      </w:r>
      <w:r w:rsidRPr="005C559D">
        <w:rPr>
          <w:sz w:val="22"/>
          <w:szCs w:val="22"/>
        </w:rPr>
        <w:t xml:space="preserve"> </w:t>
      </w:r>
      <w:r w:rsidR="000D6409">
        <w:rPr>
          <w:sz w:val="22"/>
          <w:szCs w:val="22"/>
        </w:rPr>
        <w:t>noteikumu</w:t>
      </w:r>
      <w:r w:rsidRPr="005C559D">
        <w:rPr>
          <w:sz w:val="22"/>
          <w:szCs w:val="22"/>
        </w:rPr>
        <w:t>, IZPILDĪTĀJA piedāvājuma un normatīvo aktu nosacījumi.</w:t>
      </w:r>
    </w:p>
    <w:p w:rsidR="00C16E39" w:rsidRPr="005C559D" w:rsidRDefault="00C16E39" w:rsidP="005B73B8">
      <w:pPr>
        <w:pStyle w:val="ListParagraph"/>
        <w:numPr>
          <w:ilvl w:val="1"/>
          <w:numId w:val="106"/>
        </w:numPr>
        <w:ind w:left="567" w:hanging="578"/>
        <w:jc w:val="both"/>
        <w:rPr>
          <w:sz w:val="22"/>
          <w:szCs w:val="22"/>
        </w:rPr>
      </w:pPr>
      <w:r w:rsidRPr="005C559D">
        <w:rPr>
          <w:sz w:val="22"/>
          <w:szCs w:val="22"/>
        </w:rPr>
        <w:t>No IZPILDĪTĀJA puses PAKALPOJUMU sniegs šādās fiziskās personas, kuras parakstīs saistību rakstu un veiks būvuzraudzību:</w:t>
      </w:r>
    </w:p>
    <w:p w:rsidR="00C16E39" w:rsidRPr="005C559D" w:rsidRDefault="00C16E39" w:rsidP="005B73B8">
      <w:pPr>
        <w:pStyle w:val="ListParagraph"/>
        <w:numPr>
          <w:ilvl w:val="2"/>
          <w:numId w:val="106"/>
        </w:numPr>
        <w:ind w:left="1134" w:hanging="708"/>
        <w:jc w:val="both"/>
        <w:rPr>
          <w:sz w:val="22"/>
          <w:szCs w:val="22"/>
        </w:rPr>
      </w:pPr>
      <w:r w:rsidRPr="005C559D">
        <w:rPr>
          <w:sz w:val="22"/>
          <w:szCs w:val="22"/>
        </w:rPr>
        <w:t>_______ ___________, personas kods _______-_______, atbildīgais būvuzraugs;</w:t>
      </w:r>
    </w:p>
    <w:p w:rsidR="00C16E39" w:rsidRPr="005C559D" w:rsidRDefault="00C16E39" w:rsidP="005B73B8">
      <w:pPr>
        <w:pStyle w:val="ListParagraph"/>
        <w:numPr>
          <w:ilvl w:val="2"/>
          <w:numId w:val="106"/>
        </w:numPr>
        <w:ind w:left="1134" w:hanging="708"/>
        <w:jc w:val="both"/>
        <w:rPr>
          <w:sz w:val="22"/>
          <w:szCs w:val="22"/>
        </w:rPr>
      </w:pPr>
      <w:r w:rsidRPr="005C559D">
        <w:rPr>
          <w:sz w:val="22"/>
          <w:szCs w:val="22"/>
        </w:rPr>
        <w:t>_______ ___________, personas kods _______-_______,</w:t>
      </w:r>
    </w:p>
    <w:p w:rsidR="00C16E39" w:rsidRPr="005C559D" w:rsidRDefault="00C16E39" w:rsidP="005B73B8">
      <w:pPr>
        <w:pStyle w:val="ListParagraph"/>
        <w:numPr>
          <w:ilvl w:val="2"/>
          <w:numId w:val="106"/>
        </w:numPr>
        <w:spacing w:after="120"/>
        <w:ind w:left="1134" w:hanging="709"/>
        <w:contextualSpacing w:val="0"/>
        <w:jc w:val="both"/>
        <w:rPr>
          <w:sz w:val="22"/>
          <w:szCs w:val="22"/>
        </w:rPr>
      </w:pPr>
      <w:r w:rsidRPr="005C559D">
        <w:rPr>
          <w:sz w:val="22"/>
          <w:szCs w:val="22"/>
        </w:rPr>
        <w:t>_______ ___________, personas kods _______-_______.</w:t>
      </w:r>
    </w:p>
    <w:p w:rsidR="00C16E39" w:rsidRPr="005C559D" w:rsidRDefault="00C16E39" w:rsidP="005B73B8">
      <w:pPr>
        <w:pStyle w:val="ListParagraph"/>
        <w:numPr>
          <w:ilvl w:val="0"/>
          <w:numId w:val="106"/>
        </w:numPr>
        <w:jc w:val="center"/>
        <w:rPr>
          <w:b/>
          <w:bCs/>
          <w:sz w:val="22"/>
          <w:szCs w:val="22"/>
        </w:rPr>
      </w:pPr>
      <w:r w:rsidRPr="005C559D">
        <w:rPr>
          <w:b/>
          <w:bCs/>
          <w:sz w:val="22"/>
          <w:szCs w:val="22"/>
        </w:rPr>
        <w:t>LĪGUMCENA un norēķinu kārtība</w:t>
      </w:r>
    </w:p>
    <w:p w:rsidR="00C16E39" w:rsidRPr="005C559D" w:rsidRDefault="00C16E39" w:rsidP="005B73B8">
      <w:pPr>
        <w:pStyle w:val="ListParagraph"/>
        <w:numPr>
          <w:ilvl w:val="1"/>
          <w:numId w:val="106"/>
        </w:numPr>
        <w:ind w:left="567" w:hanging="578"/>
        <w:jc w:val="both"/>
        <w:rPr>
          <w:sz w:val="22"/>
          <w:szCs w:val="22"/>
        </w:rPr>
      </w:pPr>
      <w:r w:rsidRPr="005C559D">
        <w:rPr>
          <w:sz w:val="22"/>
          <w:szCs w:val="22"/>
        </w:rPr>
        <w:t>Kopējā līguma maksa, atbilstoši IZPILDĪTĀJA iesniegtajam Finanšu piedāvājumam par kvalitatīvu un pilnīgu līgumā noteikto PAKALPOJUMU sniegšanu ir EUR _________ bez PVN, turpmāk -LĪGUMCENA. Pievienotās vērtības nodoklis tiek piemērots</w:t>
      </w:r>
      <w:r w:rsidR="000D6409">
        <w:rPr>
          <w:sz w:val="22"/>
          <w:szCs w:val="22"/>
        </w:rPr>
        <w:t>,</w:t>
      </w:r>
      <w:r w:rsidRPr="005C559D">
        <w:rPr>
          <w:sz w:val="22"/>
          <w:szCs w:val="22"/>
        </w:rPr>
        <w:t xml:space="preserve"> saskaņā ar spēkā esošajiem normatīvajiem aktiem rēķina apmaksas dienā. </w:t>
      </w:r>
    </w:p>
    <w:p w:rsidR="00C16E39" w:rsidRPr="005C559D" w:rsidRDefault="00C16E39" w:rsidP="005B73B8">
      <w:pPr>
        <w:pStyle w:val="ListParagraph"/>
        <w:numPr>
          <w:ilvl w:val="1"/>
          <w:numId w:val="106"/>
        </w:numPr>
        <w:ind w:left="567" w:hanging="578"/>
        <w:jc w:val="both"/>
        <w:rPr>
          <w:sz w:val="22"/>
          <w:szCs w:val="22"/>
        </w:rPr>
      </w:pPr>
      <w:r w:rsidRPr="005C559D">
        <w:rPr>
          <w:sz w:val="22"/>
          <w:szCs w:val="22"/>
        </w:rPr>
        <w:t xml:space="preserve">LĪGUMCENA par PAKALPOJUMA sniegšanu tiek apmaksāta šādā kārtībā: </w:t>
      </w:r>
    </w:p>
    <w:p w:rsidR="00C16E39" w:rsidRPr="009607B2" w:rsidRDefault="00C16E39" w:rsidP="005B73B8">
      <w:pPr>
        <w:pStyle w:val="ListParagraph"/>
        <w:numPr>
          <w:ilvl w:val="2"/>
          <w:numId w:val="106"/>
        </w:numPr>
        <w:ind w:left="1134" w:hanging="708"/>
        <w:jc w:val="both"/>
        <w:rPr>
          <w:sz w:val="22"/>
          <w:szCs w:val="22"/>
          <w:highlight w:val="yellow"/>
        </w:rPr>
      </w:pPr>
      <w:r w:rsidRPr="009607B2">
        <w:rPr>
          <w:sz w:val="22"/>
          <w:szCs w:val="22"/>
          <w:highlight w:val="yellow"/>
        </w:rPr>
        <w:t>par faktiski sniegto PAKALPOJUMU PASŪTĪTĀJS maksā IZPILDĪTĀJAM vienu reizi mēnesī 30 (trīsdesmit) dienu laikā pēc Ikmēneša atskaites, PAKALPOJUMU izpildes aktu iesniegšanas un saskaņā ar IZPILDĪTĀJA piestādītajiem rēķiniem, kas sagatavoti atbilstoši likuma „Par grāmatvedību” prasībām, bet ne vairāk kā 60% apmērā no Līguma 2.1.apakšpunktā minētās summas.</w:t>
      </w:r>
    </w:p>
    <w:p w:rsidR="00C16E39" w:rsidRPr="005C559D" w:rsidRDefault="00C16E39" w:rsidP="005B73B8">
      <w:pPr>
        <w:pStyle w:val="ListParagraph"/>
        <w:numPr>
          <w:ilvl w:val="2"/>
          <w:numId w:val="106"/>
        </w:numPr>
        <w:ind w:left="1134" w:hanging="708"/>
        <w:jc w:val="both"/>
        <w:rPr>
          <w:sz w:val="22"/>
          <w:szCs w:val="22"/>
        </w:rPr>
      </w:pPr>
      <w:r w:rsidRPr="005C559D">
        <w:rPr>
          <w:sz w:val="22"/>
          <w:szCs w:val="22"/>
        </w:rPr>
        <w:t>atlikušo LĪGUMCENAS daļu, kas palikusi nesamaksāta pēc Līguma 2.2.1.apakšpunkta kārtībā veiktās samaksas - 30 (trīsdesmit) dienu laikā pēc Objekta pabeigšanas atskaites, Objekta pieņemšanas ekspluatācijā akta parakstīšanas dienas, PAKALPOJUMU izpildes aktu, PAKALPOJUMU nodošanas - pieņemšanas akta parakstīšanas, un saskaņā ar IZPILDĪTĀJA piestādītajiem rēķiniem, kas sagatavoti atbilstoši likuma „Par grāmatvedību” prasībām.</w:t>
      </w:r>
    </w:p>
    <w:p w:rsidR="00C16E39" w:rsidRPr="005C559D" w:rsidRDefault="00C16E39" w:rsidP="005B73B8">
      <w:pPr>
        <w:pStyle w:val="ListParagraph"/>
        <w:numPr>
          <w:ilvl w:val="1"/>
          <w:numId w:val="106"/>
        </w:numPr>
        <w:ind w:left="567" w:hanging="578"/>
        <w:jc w:val="both"/>
        <w:rPr>
          <w:sz w:val="22"/>
          <w:szCs w:val="22"/>
        </w:rPr>
      </w:pPr>
      <w:r w:rsidRPr="005C559D">
        <w:rPr>
          <w:sz w:val="22"/>
          <w:szCs w:val="22"/>
        </w:rPr>
        <w:t>Ja IZPILDĪTĀJS rod iespēju samazināt izmaksas, kas krasi atšķiras no piedāvājuma vērtības, tad LĪGUMCENA attiecīgi samazinās un ieekonomētie līdzekļi paliek PASŪTĪTĀJA rīcībā.</w:t>
      </w:r>
    </w:p>
    <w:p w:rsidR="00C16E39" w:rsidRPr="005C559D" w:rsidRDefault="00C16E39" w:rsidP="005B73B8">
      <w:pPr>
        <w:pStyle w:val="ListParagraph"/>
        <w:numPr>
          <w:ilvl w:val="1"/>
          <w:numId w:val="106"/>
        </w:numPr>
        <w:ind w:left="567" w:hanging="578"/>
        <w:jc w:val="both"/>
        <w:rPr>
          <w:sz w:val="22"/>
          <w:szCs w:val="22"/>
        </w:rPr>
      </w:pPr>
      <w:r w:rsidRPr="005C559D">
        <w:rPr>
          <w:sz w:val="22"/>
          <w:szCs w:val="22"/>
        </w:rPr>
        <w:lastRenderedPageBreak/>
        <w:t xml:space="preserve">IZPILDĪTĀJS apliecina, ka LĪGUMCENĀ iekļautas visas PAKALPOJUMU izmaksas, kas saistītas ar attiecīgo PAKALPOJUMU pilnīgu un kvalitatīvu izpildi saskaņā ar tehnisko specifikāciju un tehnisko piedāvājumu. LĪGUMCENĀ arī iekļautas izmaksas, kas saistītas ar speciālistu darba apmaksu, komandējumiem, nodokļiem un nodevām, kā arī nepieciešamo atļauju saņemšanu no trešajām personām. </w:t>
      </w:r>
    </w:p>
    <w:p w:rsidR="00C16E39" w:rsidRPr="005C559D" w:rsidRDefault="00C16E39" w:rsidP="005B73B8">
      <w:pPr>
        <w:pStyle w:val="ListParagraph"/>
        <w:numPr>
          <w:ilvl w:val="1"/>
          <w:numId w:val="106"/>
        </w:numPr>
        <w:ind w:left="567" w:hanging="578"/>
        <w:jc w:val="both"/>
        <w:rPr>
          <w:sz w:val="22"/>
          <w:szCs w:val="22"/>
        </w:rPr>
      </w:pPr>
      <w:r w:rsidRPr="005C559D">
        <w:rPr>
          <w:sz w:val="22"/>
          <w:szCs w:val="22"/>
        </w:rPr>
        <w:t>LĪGUMCENA visā līguma darbības laikā nevar tikt paaugstināta, t.sk., ja mainās kopējā būvdarbu vērtība, pagarinās būvdarbu izpildes termiņš vai tiek veiktas izmaiņas Būvprojektā.</w:t>
      </w:r>
    </w:p>
    <w:p w:rsidR="00C16E39" w:rsidRPr="005C559D" w:rsidRDefault="00C16E39" w:rsidP="005B73B8">
      <w:pPr>
        <w:pStyle w:val="ListParagraph"/>
        <w:numPr>
          <w:ilvl w:val="1"/>
          <w:numId w:val="106"/>
        </w:numPr>
        <w:ind w:left="567" w:hanging="578"/>
        <w:jc w:val="both"/>
        <w:rPr>
          <w:sz w:val="22"/>
          <w:szCs w:val="22"/>
        </w:rPr>
      </w:pPr>
      <w:r w:rsidRPr="005C559D">
        <w:rPr>
          <w:sz w:val="22"/>
          <w:szCs w:val="22"/>
        </w:rPr>
        <w:t>Gadījumā, ja līguma darbības laikā tiek ieviestas izmaiņas Latvijas Republikas normatīvajos aktos par nodokļu likmēm un Latvijas Republikas nacionālās valūtas nomaiņu, tad nodokļu apmērs un valūta tiek pārrēķināti un kārtējie rēķini tiek izrakstīti, ievērojot Latvijas Republikā attiecīgajā brīdī spēkā esošos normatīvos aktus.</w:t>
      </w:r>
    </w:p>
    <w:p w:rsidR="00C16E39" w:rsidRPr="005C559D" w:rsidRDefault="00C16E39" w:rsidP="005B73B8">
      <w:pPr>
        <w:pStyle w:val="ListParagraph"/>
        <w:numPr>
          <w:ilvl w:val="1"/>
          <w:numId w:val="106"/>
        </w:numPr>
        <w:ind w:left="567" w:hanging="578"/>
        <w:jc w:val="both"/>
        <w:rPr>
          <w:sz w:val="22"/>
          <w:szCs w:val="22"/>
        </w:rPr>
      </w:pPr>
      <w:r w:rsidRPr="005C559D">
        <w:rPr>
          <w:sz w:val="22"/>
          <w:szCs w:val="22"/>
        </w:rPr>
        <w:t>Par samaksas dienu tiek uzskatīta diena, kad PASŪTĪTĀJS veicis līgumā noteiktās naudas summas pārskaitījumu uz IZPILDĪTĀJA norēķinu kontu.</w:t>
      </w:r>
    </w:p>
    <w:p w:rsidR="00C16E39" w:rsidRPr="005C559D" w:rsidRDefault="00C16E39" w:rsidP="005B73B8">
      <w:pPr>
        <w:pStyle w:val="ListParagraph"/>
        <w:numPr>
          <w:ilvl w:val="1"/>
          <w:numId w:val="106"/>
        </w:numPr>
        <w:ind w:left="567" w:hanging="578"/>
        <w:jc w:val="both"/>
        <w:rPr>
          <w:sz w:val="22"/>
          <w:szCs w:val="22"/>
        </w:rPr>
      </w:pPr>
      <w:r w:rsidRPr="005C559D">
        <w:rPr>
          <w:sz w:val="22"/>
          <w:szCs w:val="22"/>
        </w:rPr>
        <w:t>Jebkura šajā līgumā noteiktā līgumsoda un nokavējuma procentu samaksa neatbrīvo Līdzējus no to saistību pilnīgas izpildes.</w:t>
      </w:r>
    </w:p>
    <w:p w:rsidR="00C16E39" w:rsidRPr="005C559D" w:rsidRDefault="00C16E39" w:rsidP="005B73B8">
      <w:pPr>
        <w:pStyle w:val="ListParagraph"/>
        <w:numPr>
          <w:ilvl w:val="1"/>
          <w:numId w:val="106"/>
        </w:numPr>
        <w:ind w:left="567" w:hanging="578"/>
        <w:jc w:val="both"/>
        <w:rPr>
          <w:sz w:val="22"/>
          <w:szCs w:val="22"/>
        </w:rPr>
      </w:pPr>
      <w:r w:rsidRPr="005C559D">
        <w:rPr>
          <w:sz w:val="22"/>
          <w:szCs w:val="22"/>
        </w:rPr>
        <w:t>Maksājumu kavējums ir pieļaujams gadījumā, ja kavēšanas iemesls nav atkarīgs no PASŪTĪTĀJA vai PASŪTĪTĀJA atbildīgās personas gribas vai rīcības.</w:t>
      </w:r>
    </w:p>
    <w:p w:rsidR="00C16E39" w:rsidRPr="005C559D" w:rsidRDefault="00C16E39" w:rsidP="005B73B8">
      <w:pPr>
        <w:pStyle w:val="ListParagraph"/>
        <w:numPr>
          <w:ilvl w:val="1"/>
          <w:numId w:val="106"/>
        </w:numPr>
        <w:ind w:left="567" w:hanging="578"/>
        <w:jc w:val="both"/>
        <w:rPr>
          <w:sz w:val="22"/>
          <w:szCs w:val="22"/>
        </w:rPr>
      </w:pPr>
      <w:r w:rsidRPr="005C559D">
        <w:rPr>
          <w:sz w:val="22"/>
          <w:szCs w:val="22"/>
        </w:rPr>
        <w:t>Gadījumā, ja būvniecības darbu kopējais ilgums no Būvuzrauga neatkarīgu iemeslu dēļ tiek pagarināts, attiecīgi tiek pagarināts būvuzraudzības darbu izpildes termiņš, par to neparedzot papildus samaksu IZPILDĪTĀJAM.</w:t>
      </w:r>
    </w:p>
    <w:p w:rsidR="00C16E39" w:rsidRPr="005C559D" w:rsidRDefault="00C16E39" w:rsidP="005B73B8">
      <w:pPr>
        <w:pStyle w:val="ListParagraph"/>
        <w:numPr>
          <w:ilvl w:val="1"/>
          <w:numId w:val="106"/>
        </w:numPr>
        <w:spacing w:after="120"/>
        <w:ind w:left="567" w:hanging="578"/>
        <w:contextualSpacing w:val="0"/>
        <w:jc w:val="both"/>
        <w:rPr>
          <w:sz w:val="22"/>
          <w:szCs w:val="22"/>
        </w:rPr>
      </w:pPr>
      <w:r w:rsidRPr="005C559D">
        <w:rPr>
          <w:sz w:val="22"/>
          <w:szCs w:val="22"/>
        </w:rPr>
        <w:t>Ja Līgumā noteikto Pakalpojumu sniegšana tiek pārtraukta no IZPILDĪTĀJA neatkarīgu iemeslu dēļ, tad Līdzēji sastāda Aktu par faktiski saņemtajiem Pakalpojumiem, konstatējot tajā saņemto Pakalpojumu apjomu, proporcionāli uz līguma pārtraukšanas brīdi Būvuzņēmēja faktiski izpildītajam būvdarbu apjomam. PASŪTĪTĀJS 30 (trīsdesmit) dienu laikā pēc akta parakstīšanas un atbilstoša rēķina saņemšanas samaksā IZPILDĪTĀJAM par faktiski veikto PAKALPOJUMU saskaņā ar Līdzēju parakstīto aktu.</w:t>
      </w:r>
    </w:p>
    <w:p w:rsidR="00C16E39" w:rsidRPr="005C559D" w:rsidRDefault="00C16E39" w:rsidP="005B73B8">
      <w:pPr>
        <w:pStyle w:val="ListParagraph"/>
        <w:numPr>
          <w:ilvl w:val="0"/>
          <w:numId w:val="106"/>
        </w:numPr>
        <w:jc w:val="center"/>
        <w:rPr>
          <w:b/>
          <w:bCs/>
          <w:sz w:val="22"/>
          <w:szCs w:val="22"/>
        </w:rPr>
      </w:pPr>
      <w:r w:rsidRPr="005C559D">
        <w:rPr>
          <w:b/>
          <w:bCs/>
          <w:sz w:val="22"/>
          <w:szCs w:val="22"/>
        </w:rPr>
        <w:t>IZPILDĪTĀJA apliecinājumi</w:t>
      </w:r>
    </w:p>
    <w:p w:rsidR="00C16E39" w:rsidRPr="005C559D" w:rsidRDefault="00C16E39" w:rsidP="005B73B8">
      <w:pPr>
        <w:pStyle w:val="ListParagraph"/>
        <w:numPr>
          <w:ilvl w:val="1"/>
          <w:numId w:val="106"/>
        </w:numPr>
        <w:ind w:left="567" w:hanging="567"/>
        <w:jc w:val="both"/>
        <w:rPr>
          <w:sz w:val="22"/>
          <w:szCs w:val="22"/>
        </w:rPr>
      </w:pPr>
      <w:r w:rsidRPr="005C559D">
        <w:rPr>
          <w:sz w:val="22"/>
          <w:szCs w:val="22"/>
        </w:rPr>
        <w:t>IZPILDĪTĀJS apliecina, ka LĪGUMCENA ir pilnīgi pietiekama, lai izpildītu PASŪTĪTĀJA prasības, un lai sniegtu PAKALPOJUMU un nodotu to PASŪTĪTĀJAM saskaņā ar šo līgumu un tehnisko dokumentāciju.</w:t>
      </w:r>
    </w:p>
    <w:p w:rsidR="00C16E39" w:rsidRPr="005C559D" w:rsidRDefault="00C16E39" w:rsidP="005B73B8">
      <w:pPr>
        <w:pStyle w:val="ListParagraph"/>
        <w:numPr>
          <w:ilvl w:val="1"/>
          <w:numId w:val="106"/>
        </w:numPr>
        <w:ind w:left="567" w:hanging="567"/>
        <w:jc w:val="both"/>
        <w:rPr>
          <w:sz w:val="22"/>
          <w:szCs w:val="22"/>
        </w:rPr>
      </w:pPr>
      <w:r w:rsidRPr="005C559D">
        <w:rPr>
          <w:sz w:val="22"/>
          <w:szCs w:val="22"/>
        </w:rPr>
        <w:t xml:space="preserve">IZPILDĪTĀJS apliecina, ka finanšu piedāvājumā ir iekļauts viss ar PAKAPOJUMU izpildi nepieciešamās izmaksas, t.sk., paredzēti visi nepieciešamie darbi un pasākumi PAKALPOJUMU sniegšanai, pat, ja PASŪTĪTĀJS tos nav iekļāvis savā piedāvājumā iepirkumam, bet to nepieciešamība izriet no normatīvo aktu normām, Iepirkuma dokumentācijas un veicamā PAKALPOJUMA sniegšanas. </w:t>
      </w:r>
    </w:p>
    <w:p w:rsidR="00C16E39" w:rsidRPr="005C559D" w:rsidRDefault="00C16E39" w:rsidP="005B73B8">
      <w:pPr>
        <w:pStyle w:val="ListParagraph"/>
        <w:numPr>
          <w:ilvl w:val="1"/>
          <w:numId w:val="106"/>
        </w:numPr>
        <w:ind w:left="567" w:hanging="567"/>
        <w:jc w:val="both"/>
        <w:rPr>
          <w:sz w:val="22"/>
          <w:szCs w:val="22"/>
        </w:rPr>
      </w:pPr>
      <w:r w:rsidRPr="005C559D">
        <w:rPr>
          <w:sz w:val="22"/>
          <w:szCs w:val="22"/>
        </w:rPr>
        <w:t xml:space="preserve">IZPILDĪTĀJS apliecina, ka ir izpētījis apstākļus, kas varētu ietekmēt PAKALPOJUMA sniegšanu un samaksas noteikšanu par PAKALPOJUMU izpildi, tajā skaitā veselībai atbilstošus apstākļus, transporta iespējas, objekta atrašanos, tiesību normas, darbaspēka izmantošanas nosacījumus, iespējas izmantot dažādus pakalpojumus, un ir ņēmis vērā minētos apstākļus, nosakot līgumā minēto LĪGUMCENU par PAKALPOJUMA sniegšanu.  </w:t>
      </w:r>
    </w:p>
    <w:p w:rsidR="00C16E39" w:rsidRPr="005C559D" w:rsidRDefault="00C16E39" w:rsidP="005B73B8">
      <w:pPr>
        <w:pStyle w:val="ListParagraph"/>
        <w:numPr>
          <w:ilvl w:val="1"/>
          <w:numId w:val="106"/>
        </w:numPr>
        <w:ind w:left="567" w:hanging="567"/>
        <w:jc w:val="both"/>
        <w:rPr>
          <w:sz w:val="22"/>
          <w:szCs w:val="22"/>
        </w:rPr>
      </w:pPr>
      <w:r w:rsidRPr="005C559D">
        <w:rPr>
          <w:sz w:val="22"/>
          <w:szCs w:val="22"/>
        </w:rPr>
        <w:t>IZPILDĪTĀJS apliecina, ka tam ir nepieciešamās speciālās atļaujas un sertifikāti līgumā noteiktā PAKALPOJUMA sniegšanai.</w:t>
      </w:r>
    </w:p>
    <w:p w:rsidR="00C16E39" w:rsidRPr="005C559D" w:rsidRDefault="00C16E39" w:rsidP="005B73B8">
      <w:pPr>
        <w:pStyle w:val="ListParagraph"/>
        <w:numPr>
          <w:ilvl w:val="1"/>
          <w:numId w:val="106"/>
        </w:numPr>
        <w:spacing w:after="120"/>
        <w:ind w:left="567" w:hanging="567"/>
        <w:contextualSpacing w:val="0"/>
        <w:jc w:val="both"/>
        <w:rPr>
          <w:sz w:val="22"/>
          <w:szCs w:val="22"/>
        </w:rPr>
      </w:pPr>
      <w:r w:rsidRPr="005C559D">
        <w:rPr>
          <w:sz w:val="22"/>
          <w:szCs w:val="22"/>
        </w:rPr>
        <w:t>IZPILDĪTĀJS apliecina, ka PAKALPOJUMU nodos tikai tādiem apakšuzņēmējiem, kuri ir saņēmuši Latvijas Republikas normatīvajos aktos noteiktās atļaujas un sertifikātus uzticētā PAKALPOJUMA veikšanai.</w:t>
      </w:r>
    </w:p>
    <w:p w:rsidR="00C16E39" w:rsidRPr="005C559D" w:rsidRDefault="00C16E39" w:rsidP="005B73B8">
      <w:pPr>
        <w:pStyle w:val="ListParagraph"/>
        <w:numPr>
          <w:ilvl w:val="0"/>
          <w:numId w:val="106"/>
        </w:numPr>
        <w:jc w:val="center"/>
        <w:rPr>
          <w:b/>
          <w:bCs/>
          <w:sz w:val="22"/>
          <w:szCs w:val="22"/>
        </w:rPr>
      </w:pPr>
      <w:r w:rsidRPr="005C559D">
        <w:rPr>
          <w:b/>
          <w:bCs/>
          <w:sz w:val="22"/>
          <w:szCs w:val="22"/>
        </w:rPr>
        <w:t>Līguma termiņš</w:t>
      </w:r>
    </w:p>
    <w:p w:rsidR="00C16E39" w:rsidRPr="005C559D" w:rsidRDefault="00C16E39" w:rsidP="005B73B8">
      <w:pPr>
        <w:pStyle w:val="ListParagraph"/>
        <w:numPr>
          <w:ilvl w:val="1"/>
          <w:numId w:val="106"/>
        </w:numPr>
        <w:ind w:left="567" w:hanging="567"/>
        <w:jc w:val="both"/>
        <w:rPr>
          <w:sz w:val="22"/>
          <w:szCs w:val="22"/>
        </w:rPr>
      </w:pPr>
      <w:r w:rsidRPr="005C559D">
        <w:rPr>
          <w:sz w:val="22"/>
          <w:szCs w:val="22"/>
        </w:rPr>
        <w:t>Līgums stājas spēkā ar parakstīšanas brīdi. Tas darbojas līdz Līdzēju saistību pilnīgai izpildei.</w:t>
      </w:r>
    </w:p>
    <w:p w:rsidR="00C16E39" w:rsidRPr="005C559D" w:rsidRDefault="00C16E39" w:rsidP="005B73B8">
      <w:pPr>
        <w:pStyle w:val="ListParagraph"/>
        <w:numPr>
          <w:ilvl w:val="1"/>
          <w:numId w:val="106"/>
        </w:numPr>
        <w:ind w:left="567" w:hanging="567"/>
        <w:jc w:val="both"/>
        <w:rPr>
          <w:sz w:val="22"/>
          <w:szCs w:val="22"/>
        </w:rPr>
      </w:pPr>
      <w:r w:rsidRPr="005C559D">
        <w:rPr>
          <w:sz w:val="22"/>
          <w:szCs w:val="22"/>
        </w:rPr>
        <w:t xml:space="preserve">IZPILDĪTĀJS </w:t>
      </w:r>
      <w:r w:rsidRPr="005C559D">
        <w:rPr>
          <w:color w:val="000000"/>
          <w:sz w:val="22"/>
          <w:szCs w:val="22"/>
        </w:rPr>
        <w:t>apņemas sniegt PAKALPOJUMU visā Būvprojektā paredzēto būvdarbu</w:t>
      </w:r>
      <w:r w:rsidR="00303B3D">
        <w:rPr>
          <w:color w:val="000000"/>
          <w:sz w:val="22"/>
          <w:szCs w:val="22"/>
        </w:rPr>
        <w:t xml:space="preserve"> izpildes laikā, </w:t>
      </w:r>
      <w:r w:rsidRPr="005C559D">
        <w:rPr>
          <w:color w:val="000000"/>
          <w:sz w:val="22"/>
          <w:szCs w:val="22"/>
        </w:rPr>
        <w:t>tas ir</w:t>
      </w:r>
      <w:r w:rsidR="00303B3D">
        <w:rPr>
          <w:color w:val="000000"/>
          <w:sz w:val="22"/>
          <w:szCs w:val="22"/>
        </w:rPr>
        <w:t>,</w:t>
      </w:r>
      <w:r w:rsidRPr="005C559D">
        <w:rPr>
          <w:color w:val="000000"/>
          <w:sz w:val="22"/>
          <w:szCs w:val="22"/>
        </w:rPr>
        <w:t xml:space="preserve"> līdz Būvprojektā paredzēto būvdarbu pilnīgai izpildei</w:t>
      </w:r>
      <w:r w:rsidRPr="005C559D">
        <w:rPr>
          <w:sz w:val="22"/>
          <w:szCs w:val="22"/>
        </w:rPr>
        <w:t xml:space="preserve">, ko apliecina akts par </w:t>
      </w:r>
      <w:r w:rsidR="00303B3D">
        <w:rPr>
          <w:sz w:val="22"/>
          <w:szCs w:val="22"/>
        </w:rPr>
        <w:t>Objekta nodošanu ekspluatācijā</w:t>
      </w:r>
      <w:r w:rsidR="00287D86">
        <w:rPr>
          <w:sz w:val="22"/>
          <w:szCs w:val="22"/>
        </w:rPr>
        <w:t xml:space="preserve"> </w:t>
      </w:r>
      <w:r w:rsidR="00303B3D">
        <w:rPr>
          <w:sz w:val="22"/>
          <w:szCs w:val="22"/>
        </w:rPr>
        <w:t>(</w:t>
      </w:r>
      <w:r w:rsidRPr="005C559D">
        <w:rPr>
          <w:sz w:val="22"/>
          <w:szCs w:val="22"/>
        </w:rPr>
        <w:t xml:space="preserve">Plānotais objekta būvdarbu izpildes laiks ir </w:t>
      </w:r>
      <w:r w:rsidR="001138D9">
        <w:rPr>
          <w:sz w:val="22"/>
          <w:szCs w:val="22"/>
        </w:rPr>
        <w:t>9</w:t>
      </w:r>
      <w:r w:rsidRPr="005C559D">
        <w:rPr>
          <w:sz w:val="22"/>
          <w:szCs w:val="22"/>
        </w:rPr>
        <w:t xml:space="preserve"> (</w:t>
      </w:r>
      <w:r w:rsidR="001138D9">
        <w:rPr>
          <w:sz w:val="22"/>
          <w:szCs w:val="22"/>
        </w:rPr>
        <w:t>deviņi</w:t>
      </w:r>
      <w:r w:rsidRPr="005C559D">
        <w:rPr>
          <w:sz w:val="22"/>
          <w:szCs w:val="22"/>
        </w:rPr>
        <w:t>)</w:t>
      </w:r>
      <w:r w:rsidR="001138D9">
        <w:rPr>
          <w:sz w:val="22"/>
          <w:szCs w:val="22"/>
        </w:rPr>
        <w:t xml:space="preserve"> mēneši </w:t>
      </w:r>
      <w:r w:rsidRPr="007029C1">
        <w:rPr>
          <w:sz w:val="22"/>
          <w:szCs w:val="22"/>
        </w:rPr>
        <w:t>no būvdarbu līguma parakstīšanas dienas</w:t>
      </w:r>
      <w:r w:rsidR="001138D9">
        <w:rPr>
          <w:sz w:val="22"/>
          <w:szCs w:val="22"/>
        </w:rPr>
        <w:t>)</w:t>
      </w:r>
      <w:r w:rsidRPr="005C559D">
        <w:rPr>
          <w:sz w:val="22"/>
          <w:szCs w:val="22"/>
        </w:rPr>
        <w:t xml:space="preserve"> </w:t>
      </w:r>
      <w:r w:rsidRPr="005C559D">
        <w:rPr>
          <w:color w:val="000000"/>
          <w:sz w:val="22"/>
          <w:szCs w:val="22"/>
        </w:rPr>
        <w:t>kā arī pabeigto būvdarbu garantijas laikā, kas noteikts</w:t>
      </w:r>
      <w:r w:rsidR="001138D9">
        <w:rPr>
          <w:color w:val="000000"/>
          <w:sz w:val="22"/>
          <w:szCs w:val="22"/>
        </w:rPr>
        <w:t xml:space="preserve"> 5</w:t>
      </w:r>
      <w:r w:rsidRPr="005C559D">
        <w:rPr>
          <w:color w:val="000000"/>
          <w:sz w:val="22"/>
          <w:szCs w:val="22"/>
        </w:rPr>
        <w:t xml:space="preserve"> </w:t>
      </w:r>
      <w:r w:rsidR="001138D9">
        <w:rPr>
          <w:color w:val="000000"/>
          <w:sz w:val="22"/>
          <w:szCs w:val="22"/>
        </w:rPr>
        <w:t>(</w:t>
      </w:r>
      <w:r w:rsidRPr="005C559D">
        <w:rPr>
          <w:sz w:val="22"/>
          <w:szCs w:val="22"/>
        </w:rPr>
        <w:t>pieci</w:t>
      </w:r>
      <w:r w:rsidR="001138D9">
        <w:rPr>
          <w:sz w:val="22"/>
          <w:szCs w:val="22"/>
        </w:rPr>
        <w:t>)</w:t>
      </w:r>
      <w:r w:rsidRPr="005C559D">
        <w:rPr>
          <w:sz w:val="22"/>
          <w:szCs w:val="22"/>
        </w:rPr>
        <w:t xml:space="preserve"> gadi pēc </w:t>
      </w:r>
      <w:r w:rsidR="001138D9">
        <w:rPr>
          <w:sz w:val="22"/>
          <w:szCs w:val="22"/>
        </w:rPr>
        <w:t>O</w:t>
      </w:r>
      <w:r w:rsidRPr="005C559D">
        <w:rPr>
          <w:sz w:val="22"/>
          <w:szCs w:val="22"/>
        </w:rPr>
        <w:t>bjekta nodošanas ekspluatācijā, kurā Pretendents 2 (divas) reizes gadā apmeklē un apseko  Objektu</w:t>
      </w:r>
      <w:r w:rsidRPr="005C559D">
        <w:rPr>
          <w:color w:val="000000"/>
          <w:sz w:val="22"/>
          <w:szCs w:val="22"/>
        </w:rPr>
        <w:t>.</w:t>
      </w:r>
    </w:p>
    <w:p w:rsidR="00C16E39" w:rsidRPr="005C559D" w:rsidRDefault="00C16E39" w:rsidP="005B73B8">
      <w:pPr>
        <w:pStyle w:val="ListParagraph"/>
        <w:numPr>
          <w:ilvl w:val="1"/>
          <w:numId w:val="106"/>
        </w:numPr>
        <w:ind w:left="567" w:hanging="567"/>
        <w:jc w:val="both"/>
        <w:rPr>
          <w:bCs/>
          <w:sz w:val="22"/>
          <w:szCs w:val="22"/>
        </w:rPr>
      </w:pPr>
      <w:r w:rsidRPr="005C559D">
        <w:rPr>
          <w:sz w:val="22"/>
          <w:szCs w:val="22"/>
        </w:rPr>
        <w:t xml:space="preserve">IZPILDĪTĀJS uzsāk sniegt PAKALPOJUMU Objektā pēc </w:t>
      </w:r>
      <w:r w:rsidR="006A69F6" w:rsidRPr="00AC74E3">
        <w:rPr>
          <w:sz w:val="22"/>
          <w:szCs w:val="22"/>
        </w:rPr>
        <w:t>Iepirkuma līguma par būvuzraudzības veikšanu spēkā stāšanās dienas un būvdarbu uzsākšanas brīža</w:t>
      </w:r>
      <w:r w:rsidRPr="005C559D">
        <w:rPr>
          <w:sz w:val="22"/>
          <w:szCs w:val="22"/>
        </w:rPr>
        <w:t xml:space="preserve">. </w:t>
      </w:r>
    </w:p>
    <w:p w:rsidR="00C16E39" w:rsidRPr="005C559D" w:rsidRDefault="00C16E39" w:rsidP="005B73B8">
      <w:pPr>
        <w:pStyle w:val="ListParagraph"/>
        <w:numPr>
          <w:ilvl w:val="1"/>
          <w:numId w:val="106"/>
        </w:numPr>
        <w:ind w:left="567" w:hanging="567"/>
        <w:jc w:val="both"/>
        <w:rPr>
          <w:bCs/>
          <w:sz w:val="22"/>
          <w:szCs w:val="22"/>
        </w:rPr>
      </w:pPr>
      <w:r w:rsidRPr="005C559D">
        <w:rPr>
          <w:sz w:val="22"/>
          <w:szCs w:val="22"/>
        </w:rPr>
        <w:t>Prognozējamais būvdarbu pabeigšanas termiņš Objektā ir</w:t>
      </w:r>
      <w:r w:rsidRPr="005C559D">
        <w:rPr>
          <w:i/>
          <w:iCs/>
          <w:sz w:val="22"/>
          <w:szCs w:val="22"/>
        </w:rPr>
        <w:t xml:space="preserve"> </w:t>
      </w:r>
      <w:r w:rsidR="006A69F6" w:rsidRPr="007029C1">
        <w:rPr>
          <w:iCs/>
          <w:sz w:val="22"/>
          <w:szCs w:val="22"/>
        </w:rPr>
        <w:t>9</w:t>
      </w:r>
      <w:r w:rsidR="00E93896">
        <w:rPr>
          <w:iCs/>
          <w:sz w:val="22"/>
          <w:szCs w:val="22"/>
        </w:rPr>
        <w:t xml:space="preserve"> </w:t>
      </w:r>
      <w:r w:rsidR="006A69F6" w:rsidRPr="007029C1">
        <w:rPr>
          <w:iCs/>
          <w:sz w:val="22"/>
          <w:szCs w:val="22"/>
        </w:rPr>
        <w:t>(deviņi) mēneši</w:t>
      </w:r>
      <w:r w:rsidR="006A69F6">
        <w:rPr>
          <w:i/>
          <w:iCs/>
          <w:sz w:val="22"/>
          <w:szCs w:val="22"/>
        </w:rPr>
        <w:t xml:space="preserve"> </w:t>
      </w:r>
      <w:r w:rsidR="007029C1" w:rsidRPr="007029C1">
        <w:rPr>
          <w:sz w:val="22"/>
          <w:szCs w:val="22"/>
        </w:rPr>
        <w:t>no būvdarbu līguma parakstīšanas dienas</w:t>
      </w:r>
      <w:r w:rsidR="006A69F6">
        <w:rPr>
          <w:i/>
          <w:iCs/>
          <w:sz w:val="22"/>
          <w:szCs w:val="22"/>
        </w:rPr>
        <w:t>,</w:t>
      </w:r>
      <w:r w:rsidRPr="005C559D">
        <w:rPr>
          <w:sz w:val="22"/>
          <w:szCs w:val="22"/>
        </w:rPr>
        <w:t>. Šis termiņš ir informatīvs un ja būvdarbu izpilde jebkurā gadījumā pārsniedz šo termiņu, IZPILDĪTĀJAM nav tiesību prasīt papildus samaksu sakarā ar izmaiņām būvdarbu pabeigšanas termiņā (t.sk. gadījumā ja būvdarbi tiek apturēti uz laiku).</w:t>
      </w:r>
    </w:p>
    <w:p w:rsidR="00C16E39" w:rsidRPr="005C559D" w:rsidRDefault="00C16E39" w:rsidP="005B73B8">
      <w:pPr>
        <w:pStyle w:val="ListParagraph"/>
        <w:numPr>
          <w:ilvl w:val="1"/>
          <w:numId w:val="106"/>
        </w:numPr>
        <w:spacing w:after="120"/>
        <w:ind w:left="567" w:hanging="567"/>
        <w:contextualSpacing w:val="0"/>
        <w:jc w:val="both"/>
        <w:rPr>
          <w:bCs/>
          <w:sz w:val="22"/>
          <w:szCs w:val="22"/>
        </w:rPr>
      </w:pPr>
      <w:r w:rsidRPr="005C559D">
        <w:rPr>
          <w:sz w:val="22"/>
          <w:szCs w:val="22"/>
        </w:rPr>
        <w:lastRenderedPageBreak/>
        <w:t>PASŪTĪTĀJS ne mazāk kā 5 (piecas) darba dienas iepriekš brīdina IZPILDĪTĀJU, ja pēc PASŪTĪTĀJA iniciatīvas tiek apturēta būvdarbu veikšana, bet gadījumos, kad būvdarbu veikšana tiek apturēta ne pēc PASŪTĪTĀJA iniciatīvas – iespējami īsā laikā pēc būvdarbu apturēšanas. Šādā gadījumā PAKALPOJUMU sniegšanas termiņš tiek pagarināts par tik dienām, par cik ir apturēta būvdarbu veikšana. Šādā būvdarbu apturēšanas gadījumā IZPILDĪTĀJAM nav tiesību pieprasīt papildus samaksu vai jebkādu zaudējumu atlīdzību. Ja būvdarbu veikšana tiek atsākta, PASŪTĪTĀJS par to paziņo IZPILDĪTĀJAM ne mazāk kā 5 (piecas) darba dienas iepriekš.</w:t>
      </w:r>
    </w:p>
    <w:p w:rsidR="00C16E39" w:rsidRPr="005C559D" w:rsidRDefault="00C16E39" w:rsidP="005B73B8">
      <w:pPr>
        <w:pStyle w:val="ListParagraph"/>
        <w:numPr>
          <w:ilvl w:val="0"/>
          <w:numId w:val="106"/>
        </w:numPr>
        <w:ind w:left="567" w:hanging="567"/>
        <w:jc w:val="center"/>
        <w:rPr>
          <w:b/>
          <w:bCs/>
          <w:sz w:val="22"/>
          <w:szCs w:val="22"/>
        </w:rPr>
      </w:pPr>
      <w:r w:rsidRPr="005C559D">
        <w:rPr>
          <w:b/>
          <w:bCs/>
          <w:sz w:val="22"/>
          <w:szCs w:val="22"/>
        </w:rPr>
        <w:t>Līdzēju tiesības un pienākumi</w:t>
      </w:r>
    </w:p>
    <w:p w:rsidR="00C16E39" w:rsidRPr="005C559D" w:rsidRDefault="00C16E39" w:rsidP="005B73B8">
      <w:pPr>
        <w:numPr>
          <w:ilvl w:val="1"/>
          <w:numId w:val="106"/>
        </w:numPr>
        <w:spacing w:after="0" w:line="240" w:lineRule="auto"/>
        <w:ind w:left="567" w:hanging="567"/>
        <w:jc w:val="both"/>
        <w:rPr>
          <w:rFonts w:ascii="Times New Roman" w:hAnsi="Times New Roman" w:cs="Times New Roman"/>
        </w:rPr>
      </w:pPr>
      <w:r w:rsidRPr="005C559D">
        <w:rPr>
          <w:rFonts w:ascii="Times New Roman" w:hAnsi="Times New Roman" w:cs="Times New Roman"/>
        </w:rPr>
        <w:t xml:space="preserve">PASŪTĪTĀJA pienākumi: </w:t>
      </w:r>
    </w:p>
    <w:p w:rsidR="00C16E39" w:rsidRPr="005C559D" w:rsidRDefault="00C16E39" w:rsidP="005B73B8">
      <w:pPr>
        <w:widowControl w:val="0"/>
        <w:numPr>
          <w:ilvl w:val="2"/>
          <w:numId w:val="106"/>
        </w:numPr>
        <w:overflowPunct w:val="0"/>
        <w:adjustRightInd w:val="0"/>
        <w:spacing w:after="0" w:line="240" w:lineRule="auto"/>
        <w:ind w:left="1134" w:right="28" w:hanging="708"/>
        <w:jc w:val="both"/>
        <w:rPr>
          <w:rFonts w:ascii="Times New Roman" w:hAnsi="Times New Roman" w:cs="Times New Roman"/>
          <w:b/>
          <w:bCs/>
        </w:rPr>
      </w:pPr>
      <w:r w:rsidRPr="005C559D">
        <w:rPr>
          <w:rFonts w:ascii="Times New Roman" w:hAnsi="Times New Roman" w:cs="Times New Roman"/>
        </w:rPr>
        <w:t>Līgumā noteiktajā kārtībā norēķināties ar IZPILDĪTĀJU par faktiski saņemtajiem PAKALPOJUMIEM;</w:t>
      </w:r>
    </w:p>
    <w:p w:rsidR="00C16E39" w:rsidRPr="005C559D" w:rsidRDefault="00C16E39" w:rsidP="005B73B8">
      <w:pPr>
        <w:widowControl w:val="0"/>
        <w:numPr>
          <w:ilvl w:val="2"/>
          <w:numId w:val="106"/>
        </w:numPr>
        <w:overflowPunct w:val="0"/>
        <w:adjustRightInd w:val="0"/>
        <w:spacing w:after="0" w:line="240" w:lineRule="auto"/>
        <w:ind w:left="1134" w:right="28" w:hanging="708"/>
        <w:jc w:val="both"/>
        <w:rPr>
          <w:rFonts w:ascii="Times New Roman" w:hAnsi="Times New Roman" w:cs="Times New Roman"/>
          <w:b/>
          <w:bCs/>
        </w:rPr>
      </w:pPr>
      <w:r w:rsidRPr="005C559D">
        <w:rPr>
          <w:rFonts w:ascii="Times New Roman" w:hAnsi="Times New Roman" w:cs="Times New Roman"/>
        </w:rPr>
        <w:t>sniegt IZPILDĪTĀJAM PASŪTĪTĀJA rīcībā esošo un līguma izpildei nepieciešamo informāciju un dokumentāciju;</w:t>
      </w:r>
    </w:p>
    <w:p w:rsidR="00C16E39" w:rsidRPr="005C559D" w:rsidRDefault="00C16E39" w:rsidP="005B73B8">
      <w:pPr>
        <w:widowControl w:val="0"/>
        <w:numPr>
          <w:ilvl w:val="2"/>
          <w:numId w:val="106"/>
        </w:numPr>
        <w:overflowPunct w:val="0"/>
        <w:adjustRightInd w:val="0"/>
        <w:spacing w:after="0" w:line="240" w:lineRule="auto"/>
        <w:ind w:left="1134" w:right="28" w:hanging="708"/>
        <w:jc w:val="both"/>
        <w:rPr>
          <w:rFonts w:ascii="Times New Roman" w:hAnsi="Times New Roman" w:cs="Times New Roman"/>
          <w:b/>
          <w:bCs/>
        </w:rPr>
      </w:pPr>
      <w:r w:rsidRPr="005C559D">
        <w:rPr>
          <w:rFonts w:ascii="Times New Roman" w:hAnsi="Times New Roman" w:cs="Times New Roman"/>
        </w:rPr>
        <w:t>nodrošināt PASŪTĪTĀJA pārstāvja piedalīšanos būvsapulcēs.</w:t>
      </w:r>
    </w:p>
    <w:p w:rsidR="00C16E39" w:rsidRPr="005C559D" w:rsidRDefault="00C16E39" w:rsidP="005B73B8">
      <w:pPr>
        <w:numPr>
          <w:ilvl w:val="1"/>
          <w:numId w:val="106"/>
        </w:numPr>
        <w:spacing w:after="0" w:line="240" w:lineRule="auto"/>
        <w:ind w:left="567" w:hanging="567"/>
        <w:jc w:val="both"/>
        <w:rPr>
          <w:rFonts w:ascii="Times New Roman" w:hAnsi="Times New Roman" w:cs="Times New Roman"/>
        </w:rPr>
      </w:pPr>
      <w:r w:rsidRPr="005C559D">
        <w:rPr>
          <w:rFonts w:ascii="Times New Roman" w:hAnsi="Times New Roman" w:cs="Times New Roman"/>
        </w:rPr>
        <w:t xml:space="preserve">PASŪTĪTAJA tiesības: </w:t>
      </w:r>
    </w:p>
    <w:p w:rsidR="00C16E39" w:rsidRPr="005C559D" w:rsidRDefault="00C16E39" w:rsidP="005B73B8">
      <w:pPr>
        <w:numPr>
          <w:ilvl w:val="2"/>
          <w:numId w:val="106"/>
        </w:numPr>
        <w:spacing w:after="0" w:line="240" w:lineRule="auto"/>
        <w:ind w:left="1134" w:hanging="708"/>
        <w:jc w:val="both"/>
        <w:rPr>
          <w:rFonts w:ascii="Times New Roman" w:hAnsi="Times New Roman" w:cs="Times New Roman"/>
        </w:rPr>
      </w:pPr>
      <w:r w:rsidRPr="005C559D">
        <w:rPr>
          <w:rFonts w:ascii="Times New Roman" w:hAnsi="Times New Roman" w:cs="Times New Roman"/>
        </w:rPr>
        <w:t>PASŪTĪTĀJS ir tiesīgs apturēt PAKALPOJUMU sniegšanu līdz pārkāpuma novēršanai un/vai zaudējumu segšanai, ja IZPILDĪTĀJS neievēro līgumā noteiktās prasības;</w:t>
      </w:r>
    </w:p>
    <w:p w:rsidR="00C16E39" w:rsidRPr="005C559D" w:rsidRDefault="00C16E39" w:rsidP="005B73B8">
      <w:pPr>
        <w:numPr>
          <w:ilvl w:val="2"/>
          <w:numId w:val="106"/>
        </w:numPr>
        <w:spacing w:after="0" w:line="240" w:lineRule="auto"/>
        <w:ind w:left="1134" w:hanging="708"/>
        <w:jc w:val="both"/>
        <w:rPr>
          <w:rFonts w:ascii="Times New Roman" w:hAnsi="Times New Roman" w:cs="Times New Roman"/>
        </w:rPr>
      </w:pPr>
      <w:r w:rsidRPr="005C559D">
        <w:rPr>
          <w:rFonts w:ascii="Times New Roman" w:hAnsi="Times New Roman" w:cs="Times New Roman"/>
        </w:rPr>
        <w:t xml:space="preserve">nepieņemt PAKALPOJUMUS, ja tie ir sniegti nekvalitatīvi vai nepilnīgi, ja tie neatbilst līgumam vai ja iztrūkst kāds no nepieciešamajiem dokumentiem. PASŪTĪTĀJS paziņo IZPILDĪTĀJAM par atteikumu pieņemt PAKALPOJUMU; </w:t>
      </w:r>
    </w:p>
    <w:p w:rsidR="00C16E39" w:rsidRPr="005C559D" w:rsidRDefault="00C16E39" w:rsidP="005B73B8">
      <w:pPr>
        <w:widowControl w:val="0"/>
        <w:numPr>
          <w:ilvl w:val="2"/>
          <w:numId w:val="106"/>
        </w:numPr>
        <w:overflowPunct w:val="0"/>
        <w:adjustRightInd w:val="0"/>
        <w:spacing w:after="0" w:line="240" w:lineRule="auto"/>
        <w:ind w:left="1134" w:hanging="708"/>
        <w:jc w:val="both"/>
        <w:rPr>
          <w:rFonts w:ascii="Times New Roman" w:hAnsi="Times New Roman" w:cs="Times New Roman"/>
        </w:rPr>
      </w:pPr>
      <w:r w:rsidRPr="005C559D">
        <w:rPr>
          <w:rFonts w:ascii="Times New Roman" w:hAnsi="Times New Roman" w:cs="Times New Roman"/>
        </w:rPr>
        <w:t>10 (desmit) darba dienu laikā parakstīt no IZPILDĪTĀJA saņemto Aktu vai minētajā termiņā rakstiski iesniegt IZPILDĪTĀJAM pretenziju, ja PAKALPOJUMS ir sniegts nekvalitatīvi vai neatbilst šī līguma vai spēkā esošo normatīvo aktu prasībām vai Aktā ir neprecizitātes. Šādā gadījumā IZPILDĪTĀJAM ir pienākums PASŪTĪTĀJA pretenzijā norādītajā termiņā novērst norādītās neatbilstības un nepilnības un atkārtoti iesniegt PASŪTĪTĀJAM saskaņošanai Aktu;</w:t>
      </w:r>
    </w:p>
    <w:p w:rsidR="00C16E39" w:rsidRPr="005C559D" w:rsidRDefault="00C16E39" w:rsidP="005B73B8">
      <w:pPr>
        <w:numPr>
          <w:ilvl w:val="2"/>
          <w:numId w:val="106"/>
        </w:numPr>
        <w:spacing w:after="0" w:line="240" w:lineRule="auto"/>
        <w:ind w:left="1134" w:hanging="708"/>
        <w:jc w:val="both"/>
        <w:rPr>
          <w:rFonts w:ascii="Times New Roman" w:hAnsi="Times New Roman" w:cs="Times New Roman"/>
        </w:rPr>
      </w:pPr>
      <w:r w:rsidRPr="005C559D">
        <w:rPr>
          <w:rFonts w:ascii="Times New Roman" w:hAnsi="Times New Roman" w:cs="Times New Roman"/>
        </w:rPr>
        <w:t>jebkurā laikā pārbaudīt IZPILDĪTĀJA saistību izpildi, pieprasīt un saņemt no IZPILDĪTĀJA informāciju, dot norādījumus.</w:t>
      </w:r>
    </w:p>
    <w:p w:rsidR="00C16E39" w:rsidRPr="005C559D" w:rsidRDefault="00C16E39" w:rsidP="005B73B8">
      <w:pPr>
        <w:pStyle w:val="ListParagraph"/>
        <w:numPr>
          <w:ilvl w:val="1"/>
          <w:numId w:val="106"/>
        </w:numPr>
        <w:ind w:left="567" w:hanging="567"/>
        <w:jc w:val="both"/>
        <w:rPr>
          <w:sz w:val="22"/>
          <w:szCs w:val="22"/>
        </w:rPr>
      </w:pPr>
      <w:r w:rsidRPr="005C559D">
        <w:rPr>
          <w:sz w:val="22"/>
          <w:szCs w:val="22"/>
        </w:rPr>
        <w:t>IZPILDĪTĀJA tiesības un pienākumi:</w:t>
      </w:r>
    </w:p>
    <w:p w:rsidR="00C16E39" w:rsidRPr="005C559D" w:rsidRDefault="00C16E39" w:rsidP="005B73B8">
      <w:pPr>
        <w:pStyle w:val="ListParagraph"/>
        <w:numPr>
          <w:ilvl w:val="2"/>
          <w:numId w:val="106"/>
        </w:numPr>
        <w:ind w:left="1134" w:hanging="708"/>
        <w:jc w:val="both"/>
        <w:rPr>
          <w:sz w:val="22"/>
          <w:szCs w:val="22"/>
        </w:rPr>
      </w:pPr>
      <w:r w:rsidRPr="005C559D">
        <w:rPr>
          <w:sz w:val="22"/>
          <w:szCs w:val="22"/>
        </w:rPr>
        <w:t>ar saviem resursiem kvalitatīvi, atbilstoši spēkā esošajiem Latvijas Republikas normatīvajiem aktiem, Eiropas Savienības standartiem, līguma nosacījumiem un līgumā noteiktajā termiņā kvalitatīvi sniegt PAKALPOJUMU saskaņā ar tehnisko specifikāciju, būvprojektu un līguma nosacījumiem, tai skaitā nodrošina PAKALPOJUMA sniegšanu ar nepieciešamās kvalifikācijas darbiniekiem, mehānismiem, instrumentiem, transportu u.c. resursiem;</w:t>
      </w:r>
    </w:p>
    <w:p w:rsidR="00C16E39" w:rsidRPr="005C559D" w:rsidRDefault="00C16E39" w:rsidP="005B73B8">
      <w:pPr>
        <w:pStyle w:val="ListParagraph"/>
        <w:numPr>
          <w:ilvl w:val="2"/>
          <w:numId w:val="106"/>
        </w:numPr>
        <w:ind w:left="1134" w:hanging="708"/>
        <w:jc w:val="both"/>
        <w:rPr>
          <w:sz w:val="22"/>
          <w:szCs w:val="22"/>
        </w:rPr>
      </w:pPr>
      <w:r w:rsidRPr="005C559D">
        <w:rPr>
          <w:sz w:val="22"/>
          <w:szCs w:val="22"/>
        </w:rPr>
        <w:t>Būvuzraudzības veikšanā IZPILDĪTĀJS piesaista tikai savā Iepirkuma piedāvājumā norādītos speciālistus;</w:t>
      </w:r>
    </w:p>
    <w:p w:rsidR="00C16E39" w:rsidRPr="005C559D" w:rsidRDefault="00C16E39" w:rsidP="005B73B8">
      <w:pPr>
        <w:pStyle w:val="ListParagraph"/>
        <w:numPr>
          <w:ilvl w:val="2"/>
          <w:numId w:val="106"/>
        </w:numPr>
        <w:ind w:left="1134" w:hanging="708"/>
        <w:jc w:val="both"/>
        <w:rPr>
          <w:sz w:val="22"/>
          <w:szCs w:val="22"/>
        </w:rPr>
      </w:pPr>
      <w:r w:rsidRPr="005C559D">
        <w:rPr>
          <w:sz w:val="22"/>
          <w:szCs w:val="22"/>
        </w:rPr>
        <w:t>IZPILDĪTĀJS atbild par spēkā esošo drošības tehnikas, darba aizsardzības, ugunsdrošības un citu noteikumu ievērošanu, kas attiecas uz PAKALPOJUMU sniegšanu;</w:t>
      </w:r>
    </w:p>
    <w:p w:rsidR="00C16E39" w:rsidRPr="005C559D" w:rsidRDefault="00C16E39" w:rsidP="005B73B8">
      <w:pPr>
        <w:pStyle w:val="ListParagraph"/>
        <w:numPr>
          <w:ilvl w:val="2"/>
          <w:numId w:val="106"/>
        </w:numPr>
        <w:ind w:left="1134" w:hanging="708"/>
        <w:jc w:val="both"/>
        <w:rPr>
          <w:sz w:val="22"/>
          <w:szCs w:val="22"/>
        </w:rPr>
      </w:pPr>
      <w:r w:rsidRPr="005C559D">
        <w:rPr>
          <w:sz w:val="22"/>
          <w:szCs w:val="22"/>
        </w:rPr>
        <w:t>pirms būvdarbu uzsākšanas izstrādāt būvuzraudzības plānu atbildoši normatīvo aktu prasībām;</w:t>
      </w:r>
    </w:p>
    <w:p w:rsidR="00C16E39" w:rsidRPr="005C559D" w:rsidRDefault="00C16E39" w:rsidP="005B73B8">
      <w:pPr>
        <w:pStyle w:val="ListParagraph"/>
        <w:numPr>
          <w:ilvl w:val="2"/>
          <w:numId w:val="106"/>
        </w:numPr>
        <w:ind w:left="1134" w:hanging="708"/>
        <w:jc w:val="both"/>
        <w:rPr>
          <w:sz w:val="22"/>
          <w:szCs w:val="22"/>
        </w:rPr>
      </w:pPr>
      <w:r w:rsidRPr="005C559D">
        <w:rPr>
          <w:sz w:val="22"/>
          <w:szCs w:val="22"/>
        </w:rPr>
        <w:t>pārbaudīt vai būvdarbu veicēja rīcībā ir būvdarbu veikšanai nepieciešamā dokumentācija;</w:t>
      </w:r>
    </w:p>
    <w:p w:rsidR="00C16E39" w:rsidRPr="005C559D" w:rsidRDefault="00C16E39" w:rsidP="005B73B8">
      <w:pPr>
        <w:pStyle w:val="ListParagraph"/>
        <w:numPr>
          <w:ilvl w:val="2"/>
          <w:numId w:val="106"/>
        </w:numPr>
        <w:ind w:left="1134" w:hanging="708"/>
        <w:jc w:val="both"/>
        <w:rPr>
          <w:sz w:val="22"/>
          <w:szCs w:val="22"/>
        </w:rPr>
      </w:pPr>
      <w:r w:rsidRPr="005C559D">
        <w:rPr>
          <w:sz w:val="22"/>
          <w:szCs w:val="22"/>
        </w:rPr>
        <w:t>iepazīties ar PASŪTĪTĀJA un būvdarbu veicēja, kā arī ar atsevišķu būvdarbu veicēju (ja tādi ir iesaistīti būvdarbu veikšanā) līguma nosacījumiem attiecībā uz būvdarbu apjomu un izpildi;</w:t>
      </w:r>
    </w:p>
    <w:p w:rsidR="00C16E39" w:rsidRPr="005C559D" w:rsidRDefault="00C16E39" w:rsidP="005B73B8">
      <w:pPr>
        <w:pStyle w:val="ListParagraph"/>
        <w:numPr>
          <w:ilvl w:val="2"/>
          <w:numId w:val="106"/>
        </w:numPr>
        <w:ind w:left="1134" w:hanging="708"/>
        <w:jc w:val="both"/>
        <w:rPr>
          <w:sz w:val="22"/>
          <w:szCs w:val="22"/>
        </w:rPr>
      </w:pPr>
      <w:r w:rsidRPr="005C559D">
        <w:rPr>
          <w:sz w:val="22"/>
          <w:szCs w:val="22"/>
        </w:rPr>
        <w:t>rakstiski informēt PASŪTĪTĀJU par visiem atsevišķu būvdarbu veicējiem, kas piesaistīti konkrētā objekta realizācijai;</w:t>
      </w:r>
    </w:p>
    <w:p w:rsidR="00C16E39" w:rsidRPr="005C559D" w:rsidRDefault="00C16E39" w:rsidP="005B73B8">
      <w:pPr>
        <w:pStyle w:val="ListParagraph"/>
        <w:numPr>
          <w:ilvl w:val="2"/>
          <w:numId w:val="106"/>
        </w:numPr>
        <w:ind w:left="1134" w:hanging="708"/>
        <w:jc w:val="both"/>
        <w:rPr>
          <w:sz w:val="22"/>
          <w:szCs w:val="22"/>
        </w:rPr>
      </w:pPr>
      <w:r w:rsidRPr="005C559D">
        <w:rPr>
          <w:sz w:val="22"/>
          <w:szCs w:val="22"/>
        </w:rPr>
        <w:t>pārbaudīt, vai pirms būvdarbu uzsākšanas ir izpildīti būvdarbu sagatavošanas nosacījumi;</w:t>
      </w:r>
    </w:p>
    <w:p w:rsidR="00C16E39" w:rsidRPr="005C559D" w:rsidRDefault="00C16E39" w:rsidP="005B73B8">
      <w:pPr>
        <w:pStyle w:val="ListParagraph"/>
        <w:numPr>
          <w:ilvl w:val="2"/>
          <w:numId w:val="106"/>
        </w:numPr>
        <w:ind w:left="1134" w:hanging="708"/>
        <w:jc w:val="both"/>
        <w:rPr>
          <w:sz w:val="22"/>
          <w:szCs w:val="22"/>
        </w:rPr>
      </w:pPr>
      <w:r w:rsidRPr="005C559D">
        <w:rPr>
          <w:sz w:val="22"/>
          <w:szCs w:val="22"/>
        </w:rPr>
        <w:t>pārbaudīt būvdarbu secības un kvalitātes atbilstību būvprojektam, darbu veikšanas projektam, kā arī būvniecību, darba aizsardzību, vides aizsardzību un ugunsdrošību reglamentējošiem normatīvajiem aktiem;</w:t>
      </w:r>
    </w:p>
    <w:p w:rsidR="00C16E39" w:rsidRPr="005C559D" w:rsidRDefault="00C16E39" w:rsidP="005B73B8">
      <w:pPr>
        <w:pStyle w:val="ListParagraph"/>
        <w:numPr>
          <w:ilvl w:val="2"/>
          <w:numId w:val="106"/>
        </w:numPr>
        <w:ind w:left="1134" w:hanging="708"/>
        <w:jc w:val="both"/>
        <w:rPr>
          <w:sz w:val="22"/>
          <w:szCs w:val="22"/>
        </w:rPr>
      </w:pPr>
      <w:r w:rsidRPr="005C559D">
        <w:rPr>
          <w:sz w:val="22"/>
          <w:szCs w:val="22"/>
        </w:rPr>
        <w:t>pārbaudīt būvdarbos izmantojamo būvizstrādājumu atbilstību apliecinošos dokumentus, kā arī būvizstrādājumu atbilstību būvprojektam;</w:t>
      </w:r>
    </w:p>
    <w:p w:rsidR="00C16E39" w:rsidRPr="005C559D" w:rsidRDefault="00C16E39" w:rsidP="005B73B8">
      <w:pPr>
        <w:pStyle w:val="ListParagraph"/>
        <w:numPr>
          <w:ilvl w:val="2"/>
          <w:numId w:val="106"/>
        </w:numPr>
        <w:ind w:left="1134" w:hanging="708"/>
        <w:jc w:val="both"/>
        <w:rPr>
          <w:sz w:val="22"/>
          <w:szCs w:val="22"/>
        </w:rPr>
      </w:pPr>
      <w:r w:rsidRPr="005C559D">
        <w:rPr>
          <w:sz w:val="22"/>
          <w:szCs w:val="22"/>
        </w:rPr>
        <w:t>pārbaudīt veikto būvdarbu apjomus;</w:t>
      </w:r>
    </w:p>
    <w:p w:rsidR="00C16E39" w:rsidRPr="005C559D" w:rsidRDefault="00C16E39" w:rsidP="005B73B8">
      <w:pPr>
        <w:pStyle w:val="ListParagraph"/>
        <w:numPr>
          <w:ilvl w:val="2"/>
          <w:numId w:val="106"/>
        </w:numPr>
        <w:ind w:left="1134" w:hanging="708"/>
        <w:jc w:val="both"/>
        <w:rPr>
          <w:sz w:val="22"/>
          <w:szCs w:val="22"/>
        </w:rPr>
      </w:pPr>
      <w:r w:rsidRPr="005C559D">
        <w:rPr>
          <w:sz w:val="22"/>
          <w:szCs w:val="22"/>
        </w:rPr>
        <w:t>pārbaudīt objektu, kā arī izbūvēto konstrukciju un inženiersistēmu atbilstību būvprojekta risinājumiem;</w:t>
      </w:r>
    </w:p>
    <w:p w:rsidR="00C16E39" w:rsidRPr="005C559D" w:rsidRDefault="00C16E39" w:rsidP="005B73B8">
      <w:pPr>
        <w:pStyle w:val="ListParagraph"/>
        <w:numPr>
          <w:ilvl w:val="2"/>
          <w:numId w:val="106"/>
        </w:numPr>
        <w:ind w:left="1134" w:hanging="708"/>
        <w:jc w:val="both"/>
        <w:rPr>
          <w:sz w:val="22"/>
          <w:szCs w:val="22"/>
        </w:rPr>
      </w:pPr>
      <w:r w:rsidRPr="005C559D">
        <w:rPr>
          <w:sz w:val="22"/>
          <w:szCs w:val="22"/>
        </w:rPr>
        <w:t>izdarīt ierakstus būvdarbu žurnālā, tai skaitā par objekta pārbaudēs konstatētiem trūkumiem un būvdarbu vadītāja prombūtni;</w:t>
      </w:r>
    </w:p>
    <w:p w:rsidR="00C16E39" w:rsidRPr="005C559D" w:rsidRDefault="00C16E39" w:rsidP="005B73B8">
      <w:pPr>
        <w:pStyle w:val="ListParagraph"/>
        <w:numPr>
          <w:ilvl w:val="2"/>
          <w:numId w:val="106"/>
        </w:numPr>
        <w:ind w:left="1134" w:hanging="708"/>
        <w:jc w:val="both"/>
        <w:rPr>
          <w:sz w:val="22"/>
          <w:szCs w:val="22"/>
        </w:rPr>
      </w:pPr>
      <w:r w:rsidRPr="005C559D">
        <w:rPr>
          <w:sz w:val="22"/>
          <w:szCs w:val="22"/>
        </w:rPr>
        <w:t>vizuāli fiksēt (piemēram, fotogrāfijā) būvuzraudzības plānā noteikto būvdarbu posmu pabeigšanu;</w:t>
      </w:r>
    </w:p>
    <w:p w:rsidR="00C16E39" w:rsidRPr="005C559D" w:rsidRDefault="00C16E39" w:rsidP="005B73B8">
      <w:pPr>
        <w:pStyle w:val="ListParagraph"/>
        <w:numPr>
          <w:ilvl w:val="2"/>
          <w:numId w:val="106"/>
        </w:numPr>
        <w:ind w:left="1134" w:hanging="708"/>
        <w:jc w:val="both"/>
        <w:rPr>
          <w:sz w:val="22"/>
          <w:szCs w:val="22"/>
        </w:rPr>
      </w:pPr>
      <w:r w:rsidRPr="005C559D">
        <w:rPr>
          <w:sz w:val="22"/>
          <w:szCs w:val="22"/>
        </w:rPr>
        <w:t>ierasties objektā pēc autoruzrauga, būvdarbu veicēja, būvinspektora vai citas būvvaldes amatpersonas pirmā uzaicinājuma;</w:t>
      </w:r>
    </w:p>
    <w:p w:rsidR="00C16E39" w:rsidRPr="005C559D" w:rsidRDefault="00C16E39" w:rsidP="005B73B8">
      <w:pPr>
        <w:pStyle w:val="ListParagraph"/>
        <w:numPr>
          <w:ilvl w:val="2"/>
          <w:numId w:val="106"/>
        </w:numPr>
        <w:ind w:left="1134" w:hanging="708"/>
        <w:jc w:val="both"/>
        <w:rPr>
          <w:sz w:val="22"/>
          <w:szCs w:val="22"/>
        </w:rPr>
      </w:pPr>
      <w:r w:rsidRPr="005C559D">
        <w:rPr>
          <w:sz w:val="22"/>
          <w:szCs w:val="22"/>
        </w:rPr>
        <w:lastRenderedPageBreak/>
        <w:t>piedalīties būvkonstrukciju, segto darbu un citu izpildīto būvdarbu pieņemšanā; tai skaitā kontrolēt darbu izpildes kvalitāti;</w:t>
      </w:r>
    </w:p>
    <w:p w:rsidR="00C16E39" w:rsidRPr="005C559D" w:rsidRDefault="00C16E39" w:rsidP="005B73B8">
      <w:pPr>
        <w:pStyle w:val="ListParagraph"/>
        <w:numPr>
          <w:ilvl w:val="2"/>
          <w:numId w:val="106"/>
        </w:numPr>
        <w:ind w:left="1134" w:hanging="708"/>
        <w:jc w:val="both"/>
        <w:rPr>
          <w:sz w:val="22"/>
          <w:szCs w:val="22"/>
        </w:rPr>
      </w:pPr>
      <w:r w:rsidRPr="005C559D">
        <w:rPr>
          <w:sz w:val="22"/>
          <w:szCs w:val="22"/>
        </w:rPr>
        <w:t>pieņemt tikai tos darbus, kas izpildīti atbilstoši būvprojektam un normatīvajos aktos noteiktajām prasībām;</w:t>
      </w:r>
    </w:p>
    <w:p w:rsidR="00C16E39" w:rsidRPr="005C559D" w:rsidRDefault="00C16E39" w:rsidP="005B73B8">
      <w:pPr>
        <w:pStyle w:val="ListParagraph"/>
        <w:numPr>
          <w:ilvl w:val="2"/>
          <w:numId w:val="106"/>
        </w:numPr>
        <w:ind w:left="1134" w:hanging="708"/>
        <w:jc w:val="both"/>
        <w:rPr>
          <w:sz w:val="22"/>
          <w:szCs w:val="22"/>
        </w:rPr>
      </w:pPr>
      <w:r w:rsidRPr="005C559D">
        <w:rPr>
          <w:sz w:val="22"/>
          <w:szCs w:val="22"/>
        </w:rPr>
        <w:t>kontrolēt būvdarbu žurnālā un autoruzraudzības žurnālā ierakstīto norādījumu izpildi;</w:t>
      </w:r>
    </w:p>
    <w:p w:rsidR="00C16E39" w:rsidRPr="005C559D" w:rsidRDefault="00C16E39" w:rsidP="005B73B8">
      <w:pPr>
        <w:pStyle w:val="ListParagraph"/>
        <w:numPr>
          <w:ilvl w:val="2"/>
          <w:numId w:val="106"/>
        </w:numPr>
        <w:ind w:left="1134" w:hanging="708"/>
        <w:jc w:val="both"/>
        <w:rPr>
          <w:sz w:val="22"/>
          <w:szCs w:val="22"/>
        </w:rPr>
      </w:pPr>
      <w:r w:rsidRPr="005C559D">
        <w:rPr>
          <w:sz w:val="22"/>
          <w:szCs w:val="22"/>
        </w:rPr>
        <w:t>ziņot PASŪTĪTĀJAM un atbildīgajām institūcijām par būvdarbu vadītāja prombūtni būvdarbu laikā, būvniecību reglamentējošo normatīvo aktu pārkāpumiem būvdarbu sagatavošanas un būvdarbu laikā, kā arī par atkāpēm no būvprojekta;</w:t>
      </w:r>
    </w:p>
    <w:p w:rsidR="00C16E39" w:rsidRPr="005C559D" w:rsidRDefault="00C16E39" w:rsidP="005B73B8">
      <w:pPr>
        <w:pStyle w:val="ListParagraph"/>
        <w:numPr>
          <w:ilvl w:val="2"/>
          <w:numId w:val="106"/>
        </w:numPr>
        <w:ind w:left="1134" w:hanging="708"/>
        <w:jc w:val="both"/>
        <w:rPr>
          <w:sz w:val="22"/>
          <w:szCs w:val="22"/>
        </w:rPr>
      </w:pPr>
      <w:r w:rsidRPr="005C559D">
        <w:rPr>
          <w:sz w:val="22"/>
          <w:szCs w:val="22"/>
        </w:rPr>
        <w:t>nekavējoties izziņot strādājošo evakuāciju no objekta, ja tajā konstatētas bīstamas konstrukciju deformācijas, sabrukšanas pazīmes vai tieši ugunsgrēka izcelšanās vai eksplozijas draudi, un paziņot par to PASŪTĪTĀJAM, būvvaldei, kā arī, ja nepieciešams, izsaukt Valsts ugunsdzēsības un glābšanas dienesta un citu speciālo dienestu pārstāvjus normatīvajos aktos noteiktajā kārtībā. Būvuzraugs rīkojumus un darbības koordinē ar atbildīgo būvdarbu vadītāju;</w:t>
      </w:r>
    </w:p>
    <w:p w:rsidR="00C16E39" w:rsidRPr="005C559D" w:rsidRDefault="00C16E39" w:rsidP="005B73B8">
      <w:pPr>
        <w:pStyle w:val="ListParagraph"/>
        <w:numPr>
          <w:ilvl w:val="2"/>
          <w:numId w:val="106"/>
        </w:numPr>
        <w:ind w:left="1134" w:hanging="708"/>
        <w:jc w:val="both"/>
        <w:rPr>
          <w:sz w:val="22"/>
          <w:szCs w:val="22"/>
        </w:rPr>
      </w:pPr>
      <w:r w:rsidRPr="005C559D">
        <w:rPr>
          <w:sz w:val="22"/>
          <w:szCs w:val="22"/>
        </w:rPr>
        <w:t>sagatavot un iesniegt būvvaldē nepieciešamos dokumentus saskaņā ar speciālajiem būvnoteikumiem;</w:t>
      </w:r>
    </w:p>
    <w:p w:rsidR="00C16E39" w:rsidRPr="005C559D" w:rsidRDefault="00C16E39" w:rsidP="005B73B8">
      <w:pPr>
        <w:pStyle w:val="ListParagraph"/>
        <w:numPr>
          <w:ilvl w:val="2"/>
          <w:numId w:val="106"/>
        </w:numPr>
        <w:ind w:left="1134" w:hanging="708"/>
        <w:jc w:val="both"/>
        <w:rPr>
          <w:sz w:val="22"/>
          <w:szCs w:val="22"/>
        </w:rPr>
      </w:pPr>
      <w:r w:rsidRPr="005C559D">
        <w:rPr>
          <w:sz w:val="22"/>
          <w:szCs w:val="22"/>
        </w:rPr>
        <w:t>piedalīties būves pieņemšanā ekspluatācijā;</w:t>
      </w:r>
    </w:p>
    <w:p w:rsidR="00C16E39" w:rsidRPr="005C559D" w:rsidRDefault="00C16E39" w:rsidP="005B73B8">
      <w:pPr>
        <w:pStyle w:val="ListParagraph"/>
        <w:numPr>
          <w:ilvl w:val="2"/>
          <w:numId w:val="106"/>
        </w:numPr>
        <w:ind w:left="1134" w:hanging="708"/>
        <w:jc w:val="both"/>
        <w:rPr>
          <w:sz w:val="22"/>
          <w:szCs w:val="22"/>
        </w:rPr>
      </w:pPr>
      <w:r w:rsidRPr="005C559D">
        <w:rPr>
          <w:sz w:val="22"/>
          <w:szCs w:val="22"/>
        </w:rPr>
        <w:t>informēt attiecīgo būvvaldi, ja objekta ekspluatācija ir uzsākta patvaļīgi;</w:t>
      </w:r>
    </w:p>
    <w:p w:rsidR="00C16E39" w:rsidRPr="005C559D" w:rsidRDefault="00C16E39" w:rsidP="005B73B8">
      <w:pPr>
        <w:pStyle w:val="ListParagraph"/>
        <w:numPr>
          <w:ilvl w:val="2"/>
          <w:numId w:val="106"/>
        </w:numPr>
        <w:ind w:left="1134" w:hanging="708"/>
        <w:jc w:val="both"/>
        <w:rPr>
          <w:sz w:val="22"/>
          <w:szCs w:val="22"/>
        </w:rPr>
      </w:pPr>
      <w:r w:rsidRPr="005C559D">
        <w:rPr>
          <w:sz w:val="22"/>
          <w:szCs w:val="22"/>
        </w:rPr>
        <w:t>nodrošināt dalītu laika uzskaiti par savu darbu katrā objektā un par to informēt PASŪTĪTAJU un attiecīgo būvvaldi vai institūciju, kura veic būvdarbu kontroli, un pēc būvinspektora pieprasījuma sniegt uzskaiti pamatojošo dokumentāciju;</w:t>
      </w:r>
    </w:p>
    <w:p w:rsidR="00C16E39" w:rsidRPr="005C559D" w:rsidRDefault="00C16E39" w:rsidP="005B73B8">
      <w:pPr>
        <w:pStyle w:val="ListParagraph"/>
        <w:numPr>
          <w:ilvl w:val="2"/>
          <w:numId w:val="106"/>
        </w:numPr>
        <w:ind w:left="1134" w:hanging="708"/>
        <w:jc w:val="both"/>
        <w:rPr>
          <w:sz w:val="22"/>
          <w:szCs w:val="22"/>
        </w:rPr>
      </w:pPr>
      <w:r w:rsidRPr="005C559D">
        <w:rPr>
          <w:sz w:val="22"/>
          <w:szCs w:val="22"/>
        </w:rPr>
        <w:t>parakstīt apliecinājumu par būves gatavību ekspluatācijai, ja objekts ir realizēts atbilstoši būvprojektam un ir izpildīti Līguma 5.3.13.apakšpunktā noteiktajā kārtībā izteiktie būvuzrauga norādījumi.</w:t>
      </w:r>
    </w:p>
    <w:p w:rsidR="00C16E39" w:rsidRPr="005C559D" w:rsidRDefault="00C16E39" w:rsidP="005B73B8">
      <w:pPr>
        <w:pStyle w:val="ListParagraph"/>
        <w:numPr>
          <w:ilvl w:val="2"/>
          <w:numId w:val="106"/>
        </w:numPr>
        <w:ind w:left="1134" w:hanging="708"/>
        <w:jc w:val="both"/>
        <w:rPr>
          <w:sz w:val="22"/>
          <w:szCs w:val="22"/>
        </w:rPr>
      </w:pPr>
      <w:r w:rsidRPr="005C559D">
        <w:rPr>
          <w:sz w:val="22"/>
          <w:szCs w:val="22"/>
        </w:rPr>
        <w:t>IZPILDĪTĀJS apņemas neveikt nekādas darbības, kas tieši vai netieši var radīt zaudējumus PASŪTĪTĀJAM vai kaitēt tā interesēm;</w:t>
      </w:r>
    </w:p>
    <w:p w:rsidR="00C16E39" w:rsidRPr="005C559D" w:rsidRDefault="00C16E39" w:rsidP="005B73B8">
      <w:pPr>
        <w:pStyle w:val="ListParagraph"/>
        <w:numPr>
          <w:ilvl w:val="2"/>
          <w:numId w:val="106"/>
        </w:numPr>
        <w:ind w:left="1134" w:hanging="708"/>
        <w:jc w:val="both"/>
        <w:rPr>
          <w:sz w:val="22"/>
          <w:szCs w:val="22"/>
        </w:rPr>
      </w:pPr>
      <w:r w:rsidRPr="005C559D">
        <w:rPr>
          <w:sz w:val="22"/>
          <w:szCs w:val="22"/>
        </w:rPr>
        <w:t>sniegt PASŪTĪTĀJAM nepieciešamās konsultācijas vai palīdzību būvprojekta, tehniskās dokumentācijas apstiprināšanas vai saskaņošanas laikā, kā arī iespējamo būvprojekta grozījumu gadījumā un ievērot PASŪTĪTĀJA  norādījumus;</w:t>
      </w:r>
    </w:p>
    <w:p w:rsidR="00C16E39" w:rsidRPr="005C559D" w:rsidRDefault="00C16E39" w:rsidP="005B73B8">
      <w:pPr>
        <w:pStyle w:val="ListParagraph"/>
        <w:numPr>
          <w:ilvl w:val="2"/>
          <w:numId w:val="106"/>
        </w:numPr>
        <w:jc w:val="both"/>
        <w:rPr>
          <w:sz w:val="22"/>
          <w:szCs w:val="22"/>
        </w:rPr>
      </w:pPr>
      <w:r w:rsidRPr="005C559D">
        <w:rPr>
          <w:sz w:val="22"/>
          <w:szCs w:val="22"/>
        </w:rPr>
        <w:t>nekavējoties rakstiski informēt PASŪTĪTĀJU par visiem apstākļiem, kas ietekmē būvdarbu izpildi (kvalitāti, noteikto būvdarbu izpildes termiņu neievērošanu atbilstoši būvuzņēmēja precizētajam būvdarbu izpildes grafikam u.c.), ja tiek konstatētas patvaļīgas atkāpes no būvprojekta vai noslēgtā būvniecības līguma vai ja netiek ievērotas Latvijas būvnormatīvu vai Latvijas Republikā spēkā esošu normatīvo aktu prasības darba aizsardzības jomā.</w:t>
      </w:r>
    </w:p>
    <w:p w:rsidR="00C16E39" w:rsidRPr="005C559D" w:rsidRDefault="00C16E39" w:rsidP="005B73B8">
      <w:pPr>
        <w:pStyle w:val="ListParagraph"/>
        <w:numPr>
          <w:ilvl w:val="2"/>
          <w:numId w:val="106"/>
        </w:numPr>
        <w:jc w:val="both"/>
        <w:rPr>
          <w:sz w:val="22"/>
          <w:szCs w:val="22"/>
        </w:rPr>
      </w:pPr>
      <w:r w:rsidRPr="005C559D">
        <w:rPr>
          <w:sz w:val="22"/>
          <w:szCs w:val="22"/>
        </w:rPr>
        <w:t>IZPILDĪTĀJS apņemas sniegt PASŪTĪTĀJAM nepieciešamo informāciju tā norādītajā termiņā;</w:t>
      </w:r>
    </w:p>
    <w:p w:rsidR="00C16E39" w:rsidRPr="005C559D" w:rsidRDefault="00C16E39" w:rsidP="005B73B8">
      <w:pPr>
        <w:pStyle w:val="ListParagraph"/>
        <w:numPr>
          <w:ilvl w:val="2"/>
          <w:numId w:val="106"/>
        </w:numPr>
        <w:jc w:val="both"/>
        <w:rPr>
          <w:sz w:val="22"/>
          <w:szCs w:val="22"/>
        </w:rPr>
      </w:pPr>
      <w:r w:rsidRPr="005C559D">
        <w:rPr>
          <w:sz w:val="22"/>
          <w:szCs w:val="22"/>
        </w:rPr>
        <w:t>IZPILDĪTĀJS ir atbildīgs par apakšuzņēmēju darba kvalitāti un izpildes termiņiem, ja PAKALPOJUMA sniegšanā tiek piesaistīti apakšuzņēmēji;</w:t>
      </w:r>
    </w:p>
    <w:p w:rsidR="00C16E39" w:rsidRPr="005C559D" w:rsidRDefault="00C16E39" w:rsidP="005B73B8">
      <w:pPr>
        <w:pStyle w:val="ListParagraph"/>
        <w:numPr>
          <w:ilvl w:val="2"/>
          <w:numId w:val="106"/>
        </w:numPr>
        <w:jc w:val="both"/>
        <w:rPr>
          <w:sz w:val="22"/>
          <w:szCs w:val="22"/>
        </w:rPr>
      </w:pPr>
      <w:r w:rsidRPr="005C559D">
        <w:rPr>
          <w:sz w:val="22"/>
          <w:szCs w:val="22"/>
        </w:rPr>
        <w:t>Nodrošināt būvuzraugu klātbūtni objektā ne mazāk kā 3 (trīs) reizes nedēļā sastāda</w:t>
      </w:r>
      <w:r w:rsidRPr="005C559D">
        <w:rPr>
          <w:spacing w:val="-4"/>
          <w:sz w:val="22"/>
          <w:szCs w:val="22"/>
        </w:rPr>
        <w:t xml:space="preserve"> fotoatskaiti (Objektā veikto būvdarbu fotofiksācija). Katra apmeklējuma ilgums ir vismaz 2 stundas, kuru laikā atbildīgais būvuzraugs sastāda detalizētu atskaiti par iebūvētiem būvizstrādājumiem būvē, rakstiskās atskaites veidā, pievienojot fotofiksāciju. </w:t>
      </w:r>
      <w:r w:rsidRPr="005C559D">
        <w:rPr>
          <w:sz w:val="22"/>
          <w:szCs w:val="22"/>
        </w:rPr>
        <w:t>Ja IZPILDĪTĀJS konkrētajā dienā objektā neatrodas, bet ir radusies nepieciešamība, tad IZPILDĪTĀJAM objektā jāierodas pēc PASŪTĪTĀJA pirmā uzaicinājuma (telefoniski vai e-pastā) 4 (četru) stundu laikā;</w:t>
      </w:r>
    </w:p>
    <w:p w:rsidR="00C16E39" w:rsidRPr="005C559D" w:rsidRDefault="00C16E39" w:rsidP="005B73B8">
      <w:pPr>
        <w:pStyle w:val="ListParagraph"/>
        <w:numPr>
          <w:ilvl w:val="2"/>
          <w:numId w:val="106"/>
        </w:numPr>
        <w:jc w:val="both"/>
        <w:rPr>
          <w:sz w:val="22"/>
          <w:szCs w:val="22"/>
        </w:rPr>
      </w:pPr>
      <w:r w:rsidRPr="005C559D">
        <w:rPr>
          <w:sz w:val="22"/>
          <w:szCs w:val="22"/>
        </w:rPr>
        <w:t>aizstāvēt PASŪTĪTĀJA intereses attiecībās ar pārējiem Objekta būvniecības procesa dalībniekiem. IZPILDĪTĀJS nedrīkst, bez saskaņošanas ar PASŪTĪTĀJU pieņemt lēmumus, kuri ir saistīti ar noteikto būvdarbu apjomu palielināšanu vai grozīšanu, vai ar būvniecības izmaksu palielināšanu;</w:t>
      </w:r>
    </w:p>
    <w:p w:rsidR="00C16E39" w:rsidRPr="005C559D" w:rsidRDefault="00C16E39" w:rsidP="005B73B8">
      <w:pPr>
        <w:pStyle w:val="ListParagraph"/>
        <w:numPr>
          <w:ilvl w:val="2"/>
          <w:numId w:val="106"/>
        </w:numPr>
        <w:jc w:val="both"/>
        <w:rPr>
          <w:sz w:val="22"/>
          <w:szCs w:val="22"/>
        </w:rPr>
      </w:pPr>
      <w:r w:rsidRPr="005C559D">
        <w:rPr>
          <w:sz w:val="22"/>
          <w:szCs w:val="22"/>
        </w:rPr>
        <w:t>Līguma izpildes termiņa beigās nodod PASŪTĪTĀJAM visu ar Objektu saistīto dokumentāciju;</w:t>
      </w:r>
    </w:p>
    <w:p w:rsidR="00C16E39" w:rsidRPr="005C559D" w:rsidRDefault="00C16E39" w:rsidP="005B73B8">
      <w:pPr>
        <w:pStyle w:val="ListParagraph"/>
        <w:numPr>
          <w:ilvl w:val="2"/>
          <w:numId w:val="106"/>
        </w:numPr>
        <w:jc w:val="both"/>
        <w:rPr>
          <w:sz w:val="22"/>
          <w:szCs w:val="22"/>
        </w:rPr>
      </w:pPr>
      <w:r w:rsidRPr="005C559D">
        <w:rPr>
          <w:sz w:val="22"/>
          <w:szCs w:val="22"/>
        </w:rPr>
        <w:t>Būvdarbu garantijas laikā (piecu gadu laikā pēc objekta nodošanas ekspluatācijā), divas reizes gadā, iepriekš saskaņojot ar PASŪTĪTĀJU, jāveic būves apsekošana, jāsagatavo Garantijas perioda inspekcijas atskaite, kā arī jāuzrauga konstatēto defektu labošana;</w:t>
      </w:r>
    </w:p>
    <w:p w:rsidR="00C16E39" w:rsidRPr="005C559D" w:rsidRDefault="00C16E39" w:rsidP="005B73B8">
      <w:pPr>
        <w:pStyle w:val="ListParagraph"/>
        <w:numPr>
          <w:ilvl w:val="2"/>
          <w:numId w:val="106"/>
        </w:numPr>
        <w:jc w:val="both"/>
        <w:rPr>
          <w:sz w:val="22"/>
          <w:szCs w:val="22"/>
        </w:rPr>
      </w:pPr>
      <w:r w:rsidRPr="005C559D">
        <w:rPr>
          <w:sz w:val="22"/>
          <w:szCs w:val="22"/>
        </w:rPr>
        <w:t>pirms būves nodošanas ekspluatācijā iesniedz PASŪTĪTĀJAM un būvvaldei pārskatu par būvuzraudzības plānā norādīto pasākumu savlaicīgu izpildi un apliecina, ka būve ir uzbūvēta atbilstoši būvdarbu kvalitātes prasībām un normatīvajiem aktiem.</w:t>
      </w:r>
    </w:p>
    <w:p w:rsidR="00C16E39" w:rsidRPr="005C559D" w:rsidRDefault="00C16E39" w:rsidP="005B73B8">
      <w:pPr>
        <w:pStyle w:val="ListParagraph"/>
        <w:numPr>
          <w:ilvl w:val="1"/>
          <w:numId w:val="106"/>
        </w:numPr>
        <w:ind w:left="567" w:hanging="578"/>
        <w:jc w:val="both"/>
        <w:rPr>
          <w:sz w:val="22"/>
          <w:szCs w:val="22"/>
        </w:rPr>
      </w:pPr>
      <w:r w:rsidRPr="005C559D">
        <w:rPr>
          <w:sz w:val="22"/>
          <w:szCs w:val="22"/>
        </w:rPr>
        <w:t>IZPILDĪTĀJAM obligāti jāorganizē un jāprotokolē iknedēļas būvsapulces. IZPILDĪTĀJS apņemas nodrošināt, ka būvsapulcēs obligāti piedalīsies atbildīgais būvuzraugs.</w:t>
      </w:r>
    </w:p>
    <w:p w:rsidR="00C16E39" w:rsidRPr="005C559D" w:rsidRDefault="00C16E39" w:rsidP="005B73B8">
      <w:pPr>
        <w:pStyle w:val="ListParagraph"/>
        <w:numPr>
          <w:ilvl w:val="1"/>
          <w:numId w:val="106"/>
        </w:numPr>
        <w:ind w:left="567" w:hanging="578"/>
        <w:jc w:val="both"/>
        <w:rPr>
          <w:sz w:val="22"/>
          <w:szCs w:val="22"/>
        </w:rPr>
      </w:pPr>
      <w:r w:rsidRPr="005C559D">
        <w:rPr>
          <w:sz w:val="22"/>
          <w:szCs w:val="22"/>
        </w:rPr>
        <w:t>Līdzēji savstarpēji ir atbildīgi par otram Līdzējam nodarītajiem zaudējumiem, ja tie radušies viena Līdzēja vai tā darbinieku, kā arī Līdzēja līguma izpildē iesaistīto trešo personu darbības vai bezdarbības, tai skaitā rupjas neuzmanības, ļaunā nolūkā izdarīto darbību vai nolaidības rezultātā.</w:t>
      </w:r>
    </w:p>
    <w:p w:rsidR="00C16E39" w:rsidRPr="005C559D" w:rsidRDefault="00C16E39" w:rsidP="005B73B8">
      <w:pPr>
        <w:pStyle w:val="ListParagraph"/>
        <w:numPr>
          <w:ilvl w:val="1"/>
          <w:numId w:val="106"/>
        </w:numPr>
        <w:spacing w:after="120"/>
        <w:ind w:left="567" w:hanging="578"/>
        <w:contextualSpacing w:val="0"/>
        <w:jc w:val="both"/>
        <w:rPr>
          <w:sz w:val="22"/>
          <w:szCs w:val="22"/>
        </w:rPr>
      </w:pPr>
      <w:r w:rsidRPr="005C559D">
        <w:rPr>
          <w:sz w:val="22"/>
          <w:szCs w:val="22"/>
        </w:rPr>
        <w:lastRenderedPageBreak/>
        <w:t>Līdzēji vienojas, ka gadījumā, ja IZPILDĪTĀJA norādītie un Darbu izpildē iesaistītie speciālisti neierodas Objektā šajā Līgumā un nepieciešamības gadījumā arī PASŪTĪTĀJA noteiktajā termiņā, tad IZPILDĪTĀJS maksā PASŪTĪTĀJAM</w:t>
      </w:r>
      <w:r w:rsidR="00174F13">
        <w:rPr>
          <w:sz w:val="22"/>
          <w:szCs w:val="22"/>
        </w:rPr>
        <w:t xml:space="preserve"> līgumsodu</w:t>
      </w:r>
      <w:r w:rsidRPr="005C559D">
        <w:rPr>
          <w:sz w:val="22"/>
          <w:szCs w:val="22"/>
        </w:rPr>
        <w:t xml:space="preserve"> EUR </w:t>
      </w:r>
      <w:r w:rsidR="00174F13">
        <w:rPr>
          <w:sz w:val="22"/>
          <w:szCs w:val="22"/>
        </w:rPr>
        <w:t>10</w:t>
      </w:r>
      <w:r w:rsidR="00551B77">
        <w:rPr>
          <w:sz w:val="22"/>
          <w:szCs w:val="22"/>
        </w:rPr>
        <w:t>0</w:t>
      </w:r>
      <w:r w:rsidRPr="005C559D">
        <w:rPr>
          <w:sz w:val="22"/>
          <w:szCs w:val="22"/>
        </w:rPr>
        <w:t>0,</w:t>
      </w:r>
      <w:r w:rsidR="00551B77">
        <w:rPr>
          <w:sz w:val="22"/>
          <w:szCs w:val="22"/>
        </w:rPr>
        <w:t>00</w:t>
      </w:r>
      <w:r w:rsidRPr="005C559D">
        <w:rPr>
          <w:sz w:val="22"/>
          <w:szCs w:val="22"/>
        </w:rPr>
        <w:t xml:space="preserve"> (</w:t>
      </w:r>
      <w:r w:rsidR="00174F13">
        <w:rPr>
          <w:sz w:val="22"/>
          <w:szCs w:val="22"/>
        </w:rPr>
        <w:t>viens tūkstotis eiro un 00 centi</w:t>
      </w:r>
      <w:r w:rsidRPr="005C559D">
        <w:rPr>
          <w:sz w:val="22"/>
          <w:szCs w:val="22"/>
        </w:rPr>
        <w:t>) par katru šādu gadījumu</w:t>
      </w:r>
      <w:r w:rsidR="00551B77">
        <w:rPr>
          <w:sz w:val="22"/>
          <w:szCs w:val="22"/>
        </w:rPr>
        <w:t>,</w:t>
      </w:r>
      <w:r w:rsidRPr="005C559D">
        <w:rPr>
          <w:sz w:val="22"/>
          <w:szCs w:val="22"/>
        </w:rPr>
        <w:t xml:space="preserve"> saskaņā ar PASŪTĪTĀJA piestādīto rēķinu, rēķinā norādītajā termiņā. Ja IZPILDĪTĀJS neveic šajā Līguma punktā noteiktā rēķina samaksu noteiktajā termiņā, tad tas tiek ieturēts no Līguma 2.1.punktā noteiktās Līgumcenas.</w:t>
      </w:r>
    </w:p>
    <w:p w:rsidR="00C16E39" w:rsidRPr="005C559D" w:rsidRDefault="00C16E39" w:rsidP="005B73B8">
      <w:pPr>
        <w:pStyle w:val="ListParagraph"/>
        <w:numPr>
          <w:ilvl w:val="0"/>
          <w:numId w:val="106"/>
        </w:numPr>
        <w:jc w:val="center"/>
        <w:rPr>
          <w:b/>
          <w:bCs/>
          <w:sz w:val="22"/>
          <w:szCs w:val="22"/>
        </w:rPr>
      </w:pPr>
      <w:r w:rsidRPr="005C559D">
        <w:rPr>
          <w:b/>
          <w:bCs/>
          <w:sz w:val="22"/>
          <w:szCs w:val="22"/>
        </w:rPr>
        <w:t>Apdrošināšana</w:t>
      </w:r>
    </w:p>
    <w:p w:rsidR="00C16E39" w:rsidRPr="005C559D" w:rsidRDefault="00C16E39" w:rsidP="005B73B8">
      <w:pPr>
        <w:pStyle w:val="ListParagraph"/>
        <w:numPr>
          <w:ilvl w:val="1"/>
          <w:numId w:val="106"/>
        </w:numPr>
        <w:ind w:left="567" w:hanging="567"/>
        <w:jc w:val="both"/>
        <w:rPr>
          <w:sz w:val="22"/>
          <w:szCs w:val="22"/>
        </w:rPr>
      </w:pPr>
      <w:r w:rsidRPr="005C559D">
        <w:rPr>
          <w:sz w:val="22"/>
          <w:szCs w:val="22"/>
        </w:rPr>
        <w:t xml:space="preserve">IZPILDĪTĀJAM, pirms būvdarbu uzsākšanas, bet ne vēlāk kā 5 (piecu) darba dienu laikā </w:t>
      </w:r>
      <w:r w:rsidR="005B0218">
        <w:rPr>
          <w:sz w:val="22"/>
          <w:szCs w:val="22"/>
        </w:rPr>
        <w:t>no</w:t>
      </w:r>
      <w:r w:rsidRPr="005C559D">
        <w:rPr>
          <w:sz w:val="22"/>
          <w:szCs w:val="22"/>
        </w:rPr>
        <w:t xml:space="preserve"> Līguma parakstīšanas, jāiesniedz PASŪTĪTĀJAM atbildīgā būvuzrauga  un citu PAKALPOJUMA sniegšanā iesaistīto speciālistu, vai IZPILDĪTĀJA, kas nodarbina konkrēto būvspeciālistu, apdrošināšanas līguma kopija. Minētais līgums jāuztur spēkā visu būvdarbu un tā garantijas laiku un tam jāatbilst 2014.gada 19.augusta Ministru kabineta noteikumiem Nr.502 “Noteikumi par būvspeciālistu un būvdarbu veicēju civiltiesiskās atbildības obligāto apdrošināšanu”. Būvspeciālistam, kas veiks atbildīgā būvuzrauga pienākumus, būvspeciālista apdrošināšanas līgumu var slēgt darba devējs, kas nodarbina konkrēto būvspeciālistu.</w:t>
      </w:r>
    </w:p>
    <w:p w:rsidR="00C16E39" w:rsidRPr="005C559D" w:rsidRDefault="00C16E39" w:rsidP="005B73B8">
      <w:pPr>
        <w:pStyle w:val="ListParagraph"/>
        <w:numPr>
          <w:ilvl w:val="1"/>
          <w:numId w:val="106"/>
        </w:numPr>
        <w:spacing w:after="120"/>
        <w:ind w:left="567" w:hanging="567"/>
        <w:contextualSpacing w:val="0"/>
        <w:jc w:val="both"/>
        <w:rPr>
          <w:sz w:val="22"/>
          <w:szCs w:val="22"/>
        </w:rPr>
      </w:pPr>
      <w:r w:rsidRPr="005C559D">
        <w:rPr>
          <w:sz w:val="22"/>
          <w:szCs w:val="22"/>
        </w:rPr>
        <w:t>Atbilstoši 2014.gada 19.augusta Ministru kabineta noteikumiem Nr.502 “Noteikumi par būvspeciālistu un būvdarbu veicēju civiltiesiskās atbildības obligāto apdrošināšanu” 49.punktam IZPILDĪTĀJS pirms būvdarbu uzsākšanas iesniedz būvatļaujas izdevējam apdrošinātāja izsniegtās to būvspeciālistu profesionālās civiltiesiskās atbildības obligātās apdrošināšanas polises kopijas, kuri veic atbildīgā būvuzrauga pienākumus.</w:t>
      </w:r>
    </w:p>
    <w:p w:rsidR="00C16E39" w:rsidRPr="005C559D" w:rsidRDefault="00C16E39" w:rsidP="005B73B8">
      <w:pPr>
        <w:pStyle w:val="ListParagraph"/>
        <w:numPr>
          <w:ilvl w:val="0"/>
          <w:numId w:val="106"/>
        </w:numPr>
        <w:jc w:val="center"/>
        <w:rPr>
          <w:b/>
          <w:bCs/>
          <w:sz w:val="22"/>
          <w:szCs w:val="22"/>
        </w:rPr>
      </w:pPr>
      <w:r w:rsidRPr="005C559D">
        <w:rPr>
          <w:b/>
          <w:bCs/>
          <w:sz w:val="22"/>
          <w:szCs w:val="22"/>
        </w:rPr>
        <w:t>PAKALPOJUMU izpilde un nodošana-pieņemšana</w:t>
      </w:r>
    </w:p>
    <w:p w:rsidR="00C16E39" w:rsidRPr="005C559D" w:rsidRDefault="00C16E39" w:rsidP="005B73B8">
      <w:pPr>
        <w:pStyle w:val="ListParagraph"/>
        <w:numPr>
          <w:ilvl w:val="1"/>
          <w:numId w:val="106"/>
        </w:numPr>
        <w:ind w:left="567" w:hanging="567"/>
        <w:jc w:val="both"/>
        <w:rPr>
          <w:sz w:val="22"/>
          <w:szCs w:val="22"/>
        </w:rPr>
      </w:pPr>
      <w:r w:rsidRPr="005C559D">
        <w:rPr>
          <w:sz w:val="22"/>
          <w:szCs w:val="22"/>
        </w:rPr>
        <w:t>Līguma 1.1.apakšpunktā noteikto PAKALPOJUMU izpildes termiņš norādīts līguma 4.2. punktā.</w:t>
      </w:r>
    </w:p>
    <w:p w:rsidR="00C16E39" w:rsidRPr="005C559D" w:rsidRDefault="00C16E39" w:rsidP="005B73B8">
      <w:pPr>
        <w:pStyle w:val="ListParagraph"/>
        <w:numPr>
          <w:ilvl w:val="1"/>
          <w:numId w:val="106"/>
        </w:numPr>
        <w:ind w:left="567" w:hanging="567"/>
        <w:jc w:val="both"/>
        <w:rPr>
          <w:sz w:val="22"/>
          <w:szCs w:val="22"/>
        </w:rPr>
      </w:pPr>
      <w:r w:rsidRPr="005C559D">
        <w:rPr>
          <w:sz w:val="22"/>
          <w:szCs w:val="22"/>
        </w:rPr>
        <w:t>Par Līguma 1.1.punktā minēto PAKA</w:t>
      </w:r>
      <w:r w:rsidR="00943F19">
        <w:rPr>
          <w:sz w:val="22"/>
          <w:szCs w:val="22"/>
        </w:rPr>
        <w:t xml:space="preserve">LPOJUMU sniegšanu IZPILDĪTĀJS </w:t>
      </w:r>
      <w:r w:rsidRPr="005C559D">
        <w:rPr>
          <w:sz w:val="22"/>
          <w:szCs w:val="22"/>
        </w:rPr>
        <w:t xml:space="preserve">vienu reizi mēnesī </w:t>
      </w:r>
      <w:r w:rsidR="00943F19">
        <w:rPr>
          <w:sz w:val="22"/>
          <w:szCs w:val="22"/>
        </w:rPr>
        <w:t>iesniedz</w:t>
      </w:r>
      <w:r w:rsidRPr="005C559D">
        <w:rPr>
          <w:sz w:val="22"/>
          <w:szCs w:val="22"/>
        </w:rPr>
        <w:t xml:space="preserve"> Ikmēneša atskaiti un PAKALPOJUMU izpildes aktu, kas būs par pamatu veikt samaksu par faktiski sniegtajiem PAKALPOJUMIEM līgumā noteiktajā kārtībā. Par līguma 1.1.punktā minēto PAKALPOJUMU izpildi IZPILDĪTĀJS iesniedz PAKALPOJUMU sniegšanas pabeigšanas atskaiti, pēc Objekta nodošanas ekspluatācijā Līdzēji sastāda un paraksta PAKALPOJUMU nodošanas – pieņemšanas aktu, kura neatņemama sastāvdaļa ir IZPILDĪTĀJA iesniegtie PAKALPOJUMU izpildes akti.</w:t>
      </w:r>
    </w:p>
    <w:p w:rsidR="00C16E39" w:rsidRPr="005C559D" w:rsidRDefault="00C16E39" w:rsidP="005B73B8">
      <w:pPr>
        <w:pStyle w:val="ListParagraph"/>
        <w:numPr>
          <w:ilvl w:val="1"/>
          <w:numId w:val="106"/>
        </w:numPr>
        <w:ind w:left="567" w:hanging="567"/>
        <w:jc w:val="both"/>
        <w:rPr>
          <w:sz w:val="22"/>
          <w:szCs w:val="22"/>
        </w:rPr>
      </w:pPr>
      <w:r w:rsidRPr="005C559D">
        <w:rPr>
          <w:sz w:val="22"/>
          <w:szCs w:val="22"/>
        </w:rPr>
        <w:t xml:space="preserve">Ja IZPILDĪTĀJS noteiktā termiņā ir veicis PAKALPOJUMU nekvalitatīvi vai neatbilstoši PASŪTĪTĀJA noteiktajām prasībām, tiek sastādīts akts, kurā PASŪTĪTĀJS norāda savus iebildumus par konstatētajām nepilnībām un neatbilstībām Līguma, spēkā esošo normatīvo aktu vai būvnormatīvu prasībām. Šajā punktā minēto aktu paraksta abi Līdzēji. Gadījumā, ja IZPILDĪTĀJS atsakās parakstīt aktu, par to tiek izdarīta atzīme aktā un neatkarīgi no tā, tas ir saistošs abiem Līdzējiem. Par termiņu, kādā jānovērš aktā konstatētie trūkumi, PASŪTĪTĀJS izdara atzīmi aktā. </w:t>
      </w:r>
    </w:p>
    <w:p w:rsidR="00C16E39" w:rsidRPr="005C559D" w:rsidRDefault="00C16E39" w:rsidP="005B73B8">
      <w:pPr>
        <w:pStyle w:val="ListParagraph"/>
        <w:numPr>
          <w:ilvl w:val="1"/>
          <w:numId w:val="106"/>
        </w:numPr>
        <w:ind w:left="567" w:hanging="567"/>
        <w:jc w:val="both"/>
        <w:rPr>
          <w:sz w:val="22"/>
          <w:szCs w:val="22"/>
        </w:rPr>
      </w:pPr>
      <w:r w:rsidRPr="005C559D">
        <w:rPr>
          <w:sz w:val="22"/>
          <w:szCs w:val="22"/>
        </w:rPr>
        <w:t xml:space="preserve">Ja nepilnības netiek novērstas PASŪTĪTĀJA norādītajā termiņā, PASŪTĪTĀJAM ir tiesības pēc sava ieskata samazināt LĪGUMCENU vai vienpusēji lauzt līgumu. Tad Līdzēji sastāda atsevišķu aktu par faktiski sniegto PAKALPOJUMU apjomu un to vērtību.  </w:t>
      </w:r>
    </w:p>
    <w:p w:rsidR="00C16E39" w:rsidRPr="005C559D" w:rsidRDefault="00C16E39" w:rsidP="005B73B8">
      <w:pPr>
        <w:pStyle w:val="ListParagraph"/>
        <w:numPr>
          <w:ilvl w:val="1"/>
          <w:numId w:val="106"/>
        </w:numPr>
        <w:ind w:left="567" w:hanging="567"/>
        <w:jc w:val="both"/>
        <w:rPr>
          <w:sz w:val="22"/>
          <w:szCs w:val="22"/>
        </w:rPr>
      </w:pPr>
      <w:r w:rsidRPr="005C559D">
        <w:rPr>
          <w:sz w:val="22"/>
          <w:szCs w:val="22"/>
        </w:rPr>
        <w:t>Pirms PAKALPOJUMU nodošanas – pieņemšanas akta parakstīšanas IZPILDĪTĀJS nodod PASŪTĪTĀJAMA visu ar PAKALPOJUMA sniegšanu saistīto dokumentāciju.</w:t>
      </w:r>
    </w:p>
    <w:p w:rsidR="00C16E39" w:rsidRPr="005C559D" w:rsidRDefault="00C16E39" w:rsidP="005B73B8">
      <w:pPr>
        <w:pStyle w:val="ListParagraph"/>
        <w:numPr>
          <w:ilvl w:val="1"/>
          <w:numId w:val="106"/>
        </w:numPr>
        <w:spacing w:after="120"/>
        <w:ind w:left="567" w:hanging="567"/>
        <w:contextualSpacing w:val="0"/>
        <w:jc w:val="both"/>
        <w:rPr>
          <w:sz w:val="22"/>
          <w:szCs w:val="22"/>
        </w:rPr>
      </w:pPr>
      <w:r w:rsidRPr="005C559D">
        <w:rPr>
          <w:sz w:val="22"/>
          <w:szCs w:val="22"/>
        </w:rPr>
        <w:t>Izpildītā PAKALPOJUMA vai tā daļas pieņemšanas laikā PASŪTĪTĀJS ir tiesīgs pēc saviem ieskatiem veikt izpildīto saistību pārbaudi, lai pārliecinātos par atbilstību līgumam, ja nepieciešams, pieaicinot ekspertus vai citus speciālistus. PASŪTĪTĀJS ir tiesīgs nepieņemt sniegto PAKALPOJUMU, ja konstatē, ka tas ir izpildīts nekvalitatīvi vai nepilnīgi un uzskatāms par neatbilstošu līguma noteikumiem. Šādā gadījumā PASŪTĪTĀJS paziņo IZPILDĪTĀJAM par atteikumu pieņemt PAKALPOJUMU, un Līdzēji rīkojas Līguma 7.4. punktā noteiktajā kārtībā.</w:t>
      </w:r>
    </w:p>
    <w:p w:rsidR="00C16E39" w:rsidRPr="005C559D" w:rsidRDefault="00C16E39" w:rsidP="005B73B8">
      <w:pPr>
        <w:pStyle w:val="ListParagraph"/>
        <w:numPr>
          <w:ilvl w:val="0"/>
          <w:numId w:val="106"/>
        </w:numPr>
        <w:jc w:val="center"/>
        <w:rPr>
          <w:b/>
          <w:bCs/>
          <w:sz w:val="22"/>
          <w:szCs w:val="22"/>
        </w:rPr>
      </w:pPr>
      <w:r w:rsidRPr="005C559D">
        <w:rPr>
          <w:b/>
          <w:bCs/>
          <w:sz w:val="22"/>
          <w:szCs w:val="22"/>
        </w:rPr>
        <w:t>Apakšuzņēmēji</w:t>
      </w:r>
    </w:p>
    <w:p w:rsidR="00C16E39" w:rsidRPr="005C559D" w:rsidRDefault="00C16E39" w:rsidP="005B73B8">
      <w:pPr>
        <w:pStyle w:val="ListParagraph"/>
        <w:numPr>
          <w:ilvl w:val="1"/>
          <w:numId w:val="106"/>
        </w:numPr>
        <w:ind w:left="567" w:hanging="567"/>
        <w:jc w:val="both"/>
        <w:rPr>
          <w:sz w:val="22"/>
          <w:szCs w:val="22"/>
        </w:rPr>
      </w:pPr>
      <w:r w:rsidRPr="005C559D">
        <w:rPr>
          <w:sz w:val="22"/>
          <w:szCs w:val="22"/>
        </w:rPr>
        <w:t>IZPILDĪTĀJS drīkst nodot PAKALPOJUMA daļu tikai tādiem apakšuzņēmējiem, kuri ir saņēmuši Latvijas Republikas normatīvajos aktos noteiktās atļaujas un sertifikātus uzticētā PAKALPOJUMA veikšanai un atbilst Iepirkuma nolikuma prasībām.</w:t>
      </w:r>
    </w:p>
    <w:p w:rsidR="00C16E39" w:rsidRPr="005C559D" w:rsidRDefault="00C16E39" w:rsidP="005B73B8">
      <w:pPr>
        <w:pStyle w:val="ListParagraph"/>
        <w:numPr>
          <w:ilvl w:val="1"/>
          <w:numId w:val="106"/>
        </w:numPr>
        <w:ind w:left="567" w:hanging="567"/>
        <w:jc w:val="both"/>
        <w:rPr>
          <w:sz w:val="22"/>
          <w:szCs w:val="22"/>
        </w:rPr>
      </w:pPr>
      <w:r w:rsidRPr="005C559D">
        <w:rPr>
          <w:sz w:val="22"/>
          <w:szCs w:val="22"/>
        </w:rPr>
        <w:t xml:space="preserve">Apakšuzņēmēju nomaiņu vai jaunu apakšuzņēmēju piesaisti IZPILDĪTĀJS ir tiesīgs veikt tikai ar rakstisku PASŪTĪTĀJA saskaņojumu. </w:t>
      </w:r>
    </w:p>
    <w:p w:rsidR="00C16E39" w:rsidRPr="005C559D" w:rsidRDefault="00C16E39" w:rsidP="005B73B8">
      <w:pPr>
        <w:pStyle w:val="ListParagraph"/>
        <w:numPr>
          <w:ilvl w:val="2"/>
          <w:numId w:val="106"/>
        </w:numPr>
        <w:jc w:val="both"/>
        <w:rPr>
          <w:sz w:val="22"/>
          <w:szCs w:val="22"/>
        </w:rPr>
      </w:pPr>
      <w:r w:rsidRPr="005C559D">
        <w:rPr>
          <w:sz w:val="22"/>
          <w:szCs w:val="22"/>
        </w:rPr>
        <w:t>Ja IZPILDĪTĀJS PAKALPOJUMA izpildē maina apakšuzņēmējus, uz kuru iespējām tas balstījās, lai apliecinātu, ka tā kvalifikācija atbilst iepirkuma procedūras dokumentos noteiktām prasībām, tad PASŪTĪTĀJS ir tiesīgs dot piekrišanu apakšuzņēmēja maiņai</w:t>
      </w:r>
      <w:r w:rsidR="009B733D">
        <w:rPr>
          <w:sz w:val="22"/>
          <w:szCs w:val="22"/>
        </w:rPr>
        <w:t>,</w:t>
      </w:r>
      <w:r w:rsidRPr="005C559D">
        <w:rPr>
          <w:sz w:val="22"/>
          <w:szCs w:val="22"/>
        </w:rPr>
        <w:t xml:space="preserve"> saskaņā ar </w:t>
      </w:r>
      <w:r w:rsidR="007B04E0">
        <w:rPr>
          <w:sz w:val="22"/>
          <w:szCs w:val="22"/>
        </w:rPr>
        <w:t>Sabiedrisko pakalpojumu sniedzēju</w:t>
      </w:r>
      <w:r w:rsidR="007B04E0" w:rsidRPr="005C559D">
        <w:rPr>
          <w:sz w:val="22"/>
          <w:szCs w:val="22"/>
        </w:rPr>
        <w:t xml:space="preserve"> iepirkumu likuma 6</w:t>
      </w:r>
      <w:r w:rsidR="007B04E0">
        <w:rPr>
          <w:sz w:val="22"/>
          <w:szCs w:val="22"/>
        </w:rPr>
        <w:t>7.</w:t>
      </w:r>
      <w:r w:rsidRPr="005C559D">
        <w:rPr>
          <w:sz w:val="22"/>
          <w:szCs w:val="22"/>
        </w:rPr>
        <w:t>pantu.</w:t>
      </w:r>
    </w:p>
    <w:p w:rsidR="00C16E39" w:rsidRPr="005C559D" w:rsidRDefault="00C16E39" w:rsidP="005B73B8">
      <w:pPr>
        <w:pStyle w:val="ListParagraph"/>
        <w:numPr>
          <w:ilvl w:val="2"/>
          <w:numId w:val="106"/>
        </w:numPr>
        <w:jc w:val="both"/>
        <w:rPr>
          <w:sz w:val="22"/>
          <w:szCs w:val="22"/>
        </w:rPr>
      </w:pPr>
      <w:r w:rsidRPr="005C559D">
        <w:rPr>
          <w:sz w:val="22"/>
          <w:szCs w:val="22"/>
        </w:rPr>
        <w:t xml:space="preserve">Iesniedzot iesniegumu par jaunu apakšuzņēmēju piesaisti vai maiņu, IZPILDĪTĀJS pievieno visu nepieciešamo dokumentāciju, kas apliecina apakšuzņēmēja atbilstību darbu izpildei, t.sk., ja </w:t>
      </w:r>
      <w:r w:rsidRPr="005C559D">
        <w:rPr>
          <w:sz w:val="22"/>
          <w:szCs w:val="22"/>
        </w:rPr>
        <w:lastRenderedPageBreak/>
        <w:t xml:space="preserve">nepieciešams dokumentāciju, saskaņā ar </w:t>
      </w:r>
      <w:r w:rsidR="00657E77">
        <w:rPr>
          <w:sz w:val="22"/>
          <w:szCs w:val="22"/>
        </w:rPr>
        <w:t>Sabiedrisko pakalpojumu sniedzēju</w:t>
      </w:r>
      <w:r w:rsidRPr="005C559D">
        <w:rPr>
          <w:sz w:val="22"/>
          <w:szCs w:val="22"/>
        </w:rPr>
        <w:t xml:space="preserve"> iepirkumu likuma 6</w:t>
      </w:r>
      <w:r w:rsidR="00657E77">
        <w:rPr>
          <w:sz w:val="22"/>
          <w:szCs w:val="22"/>
        </w:rPr>
        <w:t>7. pant</w:t>
      </w:r>
      <w:r w:rsidR="00FF08F6">
        <w:rPr>
          <w:sz w:val="22"/>
          <w:szCs w:val="22"/>
        </w:rPr>
        <w:t>u</w:t>
      </w:r>
      <w:r w:rsidRPr="005C559D">
        <w:rPr>
          <w:sz w:val="22"/>
          <w:szCs w:val="22"/>
        </w:rPr>
        <w:t>.</w:t>
      </w:r>
    </w:p>
    <w:p w:rsidR="00C16E39" w:rsidRPr="005C559D" w:rsidRDefault="00C16E39" w:rsidP="005B73B8">
      <w:pPr>
        <w:pStyle w:val="ListParagraph"/>
        <w:numPr>
          <w:ilvl w:val="2"/>
          <w:numId w:val="106"/>
        </w:numPr>
        <w:jc w:val="both"/>
        <w:rPr>
          <w:sz w:val="22"/>
          <w:szCs w:val="22"/>
        </w:rPr>
      </w:pPr>
      <w:r w:rsidRPr="005C559D">
        <w:rPr>
          <w:sz w:val="22"/>
          <w:szCs w:val="22"/>
        </w:rPr>
        <w:t>IZPILDĪTĀJS iesniedz aktualizētu piesaistīto apakšuzņēmēju sarakstu, kurā ietverta šāda informācija:</w:t>
      </w:r>
    </w:p>
    <w:p w:rsidR="00C16E39" w:rsidRPr="005C559D" w:rsidRDefault="00C16E39" w:rsidP="005B73B8">
      <w:pPr>
        <w:pStyle w:val="ListParagraph"/>
        <w:numPr>
          <w:ilvl w:val="3"/>
          <w:numId w:val="106"/>
        </w:numPr>
        <w:ind w:left="1985" w:hanging="851"/>
        <w:jc w:val="both"/>
        <w:rPr>
          <w:sz w:val="22"/>
          <w:szCs w:val="22"/>
        </w:rPr>
      </w:pPr>
      <w:r w:rsidRPr="005C559D">
        <w:rPr>
          <w:sz w:val="22"/>
          <w:szCs w:val="22"/>
        </w:rPr>
        <w:t xml:space="preserve">apakšuzņēmēja nosaukums, </w:t>
      </w:r>
    </w:p>
    <w:p w:rsidR="00C16E39" w:rsidRPr="005C559D" w:rsidRDefault="00C16E39" w:rsidP="005B73B8">
      <w:pPr>
        <w:pStyle w:val="ListParagraph"/>
        <w:numPr>
          <w:ilvl w:val="3"/>
          <w:numId w:val="106"/>
        </w:numPr>
        <w:ind w:left="1985" w:hanging="851"/>
        <w:jc w:val="both"/>
        <w:rPr>
          <w:sz w:val="22"/>
          <w:szCs w:val="22"/>
        </w:rPr>
      </w:pPr>
      <w:r w:rsidRPr="005C559D">
        <w:rPr>
          <w:sz w:val="22"/>
          <w:szCs w:val="22"/>
        </w:rPr>
        <w:t>būvkomersanta reģistrācijas numurs vai atbildīgās personas būvprakses sertifikāta Nr.,</w:t>
      </w:r>
    </w:p>
    <w:p w:rsidR="00C16E39" w:rsidRPr="005C559D" w:rsidRDefault="00C16E39" w:rsidP="005B73B8">
      <w:pPr>
        <w:pStyle w:val="ListParagraph"/>
        <w:numPr>
          <w:ilvl w:val="3"/>
          <w:numId w:val="106"/>
        </w:numPr>
        <w:ind w:left="1985" w:hanging="851"/>
        <w:jc w:val="both"/>
        <w:rPr>
          <w:sz w:val="22"/>
          <w:szCs w:val="22"/>
        </w:rPr>
      </w:pPr>
      <w:r w:rsidRPr="005C559D">
        <w:rPr>
          <w:sz w:val="22"/>
          <w:szCs w:val="22"/>
        </w:rPr>
        <w:t xml:space="preserve">darbu veids, </w:t>
      </w:r>
    </w:p>
    <w:p w:rsidR="00C16E39" w:rsidRPr="005C559D" w:rsidRDefault="00C16E39" w:rsidP="005B73B8">
      <w:pPr>
        <w:pStyle w:val="ListParagraph"/>
        <w:numPr>
          <w:ilvl w:val="3"/>
          <w:numId w:val="106"/>
        </w:numPr>
        <w:ind w:left="1985" w:hanging="851"/>
        <w:jc w:val="both"/>
        <w:rPr>
          <w:sz w:val="22"/>
          <w:szCs w:val="22"/>
        </w:rPr>
      </w:pPr>
      <w:r w:rsidRPr="005C559D">
        <w:rPr>
          <w:sz w:val="22"/>
          <w:szCs w:val="22"/>
        </w:rPr>
        <w:t>procentuālā attiecība pret kopējo darbu apjomu.</w:t>
      </w:r>
    </w:p>
    <w:p w:rsidR="00C16E39" w:rsidRPr="005C559D" w:rsidRDefault="00C16E39" w:rsidP="005B73B8">
      <w:pPr>
        <w:pStyle w:val="ListParagraph"/>
        <w:numPr>
          <w:ilvl w:val="1"/>
          <w:numId w:val="106"/>
        </w:numPr>
        <w:ind w:left="567" w:hanging="567"/>
        <w:jc w:val="both"/>
        <w:rPr>
          <w:sz w:val="22"/>
          <w:szCs w:val="22"/>
        </w:rPr>
      </w:pPr>
      <w:r w:rsidRPr="005C559D">
        <w:rPr>
          <w:sz w:val="22"/>
          <w:szCs w:val="22"/>
        </w:rPr>
        <w:t xml:space="preserve">IZPILDĪTĀJS ir pilnībā atbildīgs PASŪTĪTĀJAM par apakšuzņēmēja veikto PAKALPOJUMU tāpat kā par sevis veikto. IZPILDĪTĀJS ir atbildīgs par visu savu saistību izpildi pret apakšuzņēmēju, tai skaitā samaksas veikšanu, un PASŪTĪTĀJS neuzņemas nekādu atbildību pret apakšuzņēmēju. </w:t>
      </w:r>
    </w:p>
    <w:p w:rsidR="00C16E39" w:rsidRPr="005C559D" w:rsidRDefault="00C16E39" w:rsidP="005B73B8">
      <w:pPr>
        <w:pStyle w:val="ListParagraph"/>
        <w:numPr>
          <w:ilvl w:val="1"/>
          <w:numId w:val="106"/>
        </w:numPr>
        <w:ind w:left="567" w:hanging="567"/>
        <w:jc w:val="both"/>
        <w:rPr>
          <w:sz w:val="22"/>
          <w:szCs w:val="22"/>
        </w:rPr>
      </w:pPr>
      <w:r w:rsidRPr="005C559D">
        <w:rPr>
          <w:sz w:val="22"/>
          <w:szCs w:val="22"/>
        </w:rPr>
        <w:t xml:space="preserve">IZPILDĪTĀJAM jānodrošina, ka apakšuzņēmējs tam uzticēto PAKALPOJUMA daļu nenodos tālāk, ja vien PASŪTĪTĀJS tam iepriekš nav piekritis. </w:t>
      </w:r>
    </w:p>
    <w:p w:rsidR="00C16E39" w:rsidRPr="005C559D" w:rsidRDefault="00C16E39" w:rsidP="005B73B8">
      <w:pPr>
        <w:pStyle w:val="ListParagraph"/>
        <w:numPr>
          <w:ilvl w:val="1"/>
          <w:numId w:val="106"/>
        </w:numPr>
        <w:ind w:left="567" w:hanging="567"/>
        <w:jc w:val="both"/>
        <w:rPr>
          <w:sz w:val="22"/>
          <w:szCs w:val="22"/>
        </w:rPr>
      </w:pPr>
      <w:r w:rsidRPr="005C559D">
        <w:rPr>
          <w:sz w:val="22"/>
          <w:szCs w:val="22"/>
        </w:rPr>
        <w:t>Pirms nodomātās PAKALPOJUMA daļas uzticēšanas apakšuzņēmējam, IZPILDĪTĀJAM rakstiski jāpaziņo PASŪTĪTĀJAM PAKALPOJUMA veids un apjoms, kā arī tam paredzētā apakšuzņēmēja nosaukums, reģistrācijas numurs, juridiskā adrese vai vārds, uzvārds, personas kods, dzīvesvietas adrese.</w:t>
      </w:r>
    </w:p>
    <w:p w:rsidR="00C16E39" w:rsidRPr="005C559D" w:rsidRDefault="00C16E39" w:rsidP="005B73B8">
      <w:pPr>
        <w:pStyle w:val="ListParagraph"/>
        <w:numPr>
          <w:ilvl w:val="1"/>
          <w:numId w:val="106"/>
        </w:numPr>
        <w:ind w:left="567" w:hanging="567"/>
        <w:jc w:val="both"/>
        <w:rPr>
          <w:sz w:val="22"/>
          <w:szCs w:val="22"/>
        </w:rPr>
      </w:pPr>
      <w:r w:rsidRPr="005C559D">
        <w:rPr>
          <w:sz w:val="22"/>
          <w:szCs w:val="22"/>
        </w:rPr>
        <w:t xml:space="preserve">Būvuzraudzības laikā PASŪTĪTĀJAM ir tiesības pamatoti pieprasīt nomainīt apakšuzņēmēju gadījumā, ja apakšuzņēmējs savas vainojamas rīcības dēļ PAKALPOJUMA daļu veic nekvalitatīvi vai neievēro spēkā esošus normatīvus aktus. </w:t>
      </w:r>
    </w:p>
    <w:p w:rsidR="00C16E39" w:rsidRPr="005C559D" w:rsidRDefault="00C16E39" w:rsidP="005B73B8">
      <w:pPr>
        <w:pStyle w:val="ListParagraph"/>
        <w:numPr>
          <w:ilvl w:val="1"/>
          <w:numId w:val="106"/>
        </w:numPr>
        <w:ind w:left="567" w:hanging="567"/>
        <w:jc w:val="both"/>
        <w:rPr>
          <w:sz w:val="22"/>
          <w:szCs w:val="22"/>
        </w:rPr>
      </w:pPr>
      <w:r w:rsidRPr="005C559D">
        <w:rPr>
          <w:sz w:val="22"/>
          <w:szCs w:val="22"/>
        </w:rPr>
        <w:t>Gadījumā, ja IZPILDĪTĀJS PAKALPOJUMA izpildē, bez rakstiskas saskaņošanas ar PASŪTĪTĀJU piesaista iepirkuma dokumentos neminētus apakšuzņēmējus, tad par šādu apakšuzņēmēju izpildītiem darbiem apmaksa netiek veikta.</w:t>
      </w:r>
    </w:p>
    <w:p w:rsidR="00C16E39" w:rsidRPr="005C559D" w:rsidRDefault="00C16E39" w:rsidP="005B73B8">
      <w:pPr>
        <w:pStyle w:val="ListParagraph"/>
        <w:numPr>
          <w:ilvl w:val="1"/>
          <w:numId w:val="106"/>
        </w:numPr>
        <w:ind w:left="567" w:hanging="567"/>
        <w:jc w:val="both"/>
        <w:rPr>
          <w:sz w:val="22"/>
          <w:szCs w:val="22"/>
        </w:rPr>
      </w:pPr>
      <w:r w:rsidRPr="005C559D">
        <w:rPr>
          <w:sz w:val="22"/>
          <w:szCs w:val="22"/>
        </w:rPr>
        <w:t>IZPILDĪTĀJA pienākums ir kopējā būvuzraudzības koordinēšana Objektā.</w:t>
      </w:r>
    </w:p>
    <w:p w:rsidR="00C16E39" w:rsidRPr="005C559D" w:rsidRDefault="00C16E39" w:rsidP="005B73B8">
      <w:pPr>
        <w:pStyle w:val="ListParagraph"/>
        <w:numPr>
          <w:ilvl w:val="1"/>
          <w:numId w:val="106"/>
        </w:numPr>
        <w:spacing w:after="120"/>
        <w:ind w:left="567" w:hanging="567"/>
        <w:contextualSpacing w:val="0"/>
        <w:jc w:val="both"/>
        <w:rPr>
          <w:sz w:val="22"/>
          <w:szCs w:val="22"/>
        </w:rPr>
      </w:pPr>
      <w:r w:rsidRPr="005C559D">
        <w:rPr>
          <w:sz w:val="22"/>
          <w:szCs w:val="22"/>
        </w:rPr>
        <w:t>IZPILDĪTĀJA pienākums ir pieņemt apakšuzņēmēja izpildītos darbus saskaņā ar Līguma noteikumiem.</w:t>
      </w:r>
    </w:p>
    <w:p w:rsidR="00C16E39" w:rsidRPr="005C559D" w:rsidRDefault="00C16E39" w:rsidP="005B73B8">
      <w:pPr>
        <w:pStyle w:val="ListParagraph"/>
        <w:numPr>
          <w:ilvl w:val="0"/>
          <w:numId w:val="106"/>
        </w:numPr>
        <w:jc w:val="center"/>
        <w:rPr>
          <w:b/>
          <w:bCs/>
          <w:sz w:val="22"/>
          <w:szCs w:val="22"/>
        </w:rPr>
      </w:pPr>
      <w:r w:rsidRPr="005C559D">
        <w:rPr>
          <w:b/>
          <w:bCs/>
          <w:sz w:val="22"/>
          <w:szCs w:val="22"/>
        </w:rPr>
        <w:t>Līguma grozīšana un izbeigšana</w:t>
      </w:r>
    </w:p>
    <w:p w:rsidR="00C16E39" w:rsidRPr="005C559D" w:rsidRDefault="00C16E39" w:rsidP="005B73B8">
      <w:pPr>
        <w:pStyle w:val="ListParagraph"/>
        <w:numPr>
          <w:ilvl w:val="1"/>
          <w:numId w:val="106"/>
        </w:numPr>
        <w:ind w:left="567" w:hanging="567"/>
        <w:jc w:val="both"/>
        <w:rPr>
          <w:sz w:val="22"/>
          <w:szCs w:val="22"/>
        </w:rPr>
      </w:pPr>
      <w:r w:rsidRPr="005C559D">
        <w:rPr>
          <w:sz w:val="22"/>
          <w:szCs w:val="22"/>
        </w:rPr>
        <w:t xml:space="preserve">Līguma darbības laikā Līdzēji nedrīkst veikt būtiskus līguma grozījumus, izņemot </w:t>
      </w:r>
      <w:r w:rsidR="00E819D8">
        <w:rPr>
          <w:sz w:val="22"/>
          <w:szCs w:val="22"/>
        </w:rPr>
        <w:t>Sabiedrisko pakalpojumu sniedzēju</w:t>
      </w:r>
      <w:r w:rsidR="00E819D8" w:rsidRPr="005C559D">
        <w:rPr>
          <w:sz w:val="22"/>
          <w:szCs w:val="22"/>
        </w:rPr>
        <w:t xml:space="preserve"> iepirkumu likum</w:t>
      </w:r>
      <w:r w:rsidR="00E819D8">
        <w:rPr>
          <w:sz w:val="22"/>
          <w:szCs w:val="22"/>
        </w:rPr>
        <w:t>a</w:t>
      </w:r>
      <w:r w:rsidR="00E819D8" w:rsidRPr="005C559D">
        <w:rPr>
          <w:sz w:val="22"/>
          <w:szCs w:val="22"/>
        </w:rPr>
        <w:t xml:space="preserve"> </w:t>
      </w:r>
      <w:r w:rsidR="000B4F20">
        <w:rPr>
          <w:sz w:val="22"/>
          <w:szCs w:val="22"/>
        </w:rPr>
        <w:t>66. pantā</w:t>
      </w:r>
      <w:r w:rsidRPr="005C559D">
        <w:rPr>
          <w:sz w:val="22"/>
          <w:szCs w:val="22"/>
        </w:rPr>
        <w:t xml:space="preserve"> noteiktajos gadījumos. Par būtiskiem līguma grozījumiem ir atzīstami tādi grozījumi, kas atbilst </w:t>
      </w:r>
      <w:r w:rsidR="0051225D">
        <w:rPr>
          <w:sz w:val="22"/>
          <w:szCs w:val="22"/>
        </w:rPr>
        <w:t>Sabiedrisko pakalpojumu sniedzēju</w:t>
      </w:r>
      <w:r w:rsidR="0051225D" w:rsidRPr="005C559D">
        <w:rPr>
          <w:sz w:val="22"/>
          <w:szCs w:val="22"/>
        </w:rPr>
        <w:t xml:space="preserve"> iepirkumu likum</w:t>
      </w:r>
      <w:r w:rsidR="0051225D">
        <w:rPr>
          <w:sz w:val="22"/>
          <w:szCs w:val="22"/>
        </w:rPr>
        <w:t>a</w:t>
      </w:r>
      <w:r w:rsidRPr="005C559D">
        <w:rPr>
          <w:sz w:val="22"/>
          <w:szCs w:val="22"/>
        </w:rPr>
        <w:t xml:space="preserve"> </w:t>
      </w:r>
      <w:r w:rsidR="0051225D">
        <w:rPr>
          <w:sz w:val="22"/>
          <w:szCs w:val="22"/>
        </w:rPr>
        <w:t>66</w:t>
      </w:r>
      <w:r w:rsidRPr="005C559D">
        <w:rPr>
          <w:sz w:val="22"/>
          <w:szCs w:val="22"/>
        </w:rPr>
        <w:t>. panta otrās daļas regulējumam.</w:t>
      </w:r>
    </w:p>
    <w:p w:rsidR="00C16E39" w:rsidRPr="005C559D" w:rsidRDefault="00C16E39" w:rsidP="005B73B8">
      <w:pPr>
        <w:pStyle w:val="ListParagraph"/>
        <w:numPr>
          <w:ilvl w:val="1"/>
          <w:numId w:val="106"/>
        </w:numPr>
        <w:spacing w:after="120"/>
        <w:ind w:left="567" w:hanging="567"/>
        <w:contextualSpacing w:val="0"/>
        <w:jc w:val="both"/>
        <w:rPr>
          <w:sz w:val="22"/>
          <w:szCs w:val="22"/>
        </w:rPr>
      </w:pPr>
      <w:r w:rsidRPr="005C559D">
        <w:rPr>
          <w:sz w:val="22"/>
          <w:szCs w:val="22"/>
        </w:rPr>
        <w:t>PASŪTĪTĀJAM ir tiesības vienpusēji atkāpties no Līguma, par to brīdinot IZPILDĪTĀJU 10 (desmit) darba dienas iepriekš, ja viņš konstatē, ka IZPILDĪTĀJS sniedz PAKALPOJUMU neatbilstoši tehniskajai dokumentācijai, tehniskajai specifikācijai, piedāvājumam, šī līguma vai normatīvo aktu nosacījumiem, neievērojot termiņus, IZPILDĪTĀJAM aprēķinātais līgumsods sasniedzis 10 % no kopējās LĪGUMCENAS</w:t>
      </w:r>
      <w:r w:rsidR="004A37EB">
        <w:rPr>
          <w:sz w:val="22"/>
          <w:szCs w:val="22"/>
        </w:rPr>
        <w:t xml:space="preserve">, ja IZPILDĪTĀJS ir atzīts par maksātnespējīgu, ja tiek </w:t>
      </w:r>
      <w:r w:rsidR="002A3884">
        <w:rPr>
          <w:sz w:val="22"/>
          <w:szCs w:val="22"/>
        </w:rPr>
        <w:t>samazināts, pārtraukts vai nav pieejams</w:t>
      </w:r>
      <w:r w:rsidR="004A37EB">
        <w:rPr>
          <w:sz w:val="22"/>
          <w:szCs w:val="22"/>
        </w:rPr>
        <w:t xml:space="preserve"> finansējums, kas </w:t>
      </w:r>
      <w:r w:rsidR="002A3884">
        <w:rPr>
          <w:sz w:val="22"/>
          <w:szCs w:val="22"/>
        </w:rPr>
        <w:t>paredzēts būvprojekta realizācijai attiecīgajos struktūrfondos</w:t>
      </w:r>
      <w:r w:rsidRPr="005C559D">
        <w:rPr>
          <w:sz w:val="22"/>
          <w:szCs w:val="22"/>
        </w:rPr>
        <w:t>. PASŪTĪTĀJS neatlīdzina IZPILDĪTĀJAM tādējādi radušos zaudējumus.</w:t>
      </w:r>
    </w:p>
    <w:p w:rsidR="00C16E39" w:rsidRPr="005C559D" w:rsidRDefault="00C16E39" w:rsidP="005B73B8">
      <w:pPr>
        <w:pStyle w:val="ListParagraph"/>
        <w:numPr>
          <w:ilvl w:val="0"/>
          <w:numId w:val="106"/>
        </w:numPr>
        <w:jc w:val="center"/>
        <w:rPr>
          <w:b/>
          <w:bCs/>
          <w:sz w:val="22"/>
          <w:szCs w:val="22"/>
        </w:rPr>
      </w:pPr>
      <w:r w:rsidRPr="005C559D">
        <w:rPr>
          <w:b/>
          <w:bCs/>
          <w:sz w:val="22"/>
          <w:szCs w:val="22"/>
        </w:rPr>
        <w:t>Pušu mantiskā atbildība</w:t>
      </w:r>
    </w:p>
    <w:p w:rsidR="00C16E39" w:rsidRPr="005C559D" w:rsidRDefault="00C16E39" w:rsidP="005B73B8">
      <w:pPr>
        <w:pStyle w:val="ListParagraph"/>
        <w:numPr>
          <w:ilvl w:val="1"/>
          <w:numId w:val="106"/>
        </w:numPr>
        <w:ind w:left="567" w:hanging="567"/>
        <w:jc w:val="both"/>
        <w:rPr>
          <w:sz w:val="22"/>
          <w:szCs w:val="22"/>
        </w:rPr>
      </w:pPr>
      <w:r w:rsidRPr="005C559D">
        <w:rPr>
          <w:sz w:val="22"/>
          <w:szCs w:val="22"/>
        </w:rPr>
        <w:t xml:space="preserve">Ja PASŪTĪTĀJS neveic samaksu par PAKALPOJUMIEM līgumā noteiktajā termiņā, tad IZPILDĪTĀJAM ir tiesības aprēķināt līgumsodu 0,1 % (viena desmitdaļa no procenta) apmērā no laikā nesamaksātās summas par katru nokavēto maksājuma dienu, bet ne vairāk kā 10% no laikā nesamaksātās LĪGUMCENAS izņemot gadījumus, kad samaksas nokavējums iestājies no PASŪTĪTĀJA neatkarīgu apstākļu dēļ. </w:t>
      </w:r>
    </w:p>
    <w:p w:rsidR="00C16E39" w:rsidRPr="005C559D" w:rsidRDefault="00C16E39" w:rsidP="005B73B8">
      <w:pPr>
        <w:pStyle w:val="ListParagraph"/>
        <w:numPr>
          <w:ilvl w:val="1"/>
          <w:numId w:val="106"/>
        </w:numPr>
        <w:ind w:left="567" w:hanging="567"/>
        <w:jc w:val="both"/>
        <w:rPr>
          <w:sz w:val="22"/>
          <w:szCs w:val="22"/>
        </w:rPr>
      </w:pPr>
      <w:r w:rsidRPr="005C559D">
        <w:rPr>
          <w:sz w:val="22"/>
          <w:szCs w:val="22"/>
        </w:rPr>
        <w:t xml:space="preserve">Ja IZPILDĪTĀJS neveic PAKALPOJUMU līguma 4.2. punktā noteiktajā laikā, tad PASŪTĪTĀJAM ir tiesības aprēķināt IZPILDĪTĀJAM nokavējuma procentus 0.1 % (viena desmitā daļa no procenta) apmērā no LĪGUMCENAS par katru nokavēto PAKALPOJUMU izpildes dienu, izņemot gadījumus, kad samaksas nokavējums iestājies no IZPILDĪTĀJA neatkarīgu apstākļu dēļ. IZPILDĪTĀJAM jāatlīdzina visi PASŪTĪTĀJAM nodarītie zaudējumi. </w:t>
      </w:r>
    </w:p>
    <w:p w:rsidR="00C16E39" w:rsidRPr="005C559D" w:rsidRDefault="00C16E39" w:rsidP="005B73B8">
      <w:pPr>
        <w:pStyle w:val="ListParagraph"/>
        <w:numPr>
          <w:ilvl w:val="1"/>
          <w:numId w:val="106"/>
        </w:numPr>
        <w:ind w:left="567" w:hanging="567"/>
        <w:jc w:val="both"/>
        <w:rPr>
          <w:sz w:val="22"/>
          <w:szCs w:val="22"/>
        </w:rPr>
      </w:pPr>
      <w:r w:rsidRPr="005C559D">
        <w:rPr>
          <w:sz w:val="22"/>
          <w:szCs w:val="22"/>
        </w:rPr>
        <w:t>IZPILDĪTĀJS pēc PASŪTĪTĀJA pi</w:t>
      </w:r>
      <w:r w:rsidR="00C553A4">
        <w:rPr>
          <w:sz w:val="22"/>
          <w:szCs w:val="22"/>
        </w:rPr>
        <w:t xml:space="preserve">eprasījuma maksā līgumsodu EUR </w:t>
      </w:r>
      <w:r w:rsidR="00766C8B">
        <w:rPr>
          <w:sz w:val="22"/>
          <w:szCs w:val="22"/>
        </w:rPr>
        <w:t>1</w:t>
      </w:r>
      <w:r w:rsidR="00C553A4">
        <w:rPr>
          <w:sz w:val="22"/>
          <w:szCs w:val="22"/>
        </w:rPr>
        <w:t>0</w:t>
      </w:r>
      <w:r w:rsidRPr="005C559D">
        <w:rPr>
          <w:sz w:val="22"/>
          <w:szCs w:val="22"/>
        </w:rPr>
        <w:t>0</w:t>
      </w:r>
      <w:r w:rsidR="00766C8B">
        <w:rPr>
          <w:sz w:val="22"/>
          <w:szCs w:val="22"/>
        </w:rPr>
        <w:t>0</w:t>
      </w:r>
      <w:r w:rsidRPr="005C559D">
        <w:rPr>
          <w:sz w:val="22"/>
          <w:szCs w:val="22"/>
        </w:rPr>
        <w:t>,00 (</w:t>
      </w:r>
      <w:r w:rsidR="00766C8B">
        <w:rPr>
          <w:sz w:val="22"/>
          <w:szCs w:val="22"/>
        </w:rPr>
        <w:t>viens tūkstotis eiro un 00 centi</w:t>
      </w:r>
      <w:r w:rsidRPr="005C559D">
        <w:rPr>
          <w:sz w:val="22"/>
          <w:szCs w:val="22"/>
        </w:rPr>
        <w:t xml:space="preserve">) apmēra par katru gadījumu: </w:t>
      </w:r>
    </w:p>
    <w:p w:rsidR="00C16E39" w:rsidRPr="005C559D" w:rsidRDefault="00C16E39" w:rsidP="005B73B8">
      <w:pPr>
        <w:pStyle w:val="ListParagraph"/>
        <w:numPr>
          <w:ilvl w:val="2"/>
          <w:numId w:val="106"/>
        </w:numPr>
        <w:ind w:left="1418" w:hanging="851"/>
        <w:jc w:val="both"/>
        <w:rPr>
          <w:sz w:val="22"/>
          <w:szCs w:val="22"/>
        </w:rPr>
      </w:pPr>
      <w:r w:rsidRPr="005C559D">
        <w:rPr>
          <w:sz w:val="22"/>
          <w:szCs w:val="22"/>
        </w:rPr>
        <w:t xml:space="preserve">ja netiek iesniegti visi dokumenti, vai iesniegti nepilnīgi dokumenti, t.i., neatbilstoši Līgumā noteiktajam - par katru neiesniegto/prasībām neatbilstošo dokumentu; </w:t>
      </w:r>
    </w:p>
    <w:p w:rsidR="00C16E39" w:rsidRPr="005C559D" w:rsidRDefault="00C16E39" w:rsidP="005B73B8">
      <w:pPr>
        <w:pStyle w:val="ListParagraph"/>
        <w:numPr>
          <w:ilvl w:val="2"/>
          <w:numId w:val="106"/>
        </w:numPr>
        <w:ind w:left="1418" w:hanging="851"/>
        <w:jc w:val="both"/>
        <w:rPr>
          <w:sz w:val="22"/>
          <w:szCs w:val="22"/>
        </w:rPr>
      </w:pPr>
      <w:r w:rsidRPr="005C559D">
        <w:rPr>
          <w:sz w:val="22"/>
          <w:szCs w:val="22"/>
        </w:rPr>
        <w:t>ja PASŪTĪTĀJAM</w:t>
      </w:r>
      <w:r w:rsidR="004C0680">
        <w:rPr>
          <w:sz w:val="22"/>
          <w:szCs w:val="22"/>
        </w:rPr>
        <w:t xml:space="preserve"> </w:t>
      </w:r>
      <w:r w:rsidRPr="005C559D">
        <w:rPr>
          <w:sz w:val="22"/>
          <w:szCs w:val="22"/>
        </w:rPr>
        <w:t>netiek iesniegta Ikmēneša atskaite par iepriekšējo mēnesi</w:t>
      </w:r>
      <w:r w:rsidR="004C0680">
        <w:rPr>
          <w:sz w:val="22"/>
          <w:szCs w:val="22"/>
        </w:rPr>
        <w:t>, noteiktajā termiņā</w:t>
      </w:r>
      <w:r w:rsidRPr="005C559D">
        <w:rPr>
          <w:sz w:val="22"/>
          <w:szCs w:val="22"/>
        </w:rPr>
        <w:t>.</w:t>
      </w:r>
    </w:p>
    <w:p w:rsidR="00C16E39" w:rsidRPr="005C559D" w:rsidRDefault="00C16E39" w:rsidP="005B73B8">
      <w:pPr>
        <w:pStyle w:val="ListParagraph"/>
        <w:numPr>
          <w:ilvl w:val="2"/>
          <w:numId w:val="106"/>
        </w:numPr>
        <w:ind w:left="1418" w:hanging="851"/>
        <w:jc w:val="both"/>
        <w:rPr>
          <w:sz w:val="22"/>
          <w:szCs w:val="22"/>
        </w:rPr>
      </w:pPr>
      <w:r w:rsidRPr="005C559D">
        <w:rPr>
          <w:sz w:val="22"/>
          <w:szCs w:val="22"/>
        </w:rPr>
        <w:t>ja 10</w:t>
      </w:r>
      <w:r w:rsidR="004C0680">
        <w:rPr>
          <w:sz w:val="22"/>
          <w:szCs w:val="22"/>
        </w:rPr>
        <w:t>(desmit)</w:t>
      </w:r>
      <w:r w:rsidRPr="005C559D">
        <w:rPr>
          <w:sz w:val="22"/>
          <w:szCs w:val="22"/>
        </w:rPr>
        <w:t xml:space="preserve"> dienu laikā pēc būvdarbu pabeigšanas, bet pirms objekta nodošanas ekspluatācijā PASŪTĪTĀJAM netiek iesniegta Objekta pabeigšanas atskaite;</w:t>
      </w:r>
    </w:p>
    <w:p w:rsidR="00C16E39" w:rsidRPr="005C559D" w:rsidRDefault="00C16E39" w:rsidP="005B73B8">
      <w:pPr>
        <w:pStyle w:val="ListParagraph"/>
        <w:numPr>
          <w:ilvl w:val="2"/>
          <w:numId w:val="106"/>
        </w:numPr>
        <w:ind w:left="1418" w:hanging="851"/>
        <w:jc w:val="both"/>
        <w:rPr>
          <w:sz w:val="22"/>
          <w:szCs w:val="22"/>
        </w:rPr>
      </w:pPr>
      <w:r w:rsidRPr="005C559D">
        <w:rPr>
          <w:sz w:val="22"/>
          <w:szCs w:val="22"/>
        </w:rPr>
        <w:t>Ja IZPILDĪTĀJS neierodas Objektā 4 (četru) stundu laika pēc Pasūtītāja pirmā uzaicinājuma (telefoniski vai e-pastā);</w:t>
      </w:r>
    </w:p>
    <w:p w:rsidR="00C16E39" w:rsidRPr="005C559D" w:rsidRDefault="00C16E39" w:rsidP="005B73B8">
      <w:pPr>
        <w:pStyle w:val="ListParagraph"/>
        <w:numPr>
          <w:ilvl w:val="2"/>
          <w:numId w:val="106"/>
        </w:numPr>
        <w:ind w:left="1418" w:hanging="851"/>
        <w:jc w:val="both"/>
        <w:rPr>
          <w:sz w:val="22"/>
          <w:szCs w:val="22"/>
        </w:rPr>
      </w:pPr>
      <w:r w:rsidRPr="005C559D">
        <w:rPr>
          <w:sz w:val="22"/>
          <w:szCs w:val="22"/>
        </w:rPr>
        <w:lastRenderedPageBreak/>
        <w:t>ja tiek konstatēts, ka IZPILDĪTĀJS Objektā ir mazāk, kā 3 (trīs) reizes nedēļā;</w:t>
      </w:r>
    </w:p>
    <w:p w:rsidR="00C16E39" w:rsidRPr="005C559D" w:rsidRDefault="00C16E39" w:rsidP="005B73B8">
      <w:pPr>
        <w:pStyle w:val="ListParagraph"/>
        <w:numPr>
          <w:ilvl w:val="2"/>
          <w:numId w:val="106"/>
        </w:numPr>
        <w:ind w:left="1418" w:hanging="851"/>
        <w:jc w:val="both"/>
        <w:rPr>
          <w:sz w:val="22"/>
          <w:szCs w:val="22"/>
        </w:rPr>
      </w:pPr>
      <w:r w:rsidRPr="005C559D">
        <w:rPr>
          <w:sz w:val="22"/>
          <w:szCs w:val="22"/>
        </w:rPr>
        <w:t>ja tiek konstatēts, ka būvsapulcē nepiedalās atbildīgais būvuzraugs;</w:t>
      </w:r>
    </w:p>
    <w:p w:rsidR="00C16E39" w:rsidRPr="005C559D" w:rsidRDefault="00C16E39" w:rsidP="005B73B8">
      <w:pPr>
        <w:pStyle w:val="ListParagraph"/>
        <w:numPr>
          <w:ilvl w:val="2"/>
          <w:numId w:val="106"/>
        </w:numPr>
        <w:ind w:left="1418" w:hanging="851"/>
        <w:jc w:val="both"/>
        <w:rPr>
          <w:sz w:val="22"/>
          <w:szCs w:val="22"/>
        </w:rPr>
      </w:pPr>
      <w:r w:rsidRPr="005C559D">
        <w:rPr>
          <w:sz w:val="22"/>
          <w:szCs w:val="22"/>
        </w:rPr>
        <w:t>par katru 19.08.2014. Ministru kabineta noteikumos Nr.500 „Vispārīgie būvnoteikumi” prasību attiecībā uz būvuzraudzību pārkāpumu;</w:t>
      </w:r>
    </w:p>
    <w:p w:rsidR="00C16E39" w:rsidRPr="005C559D" w:rsidRDefault="00C16E39" w:rsidP="005B73B8">
      <w:pPr>
        <w:pStyle w:val="ListParagraph"/>
        <w:numPr>
          <w:ilvl w:val="2"/>
          <w:numId w:val="106"/>
        </w:numPr>
        <w:ind w:left="1418" w:hanging="851"/>
        <w:jc w:val="both"/>
        <w:rPr>
          <w:sz w:val="22"/>
          <w:szCs w:val="22"/>
        </w:rPr>
      </w:pPr>
      <w:r w:rsidRPr="005C559D">
        <w:rPr>
          <w:sz w:val="22"/>
          <w:szCs w:val="22"/>
        </w:rPr>
        <w:t>Izpildītājs neievēro līguma 5. nodaļas prasības/noteikumus;</w:t>
      </w:r>
    </w:p>
    <w:p w:rsidR="00C16E39" w:rsidRPr="005C559D" w:rsidRDefault="00C16E39" w:rsidP="005B73B8">
      <w:pPr>
        <w:pStyle w:val="ListParagraph"/>
        <w:numPr>
          <w:ilvl w:val="2"/>
          <w:numId w:val="106"/>
        </w:numPr>
        <w:ind w:left="1418" w:hanging="851"/>
        <w:jc w:val="both"/>
        <w:rPr>
          <w:sz w:val="22"/>
          <w:szCs w:val="22"/>
        </w:rPr>
      </w:pPr>
      <w:r w:rsidRPr="005C559D">
        <w:rPr>
          <w:sz w:val="22"/>
          <w:szCs w:val="22"/>
        </w:rPr>
        <w:t>ja pirms būvdarbu uzsākšanas, bet ne vēlāk kā 10 (desmit) darba dienu laikā pēc Līguma parakstīšanas, neiesniedz PASŪTĪTĀJAM atbildīgā būvuzrauga un citu DARBU izpildē iesaistīto speciālistu, vai IZPILDĪTĀJA, kas nodarbina konkrēto būvspeciālistu, apdrošināšanas līguma kopija;</w:t>
      </w:r>
    </w:p>
    <w:p w:rsidR="00C16E39" w:rsidRPr="005C559D" w:rsidRDefault="00C16E39" w:rsidP="005B73B8">
      <w:pPr>
        <w:pStyle w:val="ListParagraph"/>
        <w:numPr>
          <w:ilvl w:val="2"/>
          <w:numId w:val="106"/>
        </w:numPr>
        <w:ind w:left="1418" w:hanging="851"/>
        <w:jc w:val="both"/>
        <w:rPr>
          <w:sz w:val="22"/>
          <w:szCs w:val="22"/>
        </w:rPr>
      </w:pPr>
      <w:r w:rsidRPr="005C559D">
        <w:rPr>
          <w:sz w:val="22"/>
          <w:szCs w:val="22"/>
        </w:rPr>
        <w:t xml:space="preserve">ja IZPILDĪTĀJS katru objekta apmeklēšanas reizi nereģistrē Būvdarbu žurnāla nodaļā “Kontrolējošo iestāžu un amatpersonu pārbaudes piezīmes”; </w:t>
      </w:r>
    </w:p>
    <w:p w:rsidR="00C16E39" w:rsidRPr="005C559D" w:rsidRDefault="00C16E39" w:rsidP="005B73B8">
      <w:pPr>
        <w:pStyle w:val="ListParagraph"/>
        <w:numPr>
          <w:ilvl w:val="2"/>
          <w:numId w:val="106"/>
        </w:numPr>
        <w:ind w:left="1418" w:hanging="851"/>
        <w:jc w:val="both"/>
        <w:rPr>
          <w:sz w:val="22"/>
          <w:szCs w:val="22"/>
        </w:rPr>
      </w:pPr>
      <w:r w:rsidRPr="005C559D">
        <w:rPr>
          <w:sz w:val="22"/>
          <w:szCs w:val="22"/>
        </w:rPr>
        <w:t>ja IZPILDĪTĀJS būvdarbu garantijas laikā (piecu gadu laikā pēc objekta nodošanas ekspluatācijā), pēc Pasūtītāja pieprasījuma neierodas apsekot objektu un nepiedalās defektu akta sastādīšanā un neuzrauga konstatēto defektu labošanu.</w:t>
      </w:r>
    </w:p>
    <w:p w:rsidR="00C16E39" w:rsidRPr="005C559D" w:rsidRDefault="00C16E39" w:rsidP="005B73B8">
      <w:pPr>
        <w:pStyle w:val="ListParagraph"/>
        <w:numPr>
          <w:ilvl w:val="1"/>
          <w:numId w:val="106"/>
        </w:numPr>
        <w:ind w:left="567" w:hanging="567"/>
        <w:jc w:val="both"/>
        <w:rPr>
          <w:sz w:val="22"/>
          <w:szCs w:val="22"/>
        </w:rPr>
      </w:pPr>
      <w:r w:rsidRPr="005C559D">
        <w:rPr>
          <w:sz w:val="22"/>
          <w:szCs w:val="22"/>
        </w:rPr>
        <w:t>PASŪTĪTĀJS ir tiesīgs veikt ieturējumus aprēķināto līgumsodu apmērā no IZPILDĪTĀJAM paredzētās atlīdzības (kopējās LĪGUMCENAS).</w:t>
      </w:r>
    </w:p>
    <w:p w:rsidR="00C16E39" w:rsidRPr="005C559D" w:rsidRDefault="00C16E39" w:rsidP="005B73B8">
      <w:pPr>
        <w:pStyle w:val="ListParagraph"/>
        <w:numPr>
          <w:ilvl w:val="1"/>
          <w:numId w:val="106"/>
        </w:numPr>
        <w:spacing w:after="120"/>
        <w:ind w:left="567" w:hanging="567"/>
        <w:contextualSpacing w:val="0"/>
        <w:jc w:val="both"/>
        <w:rPr>
          <w:sz w:val="22"/>
          <w:szCs w:val="22"/>
        </w:rPr>
      </w:pPr>
      <w:r w:rsidRPr="005C559D">
        <w:rPr>
          <w:sz w:val="22"/>
          <w:szCs w:val="22"/>
        </w:rPr>
        <w:t>Jebkura šajā līgumā noteiktā līgumsoda un nokavējuma procentu samaksa neatbrīvo Līdzējus no to saistību pilnīgas izpildes.</w:t>
      </w:r>
    </w:p>
    <w:p w:rsidR="00C16E39" w:rsidRPr="005C559D" w:rsidRDefault="00C16E39" w:rsidP="005B73B8">
      <w:pPr>
        <w:pStyle w:val="ListParagraph"/>
        <w:numPr>
          <w:ilvl w:val="0"/>
          <w:numId w:val="106"/>
        </w:numPr>
        <w:jc w:val="center"/>
        <w:rPr>
          <w:b/>
          <w:bCs/>
          <w:sz w:val="22"/>
          <w:szCs w:val="22"/>
        </w:rPr>
      </w:pPr>
      <w:r w:rsidRPr="005C559D">
        <w:rPr>
          <w:b/>
          <w:bCs/>
          <w:sz w:val="22"/>
          <w:szCs w:val="22"/>
        </w:rPr>
        <w:t>Nepārvarama vara</w:t>
      </w:r>
    </w:p>
    <w:p w:rsidR="00C16E39" w:rsidRPr="005C559D" w:rsidRDefault="00C16E39" w:rsidP="005B73B8">
      <w:pPr>
        <w:pStyle w:val="ListParagraph"/>
        <w:numPr>
          <w:ilvl w:val="1"/>
          <w:numId w:val="106"/>
        </w:numPr>
        <w:ind w:left="567" w:hanging="567"/>
        <w:jc w:val="both"/>
        <w:rPr>
          <w:sz w:val="22"/>
          <w:szCs w:val="22"/>
        </w:rPr>
      </w:pPr>
      <w:r w:rsidRPr="005C559D">
        <w:rPr>
          <w:sz w:val="22"/>
          <w:szCs w:val="22"/>
        </w:rPr>
        <w:t>Līdzēji tiek atbrīvoti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kara darbība, streiki, iekšējie nemieri, blokādes, varas un pārvaldes institūciju rīcība, normatīvo aktu, kas būtiski ierobežo un aizskar Līdzēju tiesības un ietekmē uzņemtās saistības, pieņemšana un stāšanās spēkā.</w:t>
      </w:r>
    </w:p>
    <w:p w:rsidR="00C16E39" w:rsidRPr="005C559D" w:rsidRDefault="00C16E39" w:rsidP="005B73B8">
      <w:pPr>
        <w:pStyle w:val="ListParagraph"/>
        <w:numPr>
          <w:ilvl w:val="1"/>
          <w:numId w:val="106"/>
        </w:numPr>
        <w:ind w:left="567" w:hanging="567"/>
        <w:jc w:val="both"/>
        <w:rPr>
          <w:sz w:val="22"/>
          <w:szCs w:val="22"/>
        </w:rPr>
      </w:pPr>
      <w:r w:rsidRPr="005C559D">
        <w:rPr>
          <w:sz w:val="22"/>
          <w:szCs w:val="22"/>
        </w:rPr>
        <w:t>Līdzējam, kas atsaucas uz nepārvaramas varas vai ārkārtēja rakstura apstākļu darbību, nekavējoties, bet ne vēlāk kā 3 (trīs) darba dienu laikā par šādiem apstākļiem rakstveidā jāziņo otram Līdzējam. Ziņojumā jānorāda, kādā termiņā būs iespējama un paredzama viņa Līgumā paredzēto saistību izpilde, un, pēc pieprasījuma, šādam ziņojumam ir jāpievieno izziņa, kuru izsniegusi kompetenta institūcija un kura satur ārkārtējo apstākļu darbības apstiprinājumu un to raksturojumu. Nesavlaicīga paziņojuma gadījumā Līdzējs netiek atbrīvots no līguma saistību izpildes.</w:t>
      </w:r>
    </w:p>
    <w:p w:rsidR="00C16E39" w:rsidRPr="005C559D" w:rsidRDefault="00C16E39" w:rsidP="005B73B8">
      <w:pPr>
        <w:pStyle w:val="ListParagraph"/>
        <w:numPr>
          <w:ilvl w:val="1"/>
          <w:numId w:val="106"/>
        </w:numPr>
        <w:spacing w:after="120"/>
        <w:ind w:left="567" w:hanging="567"/>
        <w:contextualSpacing w:val="0"/>
        <w:jc w:val="both"/>
        <w:rPr>
          <w:sz w:val="22"/>
          <w:szCs w:val="22"/>
        </w:rPr>
      </w:pPr>
      <w:r w:rsidRPr="005C559D">
        <w:rPr>
          <w:sz w:val="22"/>
          <w:szCs w:val="22"/>
        </w:rPr>
        <w:t>Nepārvaramas varas vai ārkārtēja rakstura apstākļu iestāšanās gadījumā līguma darbības termiņš tiek pārcelts atbilstoši šādu apstākļu darbības laikam vai arī Līdzēji vienojas par līguma pārtraukšanu.</w:t>
      </w:r>
    </w:p>
    <w:p w:rsidR="00C16E39" w:rsidRPr="005C559D" w:rsidRDefault="00C16E39" w:rsidP="005B73B8">
      <w:pPr>
        <w:pStyle w:val="ListParagraph"/>
        <w:numPr>
          <w:ilvl w:val="0"/>
          <w:numId w:val="106"/>
        </w:numPr>
        <w:jc w:val="center"/>
        <w:rPr>
          <w:b/>
          <w:bCs/>
          <w:sz w:val="22"/>
          <w:szCs w:val="22"/>
        </w:rPr>
      </w:pPr>
      <w:r w:rsidRPr="005C559D">
        <w:rPr>
          <w:b/>
          <w:bCs/>
          <w:sz w:val="22"/>
          <w:szCs w:val="22"/>
        </w:rPr>
        <w:t>Konfidencialitāte</w:t>
      </w:r>
    </w:p>
    <w:p w:rsidR="00C16E39" w:rsidRPr="005C559D" w:rsidRDefault="00C16E39" w:rsidP="005B73B8">
      <w:pPr>
        <w:pStyle w:val="ListParagraph"/>
        <w:numPr>
          <w:ilvl w:val="1"/>
          <w:numId w:val="106"/>
        </w:numPr>
        <w:ind w:left="567" w:hanging="567"/>
        <w:jc w:val="both"/>
        <w:rPr>
          <w:sz w:val="22"/>
          <w:szCs w:val="22"/>
        </w:rPr>
      </w:pPr>
      <w:r w:rsidRPr="005C559D">
        <w:rPr>
          <w:sz w:val="22"/>
          <w:szCs w:val="22"/>
        </w:rPr>
        <w:t>Līdzēji apņemas aizsargāt, neizplatīt un bez iepriekšējas savstarpējas rakstiskas saskaņošanas neizpaust trešajām personām, kuras nav iesaistītas Objekta realizācijā, konfidenciālu informāciju (pilnīgi vai daļēji Līguma vai citu ar tā izpildi saistītu dokumentu saturu, Pušu finansiālo situāciju vai finanšu avotiem, vadības sistēmu vai saimnieciskajām darbībām, kā arī tehniska, komerciāla un jebkāda cita rakstura informācija par otra Līdzēja darbību), kas kļuvusi tiem pieejama līgumsaistību izpildes gaitā, izņemot Latvijas Republikas normatīvajos aktos paredzētos gadījumus.</w:t>
      </w:r>
    </w:p>
    <w:p w:rsidR="00C16E39" w:rsidRPr="005C559D" w:rsidRDefault="00C16E39" w:rsidP="005B73B8">
      <w:pPr>
        <w:pStyle w:val="ListParagraph"/>
        <w:numPr>
          <w:ilvl w:val="1"/>
          <w:numId w:val="106"/>
        </w:numPr>
        <w:ind w:left="567" w:hanging="567"/>
        <w:jc w:val="both"/>
        <w:rPr>
          <w:sz w:val="22"/>
          <w:szCs w:val="22"/>
        </w:rPr>
      </w:pPr>
      <w:r w:rsidRPr="005C559D">
        <w:rPr>
          <w:sz w:val="22"/>
          <w:szCs w:val="22"/>
        </w:rPr>
        <w:t>Līdzējiem ir tiesības sniegt informāciju saviem apakšuzņēmējiem, piegādātājiem, darbiniekiem un pārstāvjiem, ja tā šī informācija ir nepieciešama Līguma izpildei. Līdzēji apņemas nodrošināt minētās informācijas neizpaušanu no darbinieku, apakšuzņēmēju vai trešo personu puses, kas piedalās Līguma izpildīšanā.</w:t>
      </w:r>
    </w:p>
    <w:p w:rsidR="00C16E39" w:rsidRPr="005C559D" w:rsidRDefault="00C16E39" w:rsidP="005B73B8">
      <w:pPr>
        <w:pStyle w:val="ListParagraph"/>
        <w:numPr>
          <w:ilvl w:val="1"/>
          <w:numId w:val="106"/>
        </w:numPr>
        <w:ind w:left="567" w:hanging="567"/>
        <w:jc w:val="both"/>
        <w:rPr>
          <w:sz w:val="22"/>
          <w:szCs w:val="22"/>
        </w:rPr>
      </w:pPr>
      <w:r w:rsidRPr="005C559D">
        <w:rPr>
          <w:sz w:val="22"/>
          <w:szCs w:val="22"/>
        </w:rPr>
        <w:t>Līdzēji ir savstarpēji atbildīgi par Līgumā paredzēto konfidencialitātes noteikumu pārkāpšanu.</w:t>
      </w:r>
    </w:p>
    <w:p w:rsidR="00C16E39" w:rsidRPr="005C559D" w:rsidRDefault="00C16E39" w:rsidP="005B73B8">
      <w:pPr>
        <w:pStyle w:val="ListParagraph"/>
        <w:numPr>
          <w:ilvl w:val="1"/>
          <w:numId w:val="106"/>
        </w:numPr>
        <w:spacing w:after="120"/>
        <w:ind w:left="567" w:hanging="567"/>
        <w:contextualSpacing w:val="0"/>
        <w:jc w:val="both"/>
        <w:rPr>
          <w:sz w:val="22"/>
          <w:szCs w:val="22"/>
        </w:rPr>
      </w:pPr>
      <w:r w:rsidRPr="005C559D">
        <w:rPr>
          <w:sz w:val="22"/>
          <w:szCs w:val="22"/>
        </w:rPr>
        <w:t>Līguma 12. nodaļā minētajiem noteikumiem nav laika ierobežojuma un uz tiem neattiecas Līguma darbības termiņš.</w:t>
      </w:r>
    </w:p>
    <w:p w:rsidR="00C16E39" w:rsidRPr="005C559D" w:rsidRDefault="00C16E39" w:rsidP="005B73B8">
      <w:pPr>
        <w:pStyle w:val="ListParagraph"/>
        <w:numPr>
          <w:ilvl w:val="0"/>
          <w:numId w:val="106"/>
        </w:numPr>
        <w:jc w:val="center"/>
        <w:rPr>
          <w:b/>
          <w:bCs/>
          <w:sz w:val="22"/>
          <w:szCs w:val="22"/>
        </w:rPr>
      </w:pPr>
      <w:r w:rsidRPr="005C559D">
        <w:rPr>
          <w:b/>
          <w:bCs/>
          <w:sz w:val="22"/>
          <w:szCs w:val="22"/>
        </w:rPr>
        <w:t>Citi noteikumi</w:t>
      </w:r>
    </w:p>
    <w:p w:rsidR="00C16E39" w:rsidRPr="005C559D" w:rsidRDefault="00C16E39" w:rsidP="005B73B8">
      <w:pPr>
        <w:pStyle w:val="ListParagraph"/>
        <w:numPr>
          <w:ilvl w:val="1"/>
          <w:numId w:val="106"/>
        </w:numPr>
        <w:ind w:left="567" w:hanging="567"/>
        <w:jc w:val="both"/>
        <w:rPr>
          <w:sz w:val="22"/>
          <w:szCs w:val="22"/>
        </w:rPr>
      </w:pPr>
      <w:r w:rsidRPr="005C559D">
        <w:rPr>
          <w:sz w:val="22"/>
          <w:szCs w:val="22"/>
        </w:rPr>
        <w:t>Līgums ir saistošs Līdzējiem, kā arī visām trešajām personām, kas likumīgi pārņem viņu tiesības un pienākumus.</w:t>
      </w:r>
    </w:p>
    <w:p w:rsidR="00C16E39" w:rsidRPr="005C559D" w:rsidRDefault="00C16E39" w:rsidP="005B73B8">
      <w:pPr>
        <w:pStyle w:val="ListParagraph"/>
        <w:numPr>
          <w:ilvl w:val="1"/>
          <w:numId w:val="106"/>
        </w:numPr>
        <w:ind w:left="567" w:hanging="567"/>
        <w:jc w:val="both"/>
        <w:rPr>
          <w:sz w:val="22"/>
          <w:szCs w:val="22"/>
        </w:rPr>
      </w:pPr>
      <w:r w:rsidRPr="005C559D">
        <w:rPr>
          <w:sz w:val="22"/>
          <w:szCs w:val="22"/>
        </w:rPr>
        <w:t>Līgums stājas spēkā no tā parakstīšanas brīža un ir spēkā līdz Līdzēju saistību pilnīgai izpildei.</w:t>
      </w:r>
    </w:p>
    <w:p w:rsidR="00C16E39" w:rsidRPr="005C559D" w:rsidRDefault="00C16E39" w:rsidP="005B73B8">
      <w:pPr>
        <w:pStyle w:val="ListParagraph"/>
        <w:numPr>
          <w:ilvl w:val="1"/>
          <w:numId w:val="106"/>
        </w:numPr>
        <w:ind w:left="567" w:hanging="567"/>
        <w:jc w:val="both"/>
        <w:rPr>
          <w:sz w:val="22"/>
          <w:szCs w:val="22"/>
        </w:rPr>
      </w:pPr>
      <w:r w:rsidRPr="005C559D">
        <w:rPr>
          <w:sz w:val="22"/>
          <w:szCs w:val="22"/>
        </w:rPr>
        <w:t>Līgumā izveidotais noteikumu sadalījums pa sadaļām ar tām piešķirtajiem nosaukumiem ir izmantojams tikai un vienīgi atsaucēm un nekādā gadījumā nevar tikt izmantots vai ietekmēt līguma noteikumu tulkošanu.</w:t>
      </w:r>
    </w:p>
    <w:p w:rsidR="00C16E39" w:rsidRPr="005C559D" w:rsidRDefault="00C16E39" w:rsidP="005B73B8">
      <w:pPr>
        <w:pStyle w:val="ListParagraph"/>
        <w:numPr>
          <w:ilvl w:val="1"/>
          <w:numId w:val="106"/>
        </w:numPr>
        <w:ind w:left="567" w:hanging="567"/>
        <w:jc w:val="both"/>
        <w:rPr>
          <w:sz w:val="22"/>
          <w:szCs w:val="22"/>
        </w:rPr>
      </w:pPr>
      <w:r w:rsidRPr="005C559D">
        <w:rPr>
          <w:sz w:val="22"/>
          <w:szCs w:val="22"/>
        </w:rPr>
        <w:t>Visa veida informācija un dokumentācija, kuru IZPILDĪTĀJS saņem no PASŪTĪTĀJA vai iegūst DARBU izpildes procesā, ir izmantojama vienīgi DARBU izpildei. Tās izmantošana citiem mērķiem ir pieļaujama vienīgi ar PASŪTĪTĀJA rakstisku piekrišanu par katru gadījumu atsevišķi.</w:t>
      </w:r>
    </w:p>
    <w:p w:rsidR="00C16E39" w:rsidRPr="005C559D" w:rsidRDefault="00C16E39" w:rsidP="005B73B8">
      <w:pPr>
        <w:pStyle w:val="ListParagraph"/>
        <w:numPr>
          <w:ilvl w:val="1"/>
          <w:numId w:val="106"/>
        </w:numPr>
        <w:ind w:left="567" w:hanging="567"/>
        <w:jc w:val="both"/>
        <w:rPr>
          <w:sz w:val="22"/>
          <w:szCs w:val="22"/>
        </w:rPr>
      </w:pPr>
      <w:r w:rsidRPr="005C559D">
        <w:rPr>
          <w:sz w:val="22"/>
          <w:szCs w:val="22"/>
        </w:rPr>
        <w:lastRenderedPageBreak/>
        <w:t xml:space="preserve">PASŪTĪTĀJS par kontaktpersonām līguma izpildes laikā nozīmē </w:t>
      </w:r>
      <w:r w:rsidR="00CF37B2">
        <w:rPr>
          <w:sz w:val="22"/>
          <w:szCs w:val="22"/>
        </w:rPr>
        <w:t>_____________</w:t>
      </w:r>
      <w:r w:rsidRPr="005C559D">
        <w:rPr>
          <w:sz w:val="22"/>
          <w:szCs w:val="22"/>
        </w:rPr>
        <w:t>, tālrunis</w:t>
      </w:r>
      <w:r w:rsidR="00CF37B2">
        <w:rPr>
          <w:sz w:val="22"/>
          <w:szCs w:val="22"/>
        </w:rPr>
        <w:t>_____________</w:t>
      </w:r>
      <w:r w:rsidRPr="005C559D">
        <w:rPr>
          <w:sz w:val="22"/>
          <w:szCs w:val="22"/>
        </w:rPr>
        <w:t xml:space="preserve">, e-pasts </w:t>
      </w:r>
      <w:r w:rsidR="00CF37B2">
        <w:rPr>
          <w:sz w:val="22"/>
          <w:szCs w:val="22"/>
        </w:rPr>
        <w:t>_____________</w:t>
      </w:r>
      <w:r w:rsidRPr="005C559D">
        <w:rPr>
          <w:sz w:val="22"/>
          <w:szCs w:val="22"/>
        </w:rPr>
        <w:t>.</w:t>
      </w:r>
    </w:p>
    <w:p w:rsidR="00C16E39" w:rsidRPr="005C559D" w:rsidRDefault="00C16E39" w:rsidP="005B73B8">
      <w:pPr>
        <w:pStyle w:val="ListParagraph"/>
        <w:numPr>
          <w:ilvl w:val="1"/>
          <w:numId w:val="106"/>
        </w:numPr>
        <w:ind w:left="567" w:hanging="567"/>
        <w:jc w:val="both"/>
        <w:rPr>
          <w:sz w:val="22"/>
          <w:szCs w:val="22"/>
        </w:rPr>
      </w:pPr>
      <w:r w:rsidRPr="005C559D">
        <w:rPr>
          <w:sz w:val="22"/>
          <w:szCs w:val="22"/>
        </w:rPr>
        <w:t>IZPILDĪTĀJS par kontaktpersonu līguma izpildes laikā nozīmē _______________, tālrunis ___________, e-pasts _________________________.</w:t>
      </w:r>
    </w:p>
    <w:p w:rsidR="00C16E39" w:rsidRPr="005C559D" w:rsidRDefault="00C16E39" w:rsidP="005B73B8">
      <w:pPr>
        <w:pStyle w:val="ListParagraph"/>
        <w:numPr>
          <w:ilvl w:val="1"/>
          <w:numId w:val="106"/>
        </w:numPr>
        <w:ind w:left="567" w:hanging="567"/>
        <w:jc w:val="both"/>
        <w:rPr>
          <w:sz w:val="22"/>
          <w:szCs w:val="22"/>
        </w:rPr>
      </w:pPr>
      <w:r w:rsidRPr="005C559D">
        <w:rPr>
          <w:sz w:val="22"/>
          <w:szCs w:val="22"/>
        </w:rPr>
        <w:t xml:space="preserve">Līdzēju kontaktpersonas ir atbildīgi par līguma izpildes uzraudzīšanu, tai skaitā, par savlaicīgu rēķina iesniegšanu un pieņemšanu, un nodošanu apmaksai. </w:t>
      </w:r>
    </w:p>
    <w:p w:rsidR="00C16E39" w:rsidRPr="005C559D" w:rsidRDefault="00C16E39" w:rsidP="005B73B8">
      <w:pPr>
        <w:pStyle w:val="ListParagraph"/>
        <w:numPr>
          <w:ilvl w:val="1"/>
          <w:numId w:val="106"/>
        </w:numPr>
        <w:ind w:left="567" w:hanging="567"/>
        <w:jc w:val="both"/>
        <w:rPr>
          <w:sz w:val="22"/>
          <w:szCs w:val="22"/>
        </w:rPr>
      </w:pPr>
      <w:r w:rsidRPr="005C559D">
        <w:rPr>
          <w:sz w:val="22"/>
          <w:szCs w:val="22"/>
        </w:rPr>
        <w:t>Kontaktpersonu vai rekvizītu maiņas gadījumā Līdzējs apņemas rakstiski par to paziņot otram Līdzējam 5 (piecu) dienu laikā no izmaiņu iestāšanās brīža.</w:t>
      </w:r>
    </w:p>
    <w:p w:rsidR="00C16E39" w:rsidRPr="005C559D" w:rsidRDefault="00C16E39" w:rsidP="005B73B8">
      <w:pPr>
        <w:pStyle w:val="ListParagraph"/>
        <w:numPr>
          <w:ilvl w:val="1"/>
          <w:numId w:val="106"/>
        </w:numPr>
        <w:ind w:left="567" w:hanging="567"/>
        <w:jc w:val="both"/>
        <w:rPr>
          <w:sz w:val="22"/>
          <w:szCs w:val="22"/>
        </w:rPr>
      </w:pPr>
      <w:r w:rsidRPr="005C559D">
        <w:rPr>
          <w:sz w:val="22"/>
          <w:szCs w:val="22"/>
        </w:rPr>
        <w:t>Jebkuras nesaskaņas, domstarpības vai strīdi starp Līdzējiem tiks risināti savstarpēju sarunu ceļā, kas tiks attiecīgi protokolētas. Gadījumā, ja Līdzēji 1 (viena) mēneša laikā nespēs vienoties, strīds risināms Latvijas Republikas spēkā esošo normatīvo aktu noteiktajā kārtībā tiesā.</w:t>
      </w:r>
    </w:p>
    <w:p w:rsidR="00C16E39" w:rsidRPr="005C559D" w:rsidRDefault="00C16E39" w:rsidP="005B73B8">
      <w:pPr>
        <w:pStyle w:val="ListParagraph"/>
        <w:numPr>
          <w:ilvl w:val="1"/>
          <w:numId w:val="106"/>
        </w:numPr>
        <w:ind w:left="567" w:hanging="567"/>
        <w:jc w:val="both"/>
        <w:rPr>
          <w:sz w:val="22"/>
          <w:szCs w:val="22"/>
        </w:rPr>
      </w:pPr>
      <w:r w:rsidRPr="005C559D">
        <w:rPr>
          <w:sz w:val="22"/>
          <w:szCs w:val="22"/>
        </w:rPr>
        <w:t>Līgums sastādīts 2 (divos) eksemplāros, katrs uz __ (_____) lapām, ar vienādu juridisku spēku, no kuriem viens glabājas pie PASŪTĪTĀJA, bet otrs pie IZPILDĪTĀJA.</w:t>
      </w:r>
    </w:p>
    <w:p w:rsidR="00C16E39" w:rsidRPr="005C559D" w:rsidRDefault="00C16E39" w:rsidP="005B73B8">
      <w:pPr>
        <w:pStyle w:val="ListParagraph"/>
        <w:numPr>
          <w:ilvl w:val="1"/>
          <w:numId w:val="106"/>
        </w:numPr>
        <w:ind w:left="567" w:hanging="567"/>
        <w:jc w:val="both"/>
        <w:rPr>
          <w:sz w:val="22"/>
          <w:szCs w:val="22"/>
        </w:rPr>
      </w:pPr>
      <w:r w:rsidRPr="005C559D">
        <w:rPr>
          <w:sz w:val="22"/>
          <w:szCs w:val="22"/>
        </w:rPr>
        <w:t xml:space="preserve">Pielikumā: </w:t>
      </w:r>
    </w:p>
    <w:p w:rsidR="00C16E39" w:rsidRPr="005C559D" w:rsidRDefault="00C16E39" w:rsidP="005B73B8">
      <w:pPr>
        <w:pStyle w:val="ListParagraph"/>
        <w:numPr>
          <w:ilvl w:val="2"/>
          <w:numId w:val="106"/>
        </w:numPr>
        <w:ind w:left="1418" w:hanging="851"/>
        <w:jc w:val="both"/>
        <w:rPr>
          <w:sz w:val="22"/>
          <w:szCs w:val="22"/>
        </w:rPr>
      </w:pPr>
      <w:r w:rsidRPr="005C559D">
        <w:rPr>
          <w:sz w:val="22"/>
          <w:szCs w:val="22"/>
        </w:rPr>
        <w:t>IZPILDĪTĀJA piedāvājuma iepirkumam kopija uz ________ lapām;</w:t>
      </w:r>
    </w:p>
    <w:p w:rsidR="00C16E39" w:rsidRPr="005C559D" w:rsidRDefault="00C16E39" w:rsidP="005B73B8">
      <w:pPr>
        <w:pStyle w:val="ListParagraph"/>
        <w:numPr>
          <w:ilvl w:val="2"/>
          <w:numId w:val="106"/>
        </w:numPr>
        <w:spacing w:after="360"/>
        <w:ind w:left="1418" w:hanging="851"/>
        <w:contextualSpacing w:val="0"/>
        <w:jc w:val="both"/>
        <w:rPr>
          <w:sz w:val="22"/>
          <w:szCs w:val="22"/>
        </w:rPr>
      </w:pPr>
      <w:r w:rsidRPr="005C559D">
        <w:rPr>
          <w:sz w:val="22"/>
          <w:szCs w:val="22"/>
        </w:rPr>
        <w:t>Tehniskā specifikācija uz ____ lapām.</w:t>
      </w:r>
    </w:p>
    <w:p w:rsidR="00EA7D46" w:rsidRPr="008E6A79" w:rsidRDefault="00C16E39" w:rsidP="005B73B8">
      <w:pPr>
        <w:pStyle w:val="ListParagraph"/>
        <w:numPr>
          <w:ilvl w:val="0"/>
          <w:numId w:val="106"/>
        </w:numPr>
        <w:jc w:val="center"/>
        <w:rPr>
          <w:sz w:val="22"/>
          <w:szCs w:val="22"/>
          <w:lang w:eastAsia="lv-LV"/>
        </w:rPr>
      </w:pPr>
      <w:r w:rsidRPr="008E6A79">
        <w:rPr>
          <w:b/>
          <w:bCs/>
          <w:sz w:val="22"/>
          <w:szCs w:val="22"/>
        </w:rPr>
        <w:t>Līdzēju rekvizīti un paraksti</w:t>
      </w:r>
    </w:p>
    <w:tbl>
      <w:tblPr>
        <w:tblW w:w="0" w:type="auto"/>
        <w:tblLook w:val="04A0" w:firstRow="1" w:lastRow="0" w:firstColumn="1" w:lastColumn="0" w:noHBand="0" w:noVBand="1"/>
      </w:tblPr>
      <w:tblGrid>
        <w:gridCol w:w="4261"/>
        <w:gridCol w:w="4261"/>
      </w:tblGrid>
      <w:tr w:rsidR="00EA7D46" w:rsidRPr="005C559D" w:rsidTr="00EA7D46">
        <w:tc>
          <w:tcPr>
            <w:tcW w:w="4261" w:type="dxa"/>
          </w:tcPr>
          <w:p w:rsidR="00EA7D46" w:rsidRPr="005C559D" w:rsidRDefault="00EA7D46" w:rsidP="00EA7D46">
            <w:pPr>
              <w:widowControl w:val="0"/>
              <w:autoSpaceDE w:val="0"/>
              <w:autoSpaceDN w:val="0"/>
              <w:adjustRightInd w:val="0"/>
              <w:ind w:left="567" w:hanging="567"/>
              <w:jc w:val="both"/>
              <w:rPr>
                <w:rFonts w:ascii="Times New Roman" w:eastAsia="Cambria" w:hAnsi="Times New Roman" w:cs="Times New Roman"/>
                <w:b/>
              </w:rPr>
            </w:pPr>
          </w:p>
        </w:tc>
        <w:tc>
          <w:tcPr>
            <w:tcW w:w="4261" w:type="dxa"/>
          </w:tcPr>
          <w:p w:rsidR="00EA7D46" w:rsidRPr="005C559D" w:rsidRDefault="00EA7D46" w:rsidP="00EA7D46">
            <w:pPr>
              <w:ind w:left="567" w:hanging="567"/>
              <w:jc w:val="both"/>
              <w:rPr>
                <w:rFonts w:ascii="Times New Roman" w:hAnsi="Times New Roman" w:cs="Times New Roman"/>
                <w:b/>
                <w:lang w:eastAsia="lv-LV"/>
              </w:rPr>
            </w:pPr>
          </w:p>
        </w:tc>
      </w:tr>
    </w:tbl>
    <w:p w:rsidR="00EA7D46" w:rsidRPr="005C559D" w:rsidRDefault="00EA7D46" w:rsidP="00EA7D46">
      <w:pPr>
        <w:ind w:left="567" w:hanging="567"/>
        <w:jc w:val="both"/>
        <w:rPr>
          <w:rFonts w:ascii="Times New Roman" w:hAnsi="Times New Roman" w:cs="Times New Roman"/>
        </w:rPr>
      </w:pPr>
    </w:p>
    <w:p w:rsidR="00EA7D46" w:rsidRPr="005C559D" w:rsidRDefault="00EA7D46" w:rsidP="00EA7D46">
      <w:pPr>
        <w:spacing w:line="242" w:lineRule="auto"/>
        <w:ind w:left="567" w:hanging="567"/>
        <w:jc w:val="both"/>
        <w:rPr>
          <w:rFonts w:ascii="Times New Roman" w:hAnsi="Times New Roman" w:cs="Times New Roman"/>
          <w:b/>
          <w:bCs/>
        </w:rPr>
      </w:pPr>
      <w:r w:rsidRPr="005C559D">
        <w:rPr>
          <w:rFonts w:ascii="Times New Roman" w:hAnsi="Times New Roman" w:cs="Times New Roman"/>
          <w:b/>
          <w:bCs/>
        </w:rPr>
        <w:br w:type="page"/>
      </w:r>
    </w:p>
    <w:p w:rsidR="00EA7D46" w:rsidRPr="00EA7D46" w:rsidRDefault="00EA7D46" w:rsidP="00EA7D46">
      <w:pPr>
        <w:overflowPunct w:val="0"/>
        <w:autoSpaceDE w:val="0"/>
        <w:autoSpaceDN w:val="0"/>
        <w:adjustRightInd w:val="0"/>
        <w:spacing w:line="242" w:lineRule="auto"/>
        <w:ind w:left="567" w:hanging="567"/>
        <w:jc w:val="right"/>
        <w:textAlignment w:val="baseline"/>
        <w:rPr>
          <w:rFonts w:ascii="Times New Roman" w:hAnsi="Times New Roman" w:cs="Times New Roman"/>
          <w:b/>
        </w:rPr>
      </w:pPr>
      <w:r w:rsidRPr="00EA7D46">
        <w:rPr>
          <w:rFonts w:ascii="Times New Roman" w:hAnsi="Times New Roman" w:cs="Times New Roman"/>
          <w:b/>
        </w:rPr>
        <w:lastRenderedPageBreak/>
        <w:t>4.pielikums</w:t>
      </w:r>
    </w:p>
    <w:p w:rsidR="00EA7D46" w:rsidRPr="00EA7D46" w:rsidRDefault="00EA7D46" w:rsidP="00EA7D46">
      <w:pPr>
        <w:ind w:left="360"/>
        <w:jc w:val="center"/>
        <w:rPr>
          <w:rFonts w:ascii="Times New Roman" w:hAnsi="Times New Roman" w:cs="Times New Roman"/>
          <w:b/>
        </w:rPr>
      </w:pPr>
      <w:r w:rsidRPr="00EA7D46">
        <w:rPr>
          <w:rFonts w:ascii="Times New Roman" w:hAnsi="Times New Roman" w:cs="Times New Roman"/>
          <w:b/>
        </w:rPr>
        <w:t>PIEDĀVĀJUMA VĒSTULE</w:t>
      </w:r>
    </w:p>
    <w:p w:rsidR="00EA7D46" w:rsidRPr="00EA7D46" w:rsidRDefault="00EA7D46" w:rsidP="00EA7D46">
      <w:pPr>
        <w:ind w:left="360"/>
        <w:jc w:val="center"/>
        <w:rPr>
          <w:rFonts w:ascii="Times New Roman" w:hAnsi="Times New Roman" w:cs="Times New Roman"/>
        </w:rPr>
      </w:pPr>
      <w:r w:rsidRPr="00EA7D46">
        <w:rPr>
          <w:rFonts w:ascii="Times New Roman" w:hAnsi="Times New Roman" w:cs="Times New Roman"/>
        </w:rPr>
        <w:t>/forma/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6"/>
        <w:gridCol w:w="7452"/>
      </w:tblGrid>
      <w:tr w:rsidR="00EA7D46" w:rsidRPr="00EA7D46" w:rsidTr="00EA7D46">
        <w:tc>
          <w:tcPr>
            <w:tcW w:w="1262" w:type="pct"/>
            <w:vAlign w:val="center"/>
          </w:tcPr>
          <w:p w:rsidR="00EA7D46" w:rsidRPr="00EA7D46" w:rsidRDefault="00EA7D46" w:rsidP="00EA7D46">
            <w:pPr>
              <w:rPr>
                <w:rFonts w:ascii="Times New Roman" w:hAnsi="Times New Roman" w:cs="Times New Roman"/>
                <w:b/>
              </w:rPr>
            </w:pPr>
            <w:r w:rsidRPr="00EA7D46">
              <w:rPr>
                <w:rFonts w:ascii="Times New Roman" w:hAnsi="Times New Roman" w:cs="Times New Roman"/>
                <w:b/>
              </w:rPr>
              <w:t>Pasūtītājs</w:t>
            </w:r>
          </w:p>
        </w:tc>
        <w:tc>
          <w:tcPr>
            <w:tcW w:w="3738" w:type="pct"/>
          </w:tcPr>
          <w:p w:rsidR="00EA7D46" w:rsidRPr="00EA7D46" w:rsidRDefault="00EA7D46" w:rsidP="00EA7D46">
            <w:pPr>
              <w:jc w:val="both"/>
              <w:rPr>
                <w:rFonts w:ascii="Times New Roman" w:hAnsi="Times New Roman" w:cs="Times New Roman"/>
              </w:rPr>
            </w:pPr>
            <w:r w:rsidRPr="00EA7D46">
              <w:rPr>
                <w:rFonts w:ascii="Times New Roman" w:hAnsi="Times New Roman" w:cs="Times New Roman"/>
              </w:rPr>
              <w:t>SIA “</w:t>
            </w:r>
            <w:r w:rsidR="00232355">
              <w:rPr>
                <w:rFonts w:ascii="Times New Roman" w:hAnsi="Times New Roman" w:cs="Times New Roman"/>
              </w:rPr>
              <w:t>Kandavas komunālie pakalpojumi</w:t>
            </w:r>
            <w:r w:rsidRPr="00EA7D46">
              <w:rPr>
                <w:rFonts w:ascii="Times New Roman" w:hAnsi="Times New Roman" w:cs="Times New Roman"/>
              </w:rPr>
              <w:t>”, r</w:t>
            </w:r>
            <w:r w:rsidRPr="00EA7D46">
              <w:rPr>
                <w:rFonts w:ascii="Times New Roman" w:eastAsia="Calibri" w:hAnsi="Times New Roman" w:cs="Times New Roman"/>
              </w:rPr>
              <w:t xml:space="preserve">eģistrācijas Nr. </w:t>
            </w:r>
            <w:r w:rsidR="00AB235B" w:rsidRPr="00AB235B">
              <w:rPr>
                <w:rFonts w:ascii="Times New Roman" w:eastAsia="Calibri" w:hAnsi="Times New Roman" w:cs="Times New Roman"/>
              </w:rPr>
              <w:t>41203006844</w:t>
            </w:r>
            <w:r w:rsidRPr="00EA7D46">
              <w:rPr>
                <w:rFonts w:ascii="Times New Roman" w:hAnsi="Times New Roman" w:cs="Times New Roman"/>
              </w:rPr>
              <w:t xml:space="preserve">, </w:t>
            </w:r>
            <w:r w:rsidR="00AB235B" w:rsidRPr="00AB235B">
              <w:rPr>
                <w:rFonts w:ascii="Times New Roman" w:eastAsia="Calibri" w:hAnsi="Times New Roman" w:cs="Times New Roman"/>
              </w:rPr>
              <w:t>“Robežkalni”, Kandavas pag., Kandavas nov., LV-3120</w:t>
            </w:r>
          </w:p>
        </w:tc>
      </w:tr>
      <w:tr w:rsidR="00EA7D46" w:rsidRPr="00EA7D46" w:rsidTr="00EA7D46">
        <w:trPr>
          <w:trHeight w:val="605"/>
        </w:trPr>
        <w:tc>
          <w:tcPr>
            <w:tcW w:w="1262" w:type="pct"/>
            <w:vAlign w:val="center"/>
          </w:tcPr>
          <w:p w:rsidR="00EA7D46" w:rsidRPr="00EA7D46" w:rsidRDefault="00EA7D46" w:rsidP="00EA7D46">
            <w:pPr>
              <w:rPr>
                <w:rFonts w:ascii="Times New Roman" w:hAnsi="Times New Roman" w:cs="Times New Roman"/>
                <w:b/>
              </w:rPr>
            </w:pPr>
            <w:r w:rsidRPr="00EA7D46">
              <w:rPr>
                <w:rFonts w:ascii="Times New Roman" w:hAnsi="Times New Roman" w:cs="Times New Roman"/>
                <w:b/>
              </w:rPr>
              <w:t>Tirgus izpēte</w:t>
            </w:r>
          </w:p>
        </w:tc>
        <w:tc>
          <w:tcPr>
            <w:tcW w:w="3738" w:type="pct"/>
          </w:tcPr>
          <w:p w:rsidR="00EC5C86" w:rsidRPr="00A20204" w:rsidRDefault="00EC5C86" w:rsidP="00EC5C86">
            <w:pPr>
              <w:spacing w:line="242" w:lineRule="auto"/>
              <w:jc w:val="center"/>
              <w:rPr>
                <w:rFonts w:ascii="Times New Roman" w:hAnsi="Times New Roman" w:cs="Times New Roman"/>
                <w:b/>
                <w:bCs/>
              </w:rPr>
            </w:pPr>
            <w:r w:rsidRPr="00A276E7">
              <w:rPr>
                <w:rFonts w:ascii="Times New Roman" w:eastAsia="Times New Roman" w:hAnsi="Times New Roman" w:cs="Times New Roman"/>
                <w:lang w:eastAsia="lv-LV"/>
              </w:rPr>
              <w:t>„</w:t>
            </w:r>
            <w:r w:rsidRPr="00A276E7">
              <w:rPr>
                <w:rFonts w:ascii="Times New Roman" w:hAnsi="Times New Roman" w:cs="Times New Roman"/>
                <w:bCs/>
                <w:iCs/>
              </w:rPr>
              <w:t>Ūdenssaimniecības pakalpojumu attīstība Kandavā, II kārta</w:t>
            </w:r>
            <w:r>
              <w:rPr>
                <w:rFonts w:ascii="Times New Roman" w:eastAsia="Times New Roman" w:hAnsi="Times New Roman" w:cs="Times New Roman"/>
                <w:bCs/>
                <w:lang w:eastAsia="lv-LV"/>
              </w:rPr>
              <w:t>,</w:t>
            </w:r>
            <w:r w:rsidRPr="00A20204">
              <w:rPr>
                <w:rFonts w:ascii="Times New Roman" w:hAnsi="Times New Roman"/>
                <w:b/>
                <w:bCs/>
                <w:sz w:val="24"/>
                <w:szCs w:val="24"/>
              </w:rPr>
              <w:t xml:space="preserve"> </w:t>
            </w:r>
            <w:r w:rsidRPr="00C1309B">
              <w:rPr>
                <w:rFonts w:ascii="Times New Roman" w:hAnsi="Times New Roman"/>
                <w:bCs/>
                <w:sz w:val="24"/>
                <w:szCs w:val="24"/>
              </w:rPr>
              <w:t>būvuzraudzība”</w:t>
            </w:r>
          </w:p>
          <w:p w:rsidR="00EA7D46" w:rsidRPr="00EA7D46" w:rsidRDefault="00EA7D46" w:rsidP="00EC5C86">
            <w:pPr>
              <w:spacing w:line="242" w:lineRule="auto"/>
              <w:rPr>
                <w:rFonts w:ascii="Times New Roman" w:hAnsi="Times New Roman" w:cs="Times New Roman"/>
              </w:rPr>
            </w:pPr>
            <w:r w:rsidRPr="00EA7D46">
              <w:rPr>
                <w:rFonts w:ascii="Times New Roman" w:hAnsi="Times New Roman" w:cs="Times New Roman"/>
                <w:bCs/>
              </w:rPr>
              <w:t xml:space="preserve"> id. Nr. </w:t>
            </w:r>
            <w:r w:rsidR="00574875">
              <w:rPr>
                <w:rFonts w:ascii="Times New Roman" w:hAnsi="Times New Roman" w:cs="Times New Roman"/>
                <w:bCs/>
                <w:u w:val="single"/>
              </w:rPr>
              <w:t>KKP/201</w:t>
            </w:r>
            <w:r w:rsidR="00EC5C86">
              <w:rPr>
                <w:rFonts w:ascii="Times New Roman" w:hAnsi="Times New Roman" w:cs="Times New Roman"/>
                <w:bCs/>
                <w:u w:val="single"/>
              </w:rPr>
              <w:t>9</w:t>
            </w:r>
            <w:r w:rsidR="00574875">
              <w:rPr>
                <w:rFonts w:ascii="Times New Roman" w:hAnsi="Times New Roman" w:cs="Times New Roman"/>
                <w:bCs/>
                <w:u w:val="single"/>
              </w:rPr>
              <w:t>/</w:t>
            </w:r>
            <w:r w:rsidR="00EC5C86">
              <w:rPr>
                <w:rFonts w:ascii="Times New Roman" w:hAnsi="Times New Roman" w:cs="Times New Roman"/>
                <w:bCs/>
                <w:u w:val="single"/>
              </w:rPr>
              <w:t>2</w:t>
            </w:r>
          </w:p>
        </w:tc>
      </w:tr>
    </w:tbl>
    <w:p w:rsidR="00EA7D46" w:rsidRPr="00EA7D46" w:rsidRDefault="00EA7D46" w:rsidP="009A3BD3">
      <w:pPr>
        <w:spacing w:before="60"/>
        <w:jc w:val="both"/>
        <w:rPr>
          <w:rFonts w:ascii="Times New Roman" w:hAnsi="Times New Roman" w:cs="Times New Roman"/>
          <w:b/>
        </w:rPr>
      </w:pPr>
      <w:r w:rsidRPr="00EA7D46">
        <w:rPr>
          <w:rFonts w:ascii="Times New Roman" w:hAnsi="Times New Roman" w:cs="Times New Roman"/>
          <w:b/>
        </w:rPr>
        <w:t>IESNIEDZA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2"/>
        <w:gridCol w:w="7466"/>
      </w:tblGrid>
      <w:tr w:rsidR="00EA7D46" w:rsidRPr="00EA7D46" w:rsidTr="00EA7D46">
        <w:tc>
          <w:tcPr>
            <w:tcW w:w="1255" w:type="pct"/>
          </w:tcPr>
          <w:p w:rsidR="00EA7D46" w:rsidRPr="00EA7D46" w:rsidRDefault="00EA7D46" w:rsidP="00EA7D46">
            <w:pPr>
              <w:rPr>
                <w:rFonts w:ascii="Times New Roman" w:hAnsi="Times New Roman" w:cs="Times New Roman"/>
                <w:b/>
              </w:rPr>
            </w:pPr>
            <w:r w:rsidRPr="00EA7D46">
              <w:rPr>
                <w:rFonts w:ascii="Times New Roman" w:hAnsi="Times New Roman" w:cs="Times New Roman"/>
                <w:b/>
              </w:rPr>
              <w:t>Pretendenta nosaukums</w:t>
            </w:r>
          </w:p>
        </w:tc>
        <w:tc>
          <w:tcPr>
            <w:tcW w:w="3745" w:type="pct"/>
          </w:tcPr>
          <w:p w:rsidR="00EA7D46" w:rsidRPr="00EA7D46" w:rsidRDefault="00EA7D46" w:rsidP="00EA7D46">
            <w:pPr>
              <w:rPr>
                <w:rFonts w:ascii="Times New Roman" w:hAnsi="Times New Roman" w:cs="Times New Roman"/>
              </w:rPr>
            </w:pPr>
          </w:p>
        </w:tc>
      </w:tr>
      <w:tr w:rsidR="00EA7D46" w:rsidRPr="00EA7D46" w:rsidTr="00EA7D46">
        <w:tc>
          <w:tcPr>
            <w:tcW w:w="1255" w:type="pct"/>
          </w:tcPr>
          <w:p w:rsidR="00EA7D46" w:rsidRPr="00EA7D46" w:rsidRDefault="00EA7D46" w:rsidP="00EA7D46">
            <w:pPr>
              <w:jc w:val="both"/>
              <w:rPr>
                <w:rFonts w:ascii="Times New Roman" w:hAnsi="Times New Roman" w:cs="Times New Roman"/>
                <w:b/>
              </w:rPr>
            </w:pPr>
            <w:r w:rsidRPr="00EA7D46">
              <w:rPr>
                <w:rFonts w:ascii="Times New Roman" w:hAnsi="Times New Roman" w:cs="Times New Roman"/>
                <w:b/>
              </w:rPr>
              <w:t>Reģistrācijas numurs</w:t>
            </w:r>
          </w:p>
        </w:tc>
        <w:tc>
          <w:tcPr>
            <w:tcW w:w="3745" w:type="pct"/>
          </w:tcPr>
          <w:p w:rsidR="00EA7D46" w:rsidRPr="00EA7D46" w:rsidRDefault="00EA7D46" w:rsidP="00EA7D46">
            <w:pPr>
              <w:rPr>
                <w:rFonts w:ascii="Times New Roman" w:hAnsi="Times New Roman" w:cs="Times New Roman"/>
              </w:rPr>
            </w:pPr>
          </w:p>
        </w:tc>
      </w:tr>
      <w:tr w:rsidR="00EA7D46" w:rsidRPr="00EA7D46" w:rsidTr="00EA7D46">
        <w:tc>
          <w:tcPr>
            <w:tcW w:w="1255" w:type="pct"/>
            <w:tcBorders>
              <w:top w:val="single" w:sz="4" w:space="0" w:color="auto"/>
              <w:left w:val="single" w:sz="4" w:space="0" w:color="auto"/>
              <w:bottom w:val="single" w:sz="4" w:space="0" w:color="auto"/>
              <w:right w:val="single" w:sz="4" w:space="0" w:color="auto"/>
            </w:tcBorders>
          </w:tcPr>
          <w:p w:rsidR="00EA7D46" w:rsidRPr="00EA7D46" w:rsidRDefault="00EA7D46" w:rsidP="00EA7D46">
            <w:pPr>
              <w:jc w:val="both"/>
              <w:rPr>
                <w:rFonts w:ascii="Times New Roman" w:hAnsi="Times New Roman" w:cs="Times New Roman"/>
                <w:b/>
              </w:rPr>
            </w:pPr>
            <w:r w:rsidRPr="00EA7D46">
              <w:rPr>
                <w:rFonts w:ascii="Times New Roman" w:hAnsi="Times New Roman" w:cs="Times New Roman"/>
                <w:b/>
              </w:rPr>
              <w:t>Juridiskā adrese</w:t>
            </w:r>
          </w:p>
        </w:tc>
        <w:tc>
          <w:tcPr>
            <w:tcW w:w="3745" w:type="pct"/>
            <w:tcBorders>
              <w:top w:val="single" w:sz="4" w:space="0" w:color="auto"/>
              <w:left w:val="single" w:sz="4" w:space="0" w:color="auto"/>
              <w:bottom w:val="single" w:sz="4" w:space="0" w:color="auto"/>
              <w:right w:val="single" w:sz="4" w:space="0" w:color="auto"/>
            </w:tcBorders>
          </w:tcPr>
          <w:p w:rsidR="00EA7D46" w:rsidRPr="00EA7D46" w:rsidRDefault="00EA7D46" w:rsidP="00EA7D46">
            <w:pPr>
              <w:rPr>
                <w:rFonts w:ascii="Times New Roman" w:hAnsi="Times New Roman" w:cs="Times New Roman"/>
              </w:rPr>
            </w:pPr>
          </w:p>
        </w:tc>
      </w:tr>
      <w:tr w:rsidR="00EA7D46" w:rsidRPr="00EA7D46" w:rsidTr="00EA7D46">
        <w:tc>
          <w:tcPr>
            <w:tcW w:w="1255" w:type="pct"/>
            <w:tcBorders>
              <w:top w:val="single" w:sz="4" w:space="0" w:color="auto"/>
              <w:left w:val="single" w:sz="4" w:space="0" w:color="auto"/>
              <w:bottom w:val="single" w:sz="4" w:space="0" w:color="auto"/>
              <w:right w:val="single" w:sz="4" w:space="0" w:color="auto"/>
            </w:tcBorders>
          </w:tcPr>
          <w:p w:rsidR="00EA7D46" w:rsidRPr="00EA7D46" w:rsidRDefault="00EA7D46" w:rsidP="00EA7D46">
            <w:pPr>
              <w:jc w:val="both"/>
              <w:rPr>
                <w:rFonts w:ascii="Times New Roman" w:hAnsi="Times New Roman" w:cs="Times New Roman"/>
                <w:b/>
              </w:rPr>
            </w:pPr>
            <w:r w:rsidRPr="00EA7D46">
              <w:rPr>
                <w:rFonts w:ascii="Times New Roman" w:hAnsi="Times New Roman" w:cs="Times New Roman"/>
                <w:b/>
              </w:rPr>
              <w:t>Tālrunis /</w:t>
            </w:r>
            <w:smartTag w:uri="schemas-tilde-lv/tildestengine" w:element="veidnes">
              <w:smartTagPr>
                <w:attr w:name="baseform" w:val="faks|s"/>
                <w:attr w:name="id" w:val="-1"/>
                <w:attr w:name="text" w:val="Fakss"/>
              </w:smartTagPr>
              <w:r w:rsidRPr="00EA7D46">
                <w:rPr>
                  <w:rFonts w:ascii="Times New Roman" w:hAnsi="Times New Roman" w:cs="Times New Roman"/>
                  <w:b/>
                </w:rPr>
                <w:t>fakss</w:t>
              </w:r>
            </w:smartTag>
          </w:p>
        </w:tc>
        <w:tc>
          <w:tcPr>
            <w:tcW w:w="3745" w:type="pct"/>
            <w:tcBorders>
              <w:top w:val="single" w:sz="4" w:space="0" w:color="auto"/>
              <w:left w:val="single" w:sz="4" w:space="0" w:color="auto"/>
              <w:bottom w:val="single" w:sz="4" w:space="0" w:color="auto"/>
              <w:right w:val="single" w:sz="4" w:space="0" w:color="auto"/>
            </w:tcBorders>
          </w:tcPr>
          <w:p w:rsidR="00EA7D46" w:rsidRPr="00EA7D46" w:rsidRDefault="00EA7D46" w:rsidP="00EA7D46">
            <w:pPr>
              <w:rPr>
                <w:rFonts w:ascii="Times New Roman" w:hAnsi="Times New Roman" w:cs="Times New Roman"/>
              </w:rPr>
            </w:pPr>
          </w:p>
        </w:tc>
      </w:tr>
      <w:tr w:rsidR="00EA7D46" w:rsidRPr="00EA7D46" w:rsidTr="00EA7D46">
        <w:tc>
          <w:tcPr>
            <w:tcW w:w="1255" w:type="pct"/>
            <w:tcBorders>
              <w:top w:val="single" w:sz="4" w:space="0" w:color="auto"/>
              <w:left w:val="single" w:sz="4" w:space="0" w:color="auto"/>
              <w:bottom w:val="single" w:sz="4" w:space="0" w:color="auto"/>
              <w:right w:val="single" w:sz="4" w:space="0" w:color="auto"/>
            </w:tcBorders>
          </w:tcPr>
          <w:p w:rsidR="00EA7D46" w:rsidRPr="00EA7D46" w:rsidRDefault="00EA7D46" w:rsidP="00EA7D46">
            <w:pPr>
              <w:jc w:val="both"/>
              <w:rPr>
                <w:rFonts w:ascii="Times New Roman" w:hAnsi="Times New Roman" w:cs="Times New Roman"/>
                <w:b/>
              </w:rPr>
            </w:pPr>
            <w:r w:rsidRPr="00EA7D46">
              <w:rPr>
                <w:rFonts w:ascii="Times New Roman" w:hAnsi="Times New Roman" w:cs="Times New Roman"/>
                <w:b/>
              </w:rPr>
              <w:t>E-pasta adrese</w:t>
            </w:r>
          </w:p>
        </w:tc>
        <w:tc>
          <w:tcPr>
            <w:tcW w:w="3745" w:type="pct"/>
            <w:tcBorders>
              <w:top w:val="single" w:sz="4" w:space="0" w:color="auto"/>
              <w:left w:val="single" w:sz="4" w:space="0" w:color="auto"/>
              <w:bottom w:val="single" w:sz="4" w:space="0" w:color="auto"/>
              <w:right w:val="single" w:sz="4" w:space="0" w:color="auto"/>
            </w:tcBorders>
          </w:tcPr>
          <w:p w:rsidR="00EA7D46" w:rsidRPr="00EA7D46" w:rsidRDefault="00EA7D46" w:rsidP="00EA7D46">
            <w:pPr>
              <w:rPr>
                <w:rFonts w:ascii="Times New Roman" w:hAnsi="Times New Roman" w:cs="Times New Roman"/>
              </w:rPr>
            </w:pPr>
          </w:p>
        </w:tc>
      </w:tr>
    </w:tbl>
    <w:p w:rsidR="00EA7D46" w:rsidRPr="00EA7D46" w:rsidRDefault="00EA7D46" w:rsidP="009A3BD3">
      <w:pPr>
        <w:spacing w:before="60" w:after="120"/>
        <w:jc w:val="both"/>
        <w:rPr>
          <w:rFonts w:ascii="Times New Roman" w:hAnsi="Times New Roman" w:cs="Times New Roman"/>
        </w:rPr>
      </w:pPr>
      <w:r w:rsidRPr="00EA7D46">
        <w:rPr>
          <w:rFonts w:ascii="Times New Roman" w:hAnsi="Times New Roman" w:cs="Times New Roman"/>
        </w:rPr>
        <w:t>Apliecinām, ka esam iepazinušies ar Tirgus izpētes noteikumiem un visiem pielikumiem. Mums ir pilnībā saprotami Tirgus izpētes noteikumi un prasības. Visa dokumentācija, kas iesniegta kopā ar šo piedāvājumu, ir patiesa un var tikt pārbaudīta attiecīgajās institūcijās un pie uzņēmuma klientiem.</w:t>
      </w:r>
    </w:p>
    <w:p w:rsidR="00EA7D46" w:rsidRPr="00EA7D46" w:rsidRDefault="00EA7D46" w:rsidP="00EA7D46">
      <w:pPr>
        <w:spacing w:after="120"/>
        <w:jc w:val="both"/>
        <w:rPr>
          <w:rFonts w:ascii="Times New Roman" w:hAnsi="Times New Roman" w:cs="Times New Roman"/>
        </w:rPr>
      </w:pPr>
      <w:r w:rsidRPr="00EA7D46">
        <w:rPr>
          <w:rFonts w:ascii="Times New Roman" w:hAnsi="Times New Roman" w:cs="Times New Roman"/>
        </w:rPr>
        <w:t>Mēs piekrītam Tirgu izpētes noteikumos iekļautajam līguma projektam un tajā ietvertajiem apmaksas noteikumiem. Ja vien un kamēr netiks sagatavots un parakstīts formāls līgums, šī piedāvājuma vēstule kopā ar tās Jūsu rakstiski apstiprinājumu veidos mūs savstarpēji saistošu līgumu.</w:t>
      </w:r>
    </w:p>
    <w:p w:rsidR="00EA7D46" w:rsidRPr="00EA7D46" w:rsidRDefault="00EA7D46" w:rsidP="00EA7D46">
      <w:pPr>
        <w:tabs>
          <w:tab w:val="left" w:pos="1080"/>
        </w:tabs>
        <w:spacing w:after="120"/>
        <w:jc w:val="both"/>
        <w:rPr>
          <w:rFonts w:ascii="Times New Roman" w:hAnsi="Times New Roman" w:cs="Times New Roman"/>
        </w:rPr>
      </w:pPr>
      <w:r w:rsidRPr="00EA7D46">
        <w:rPr>
          <w:rFonts w:ascii="Times New Roman" w:eastAsia="Cambria" w:hAnsi="Times New Roman" w:cs="Times New Roman"/>
          <w:bCs/>
        </w:rPr>
        <w:t>Mēs</w:t>
      </w:r>
      <w:r w:rsidRPr="00EA7D46">
        <w:rPr>
          <w:rFonts w:ascii="Times New Roman" w:eastAsia="Cambria" w:hAnsi="Times New Roman" w:cs="Times New Roman"/>
          <w:bCs/>
          <w:i/>
        </w:rPr>
        <w:t xml:space="preserve"> </w:t>
      </w:r>
      <w:r w:rsidRPr="00EA7D46">
        <w:rPr>
          <w:rFonts w:ascii="Times New Roman" w:eastAsia="Cambria" w:hAnsi="Times New Roman" w:cs="Times New Roman"/>
          <w:bCs/>
        </w:rPr>
        <w:t xml:space="preserve">piedāvājam veikt būvdarbu būvuzraudzību </w:t>
      </w:r>
      <w:r w:rsidRPr="00EA7D46">
        <w:rPr>
          <w:rFonts w:ascii="Times New Roman" w:eastAsia="Cambria" w:hAnsi="Times New Roman" w:cs="Times New Roman"/>
        </w:rPr>
        <w:t xml:space="preserve">atbilstoši tirgus izpētes noteikumiem </w:t>
      </w:r>
      <w:r w:rsidRPr="00EA7D46">
        <w:rPr>
          <w:rFonts w:ascii="Times New Roman" w:hAnsi="Times New Roman" w:cs="Times New Roman"/>
        </w:rPr>
        <w:t>par summu:</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516"/>
        <w:gridCol w:w="7452"/>
      </w:tblGrid>
      <w:tr w:rsidR="00EA7D46" w:rsidRPr="00EA7D46" w:rsidTr="00EA7D46">
        <w:tc>
          <w:tcPr>
            <w:tcW w:w="1262" w:type="pct"/>
            <w:shd w:val="clear" w:color="auto" w:fill="D9D9D9" w:themeFill="background1" w:themeFillShade="D9"/>
          </w:tcPr>
          <w:p w:rsidR="00EA7D46" w:rsidRPr="00EA7D46" w:rsidRDefault="00EA7D46" w:rsidP="00EA7D46">
            <w:pPr>
              <w:widowControl w:val="0"/>
              <w:tabs>
                <w:tab w:val="left" w:pos="1134"/>
              </w:tabs>
              <w:rPr>
                <w:rFonts w:ascii="Times New Roman" w:hAnsi="Times New Roman" w:cs="Times New Roman"/>
                <w:b/>
              </w:rPr>
            </w:pPr>
            <w:r w:rsidRPr="00EA7D46">
              <w:rPr>
                <w:rFonts w:ascii="Times New Roman" w:hAnsi="Times New Roman" w:cs="Times New Roman"/>
                <w:b/>
              </w:rPr>
              <w:t>Līgumcena bez PVN, EUR*</w:t>
            </w:r>
          </w:p>
        </w:tc>
        <w:tc>
          <w:tcPr>
            <w:tcW w:w="3738" w:type="pct"/>
          </w:tcPr>
          <w:p w:rsidR="00EA7D46" w:rsidRPr="00EA7D46" w:rsidRDefault="00EA7D46" w:rsidP="00EA7D46">
            <w:pPr>
              <w:widowControl w:val="0"/>
              <w:tabs>
                <w:tab w:val="left" w:pos="1134"/>
              </w:tabs>
              <w:jc w:val="center"/>
              <w:rPr>
                <w:rFonts w:ascii="Times New Roman" w:hAnsi="Times New Roman" w:cs="Times New Roman"/>
                <w:i/>
              </w:rPr>
            </w:pPr>
            <w:r w:rsidRPr="00EA7D46">
              <w:rPr>
                <w:rFonts w:ascii="Times New Roman" w:hAnsi="Times New Roman" w:cs="Times New Roman"/>
                <w:i/>
              </w:rPr>
              <w:t>___________________________________________</w:t>
            </w:r>
          </w:p>
          <w:p w:rsidR="00EA7D46" w:rsidRPr="00EA7D46" w:rsidRDefault="00EA7D46" w:rsidP="00EA7D46">
            <w:pPr>
              <w:widowControl w:val="0"/>
              <w:tabs>
                <w:tab w:val="left" w:pos="1134"/>
              </w:tabs>
              <w:jc w:val="center"/>
              <w:rPr>
                <w:rFonts w:ascii="Times New Roman" w:hAnsi="Times New Roman" w:cs="Times New Roman"/>
                <w:i/>
              </w:rPr>
            </w:pPr>
            <w:r w:rsidRPr="00EA7D46">
              <w:rPr>
                <w:rFonts w:ascii="Times New Roman" w:hAnsi="Times New Roman" w:cs="Times New Roman"/>
                <w:i/>
              </w:rPr>
              <w:t>(skaitļos un vārdos)</w:t>
            </w:r>
          </w:p>
        </w:tc>
      </w:tr>
      <w:tr w:rsidR="00EA7D46" w:rsidRPr="00EA7D46" w:rsidTr="00EA7D46">
        <w:tc>
          <w:tcPr>
            <w:tcW w:w="1262" w:type="pct"/>
            <w:shd w:val="clear" w:color="auto" w:fill="D9D9D9" w:themeFill="background1" w:themeFillShade="D9"/>
          </w:tcPr>
          <w:p w:rsidR="00EA7D46" w:rsidRPr="00EA7D46" w:rsidRDefault="00EA7D46" w:rsidP="00EA7D46">
            <w:pPr>
              <w:widowControl w:val="0"/>
              <w:tabs>
                <w:tab w:val="left" w:pos="1134"/>
              </w:tabs>
              <w:rPr>
                <w:rFonts w:ascii="Times New Roman" w:hAnsi="Times New Roman" w:cs="Times New Roman"/>
                <w:b/>
              </w:rPr>
            </w:pPr>
            <w:r w:rsidRPr="00EA7D46">
              <w:rPr>
                <w:rFonts w:ascii="Times New Roman" w:hAnsi="Times New Roman" w:cs="Times New Roman"/>
                <w:b/>
              </w:rPr>
              <w:t>Pievienotās vērtības nodoklis 21%, EUR</w:t>
            </w:r>
          </w:p>
        </w:tc>
        <w:tc>
          <w:tcPr>
            <w:tcW w:w="3738" w:type="pct"/>
          </w:tcPr>
          <w:p w:rsidR="00EA7D46" w:rsidRPr="00EA7D46" w:rsidRDefault="00EA7D46" w:rsidP="00EA7D46">
            <w:pPr>
              <w:widowControl w:val="0"/>
              <w:tabs>
                <w:tab w:val="left" w:pos="1134"/>
              </w:tabs>
              <w:jc w:val="center"/>
              <w:rPr>
                <w:rFonts w:ascii="Times New Roman" w:hAnsi="Times New Roman" w:cs="Times New Roman"/>
                <w:i/>
              </w:rPr>
            </w:pPr>
            <w:r w:rsidRPr="00EA7D46">
              <w:rPr>
                <w:rFonts w:ascii="Times New Roman" w:hAnsi="Times New Roman" w:cs="Times New Roman"/>
                <w:i/>
              </w:rPr>
              <w:t>____________________________________________</w:t>
            </w:r>
          </w:p>
          <w:p w:rsidR="00EA7D46" w:rsidRPr="00EA7D46" w:rsidRDefault="00EA7D46" w:rsidP="00EA7D46">
            <w:pPr>
              <w:widowControl w:val="0"/>
              <w:tabs>
                <w:tab w:val="left" w:pos="1134"/>
              </w:tabs>
              <w:jc w:val="center"/>
              <w:rPr>
                <w:rFonts w:ascii="Times New Roman" w:hAnsi="Times New Roman" w:cs="Times New Roman"/>
                <w:i/>
              </w:rPr>
            </w:pPr>
            <w:r w:rsidRPr="00EA7D46">
              <w:rPr>
                <w:rFonts w:ascii="Times New Roman" w:hAnsi="Times New Roman" w:cs="Times New Roman"/>
                <w:i/>
              </w:rPr>
              <w:t>(skaitļos un vārdos)</w:t>
            </w:r>
          </w:p>
        </w:tc>
      </w:tr>
      <w:tr w:rsidR="00EA7D46" w:rsidRPr="00EA7D46" w:rsidTr="00EA7D46">
        <w:tc>
          <w:tcPr>
            <w:tcW w:w="1262" w:type="pct"/>
            <w:shd w:val="clear" w:color="auto" w:fill="D9D9D9" w:themeFill="background1" w:themeFillShade="D9"/>
          </w:tcPr>
          <w:p w:rsidR="00EA7D46" w:rsidRPr="00EA7D46" w:rsidRDefault="00EA7D46" w:rsidP="00EA7D46">
            <w:pPr>
              <w:widowControl w:val="0"/>
              <w:tabs>
                <w:tab w:val="left" w:pos="1134"/>
              </w:tabs>
              <w:rPr>
                <w:rFonts w:ascii="Times New Roman" w:hAnsi="Times New Roman" w:cs="Times New Roman"/>
                <w:b/>
              </w:rPr>
            </w:pPr>
            <w:r w:rsidRPr="00EA7D46">
              <w:rPr>
                <w:rFonts w:ascii="Times New Roman" w:hAnsi="Times New Roman" w:cs="Times New Roman"/>
                <w:b/>
              </w:rPr>
              <w:t>SUMMA KOPĀ, EUR</w:t>
            </w:r>
          </w:p>
        </w:tc>
        <w:tc>
          <w:tcPr>
            <w:tcW w:w="3738" w:type="pct"/>
          </w:tcPr>
          <w:p w:rsidR="00EA7D46" w:rsidRPr="00EA7D46" w:rsidRDefault="00EA7D46" w:rsidP="00EA7D46">
            <w:pPr>
              <w:widowControl w:val="0"/>
              <w:tabs>
                <w:tab w:val="left" w:pos="1134"/>
              </w:tabs>
              <w:jc w:val="center"/>
              <w:rPr>
                <w:rFonts w:ascii="Times New Roman" w:hAnsi="Times New Roman" w:cs="Times New Roman"/>
                <w:i/>
              </w:rPr>
            </w:pPr>
            <w:r w:rsidRPr="00EA7D46">
              <w:rPr>
                <w:rFonts w:ascii="Times New Roman" w:hAnsi="Times New Roman" w:cs="Times New Roman"/>
                <w:i/>
              </w:rPr>
              <w:t>_____________________________________________</w:t>
            </w:r>
          </w:p>
          <w:p w:rsidR="00EA7D46" w:rsidRPr="00EA7D46" w:rsidRDefault="00EA7D46" w:rsidP="00EA7D46">
            <w:pPr>
              <w:widowControl w:val="0"/>
              <w:tabs>
                <w:tab w:val="left" w:pos="1134"/>
              </w:tabs>
              <w:jc w:val="center"/>
              <w:rPr>
                <w:rFonts w:ascii="Times New Roman" w:hAnsi="Times New Roman" w:cs="Times New Roman"/>
              </w:rPr>
            </w:pPr>
            <w:r w:rsidRPr="00EA7D46">
              <w:rPr>
                <w:rFonts w:ascii="Times New Roman" w:hAnsi="Times New Roman" w:cs="Times New Roman"/>
                <w:i/>
              </w:rPr>
              <w:t>(skaitļos un vārdos)</w:t>
            </w:r>
          </w:p>
        </w:tc>
      </w:tr>
    </w:tbl>
    <w:p w:rsidR="00EA7D46" w:rsidRPr="00EA7D46" w:rsidRDefault="00EA7D46" w:rsidP="00EA7D46">
      <w:pPr>
        <w:jc w:val="both"/>
        <w:rPr>
          <w:rFonts w:ascii="Times New Roman" w:hAnsi="Times New Roman" w:cs="Times New Roman"/>
        </w:rPr>
      </w:pPr>
      <w:r w:rsidRPr="00EA7D46">
        <w:rPr>
          <w:rFonts w:ascii="Times New Roman" w:hAnsi="Times New Roman" w:cs="Times New Roman"/>
        </w:rPr>
        <w:t>* cena, kas tiek vērtēta.</w:t>
      </w:r>
    </w:p>
    <w:p w:rsidR="00EA7D46" w:rsidRPr="00EA7D46" w:rsidRDefault="00EA7D46" w:rsidP="00EA7D46">
      <w:pPr>
        <w:spacing w:after="120"/>
        <w:jc w:val="both"/>
        <w:rPr>
          <w:rFonts w:ascii="Times New Roman" w:hAnsi="Times New Roman" w:cs="Times New Roman"/>
          <w:i/>
        </w:rPr>
      </w:pPr>
      <w:r w:rsidRPr="00EA7D46">
        <w:rPr>
          <w:rFonts w:ascii="Times New Roman" w:eastAsia="Cambria" w:hAnsi="Times New Roman" w:cs="Times New Roman"/>
          <w:bCs/>
        </w:rPr>
        <w:t>Mēs apliecinām, ka piedāvātajā līgumcenā ir iekļautas visas izmaksas, kas saistītas ar iepirkuma priekšmetu; visi valsts un pašvaldību noteiktie nodokļi un nodevas, citas izmaksas, kas ir saistošas pretendentam.</w:t>
      </w:r>
    </w:p>
    <w:p w:rsidR="00EA7D46" w:rsidRPr="00EA7D46" w:rsidRDefault="00EA7D46" w:rsidP="00EA7D46">
      <w:pPr>
        <w:spacing w:after="120"/>
        <w:jc w:val="both"/>
        <w:rPr>
          <w:rFonts w:ascii="Times New Roman" w:hAnsi="Times New Roman" w:cs="Times New Roman"/>
        </w:rPr>
      </w:pPr>
      <w:r w:rsidRPr="00EA7D46">
        <w:rPr>
          <w:rFonts w:ascii="Times New Roman" w:hAnsi="Times New Roman" w:cs="Times New Roman"/>
        </w:rPr>
        <w:t xml:space="preserve">Mūsu piedāvājums ir spēkā </w:t>
      </w:r>
      <w:r w:rsidRPr="00EA7D46">
        <w:rPr>
          <w:rFonts w:ascii="Times New Roman" w:hAnsi="Times New Roman" w:cs="Times New Roman"/>
          <w:b/>
        </w:rPr>
        <w:t>90 (deviņdesmit) dienas</w:t>
      </w:r>
      <w:r w:rsidRPr="00EA7D46">
        <w:rPr>
          <w:rFonts w:ascii="Times New Roman" w:hAnsi="Times New Roman" w:cs="Times New Roman"/>
        </w:rPr>
        <w:t xml:space="preserve"> no datuma, kas ir noteikts kā piedāvājuma iesniegšanas termiņš. Šajā termiņā mūsu piedāvājums ir mums saistošs un var tikt pieņemts jebkurā laikā pirms šī termiņa izbeigšanās.</w:t>
      </w:r>
    </w:p>
    <w:p w:rsidR="00EA7D46" w:rsidRPr="00EA7D46" w:rsidRDefault="00EA7D46" w:rsidP="00EA7D46">
      <w:pPr>
        <w:jc w:val="both"/>
        <w:rPr>
          <w:rFonts w:ascii="Times New Roman" w:hAnsi="Times New Roman" w:cs="Times New Roman"/>
        </w:rPr>
      </w:pPr>
      <w:r w:rsidRPr="00EA7D46">
        <w:rPr>
          <w:rFonts w:ascii="Times New Roman" w:hAnsi="Times New Roman" w:cs="Times New Roman"/>
        </w:rPr>
        <w:t>Mēs saprotam, ka Jums nav pienākums pieņemt kādu no piedāvājumiem, kuru Jūs saņemsiet.</w:t>
      </w:r>
    </w:p>
    <w:p w:rsidR="00EA7D46" w:rsidRPr="00EA7D46" w:rsidRDefault="00EA7D46" w:rsidP="00EA7D46">
      <w:pPr>
        <w:spacing w:line="252" w:lineRule="auto"/>
        <w:rPr>
          <w:rFonts w:ascii="Times New Roman" w:hAnsi="Times New Roman" w:cs="Times New Roman"/>
          <w:i/>
          <w:iCs/>
        </w:rPr>
      </w:pPr>
      <w:r w:rsidRPr="00EA7D46">
        <w:rPr>
          <w:rFonts w:ascii="Times New Roman" w:hAnsi="Times New Roman" w:cs="Times New Roman"/>
          <w:i/>
          <w:iCs/>
        </w:rPr>
        <w:t>[datums:] ________________________________________________</w:t>
      </w:r>
    </w:p>
    <w:p w:rsidR="00EA7D46" w:rsidRPr="00EA7D46" w:rsidRDefault="00EA7D46" w:rsidP="00EA7D46">
      <w:pPr>
        <w:spacing w:line="252" w:lineRule="auto"/>
        <w:rPr>
          <w:rFonts w:ascii="Times New Roman" w:hAnsi="Times New Roman" w:cs="Times New Roman"/>
          <w:i/>
          <w:iCs/>
        </w:rPr>
      </w:pPr>
      <w:r w:rsidRPr="00EA7D46">
        <w:rPr>
          <w:rFonts w:ascii="Times New Roman" w:hAnsi="Times New Roman" w:cs="Times New Roman"/>
          <w:i/>
          <w:iCs/>
        </w:rPr>
        <w:t>[pretendenta pārstāvēt</w:t>
      </w:r>
      <w:r w:rsidR="0046315B">
        <w:rPr>
          <w:rFonts w:ascii="Times New Roman" w:hAnsi="Times New Roman" w:cs="Times New Roman"/>
          <w:i/>
          <w:iCs/>
        </w:rPr>
        <w:t xml:space="preserve"> </w:t>
      </w:r>
      <w:r w:rsidRPr="00EA7D46">
        <w:rPr>
          <w:rFonts w:ascii="Times New Roman" w:hAnsi="Times New Roman" w:cs="Times New Roman"/>
          <w:i/>
          <w:iCs/>
        </w:rPr>
        <w:t>tiesīgās personas paraksts:] ______________________________________________</w:t>
      </w:r>
    </w:p>
    <w:p w:rsidR="00EA7D46" w:rsidRPr="00EA7D46" w:rsidRDefault="00EA7D46" w:rsidP="009A3BD3">
      <w:pPr>
        <w:spacing w:line="252" w:lineRule="auto"/>
        <w:rPr>
          <w:rFonts w:ascii="Times New Roman" w:hAnsi="Times New Roman" w:cs="Times New Roman"/>
        </w:rPr>
      </w:pPr>
      <w:r w:rsidRPr="00EA7D46">
        <w:rPr>
          <w:rFonts w:ascii="Times New Roman" w:hAnsi="Times New Roman" w:cs="Times New Roman"/>
          <w:i/>
          <w:iCs/>
        </w:rPr>
        <w:t>[pretendenta pārstāvēt</w:t>
      </w:r>
      <w:r w:rsidR="0046315B">
        <w:rPr>
          <w:rFonts w:ascii="Times New Roman" w:hAnsi="Times New Roman" w:cs="Times New Roman"/>
          <w:i/>
          <w:iCs/>
        </w:rPr>
        <w:t xml:space="preserve"> </w:t>
      </w:r>
      <w:r w:rsidRPr="00EA7D46">
        <w:rPr>
          <w:rFonts w:ascii="Times New Roman" w:hAnsi="Times New Roman" w:cs="Times New Roman"/>
          <w:i/>
          <w:iCs/>
        </w:rPr>
        <w:t>tiesīgās personas amats, vārds un uzvārds:] __________________________________</w:t>
      </w:r>
    </w:p>
    <w:p w:rsidR="00EA7D46" w:rsidRDefault="00EA7D46" w:rsidP="00EA7D46">
      <w:pPr>
        <w:spacing w:after="200" w:line="276" w:lineRule="auto"/>
        <w:rPr>
          <w:rFonts w:ascii="Times New Roman" w:hAnsi="Times New Roman" w:cs="Times New Roman"/>
          <w:b/>
        </w:rPr>
      </w:pPr>
      <w:r w:rsidRPr="00EA7D46">
        <w:rPr>
          <w:rFonts w:ascii="Times New Roman" w:hAnsi="Times New Roman" w:cs="Times New Roman"/>
          <w:b/>
        </w:rPr>
        <w:br w:type="page"/>
      </w:r>
    </w:p>
    <w:p w:rsidR="00EA7D46" w:rsidRPr="00EA7D46" w:rsidRDefault="00EA7D46" w:rsidP="00EA7D46">
      <w:pPr>
        <w:overflowPunct w:val="0"/>
        <w:autoSpaceDE w:val="0"/>
        <w:autoSpaceDN w:val="0"/>
        <w:adjustRightInd w:val="0"/>
        <w:spacing w:line="242" w:lineRule="auto"/>
        <w:jc w:val="right"/>
        <w:textAlignment w:val="baseline"/>
        <w:rPr>
          <w:rFonts w:ascii="Times New Roman" w:hAnsi="Times New Roman" w:cs="Times New Roman"/>
          <w:b/>
        </w:rPr>
      </w:pPr>
      <w:r w:rsidRPr="00EA7D46">
        <w:rPr>
          <w:rFonts w:ascii="Times New Roman" w:hAnsi="Times New Roman" w:cs="Times New Roman"/>
          <w:b/>
        </w:rPr>
        <w:lastRenderedPageBreak/>
        <w:t>5.pielikums</w:t>
      </w:r>
    </w:p>
    <w:p w:rsidR="00EA7D46" w:rsidRPr="00EA7D46" w:rsidRDefault="00EA7D46" w:rsidP="00EA7D46">
      <w:pPr>
        <w:spacing w:line="242" w:lineRule="auto"/>
        <w:jc w:val="right"/>
        <w:rPr>
          <w:rFonts w:ascii="Times New Roman" w:hAnsi="Times New Roman" w:cs="Times New Roman"/>
        </w:rPr>
      </w:pPr>
    </w:p>
    <w:p w:rsidR="00EA7D46" w:rsidRPr="00EA7D46" w:rsidRDefault="00EA7D46" w:rsidP="00EA7D46">
      <w:pPr>
        <w:tabs>
          <w:tab w:val="center" w:pos="4153"/>
          <w:tab w:val="right" w:pos="8306"/>
        </w:tabs>
        <w:spacing w:after="0" w:line="242" w:lineRule="auto"/>
        <w:jc w:val="center"/>
        <w:rPr>
          <w:rFonts w:ascii="Times New Roman" w:eastAsia="Times New Roman" w:hAnsi="Times New Roman" w:cs="Times New Roman"/>
          <w:b/>
          <w:caps/>
        </w:rPr>
      </w:pPr>
      <w:r w:rsidRPr="00EA7D46">
        <w:rPr>
          <w:rFonts w:ascii="Times New Roman" w:eastAsia="Times New Roman" w:hAnsi="Times New Roman" w:cs="Times New Roman"/>
          <w:b/>
          <w:caps/>
        </w:rPr>
        <w:t>INFORMĀCIJA PAR PRETENDENTU</w:t>
      </w:r>
    </w:p>
    <w:p w:rsidR="00EA7D46" w:rsidRPr="00EA7D46" w:rsidRDefault="00EA7D46" w:rsidP="00EA7D46">
      <w:pPr>
        <w:spacing w:line="242" w:lineRule="auto"/>
        <w:jc w:val="center"/>
        <w:rPr>
          <w:rFonts w:ascii="Times New Roman" w:hAnsi="Times New Roman" w:cs="Times New Roman"/>
        </w:rPr>
      </w:pPr>
      <w:r w:rsidRPr="00EA7D46">
        <w:rPr>
          <w:rFonts w:ascii="Times New Roman" w:hAnsi="Times New Roman" w:cs="Times New Roman"/>
        </w:rPr>
        <w:t>/forma/</w:t>
      </w:r>
    </w:p>
    <w:p w:rsidR="00EA7D46" w:rsidRPr="00EA7D46" w:rsidRDefault="00EA7D46" w:rsidP="00EA7D46">
      <w:pPr>
        <w:spacing w:line="242" w:lineRule="auto"/>
        <w:rPr>
          <w:rFonts w:ascii="Times New Roman" w:hAnsi="Times New Roman" w:cs="Times New Roman"/>
          <w:i/>
        </w:rPr>
      </w:pPr>
    </w:p>
    <w:p w:rsidR="0046315B" w:rsidRDefault="00EA7D46" w:rsidP="0046315B">
      <w:pPr>
        <w:spacing w:line="242" w:lineRule="auto"/>
        <w:rPr>
          <w:rFonts w:ascii="Times New Roman" w:hAnsi="Times New Roman" w:cs="Times New Roman"/>
          <w:b/>
          <w:bCs/>
        </w:rPr>
      </w:pPr>
      <w:r w:rsidRPr="00EA7D46">
        <w:rPr>
          <w:rFonts w:ascii="Times New Roman" w:hAnsi="Times New Roman" w:cs="Times New Roman"/>
          <w:b/>
          <w:bCs/>
        </w:rPr>
        <w:t xml:space="preserve">Tirgus izpēte: </w:t>
      </w:r>
      <w:r w:rsidR="0046315B" w:rsidRPr="00A276E7">
        <w:rPr>
          <w:rFonts w:ascii="Times New Roman" w:eastAsia="Times New Roman" w:hAnsi="Times New Roman" w:cs="Times New Roman"/>
          <w:lang w:eastAsia="lv-LV"/>
        </w:rPr>
        <w:t>„</w:t>
      </w:r>
      <w:r w:rsidR="0046315B" w:rsidRPr="00A276E7">
        <w:rPr>
          <w:rFonts w:ascii="Times New Roman" w:hAnsi="Times New Roman" w:cs="Times New Roman"/>
          <w:bCs/>
          <w:iCs/>
        </w:rPr>
        <w:t>Ūdenssaimniecības pakalpojumu attīstība Kandavā, II kārta</w:t>
      </w:r>
      <w:r w:rsidR="0046315B">
        <w:rPr>
          <w:rFonts w:ascii="Times New Roman" w:eastAsia="Times New Roman" w:hAnsi="Times New Roman" w:cs="Times New Roman"/>
          <w:bCs/>
          <w:lang w:eastAsia="lv-LV"/>
        </w:rPr>
        <w:t>,</w:t>
      </w:r>
      <w:r w:rsidR="0046315B" w:rsidRPr="00A20204">
        <w:rPr>
          <w:rFonts w:ascii="Times New Roman" w:hAnsi="Times New Roman"/>
          <w:b/>
          <w:bCs/>
          <w:sz w:val="24"/>
          <w:szCs w:val="24"/>
        </w:rPr>
        <w:t xml:space="preserve"> </w:t>
      </w:r>
      <w:r w:rsidR="0046315B" w:rsidRPr="00C1309B">
        <w:rPr>
          <w:rFonts w:ascii="Times New Roman" w:hAnsi="Times New Roman"/>
          <w:bCs/>
          <w:sz w:val="24"/>
          <w:szCs w:val="24"/>
        </w:rPr>
        <w:t>būvuzraudzība”</w:t>
      </w:r>
    </w:p>
    <w:p w:rsidR="00EA7D46" w:rsidRPr="0046315B" w:rsidRDefault="00EA7D46" w:rsidP="0046315B">
      <w:pPr>
        <w:spacing w:line="242" w:lineRule="auto"/>
        <w:rPr>
          <w:rFonts w:ascii="Times New Roman" w:hAnsi="Times New Roman" w:cs="Times New Roman"/>
          <w:b/>
          <w:bCs/>
        </w:rPr>
      </w:pPr>
      <w:r w:rsidRPr="00EA7D46">
        <w:rPr>
          <w:rFonts w:ascii="Times New Roman" w:hAnsi="Times New Roman" w:cs="Times New Roman"/>
          <w:b/>
          <w:bCs/>
        </w:rPr>
        <w:t>Identifikācijas Nr.:</w:t>
      </w:r>
      <w:r w:rsidRPr="00EA7D46">
        <w:rPr>
          <w:rFonts w:ascii="Times New Roman" w:hAnsi="Times New Roman" w:cs="Times New Roman"/>
          <w:bCs/>
        </w:rPr>
        <w:t xml:space="preserve"> </w:t>
      </w:r>
      <w:r w:rsidR="0046315B">
        <w:rPr>
          <w:rFonts w:ascii="Times New Roman" w:hAnsi="Times New Roman" w:cs="Times New Roman"/>
          <w:bCs/>
          <w:u w:val="single"/>
        </w:rPr>
        <w:t>KKP/2019</w:t>
      </w:r>
      <w:r w:rsidR="00574875">
        <w:rPr>
          <w:rFonts w:ascii="Times New Roman" w:hAnsi="Times New Roman" w:cs="Times New Roman"/>
          <w:bCs/>
          <w:u w:val="single"/>
        </w:rPr>
        <w:t>/</w:t>
      </w:r>
      <w:r w:rsidR="0046315B">
        <w:rPr>
          <w:rFonts w:ascii="Times New Roman" w:hAnsi="Times New Roman" w:cs="Times New Roman"/>
          <w:bCs/>
          <w:u w:val="single"/>
        </w:rPr>
        <w:t>2</w:t>
      </w:r>
    </w:p>
    <w:p w:rsidR="00EA7D46" w:rsidRPr="00EA7D46" w:rsidRDefault="00EA7D46" w:rsidP="00EA7D46">
      <w:pPr>
        <w:spacing w:line="242" w:lineRule="auto"/>
        <w:rPr>
          <w:rFonts w:ascii="Times New Roman" w:hAnsi="Times New Roman" w:cs="Times New Roman"/>
        </w:rPr>
      </w:pPr>
    </w:p>
    <w:p w:rsidR="00EA7D46" w:rsidRPr="00EA7D46" w:rsidRDefault="00EA7D46" w:rsidP="00EA7D46">
      <w:pPr>
        <w:spacing w:line="242" w:lineRule="auto"/>
        <w:rPr>
          <w:rFonts w:ascii="Times New Roman" w:hAnsi="Times New Roman" w:cs="Times New Roman"/>
        </w:rPr>
      </w:pPr>
      <w:r w:rsidRPr="00EA7D46">
        <w:rPr>
          <w:rFonts w:ascii="Times New Roman" w:hAnsi="Times New Roman" w:cs="Times New Roman"/>
        </w:rPr>
        <w:t>I Vispārēja informācija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
        <w:gridCol w:w="2386"/>
        <w:gridCol w:w="7073"/>
      </w:tblGrid>
      <w:tr w:rsidR="00EA7D46" w:rsidRPr="00EA7D46" w:rsidTr="00EA7D46">
        <w:tc>
          <w:tcPr>
            <w:tcW w:w="255" w:type="pct"/>
          </w:tcPr>
          <w:p w:rsidR="00EA7D46" w:rsidRPr="00EA7D46" w:rsidRDefault="00EA7D46" w:rsidP="00EA7D46">
            <w:pPr>
              <w:rPr>
                <w:rFonts w:ascii="Times New Roman" w:hAnsi="Times New Roman" w:cs="Times New Roman"/>
              </w:rPr>
            </w:pPr>
            <w:r w:rsidRPr="00EA7D46">
              <w:rPr>
                <w:rFonts w:ascii="Times New Roman" w:hAnsi="Times New Roman" w:cs="Times New Roman"/>
              </w:rPr>
              <w:t>1.</w:t>
            </w:r>
          </w:p>
        </w:tc>
        <w:tc>
          <w:tcPr>
            <w:tcW w:w="1197" w:type="pct"/>
          </w:tcPr>
          <w:p w:rsidR="00EA7D46" w:rsidRPr="00EA7D46" w:rsidRDefault="00EA7D46" w:rsidP="00EA7D46">
            <w:pPr>
              <w:rPr>
                <w:rFonts w:ascii="Times New Roman" w:hAnsi="Times New Roman" w:cs="Times New Roman"/>
              </w:rPr>
            </w:pPr>
            <w:r w:rsidRPr="00EA7D46">
              <w:rPr>
                <w:rFonts w:ascii="Times New Roman" w:hAnsi="Times New Roman" w:cs="Times New Roman"/>
              </w:rPr>
              <w:t>Pretendenta nosaukums</w:t>
            </w:r>
          </w:p>
        </w:tc>
        <w:tc>
          <w:tcPr>
            <w:tcW w:w="3548" w:type="pct"/>
          </w:tcPr>
          <w:p w:rsidR="00EA7D46" w:rsidRPr="00EA7D46" w:rsidRDefault="00EA7D46" w:rsidP="00EA7D46">
            <w:pPr>
              <w:rPr>
                <w:rFonts w:ascii="Times New Roman" w:hAnsi="Times New Roman" w:cs="Times New Roman"/>
              </w:rPr>
            </w:pPr>
          </w:p>
        </w:tc>
      </w:tr>
      <w:tr w:rsidR="00EA7D46" w:rsidRPr="00EA7D46" w:rsidTr="00EA7D46">
        <w:tc>
          <w:tcPr>
            <w:tcW w:w="255" w:type="pct"/>
          </w:tcPr>
          <w:p w:rsidR="00EA7D46" w:rsidRPr="00EA7D46" w:rsidRDefault="00EA7D46" w:rsidP="00EA7D46">
            <w:pPr>
              <w:jc w:val="both"/>
              <w:rPr>
                <w:rFonts w:ascii="Times New Roman" w:hAnsi="Times New Roman" w:cs="Times New Roman"/>
              </w:rPr>
            </w:pPr>
            <w:r w:rsidRPr="00EA7D46">
              <w:rPr>
                <w:rFonts w:ascii="Times New Roman" w:hAnsi="Times New Roman" w:cs="Times New Roman"/>
              </w:rPr>
              <w:t>2.</w:t>
            </w:r>
          </w:p>
        </w:tc>
        <w:tc>
          <w:tcPr>
            <w:tcW w:w="1197" w:type="pct"/>
          </w:tcPr>
          <w:p w:rsidR="00EA7D46" w:rsidRPr="00EA7D46" w:rsidRDefault="00EA7D46" w:rsidP="00EA7D46">
            <w:pPr>
              <w:jc w:val="both"/>
              <w:rPr>
                <w:rFonts w:ascii="Times New Roman" w:hAnsi="Times New Roman" w:cs="Times New Roman"/>
              </w:rPr>
            </w:pPr>
            <w:r w:rsidRPr="00EA7D46">
              <w:rPr>
                <w:rFonts w:ascii="Times New Roman" w:hAnsi="Times New Roman" w:cs="Times New Roman"/>
              </w:rPr>
              <w:t>Reģistrācijas numurs</w:t>
            </w:r>
          </w:p>
        </w:tc>
        <w:tc>
          <w:tcPr>
            <w:tcW w:w="3548" w:type="pct"/>
          </w:tcPr>
          <w:p w:rsidR="00EA7D46" w:rsidRPr="00EA7D46" w:rsidRDefault="00EA7D46" w:rsidP="00EA7D46">
            <w:pPr>
              <w:rPr>
                <w:rFonts w:ascii="Times New Roman" w:hAnsi="Times New Roman" w:cs="Times New Roman"/>
              </w:rPr>
            </w:pPr>
          </w:p>
        </w:tc>
      </w:tr>
      <w:tr w:rsidR="00EA7D46" w:rsidRPr="00EA7D46" w:rsidTr="00EA7D46">
        <w:tc>
          <w:tcPr>
            <w:tcW w:w="255" w:type="pct"/>
            <w:tcBorders>
              <w:top w:val="single" w:sz="4" w:space="0" w:color="auto"/>
              <w:left w:val="single" w:sz="4" w:space="0" w:color="auto"/>
              <w:bottom w:val="single" w:sz="4" w:space="0" w:color="auto"/>
              <w:right w:val="single" w:sz="4" w:space="0" w:color="auto"/>
            </w:tcBorders>
          </w:tcPr>
          <w:p w:rsidR="00EA7D46" w:rsidRPr="00EA7D46" w:rsidRDefault="00EA7D46" w:rsidP="00EA7D46">
            <w:pPr>
              <w:jc w:val="both"/>
              <w:rPr>
                <w:rFonts w:ascii="Times New Roman" w:hAnsi="Times New Roman" w:cs="Times New Roman"/>
              </w:rPr>
            </w:pPr>
            <w:r w:rsidRPr="00EA7D46">
              <w:rPr>
                <w:rFonts w:ascii="Times New Roman" w:hAnsi="Times New Roman" w:cs="Times New Roman"/>
              </w:rPr>
              <w:t>3.</w:t>
            </w:r>
          </w:p>
        </w:tc>
        <w:tc>
          <w:tcPr>
            <w:tcW w:w="1197" w:type="pct"/>
            <w:tcBorders>
              <w:top w:val="single" w:sz="4" w:space="0" w:color="auto"/>
              <w:left w:val="single" w:sz="4" w:space="0" w:color="auto"/>
              <w:bottom w:val="single" w:sz="4" w:space="0" w:color="auto"/>
              <w:right w:val="single" w:sz="4" w:space="0" w:color="auto"/>
            </w:tcBorders>
          </w:tcPr>
          <w:p w:rsidR="00EA7D46" w:rsidRPr="00EA7D46" w:rsidRDefault="00EA7D46" w:rsidP="00EA7D46">
            <w:pPr>
              <w:jc w:val="both"/>
              <w:rPr>
                <w:rFonts w:ascii="Times New Roman" w:hAnsi="Times New Roman" w:cs="Times New Roman"/>
              </w:rPr>
            </w:pPr>
            <w:r w:rsidRPr="00EA7D46">
              <w:rPr>
                <w:rFonts w:ascii="Times New Roman" w:hAnsi="Times New Roman" w:cs="Times New Roman"/>
              </w:rPr>
              <w:t>Juridiskā adrese</w:t>
            </w:r>
          </w:p>
        </w:tc>
        <w:tc>
          <w:tcPr>
            <w:tcW w:w="3548" w:type="pct"/>
            <w:tcBorders>
              <w:top w:val="single" w:sz="4" w:space="0" w:color="auto"/>
              <w:left w:val="single" w:sz="4" w:space="0" w:color="auto"/>
              <w:bottom w:val="single" w:sz="4" w:space="0" w:color="auto"/>
              <w:right w:val="single" w:sz="4" w:space="0" w:color="auto"/>
            </w:tcBorders>
          </w:tcPr>
          <w:p w:rsidR="00EA7D46" w:rsidRPr="00EA7D46" w:rsidRDefault="00EA7D46" w:rsidP="00EA7D46">
            <w:pPr>
              <w:rPr>
                <w:rFonts w:ascii="Times New Roman" w:hAnsi="Times New Roman" w:cs="Times New Roman"/>
              </w:rPr>
            </w:pPr>
          </w:p>
        </w:tc>
      </w:tr>
      <w:tr w:rsidR="00EA7D46" w:rsidRPr="00EA7D46" w:rsidTr="00EA7D46">
        <w:tc>
          <w:tcPr>
            <w:tcW w:w="255" w:type="pct"/>
            <w:tcBorders>
              <w:top w:val="single" w:sz="4" w:space="0" w:color="auto"/>
              <w:left w:val="single" w:sz="4" w:space="0" w:color="auto"/>
              <w:bottom w:val="single" w:sz="4" w:space="0" w:color="auto"/>
              <w:right w:val="single" w:sz="4" w:space="0" w:color="auto"/>
            </w:tcBorders>
          </w:tcPr>
          <w:p w:rsidR="00EA7D46" w:rsidRPr="00EA7D46" w:rsidRDefault="00EA7D46" w:rsidP="00EA7D46">
            <w:pPr>
              <w:jc w:val="both"/>
              <w:rPr>
                <w:rFonts w:ascii="Times New Roman" w:hAnsi="Times New Roman" w:cs="Times New Roman"/>
              </w:rPr>
            </w:pPr>
            <w:r w:rsidRPr="00EA7D46">
              <w:rPr>
                <w:rFonts w:ascii="Times New Roman" w:hAnsi="Times New Roman" w:cs="Times New Roman"/>
              </w:rPr>
              <w:t>4.</w:t>
            </w:r>
          </w:p>
        </w:tc>
        <w:tc>
          <w:tcPr>
            <w:tcW w:w="1197" w:type="pct"/>
            <w:tcBorders>
              <w:top w:val="single" w:sz="4" w:space="0" w:color="auto"/>
              <w:left w:val="single" w:sz="4" w:space="0" w:color="auto"/>
              <w:bottom w:val="single" w:sz="4" w:space="0" w:color="auto"/>
              <w:right w:val="single" w:sz="4" w:space="0" w:color="auto"/>
            </w:tcBorders>
          </w:tcPr>
          <w:p w:rsidR="00EA7D46" w:rsidRPr="00EA7D46" w:rsidRDefault="00EA7D46" w:rsidP="00EA7D46">
            <w:pPr>
              <w:jc w:val="both"/>
              <w:rPr>
                <w:rFonts w:ascii="Times New Roman" w:hAnsi="Times New Roman" w:cs="Times New Roman"/>
              </w:rPr>
            </w:pPr>
            <w:r w:rsidRPr="00EA7D46">
              <w:rPr>
                <w:rFonts w:ascii="Times New Roman" w:hAnsi="Times New Roman" w:cs="Times New Roman"/>
              </w:rPr>
              <w:t>Faktiskā adrese</w:t>
            </w:r>
          </w:p>
        </w:tc>
        <w:tc>
          <w:tcPr>
            <w:tcW w:w="3548" w:type="pct"/>
            <w:tcBorders>
              <w:top w:val="single" w:sz="4" w:space="0" w:color="auto"/>
              <w:left w:val="single" w:sz="4" w:space="0" w:color="auto"/>
              <w:bottom w:val="single" w:sz="4" w:space="0" w:color="auto"/>
              <w:right w:val="single" w:sz="4" w:space="0" w:color="auto"/>
            </w:tcBorders>
          </w:tcPr>
          <w:p w:rsidR="00EA7D46" w:rsidRPr="00EA7D46" w:rsidRDefault="00EA7D46" w:rsidP="00EA7D46">
            <w:pPr>
              <w:rPr>
                <w:rFonts w:ascii="Times New Roman" w:hAnsi="Times New Roman" w:cs="Times New Roman"/>
              </w:rPr>
            </w:pPr>
          </w:p>
        </w:tc>
      </w:tr>
      <w:tr w:rsidR="00EA7D46" w:rsidRPr="00EA7D46" w:rsidTr="00EA7D46">
        <w:tc>
          <w:tcPr>
            <w:tcW w:w="255" w:type="pct"/>
            <w:tcBorders>
              <w:top w:val="single" w:sz="4" w:space="0" w:color="auto"/>
              <w:left w:val="single" w:sz="4" w:space="0" w:color="auto"/>
              <w:bottom w:val="single" w:sz="4" w:space="0" w:color="auto"/>
              <w:right w:val="single" w:sz="4" w:space="0" w:color="auto"/>
            </w:tcBorders>
          </w:tcPr>
          <w:p w:rsidR="00EA7D46" w:rsidRPr="00EA7D46" w:rsidRDefault="00EA7D46" w:rsidP="00EA7D46">
            <w:pPr>
              <w:jc w:val="both"/>
              <w:rPr>
                <w:rFonts w:ascii="Times New Roman" w:hAnsi="Times New Roman" w:cs="Times New Roman"/>
              </w:rPr>
            </w:pPr>
            <w:r w:rsidRPr="00EA7D46">
              <w:rPr>
                <w:rFonts w:ascii="Times New Roman" w:hAnsi="Times New Roman" w:cs="Times New Roman"/>
              </w:rPr>
              <w:t>5.</w:t>
            </w:r>
          </w:p>
        </w:tc>
        <w:tc>
          <w:tcPr>
            <w:tcW w:w="1197" w:type="pct"/>
            <w:tcBorders>
              <w:top w:val="single" w:sz="4" w:space="0" w:color="auto"/>
              <w:left w:val="single" w:sz="4" w:space="0" w:color="auto"/>
              <w:bottom w:val="single" w:sz="4" w:space="0" w:color="auto"/>
              <w:right w:val="single" w:sz="4" w:space="0" w:color="auto"/>
            </w:tcBorders>
          </w:tcPr>
          <w:p w:rsidR="00EA7D46" w:rsidRPr="00EA7D46" w:rsidRDefault="00EA7D46" w:rsidP="00EA7D46">
            <w:pPr>
              <w:jc w:val="both"/>
              <w:rPr>
                <w:rFonts w:ascii="Times New Roman" w:hAnsi="Times New Roman" w:cs="Times New Roman"/>
              </w:rPr>
            </w:pPr>
            <w:r w:rsidRPr="00EA7D46">
              <w:rPr>
                <w:rFonts w:ascii="Times New Roman" w:hAnsi="Times New Roman" w:cs="Times New Roman"/>
              </w:rPr>
              <w:t>Tālrunis</w:t>
            </w:r>
          </w:p>
        </w:tc>
        <w:tc>
          <w:tcPr>
            <w:tcW w:w="3548" w:type="pct"/>
            <w:tcBorders>
              <w:top w:val="single" w:sz="4" w:space="0" w:color="auto"/>
              <w:left w:val="single" w:sz="4" w:space="0" w:color="auto"/>
              <w:bottom w:val="single" w:sz="4" w:space="0" w:color="auto"/>
              <w:right w:val="single" w:sz="4" w:space="0" w:color="auto"/>
            </w:tcBorders>
          </w:tcPr>
          <w:p w:rsidR="00EA7D46" w:rsidRPr="00EA7D46" w:rsidRDefault="00EA7D46" w:rsidP="00EA7D46">
            <w:pPr>
              <w:rPr>
                <w:rFonts w:ascii="Times New Roman" w:hAnsi="Times New Roman" w:cs="Times New Roman"/>
              </w:rPr>
            </w:pPr>
          </w:p>
        </w:tc>
      </w:tr>
      <w:tr w:rsidR="00EA7D46" w:rsidRPr="00EA7D46" w:rsidTr="00EA7D46">
        <w:tc>
          <w:tcPr>
            <w:tcW w:w="255" w:type="pct"/>
            <w:tcBorders>
              <w:top w:val="single" w:sz="4" w:space="0" w:color="auto"/>
              <w:left w:val="single" w:sz="4" w:space="0" w:color="auto"/>
              <w:bottom w:val="single" w:sz="4" w:space="0" w:color="auto"/>
              <w:right w:val="single" w:sz="4" w:space="0" w:color="auto"/>
            </w:tcBorders>
          </w:tcPr>
          <w:p w:rsidR="00EA7D46" w:rsidRPr="00EA7D46" w:rsidRDefault="00EA7D46" w:rsidP="00EA7D46">
            <w:pPr>
              <w:jc w:val="both"/>
              <w:rPr>
                <w:rFonts w:ascii="Times New Roman" w:hAnsi="Times New Roman" w:cs="Times New Roman"/>
              </w:rPr>
            </w:pPr>
            <w:r w:rsidRPr="00EA7D46">
              <w:rPr>
                <w:rFonts w:ascii="Times New Roman" w:hAnsi="Times New Roman" w:cs="Times New Roman"/>
              </w:rPr>
              <w:t>6.</w:t>
            </w:r>
          </w:p>
        </w:tc>
        <w:tc>
          <w:tcPr>
            <w:tcW w:w="1197" w:type="pct"/>
            <w:tcBorders>
              <w:top w:val="single" w:sz="4" w:space="0" w:color="auto"/>
              <w:left w:val="single" w:sz="4" w:space="0" w:color="auto"/>
              <w:bottom w:val="single" w:sz="4" w:space="0" w:color="auto"/>
              <w:right w:val="single" w:sz="4" w:space="0" w:color="auto"/>
            </w:tcBorders>
          </w:tcPr>
          <w:p w:rsidR="00EA7D46" w:rsidRPr="00EA7D46" w:rsidRDefault="00EA7D46" w:rsidP="00EA7D46">
            <w:pPr>
              <w:jc w:val="both"/>
              <w:rPr>
                <w:rFonts w:ascii="Times New Roman" w:hAnsi="Times New Roman" w:cs="Times New Roman"/>
              </w:rPr>
            </w:pPr>
            <w:r w:rsidRPr="00EA7D46">
              <w:rPr>
                <w:rFonts w:ascii="Times New Roman" w:hAnsi="Times New Roman" w:cs="Times New Roman"/>
              </w:rPr>
              <w:t>Fakss</w:t>
            </w:r>
          </w:p>
        </w:tc>
        <w:tc>
          <w:tcPr>
            <w:tcW w:w="3548" w:type="pct"/>
            <w:tcBorders>
              <w:top w:val="single" w:sz="4" w:space="0" w:color="auto"/>
              <w:left w:val="single" w:sz="4" w:space="0" w:color="auto"/>
              <w:bottom w:val="single" w:sz="4" w:space="0" w:color="auto"/>
              <w:right w:val="single" w:sz="4" w:space="0" w:color="auto"/>
            </w:tcBorders>
          </w:tcPr>
          <w:p w:rsidR="00EA7D46" w:rsidRPr="00EA7D46" w:rsidRDefault="00EA7D46" w:rsidP="00EA7D46">
            <w:pPr>
              <w:rPr>
                <w:rFonts w:ascii="Times New Roman" w:hAnsi="Times New Roman" w:cs="Times New Roman"/>
              </w:rPr>
            </w:pPr>
          </w:p>
        </w:tc>
      </w:tr>
      <w:tr w:rsidR="00EA7D46" w:rsidRPr="00EA7D46" w:rsidTr="00EA7D46">
        <w:tc>
          <w:tcPr>
            <w:tcW w:w="255" w:type="pct"/>
            <w:tcBorders>
              <w:top w:val="single" w:sz="4" w:space="0" w:color="auto"/>
              <w:left w:val="single" w:sz="4" w:space="0" w:color="auto"/>
              <w:bottom w:val="single" w:sz="4" w:space="0" w:color="auto"/>
              <w:right w:val="single" w:sz="4" w:space="0" w:color="auto"/>
            </w:tcBorders>
          </w:tcPr>
          <w:p w:rsidR="00EA7D46" w:rsidRPr="00EA7D46" w:rsidRDefault="00EA7D46" w:rsidP="00EA7D46">
            <w:pPr>
              <w:jc w:val="both"/>
              <w:rPr>
                <w:rFonts w:ascii="Times New Roman" w:hAnsi="Times New Roman" w:cs="Times New Roman"/>
              </w:rPr>
            </w:pPr>
            <w:r w:rsidRPr="00EA7D46">
              <w:rPr>
                <w:rFonts w:ascii="Times New Roman" w:hAnsi="Times New Roman" w:cs="Times New Roman"/>
              </w:rPr>
              <w:t>7.</w:t>
            </w:r>
          </w:p>
        </w:tc>
        <w:tc>
          <w:tcPr>
            <w:tcW w:w="1197" w:type="pct"/>
            <w:tcBorders>
              <w:top w:val="single" w:sz="4" w:space="0" w:color="auto"/>
              <w:left w:val="single" w:sz="4" w:space="0" w:color="auto"/>
              <w:bottom w:val="single" w:sz="4" w:space="0" w:color="auto"/>
              <w:right w:val="single" w:sz="4" w:space="0" w:color="auto"/>
            </w:tcBorders>
          </w:tcPr>
          <w:p w:rsidR="00EA7D46" w:rsidRPr="00EA7D46" w:rsidRDefault="00EA7D46" w:rsidP="00EA7D46">
            <w:pPr>
              <w:jc w:val="both"/>
              <w:rPr>
                <w:rFonts w:ascii="Times New Roman" w:hAnsi="Times New Roman" w:cs="Times New Roman"/>
              </w:rPr>
            </w:pPr>
            <w:r w:rsidRPr="00EA7D46">
              <w:rPr>
                <w:rFonts w:ascii="Times New Roman" w:hAnsi="Times New Roman" w:cs="Times New Roman"/>
              </w:rPr>
              <w:t>E-pasts</w:t>
            </w:r>
          </w:p>
        </w:tc>
        <w:tc>
          <w:tcPr>
            <w:tcW w:w="3548" w:type="pct"/>
            <w:tcBorders>
              <w:top w:val="single" w:sz="4" w:space="0" w:color="auto"/>
              <w:left w:val="single" w:sz="4" w:space="0" w:color="auto"/>
              <w:bottom w:val="single" w:sz="4" w:space="0" w:color="auto"/>
              <w:right w:val="single" w:sz="4" w:space="0" w:color="auto"/>
            </w:tcBorders>
          </w:tcPr>
          <w:p w:rsidR="00EA7D46" w:rsidRPr="00EA7D46" w:rsidRDefault="00EA7D46" w:rsidP="00EA7D46">
            <w:pPr>
              <w:rPr>
                <w:rFonts w:ascii="Times New Roman" w:hAnsi="Times New Roman" w:cs="Times New Roman"/>
              </w:rPr>
            </w:pPr>
          </w:p>
        </w:tc>
      </w:tr>
      <w:tr w:rsidR="00EA7D46" w:rsidRPr="00EA7D46" w:rsidTr="00EA7D46">
        <w:tc>
          <w:tcPr>
            <w:tcW w:w="255" w:type="pct"/>
            <w:tcBorders>
              <w:top w:val="single" w:sz="4" w:space="0" w:color="auto"/>
              <w:left w:val="single" w:sz="4" w:space="0" w:color="auto"/>
              <w:bottom w:val="single" w:sz="4" w:space="0" w:color="auto"/>
              <w:right w:val="single" w:sz="4" w:space="0" w:color="auto"/>
            </w:tcBorders>
          </w:tcPr>
          <w:p w:rsidR="00EA7D46" w:rsidRPr="00EA7D46" w:rsidRDefault="00EA7D46" w:rsidP="00EA7D46">
            <w:pPr>
              <w:jc w:val="both"/>
              <w:rPr>
                <w:rFonts w:ascii="Times New Roman" w:hAnsi="Times New Roman" w:cs="Times New Roman"/>
              </w:rPr>
            </w:pPr>
            <w:r w:rsidRPr="00EA7D46">
              <w:rPr>
                <w:rFonts w:ascii="Times New Roman" w:hAnsi="Times New Roman" w:cs="Times New Roman"/>
              </w:rPr>
              <w:t>8.</w:t>
            </w:r>
          </w:p>
        </w:tc>
        <w:tc>
          <w:tcPr>
            <w:tcW w:w="1197" w:type="pct"/>
            <w:tcBorders>
              <w:top w:val="single" w:sz="4" w:space="0" w:color="auto"/>
              <w:left w:val="single" w:sz="4" w:space="0" w:color="auto"/>
              <w:bottom w:val="single" w:sz="4" w:space="0" w:color="auto"/>
              <w:right w:val="single" w:sz="4" w:space="0" w:color="auto"/>
            </w:tcBorders>
          </w:tcPr>
          <w:p w:rsidR="00EA7D46" w:rsidRPr="00EA7D46" w:rsidRDefault="00EA7D46" w:rsidP="00EA7D46">
            <w:pPr>
              <w:jc w:val="both"/>
              <w:rPr>
                <w:rFonts w:ascii="Times New Roman" w:hAnsi="Times New Roman" w:cs="Times New Roman"/>
              </w:rPr>
            </w:pPr>
            <w:r w:rsidRPr="00EA7D46">
              <w:rPr>
                <w:rFonts w:ascii="Times New Roman" w:hAnsi="Times New Roman" w:cs="Times New Roman"/>
              </w:rPr>
              <w:t>Kontaktpersona</w:t>
            </w:r>
          </w:p>
          <w:p w:rsidR="00EA7D46" w:rsidRPr="00EA7D46" w:rsidRDefault="00EA7D46" w:rsidP="00EA7D46">
            <w:pPr>
              <w:jc w:val="both"/>
              <w:rPr>
                <w:rFonts w:ascii="Times New Roman" w:hAnsi="Times New Roman" w:cs="Times New Roman"/>
              </w:rPr>
            </w:pPr>
            <w:r w:rsidRPr="00EA7D46">
              <w:rPr>
                <w:rFonts w:ascii="Times New Roman" w:hAnsi="Times New Roman" w:cs="Times New Roman"/>
              </w:rPr>
              <w:t>(amats, vārds uzvārds)</w:t>
            </w:r>
          </w:p>
        </w:tc>
        <w:tc>
          <w:tcPr>
            <w:tcW w:w="3548" w:type="pct"/>
            <w:tcBorders>
              <w:top w:val="single" w:sz="4" w:space="0" w:color="auto"/>
              <w:left w:val="single" w:sz="4" w:space="0" w:color="auto"/>
              <w:bottom w:val="single" w:sz="4" w:space="0" w:color="auto"/>
              <w:right w:val="single" w:sz="4" w:space="0" w:color="auto"/>
            </w:tcBorders>
          </w:tcPr>
          <w:p w:rsidR="00EA7D46" w:rsidRPr="00EA7D46" w:rsidRDefault="00EA7D46" w:rsidP="00EA7D46">
            <w:pPr>
              <w:rPr>
                <w:rFonts w:ascii="Times New Roman" w:hAnsi="Times New Roman" w:cs="Times New Roman"/>
              </w:rPr>
            </w:pPr>
          </w:p>
        </w:tc>
      </w:tr>
      <w:tr w:rsidR="00EA7D46" w:rsidRPr="00EA7D46" w:rsidTr="00EA7D46">
        <w:tc>
          <w:tcPr>
            <w:tcW w:w="255" w:type="pct"/>
            <w:tcBorders>
              <w:top w:val="single" w:sz="4" w:space="0" w:color="auto"/>
              <w:left w:val="single" w:sz="4" w:space="0" w:color="auto"/>
              <w:bottom w:val="single" w:sz="4" w:space="0" w:color="auto"/>
              <w:right w:val="single" w:sz="4" w:space="0" w:color="auto"/>
            </w:tcBorders>
          </w:tcPr>
          <w:p w:rsidR="00EA7D46" w:rsidRPr="00EA7D46" w:rsidRDefault="00EA7D46" w:rsidP="00EA7D46">
            <w:pPr>
              <w:jc w:val="both"/>
              <w:rPr>
                <w:rFonts w:ascii="Times New Roman" w:hAnsi="Times New Roman" w:cs="Times New Roman"/>
              </w:rPr>
            </w:pPr>
            <w:r w:rsidRPr="00EA7D46">
              <w:rPr>
                <w:rFonts w:ascii="Times New Roman" w:hAnsi="Times New Roman" w:cs="Times New Roman"/>
              </w:rPr>
              <w:t>9.</w:t>
            </w:r>
          </w:p>
        </w:tc>
        <w:tc>
          <w:tcPr>
            <w:tcW w:w="1197" w:type="pct"/>
            <w:tcBorders>
              <w:top w:val="single" w:sz="4" w:space="0" w:color="auto"/>
              <w:left w:val="single" w:sz="4" w:space="0" w:color="auto"/>
              <w:bottom w:val="single" w:sz="4" w:space="0" w:color="auto"/>
              <w:right w:val="single" w:sz="4" w:space="0" w:color="auto"/>
            </w:tcBorders>
          </w:tcPr>
          <w:p w:rsidR="00EA7D46" w:rsidRPr="00EA7D46" w:rsidRDefault="00EA7D46" w:rsidP="00EA7D46">
            <w:pPr>
              <w:jc w:val="both"/>
              <w:rPr>
                <w:rFonts w:ascii="Times New Roman" w:hAnsi="Times New Roman" w:cs="Times New Roman"/>
              </w:rPr>
            </w:pPr>
            <w:r w:rsidRPr="00EA7D46">
              <w:rPr>
                <w:rFonts w:ascii="Times New Roman" w:hAnsi="Times New Roman" w:cs="Times New Roman"/>
              </w:rPr>
              <w:t>Īss uzņēmuma darbības apraksts</w:t>
            </w:r>
          </w:p>
        </w:tc>
        <w:tc>
          <w:tcPr>
            <w:tcW w:w="3548" w:type="pct"/>
            <w:tcBorders>
              <w:top w:val="single" w:sz="4" w:space="0" w:color="auto"/>
              <w:left w:val="single" w:sz="4" w:space="0" w:color="auto"/>
              <w:bottom w:val="single" w:sz="4" w:space="0" w:color="auto"/>
              <w:right w:val="single" w:sz="4" w:space="0" w:color="auto"/>
            </w:tcBorders>
          </w:tcPr>
          <w:p w:rsidR="00EA7D46" w:rsidRPr="00EA7D46" w:rsidRDefault="00EA7D46" w:rsidP="00EA7D46">
            <w:pPr>
              <w:rPr>
                <w:rFonts w:ascii="Times New Roman" w:hAnsi="Times New Roman" w:cs="Times New Roman"/>
              </w:rPr>
            </w:pPr>
          </w:p>
        </w:tc>
      </w:tr>
      <w:tr w:rsidR="00EA7D46" w:rsidRPr="00EA7D46" w:rsidTr="00EA7D46">
        <w:tc>
          <w:tcPr>
            <w:tcW w:w="255" w:type="pct"/>
            <w:tcBorders>
              <w:top w:val="single" w:sz="4" w:space="0" w:color="auto"/>
              <w:left w:val="single" w:sz="4" w:space="0" w:color="auto"/>
              <w:bottom w:val="single" w:sz="4" w:space="0" w:color="auto"/>
              <w:right w:val="single" w:sz="4" w:space="0" w:color="auto"/>
            </w:tcBorders>
          </w:tcPr>
          <w:p w:rsidR="00EA7D46" w:rsidRPr="00EA7D46" w:rsidRDefault="00EA7D46" w:rsidP="00EA7D46">
            <w:pPr>
              <w:jc w:val="both"/>
              <w:rPr>
                <w:rFonts w:ascii="Times New Roman" w:hAnsi="Times New Roman" w:cs="Times New Roman"/>
              </w:rPr>
            </w:pPr>
            <w:r w:rsidRPr="00EA7D46">
              <w:rPr>
                <w:rFonts w:ascii="Times New Roman" w:hAnsi="Times New Roman" w:cs="Times New Roman"/>
              </w:rPr>
              <w:t>10.</w:t>
            </w:r>
          </w:p>
        </w:tc>
        <w:tc>
          <w:tcPr>
            <w:tcW w:w="1197" w:type="pct"/>
            <w:tcBorders>
              <w:top w:val="single" w:sz="4" w:space="0" w:color="auto"/>
              <w:left w:val="single" w:sz="4" w:space="0" w:color="auto"/>
              <w:bottom w:val="single" w:sz="4" w:space="0" w:color="auto"/>
              <w:right w:val="single" w:sz="4" w:space="0" w:color="auto"/>
            </w:tcBorders>
          </w:tcPr>
          <w:p w:rsidR="00EA7D46" w:rsidRPr="00EA7D46" w:rsidRDefault="00EA7D46" w:rsidP="00EA7D46">
            <w:pPr>
              <w:jc w:val="both"/>
              <w:rPr>
                <w:rFonts w:ascii="Times New Roman" w:hAnsi="Times New Roman" w:cs="Times New Roman"/>
              </w:rPr>
            </w:pPr>
            <w:r w:rsidRPr="00EA7D46">
              <w:rPr>
                <w:rFonts w:ascii="Times New Roman" w:hAnsi="Times New Roman" w:cs="Times New Roman"/>
              </w:rPr>
              <w:t>Būvkomersanta reģistrācijas numurs</w:t>
            </w:r>
          </w:p>
        </w:tc>
        <w:tc>
          <w:tcPr>
            <w:tcW w:w="3548" w:type="pct"/>
            <w:tcBorders>
              <w:top w:val="single" w:sz="4" w:space="0" w:color="auto"/>
              <w:left w:val="single" w:sz="4" w:space="0" w:color="auto"/>
              <w:bottom w:val="single" w:sz="4" w:space="0" w:color="auto"/>
              <w:right w:val="single" w:sz="4" w:space="0" w:color="auto"/>
            </w:tcBorders>
          </w:tcPr>
          <w:p w:rsidR="00EA7D46" w:rsidRPr="00EA7D46" w:rsidRDefault="00EA7D46" w:rsidP="00EA7D46">
            <w:pPr>
              <w:rPr>
                <w:rFonts w:ascii="Times New Roman" w:hAnsi="Times New Roman" w:cs="Times New Roman"/>
              </w:rPr>
            </w:pPr>
          </w:p>
        </w:tc>
      </w:tr>
    </w:tbl>
    <w:p w:rsidR="00EA7D46" w:rsidRPr="00EA7D46" w:rsidRDefault="00EA7D46" w:rsidP="00EA7D46">
      <w:pPr>
        <w:spacing w:line="242" w:lineRule="auto"/>
        <w:rPr>
          <w:rFonts w:ascii="Times New Roman" w:hAnsi="Times New Roman" w:cs="Times New Roman"/>
        </w:rPr>
      </w:pPr>
    </w:p>
    <w:p w:rsidR="00EA7D46" w:rsidRPr="00EA7D46" w:rsidRDefault="00EA7D46" w:rsidP="00EA7D46">
      <w:pPr>
        <w:spacing w:line="242" w:lineRule="auto"/>
        <w:rPr>
          <w:rFonts w:ascii="Times New Roman" w:hAnsi="Times New Roman" w:cs="Times New Roman"/>
        </w:rPr>
      </w:pPr>
      <w:r w:rsidRPr="00EA7D46">
        <w:rPr>
          <w:rFonts w:ascii="Times New Roman" w:hAnsi="Times New Roman" w:cs="Times New Roman"/>
        </w:rPr>
        <w:t>II Pretendenta pieredzes saraksts</w:t>
      </w:r>
    </w:p>
    <w:tbl>
      <w:tblPr>
        <w:tblW w:w="5000" w:type="pct"/>
        <w:tblLook w:val="0000" w:firstRow="0" w:lastRow="0" w:firstColumn="0" w:lastColumn="0" w:noHBand="0" w:noVBand="0"/>
      </w:tblPr>
      <w:tblGrid>
        <w:gridCol w:w="563"/>
        <w:gridCol w:w="2415"/>
        <w:gridCol w:w="1790"/>
        <w:gridCol w:w="2593"/>
        <w:gridCol w:w="2401"/>
      </w:tblGrid>
      <w:tr w:rsidR="00EA7D46" w:rsidRPr="00EA7D46" w:rsidTr="00EA7D46">
        <w:trPr>
          <w:cantSplit/>
        </w:trPr>
        <w:tc>
          <w:tcPr>
            <w:tcW w:w="288"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A7D46" w:rsidRPr="00EA7D46" w:rsidRDefault="00EA7D46" w:rsidP="00EA7D46">
            <w:pPr>
              <w:spacing w:line="242" w:lineRule="auto"/>
              <w:jc w:val="center"/>
              <w:rPr>
                <w:rFonts w:ascii="Times New Roman" w:hAnsi="Times New Roman" w:cs="Times New Roman"/>
                <w:color w:val="000000"/>
              </w:rPr>
            </w:pPr>
            <w:r w:rsidRPr="00EA7D46">
              <w:rPr>
                <w:rFonts w:ascii="Times New Roman" w:hAnsi="Times New Roman" w:cs="Times New Roman"/>
                <w:color w:val="000000"/>
              </w:rPr>
              <w:t>Nr.</w:t>
            </w:r>
          </w:p>
          <w:p w:rsidR="00EA7D46" w:rsidRPr="00EA7D46" w:rsidRDefault="00EA7D46" w:rsidP="00EA7D46">
            <w:pPr>
              <w:spacing w:line="242" w:lineRule="auto"/>
              <w:jc w:val="center"/>
              <w:rPr>
                <w:rFonts w:ascii="Times New Roman" w:hAnsi="Times New Roman" w:cs="Times New Roman"/>
                <w:color w:val="000000"/>
              </w:rPr>
            </w:pPr>
            <w:r w:rsidRPr="00EA7D46">
              <w:rPr>
                <w:rFonts w:ascii="Times New Roman" w:hAnsi="Times New Roman" w:cs="Times New Roman"/>
                <w:color w:val="000000"/>
              </w:rPr>
              <w:t>p.k.</w:t>
            </w:r>
          </w:p>
        </w:tc>
        <w:tc>
          <w:tcPr>
            <w:tcW w:w="1237" w:type="pct"/>
            <w:tcBorders>
              <w:top w:val="single" w:sz="4" w:space="0" w:color="000000"/>
              <w:left w:val="single" w:sz="4" w:space="0" w:color="000000"/>
              <w:bottom w:val="single" w:sz="4" w:space="0" w:color="000000"/>
              <w:right w:val="single" w:sz="4" w:space="0" w:color="000000"/>
            </w:tcBorders>
            <w:shd w:val="clear" w:color="auto" w:fill="auto"/>
          </w:tcPr>
          <w:p w:rsidR="00EA7D46" w:rsidRPr="00EA7D46" w:rsidRDefault="00EA7D46" w:rsidP="00EA7D46">
            <w:pPr>
              <w:spacing w:line="242" w:lineRule="auto"/>
              <w:jc w:val="center"/>
              <w:rPr>
                <w:rFonts w:ascii="Times New Roman" w:hAnsi="Times New Roman" w:cs="Times New Roman"/>
                <w:color w:val="000000"/>
              </w:rPr>
            </w:pPr>
            <w:r w:rsidRPr="00EA7D46">
              <w:rPr>
                <w:rFonts w:ascii="Times New Roman" w:hAnsi="Times New Roman" w:cs="Times New Roman"/>
                <w:color w:val="000000"/>
              </w:rPr>
              <w:t>Pasūtītāja nosaukums, adrese, kontaktpersona un tālruņa numurs, e-pasts</w:t>
            </w:r>
          </w:p>
        </w:tc>
        <w:tc>
          <w:tcPr>
            <w:tcW w:w="917"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A7D46" w:rsidRPr="00EA7D46" w:rsidRDefault="00EA7D46" w:rsidP="00EA7D46">
            <w:pPr>
              <w:spacing w:line="242" w:lineRule="auto"/>
              <w:jc w:val="center"/>
              <w:rPr>
                <w:rFonts w:ascii="Times New Roman" w:hAnsi="Times New Roman" w:cs="Times New Roman"/>
                <w:color w:val="000000"/>
              </w:rPr>
            </w:pPr>
            <w:r w:rsidRPr="00EA7D46">
              <w:rPr>
                <w:rFonts w:ascii="Times New Roman" w:hAnsi="Times New Roman" w:cs="Times New Roman"/>
                <w:color w:val="000000"/>
              </w:rPr>
              <w:t>Būvobjekta nosaukums, funkcija un īss raksturojums</w:t>
            </w:r>
          </w:p>
        </w:tc>
        <w:tc>
          <w:tcPr>
            <w:tcW w:w="1328" w:type="pct"/>
            <w:tcBorders>
              <w:top w:val="single" w:sz="4" w:space="0" w:color="000000"/>
              <w:left w:val="single" w:sz="4" w:space="0" w:color="000000"/>
              <w:bottom w:val="single" w:sz="4" w:space="0" w:color="000000"/>
              <w:right w:val="single" w:sz="4" w:space="0" w:color="000000"/>
            </w:tcBorders>
            <w:shd w:val="clear" w:color="auto" w:fill="auto"/>
          </w:tcPr>
          <w:p w:rsidR="00EA7D46" w:rsidRPr="00EA7D46" w:rsidRDefault="00EA7D46" w:rsidP="00EA7D46">
            <w:pPr>
              <w:spacing w:line="242" w:lineRule="auto"/>
              <w:jc w:val="center"/>
              <w:rPr>
                <w:rFonts w:ascii="Times New Roman" w:hAnsi="Times New Roman" w:cs="Times New Roman"/>
                <w:color w:val="000000"/>
              </w:rPr>
            </w:pPr>
            <w:r w:rsidRPr="00EA7D46">
              <w:rPr>
                <w:rFonts w:ascii="Times New Roman" w:hAnsi="Times New Roman" w:cs="Times New Roman"/>
                <w:color w:val="000000"/>
              </w:rPr>
              <w:t>Veiktie būvuzraudzības darbi objektā (norādot darbu veidus un apjomus)</w:t>
            </w:r>
          </w:p>
        </w:tc>
        <w:tc>
          <w:tcPr>
            <w:tcW w:w="1230" w:type="pc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A7D46" w:rsidRPr="00EA7D46" w:rsidRDefault="00EA7D46" w:rsidP="00EA7D46">
            <w:pPr>
              <w:spacing w:line="242" w:lineRule="auto"/>
              <w:jc w:val="center"/>
              <w:rPr>
                <w:rFonts w:ascii="Times New Roman" w:hAnsi="Times New Roman" w:cs="Times New Roman"/>
                <w:color w:val="000000"/>
              </w:rPr>
            </w:pPr>
            <w:r w:rsidRPr="00EA7D46">
              <w:rPr>
                <w:rFonts w:ascii="Times New Roman" w:hAnsi="Times New Roman" w:cs="Times New Roman"/>
                <w:color w:val="000000"/>
              </w:rPr>
              <w:t>Būvuzraudzības izpildes termiņi (no/līdz)</w:t>
            </w:r>
          </w:p>
        </w:tc>
      </w:tr>
      <w:tr w:rsidR="00EA7D46" w:rsidRPr="00EA7D46" w:rsidTr="00EA7D46">
        <w:trPr>
          <w:cantSplit/>
        </w:trPr>
        <w:tc>
          <w:tcPr>
            <w:tcW w:w="288"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EA7D46" w:rsidRPr="00EA7D46" w:rsidRDefault="00EA7D46" w:rsidP="00EA7D46">
            <w:pPr>
              <w:spacing w:line="242" w:lineRule="auto"/>
              <w:jc w:val="center"/>
              <w:rPr>
                <w:rFonts w:ascii="Times New Roman" w:hAnsi="Times New Roman" w:cs="Times New Roman"/>
                <w:color w:val="000000"/>
              </w:rPr>
            </w:pPr>
            <w:r w:rsidRPr="00EA7D46">
              <w:rPr>
                <w:rFonts w:ascii="Times New Roman" w:hAnsi="Times New Roman" w:cs="Times New Roman"/>
                <w:color w:val="000000"/>
              </w:rPr>
              <w:t>1.</w:t>
            </w:r>
          </w:p>
        </w:tc>
        <w:tc>
          <w:tcPr>
            <w:tcW w:w="1237" w:type="pct"/>
            <w:tcBorders>
              <w:top w:val="single" w:sz="4" w:space="0" w:color="000000"/>
              <w:left w:val="single" w:sz="4" w:space="0" w:color="000000"/>
              <w:bottom w:val="single" w:sz="4" w:space="0" w:color="000000"/>
              <w:right w:val="single" w:sz="4" w:space="0" w:color="000000"/>
            </w:tcBorders>
            <w:shd w:val="clear" w:color="auto" w:fill="FFFFFF"/>
          </w:tcPr>
          <w:p w:rsidR="00EA7D46" w:rsidRPr="00EA7D46" w:rsidRDefault="00EA7D46" w:rsidP="00EA7D46">
            <w:pPr>
              <w:spacing w:line="242" w:lineRule="auto"/>
              <w:jc w:val="center"/>
              <w:rPr>
                <w:rFonts w:ascii="Times New Roman" w:hAnsi="Times New Roman" w:cs="Times New Roman"/>
                <w:color w:val="000000"/>
              </w:rPr>
            </w:pPr>
          </w:p>
        </w:tc>
        <w:tc>
          <w:tcPr>
            <w:tcW w:w="917"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EA7D46" w:rsidRPr="00EA7D46" w:rsidRDefault="00EA7D46" w:rsidP="00EA7D46">
            <w:pPr>
              <w:spacing w:line="242" w:lineRule="auto"/>
              <w:jc w:val="center"/>
              <w:rPr>
                <w:rFonts w:ascii="Times New Roman" w:hAnsi="Times New Roman" w:cs="Times New Roman"/>
                <w:color w:val="000000"/>
              </w:rPr>
            </w:pPr>
          </w:p>
        </w:tc>
        <w:tc>
          <w:tcPr>
            <w:tcW w:w="1328" w:type="pct"/>
            <w:tcBorders>
              <w:top w:val="single" w:sz="4" w:space="0" w:color="000000"/>
              <w:left w:val="single" w:sz="4" w:space="0" w:color="000000"/>
              <w:bottom w:val="single" w:sz="4" w:space="0" w:color="000000"/>
              <w:right w:val="single" w:sz="4" w:space="0" w:color="000000"/>
            </w:tcBorders>
            <w:shd w:val="clear" w:color="auto" w:fill="FFFFFF"/>
          </w:tcPr>
          <w:p w:rsidR="00EA7D46" w:rsidRPr="00EA7D46" w:rsidRDefault="00EA7D46" w:rsidP="00EA7D46">
            <w:pPr>
              <w:spacing w:line="242" w:lineRule="auto"/>
              <w:jc w:val="center"/>
              <w:rPr>
                <w:rFonts w:ascii="Times New Roman" w:hAnsi="Times New Roman" w:cs="Times New Roman"/>
                <w:color w:val="000000"/>
              </w:rPr>
            </w:pPr>
          </w:p>
        </w:tc>
        <w:tc>
          <w:tcPr>
            <w:tcW w:w="1230"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EA7D46" w:rsidRPr="00EA7D46" w:rsidRDefault="00EA7D46" w:rsidP="00EA7D46">
            <w:pPr>
              <w:spacing w:line="242" w:lineRule="auto"/>
              <w:jc w:val="center"/>
              <w:rPr>
                <w:rFonts w:ascii="Times New Roman" w:hAnsi="Times New Roman" w:cs="Times New Roman"/>
                <w:color w:val="000000"/>
              </w:rPr>
            </w:pPr>
          </w:p>
        </w:tc>
      </w:tr>
      <w:tr w:rsidR="00EA7D46" w:rsidRPr="00EA7D46" w:rsidTr="00EA7D46">
        <w:trPr>
          <w:cantSplit/>
        </w:trPr>
        <w:tc>
          <w:tcPr>
            <w:tcW w:w="288" w:type="pct"/>
            <w:tcBorders>
              <w:top w:val="single" w:sz="4" w:space="0" w:color="000000"/>
              <w:left w:val="single" w:sz="4" w:space="0" w:color="000000"/>
              <w:bottom w:val="single" w:sz="4" w:space="0" w:color="auto"/>
              <w:right w:val="single" w:sz="4" w:space="0" w:color="000000"/>
            </w:tcBorders>
            <w:shd w:val="clear" w:color="auto" w:fill="FFFFFF"/>
            <w:tcMar>
              <w:top w:w="0" w:type="dxa"/>
              <w:left w:w="0" w:type="dxa"/>
              <w:bottom w:w="0" w:type="dxa"/>
              <w:right w:w="0" w:type="dxa"/>
            </w:tcMar>
            <w:vAlign w:val="center"/>
          </w:tcPr>
          <w:p w:rsidR="00EA7D46" w:rsidRPr="00EA7D46" w:rsidRDefault="00EA7D46" w:rsidP="00EA7D46">
            <w:pPr>
              <w:spacing w:line="242" w:lineRule="auto"/>
              <w:jc w:val="center"/>
              <w:rPr>
                <w:rFonts w:ascii="Times New Roman" w:hAnsi="Times New Roman" w:cs="Times New Roman"/>
                <w:color w:val="000000"/>
              </w:rPr>
            </w:pPr>
          </w:p>
        </w:tc>
        <w:tc>
          <w:tcPr>
            <w:tcW w:w="1237" w:type="pct"/>
            <w:tcBorders>
              <w:top w:val="single" w:sz="4" w:space="0" w:color="000000"/>
              <w:left w:val="single" w:sz="4" w:space="0" w:color="000000"/>
              <w:bottom w:val="single" w:sz="4" w:space="0" w:color="auto"/>
              <w:right w:val="single" w:sz="4" w:space="0" w:color="000000"/>
            </w:tcBorders>
            <w:shd w:val="clear" w:color="auto" w:fill="FFFFFF"/>
          </w:tcPr>
          <w:p w:rsidR="00EA7D46" w:rsidRPr="00EA7D46" w:rsidRDefault="00EA7D46" w:rsidP="00EA7D46">
            <w:pPr>
              <w:spacing w:line="242" w:lineRule="auto"/>
              <w:jc w:val="center"/>
              <w:rPr>
                <w:rFonts w:ascii="Times New Roman" w:hAnsi="Times New Roman" w:cs="Times New Roman"/>
                <w:color w:val="000000"/>
              </w:rPr>
            </w:pPr>
          </w:p>
        </w:tc>
        <w:tc>
          <w:tcPr>
            <w:tcW w:w="917" w:type="pct"/>
            <w:tcBorders>
              <w:top w:val="single" w:sz="4" w:space="0" w:color="000000"/>
              <w:left w:val="single" w:sz="4" w:space="0" w:color="000000"/>
              <w:bottom w:val="single" w:sz="4" w:space="0" w:color="auto"/>
              <w:right w:val="single" w:sz="4" w:space="0" w:color="000000"/>
            </w:tcBorders>
            <w:shd w:val="clear" w:color="auto" w:fill="FFFFFF"/>
            <w:tcMar>
              <w:top w:w="0" w:type="dxa"/>
              <w:left w:w="0" w:type="dxa"/>
              <w:bottom w:w="0" w:type="dxa"/>
              <w:right w:w="0" w:type="dxa"/>
            </w:tcMar>
            <w:vAlign w:val="center"/>
          </w:tcPr>
          <w:p w:rsidR="00EA7D46" w:rsidRPr="00EA7D46" w:rsidRDefault="00EA7D46" w:rsidP="00EA7D46">
            <w:pPr>
              <w:spacing w:line="242" w:lineRule="auto"/>
              <w:jc w:val="center"/>
              <w:rPr>
                <w:rFonts w:ascii="Times New Roman" w:hAnsi="Times New Roman" w:cs="Times New Roman"/>
                <w:color w:val="000000"/>
              </w:rPr>
            </w:pPr>
          </w:p>
        </w:tc>
        <w:tc>
          <w:tcPr>
            <w:tcW w:w="1328" w:type="pct"/>
            <w:tcBorders>
              <w:top w:val="single" w:sz="4" w:space="0" w:color="000000"/>
              <w:left w:val="single" w:sz="4" w:space="0" w:color="000000"/>
              <w:bottom w:val="single" w:sz="4" w:space="0" w:color="auto"/>
              <w:right w:val="single" w:sz="4" w:space="0" w:color="000000"/>
            </w:tcBorders>
            <w:shd w:val="clear" w:color="auto" w:fill="FFFFFF"/>
          </w:tcPr>
          <w:p w:rsidR="00EA7D46" w:rsidRPr="00EA7D46" w:rsidRDefault="00EA7D46" w:rsidP="00EA7D46">
            <w:pPr>
              <w:spacing w:line="242" w:lineRule="auto"/>
              <w:jc w:val="center"/>
              <w:rPr>
                <w:rFonts w:ascii="Times New Roman" w:hAnsi="Times New Roman" w:cs="Times New Roman"/>
              </w:rPr>
            </w:pPr>
          </w:p>
        </w:tc>
        <w:tc>
          <w:tcPr>
            <w:tcW w:w="1230" w:type="pct"/>
            <w:tcBorders>
              <w:top w:val="single" w:sz="4" w:space="0" w:color="000000"/>
              <w:left w:val="single" w:sz="4" w:space="0" w:color="000000"/>
              <w:bottom w:val="single" w:sz="4" w:space="0" w:color="auto"/>
              <w:right w:val="single" w:sz="4" w:space="0" w:color="000000"/>
            </w:tcBorders>
            <w:shd w:val="clear" w:color="auto" w:fill="FFFFFF"/>
            <w:tcMar>
              <w:top w:w="0" w:type="dxa"/>
              <w:left w:w="0" w:type="dxa"/>
              <w:bottom w:w="0" w:type="dxa"/>
              <w:right w:w="0" w:type="dxa"/>
            </w:tcMar>
            <w:vAlign w:val="center"/>
          </w:tcPr>
          <w:p w:rsidR="00EA7D46" w:rsidRPr="00EA7D46" w:rsidRDefault="00EA7D46" w:rsidP="00EA7D46">
            <w:pPr>
              <w:spacing w:line="242" w:lineRule="auto"/>
              <w:jc w:val="center"/>
              <w:rPr>
                <w:rFonts w:ascii="Times New Roman" w:hAnsi="Times New Roman" w:cs="Times New Roman"/>
              </w:rPr>
            </w:pPr>
          </w:p>
        </w:tc>
      </w:tr>
      <w:tr w:rsidR="00EA7D46" w:rsidRPr="00EA7D46" w:rsidTr="00EA7D46">
        <w:trPr>
          <w:cantSplit/>
        </w:trPr>
        <w:tc>
          <w:tcPr>
            <w:tcW w:w="288"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A7D46" w:rsidRPr="00EA7D46" w:rsidRDefault="00EA7D46" w:rsidP="00EA7D46">
            <w:pPr>
              <w:spacing w:line="242" w:lineRule="auto"/>
              <w:jc w:val="center"/>
              <w:rPr>
                <w:rFonts w:ascii="Times New Roman" w:hAnsi="Times New Roman" w:cs="Times New Roman"/>
                <w:color w:val="000000"/>
              </w:rPr>
            </w:pPr>
          </w:p>
        </w:tc>
        <w:tc>
          <w:tcPr>
            <w:tcW w:w="1237" w:type="pct"/>
            <w:tcBorders>
              <w:top w:val="single" w:sz="4" w:space="0" w:color="auto"/>
              <w:left w:val="single" w:sz="4" w:space="0" w:color="auto"/>
              <w:bottom w:val="single" w:sz="4" w:space="0" w:color="auto"/>
              <w:right w:val="single" w:sz="4" w:space="0" w:color="auto"/>
            </w:tcBorders>
            <w:shd w:val="clear" w:color="auto" w:fill="FFFFFF"/>
          </w:tcPr>
          <w:p w:rsidR="00EA7D46" w:rsidRPr="00EA7D46" w:rsidRDefault="00EA7D46" w:rsidP="00EA7D46">
            <w:pPr>
              <w:spacing w:line="242" w:lineRule="auto"/>
              <w:jc w:val="center"/>
              <w:rPr>
                <w:rFonts w:ascii="Times New Roman" w:hAnsi="Times New Roman" w:cs="Times New Roman"/>
                <w:color w:val="000000"/>
              </w:rPr>
            </w:pPr>
          </w:p>
        </w:tc>
        <w:tc>
          <w:tcPr>
            <w:tcW w:w="91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A7D46" w:rsidRPr="00EA7D46" w:rsidRDefault="00EA7D46" w:rsidP="00EA7D46">
            <w:pPr>
              <w:spacing w:line="242" w:lineRule="auto"/>
              <w:jc w:val="center"/>
              <w:rPr>
                <w:rFonts w:ascii="Times New Roman" w:hAnsi="Times New Roman" w:cs="Times New Roman"/>
                <w:color w:val="000000"/>
              </w:rPr>
            </w:pPr>
          </w:p>
        </w:tc>
        <w:tc>
          <w:tcPr>
            <w:tcW w:w="1328" w:type="pct"/>
            <w:tcBorders>
              <w:top w:val="single" w:sz="4" w:space="0" w:color="auto"/>
              <w:left w:val="single" w:sz="4" w:space="0" w:color="auto"/>
              <w:bottom w:val="single" w:sz="4" w:space="0" w:color="auto"/>
              <w:right w:val="single" w:sz="4" w:space="0" w:color="auto"/>
            </w:tcBorders>
            <w:shd w:val="clear" w:color="auto" w:fill="FFFFFF"/>
          </w:tcPr>
          <w:p w:rsidR="00EA7D46" w:rsidRPr="00EA7D46" w:rsidRDefault="00EA7D46" w:rsidP="00EA7D46">
            <w:pPr>
              <w:spacing w:line="242" w:lineRule="auto"/>
              <w:jc w:val="center"/>
              <w:rPr>
                <w:rFonts w:ascii="Times New Roman" w:hAnsi="Times New Roman" w:cs="Times New Roman"/>
              </w:rPr>
            </w:pPr>
          </w:p>
        </w:tc>
        <w:tc>
          <w:tcPr>
            <w:tcW w:w="1230"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A7D46" w:rsidRPr="00EA7D46" w:rsidRDefault="00EA7D46" w:rsidP="00EA7D46">
            <w:pPr>
              <w:spacing w:line="242" w:lineRule="auto"/>
              <w:jc w:val="center"/>
              <w:rPr>
                <w:rFonts w:ascii="Times New Roman" w:hAnsi="Times New Roman" w:cs="Times New Roman"/>
              </w:rPr>
            </w:pPr>
          </w:p>
        </w:tc>
      </w:tr>
    </w:tbl>
    <w:p w:rsidR="00EA7D46" w:rsidRPr="00EA7D46" w:rsidRDefault="00EA7D46" w:rsidP="00EA7D46">
      <w:pPr>
        <w:spacing w:line="242" w:lineRule="auto"/>
        <w:jc w:val="both"/>
        <w:rPr>
          <w:rFonts w:ascii="Times New Roman" w:hAnsi="Times New Roman" w:cs="Times New Roman"/>
        </w:rPr>
      </w:pPr>
    </w:p>
    <w:p w:rsidR="00EA7D46" w:rsidRPr="00EA7D46" w:rsidRDefault="00EA7D46" w:rsidP="00EA7D46">
      <w:pPr>
        <w:spacing w:line="242" w:lineRule="auto"/>
        <w:jc w:val="both"/>
        <w:rPr>
          <w:rFonts w:ascii="Times New Roman" w:hAnsi="Times New Roman" w:cs="Times New Roman"/>
        </w:rPr>
      </w:pPr>
      <w:r w:rsidRPr="00EA7D46">
        <w:rPr>
          <w:rFonts w:ascii="Times New Roman" w:hAnsi="Times New Roman" w:cs="Times New Roman"/>
        </w:rPr>
        <w:t>III Apakšuzņēmēju saraksts</w:t>
      </w:r>
    </w:p>
    <w:tbl>
      <w:tblPr>
        <w:tblStyle w:val="TableGrid"/>
        <w:tblW w:w="0" w:type="auto"/>
        <w:tblLook w:val="04A0" w:firstRow="1" w:lastRow="0" w:firstColumn="1" w:lastColumn="0" w:noHBand="0" w:noVBand="1"/>
      </w:tblPr>
      <w:tblGrid>
        <w:gridCol w:w="561"/>
        <w:gridCol w:w="3545"/>
        <w:gridCol w:w="4015"/>
        <w:gridCol w:w="1621"/>
      </w:tblGrid>
      <w:tr w:rsidR="00EA7D46" w:rsidRPr="00EA7D46" w:rsidTr="00EA7D46">
        <w:tc>
          <w:tcPr>
            <w:tcW w:w="561" w:type="dxa"/>
          </w:tcPr>
          <w:p w:rsidR="00EA7D46" w:rsidRPr="00EA7D46" w:rsidRDefault="00EA7D46" w:rsidP="00EA7D46">
            <w:pPr>
              <w:spacing w:line="242" w:lineRule="auto"/>
              <w:jc w:val="center"/>
            </w:pPr>
            <w:r w:rsidRPr="00EA7D46">
              <w:t>Nr.</w:t>
            </w:r>
          </w:p>
          <w:p w:rsidR="00EA7D46" w:rsidRPr="00EA7D46" w:rsidRDefault="00EA7D46" w:rsidP="00EA7D46">
            <w:pPr>
              <w:spacing w:line="242" w:lineRule="auto"/>
              <w:jc w:val="center"/>
            </w:pPr>
            <w:proofErr w:type="spellStart"/>
            <w:r w:rsidRPr="00EA7D46">
              <w:t>p.k</w:t>
            </w:r>
            <w:proofErr w:type="spellEnd"/>
            <w:r w:rsidRPr="00EA7D46">
              <w:t>.</w:t>
            </w:r>
          </w:p>
        </w:tc>
        <w:tc>
          <w:tcPr>
            <w:tcW w:w="3545" w:type="dxa"/>
          </w:tcPr>
          <w:p w:rsidR="00EA7D46" w:rsidRPr="00EA7D46" w:rsidRDefault="00EA7D46" w:rsidP="00EA7D46">
            <w:pPr>
              <w:spacing w:line="242" w:lineRule="auto"/>
              <w:jc w:val="center"/>
            </w:pPr>
            <w:proofErr w:type="spellStart"/>
            <w:r w:rsidRPr="00EA7D46">
              <w:t>Apakšuzņēmēja</w:t>
            </w:r>
            <w:proofErr w:type="spellEnd"/>
            <w:r w:rsidRPr="00EA7D46">
              <w:t xml:space="preserve"> </w:t>
            </w:r>
            <w:proofErr w:type="spellStart"/>
            <w:r w:rsidRPr="00EA7D46">
              <w:t>nosaukums</w:t>
            </w:r>
            <w:proofErr w:type="spellEnd"/>
            <w:r w:rsidRPr="00EA7D46">
              <w:t xml:space="preserve">, </w:t>
            </w:r>
            <w:proofErr w:type="spellStart"/>
            <w:r w:rsidRPr="00EA7D46">
              <w:t>reģ</w:t>
            </w:r>
            <w:proofErr w:type="spellEnd"/>
            <w:r w:rsidRPr="00EA7D46">
              <w:t>. Nr. (</w:t>
            </w:r>
            <w:proofErr w:type="spellStart"/>
            <w:r w:rsidRPr="00EA7D46">
              <w:t>fiziskajai</w:t>
            </w:r>
            <w:proofErr w:type="spellEnd"/>
            <w:r w:rsidRPr="00EA7D46">
              <w:t xml:space="preserve"> </w:t>
            </w:r>
            <w:proofErr w:type="spellStart"/>
            <w:r w:rsidRPr="00EA7D46">
              <w:t>personai</w:t>
            </w:r>
            <w:proofErr w:type="spellEnd"/>
            <w:r w:rsidRPr="00EA7D46">
              <w:t xml:space="preserve"> </w:t>
            </w:r>
            <w:proofErr w:type="spellStart"/>
            <w:r w:rsidRPr="00EA7D46">
              <w:t>vārds</w:t>
            </w:r>
            <w:proofErr w:type="spellEnd"/>
            <w:r w:rsidRPr="00EA7D46">
              <w:t xml:space="preserve">, </w:t>
            </w:r>
            <w:proofErr w:type="spellStart"/>
            <w:r w:rsidRPr="00EA7D46">
              <w:t>uzvārds</w:t>
            </w:r>
            <w:proofErr w:type="spellEnd"/>
            <w:r w:rsidRPr="00EA7D46">
              <w:t>)</w:t>
            </w:r>
          </w:p>
        </w:tc>
        <w:tc>
          <w:tcPr>
            <w:tcW w:w="4015" w:type="dxa"/>
          </w:tcPr>
          <w:p w:rsidR="00EA7D46" w:rsidRPr="00EA7D46" w:rsidRDefault="00EA7D46" w:rsidP="00EA7D46">
            <w:pPr>
              <w:spacing w:line="242" w:lineRule="auto"/>
              <w:jc w:val="center"/>
            </w:pPr>
            <w:proofErr w:type="spellStart"/>
            <w:r w:rsidRPr="00EA7D46">
              <w:t>Apakšuzņēmēja</w:t>
            </w:r>
            <w:proofErr w:type="spellEnd"/>
            <w:r w:rsidRPr="00EA7D46">
              <w:t xml:space="preserve"> </w:t>
            </w:r>
            <w:proofErr w:type="spellStart"/>
            <w:r w:rsidRPr="00EA7D46">
              <w:t>adrese</w:t>
            </w:r>
            <w:proofErr w:type="spellEnd"/>
            <w:r w:rsidRPr="00EA7D46">
              <w:t xml:space="preserve">, </w:t>
            </w:r>
            <w:proofErr w:type="spellStart"/>
            <w:r w:rsidRPr="00EA7D46">
              <w:t>būvkomersanta</w:t>
            </w:r>
            <w:proofErr w:type="spellEnd"/>
            <w:r w:rsidRPr="00EA7D46">
              <w:t xml:space="preserve"> </w:t>
            </w:r>
            <w:proofErr w:type="spellStart"/>
            <w:r w:rsidRPr="00EA7D46">
              <w:t>reģ</w:t>
            </w:r>
            <w:proofErr w:type="spellEnd"/>
            <w:r w:rsidRPr="00EA7D46">
              <w:t xml:space="preserve">. </w:t>
            </w:r>
            <w:proofErr w:type="spellStart"/>
            <w:r w:rsidRPr="00EA7D46">
              <w:t>Nr</w:t>
            </w:r>
            <w:proofErr w:type="spellEnd"/>
            <w:r w:rsidRPr="00EA7D46">
              <w:t xml:space="preserve">., </w:t>
            </w:r>
            <w:proofErr w:type="spellStart"/>
            <w:r w:rsidRPr="00EA7D46">
              <w:t>kontaktpersonas</w:t>
            </w:r>
            <w:proofErr w:type="spellEnd"/>
            <w:r w:rsidRPr="00EA7D46">
              <w:t xml:space="preserve"> </w:t>
            </w:r>
            <w:proofErr w:type="spellStart"/>
            <w:r w:rsidRPr="00EA7D46">
              <w:t>amats</w:t>
            </w:r>
            <w:proofErr w:type="spellEnd"/>
            <w:r w:rsidRPr="00EA7D46">
              <w:t xml:space="preserve">, </w:t>
            </w:r>
            <w:proofErr w:type="spellStart"/>
            <w:r w:rsidRPr="00EA7D46">
              <w:t>vārds</w:t>
            </w:r>
            <w:proofErr w:type="spellEnd"/>
            <w:r w:rsidRPr="00EA7D46">
              <w:t xml:space="preserve">, </w:t>
            </w:r>
            <w:proofErr w:type="spellStart"/>
            <w:r w:rsidRPr="00EA7D46">
              <w:t>uzvārds</w:t>
            </w:r>
            <w:proofErr w:type="spellEnd"/>
            <w:r w:rsidRPr="00EA7D46">
              <w:t xml:space="preserve">, </w:t>
            </w:r>
            <w:proofErr w:type="spellStart"/>
            <w:r w:rsidRPr="00EA7D46">
              <w:t>tālrunis</w:t>
            </w:r>
            <w:proofErr w:type="spellEnd"/>
            <w:r w:rsidRPr="00EA7D46">
              <w:t xml:space="preserve"> (</w:t>
            </w:r>
            <w:proofErr w:type="spellStart"/>
            <w:r w:rsidRPr="00EA7D46">
              <w:t>fiziskajai</w:t>
            </w:r>
            <w:proofErr w:type="spellEnd"/>
            <w:r w:rsidRPr="00EA7D46">
              <w:t xml:space="preserve"> </w:t>
            </w:r>
            <w:proofErr w:type="spellStart"/>
            <w:r w:rsidRPr="00EA7D46">
              <w:t>personai</w:t>
            </w:r>
            <w:proofErr w:type="spellEnd"/>
            <w:r w:rsidRPr="00EA7D46">
              <w:t xml:space="preserve"> </w:t>
            </w:r>
            <w:proofErr w:type="spellStart"/>
            <w:r w:rsidRPr="00EA7D46">
              <w:t>būvspeciālista</w:t>
            </w:r>
            <w:proofErr w:type="spellEnd"/>
            <w:r w:rsidRPr="00EA7D46">
              <w:t xml:space="preserve"> </w:t>
            </w:r>
            <w:proofErr w:type="spellStart"/>
            <w:r w:rsidRPr="00EA7D46">
              <w:t>sertifikāta</w:t>
            </w:r>
            <w:proofErr w:type="spellEnd"/>
            <w:r w:rsidRPr="00EA7D46">
              <w:t xml:space="preserve"> </w:t>
            </w:r>
            <w:proofErr w:type="spellStart"/>
            <w:r w:rsidRPr="00EA7D46">
              <w:t>Nr</w:t>
            </w:r>
            <w:proofErr w:type="spellEnd"/>
            <w:r w:rsidRPr="00EA7D46">
              <w:t xml:space="preserve">., </w:t>
            </w:r>
            <w:proofErr w:type="spellStart"/>
            <w:r w:rsidRPr="00EA7D46">
              <w:t>tālrunis</w:t>
            </w:r>
            <w:proofErr w:type="spellEnd"/>
            <w:r w:rsidRPr="00EA7D46">
              <w:t>)</w:t>
            </w:r>
          </w:p>
        </w:tc>
        <w:tc>
          <w:tcPr>
            <w:tcW w:w="1621" w:type="dxa"/>
          </w:tcPr>
          <w:p w:rsidR="00EA7D46" w:rsidRPr="00EA7D46" w:rsidRDefault="00EA7D46" w:rsidP="00EA7D46">
            <w:pPr>
              <w:spacing w:line="242" w:lineRule="auto"/>
              <w:jc w:val="center"/>
            </w:pPr>
            <w:proofErr w:type="spellStart"/>
            <w:r w:rsidRPr="00EA7D46">
              <w:t>Apakšuzņēmēja</w:t>
            </w:r>
            <w:proofErr w:type="spellEnd"/>
            <w:r w:rsidRPr="00EA7D46">
              <w:t xml:space="preserve"> </w:t>
            </w:r>
            <w:proofErr w:type="spellStart"/>
            <w:r w:rsidRPr="00EA7D46">
              <w:t>darbu</w:t>
            </w:r>
            <w:proofErr w:type="spellEnd"/>
            <w:r w:rsidRPr="00EA7D46">
              <w:t xml:space="preserve"> </w:t>
            </w:r>
            <w:proofErr w:type="spellStart"/>
            <w:r w:rsidRPr="00EA7D46">
              <w:t>apjoms</w:t>
            </w:r>
            <w:proofErr w:type="spellEnd"/>
            <w:r w:rsidRPr="00EA7D46">
              <w:t xml:space="preserve"> no </w:t>
            </w:r>
            <w:proofErr w:type="spellStart"/>
            <w:r w:rsidRPr="00EA7D46">
              <w:t>kopējā</w:t>
            </w:r>
            <w:proofErr w:type="spellEnd"/>
            <w:r w:rsidRPr="00EA7D46">
              <w:t xml:space="preserve"> </w:t>
            </w:r>
            <w:proofErr w:type="spellStart"/>
            <w:r w:rsidRPr="00EA7D46">
              <w:t>apjoma</w:t>
            </w:r>
            <w:proofErr w:type="spellEnd"/>
            <w:r w:rsidRPr="00EA7D46">
              <w:t>, %</w:t>
            </w:r>
          </w:p>
        </w:tc>
      </w:tr>
      <w:tr w:rsidR="00EA7D46" w:rsidRPr="00EA7D46" w:rsidTr="00EA7D46">
        <w:tc>
          <w:tcPr>
            <w:tcW w:w="561" w:type="dxa"/>
          </w:tcPr>
          <w:p w:rsidR="00EA7D46" w:rsidRPr="00EA7D46" w:rsidRDefault="00EA7D46" w:rsidP="00EA7D46">
            <w:pPr>
              <w:spacing w:line="242" w:lineRule="auto"/>
              <w:jc w:val="center"/>
            </w:pPr>
            <w:r w:rsidRPr="00EA7D46">
              <w:t>1.</w:t>
            </w:r>
          </w:p>
        </w:tc>
        <w:tc>
          <w:tcPr>
            <w:tcW w:w="3545" w:type="dxa"/>
          </w:tcPr>
          <w:p w:rsidR="00EA7D46" w:rsidRPr="00EA7D46" w:rsidRDefault="00EA7D46" w:rsidP="00EA7D46">
            <w:pPr>
              <w:spacing w:line="242" w:lineRule="auto"/>
              <w:jc w:val="both"/>
            </w:pPr>
          </w:p>
        </w:tc>
        <w:tc>
          <w:tcPr>
            <w:tcW w:w="4015" w:type="dxa"/>
          </w:tcPr>
          <w:p w:rsidR="00EA7D46" w:rsidRPr="00EA7D46" w:rsidRDefault="00EA7D46" w:rsidP="00EA7D46">
            <w:pPr>
              <w:spacing w:line="242" w:lineRule="auto"/>
              <w:jc w:val="both"/>
            </w:pPr>
          </w:p>
        </w:tc>
        <w:tc>
          <w:tcPr>
            <w:tcW w:w="1621" w:type="dxa"/>
          </w:tcPr>
          <w:p w:rsidR="00EA7D46" w:rsidRPr="00EA7D46" w:rsidRDefault="00EA7D46" w:rsidP="00EA7D46">
            <w:pPr>
              <w:spacing w:line="242" w:lineRule="auto"/>
              <w:jc w:val="both"/>
            </w:pPr>
          </w:p>
        </w:tc>
      </w:tr>
      <w:tr w:rsidR="00EA7D46" w:rsidRPr="00EA7D46" w:rsidTr="00EA7D46">
        <w:tc>
          <w:tcPr>
            <w:tcW w:w="561" w:type="dxa"/>
          </w:tcPr>
          <w:p w:rsidR="00EA7D46" w:rsidRPr="00EA7D46" w:rsidRDefault="00EA7D46" w:rsidP="00EA7D46">
            <w:pPr>
              <w:spacing w:line="242" w:lineRule="auto"/>
              <w:jc w:val="center"/>
            </w:pPr>
          </w:p>
        </w:tc>
        <w:tc>
          <w:tcPr>
            <w:tcW w:w="3545" w:type="dxa"/>
          </w:tcPr>
          <w:p w:rsidR="00EA7D46" w:rsidRPr="00EA7D46" w:rsidRDefault="00EA7D46" w:rsidP="00EA7D46">
            <w:pPr>
              <w:spacing w:line="242" w:lineRule="auto"/>
              <w:jc w:val="both"/>
            </w:pPr>
          </w:p>
        </w:tc>
        <w:tc>
          <w:tcPr>
            <w:tcW w:w="4015" w:type="dxa"/>
          </w:tcPr>
          <w:p w:rsidR="00EA7D46" w:rsidRPr="00EA7D46" w:rsidRDefault="00EA7D46" w:rsidP="00EA7D46">
            <w:pPr>
              <w:spacing w:line="242" w:lineRule="auto"/>
              <w:jc w:val="both"/>
            </w:pPr>
          </w:p>
        </w:tc>
        <w:tc>
          <w:tcPr>
            <w:tcW w:w="1621" w:type="dxa"/>
          </w:tcPr>
          <w:p w:rsidR="00EA7D46" w:rsidRPr="00EA7D46" w:rsidRDefault="00EA7D46" w:rsidP="00EA7D46">
            <w:pPr>
              <w:spacing w:line="242" w:lineRule="auto"/>
              <w:jc w:val="both"/>
            </w:pPr>
          </w:p>
        </w:tc>
      </w:tr>
      <w:tr w:rsidR="00EA7D46" w:rsidRPr="00EA7D46" w:rsidTr="00EA7D46">
        <w:tc>
          <w:tcPr>
            <w:tcW w:w="561" w:type="dxa"/>
          </w:tcPr>
          <w:p w:rsidR="00EA7D46" w:rsidRPr="00EA7D46" w:rsidRDefault="00EA7D46" w:rsidP="00EA7D46">
            <w:pPr>
              <w:spacing w:line="242" w:lineRule="auto"/>
              <w:jc w:val="center"/>
            </w:pPr>
          </w:p>
        </w:tc>
        <w:tc>
          <w:tcPr>
            <w:tcW w:w="3545" w:type="dxa"/>
          </w:tcPr>
          <w:p w:rsidR="00EA7D46" w:rsidRPr="00EA7D46" w:rsidRDefault="00EA7D46" w:rsidP="00EA7D46">
            <w:pPr>
              <w:spacing w:line="242" w:lineRule="auto"/>
              <w:jc w:val="both"/>
            </w:pPr>
          </w:p>
        </w:tc>
        <w:tc>
          <w:tcPr>
            <w:tcW w:w="4015" w:type="dxa"/>
          </w:tcPr>
          <w:p w:rsidR="00EA7D46" w:rsidRPr="00EA7D46" w:rsidRDefault="00EA7D46" w:rsidP="00EA7D46">
            <w:pPr>
              <w:spacing w:line="242" w:lineRule="auto"/>
              <w:jc w:val="both"/>
            </w:pPr>
          </w:p>
        </w:tc>
        <w:tc>
          <w:tcPr>
            <w:tcW w:w="1621" w:type="dxa"/>
          </w:tcPr>
          <w:p w:rsidR="00EA7D46" w:rsidRPr="00EA7D46" w:rsidRDefault="00EA7D46" w:rsidP="00EA7D46">
            <w:pPr>
              <w:spacing w:line="242" w:lineRule="auto"/>
              <w:jc w:val="both"/>
            </w:pPr>
          </w:p>
        </w:tc>
      </w:tr>
    </w:tbl>
    <w:p w:rsidR="00EA7D46" w:rsidRPr="00EA7D46" w:rsidRDefault="00EA7D46" w:rsidP="00EA7D46">
      <w:pPr>
        <w:spacing w:line="242" w:lineRule="auto"/>
        <w:jc w:val="both"/>
        <w:rPr>
          <w:rFonts w:ascii="Times New Roman" w:hAnsi="Times New Roman" w:cs="Times New Roman"/>
        </w:rPr>
      </w:pPr>
    </w:p>
    <w:p w:rsidR="00EA7D46" w:rsidRPr="00EA7D46" w:rsidRDefault="00EA7D46" w:rsidP="00EA7D46">
      <w:pPr>
        <w:spacing w:line="242" w:lineRule="auto"/>
        <w:jc w:val="both"/>
        <w:rPr>
          <w:rFonts w:ascii="Times New Roman" w:hAnsi="Times New Roman" w:cs="Times New Roman"/>
        </w:rPr>
      </w:pPr>
      <w:r w:rsidRPr="00EA7D46">
        <w:rPr>
          <w:rFonts w:ascii="Times New Roman" w:hAnsi="Times New Roman" w:cs="Times New Roman"/>
        </w:rPr>
        <w:lastRenderedPageBreak/>
        <w:t>IV Pretendenta personāla saraksts</w:t>
      </w:r>
    </w:p>
    <w:tbl>
      <w:tblPr>
        <w:tblW w:w="5000" w:type="pct"/>
        <w:tblCellMar>
          <w:left w:w="107" w:type="dxa"/>
          <w:right w:w="107" w:type="dxa"/>
        </w:tblCellMar>
        <w:tblLook w:val="0000" w:firstRow="0" w:lastRow="0" w:firstColumn="0" w:lastColumn="0" w:noHBand="0" w:noVBand="0"/>
      </w:tblPr>
      <w:tblGrid>
        <w:gridCol w:w="574"/>
        <w:gridCol w:w="2348"/>
        <w:gridCol w:w="2348"/>
        <w:gridCol w:w="1975"/>
        <w:gridCol w:w="2721"/>
      </w:tblGrid>
      <w:tr w:rsidR="00EA7D46" w:rsidRPr="00EA7D46" w:rsidTr="00EA7D46">
        <w:trPr>
          <w:cantSplit/>
        </w:trPr>
        <w:tc>
          <w:tcPr>
            <w:tcW w:w="288" w:type="pct"/>
            <w:tcBorders>
              <w:top w:val="single" w:sz="8" w:space="0" w:color="000000"/>
              <w:left w:val="single" w:sz="4" w:space="0" w:color="000000"/>
              <w:bottom w:val="single" w:sz="4" w:space="0" w:color="000000"/>
            </w:tcBorders>
          </w:tcPr>
          <w:p w:rsidR="00EA7D46" w:rsidRPr="00EA7D46" w:rsidRDefault="00EA7D46" w:rsidP="00EA7D46">
            <w:pPr>
              <w:suppressAutoHyphens/>
              <w:spacing w:line="252" w:lineRule="auto"/>
              <w:jc w:val="center"/>
              <w:rPr>
                <w:rFonts w:ascii="Times New Roman" w:hAnsi="Times New Roman" w:cs="Times New Roman"/>
                <w:color w:val="000000"/>
                <w:lang w:eastAsia="ar-SA"/>
              </w:rPr>
            </w:pPr>
            <w:r w:rsidRPr="00EA7D46">
              <w:rPr>
                <w:rFonts w:ascii="Times New Roman" w:hAnsi="Times New Roman" w:cs="Times New Roman"/>
                <w:color w:val="000000"/>
                <w:lang w:eastAsia="ar-SA"/>
              </w:rPr>
              <w:t>Nr.</w:t>
            </w:r>
          </w:p>
          <w:p w:rsidR="00EA7D46" w:rsidRPr="00EA7D46" w:rsidRDefault="00EA7D46" w:rsidP="00EA7D46">
            <w:pPr>
              <w:suppressAutoHyphens/>
              <w:spacing w:line="252" w:lineRule="auto"/>
              <w:jc w:val="center"/>
              <w:rPr>
                <w:rFonts w:ascii="Times New Roman" w:hAnsi="Times New Roman" w:cs="Times New Roman"/>
                <w:color w:val="000000"/>
                <w:lang w:eastAsia="ar-SA"/>
              </w:rPr>
            </w:pPr>
            <w:r w:rsidRPr="00EA7D46">
              <w:rPr>
                <w:rFonts w:ascii="Times New Roman" w:hAnsi="Times New Roman" w:cs="Times New Roman"/>
                <w:color w:val="000000"/>
                <w:lang w:eastAsia="ar-SA"/>
              </w:rPr>
              <w:t>p.k.</w:t>
            </w:r>
          </w:p>
        </w:tc>
        <w:tc>
          <w:tcPr>
            <w:tcW w:w="1178" w:type="pct"/>
            <w:tcBorders>
              <w:top w:val="single" w:sz="8" w:space="0" w:color="000000"/>
              <w:left w:val="single" w:sz="4" w:space="0" w:color="000000"/>
              <w:bottom w:val="single" w:sz="4" w:space="0" w:color="000000"/>
            </w:tcBorders>
            <w:shd w:val="clear" w:color="auto" w:fill="auto"/>
            <w:vAlign w:val="center"/>
          </w:tcPr>
          <w:p w:rsidR="00EA7D46" w:rsidRPr="00EA7D46" w:rsidRDefault="00EA7D46" w:rsidP="00EA7D46">
            <w:pPr>
              <w:suppressAutoHyphens/>
              <w:spacing w:line="252" w:lineRule="auto"/>
              <w:jc w:val="center"/>
              <w:rPr>
                <w:rFonts w:ascii="Times New Roman" w:hAnsi="Times New Roman" w:cs="Times New Roman"/>
                <w:color w:val="000000"/>
                <w:lang w:eastAsia="ar-SA"/>
              </w:rPr>
            </w:pPr>
            <w:r w:rsidRPr="00EA7D46">
              <w:rPr>
                <w:rFonts w:ascii="Times New Roman" w:hAnsi="Times New Roman" w:cs="Times New Roman"/>
                <w:color w:val="000000"/>
                <w:lang w:eastAsia="ar-SA"/>
              </w:rPr>
              <w:t>Vārds, uzvārds</w:t>
            </w:r>
          </w:p>
        </w:tc>
        <w:tc>
          <w:tcPr>
            <w:tcW w:w="1178" w:type="pct"/>
            <w:tcBorders>
              <w:top w:val="single" w:sz="8" w:space="0" w:color="000000"/>
              <w:left w:val="single" w:sz="4" w:space="0" w:color="000000"/>
              <w:bottom w:val="single" w:sz="4" w:space="0" w:color="000000"/>
            </w:tcBorders>
            <w:shd w:val="clear" w:color="auto" w:fill="auto"/>
            <w:vAlign w:val="center"/>
          </w:tcPr>
          <w:p w:rsidR="00EA7D46" w:rsidRPr="00EA7D46" w:rsidRDefault="00EA7D46" w:rsidP="00EA7D46">
            <w:pPr>
              <w:suppressAutoHyphens/>
              <w:spacing w:line="252" w:lineRule="auto"/>
              <w:jc w:val="center"/>
              <w:rPr>
                <w:rFonts w:ascii="Times New Roman" w:hAnsi="Times New Roman" w:cs="Times New Roman"/>
                <w:color w:val="000000"/>
                <w:lang w:eastAsia="ar-SA"/>
              </w:rPr>
            </w:pPr>
            <w:r w:rsidRPr="00EA7D46">
              <w:rPr>
                <w:rFonts w:ascii="Times New Roman" w:hAnsi="Times New Roman" w:cs="Times New Roman"/>
                <w:color w:val="000000"/>
                <w:lang w:eastAsia="ar-SA"/>
              </w:rPr>
              <w:t>Uzņēmums</w:t>
            </w:r>
          </w:p>
        </w:tc>
        <w:tc>
          <w:tcPr>
            <w:tcW w:w="991" w:type="pct"/>
            <w:tcBorders>
              <w:top w:val="single" w:sz="8" w:space="0" w:color="000000"/>
              <w:left w:val="single" w:sz="4" w:space="0" w:color="000000"/>
              <w:bottom w:val="single" w:sz="4" w:space="0" w:color="000000"/>
            </w:tcBorders>
            <w:shd w:val="clear" w:color="auto" w:fill="auto"/>
            <w:vAlign w:val="center"/>
          </w:tcPr>
          <w:p w:rsidR="00EA7D46" w:rsidRPr="00EA7D46" w:rsidRDefault="00EA7D46" w:rsidP="00EA7D46">
            <w:pPr>
              <w:suppressAutoHyphens/>
              <w:spacing w:line="252" w:lineRule="auto"/>
              <w:jc w:val="center"/>
              <w:rPr>
                <w:rFonts w:ascii="Times New Roman" w:hAnsi="Times New Roman" w:cs="Times New Roman"/>
                <w:color w:val="000000"/>
                <w:lang w:eastAsia="ar-SA"/>
              </w:rPr>
            </w:pPr>
            <w:r w:rsidRPr="00EA7D46">
              <w:rPr>
                <w:rFonts w:ascii="Times New Roman" w:hAnsi="Times New Roman" w:cs="Times New Roman"/>
                <w:color w:val="000000"/>
                <w:lang w:eastAsia="ar-SA"/>
              </w:rPr>
              <w:t>Amats</w:t>
            </w:r>
          </w:p>
        </w:tc>
        <w:tc>
          <w:tcPr>
            <w:tcW w:w="1365" w:type="pct"/>
            <w:tcBorders>
              <w:top w:val="single" w:sz="8" w:space="0" w:color="000000"/>
              <w:left w:val="single" w:sz="4" w:space="0" w:color="000000"/>
              <w:bottom w:val="single" w:sz="4" w:space="0" w:color="000000"/>
              <w:right w:val="single" w:sz="4" w:space="0" w:color="000000"/>
            </w:tcBorders>
            <w:vAlign w:val="center"/>
          </w:tcPr>
          <w:p w:rsidR="00EA7D46" w:rsidRPr="00EA7D46" w:rsidRDefault="00EA7D46" w:rsidP="00EA7D46">
            <w:pPr>
              <w:suppressAutoHyphens/>
              <w:spacing w:line="252" w:lineRule="auto"/>
              <w:jc w:val="center"/>
              <w:rPr>
                <w:rFonts w:ascii="Times New Roman" w:hAnsi="Times New Roman" w:cs="Times New Roman"/>
                <w:color w:val="000000"/>
                <w:lang w:eastAsia="ar-SA"/>
              </w:rPr>
            </w:pPr>
            <w:r w:rsidRPr="00EA7D46">
              <w:rPr>
                <w:rFonts w:ascii="Times New Roman" w:hAnsi="Times New Roman" w:cs="Times New Roman"/>
                <w:color w:val="000000"/>
                <w:lang w:eastAsia="ar-SA"/>
              </w:rPr>
              <w:t>Sertifikāta/ licences/ apliecības nosaukums, numurs, derīguma termiņš</w:t>
            </w:r>
          </w:p>
        </w:tc>
      </w:tr>
      <w:tr w:rsidR="00EA7D46" w:rsidRPr="00EA7D46" w:rsidTr="00EA7D46">
        <w:trPr>
          <w:cantSplit/>
        </w:trPr>
        <w:tc>
          <w:tcPr>
            <w:tcW w:w="288" w:type="pct"/>
            <w:tcBorders>
              <w:top w:val="single" w:sz="4" w:space="0" w:color="000000"/>
              <w:left w:val="single" w:sz="4" w:space="0" w:color="000000"/>
              <w:bottom w:val="single" w:sz="4" w:space="0" w:color="000000"/>
            </w:tcBorders>
          </w:tcPr>
          <w:p w:rsidR="00EA7D46" w:rsidRPr="00EA7D46" w:rsidRDefault="00EA7D46" w:rsidP="00EA7D46">
            <w:pPr>
              <w:suppressAutoHyphens/>
              <w:spacing w:line="252" w:lineRule="auto"/>
              <w:jc w:val="center"/>
              <w:rPr>
                <w:rFonts w:ascii="Times New Roman" w:hAnsi="Times New Roman" w:cs="Times New Roman"/>
                <w:color w:val="000000"/>
                <w:lang w:eastAsia="ar-SA"/>
              </w:rPr>
            </w:pPr>
            <w:r w:rsidRPr="00EA7D46">
              <w:rPr>
                <w:rFonts w:ascii="Times New Roman" w:hAnsi="Times New Roman" w:cs="Times New Roman"/>
                <w:color w:val="000000"/>
                <w:lang w:eastAsia="ar-SA"/>
              </w:rPr>
              <w:t>1.</w:t>
            </w:r>
          </w:p>
        </w:tc>
        <w:tc>
          <w:tcPr>
            <w:tcW w:w="1178" w:type="pct"/>
            <w:tcBorders>
              <w:top w:val="single" w:sz="4" w:space="0" w:color="000000"/>
              <w:left w:val="single" w:sz="4" w:space="0" w:color="000000"/>
              <w:bottom w:val="single" w:sz="4" w:space="0" w:color="000000"/>
            </w:tcBorders>
            <w:shd w:val="clear" w:color="auto" w:fill="auto"/>
          </w:tcPr>
          <w:p w:rsidR="00EA7D46" w:rsidRPr="00EA7D46" w:rsidRDefault="00EA7D46" w:rsidP="00EA7D46">
            <w:pPr>
              <w:suppressAutoHyphens/>
              <w:spacing w:line="252" w:lineRule="auto"/>
              <w:jc w:val="both"/>
              <w:rPr>
                <w:rFonts w:ascii="Times New Roman" w:hAnsi="Times New Roman" w:cs="Times New Roman"/>
                <w:color w:val="000000"/>
                <w:lang w:eastAsia="ar-SA"/>
              </w:rPr>
            </w:pPr>
          </w:p>
        </w:tc>
        <w:tc>
          <w:tcPr>
            <w:tcW w:w="1178" w:type="pct"/>
            <w:tcBorders>
              <w:top w:val="single" w:sz="4" w:space="0" w:color="000000"/>
              <w:left w:val="single" w:sz="4" w:space="0" w:color="000000"/>
              <w:bottom w:val="single" w:sz="4" w:space="0" w:color="000000"/>
            </w:tcBorders>
            <w:shd w:val="clear" w:color="auto" w:fill="auto"/>
          </w:tcPr>
          <w:p w:rsidR="00EA7D46" w:rsidRPr="00EA7D46" w:rsidRDefault="00EA7D46" w:rsidP="00EA7D46">
            <w:pPr>
              <w:suppressAutoHyphens/>
              <w:snapToGrid w:val="0"/>
              <w:spacing w:line="252" w:lineRule="auto"/>
              <w:rPr>
                <w:rFonts w:ascii="Times New Roman" w:hAnsi="Times New Roman" w:cs="Times New Roman"/>
                <w:color w:val="000000"/>
                <w:lang w:eastAsia="ar-SA"/>
              </w:rPr>
            </w:pPr>
          </w:p>
        </w:tc>
        <w:tc>
          <w:tcPr>
            <w:tcW w:w="991" w:type="pct"/>
            <w:tcBorders>
              <w:top w:val="single" w:sz="4" w:space="0" w:color="000000"/>
              <w:left w:val="single" w:sz="4" w:space="0" w:color="000000"/>
              <w:bottom w:val="single" w:sz="4" w:space="0" w:color="000000"/>
            </w:tcBorders>
            <w:shd w:val="clear" w:color="auto" w:fill="auto"/>
          </w:tcPr>
          <w:p w:rsidR="00EA7D46" w:rsidRPr="00EA7D46" w:rsidRDefault="00EA7D46" w:rsidP="00EA7D46">
            <w:pPr>
              <w:suppressAutoHyphens/>
              <w:snapToGrid w:val="0"/>
              <w:spacing w:line="252" w:lineRule="auto"/>
              <w:rPr>
                <w:rFonts w:ascii="Times New Roman" w:hAnsi="Times New Roman" w:cs="Times New Roman"/>
                <w:color w:val="000000"/>
                <w:lang w:eastAsia="ar-SA"/>
              </w:rPr>
            </w:pPr>
          </w:p>
        </w:tc>
        <w:tc>
          <w:tcPr>
            <w:tcW w:w="1365" w:type="pct"/>
            <w:tcBorders>
              <w:top w:val="single" w:sz="4" w:space="0" w:color="000000"/>
              <w:left w:val="single" w:sz="4" w:space="0" w:color="000000"/>
              <w:bottom w:val="single" w:sz="4" w:space="0" w:color="000000"/>
              <w:right w:val="single" w:sz="4" w:space="0" w:color="000000"/>
            </w:tcBorders>
          </w:tcPr>
          <w:p w:rsidR="00EA7D46" w:rsidRPr="00EA7D46" w:rsidRDefault="00EA7D46" w:rsidP="00EA7D46">
            <w:pPr>
              <w:suppressAutoHyphens/>
              <w:snapToGrid w:val="0"/>
              <w:spacing w:line="252" w:lineRule="auto"/>
              <w:rPr>
                <w:rFonts w:ascii="Times New Roman" w:hAnsi="Times New Roman" w:cs="Times New Roman"/>
                <w:color w:val="000000"/>
                <w:lang w:eastAsia="ar-SA"/>
              </w:rPr>
            </w:pPr>
          </w:p>
        </w:tc>
      </w:tr>
      <w:tr w:rsidR="00EA7D46" w:rsidRPr="00EA7D46" w:rsidTr="00EA7D46">
        <w:trPr>
          <w:cantSplit/>
        </w:trPr>
        <w:tc>
          <w:tcPr>
            <w:tcW w:w="288" w:type="pct"/>
            <w:tcBorders>
              <w:top w:val="single" w:sz="4" w:space="0" w:color="000000"/>
              <w:left w:val="single" w:sz="4" w:space="0" w:color="000000"/>
              <w:bottom w:val="single" w:sz="4" w:space="0" w:color="000000"/>
            </w:tcBorders>
          </w:tcPr>
          <w:p w:rsidR="00EA7D46" w:rsidRPr="00EA7D46" w:rsidRDefault="00EA7D46" w:rsidP="00EA7D46">
            <w:pPr>
              <w:suppressAutoHyphens/>
              <w:spacing w:line="252" w:lineRule="auto"/>
              <w:jc w:val="center"/>
              <w:rPr>
                <w:rFonts w:ascii="Times New Roman" w:hAnsi="Times New Roman" w:cs="Times New Roman"/>
                <w:color w:val="000000"/>
                <w:lang w:eastAsia="ar-SA"/>
              </w:rPr>
            </w:pPr>
          </w:p>
        </w:tc>
        <w:tc>
          <w:tcPr>
            <w:tcW w:w="1178" w:type="pct"/>
            <w:tcBorders>
              <w:top w:val="single" w:sz="4" w:space="0" w:color="000000"/>
              <w:left w:val="single" w:sz="4" w:space="0" w:color="000000"/>
              <w:bottom w:val="single" w:sz="4" w:space="0" w:color="000000"/>
            </w:tcBorders>
            <w:shd w:val="clear" w:color="auto" w:fill="auto"/>
          </w:tcPr>
          <w:p w:rsidR="00EA7D46" w:rsidRPr="00EA7D46" w:rsidRDefault="00EA7D46" w:rsidP="00EA7D46">
            <w:pPr>
              <w:suppressAutoHyphens/>
              <w:spacing w:line="252" w:lineRule="auto"/>
              <w:jc w:val="both"/>
              <w:rPr>
                <w:rFonts w:ascii="Times New Roman" w:hAnsi="Times New Roman" w:cs="Times New Roman"/>
                <w:color w:val="000000"/>
                <w:lang w:eastAsia="ar-SA"/>
              </w:rPr>
            </w:pPr>
          </w:p>
        </w:tc>
        <w:tc>
          <w:tcPr>
            <w:tcW w:w="1178" w:type="pct"/>
            <w:tcBorders>
              <w:top w:val="single" w:sz="4" w:space="0" w:color="000000"/>
              <w:left w:val="single" w:sz="4" w:space="0" w:color="000000"/>
              <w:bottom w:val="single" w:sz="4" w:space="0" w:color="000000"/>
            </w:tcBorders>
            <w:shd w:val="clear" w:color="auto" w:fill="auto"/>
          </w:tcPr>
          <w:p w:rsidR="00EA7D46" w:rsidRPr="00EA7D46" w:rsidRDefault="00EA7D46" w:rsidP="00EA7D46">
            <w:pPr>
              <w:suppressAutoHyphens/>
              <w:snapToGrid w:val="0"/>
              <w:spacing w:line="252" w:lineRule="auto"/>
              <w:rPr>
                <w:rFonts w:ascii="Times New Roman" w:hAnsi="Times New Roman" w:cs="Times New Roman"/>
                <w:color w:val="000000"/>
                <w:lang w:eastAsia="ar-SA"/>
              </w:rPr>
            </w:pPr>
          </w:p>
        </w:tc>
        <w:tc>
          <w:tcPr>
            <w:tcW w:w="991" w:type="pct"/>
            <w:tcBorders>
              <w:top w:val="single" w:sz="4" w:space="0" w:color="000000"/>
              <w:left w:val="single" w:sz="4" w:space="0" w:color="000000"/>
              <w:bottom w:val="single" w:sz="4" w:space="0" w:color="000000"/>
            </w:tcBorders>
            <w:shd w:val="clear" w:color="auto" w:fill="auto"/>
          </w:tcPr>
          <w:p w:rsidR="00EA7D46" w:rsidRPr="00EA7D46" w:rsidRDefault="00EA7D46" w:rsidP="00EA7D46">
            <w:pPr>
              <w:suppressAutoHyphens/>
              <w:snapToGrid w:val="0"/>
              <w:spacing w:line="252" w:lineRule="auto"/>
              <w:rPr>
                <w:rFonts w:ascii="Times New Roman" w:hAnsi="Times New Roman" w:cs="Times New Roman"/>
                <w:color w:val="000000"/>
                <w:lang w:eastAsia="ar-SA"/>
              </w:rPr>
            </w:pPr>
          </w:p>
        </w:tc>
        <w:tc>
          <w:tcPr>
            <w:tcW w:w="1365" w:type="pct"/>
            <w:tcBorders>
              <w:top w:val="single" w:sz="4" w:space="0" w:color="000000"/>
              <w:left w:val="single" w:sz="4" w:space="0" w:color="000000"/>
              <w:bottom w:val="single" w:sz="4" w:space="0" w:color="000000"/>
              <w:right w:val="single" w:sz="4" w:space="0" w:color="000000"/>
            </w:tcBorders>
          </w:tcPr>
          <w:p w:rsidR="00EA7D46" w:rsidRPr="00EA7D46" w:rsidRDefault="00EA7D46" w:rsidP="00EA7D46">
            <w:pPr>
              <w:suppressAutoHyphens/>
              <w:snapToGrid w:val="0"/>
              <w:spacing w:line="252" w:lineRule="auto"/>
              <w:rPr>
                <w:rFonts w:ascii="Times New Roman" w:hAnsi="Times New Roman" w:cs="Times New Roman"/>
                <w:color w:val="000000"/>
                <w:lang w:eastAsia="ar-SA"/>
              </w:rPr>
            </w:pPr>
          </w:p>
        </w:tc>
      </w:tr>
      <w:tr w:rsidR="00EA7D46" w:rsidRPr="00EA7D46" w:rsidTr="00EA7D46">
        <w:trPr>
          <w:cantSplit/>
        </w:trPr>
        <w:tc>
          <w:tcPr>
            <w:tcW w:w="288" w:type="pct"/>
            <w:tcBorders>
              <w:top w:val="single" w:sz="4" w:space="0" w:color="000000"/>
              <w:left w:val="single" w:sz="4" w:space="0" w:color="000000"/>
              <w:bottom w:val="single" w:sz="4" w:space="0" w:color="000000"/>
            </w:tcBorders>
          </w:tcPr>
          <w:p w:rsidR="00EA7D46" w:rsidRPr="00EA7D46" w:rsidRDefault="00EA7D46" w:rsidP="00EA7D46">
            <w:pPr>
              <w:suppressAutoHyphens/>
              <w:spacing w:line="252" w:lineRule="auto"/>
              <w:jc w:val="center"/>
              <w:rPr>
                <w:rFonts w:ascii="Times New Roman" w:hAnsi="Times New Roman" w:cs="Times New Roman"/>
                <w:color w:val="000000"/>
                <w:lang w:eastAsia="ar-SA"/>
              </w:rPr>
            </w:pPr>
          </w:p>
        </w:tc>
        <w:tc>
          <w:tcPr>
            <w:tcW w:w="1178" w:type="pct"/>
            <w:tcBorders>
              <w:top w:val="single" w:sz="4" w:space="0" w:color="000000"/>
              <w:left w:val="single" w:sz="4" w:space="0" w:color="000000"/>
              <w:bottom w:val="single" w:sz="4" w:space="0" w:color="000000"/>
            </w:tcBorders>
            <w:shd w:val="clear" w:color="auto" w:fill="auto"/>
          </w:tcPr>
          <w:p w:rsidR="00EA7D46" w:rsidRPr="00EA7D46" w:rsidRDefault="00EA7D46" w:rsidP="00EA7D46">
            <w:pPr>
              <w:suppressAutoHyphens/>
              <w:spacing w:line="252" w:lineRule="auto"/>
              <w:jc w:val="both"/>
              <w:rPr>
                <w:rFonts w:ascii="Times New Roman" w:hAnsi="Times New Roman" w:cs="Times New Roman"/>
                <w:color w:val="000000"/>
                <w:lang w:eastAsia="ar-SA"/>
              </w:rPr>
            </w:pPr>
          </w:p>
        </w:tc>
        <w:tc>
          <w:tcPr>
            <w:tcW w:w="1178" w:type="pct"/>
            <w:tcBorders>
              <w:top w:val="single" w:sz="4" w:space="0" w:color="000000"/>
              <w:left w:val="single" w:sz="4" w:space="0" w:color="000000"/>
              <w:bottom w:val="single" w:sz="4" w:space="0" w:color="000000"/>
            </w:tcBorders>
            <w:shd w:val="clear" w:color="auto" w:fill="auto"/>
          </w:tcPr>
          <w:p w:rsidR="00EA7D46" w:rsidRPr="00EA7D46" w:rsidRDefault="00EA7D46" w:rsidP="00EA7D46">
            <w:pPr>
              <w:suppressAutoHyphens/>
              <w:snapToGrid w:val="0"/>
              <w:spacing w:line="252" w:lineRule="auto"/>
              <w:rPr>
                <w:rFonts w:ascii="Times New Roman" w:hAnsi="Times New Roman" w:cs="Times New Roman"/>
                <w:color w:val="000000"/>
                <w:lang w:eastAsia="ar-SA"/>
              </w:rPr>
            </w:pPr>
          </w:p>
        </w:tc>
        <w:tc>
          <w:tcPr>
            <w:tcW w:w="991" w:type="pct"/>
            <w:tcBorders>
              <w:top w:val="single" w:sz="4" w:space="0" w:color="000000"/>
              <w:left w:val="single" w:sz="4" w:space="0" w:color="000000"/>
              <w:bottom w:val="single" w:sz="4" w:space="0" w:color="000000"/>
            </w:tcBorders>
            <w:shd w:val="clear" w:color="auto" w:fill="auto"/>
          </w:tcPr>
          <w:p w:rsidR="00EA7D46" w:rsidRPr="00EA7D46" w:rsidRDefault="00EA7D46" w:rsidP="00EA7D46">
            <w:pPr>
              <w:suppressAutoHyphens/>
              <w:snapToGrid w:val="0"/>
              <w:spacing w:line="252" w:lineRule="auto"/>
              <w:rPr>
                <w:rFonts w:ascii="Times New Roman" w:hAnsi="Times New Roman" w:cs="Times New Roman"/>
                <w:color w:val="000000"/>
                <w:lang w:eastAsia="ar-SA"/>
              </w:rPr>
            </w:pPr>
          </w:p>
        </w:tc>
        <w:tc>
          <w:tcPr>
            <w:tcW w:w="1365" w:type="pct"/>
            <w:tcBorders>
              <w:top w:val="single" w:sz="4" w:space="0" w:color="000000"/>
              <w:left w:val="single" w:sz="4" w:space="0" w:color="000000"/>
              <w:bottom w:val="single" w:sz="4" w:space="0" w:color="000000"/>
              <w:right w:val="single" w:sz="4" w:space="0" w:color="000000"/>
            </w:tcBorders>
          </w:tcPr>
          <w:p w:rsidR="00EA7D46" w:rsidRPr="00EA7D46" w:rsidRDefault="00EA7D46" w:rsidP="00EA7D46">
            <w:pPr>
              <w:suppressAutoHyphens/>
              <w:snapToGrid w:val="0"/>
              <w:spacing w:line="252" w:lineRule="auto"/>
              <w:rPr>
                <w:rFonts w:ascii="Times New Roman" w:hAnsi="Times New Roman" w:cs="Times New Roman"/>
                <w:color w:val="000000"/>
                <w:lang w:eastAsia="ar-SA"/>
              </w:rPr>
            </w:pPr>
          </w:p>
        </w:tc>
      </w:tr>
    </w:tbl>
    <w:p w:rsidR="00EA7D46" w:rsidRPr="00EA7D46" w:rsidRDefault="00EA7D46" w:rsidP="00EA7D46">
      <w:pPr>
        <w:spacing w:line="242" w:lineRule="auto"/>
        <w:jc w:val="both"/>
        <w:rPr>
          <w:rFonts w:ascii="Times New Roman" w:hAnsi="Times New Roman" w:cs="Times New Roman"/>
          <w:i/>
        </w:rPr>
      </w:pPr>
    </w:p>
    <w:p w:rsidR="00EA7D46" w:rsidRPr="00EA7D46" w:rsidRDefault="00EA7D46" w:rsidP="00EA7D46">
      <w:pPr>
        <w:spacing w:line="252" w:lineRule="auto"/>
        <w:rPr>
          <w:rFonts w:ascii="Times New Roman" w:hAnsi="Times New Roman" w:cs="Times New Roman"/>
          <w:i/>
          <w:iCs/>
        </w:rPr>
      </w:pPr>
      <w:r w:rsidRPr="00EA7D46">
        <w:rPr>
          <w:rFonts w:ascii="Times New Roman" w:hAnsi="Times New Roman" w:cs="Times New Roman"/>
          <w:i/>
          <w:iCs/>
        </w:rPr>
        <w:t>[datums:] ________________________________________________</w:t>
      </w:r>
    </w:p>
    <w:p w:rsidR="00EA7D46" w:rsidRPr="00EA7D46" w:rsidRDefault="00EA7D46" w:rsidP="00EA7D46">
      <w:pPr>
        <w:spacing w:line="252" w:lineRule="auto"/>
        <w:rPr>
          <w:rFonts w:ascii="Times New Roman" w:hAnsi="Times New Roman" w:cs="Times New Roman"/>
          <w:i/>
          <w:iCs/>
        </w:rPr>
      </w:pPr>
      <w:r w:rsidRPr="00EA7D46">
        <w:rPr>
          <w:rFonts w:ascii="Times New Roman" w:hAnsi="Times New Roman" w:cs="Times New Roman"/>
          <w:i/>
          <w:iCs/>
        </w:rPr>
        <w:t>[pretendenta pārstāvēt</w:t>
      </w:r>
      <w:r w:rsidR="003B22AF">
        <w:rPr>
          <w:rFonts w:ascii="Times New Roman" w:hAnsi="Times New Roman" w:cs="Times New Roman"/>
          <w:i/>
          <w:iCs/>
        </w:rPr>
        <w:t xml:space="preserve"> </w:t>
      </w:r>
      <w:r w:rsidRPr="00EA7D46">
        <w:rPr>
          <w:rFonts w:ascii="Times New Roman" w:hAnsi="Times New Roman" w:cs="Times New Roman"/>
          <w:i/>
          <w:iCs/>
        </w:rPr>
        <w:t>tiesīgās personas paraksts:] _______________________________________________</w:t>
      </w:r>
    </w:p>
    <w:p w:rsidR="00EA7D46" w:rsidRPr="00EA7D46" w:rsidRDefault="00EA7D46" w:rsidP="00EA7D46">
      <w:pPr>
        <w:spacing w:line="252" w:lineRule="auto"/>
        <w:rPr>
          <w:rFonts w:ascii="Times New Roman" w:hAnsi="Times New Roman" w:cs="Times New Roman"/>
        </w:rPr>
      </w:pPr>
      <w:r w:rsidRPr="00EA7D46">
        <w:rPr>
          <w:rFonts w:ascii="Times New Roman" w:hAnsi="Times New Roman" w:cs="Times New Roman"/>
          <w:i/>
          <w:iCs/>
        </w:rPr>
        <w:t>[pretendenta pārstāvēt</w:t>
      </w:r>
      <w:r w:rsidR="003B22AF">
        <w:rPr>
          <w:rFonts w:ascii="Times New Roman" w:hAnsi="Times New Roman" w:cs="Times New Roman"/>
          <w:i/>
          <w:iCs/>
        </w:rPr>
        <w:t xml:space="preserve"> </w:t>
      </w:r>
      <w:r w:rsidRPr="00EA7D46">
        <w:rPr>
          <w:rFonts w:ascii="Times New Roman" w:hAnsi="Times New Roman" w:cs="Times New Roman"/>
          <w:i/>
          <w:iCs/>
        </w:rPr>
        <w:t>tiesīgās personas amats, vārds un uzvārds:] __________________________________</w:t>
      </w:r>
    </w:p>
    <w:p w:rsidR="00EA7D46" w:rsidRPr="00EA7D46" w:rsidRDefault="00EA7D46" w:rsidP="00EA7D46">
      <w:pPr>
        <w:spacing w:after="200" w:line="276" w:lineRule="auto"/>
        <w:rPr>
          <w:rFonts w:ascii="Times New Roman" w:hAnsi="Times New Roman" w:cs="Times New Roman"/>
          <w:b/>
        </w:rPr>
      </w:pPr>
      <w:r w:rsidRPr="00EA7D46">
        <w:rPr>
          <w:rFonts w:ascii="Times New Roman" w:hAnsi="Times New Roman" w:cs="Times New Roman"/>
          <w:b/>
        </w:rPr>
        <w:br w:type="page"/>
      </w:r>
    </w:p>
    <w:p w:rsidR="00EA7D46" w:rsidRPr="00EA7D46" w:rsidRDefault="00EA7D46" w:rsidP="00EA7D46">
      <w:pPr>
        <w:overflowPunct w:val="0"/>
        <w:autoSpaceDE w:val="0"/>
        <w:autoSpaceDN w:val="0"/>
        <w:adjustRightInd w:val="0"/>
        <w:spacing w:line="242" w:lineRule="auto"/>
        <w:jc w:val="right"/>
        <w:textAlignment w:val="baseline"/>
        <w:rPr>
          <w:rFonts w:ascii="Times New Roman" w:hAnsi="Times New Roman" w:cs="Times New Roman"/>
          <w:b/>
        </w:rPr>
      </w:pPr>
      <w:r w:rsidRPr="00EA7D46">
        <w:rPr>
          <w:rFonts w:ascii="Times New Roman" w:hAnsi="Times New Roman" w:cs="Times New Roman"/>
          <w:b/>
        </w:rPr>
        <w:lastRenderedPageBreak/>
        <w:t>6.pielikums</w:t>
      </w:r>
    </w:p>
    <w:p w:rsidR="00EA7D46" w:rsidRPr="00EA7D46" w:rsidRDefault="00EA7D46" w:rsidP="00EA7D46">
      <w:pPr>
        <w:spacing w:line="242" w:lineRule="auto"/>
        <w:jc w:val="right"/>
        <w:rPr>
          <w:rFonts w:ascii="Times New Roman" w:hAnsi="Times New Roman" w:cs="Times New Roman"/>
        </w:rPr>
      </w:pPr>
    </w:p>
    <w:p w:rsidR="00EA7D46" w:rsidRPr="00EA7D46" w:rsidRDefault="00EA7D46" w:rsidP="001F64CE">
      <w:pPr>
        <w:spacing w:after="120" w:line="242" w:lineRule="auto"/>
        <w:jc w:val="center"/>
        <w:rPr>
          <w:rFonts w:ascii="Times New Roman" w:hAnsi="Times New Roman" w:cs="Times New Roman"/>
          <w:b/>
          <w:caps/>
        </w:rPr>
      </w:pPr>
      <w:r w:rsidRPr="00EA7D46">
        <w:rPr>
          <w:rFonts w:ascii="Times New Roman" w:hAnsi="Times New Roman" w:cs="Times New Roman"/>
          <w:b/>
          <w:caps/>
        </w:rPr>
        <w:t>PRETENDENTA SPECIĀLISTA pieredzes apraksts (CV)</w:t>
      </w:r>
    </w:p>
    <w:p w:rsidR="00EA7D46" w:rsidRPr="00EA7D46" w:rsidRDefault="00EA7D46" w:rsidP="00EA7D46">
      <w:pPr>
        <w:spacing w:line="242" w:lineRule="auto"/>
        <w:jc w:val="center"/>
        <w:rPr>
          <w:rFonts w:ascii="Times New Roman" w:hAnsi="Times New Roman" w:cs="Times New Roman"/>
          <w:b/>
          <w:caps/>
        </w:rPr>
      </w:pPr>
      <w:r w:rsidRPr="00EA7D46">
        <w:rPr>
          <w:rFonts w:ascii="Times New Roman" w:hAnsi="Times New Roman" w:cs="Times New Roman"/>
          <w:b/>
          <w:caps/>
        </w:rPr>
        <w:t>un apliecinājums</w:t>
      </w:r>
    </w:p>
    <w:p w:rsidR="00EA7D46" w:rsidRPr="00EA7D46" w:rsidRDefault="00EA7D46" w:rsidP="00EA7D46">
      <w:pPr>
        <w:spacing w:line="242" w:lineRule="auto"/>
        <w:jc w:val="center"/>
        <w:rPr>
          <w:rFonts w:ascii="Times New Roman" w:hAnsi="Times New Roman" w:cs="Times New Roman"/>
        </w:rPr>
      </w:pPr>
      <w:r w:rsidRPr="00EA7D46">
        <w:rPr>
          <w:rFonts w:ascii="Times New Roman" w:hAnsi="Times New Roman" w:cs="Times New Roman"/>
        </w:rPr>
        <w:t>/forma/</w:t>
      </w:r>
    </w:p>
    <w:p w:rsidR="003B22AF" w:rsidRPr="00A20204" w:rsidRDefault="00EA7D46" w:rsidP="003B22AF">
      <w:pPr>
        <w:spacing w:line="242" w:lineRule="auto"/>
        <w:rPr>
          <w:rFonts w:ascii="Times New Roman" w:hAnsi="Times New Roman" w:cs="Times New Roman"/>
          <w:b/>
          <w:bCs/>
        </w:rPr>
      </w:pPr>
      <w:r w:rsidRPr="00EA7D46">
        <w:rPr>
          <w:rFonts w:ascii="Times New Roman" w:hAnsi="Times New Roman" w:cs="Times New Roman"/>
          <w:b/>
          <w:bCs/>
        </w:rPr>
        <w:t>Tirgus izpēte:</w:t>
      </w:r>
      <w:r w:rsidRPr="00EA7D46">
        <w:rPr>
          <w:rFonts w:ascii="Times New Roman" w:hAnsi="Times New Roman" w:cs="Times New Roman"/>
          <w:bCs/>
        </w:rPr>
        <w:t xml:space="preserve"> </w:t>
      </w:r>
      <w:r w:rsidR="003B22AF" w:rsidRPr="00A276E7">
        <w:rPr>
          <w:rFonts w:ascii="Times New Roman" w:eastAsia="Times New Roman" w:hAnsi="Times New Roman" w:cs="Times New Roman"/>
          <w:lang w:eastAsia="lv-LV"/>
        </w:rPr>
        <w:t>„</w:t>
      </w:r>
      <w:r w:rsidR="003B22AF" w:rsidRPr="00A276E7">
        <w:rPr>
          <w:rFonts w:ascii="Times New Roman" w:hAnsi="Times New Roman" w:cs="Times New Roman"/>
          <w:bCs/>
          <w:iCs/>
        </w:rPr>
        <w:t>Ūdenssaimniecības pakalpojumu attīstība Kandavā, II kārta</w:t>
      </w:r>
      <w:r w:rsidR="003B22AF">
        <w:rPr>
          <w:rFonts w:ascii="Times New Roman" w:eastAsia="Times New Roman" w:hAnsi="Times New Roman" w:cs="Times New Roman"/>
          <w:bCs/>
          <w:lang w:eastAsia="lv-LV"/>
        </w:rPr>
        <w:t>,</w:t>
      </w:r>
      <w:r w:rsidR="003B22AF" w:rsidRPr="00A20204">
        <w:rPr>
          <w:rFonts w:ascii="Times New Roman" w:hAnsi="Times New Roman"/>
          <w:b/>
          <w:bCs/>
          <w:sz w:val="24"/>
          <w:szCs w:val="24"/>
        </w:rPr>
        <w:t xml:space="preserve"> </w:t>
      </w:r>
      <w:r w:rsidR="003B22AF" w:rsidRPr="00C1309B">
        <w:rPr>
          <w:rFonts w:ascii="Times New Roman" w:hAnsi="Times New Roman"/>
          <w:bCs/>
          <w:sz w:val="24"/>
          <w:szCs w:val="24"/>
        </w:rPr>
        <w:t>būvuzraudzība”</w:t>
      </w:r>
    </w:p>
    <w:p w:rsidR="00EA7D46" w:rsidRPr="00EA7D46" w:rsidRDefault="00EA7D46" w:rsidP="003B22AF">
      <w:pPr>
        <w:spacing w:line="242" w:lineRule="auto"/>
        <w:jc w:val="both"/>
        <w:rPr>
          <w:rFonts w:ascii="Times New Roman" w:hAnsi="Times New Roman" w:cs="Times New Roman"/>
        </w:rPr>
      </w:pPr>
      <w:r w:rsidRPr="00EA7D46">
        <w:rPr>
          <w:rFonts w:ascii="Times New Roman" w:hAnsi="Times New Roman" w:cs="Times New Roman"/>
          <w:b/>
          <w:bCs/>
        </w:rPr>
        <w:t>Identifikācijas Nr.:</w:t>
      </w:r>
      <w:r w:rsidRPr="00EA7D46">
        <w:rPr>
          <w:rFonts w:ascii="Times New Roman" w:hAnsi="Times New Roman" w:cs="Times New Roman"/>
          <w:bCs/>
        </w:rPr>
        <w:t xml:space="preserve"> </w:t>
      </w:r>
      <w:r w:rsidR="00574875">
        <w:rPr>
          <w:rFonts w:ascii="Times New Roman" w:hAnsi="Times New Roman" w:cs="Times New Roman"/>
          <w:bCs/>
          <w:u w:val="single"/>
        </w:rPr>
        <w:t>KKP/201</w:t>
      </w:r>
      <w:r w:rsidR="003B22AF">
        <w:rPr>
          <w:rFonts w:ascii="Times New Roman" w:hAnsi="Times New Roman" w:cs="Times New Roman"/>
          <w:bCs/>
          <w:u w:val="single"/>
        </w:rPr>
        <w:t>9</w:t>
      </w:r>
      <w:r w:rsidR="00574875">
        <w:rPr>
          <w:rFonts w:ascii="Times New Roman" w:hAnsi="Times New Roman" w:cs="Times New Roman"/>
          <w:bCs/>
          <w:u w:val="single"/>
        </w:rPr>
        <w:t>/</w:t>
      </w:r>
      <w:r w:rsidR="003B22AF">
        <w:rPr>
          <w:rFonts w:ascii="Times New Roman" w:hAnsi="Times New Roman" w:cs="Times New Roman"/>
          <w:bCs/>
          <w:u w:val="single"/>
        </w:rPr>
        <w:t>2</w:t>
      </w:r>
    </w:p>
    <w:p w:rsidR="00EA7D46" w:rsidRPr="00EA7D46" w:rsidRDefault="00EA7D46" w:rsidP="00EA7D46">
      <w:pPr>
        <w:spacing w:line="242" w:lineRule="auto"/>
        <w:rPr>
          <w:rFonts w:ascii="Times New Roman" w:hAnsi="Times New Roman" w:cs="Times New Roman"/>
          <w:color w:val="000000"/>
        </w:rPr>
      </w:pPr>
      <w:r w:rsidRPr="00EA7D46">
        <w:rPr>
          <w:rFonts w:ascii="Times New Roman" w:hAnsi="Times New Roman" w:cs="Times New Roman"/>
          <w:color w:val="000000"/>
        </w:rPr>
        <w:t>Norādīt vadošā speciālista pozīciju (amatu) iepirkuma līguma izpildē: __________________________</w:t>
      </w:r>
    </w:p>
    <w:p w:rsidR="00EA7D46" w:rsidRPr="00EA7D46" w:rsidRDefault="00EA7D46" w:rsidP="00EA7D46">
      <w:pPr>
        <w:tabs>
          <w:tab w:val="left" w:pos="426"/>
        </w:tabs>
        <w:spacing w:line="242" w:lineRule="auto"/>
        <w:rPr>
          <w:rFonts w:ascii="Times New Roman" w:hAnsi="Times New Roman" w:cs="Times New Roman"/>
        </w:rPr>
      </w:pPr>
      <w:r w:rsidRPr="00EA7D46">
        <w:rPr>
          <w:rFonts w:ascii="Times New Roman" w:hAnsi="Times New Roman" w:cs="Times New Roman"/>
        </w:rPr>
        <w:t>1.</w:t>
      </w:r>
      <w:r w:rsidRPr="00EA7D46">
        <w:rPr>
          <w:rFonts w:ascii="Times New Roman" w:hAnsi="Times New Roman" w:cs="Times New Roman"/>
        </w:rPr>
        <w:tab/>
        <w:t>Vārds:</w:t>
      </w:r>
    </w:p>
    <w:p w:rsidR="00EA7D46" w:rsidRPr="00EA7D46" w:rsidRDefault="00EA7D46" w:rsidP="00EA7D46">
      <w:pPr>
        <w:tabs>
          <w:tab w:val="left" w:pos="426"/>
        </w:tabs>
        <w:spacing w:line="242" w:lineRule="auto"/>
        <w:rPr>
          <w:rFonts w:ascii="Times New Roman" w:hAnsi="Times New Roman" w:cs="Times New Roman"/>
        </w:rPr>
      </w:pPr>
      <w:r w:rsidRPr="00EA7D46">
        <w:rPr>
          <w:rFonts w:ascii="Times New Roman" w:hAnsi="Times New Roman" w:cs="Times New Roman"/>
        </w:rPr>
        <w:t>2.</w:t>
      </w:r>
      <w:r w:rsidRPr="00EA7D46">
        <w:rPr>
          <w:rFonts w:ascii="Times New Roman" w:hAnsi="Times New Roman" w:cs="Times New Roman"/>
        </w:rPr>
        <w:tab/>
        <w:t>Uzvārds:</w:t>
      </w:r>
    </w:p>
    <w:p w:rsidR="00EA7D46" w:rsidRPr="00EA7D46" w:rsidRDefault="00EA7D46" w:rsidP="00EA7D46">
      <w:pPr>
        <w:tabs>
          <w:tab w:val="left" w:pos="426"/>
        </w:tabs>
        <w:spacing w:line="242" w:lineRule="auto"/>
        <w:rPr>
          <w:rFonts w:ascii="Times New Roman" w:hAnsi="Times New Roman" w:cs="Times New Roman"/>
        </w:rPr>
      </w:pPr>
      <w:r w:rsidRPr="00EA7D46">
        <w:rPr>
          <w:rFonts w:ascii="Times New Roman" w:hAnsi="Times New Roman" w:cs="Times New Roman"/>
        </w:rPr>
        <w:t>3.</w:t>
      </w:r>
      <w:r w:rsidRPr="00EA7D46">
        <w:rPr>
          <w:rFonts w:ascii="Times New Roman" w:hAnsi="Times New Roman" w:cs="Times New Roman"/>
        </w:rPr>
        <w:tab/>
        <w:t>Uzņēmuma nosaukums, kurā pašlaik strādā:</w:t>
      </w:r>
    </w:p>
    <w:p w:rsidR="00EA7D46" w:rsidRPr="00EA7D46" w:rsidRDefault="00EA7D46" w:rsidP="00EA7D46">
      <w:pPr>
        <w:tabs>
          <w:tab w:val="left" w:pos="426"/>
        </w:tabs>
        <w:spacing w:line="242" w:lineRule="auto"/>
        <w:jc w:val="both"/>
        <w:rPr>
          <w:rFonts w:ascii="Times New Roman" w:hAnsi="Times New Roman" w:cs="Times New Roman"/>
        </w:rPr>
      </w:pPr>
      <w:r w:rsidRPr="00EA7D46">
        <w:rPr>
          <w:rFonts w:ascii="Times New Roman" w:hAnsi="Times New Roman" w:cs="Times New Roman"/>
        </w:rPr>
        <w:t>4.</w:t>
      </w:r>
      <w:r w:rsidRPr="00EA7D46">
        <w:rPr>
          <w:rFonts w:ascii="Times New Roman" w:hAnsi="Times New Roman" w:cs="Times New Roman"/>
        </w:rPr>
        <w:tab/>
        <w:t>Izglītība (sadaļa aizpildāma tikai par tiem speciālistiem, kuriem ir izvirzīta prasība izglītībai):</w:t>
      </w:r>
    </w:p>
    <w:tbl>
      <w:tblPr>
        <w:tblStyle w:val="TableGrid"/>
        <w:tblW w:w="5000" w:type="pct"/>
        <w:tblLook w:val="04A0" w:firstRow="1" w:lastRow="0" w:firstColumn="1" w:lastColumn="0" w:noHBand="0" w:noVBand="1"/>
      </w:tblPr>
      <w:tblGrid>
        <w:gridCol w:w="3270"/>
        <w:gridCol w:w="2027"/>
        <w:gridCol w:w="4671"/>
      </w:tblGrid>
      <w:tr w:rsidR="00EA7D46" w:rsidRPr="00EA7D46" w:rsidTr="00EA7D46">
        <w:tc>
          <w:tcPr>
            <w:tcW w:w="1640" w:type="pct"/>
          </w:tcPr>
          <w:p w:rsidR="00EA7D46" w:rsidRPr="00EA7D46" w:rsidRDefault="00EA7D46" w:rsidP="00EA7D46">
            <w:pPr>
              <w:tabs>
                <w:tab w:val="left" w:pos="567"/>
              </w:tabs>
              <w:spacing w:line="242" w:lineRule="auto"/>
              <w:jc w:val="center"/>
              <w:rPr>
                <w:b/>
              </w:rPr>
            </w:pPr>
            <w:proofErr w:type="spellStart"/>
            <w:r w:rsidRPr="00EA7D46">
              <w:rPr>
                <w:b/>
              </w:rPr>
              <w:t>Mācību</w:t>
            </w:r>
            <w:proofErr w:type="spellEnd"/>
            <w:r w:rsidRPr="00EA7D46">
              <w:rPr>
                <w:b/>
              </w:rPr>
              <w:t xml:space="preserve"> </w:t>
            </w:r>
            <w:proofErr w:type="spellStart"/>
            <w:r w:rsidRPr="00EA7D46">
              <w:rPr>
                <w:b/>
              </w:rPr>
              <w:t>iestāde</w:t>
            </w:r>
            <w:proofErr w:type="spellEnd"/>
          </w:p>
        </w:tc>
        <w:tc>
          <w:tcPr>
            <w:tcW w:w="1017" w:type="pct"/>
          </w:tcPr>
          <w:p w:rsidR="00EA7D46" w:rsidRPr="00EA7D46" w:rsidRDefault="00EA7D46" w:rsidP="00EA7D46">
            <w:pPr>
              <w:tabs>
                <w:tab w:val="left" w:pos="567"/>
              </w:tabs>
              <w:spacing w:line="242" w:lineRule="auto"/>
              <w:jc w:val="center"/>
              <w:rPr>
                <w:b/>
              </w:rPr>
            </w:pPr>
            <w:proofErr w:type="spellStart"/>
            <w:r w:rsidRPr="00EA7D46">
              <w:rPr>
                <w:b/>
              </w:rPr>
              <w:t>Mācību</w:t>
            </w:r>
            <w:proofErr w:type="spellEnd"/>
            <w:r w:rsidRPr="00EA7D46">
              <w:rPr>
                <w:b/>
              </w:rPr>
              <w:t xml:space="preserve"> periods (no/</w:t>
            </w:r>
            <w:proofErr w:type="spellStart"/>
            <w:r w:rsidRPr="00EA7D46">
              <w:rPr>
                <w:b/>
              </w:rPr>
              <w:t>līdz</w:t>
            </w:r>
            <w:proofErr w:type="spellEnd"/>
            <w:r w:rsidRPr="00EA7D46">
              <w:rPr>
                <w:b/>
              </w:rPr>
              <w:t>)</w:t>
            </w:r>
          </w:p>
        </w:tc>
        <w:tc>
          <w:tcPr>
            <w:tcW w:w="2343" w:type="pct"/>
          </w:tcPr>
          <w:p w:rsidR="00EA7D46" w:rsidRPr="00EA7D46" w:rsidRDefault="00EA7D46" w:rsidP="00EA7D46">
            <w:pPr>
              <w:tabs>
                <w:tab w:val="left" w:pos="567"/>
              </w:tabs>
              <w:spacing w:line="242" w:lineRule="auto"/>
              <w:jc w:val="center"/>
              <w:rPr>
                <w:b/>
              </w:rPr>
            </w:pPr>
            <w:proofErr w:type="spellStart"/>
            <w:r w:rsidRPr="00EA7D46">
              <w:rPr>
                <w:b/>
              </w:rPr>
              <w:t>Iegūtā</w:t>
            </w:r>
            <w:proofErr w:type="spellEnd"/>
            <w:r w:rsidRPr="00EA7D46">
              <w:rPr>
                <w:b/>
              </w:rPr>
              <w:t xml:space="preserve"> </w:t>
            </w:r>
            <w:proofErr w:type="spellStart"/>
            <w:r w:rsidRPr="00EA7D46">
              <w:rPr>
                <w:b/>
              </w:rPr>
              <w:t>kvalifikācija</w:t>
            </w:r>
            <w:proofErr w:type="spellEnd"/>
            <w:r w:rsidRPr="00EA7D46">
              <w:rPr>
                <w:b/>
              </w:rPr>
              <w:t xml:space="preserve">, </w:t>
            </w:r>
            <w:proofErr w:type="spellStart"/>
            <w:r w:rsidRPr="00EA7D46">
              <w:rPr>
                <w:b/>
              </w:rPr>
              <w:t>grāds</w:t>
            </w:r>
            <w:proofErr w:type="spellEnd"/>
            <w:r w:rsidRPr="00EA7D46">
              <w:rPr>
                <w:b/>
              </w:rPr>
              <w:t xml:space="preserve">, </w:t>
            </w:r>
            <w:proofErr w:type="spellStart"/>
            <w:r w:rsidRPr="00EA7D46">
              <w:rPr>
                <w:b/>
              </w:rPr>
              <w:t>izglītību</w:t>
            </w:r>
            <w:proofErr w:type="spellEnd"/>
            <w:r w:rsidRPr="00EA7D46">
              <w:rPr>
                <w:b/>
              </w:rPr>
              <w:t xml:space="preserve"> </w:t>
            </w:r>
            <w:proofErr w:type="spellStart"/>
            <w:r w:rsidRPr="00EA7D46">
              <w:rPr>
                <w:b/>
              </w:rPr>
              <w:t>apliecinošs</w:t>
            </w:r>
            <w:proofErr w:type="spellEnd"/>
            <w:r w:rsidRPr="00EA7D46">
              <w:rPr>
                <w:b/>
              </w:rPr>
              <w:t xml:space="preserve"> </w:t>
            </w:r>
            <w:proofErr w:type="spellStart"/>
            <w:r w:rsidRPr="00EA7D46">
              <w:rPr>
                <w:b/>
              </w:rPr>
              <w:t>dokuments</w:t>
            </w:r>
            <w:proofErr w:type="spellEnd"/>
            <w:r w:rsidRPr="00EA7D46">
              <w:rPr>
                <w:b/>
              </w:rPr>
              <w:t xml:space="preserve"> (</w:t>
            </w:r>
            <w:proofErr w:type="spellStart"/>
            <w:r w:rsidRPr="00EA7D46">
              <w:rPr>
                <w:b/>
              </w:rPr>
              <w:t>nosaukums</w:t>
            </w:r>
            <w:proofErr w:type="spellEnd"/>
            <w:r w:rsidRPr="00EA7D46">
              <w:rPr>
                <w:b/>
              </w:rPr>
              <w:t xml:space="preserve">, </w:t>
            </w:r>
            <w:proofErr w:type="spellStart"/>
            <w:r w:rsidRPr="00EA7D46">
              <w:rPr>
                <w:b/>
              </w:rPr>
              <w:t>Nr</w:t>
            </w:r>
            <w:proofErr w:type="spellEnd"/>
            <w:r w:rsidRPr="00EA7D46">
              <w:rPr>
                <w:b/>
              </w:rPr>
              <w:t>.)*</w:t>
            </w:r>
          </w:p>
        </w:tc>
      </w:tr>
      <w:tr w:rsidR="00EA7D46" w:rsidRPr="00EA7D46" w:rsidTr="00EA7D46">
        <w:tc>
          <w:tcPr>
            <w:tcW w:w="1640" w:type="pct"/>
          </w:tcPr>
          <w:p w:rsidR="00EA7D46" w:rsidRPr="00EA7D46" w:rsidRDefault="00EA7D46" w:rsidP="00EA7D46">
            <w:pPr>
              <w:tabs>
                <w:tab w:val="left" w:pos="567"/>
              </w:tabs>
              <w:spacing w:line="242" w:lineRule="auto"/>
              <w:jc w:val="both"/>
            </w:pPr>
          </w:p>
        </w:tc>
        <w:tc>
          <w:tcPr>
            <w:tcW w:w="1017" w:type="pct"/>
          </w:tcPr>
          <w:p w:rsidR="00EA7D46" w:rsidRPr="00EA7D46" w:rsidRDefault="00EA7D46" w:rsidP="00EA7D46">
            <w:pPr>
              <w:tabs>
                <w:tab w:val="left" w:pos="567"/>
              </w:tabs>
              <w:spacing w:line="242" w:lineRule="auto"/>
              <w:jc w:val="both"/>
            </w:pPr>
          </w:p>
        </w:tc>
        <w:tc>
          <w:tcPr>
            <w:tcW w:w="2343" w:type="pct"/>
          </w:tcPr>
          <w:p w:rsidR="00EA7D46" w:rsidRPr="00EA7D46" w:rsidRDefault="00EA7D46" w:rsidP="00EA7D46">
            <w:pPr>
              <w:tabs>
                <w:tab w:val="left" w:pos="567"/>
              </w:tabs>
              <w:spacing w:line="242" w:lineRule="auto"/>
              <w:jc w:val="both"/>
            </w:pPr>
          </w:p>
        </w:tc>
      </w:tr>
      <w:tr w:rsidR="00EA7D46" w:rsidRPr="00EA7D46" w:rsidTr="00EA7D46">
        <w:tc>
          <w:tcPr>
            <w:tcW w:w="1640" w:type="pct"/>
          </w:tcPr>
          <w:p w:rsidR="00EA7D46" w:rsidRPr="00EA7D46" w:rsidRDefault="00EA7D46" w:rsidP="00EA7D46">
            <w:pPr>
              <w:tabs>
                <w:tab w:val="left" w:pos="567"/>
              </w:tabs>
              <w:spacing w:line="242" w:lineRule="auto"/>
              <w:jc w:val="both"/>
            </w:pPr>
          </w:p>
        </w:tc>
        <w:tc>
          <w:tcPr>
            <w:tcW w:w="1017" w:type="pct"/>
          </w:tcPr>
          <w:p w:rsidR="00EA7D46" w:rsidRPr="00EA7D46" w:rsidRDefault="00EA7D46" w:rsidP="00EA7D46">
            <w:pPr>
              <w:tabs>
                <w:tab w:val="left" w:pos="567"/>
              </w:tabs>
              <w:spacing w:line="242" w:lineRule="auto"/>
              <w:jc w:val="both"/>
            </w:pPr>
          </w:p>
        </w:tc>
        <w:tc>
          <w:tcPr>
            <w:tcW w:w="2343" w:type="pct"/>
          </w:tcPr>
          <w:p w:rsidR="00EA7D46" w:rsidRPr="00EA7D46" w:rsidRDefault="00EA7D46" w:rsidP="00EA7D46">
            <w:pPr>
              <w:tabs>
                <w:tab w:val="left" w:pos="567"/>
              </w:tabs>
              <w:spacing w:line="242" w:lineRule="auto"/>
              <w:jc w:val="both"/>
            </w:pPr>
          </w:p>
        </w:tc>
      </w:tr>
    </w:tbl>
    <w:p w:rsidR="00EA7D46" w:rsidRPr="00EA7D46" w:rsidRDefault="00EA7D46" w:rsidP="00EA7D46">
      <w:pPr>
        <w:tabs>
          <w:tab w:val="left" w:pos="567"/>
        </w:tabs>
        <w:spacing w:after="60" w:line="242" w:lineRule="auto"/>
        <w:jc w:val="both"/>
        <w:rPr>
          <w:rFonts w:ascii="Times New Roman" w:hAnsi="Times New Roman" w:cs="Times New Roman"/>
        </w:rPr>
      </w:pPr>
      <w:r w:rsidRPr="00EA7D46">
        <w:rPr>
          <w:rFonts w:ascii="Times New Roman" w:hAnsi="Times New Roman" w:cs="Times New Roman"/>
          <w:i/>
        </w:rPr>
        <w:t>* Piedāvājumā jābūt pievienotām izglītību/kvalifikāciju apliecinošu dokumentu kopijām.</w:t>
      </w:r>
    </w:p>
    <w:p w:rsidR="00EA7D46" w:rsidRPr="00EA7D46" w:rsidRDefault="00EA7D46" w:rsidP="00EA7D46">
      <w:pPr>
        <w:tabs>
          <w:tab w:val="left" w:pos="426"/>
        </w:tabs>
        <w:spacing w:line="242" w:lineRule="auto"/>
        <w:jc w:val="both"/>
        <w:rPr>
          <w:rFonts w:ascii="Times New Roman" w:hAnsi="Times New Roman" w:cs="Times New Roman"/>
        </w:rPr>
      </w:pPr>
      <w:r w:rsidRPr="00EA7D46">
        <w:rPr>
          <w:rFonts w:ascii="Times New Roman" w:hAnsi="Times New Roman" w:cs="Times New Roman"/>
        </w:rPr>
        <w:t>5.</w:t>
      </w:r>
      <w:r w:rsidRPr="00EA7D46">
        <w:rPr>
          <w:rFonts w:ascii="Times New Roman" w:hAnsi="Times New Roman" w:cs="Times New Roman"/>
        </w:rPr>
        <w:tab/>
        <w:t>Profesionālās darbības atbilstības sertifikāti/apliecības**:</w:t>
      </w:r>
    </w:p>
    <w:tbl>
      <w:tblPr>
        <w:tblStyle w:val="TableGrid"/>
        <w:tblW w:w="5000" w:type="pct"/>
        <w:tblLook w:val="04A0" w:firstRow="1" w:lastRow="0" w:firstColumn="1" w:lastColumn="0" w:noHBand="0" w:noVBand="1"/>
      </w:tblPr>
      <w:tblGrid>
        <w:gridCol w:w="2492"/>
        <w:gridCol w:w="2492"/>
        <w:gridCol w:w="2492"/>
        <w:gridCol w:w="2492"/>
      </w:tblGrid>
      <w:tr w:rsidR="00EA7D46" w:rsidRPr="00EA7D46" w:rsidTr="00EA7D46">
        <w:tc>
          <w:tcPr>
            <w:tcW w:w="1250" w:type="pct"/>
          </w:tcPr>
          <w:p w:rsidR="00EA7D46" w:rsidRPr="00EA7D46" w:rsidRDefault="00EA7D46" w:rsidP="00EA7D46">
            <w:pPr>
              <w:tabs>
                <w:tab w:val="left" w:pos="567"/>
              </w:tabs>
              <w:spacing w:line="242" w:lineRule="auto"/>
              <w:jc w:val="center"/>
            </w:pPr>
            <w:proofErr w:type="spellStart"/>
            <w:r w:rsidRPr="00EA7D46">
              <w:rPr>
                <w:b/>
              </w:rPr>
              <w:t>Profesionālās</w:t>
            </w:r>
            <w:proofErr w:type="spellEnd"/>
            <w:r w:rsidRPr="00EA7D46">
              <w:rPr>
                <w:b/>
              </w:rPr>
              <w:t xml:space="preserve"> </w:t>
            </w:r>
            <w:proofErr w:type="spellStart"/>
            <w:r w:rsidRPr="00EA7D46">
              <w:rPr>
                <w:b/>
              </w:rPr>
              <w:t>darbības</w:t>
            </w:r>
            <w:proofErr w:type="spellEnd"/>
            <w:r w:rsidRPr="00EA7D46">
              <w:rPr>
                <w:b/>
              </w:rPr>
              <w:t xml:space="preserve"> </w:t>
            </w:r>
            <w:proofErr w:type="spellStart"/>
            <w:r w:rsidRPr="00EA7D46">
              <w:rPr>
                <w:b/>
              </w:rPr>
              <w:t>joma</w:t>
            </w:r>
            <w:proofErr w:type="spellEnd"/>
          </w:p>
        </w:tc>
        <w:tc>
          <w:tcPr>
            <w:tcW w:w="1250" w:type="pct"/>
          </w:tcPr>
          <w:p w:rsidR="00EA7D46" w:rsidRPr="00EA7D46" w:rsidRDefault="00EA7D46" w:rsidP="00EA7D46">
            <w:pPr>
              <w:tabs>
                <w:tab w:val="left" w:pos="567"/>
              </w:tabs>
              <w:spacing w:line="242" w:lineRule="auto"/>
              <w:jc w:val="center"/>
            </w:pPr>
            <w:proofErr w:type="spellStart"/>
            <w:r w:rsidRPr="00EA7D46">
              <w:rPr>
                <w:b/>
              </w:rPr>
              <w:t>Dokumenta</w:t>
            </w:r>
            <w:proofErr w:type="spellEnd"/>
            <w:r w:rsidRPr="00EA7D46">
              <w:rPr>
                <w:b/>
              </w:rPr>
              <w:t xml:space="preserve"> </w:t>
            </w:r>
            <w:proofErr w:type="spellStart"/>
            <w:r w:rsidRPr="00EA7D46">
              <w:rPr>
                <w:b/>
              </w:rPr>
              <w:t>izdevējs</w:t>
            </w:r>
            <w:proofErr w:type="spellEnd"/>
          </w:p>
        </w:tc>
        <w:tc>
          <w:tcPr>
            <w:tcW w:w="1250" w:type="pct"/>
          </w:tcPr>
          <w:p w:rsidR="00EA7D46" w:rsidRPr="00EA7D46" w:rsidRDefault="00EA7D46" w:rsidP="00EA7D46">
            <w:pPr>
              <w:tabs>
                <w:tab w:val="left" w:pos="567"/>
              </w:tabs>
              <w:spacing w:line="242" w:lineRule="auto"/>
              <w:jc w:val="center"/>
            </w:pPr>
            <w:proofErr w:type="spellStart"/>
            <w:r w:rsidRPr="00EA7D46">
              <w:rPr>
                <w:b/>
              </w:rPr>
              <w:t>Dokumenta</w:t>
            </w:r>
            <w:proofErr w:type="spellEnd"/>
            <w:r w:rsidRPr="00EA7D46">
              <w:rPr>
                <w:b/>
              </w:rPr>
              <w:t xml:space="preserve"> </w:t>
            </w:r>
            <w:proofErr w:type="spellStart"/>
            <w:r w:rsidRPr="00EA7D46">
              <w:rPr>
                <w:b/>
              </w:rPr>
              <w:t>nosaukums</w:t>
            </w:r>
            <w:proofErr w:type="spellEnd"/>
            <w:r w:rsidRPr="00EA7D46">
              <w:rPr>
                <w:b/>
              </w:rPr>
              <w:t xml:space="preserve"> un </w:t>
            </w:r>
            <w:proofErr w:type="spellStart"/>
            <w:r w:rsidRPr="00EA7D46">
              <w:rPr>
                <w:b/>
              </w:rPr>
              <w:t>Nr</w:t>
            </w:r>
            <w:proofErr w:type="spellEnd"/>
            <w:r w:rsidRPr="00EA7D46">
              <w:rPr>
                <w:b/>
              </w:rPr>
              <w:t>.</w:t>
            </w:r>
          </w:p>
        </w:tc>
        <w:tc>
          <w:tcPr>
            <w:tcW w:w="1250" w:type="pct"/>
          </w:tcPr>
          <w:p w:rsidR="00EA7D46" w:rsidRPr="00EA7D46" w:rsidRDefault="00EA7D46" w:rsidP="00EA7D46">
            <w:pPr>
              <w:tabs>
                <w:tab w:val="left" w:pos="567"/>
              </w:tabs>
              <w:spacing w:line="242" w:lineRule="auto"/>
              <w:jc w:val="center"/>
            </w:pPr>
            <w:proofErr w:type="spellStart"/>
            <w:r w:rsidRPr="00EA7D46">
              <w:rPr>
                <w:b/>
              </w:rPr>
              <w:t>Dokumenta</w:t>
            </w:r>
            <w:proofErr w:type="spellEnd"/>
            <w:r w:rsidRPr="00EA7D46">
              <w:rPr>
                <w:b/>
              </w:rPr>
              <w:t xml:space="preserve"> </w:t>
            </w:r>
            <w:proofErr w:type="spellStart"/>
            <w:r w:rsidRPr="00EA7D46">
              <w:rPr>
                <w:b/>
              </w:rPr>
              <w:t>derīguma</w:t>
            </w:r>
            <w:proofErr w:type="spellEnd"/>
            <w:r w:rsidRPr="00EA7D46">
              <w:rPr>
                <w:b/>
              </w:rPr>
              <w:t xml:space="preserve"> </w:t>
            </w:r>
            <w:proofErr w:type="spellStart"/>
            <w:r w:rsidRPr="00EA7D46">
              <w:rPr>
                <w:b/>
              </w:rPr>
              <w:t>termiņš</w:t>
            </w:r>
            <w:proofErr w:type="spellEnd"/>
          </w:p>
        </w:tc>
      </w:tr>
      <w:tr w:rsidR="00EA7D46" w:rsidRPr="00EA7D46" w:rsidTr="00EA7D46">
        <w:tc>
          <w:tcPr>
            <w:tcW w:w="1250" w:type="pct"/>
          </w:tcPr>
          <w:p w:rsidR="00EA7D46" w:rsidRPr="00EA7D46" w:rsidRDefault="00EA7D46" w:rsidP="00EA7D46">
            <w:pPr>
              <w:tabs>
                <w:tab w:val="left" w:pos="567"/>
              </w:tabs>
              <w:spacing w:line="242" w:lineRule="auto"/>
              <w:jc w:val="both"/>
            </w:pPr>
          </w:p>
        </w:tc>
        <w:tc>
          <w:tcPr>
            <w:tcW w:w="1250" w:type="pct"/>
          </w:tcPr>
          <w:p w:rsidR="00EA7D46" w:rsidRPr="00EA7D46" w:rsidRDefault="00EA7D46" w:rsidP="00EA7D46">
            <w:pPr>
              <w:tabs>
                <w:tab w:val="left" w:pos="567"/>
              </w:tabs>
              <w:spacing w:line="242" w:lineRule="auto"/>
              <w:jc w:val="both"/>
            </w:pPr>
          </w:p>
        </w:tc>
        <w:tc>
          <w:tcPr>
            <w:tcW w:w="1250" w:type="pct"/>
          </w:tcPr>
          <w:p w:rsidR="00EA7D46" w:rsidRPr="00EA7D46" w:rsidRDefault="00EA7D46" w:rsidP="00EA7D46">
            <w:pPr>
              <w:tabs>
                <w:tab w:val="left" w:pos="567"/>
              </w:tabs>
              <w:spacing w:line="242" w:lineRule="auto"/>
              <w:jc w:val="both"/>
            </w:pPr>
          </w:p>
        </w:tc>
        <w:tc>
          <w:tcPr>
            <w:tcW w:w="1250" w:type="pct"/>
          </w:tcPr>
          <w:p w:rsidR="00EA7D46" w:rsidRPr="00EA7D46" w:rsidRDefault="00EA7D46" w:rsidP="00EA7D46">
            <w:pPr>
              <w:tabs>
                <w:tab w:val="left" w:pos="567"/>
              </w:tabs>
              <w:spacing w:line="242" w:lineRule="auto"/>
              <w:jc w:val="both"/>
            </w:pPr>
          </w:p>
        </w:tc>
      </w:tr>
      <w:tr w:rsidR="00EA7D46" w:rsidRPr="00EA7D46" w:rsidTr="00EA7D46">
        <w:tc>
          <w:tcPr>
            <w:tcW w:w="1250" w:type="pct"/>
          </w:tcPr>
          <w:p w:rsidR="00EA7D46" w:rsidRPr="00EA7D46" w:rsidRDefault="00EA7D46" w:rsidP="00EA7D46">
            <w:pPr>
              <w:tabs>
                <w:tab w:val="left" w:pos="567"/>
              </w:tabs>
              <w:spacing w:line="242" w:lineRule="auto"/>
              <w:jc w:val="both"/>
            </w:pPr>
          </w:p>
        </w:tc>
        <w:tc>
          <w:tcPr>
            <w:tcW w:w="1250" w:type="pct"/>
          </w:tcPr>
          <w:p w:rsidR="00EA7D46" w:rsidRPr="00EA7D46" w:rsidRDefault="00EA7D46" w:rsidP="00EA7D46">
            <w:pPr>
              <w:tabs>
                <w:tab w:val="left" w:pos="567"/>
              </w:tabs>
              <w:spacing w:line="242" w:lineRule="auto"/>
              <w:jc w:val="both"/>
            </w:pPr>
          </w:p>
        </w:tc>
        <w:tc>
          <w:tcPr>
            <w:tcW w:w="1250" w:type="pct"/>
          </w:tcPr>
          <w:p w:rsidR="00EA7D46" w:rsidRPr="00EA7D46" w:rsidRDefault="00EA7D46" w:rsidP="00EA7D46">
            <w:pPr>
              <w:tabs>
                <w:tab w:val="left" w:pos="567"/>
              </w:tabs>
              <w:spacing w:line="242" w:lineRule="auto"/>
              <w:jc w:val="both"/>
            </w:pPr>
          </w:p>
        </w:tc>
        <w:tc>
          <w:tcPr>
            <w:tcW w:w="1250" w:type="pct"/>
          </w:tcPr>
          <w:p w:rsidR="00EA7D46" w:rsidRPr="00EA7D46" w:rsidRDefault="00EA7D46" w:rsidP="00EA7D46">
            <w:pPr>
              <w:tabs>
                <w:tab w:val="left" w:pos="567"/>
              </w:tabs>
              <w:spacing w:line="242" w:lineRule="auto"/>
              <w:jc w:val="both"/>
            </w:pPr>
          </w:p>
        </w:tc>
      </w:tr>
    </w:tbl>
    <w:p w:rsidR="00EA7D46" w:rsidRPr="00EA7D46" w:rsidRDefault="00EA7D46" w:rsidP="00EA7D46">
      <w:pPr>
        <w:tabs>
          <w:tab w:val="left" w:pos="567"/>
        </w:tabs>
        <w:spacing w:after="60" w:line="242" w:lineRule="auto"/>
        <w:jc w:val="both"/>
        <w:rPr>
          <w:rFonts w:ascii="Times New Roman" w:hAnsi="Times New Roman" w:cs="Times New Roman"/>
          <w:i/>
        </w:rPr>
      </w:pPr>
      <w:r w:rsidRPr="00EA7D46">
        <w:rPr>
          <w:rFonts w:ascii="Times New Roman" w:hAnsi="Times New Roman" w:cs="Times New Roman"/>
          <w:i/>
        </w:rPr>
        <w:t>** Piedāvājumā jābūt pievienotām sertifikātu/apliecību kopijām, izņemot tos, kurus var pārbaudīt Būvniecības informācijas sistēmā (</w:t>
      </w:r>
      <w:hyperlink r:id="rId12" w:history="1">
        <w:r w:rsidRPr="00EA7D46">
          <w:rPr>
            <w:rFonts w:ascii="Times New Roman" w:hAnsi="Times New Roman" w:cs="Times New Roman"/>
            <w:i/>
            <w:color w:val="0000FF"/>
            <w:u w:val="single"/>
          </w:rPr>
          <w:t>https://bis.gov.lv/bisp/</w:t>
        </w:r>
      </w:hyperlink>
      <w:r w:rsidRPr="00EA7D46">
        <w:rPr>
          <w:rFonts w:ascii="Times New Roman" w:hAnsi="Times New Roman" w:cs="Times New Roman"/>
          <w:i/>
        </w:rPr>
        <w:t>).</w:t>
      </w:r>
    </w:p>
    <w:p w:rsidR="00EA7D46" w:rsidRPr="00EA7D46" w:rsidRDefault="00EA7D46" w:rsidP="00EA7D46">
      <w:pPr>
        <w:tabs>
          <w:tab w:val="left" w:pos="426"/>
        </w:tabs>
        <w:spacing w:line="242" w:lineRule="auto"/>
        <w:jc w:val="both"/>
        <w:rPr>
          <w:rFonts w:ascii="Times New Roman" w:hAnsi="Times New Roman" w:cs="Times New Roman"/>
        </w:rPr>
      </w:pPr>
      <w:r w:rsidRPr="00EA7D46">
        <w:rPr>
          <w:rFonts w:ascii="Times New Roman" w:hAnsi="Times New Roman" w:cs="Times New Roman"/>
        </w:rPr>
        <w:t>6.</w:t>
      </w:r>
      <w:r w:rsidRPr="00EA7D46">
        <w:rPr>
          <w:rFonts w:ascii="Times New Roman" w:hAnsi="Times New Roman" w:cs="Times New Roman"/>
        </w:rPr>
        <w:tab/>
        <w:t>Profesionālā pieredze (jānorāda tikai tā pieredze, kas apliecina noteikumos prasīto speciālista pieredzi):</w:t>
      </w:r>
    </w:p>
    <w:tbl>
      <w:tblPr>
        <w:tblStyle w:val="TableGrid"/>
        <w:tblW w:w="5000" w:type="pct"/>
        <w:tblLook w:val="04A0" w:firstRow="1" w:lastRow="0" w:firstColumn="1" w:lastColumn="0" w:noHBand="0" w:noVBand="1"/>
      </w:tblPr>
      <w:tblGrid>
        <w:gridCol w:w="1849"/>
        <w:gridCol w:w="2356"/>
        <w:gridCol w:w="2031"/>
        <w:gridCol w:w="1162"/>
        <w:gridCol w:w="2570"/>
      </w:tblGrid>
      <w:tr w:rsidR="00EA7D46" w:rsidRPr="00EA7D46" w:rsidTr="00EA7D46">
        <w:tc>
          <w:tcPr>
            <w:tcW w:w="927" w:type="pct"/>
          </w:tcPr>
          <w:p w:rsidR="00EA7D46" w:rsidRPr="00EA7D46" w:rsidRDefault="00EA7D46" w:rsidP="00EA7D46">
            <w:pPr>
              <w:tabs>
                <w:tab w:val="left" w:pos="567"/>
              </w:tabs>
              <w:spacing w:line="242" w:lineRule="auto"/>
              <w:jc w:val="center"/>
            </w:pPr>
            <w:proofErr w:type="spellStart"/>
            <w:r w:rsidRPr="00EA7D46">
              <w:rPr>
                <w:b/>
              </w:rPr>
              <w:t>Projekta</w:t>
            </w:r>
            <w:proofErr w:type="spellEnd"/>
            <w:r w:rsidRPr="00EA7D46">
              <w:rPr>
                <w:b/>
              </w:rPr>
              <w:t>/</w:t>
            </w:r>
            <w:proofErr w:type="spellStart"/>
            <w:r w:rsidRPr="00EA7D46">
              <w:rPr>
                <w:b/>
              </w:rPr>
              <w:t>objekta</w:t>
            </w:r>
            <w:proofErr w:type="spellEnd"/>
            <w:r w:rsidRPr="00EA7D46">
              <w:rPr>
                <w:b/>
              </w:rPr>
              <w:t xml:space="preserve"> </w:t>
            </w:r>
            <w:proofErr w:type="spellStart"/>
            <w:r w:rsidRPr="00EA7D46">
              <w:rPr>
                <w:b/>
              </w:rPr>
              <w:t>izpildes</w:t>
            </w:r>
            <w:proofErr w:type="spellEnd"/>
            <w:r w:rsidRPr="00EA7D46">
              <w:rPr>
                <w:b/>
              </w:rPr>
              <w:t xml:space="preserve"> </w:t>
            </w:r>
            <w:proofErr w:type="spellStart"/>
            <w:r w:rsidRPr="00EA7D46">
              <w:rPr>
                <w:b/>
              </w:rPr>
              <w:t>laiks</w:t>
            </w:r>
            <w:proofErr w:type="spellEnd"/>
            <w:r w:rsidRPr="00EA7D46">
              <w:rPr>
                <w:b/>
              </w:rPr>
              <w:t xml:space="preserve"> (no/</w:t>
            </w:r>
            <w:proofErr w:type="spellStart"/>
            <w:r w:rsidRPr="00EA7D46">
              <w:rPr>
                <w:b/>
              </w:rPr>
              <w:t>līdz</w:t>
            </w:r>
            <w:proofErr w:type="spellEnd"/>
            <w:r w:rsidRPr="00EA7D46">
              <w:rPr>
                <w:b/>
              </w:rPr>
              <w:t>)</w:t>
            </w:r>
          </w:p>
        </w:tc>
        <w:tc>
          <w:tcPr>
            <w:tcW w:w="1182" w:type="pct"/>
          </w:tcPr>
          <w:p w:rsidR="00EA7D46" w:rsidRPr="00EA7D46" w:rsidRDefault="00EA7D46" w:rsidP="00EA7D46">
            <w:pPr>
              <w:tabs>
                <w:tab w:val="left" w:pos="567"/>
              </w:tabs>
              <w:spacing w:line="242" w:lineRule="auto"/>
              <w:jc w:val="center"/>
            </w:pPr>
            <w:proofErr w:type="spellStart"/>
            <w:r w:rsidRPr="00EA7D46">
              <w:rPr>
                <w:b/>
              </w:rPr>
              <w:t>Projekta</w:t>
            </w:r>
            <w:proofErr w:type="spellEnd"/>
            <w:r w:rsidRPr="00EA7D46">
              <w:rPr>
                <w:b/>
              </w:rPr>
              <w:t>/</w:t>
            </w:r>
            <w:proofErr w:type="spellStart"/>
            <w:r w:rsidRPr="00EA7D46">
              <w:rPr>
                <w:b/>
              </w:rPr>
              <w:t>objekta</w:t>
            </w:r>
            <w:proofErr w:type="spellEnd"/>
            <w:r w:rsidRPr="00EA7D46">
              <w:rPr>
                <w:b/>
              </w:rPr>
              <w:t xml:space="preserve"> </w:t>
            </w:r>
            <w:proofErr w:type="spellStart"/>
            <w:r w:rsidRPr="00EA7D46">
              <w:rPr>
                <w:b/>
              </w:rPr>
              <w:t>nosaukums</w:t>
            </w:r>
            <w:proofErr w:type="spellEnd"/>
            <w:r w:rsidRPr="00EA7D46">
              <w:rPr>
                <w:b/>
              </w:rPr>
              <w:t xml:space="preserve"> un </w:t>
            </w:r>
            <w:proofErr w:type="spellStart"/>
            <w:r w:rsidRPr="00EA7D46">
              <w:rPr>
                <w:b/>
              </w:rPr>
              <w:t>īss</w:t>
            </w:r>
            <w:proofErr w:type="spellEnd"/>
            <w:r w:rsidRPr="00EA7D46">
              <w:rPr>
                <w:b/>
              </w:rPr>
              <w:t xml:space="preserve"> </w:t>
            </w:r>
            <w:proofErr w:type="spellStart"/>
            <w:r w:rsidRPr="00EA7D46">
              <w:rPr>
                <w:b/>
              </w:rPr>
              <w:t>raksturojums</w:t>
            </w:r>
            <w:proofErr w:type="spellEnd"/>
            <w:r w:rsidRPr="00EA7D46">
              <w:rPr>
                <w:b/>
              </w:rPr>
              <w:t xml:space="preserve">, </w:t>
            </w:r>
            <w:proofErr w:type="spellStart"/>
            <w:r w:rsidRPr="00EA7D46">
              <w:rPr>
                <w:b/>
              </w:rPr>
              <w:t>kas</w:t>
            </w:r>
            <w:proofErr w:type="spellEnd"/>
            <w:r w:rsidRPr="00EA7D46">
              <w:rPr>
                <w:b/>
              </w:rPr>
              <w:t xml:space="preserve"> </w:t>
            </w:r>
            <w:proofErr w:type="spellStart"/>
            <w:r w:rsidRPr="00EA7D46">
              <w:rPr>
                <w:b/>
              </w:rPr>
              <w:t>apliecina</w:t>
            </w:r>
            <w:proofErr w:type="spellEnd"/>
            <w:r w:rsidRPr="00EA7D46">
              <w:rPr>
                <w:b/>
              </w:rPr>
              <w:t xml:space="preserve"> </w:t>
            </w:r>
            <w:proofErr w:type="spellStart"/>
            <w:r w:rsidRPr="00EA7D46">
              <w:rPr>
                <w:b/>
              </w:rPr>
              <w:t>atbilstību</w:t>
            </w:r>
            <w:proofErr w:type="spellEnd"/>
            <w:r w:rsidRPr="00EA7D46">
              <w:rPr>
                <w:b/>
              </w:rPr>
              <w:t xml:space="preserve"> </w:t>
            </w:r>
            <w:proofErr w:type="spellStart"/>
            <w:r w:rsidRPr="00EA7D46">
              <w:rPr>
                <w:b/>
              </w:rPr>
              <w:t>noteikumu</w:t>
            </w:r>
            <w:proofErr w:type="spellEnd"/>
            <w:r w:rsidRPr="00EA7D46">
              <w:rPr>
                <w:b/>
              </w:rPr>
              <w:t xml:space="preserve"> </w:t>
            </w:r>
            <w:proofErr w:type="spellStart"/>
            <w:r w:rsidRPr="00EA7D46">
              <w:rPr>
                <w:b/>
              </w:rPr>
              <w:t>prasībām</w:t>
            </w:r>
            <w:proofErr w:type="spellEnd"/>
          </w:p>
        </w:tc>
        <w:tc>
          <w:tcPr>
            <w:tcW w:w="1019" w:type="pct"/>
          </w:tcPr>
          <w:p w:rsidR="00EA7D46" w:rsidRPr="00EA7D46" w:rsidRDefault="00EA7D46" w:rsidP="00EA7D46">
            <w:pPr>
              <w:tabs>
                <w:tab w:val="left" w:pos="567"/>
              </w:tabs>
              <w:spacing w:line="242" w:lineRule="auto"/>
              <w:jc w:val="center"/>
            </w:pPr>
            <w:proofErr w:type="spellStart"/>
            <w:r w:rsidRPr="00EA7D46">
              <w:rPr>
                <w:b/>
              </w:rPr>
              <w:t>Veiktie</w:t>
            </w:r>
            <w:proofErr w:type="spellEnd"/>
            <w:r w:rsidRPr="00EA7D46">
              <w:rPr>
                <w:b/>
              </w:rPr>
              <w:t xml:space="preserve"> </w:t>
            </w:r>
            <w:proofErr w:type="spellStart"/>
            <w:r w:rsidRPr="00EA7D46">
              <w:rPr>
                <w:b/>
              </w:rPr>
              <w:t>pienākumi</w:t>
            </w:r>
            <w:proofErr w:type="spellEnd"/>
            <w:r w:rsidRPr="00EA7D46">
              <w:rPr>
                <w:b/>
              </w:rPr>
              <w:t xml:space="preserve"> </w:t>
            </w:r>
            <w:proofErr w:type="spellStart"/>
            <w:r w:rsidRPr="00EA7D46">
              <w:rPr>
                <w:b/>
              </w:rPr>
              <w:t>projektā</w:t>
            </w:r>
            <w:proofErr w:type="spellEnd"/>
            <w:r w:rsidRPr="00EA7D46">
              <w:rPr>
                <w:b/>
              </w:rPr>
              <w:t>/</w:t>
            </w:r>
            <w:proofErr w:type="spellStart"/>
            <w:r w:rsidRPr="00EA7D46">
              <w:rPr>
                <w:b/>
              </w:rPr>
              <w:t>objektā</w:t>
            </w:r>
            <w:proofErr w:type="spellEnd"/>
          </w:p>
        </w:tc>
        <w:tc>
          <w:tcPr>
            <w:tcW w:w="583" w:type="pct"/>
          </w:tcPr>
          <w:p w:rsidR="00EA7D46" w:rsidRPr="00EA7D46" w:rsidRDefault="00EA7D46" w:rsidP="00EA7D46">
            <w:pPr>
              <w:tabs>
                <w:tab w:val="left" w:pos="567"/>
              </w:tabs>
              <w:spacing w:line="242" w:lineRule="auto"/>
              <w:jc w:val="center"/>
            </w:pPr>
            <w:proofErr w:type="spellStart"/>
            <w:r w:rsidRPr="00EA7D46">
              <w:rPr>
                <w:b/>
              </w:rPr>
              <w:t>Darba</w:t>
            </w:r>
            <w:proofErr w:type="spellEnd"/>
            <w:r w:rsidRPr="00EA7D46">
              <w:rPr>
                <w:b/>
              </w:rPr>
              <w:t xml:space="preserve"> </w:t>
            </w:r>
            <w:proofErr w:type="spellStart"/>
            <w:r w:rsidRPr="00EA7D46">
              <w:rPr>
                <w:b/>
              </w:rPr>
              <w:t>devējs</w:t>
            </w:r>
            <w:proofErr w:type="spellEnd"/>
          </w:p>
        </w:tc>
        <w:tc>
          <w:tcPr>
            <w:tcW w:w="1289" w:type="pct"/>
          </w:tcPr>
          <w:p w:rsidR="00EA7D46" w:rsidRPr="00EA7D46" w:rsidRDefault="00EA7D46" w:rsidP="00EA7D46">
            <w:pPr>
              <w:tabs>
                <w:tab w:val="left" w:pos="567"/>
              </w:tabs>
              <w:spacing w:line="242" w:lineRule="auto"/>
              <w:jc w:val="center"/>
            </w:pPr>
            <w:proofErr w:type="spellStart"/>
            <w:r w:rsidRPr="00EA7D46">
              <w:rPr>
                <w:b/>
              </w:rPr>
              <w:t>Pasūtītājs</w:t>
            </w:r>
            <w:proofErr w:type="spellEnd"/>
            <w:r w:rsidRPr="00EA7D46">
              <w:rPr>
                <w:b/>
              </w:rPr>
              <w:t xml:space="preserve"> (</w:t>
            </w:r>
            <w:proofErr w:type="spellStart"/>
            <w:r w:rsidRPr="00EA7D46">
              <w:rPr>
                <w:b/>
              </w:rPr>
              <w:t>nosaukums</w:t>
            </w:r>
            <w:proofErr w:type="spellEnd"/>
            <w:r w:rsidRPr="00EA7D46">
              <w:rPr>
                <w:b/>
              </w:rPr>
              <w:t xml:space="preserve">, </w:t>
            </w:r>
            <w:proofErr w:type="spellStart"/>
            <w:r w:rsidRPr="00EA7D46">
              <w:rPr>
                <w:b/>
              </w:rPr>
              <w:t>reģistrācijas</w:t>
            </w:r>
            <w:proofErr w:type="spellEnd"/>
            <w:r w:rsidRPr="00EA7D46">
              <w:rPr>
                <w:b/>
              </w:rPr>
              <w:t xml:space="preserve"> </w:t>
            </w:r>
            <w:proofErr w:type="spellStart"/>
            <w:r w:rsidRPr="00EA7D46">
              <w:rPr>
                <w:b/>
              </w:rPr>
              <w:t>numurs</w:t>
            </w:r>
            <w:proofErr w:type="spellEnd"/>
            <w:r w:rsidRPr="00EA7D46">
              <w:rPr>
                <w:b/>
              </w:rPr>
              <w:t xml:space="preserve">, </w:t>
            </w:r>
            <w:proofErr w:type="spellStart"/>
            <w:r w:rsidRPr="00EA7D46">
              <w:rPr>
                <w:b/>
              </w:rPr>
              <w:t>adrese</w:t>
            </w:r>
            <w:proofErr w:type="spellEnd"/>
            <w:r w:rsidRPr="00EA7D46">
              <w:rPr>
                <w:b/>
              </w:rPr>
              <w:t xml:space="preserve">, </w:t>
            </w:r>
            <w:proofErr w:type="spellStart"/>
            <w:r w:rsidRPr="00EA7D46">
              <w:rPr>
                <w:b/>
              </w:rPr>
              <w:t>kontaktpersona</w:t>
            </w:r>
            <w:proofErr w:type="spellEnd"/>
            <w:r w:rsidRPr="00EA7D46">
              <w:rPr>
                <w:b/>
              </w:rPr>
              <w:t xml:space="preserve"> un </w:t>
            </w:r>
            <w:proofErr w:type="spellStart"/>
            <w:r w:rsidRPr="00EA7D46">
              <w:rPr>
                <w:b/>
              </w:rPr>
              <w:t>tālrunis</w:t>
            </w:r>
            <w:proofErr w:type="spellEnd"/>
            <w:r w:rsidRPr="00EA7D46">
              <w:rPr>
                <w:b/>
              </w:rPr>
              <w:t>)</w:t>
            </w:r>
          </w:p>
        </w:tc>
      </w:tr>
      <w:tr w:rsidR="00EA7D46" w:rsidRPr="00EA7D46" w:rsidTr="00EA7D46">
        <w:tc>
          <w:tcPr>
            <w:tcW w:w="927" w:type="pct"/>
          </w:tcPr>
          <w:p w:rsidR="00EA7D46" w:rsidRPr="00EA7D46" w:rsidRDefault="00EA7D46" w:rsidP="00EA7D46">
            <w:pPr>
              <w:tabs>
                <w:tab w:val="left" w:pos="567"/>
              </w:tabs>
              <w:spacing w:line="242" w:lineRule="auto"/>
              <w:jc w:val="both"/>
            </w:pPr>
          </w:p>
        </w:tc>
        <w:tc>
          <w:tcPr>
            <w:tcW w:w="1182" w:type="pct"/>
          </w:tcPr>
          <w:p w:rsidR="00EA7D46" w:rsidRPr="00EA7D46" w:rsidRDefault="00EA7D46" w:rsidP="00EA7D46">
            <w:pPr>
              <w:tabs>
                <w:tab w:val="left" w:pos="567"/>
              </w:tabs>
              <w:spacing w:line="242" w:lineRule="auto"/>
              <w:jc w:val="both"/>
            </w:pPr>
          </w:p>
        </w:tc>
        <w:tc>
          <w:tcPr>
            <w:tcW w:w="1019" w:type="pct"/>
          </w:tcPr>
          <w:p w:rsidR="00EA7D46" w:rsidRPr="00EA7D46" w:rsidRDefault="00EA7D46" w:rsidP="00EA7D46">
            <w:pPr>
              <w:tabs>
                <w:tab w:val="left" w:pos="567"/>
              </w:tabs>
              <w:spacing w:line="242" w:lineRule="auto"/>
              <w:jc w:val="both"/>
            </w:pPr>
          </w:p>
        </w:tc>
        <w:tc>
          <w:tcPr>
            <w:tcW w:w="583" w:type="pct"/>
          </w:tcPr>
          <w:p w:rsidR="00EA7D46" w:rsidRPr="00EA7D46" w:rsidRDefault="00EA7D46" w:rsidP="00EA7D46">
            <w:pPr>
              <w:tabs>
                <w:tab w:val="left" w:pos="567"/>
              </w:tabs>
              <w:spacing w:line="242" w:lineRule="auto"/>
              <w:jc w:val="both"/>
            </w:pPr>
          </w:p>
        </w:tc>
        <w:tc>
          <w:tcPr>
            <w:tcW w:w="1289" w:type="pct"/>
          </w:tcPr>
          <w:p w:rsidR="00EA7D46" w:rsidRPr="00EA7D46" w:rsidRDefault="00EA7D46" w:rsidP="00EA7D46">
            <w:pPr>
              <w:tabs>
                <w:tab w:val="left" w:pos="567"/>
              </w:tabs>
              <w:spacing w:line="242" w:lineRule="auto"/>
              <w:jc w:val="both"/>
            </w:pPr>
          </w:p>
        </w:tc>
      </w:tr>
      <w:tr w:rsidR="00EA7D46" w:rsidRPr="00EA7D46" w:rsidTr="00EA7D46">
        <w:tc>
          <w:tcPr>
            <w:tcW w:w="927" w:type="pct"/>
          </w:tcPr>
          <w:p w:rsidR="00EA7D46" w:rsidRPr="00EA7D46" w:rsidRDefault="00EA7D46" w:rsidP="00EA7D46">
            <w:pPr>
              <w:tabs>
                <w:tab w:val="left" w:pos="567"/>
              </w:tabs>
              <w:spacing w:line="242" w:lineRule="auto"/>
              <w:jc w:val="both"/>
            </w:pPr>
          </w:p>
        </w:tc>
        <w:tc>
          <w:tcPr>
            <w:tcW w:w="1182" w:type="pct"/>
          </w:tcPr>
          <w:p w:rsidR="00EA7D46" w:rsidRPr="00EA7D46" w:rsidRDefault="00EA7D46" w:rsidP="00EA7D46">
            <w:pPr>
              <w:tabs>
                <w:tab w:val="left" w:pos="567"/>
              </w:tabs>
              <w:spacing w:line="242" w:lineRule="auto"/>
              <w:jc w:val="both"/>
            </w:pPr>
          </w:p>
        </w:tc>
        <w:tc>
          <w:tcPr>
            <w:tcW w:w="1019" w:type="pct"/>
          </w:tcPr>
          <w:p w:rsidR="00EA7D46" w:rsidRPr="00EA7D46" w:rsidRDefault="00EA7D46" w:rsidP="00EA7D46">
            <w:pPr>
              <w:tabs>
                <w:tab w:val="left" w:pos="567"/>
              </w:tabs>
              <w:spacing w:line="242" w:lineRule="auto"/>
              <w:jc w:val="both"/>
            </w:pPr>
          </w:p>
        </w:tc>
        <w:tc>
          <w:tcPr>
            <w:tcW w:w="583" w:type="pct"/>
          </w:tcPr>
          <w:p w:rsidR="00EA7D46" w:rsidRPr="00EA7D46" w:rsidRDefault="00EA7D46" w:rsidP="00EA7D46">
            <w:pPr>
              <w:tabs>
                <w:tab w:val="left" w:pos="567"/>
              </w:tabs>
              <w:spacing w:line="242" w:lineRule="auto"/>
              <w:jc w:val="both"/>
            </w:pPr>
          </w:p>
        </w:tc>
        <w:tc>
          <w:tcPr>
            <w:tcW w:w="1289" w:type="pct"/>
          </w:tcPr>
          <w:p w:rsidR="00EA7D46" w:rsidRPr="00EA7D46" w:rsidRDefault="00EA7D46" w:rsidP="00EA7D46">
            <w:pPr>
              <w:tabs>
                <w:tab w:val="left" w:pos="567"/>
              </w:tabs>
              <w:spacing w:line="242" w:lineRule="auto"/>
              <w:jc w:val="both"/>
            </w:pPr>
          </w:p>
        </w:tc>
      </w:tr>
    </w:tbl>
    <w:p w:rsidR="00EA7D46" w:rsidRPr="00EA7D46" w:rsidRDefault="00EA7D46" w:rsidP="00EA7D46">
      <w:pPr>
        <w:tabs>
          <w:tab w:val="left" w:pos="426"/>
        </w:tabs>
        <w:spacing w:before="60" w:after="0" w:line="242" w:lineRule="auto"/>
        <w:rPr>
          <w:rFonts w:ascii="Times New Roman" w:eastAsia="Times New Roman" w:hAnsi="Times New Roman" w:cs="Times New Roman"/>
          <w:bCs/>
        </w:rPr>
      </w:pPr>
      <w:r w:rsidRPr="00EA7D46">
        <w:rPr>
          <w:rFonts w:ascii="Times New Roman" w:eastAsia="Times New Roman" w:hAnsi="Times New Roman" w:cs="Times New Roman"/>
          <w:bCs/>
        </w:rPr>
        <w:t>7.</w:t>
      </w:r>
      <w:r w:rsidRPr="00EA7D46">
        <w:rPr>
          <w:rFonts w:ascii="Times New Roman" w:eastAsia="Times New Roman" w:hAnsi="Times New Roman" w:cs="Times New Roman"/>
          <w:bCs/>
        </w:rPr>
        <w:tab/>
        <w:t>Vadošā speciālista apliecinājums:</w:t>
      </w:r>
    </w:p>
    <w:p w:rsidR="00EA7D46" w:rsidRPr="00EA7D46" w:rsidRDefault="00EA7D46" w:rsidP="00EA7D46">
      <w:pPr>
        <w:spacing w:line="242" w:lineRule="auto"/>
        <w:jc w:val="both"/>
        <w:rPr>
          <w:rFonts w:ascii="Times New Roman" w:hAnsi="Times New Roman" w:cs="Times New Roman"/>
        </w:rPr>
      </w:pPr>
      <w:r w:rsidRPr="00EA7D46">
        <w:rPr>
          <w:rFonts w:ascii="Times New Roman" w:hAnsi="Times New Roman" w:cs="Times New Roman"/>
        </w:rPr>
        <w:t xml:space="preserve">Es, </w:t>
      </w:r>
      <w:r w:rsidRPr="00EA7D46">
        <w:rPr>
          <w:rFonts w:ascii="Times New Roman" w:hAnsi="Times New Roman" w:cs="Times New Roman"/>
          <w:i/>
          <w:color w:val="000000"/>
          <w:highlight w:val="lightGray"/>
        </w:rPr>
        <w:t>[speciālista vārds, uzvārds</w:t>
      </w:r>
      <w:r w:rsidRPr="00EA7D46">
        <w:rPr>
          <w:rFonts w:ascii="Times New Roman" w:hAnsi="Times New Roman" w:cs="Times New Roman"/>
          <w:i/>
          <w:iCs/>
          <w:color w:val="000000"/>
          <w:highlight w:val="lightGray"/>
        </w:rPr>
        <w:t>]</w:t>
      </w:r>
      <w:r w:rsidRPr="00EA7D46">
        <w:rPr>
          <w:rFonts w:ascii="Times New Roman" w:hAnsi="Times New Roman" w:cs="Times New Roman"/>
          <w:iCs/>
          <w:color w:val="000000"/>
        </w:rPr>
        <w:t>,</w:t>
      </w:r>
      <w:r w:rsidRPr="00EA7D46">
        <w:rPr>
          <w:rFonts w:ascii="Times New Roman" w:hAnsi="Times New Roman" w:cs="Times New Roman"/>
        </w:rPr>
        <w:t xml:space="preserve"> apliecinu, ka iepriekš minētais pareizi atspoguļo manu pieredzi un kvalifikāciju. Ar šo es, </w:t>
      </w:r>
      <w:r w:rsidRPr="00EA7D46">
        <w:rPr>
          <w:rFonts w:ascii="Times New Roman" w:hAnsi="Times New Roman" w:cs="Times New Roman"/>
          <w:i/>
          <w:color w:val="000000"/>
          <w:highlight w:val="lightGray"/>
        </w:rPr>
        <w:t>[speciālista vārds, uzvārds</w:t>
      </w:r>
      <w:r w:rsidRPr="00EA7D46">
        <w:rPr>
          <w:rFonts w:ascii="Times New Roman" w:hAnsi="Times New Roman" w:cs="Times New Roman"/>
          <w:i/>
          <w:iCs/>
          <w:color w:val="000000"/>
          <w:highlight w:val="lightGray"/>
        </w:rPr>
        <w:t>]</w:t>
      </w:r>
      <w:r w:rsidRPr="00EA7D46">
        <w:rPr>
          <w:rFonts w:ascii="Times New Roman" w:hAnsi="Times New Roman" w:cs="Times New Roman"/>
          <w:iCs/>
          <w:color w:val="000000"/>
        </w:rPr>
        <w:t>,</w:t>
      </w:r>
      <w:r w:rsidRPr="00EA7D46">
        <w:rPr>
          <w:rFonts w:ascii="Times New Roman" w:hAnsi="Times New Roman" w:cs="Times New Roman"/>
        </w:rPr>
        <w:t xml:space="preserve"> apņemos laikā no iepirkuma līguma noslēgšanas līdz pilnīgai saistību izpildei veikt </w:t>
      </w:r>
      <w:r w:rsidRPr="00EA7D46">
        <w:rPr>
          <w:rFonts w:ascii="Times New Roman" w:hAnsi="Times New Roman" w:cs="Times New Roman"/>
          <w:i/>
          <w:color w:val="000000"/>
          <w:highlight w:val="lightGray"/>
        </w:rPr>
        <w:t>[amata nosaukums</w:t>
      </w:r>
      <w:r w:rsidRPr="00EA7D46">
        <w:rPr>
          <w:rFonts w:ascii="Times New Roman" w:hAnsi="Times New Roman" w:cs="Times New Roman"/>
          <w:i/>
          <w:iCs/>
          <w:color w:val="000000"/>
          <w:highlight w:val="lightGray"/>
        </w:rPr>
        <w:t>]</w:t>
      </w:r>
      <w:r w:rsidRPr="00EA7D46">
        <w:rPr>
          <w:rFonts w:ascii="Times New Roman" w:hAnsi="Times New Roman" w:cs="Times New Roman"/>
        </w:rPr>
        <w:t xml:space="preserve"> pienākumus šīs tirgus izpētes iepirkuma līguma</w:t>
      </w:r>
      <w:r w:rsidRPr="00EA7D46">
        <w:rPr>
          <w:rFonts w:ascii="Times New Roman" w:hAnsi="Times New Roman" w:cs="Times New Roman"/>
          <w:bCs/>
        </w:rPr>
        <w:t xml:space="preserve"> ietvaros</w:t>
      </w:r>
      <w:r w:rsidRPr="00EA7D46">
        <w:rPr>
          <w:rFonts w:ascii="Times New Roman" w:hAnsi="Times New Roman" w:cs="Times New Roman"/>
        </w:rPr>
        <w:t xml:space="preserve">, ja tirgus izpētes </w:t>
      </w:r>
      <w:r w:rsidRPr="00EA7D46">
        <w:rPr>
          <w:rFonts w:ascii="Times New Roman" w:hAnsi="Times New Roman" w:cs="Times New Roman"/>
          <w:color w:val="000000"/>
        </w:rPr>
        <w:t xml:space="preserve">rezultātā Pretendentam </w:t>
      </w:r>
      <w:r w:rsidRPr="00EA7D46">
        <w:rPr>
          <w:rFonts w:ascii="Times New Roman" w:hAnsi="Times New Roman" w:cs="Times New Roman"/>
          <w:i/>
          <w:color w:val="000000"/>
          <w:highlight w:val="lightGray"/>
        </w:rPr>
        <w:t>[</w:t>
      </w:r>
      <w:r w:rsidRPr="00EA7D46">
        <w:rPr>
          <w:rFonts w:ascii="Times New Roman" w:hAnsi="Times New Roman" w:cs="Times New Roman"/>
          <w:i/>
          <w:iCs/>
          <w:color w:val="000000"/>
          <w:highlight w:val="lightGray"/>
        </w:rPr>
        <w:t>Uzņēmēja nosaukums]</w:t>
      </w:r>
      <w:r w:rsidRPr="00EA7D46">
        <w:rPr>
          <w:rFonts w:ascii="Times New Roman" w:hAnsi="Times New Roman" w:cs="Times New Roman"/>
          <w:color w:val="000000"/>
        </w:rPr>
        <w:t xml:space="preserve"> tiks piešķirtas tiesības slēgt iepirkuma līgumu un līgums tiks noslēgts. </w:t>
      </w:r>
      <w:r w:rsidRPr="00EA7D46">
        <w:rPr>
          <w:rFonts w:ascii="Times New Roman" w:hAnsi="Times New Roman" w:cs="Times New Roman"/>
        </w:rPr>
        <w:t>Šī apņemšanās nav atsaucama, izņemot, ja iestājas ārkārtas apstākļi, kurus nav iespējams iepriekš paredzēt.</w:t>
      </w:r>
    </w:p>
    <w:p w:rsidR="00EA7D46" w:rsidRPr="00EA7D46" w:rsidRDefault="00EA7D46" w:rsidP="00EA7D46">
      <w:pPr>
        <w:tabs>
          <w:tab w:val="left" w:pos="0"/>
        </w:tabs>
        <w:suppressAutoHyphens/>
        <w:autoSpaceDE w:val="0"/>
        <w:autoSpaceDN w:val="0"/>
        <w:spacing w:after="0" w:line="242" w:lineRule="auto"/>
        <w:jc w:val="right"/>
        <w:rPr>
          <w:rFonts w:ascii="Times New Roman" w:eastAsia="Times New Roman" w:hAnsi="Times New Roman" w:cs="Times New Roman"/>
        </w:rPr>
      </w:pPr>
      <w:r w:rsidRPr="00EA7D46">
        <w:rPr>
          <w:rFonts w:ascii="Times New Roman" w:eastAsia="Times New Roman" w:hAnsi="Times New Roman" w:cs="Times New Roman"/>
        </w:rPr>
        <w:t>____________________________</w:t>
      </w:r>
    </w:p>
    <w:p w:rsidR="00EA7D46" w:rsidRPr="00EA7D46" w:rsidRDefault="00EA7D46" w:rsidP="00EA7D46">
      <w:pPr>
        <w:spacing w:line="242" w:lineRule="auto"/>
        <w:jc w:val="right"/>
        <w:rPr>
          <w:rFonts w:ascii="Times New Roman" w:hAnsi="Times New Roman" w:cs="Times New Roman"/>
        </w:rPr>
      </w:pPr>
      <w:r w:rsidRPr="00EA7D46">
        <w:rPr>
          <w:rFonts w:ascii="Times New Roman" w:hAnsi="Times New Roman" w:cs="Times New Roman"/>
        </w:rPr>
        <w:t>Speciālista paraksts, vārds, uzvārds</w:t>
      </w:r>
    </w:p>
    <w:p w:rsidR="00EA7D46" w:rsidRPr="00EA7D46" w:rsidRDefault="00EA7D46" w:rsidP="00EA7D46">
      <w:pPr>
        <w:spacing w:line="252" w:lineRule="auto"/>
        <w:rPr>
          <w:rFonts w:ascii="Times New Roman" w:hAnsi="Times New Roman" w:cs="Times New Roman"/>
          <w:i/>
          <w:iCs/>
        </w:rPr>
      </w:pPr>
      <w:r w:rsidRPr="00EA7D46">
        <w:rPr>
          <w:rFonts w:ascii="Times New Roman" w:hAnsi="Times New Roman" w:cs="Times New Roman"/>
          <w:i/>
          <w:iCs/>
        </w:rPr>
        <w:t>[datums:] ________________________________________________</w:t>
      </w:r>
    </w:p>
    <w:p w:rsidR="00EA7D46" w:rsidRPr="00EA7D46" w:rsidRDefault="00EA7D46" w:rsidP="00EA7D46">
      <w:pPr>
        <w:spacing w:line="252" w:lineRule="auto"/>
        <w:rPr>
          <w:rFonts w:ascii="Times New Roman" w:hAnsi="Times New Roman" w:cs="Times New Roman"/>
          <w:i/>
          <w:iCs/>
        </w:rPr>
      </w:pPr>
      <w:r w:rsidRPr="00EA7D46">
        <w:rPr>
          <w:rFonts w:ascii="Times New Roman" w:hAnsi="Times New Roman" w:cs="Times New Roman"/>
          <w:i/>
          <w:iCs/>
        </w:rPr>
        <w:t>[pretendenta pārstāvēt</w:t>
      </w:r>
      <w:r w:rsidR="003B22AF">
        <w:rPr>
          <w:rFonts w:ascii="Times New Roman" w:hAnsi="Times New Roman" w:cs="Times New Roman"/>
          <w:i/>
          <w:iCs/>
        </w:rPr>
        <w:t xml:space="preserve"> </w:t>
      </w:r>
      <w:r w:rsidRPr="00EA7D46">
        <w:rPr>
          <w:rFonts w:ascii="Times New Roman" w:hAnsi="Times New Roman" w:cs="Times New Roman"/>
          <w:i/>
          <w:iCs/>
        </w:rPr>
        <w:t>tiesīgās personas paraksts:] ______________________________________________</w:t>
      </w:r>
    </w:p>
    <w:p w:rsidR="00EA7D46" w:rsidRPr="00EA7D46" w:rsidRDefault="00EA7D46" w:rsidP="00EA7D46">
      <w:pPr>
        <w:spacing w:line="252" w:lineRule="auto"/>
        <w:rPr>
          <w:rFonts w:ascii="Times New Roman" w:hAnsi="Times New Roman" w:cs="Times New Roman"/>
          <w:i/>
          <w:iCs/>
        </w:rPr>
      </w:pPr>
      <w:r w:rsidRPr="00EA7D46">
        <w:rPr>
          <w:rFonts w:ascii="Times New Roman" w:hAnsi="Times New Roman" w:cs="Times New Roman"/>
          <w:i/>
          <w:iCs/>
        </w:rPr>
        <w:t>[pretendenta pārstāvēt</w:t>
      </w:r>
      <w:r w:rsidR="003B22AF">
        <w:rPr>
          <w:rFonts w:ascii="Times New Roman" w:hAnsi="Times New Roman" w:cs="Times New Roman"/>
          <w:i/>
          <w:iCs/>
        </w:rPr>
        <w:t xml:space="preserve"> </w:t>
      </w:r>
      <w:r w:rsidRPr="00EA7D46">
        <w:rPr>
          <w:rFonts w:ascii="Times New Roman" w:hAnsi="Times New Roman" w:cs="Times New Roman"/>
          <w:i/>
          <w:iCs/>
        </w:rPr>
        <w:t>tiesīgās personas amats, vārds un uzvārds:] __________________________________</w:t>
      </w:r>
    </w:p>
    <w:p w:rsidR="00C9795E" w:rsidRPr="00C54F4E" w:rsidRDefault="00C9795E" w:rsidP="00C54F4E">
      <w:pPr>
        <w:spacing w:after="200" w:line="276" w:lineRule="auto"/>
        <w:rPr>
          <w:rFonts w:ascii="Times New Roman" w:hAnsi="Times New Roman" w:cs="Times New Roman"/>
          <w:iCs/>
        </w:rPr>
      </w:pPr>
    </w:p>
    <w:sectPr w:rsidR="00C9795E" w:rsidRPr="00C54F4E" w:rsidSect="00E4004C">
      <w:footerReference w:type="default" r:id="rId13"/>
      <w:headerReference w:type="first" r:id="rId14"/>
      <w:pgSz w:w="11906" w:h="16838"/>
      <w:pgMar w:top="567" w:right="1077" w:bottom="425" w:left="107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6E3" w:rsidRDefault="001266E3">
      <w:pPr>
        <w:spacing w:after="0" w:line="240" w:lineRule="auto"/>
      </w:pPr>
      <w:r>
        <w:separator/>
      </w:r>
    </w:p>
  </w:endnote>
  <w:endnote w:type="continuationSeparator" w:id="0">
    <w:p w:rsidR="001266E3" w:rsidRDefault="001266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BaltRim">
    <w:altName w:val="Arial"/>
    <w:charset w:val="00"/>
    <w:family w:val="auto"/>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lt Helvetica">
    <w:altName w:val="Arial"/>
    <w:panose1 w:val="00000000000000000000"/>
    <w:charset w:val="00"/>
    <w:family w:val="swiss"/>
    <w:notTrueType/>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Times New Roman Bold">
    <w:altName w:val="Times New Roman"/>
    <w:panose1 w:val="02020803070505020304"/>
    <w:charset w:val="00"/>
    <w:family w:val="auto"/>
    <w:pitch w:val="variable"/>
    <w:sig w:usb0="E0002AEF" w:usb1="C0007841"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BA"/>
    <w:family w:val="modern"/>
    <w:pitch w:val="fixed"/>
    <w:sig w:usb0="E00006FF" w:usb1="0000FCFF" w:usb2="00000001" w:usb3="00000000" w:csb0="0000019F" w:csb1="00000000"/>
  </w:font>
  <w:font w:name="Verdana">
    <w:panose1 w:val="020B0604030504040204"/>
    <w:charset w:val="BA"/>
    <w:family w:val="swiss"/>
    <w:pitch w:val="variable"/>
    <w:sig w:usb0="A00006FF" w:usb1="4000205B" w:usb2="00000010" w:usb3="00000000" w:csb0="0000019F" w:csb1="00000000"/>
  </w:font>
  <w:font w:name="Garamond,Bold">
    <w:altName w:val="MS Mincho"/>
    <w:panose1 w:val="00000000000000000000"/>
    <w:charset w:val="80"/>
    <w:family w:val="auto"/>
    <w:notTrueType/>
    <w:pitch w:val="default"/>
    <w:sig w:usb0="00000001" w:usb1="08070000" w:usb2="00000010" w:usb3="00000000" w:csb0="00020000" w:csb1="00000000"/>
  </w:font>
  <w:font w:name="BaltArial">
    <w:altName w:val="Arial"/>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BA"/>
    <w:family w:val="roman"/>
    <w:pitch w:val="variable"/>
    <w:sig w:usb0="00000287" w:usb1="00000000" w:usb2="00000000" w:usb3="00000000" w:csb0="0000009F" w:csb1="00000000"/>
  </w:font>
  <w:font w:name="DaneHelveticaNeue">
    <w:altName w:val="Times New Roman"/>
    <w:charset w:val="00"/>
    <w:family w:val="auto"/>
    <w:pitch w:val="variable"/>
    <w:sig w:usb0="00000003" w:usb1="00000000" w:usb2="00000000" w:usb3="00000000" w:csb0="00000001"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rueHelveticaBlack">
    <w:altName w:val="Times New Roman"/>
    <w:charset w:val="00"/>
    <w:family w:val="auto"/>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Liberation Sans">
    <w:altName w:val="Arial"/>
    <w:charset w:val="BA"/>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Narrow">
    <w:panose1 w:val="020B0606020202030204"/>
    <w:charset w:val="BA"/>
    <w:family w:val="swiss"/>
    <w:pitch w:val="variable"/>
    <w:sig w:usb0="00000287" w:usb1="00000800" w:usb2="00000000" w:usb3="00000000" w:csb0="0000009F" w:csb1="00000000"/>
  </w:font>
  <w:font w:name="Optima">
    <w:charset w:val="00"/>
    <w:family w:val="auto"/>
    <w:pitch w:val="variable"/>
    <w:sig w:usb0="80000067"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6351048"/>
      <w:docPartObj>
        <w:docPartGallery w:val="Page Numbers (Bottom of Page)"/>
        <w:docPartUnique/>
      </w:docPartObj>
    </w:sdtPr>
    <w:sdtEndPr/>
    <w:sdtContent>
      <w:p w:rsidR="009B242E" w:rsidRDefault="001266E3">
        <w:pPr>
          <w:pStyle w:val="Footer"/>
          <w:jc w:val="right"/>
        </w:pPr>
        <w:r>
          <w:fldChar w:fldCharType="begin"/>
        </w:r>
        <w:r>
          <w:instrText>PAGE   \* MERGEFORMAT</w:instrText>
        </w:r>
        <w:r>
          <w:fldChar w:fldCharType="separate"/>
        </w:r>
        <w:r w:rsidR="00584AD1">
          <w:rPr>
            <w:noProof/>
          </w:rPr>
          <w:t>17</w:t>
        </w:r>
        <w:r>
          <w:rPr>
            <w:noProof/>
          </w:rPr>
          <w:fldChar w:fldCharType="end"/>
        </w:r>
      </w:p>
    </w:sdtContent>
  </w:sdt>
  <w:p w:rsidR="009B242E" w:rsidRDefault="009B24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6E3" w:rsidRDefault="001266E3">
      <w:pPr>
        <w:spacing w:after="0" w:line="240" w:lineRule="auto"/>
      </w:pPr>
      <w:r>
        <w:separator/>
      </w:r>
    </w:p>
  </w:footnote>
  <w:footnote w:type="continuationSeparator" w:id="0">
    <w:p w:rsidR="001266E3" w:rsidRDefault="001266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42E" w:rsidRDefault="009B242E" w:rsidP="00EA7D46">
    <w:pPr>
      <w:pStyle w:val="Header"/>
      <w:jc w:val="center"/>
    </w:pPr>
    <w:r w:rsidRPr="00BB57F6">
      <w:rPr>
        <w:noProof/>
        <w:sz w:val="20"/>
        <w:szCs w:val="20"/>
        <w:lang w:eastAsia="lv-LV"/>
      </w:rPr>
      <w:drawing>
        <wp:inline distT="0" distB="0" distL="0" distR="0">
          <wp:extent cx="3622431" cy="850588"/>
          <wp:effectExtent l="0" t="0" r="0" b="6985"/>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31212" cy="85265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28E5C8A"/>
    <w:lvl w:ilvl="0">
      <w:start w:val="1"/>
      <w:numFmt w:val="bullet"/>
      <w:pStyle w:val="StyleHeading2Before18ptAfter6pt"/>
      <w:lvlText w:val="•"/>
      <w:legacy w:legacy="1" w:legacySpace="0" w:legacyIndent="283"/>
      <w:lvlJc w:val="left"/>
      <w:pPr>
        <w:ind w:left="283" w:hanging="283"/>
      </w:pPr>
      <w:rPr>
        <w:rFonts w:ascii="Times New Roman" w:hAnsi="Times New Roman" w:hint="default"/>
        <w:sz w:val="23"/>
      </w:rPr>
    </w:lvl>
  </w:abstractNum>
  <w:abstractNum w:abstractNumId="1">
    <w:nsid w:val="006E38E3"/>
    <w:multiLevelType w:val="singleLevel"/>
    <w:tmpl w:val="6CB010F6"/>
    <w:lvl w:ilvl="0">
      <w:start w:val="1"/>
      <w:numFmt w:val="decimal"/>
      <w:pStyle w:val="List"/>
      <w:lvlText w:val="%1)"/>
      <w:lvlJc w:val="left"/>
      <w:pPr>
        <w:tabs>
          <w:tab w:val="num" w:pos="360"/>
        </w:tabs>
        <w:ind w:left="360" w:hanging="360"/>
      </w:pPr>
      <w:rPr>
        <w:rFonts w:cs="Times New Roman"/>
        <w:color w:val="000000"/>
      </w:rPr>
    </w:lvl>
  </w:abstractNum>
  <w:abstractNum w:abstractNumId="2">
    <w:nsid w:val="019B34A0"/>
    <w:multiLevelType w:val="multilevel"/>
    <w:tmpl w:val="524A6D78"/>
    <w:styleLink w:val="WW8Num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nsid w:val="02604A42"/>
    <w:multiLevelType w:val="multilevel"/>
    <w:tmpl w:val="1C9AAB58"/>
    <w:styleLink w:val="WW8Num75"/>
    <w:lvl w:ilvl="0">
      <w:start w:val="1"/>
      <w:numFmt w:val="decimal"/>
      <w:lvlText w:val="%1."/>
      <w:lvlJc w:val="left"/>
    </w:lvl>
    <w:lvl w:ilvl="1">
      <w:start w:val="1"/>
      <w:numFmt w:val="decimal"/>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4">
    <w:nsid w:val="03353B89"/>
    <w:multiLevelType w:val="multilevel"/>
    <w:tmpl w:val="5EEAAAE6"/>
    <w:styleLink w:val="WW8Num78"/>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5">
    <w:nsid w:val="036161E4"/>
    <w:multiLevelType w:val="multilevel"/>
    <w:tmpl w:val="691A812A"/>
    <w:styleLink w:val="WW8Num2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nsid w:val="0469574B"/>
    <w:multiLevelType w:val="multilevel"/>
    <w:tmpl w:val="57BC39A2"/>
    <w:styleLink w:val="WW8Num8"/>
    <w:lvl w:ilvl="0">
      <w:numFmt w:val="bullet"/>
      <w:lvlText w:val=""/>
      <w:lvlJc w:val="left"/>
      <w:rPr>
        <w:rFonts w:ascii="Symbol" w:hAnsi="Symbol"/>
      </w:rPr>
    </w:lvl>
    <w:lvl w:ilvl="1">
      <w:numFmt w:val="bullet"/>
      <w:lvlText w:val="-"/>
      <w:lvlJc w:val="left"/>
      <w:rPr>
        <w:rFonts w:ascii="Times New Roman" w:hAnsi="Times New Roman" w:cs="Calibri"/>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nsid w:val="04D62612"/>
    <w:multiLevelType w:val="multilevel"/>
    <w:tmpl w:val="97262CE6"/>
    <w:lvl w:ilvl="0">
      <w:start w:val="1"/>
      <w:numFmt w:val="decimal"/>
      <w:lvlText w:val="%1."/>
      <w:lvlJc w:val="left"/>
      <w:pPr>
        <w:ind w:left="360" w:hanging="360"/>
      </w:pPr>
    </w:lvl>
    <w:lvl w:ilvl="1">
      <w:start w:val="1"/>
      <w:numFmt w:val="decimal"/>
      <w:lvlText w:val="%1.%2."/>
      <w:lvlJc w:val="left"/>
      <w:pPr>
        <w:ind w:left="1000" w:hanging="432"/>
      </w:pPr>
      <w:rPr>
        <w:b w:val="0"/>
        <w:sz w:val="22"/>
        <w:szCs w:val="22"/>
      </w:rPr>
    </w:lvl>
    <w:lvl w:ilvl="2">
      <w:start w:val="1"/>
      <w:numFmt w:val="decimal"/>
      <w:lvlText w:val="%1.%2.%3."/>
      <w:lvlJc w:val="left"/>
      <w:pPr>
        <w:ind w:left="1224" w:hanging="504"/>
      </w:pPr>
      <w:rPr>
        <w:sz w:val="22"/>
        <w:szCs w:val="22"/>
      </w:rPr>
    </w:lvl>
    <w:lvl w:ilvl="3">
      <w:start w:val="1"/>
      <w:numFmt w:val="decimal"/>
      <w:lvlText w:val="%1.%2.%3.%4."/>
      <w:lvlJc w:val="left"/>
      <w:pPr>
        <w:ind w:left="1728" w:hanging="648"/>
      </w:pPr>
      <w:rPr>
        <w:i/>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5AA739E"/>
    <w:multiLevelType w:val="multilevel"/>
    <w:tmpl w:val="781AEA38"/>
    <w:styleLink w:val="WW8Num57"/>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9">
    <w:nsid w:val="06825DC7"/>
    <w:multiLevelType w:val="multilevel"/>
    <w:tmpl w:val="EAE03AC4"/>
    <w:styleLink w:val="WW8Num67"/>
    <w:lvl w:ilvl="0">
      <w:start w:val="3"/>
      <w:numFmt w:val="decimal"/>
      <w:lvlText w:val="%1"/>
      <w:lvlJc w:val="left"/>
    </w:lvl>
    <w:lvl w:ilvl="1">
      <w:start w:val="8"/>
      <w:numFmt w:val="decimal"/>
      <w:lvlText w:val="%1.%2"/>
      <w:lvlJc w:val="left"/>
    </w:lvl>
    <w:lvl w:ilvl="2">
      <w:start w:val="15"/>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nsid w:val="06853DAF"/>
    <w:multiLevelType w:val="multilevel"/>
    <w:tmpl w:val="63DEBAA0"/>
    <w:styleLink w:val="WW8Num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
    <w:nsid w:val="07A169CA"/>
    <w:multiLevelType w:val="multilevel"/>
    <w:tmpl w:val="78B4EEA2"/>
    <w:styleLink w:val="WW8Num43"/>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12">
    <w:nsid w:val="09070616"/>
    <w:multiLevelType w:val="multilevel"/>
    <w:tmpl w:val="702A665C"/>
    <w:styleLink w:val="WW8Num82"/>
    <w:lvl w:ilvl="0">
      <w:numFmt w:val="bullet"/>
      <w:lvlText w:val=""/>
      <w:lvlJc w:val="left"/>
      <w:rPr>
        <w:rFonts w:ascii="Symbol" w:hAnsi="Symbol"/>
      </w:rPr>
    </w:lvl>
    <w:lvl w:ilvl="1">
      <w:numFmt w:val="bullet"/>
      <w:lvlText w:val=""/>
      <w:lvlJc w:val="left"/>
      <w:rPr>
        <w:rFonts w:ascii="Symbol" w:hAnsi="Symbol"/>
      </w:rPr>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13">
    <w:nsid w:val="09FE0B64"/>
    <w:multiLevelType w:val="multilevel"/>
    <w:tmpl w:val="338277F0"/>
    <w:lvl w:ilvl="0">
      <w:start w:val="1"/>
      <w:numFmt w:val="decimal"/>
      <w:lvlText w:val="%1."/>
      <w:lvlJc w:val="left"/>
      <w:pPr>
        <w:ind w:left="720" w:hanging="360"/>
      </w:pPr>
      <w:rPr>
        <w:rFonts w:hint="default"/>
        <w:sz w:val="22"/>
        <w:szCs w:val="22"/>
      </w:rPr>
    </w:lvl>
    <w:lvl w:ilvl="1">
      <w:start w:val="1"/>
      <w:numFmt w:val="decimal"/>
      <w:isLgl/>
      <w:lvlText w:val="%1.%2."/>
      <w:lvlJc w:val="left"/>
      <w:pPr>
        <w:ind w:left="1080" w:hanging="720"/>
      </w:pPr>
      <w:rPr>
        <w:rFonts w:hint="default"/>
        <w:sz w:val="22"/>
        <w:szCs w:val="22"/>
      </w:rPr>
    </w:lvl>
    <w:lvl w:ilvl="2">
      <w:start w:val="1"/>
      <w:numFmt w:val="decimal"/>
      <w:isLgl/>
      <w:lvlText w:val="%1.%2.%3."/>
      <w:lvlJc w:val="left"/>
      <w:pPr>
        <w:ind w:left="1080" w:hanging="720"/>
      </w:pPr>
      <w:rPr>
        <w:rFonts w:hint="default"/>
        <w:b w:val="0"/>
        <w:sz w:val="22"/>
        <w:szCs w:val="22"/>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0A2A2FD9"/>
    <w:multiLevelType w:val="multilevel"/>
    <w:tmpl w:val="A704D080"/>
    <w:styleLink w:val="WW8Num80"/>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15">
    <w:nsid w:val="0ADA7F40"/>
    <w:multiLevelType w:val="multilevel"/>
    <w:tmpl w:val="31F2A1AC"/>
    <w:styleLink w:val="WW8Num1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
    <w:nsid w:val="0D604D51"/>
    <w:multiLevelType w:val="multilevel"/>
    <w:tmpl w:val="BC5CCF30"/>
    <w:styleLink w:val="WW8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
    <w:nsid w:val="0E9D4D7A"/>
    <w:multiLevelType w:val="hybridMultilevel"/>
    <w:tmpl w:val="09A8BAB6"/>
    <w:lvl w:ilvl="0" w:tplc="C4FA2824">
      <w:start w:val="1"/>
      <w:numFmt w:val="lowerLetter"/>
      <w:pStyle w:val="StyleHeading1Justified"/>
      <w:lvlText w:val="%1."/>
      <w:lvlJc w:val="left"/>
      <w:pPr>
        <w:tabs>
          <w:tab w:val="num" w:pos="1211"/>
        </w:tabs>
        <w:ind w:left="1211" w:hanging="360"/>
      </w:pPr>
    </w:lvl>
    <w:lvl w:ilvl="1" w:tplc="59ACA51A" w:tentative="1">
      <w:start w:val="1"/>
      <w:numFmt w:val="lowerLetter"/>
      <w:lvlText w:val="%2."/>
      <w:lvlJc w:val="left"/>
      <w:pPr>
        <w:tabs>
          <w:tab w:val="num" w:pos="2291"/>
        </w:tabs>
        <w:ind w:left="2291" w:hanging="360"/>
      </w:pPr>
    </w:lvl>
    <w:lvl w:ilvl="2" w:tplc="52E0CC38" w:tentative="1">
      <w:start w:val="1"/>
      <w:numFmt w:val="lowerRoman"/>
      <w:lvlText w:val="%3."/>
      <w:lvlJc w:val="right"/>
      <w:pPr>
        <w:tabs>
          <w:tab w:val="num" w:pos="3011"/>
        </w:tabs>
        <w:ind w:left="3011" w:hanging="180"/>
      </w:pPr>
    </w:lvl>
    <w:lvl w:ilvl="3" w:tplc="339C3D7C" w:tentative="1">
      <w:start w:val="1"/>
      <w:numFmt w:val="decimal"/>
      <w:lvlText w:val="%4."/>
      <w:lvlJc w:val="left"/>
      <w:pPr>
        <w:tabs>
          <w:tab w:val="num" w:pos="3731"/>
        </w:tabs>
        <w:ind w:left="3731" w:hanging="360"/>
      </w:pPr>
    </w:lvl>
    <w:lvl w:ilvl="4" w:tplc="52643A04" w:tentative="1">
      <w:start w:val="1"/>
      <w:numFmt w:val="lowerLetter"/>
      <w:lvlText w:val="%5."/>
      <w:lvlJc w:val="left"/>
      <w:pPr>
        <w:tabs>
          <w:tab w:val="num" w:pos="4451"/>
        </w:tabs>
        <w:ind w:left="4451" w:hanging="360"/>
      </w:pPr>
    </w:lvl>
    <w:lvl w:ilvl="5" w:tplc="1E9CD0A4" w:tentative="1">
      <w:start w:val="1"/>
      <w:numFmt w:val="lowerRoman"/>
      <w:lvlText w:val="%6."/>
      <w:lvlJc w:val="right"/>
      <w:pPr>
        <w:tabs>
          <w:tab w:val="num" w:pos="5171"/>
        </w:tabs>
        <w:ind w:left="5171" w:hanging="180"/>
      </w:pPr>
    </w:lvl>
    <w:lvl w:ilvl="6" w:tplc="ABFA0B5A" w:tentative="1">
      <w:start w:val="1"/>
      <w:numFmt w:val="decimal"/>
      <w:lvlText w:val="%7."/>
      <w:lvlJc w:val="left"/>
      <w:pPr>
        <w:tabs>
          <w:tab w:val="num" w:pos="5891"/>
        </w:tabs>
        <w:ind w:left="5891" w:hanging="360"/>
      </w:pPr>
    </w:lvl>
    <w:lvl w:ilvl="7" w:tplc="C8E8F7AE" w:tentative="1">
      <w:start w:val="1"/>
      <w:numFmt w:val="lowerLetter"/>
      <w:lvlText w:val="%8."/>
      <w:lvlJc w:val="left"/>
      <w:pPr>
        <w:tabs>
          <w:tab w:val="num" w:pos="6611"/>
        </w:tabs>
        <w:ind w:left="6611" w:hanging="360"/>
      </w:pPr>
    </w:lvl>
    <w:lvl w:ilvl="8" w:tplc="86B694AA" w:tentative="1">
      <w:start w:val="1"/>
      <w:numFmt w:val="lowerRoman"/>
      <w:lvlText w:val="%9."/>
      <w:lvlJc w:val="right"/>
      <w:pPr>
        <w:tabs>
          <w:tab w:val="num" w:pos="7331"/>
        </w:tabs>
        <w:ind w:left="7331" w:hanging="180"/>
      </w:pPr>
    </w:lvl>
  </w:abstractNum>
  <w:abstractNum w:abstractNumId="18">
    <w:nsid w:val="0EB55CA4"/>
    <w:multiLevelType w:val="multilevel"/>
    <w:tmpl w:val="A3765E8C"/>
    <w:styleLink w:val="WWNum3"/>
    <w:lvl w:ilvl="0">
      <w:start w:val="3"/>
      <w:numFmt w:val="decimal"/>
      <w:lvlText w:val="%1."/>
      <w:lvlJc w:val="left"/>
    </w:lvl>
    <w:lvl w:ilvl="1">
      <w:start w:val="1"/>
      <w:numFmt w:val="decimal"/>
      <w:lvlText w:val="%1.%2."/>
      <w:lvlJc w:val="left"/>
      <w:rPr>
        <w:b/>
        <w:sz w:val="22"/>
      </w:rPr>
    </w:lvl>
    <w:lvl w:ilvl="2">
      <w:start w:val="1"/>
      <w:numFmt w:val="decimal"/>
      <w:lvlText w:val="%1.%2.%3."/>
      <w:lvlJc w:val="left"/>
      <w:rPr>
        <w:b/>
        <w:sz w:val="22"/>
        <w:szCs w:val="22"/>
      </w:rPr>
    </w:lvl>
    <w:lvl w:ilvl="3">
      <w:start w:val="1"/>
      <w:numFmt w:val="decimal"/>
      <w:lvlText w:val="%1.%2.%3.%4."/>
      <w:lvlJc w:val="left"/>
      <w:rPr>
        <w:b/>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nsid w:val="0EF21A43"/>
    <w:multiLevelType w:val="multilevel"/>
    <w:tmpl w:val="477E0984"/>
    <w:styleLink w:val="WW8Num13"/>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
    <w:nsid w:val="11DA170E"/>
    <w:multiLevelType w:val="multilevel"/>
    <w:tmpl w:val="4D8C5B76"/>
    <w:styleLink w:val="WW8Num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nsid w:val="146B7E28"/>
    <w:multiLevelType w:val="multilevel"/>
    <w:tmpl w:val="1E446D12"/>
    <w:styleLink w:val="WW8Num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
    <w:nsid w:val="150C2EE0"/>
    <w:multiLevelType w:val="multilevel"/>
    <w:tmpl w:val="117E7F66"/>
    <w:styleLink w:val="WW8Num25"/>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
    <w:nsid w:val="155637C0"/>
    <w:multiLevelType w:val="multilevel"/>
    <w:tmpl w:val="E760FD4A"/>
    <w:styleLink w:val="WW8Num64"/>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24">
    <w:nsid w:val="187F662E"/>
    <w:multiLevelType w:val="multilevel"/>
    <w:tmpl w:val="6FCEA2B4"/>
    <w:styleLink w:val="WW8Num32"/>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5">
    <w:nsid w:val="18BA4A1A"/>
    <w:multiLevelType w:val="multilevel"/>
    <w:tmpl w:val="3B3E3BF2"/>
    <w:styleLink w:val="WW8Num63"/>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26">
    <w:nsid w:val="1D16155D"/>
    <w:multiLevelType w:val="multilevel"/>
    <w:tmpl w:val="7A5C9858"/>
    <w:styleLink w:val="WW8Num42"/>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27">
    <w:nsid w:val="1DF4527A"/>
    <w:multiLevelType w:val="multilevel"/>
    <w:tmpl w:val="919816D8"/>
    <w:styleLink w:val="WW8Num60"/>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28">
    <w:nsid w:val="1EA606DF"/>
    <w:multiLevelType w:val="multilevel"/>
    <w:tmpl w:val="A8A2E136"/>
    <w:styleLink w:val="WW8Num35"/>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9">
    <w:nsid w:val="22B771FE"/>
    <w:multiLevelType w:val="multilevel"/>
    <w:tmpl w:val="FCB2EAE4"/>
    <w:styleLink w:val="WW8Num39"/>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30">
    <w:nsid w:val="24312F16"/>
    <w:multiLevelType w:val="multilevel"/>
    <w:tmpl w:val="37BEFDAA"/>
    <w:styleLink w:val="WW8Num62"/>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31">
    <w:nsid w:val="25A84D4F"/>
    <w:multiLevelType w:val="multilevel"/>
    <w:tmpl w:val="40149C9C"/>
    <w:styleLink w:val="WW8Num48"/>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32">
    <w:nsid w:val="260308BA"/>
    <w:multiLevelType w:val="multilevel"/>
    <w:tmpl w:val="08922C3A"/>
    <w:styleLink w:val="WWNum9"/>
    <w:lvl w:ilvl="0">
      <w:start w:val="5"/>
      <w:numFmt w:val="decimal"/>
      <w:lvlText w:val="%1."/>
      <w:lvlJc w:val="left"/>
    </w:lvl>
    <w:lvl w:ilvl="1">
      <w:start w:val="1"/>
      <w:numFmt w:val="decimal"/>
      <w:lvlText w:val="%1.%2."/>
      <w:lvlJc w:val="left"/>
      <w:rPr>
        <w:b/>
        <w:sz w:val="22"/>
      </w:rPr>
    </w:lvl>
    <w:lvl w:ilvl="2">
      <w:start w:val="1"/>
      <w:numFmt w:val="decimal"/>
      <w:lvlText w:val="%1.%2.%3."/>
      <w:lvlJc w:val="left"/>
      <w:rPr>
        <w:b/>
        <w:sz w:val="22"/>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
    <w:nsid w:val="267054A7"/>
    <w:multiLevelType w:val="multilevel"/>
    <w:tmpl w:val="81B45510"/>
    <w:styleLink w:val="WW8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nsid w:val="29845F80"/>
    <w:multiLevelType w:val="multilevel"/>
    <w:tmpl w:val="DC9CEAE6"/>
    <w:styleLink w:val="WW8Num56"/>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35">
    <w:nsid w:val="2B0C251C"/>
    <w:multiLevelType w:val="multilevel"/>
    <w:tmpl w:val="C68ED322"/>
    <w:styleLink w:val="WW8Num47"/>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36">
    <w:nsid w:val="2B9F2F6A"/>
    <w:multiLevelType w:val="multilevel"/>
    <w:tmpl w:val="B41AF0AA"/>
    <w:styleLink w:val="WW8Num51"/>
    <w:lvl w:ilvl="0">
      <w:start w:val="1"/>
      <w:numFmt w:val="bullet"/>
      <w:lvlText w:val=""/>
      <w:lvlJc w:val="left"/>
      <w:rPr>
        <w:rFonts w:ascii="Symbol" w:hAnsi="Symbol" w:hint="default"/>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37">
    <w:nsid w:val="2BD716F6"/>
    <w:multiLevelType w:val="multilevel"/>
    <w:tmpl w:val="2716F7DA"/>
    <w:styleLink w:val="WW8Num81"/>
    <w:lvl w:ilvl="0">
      <w:numFmt w:val="bullet"/>
      <w:lvlText w:val=""/>
      <w:lvlJc w:val="left"/>
      <w:rPr>
        <w:rFonts w:ascii="Symbol" w:hAnsi="Symbol"/>
      </w:rPr>
    </w:lvl>
    <w:lvl w:ilvl="1">
      <w:numFmt w:val="bullet"/>
      <w:lvlText w:val=""/>
      <w:lvlJc w:val="left"/>
      <w:rPr>
        <w:rFonts w:ascii="Symbol" w:hAnsi="Symbol"/>
      </w:rPr>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38">
    <w:nsid w:val="2CD80B33"/>
    <w:multiLevelType w:val="multilevel"/>
    <w:tmpl w:val="C414EF1A"/>
    <w:styleLink w:val="WW8Num44"/>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39">
    <w:nsid w:val="2CDB1BA3"/>
    <w:multiLevelType w:val="multilevel"/>
    <w:tmpl w:val="D926416A"/>
    <w:styleLink w:val="WW8Num14"/>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0">
    <w:nsid w:val="2D265214"/>
    <w:multiLevelType w:val="multilevel"/>
    <w:tmpl w:val="295AD6A2"/>
    <w:styleLink w:val="WW8Num69"/>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41">
    <w:nsid w:val="2E634CCB"/>
    <w:multiLevelType w:val="multilevel"/>
    <w:tmpl w:val="27A2F370"/>
    <w:styleLink w:val="WW8Num53"/>
    <w:lvl w:ilvl="0">
      <w:start w:val="1"/>
      <w:numFmt w:val="decimal"/>
      <w:lvlText w:val="%1)"/>
      <w:lvlJc w:val="left"/>
      <w:rPr>
        <w:rFonts w:hint="default"/>
      </w:rPr>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42">
    <w:nsid w:val="3049149D"/>
    <w:multiLevelType w:val="multilevel"/>
    <w:tmpl w:val="EABE2980"/>
    <w:styleLink w:val="WW8Num3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3">
    <w:nsid w:val="31AA065F"/>
    <w:multiLevelType w:val="multilevel"/>
    <w:tmpl w:val="3F18EB8C"/>
    <w:styleLink w:val="WW8Num9"/>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4">
    <w:nsid w:val="35FC52E9"/>
    <w:multiLevelType w:val="multilevel"/>
    <w:tmpl w:val="5978DC7E"/>
    <w:lvl w:ilvl="0">
      <w:start w:val="2"/>
      <w:numFmt w:val="decimal"/>
      <w:lvlText w:val="%1."/>
      <w:lvlJc w:val="left"/>
      <w:pPr>
        <w:tabs>
          <w:tab w:val="num" w:pos="360"/>
        </w:tabs>
        <w:ind w:left="360" w:hanging="360"/>
      </w:pPr>
      <w:rPr>
        <w:b/>
      </w:rPr>
    </w:lvl>
    <w:lvl w:ilvl="1">
      <w:start w:val="1"/>
      <w:numFmt w:val="decimal"/>
      <w:lvlText w:val="%1.%2."/>
      <w:lvlJc w:val="left"/>
      <w:pPr>
        <w:tabs>
          <w:tab w:val="num" w:pos="142"/>
        </w:tabs>
        <w:ind w:left="142" w:hanging="360"/>
      </w:pPr>
      <w:rPr>
        <w:b/>
        <w:sz w:val="22"/>
        <w:szCs w:val="22"/>
      </w:rPr>
    </w:lvl>
    <w:lvl w:ilvl="2">
      <w:start w:val="1"/>
      <w:numFmt w:val="decimal"/>
      <w:lvlText w:val="%1.%2.%3."/>
      <w:lvlJc w:val="left"/>
      <w:pPr>
        <w:tabs>
          <w:tab w:val="num" w:pos="1430"/>
        </w:tabs>
        <w:ind w:left="143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45">
    <w:nsid w:val="3654738C"/>
    <w:multiLevelType w:val="multilevel"/>
    <w:tmpl w:val="B41AF0AA"/>
    <w:styleLink w:val="WW8Num45"/>
    <w:lvl w:ilvl="0">
      <w:start w:val="1"/>
      <w:numFmt w:val="bullet"/>
      <w:lvlText w:val=""/>
      <w:lvlJc w:val="left"/>
      <w:rPr>
        <w:rFonts w:ascii="Symbol" w:hAnsi="Symbol" w:hint="default"/>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46">
    <w:nsid w:val="3A83638C"/>
    <w:multiLevelType w:val="multilevel"/>
    <w:tmpl w:val="3830D24C"/>
    <w:lvl w:ilvl="0">
      <w:start w:val="1"/>
      <w:numFmt w:val="lowerLetter"/>
      <w:lvlText w:val="%1."/>
      <w:lvlJc w:val="left"/>
      <w:pPr>
        <w:tabs>
          <w:tab w:val="num" w:pos="1080"/>
        </w:tabs>
        <w:ind w:left="1080" w:hanging="360"/>
      </w:pPr>
    </w:lvl>
    <w:lvl w:ilvl="1">
      <w:start w:val="1"/>
      <w:numFmt w:val="lowerLetter"/>
      <w:pStyle w:val="Bulletnew"/>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47">
    <w:nsid w:val="3B377BD6"/>
    <w:multiLevelType w:val="multilevel"/>
    <w:tmpl w:val="2A0A3BE0"/>
    <w:styleLink w:val="WW8Num83"/>
    <w:lvl w:ilvl="0">
      <w:numFmt w:val="bullet"/>
      <w:lvlText w:val=""/>
      <w:lvlJc w:val="left"/>
      <w:rPr>
        <w:rFonts w:ascii="Symbol" w:hAnsi="Symbol"/>
      </w:rPr>
    </w:lvl>
    <w:lvl w:ilvl="1">
      <w:numFmt w:val="bullet"/>
      <w:lvlText w:val="o"/>
      <w:lvlJc w:val="left"/>
      <w:rPr>
        <w:rFonts w:ascii="Courier New" w:hAnsi="Courier New" w:cs="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48">
    <w:nsid w:val="3C777468"/>
    <w:multiLevelType w:val="hybridMultilevel"/>
    <w:tmpl w:val="8634141A"/>
    <w:lvl w:ilvl="0" w:tplc="65A83A5E">
      <w:start w:val="8"/>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9">
    <w:nsid w:val="3CC47EC2"/>
    <w:multiLevelType w:val="multilevel"/>
    <w:tmpl w:val="7EC83BE8"/>
    <w:styleLink w:val="WW8Num84"/>
    <w:lvl w:ilvl="0">
      <w:numFmt w:val="bullet"/>
      <w:lvlText w:val=""/>
      <w:lvlJc w:val="left"/>
      <w:rPr>
        <w:rFonts w:ascii="Symbol" w:hAnsi="Symbol"/>
      </w:rPr>
    </w:lvl>
    <w:lvl w:ilvl="1">
      <w:numFmt w:val="bullet"/>
      <w:lvlText w:val=""/>
      <w:lvlJc w:val="left"/>
      <w:rPr>
        <w:rFonts w:ascii="Symbol" w:hAnsi="Symbol"/>
      </w:rPr>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50">
    <w:nsid w:val="3F2071B4"/>
    <w:multiLevelType w:val="multilevel"/>
    <w:tmpl w:val="A992B7E2"/>
    <w:styleLink w:val="WW8Num70"/>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51">
    <w:nsid w:val="3F5C649C"/>
    <w:multiLevelType w:val="hybridMultilevel"/>
    <w:tmpl w:val="A0321F00"/>
    <w:lvl w:ilvl="0" w:tplc="4170F974">
      <w:start w:val="3"/>
      <w:numFmt w:val="bullet"/>
      <w:lvlText w:val="-"/>
      <w:lvlJc w:val="left"/>
      <w:pPr>
        <w:ind w:left="360" w:hanging="360"/>
      </w:pPr>
      <w:rPr>
        <w:rFonts w:ascii="Times New Roman" w:eastAsia="Times New Roman" w:hAnsi="Times New Roman" w:cs="Times New Roman"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52">
    <w:nsid w:val="3FA43415"/>
    <w:multiLevelType w:val="multilevel"/>
    <w:tmpl w:val="8B024398"/>
    <w:styleLink w:val="WW8Num23"/>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3">
    <w:nsid w:val="400B2777"/>
    <w:multiLevelType w:val="multilevel"/>
    <w:tmpl w:val="86923A0E"/>
    <w:styleLink w:val="WW8Num37"/>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54">
    <w:nsid w:val="411B610F"/>
    <w:multiLevelType w:val="multilevel"/>
    <w:tmpl w:val="B41AF0AA"/>
    <w:styleLink w:val="WW8Num49"/>
    <w:lvl w:ilvl="0">
      <w:start w:val="1"/>
      <w:numFmt w:val="bullet"/>
      <w:lvlText w:val=""/>
      <w:lvlJc w:val="left"/>
      <w:rPr>
        <w:rFonts w:ascii="Symbol" w:hAnsi="Symbol" w:hint="default"/>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55">
    <w:nsid w:val="416F1015"/>
    <w:multiLevelType w:val="multilevel"/>
    <w:tmpl w:val="514AE618"/>
    <w:styleLink w:val="WW8Num85"/>
    <w:lvl w:ilvl="0">
      <w:numFmt w:val="bullet"/>
      <w:lvlText w:val=""/>
      <w:lvlJc w:val="left"/>
      <w:rPr>
        <w:rFonts w:ascii="Symbol" w:hAnsi="Symbol"/>
      </w:rPr>
    </w:lvl>
    <w:lvl w:ilvl="1">
      <w:numFmt w:val="bullet"/>
      <w:lvlText w:val=""/>
      <w:lvlJc w:val="left"/>
      <w:rPr>
        <w:rFonts w:ascii="Symbol" w:hAnsi="Symbol"/>
      </w:rPr>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56">
    <w:nsid w:val="42FA4092"/>
    <w:multiLevelType w:val="hybridMultilevel"/>
    <w:tmpl w:val="B5946E0A"/>
    <w:lvl w:ilvl="0" w:tplc="0D082CA2">
      <w:start w:val="1"/>
      <w:numFmt w:val="lowerLetter"/>
      <w:lvlText w:val="%1."/>
      <w:lvlJc w:val="left"/>
      <w:pPr>
        <w:tabs>
          <w:tab w:val="num" w:pos="1211"/>
        </w:tabs>
        <w:ind w:left="1211" w:hanging="360"/>
      </w:pPr>
      <w:rPr>
        <w:rFonts w:cs="Times New Roman"/>
      </w:rPr>
    </w:lvl>
    <w:lvl w:ilvl="1" w:tplc="8EA4C134" w:tentative="1">
      <w:start w:val="1"/>
      <w:numFmt w:val="lowerLetter"/>
      <w:pStyle w:val="Level2"/>
      <w:lvlText w:val="%2."/>
      <w:lvlJc w:val="left"/>
      <w:pPr>
        <w:tabs>
          <w:tab w:val="num" w:pos="2291"/>
        </w:tabs>
        <w:ind w:left="2291" w:hanging="360"/>
      </w:pPr>
      <w:rPr>
        <w:rFonts w:cs="Times New Roman"/>
      </w:rPr>
    </w:lvl>
    <w:lvl w:ilvl="2" w:tplc="7896A698" w:tentative="1">
      <w:start w:val="1"/>
      <w:numFmt w:val="lowerRoman"/>
      <w:lvlText w:val="%3."/>
      <w:lvlJc w:val="right"/>
      <w:pPr>
        <w:tabs>
          <w:tab w:val="num" w:pos="3011"/>
        </w:tabs>
        <w:ind w:left="3011" w:hanging="180"/>
      </w:pPr>
      <w:rPr>
        <w:rFonts w:cs="Times New Roman"/>
      </w:rPr>
    </w:lvl>
    <w:lvl w:ilvl="3" w:tplc="8370EFE8" w:tentative="1">
      <w:start w:val="1"/>
      <w:numFmt w:val="decimal"/>
      <w:lvlText w:val="%4."/>
      <w:lvlJc w:val="left"/>
      <w:pPr>
        <w:tabs>
          <w:tab w:val="num" w:pos="3731"/>
        </w:tabs>
        <w:ind w:left="3731" w:hanging="360"/>
      </w:pPr>
      <w:rPr>
        <w:rFonts w:cs="Times New Roman"/>
      </w:rPr>
    </w:lvl>
    <w:lvl w:ilvl="4" w:tplc="37BA3FD2" w:tentative="1">
      <w:start w:val="1"/>
      <w:numFmt w:val="lowerLetter"/>
      <w:lvlText w:val="%5."/>
      <w:lvlJc w:val="left"/>
      <w:pPr>
        <w:tabs>
          <w:tab w:val="num" w:pos="4451"/>
        </w:tabs>
        <w:ind w:left="4451" w:hanging="360"/>
      </w:pPr>
      <w:rPr>
        <w:rFonts w:cs="Times New Roman"/>
      </w:rPr>
    </w:lvl>
    <w:lvl w:ilvl="5" w:tplc="C5783A56" w:tentative="1">
      <w:start w:val="1"/>
      <w:numFmt w:val="lowerRoman"/>
      <w:lvlText w:val="%6."/>
      <w:lvlJc w:val="right"/>
      <w:pPr>
        <w:tabs>
          <w:tab w:val="num" w:pos="5171"/>
        </w:tabs>
        <w:ind w:left="5171" w:hanging="180"/>
      </w:pPr>
      <w:rPr>
        <w:rFonts w:cs="Times New Roman"/>
      </w:rPr>
    </w:lvl>
    <w:lvl w:ilvl="6" w:tplc="566E3CE0" w:tentative="1">
      <w:start w:val="1"/>
      <w:numFmt w:val="decimal"/>
      <w:lvlText w:val="%7."/>
      <w:lvlJc w:val="left"/>
      <w:pPr>
        <w:tabs>
          <w:tab w:val="num" w:pos="5891"/>
        </w:tabs>
        <w:ind w:left="5891" w:hanging="360"/>
      </w:pPr>
      <w:rPr>
        <w:rFonts w:cs="Times New Roman"/>
      </w:rPr>
    </w:lvl>
    <w:lvl w:ilvl="7" w:tplc="D830327C" w:tentative="1">
      <w:start w:val="1"/>
      <w:numFmt w:val="lowerLetter"/>
      <w:lvlText w:val="%8."/>
      <w:lvlJc w:val="left"/>
      <w:pPr>
        <w:tabs>
          <w:tab w:val="num" w:pos="6611"/>
        </w:tabs>
        <w:ind w:left="6611" w:hanging="360"/>
      </w:pPr>
      <w:rPr>
        <w:rFonts w:cs="Times New Roman"/>
      </w:rPr>
    </w:lvl>
    <w:lvl w:ilvl="8" w:tplc="07CEA3DC" w:tentative="1">
      <w:start w:val="1"/>
      <w:numFmt w:val="lowerRoman"/>
      <w:lvlText w:val="%9."/>
      <w:lvlJc w:val="right"/>
      <w:pPr>
        <w:tabs>
          <w:tab w:val="num" w:pos="7331"/>
        </w:tabs>
        <w:ind w:left="7331" w:hanging="180"/>
      </w:pPr>
      <w:rPr>
        <w:rFonts w:cs="Times New Roman"/>
      </w:rPr>
    </w:lvl>
  </w:abstractNum>
  <w:abstractNum w:abstractNumId="57">
    <w:nsid w:val="4393288E"/>
    <w:multiLevelType w:val="multilevel"/>
    <w:tmpl w:val="11DA30B6"/>
    <w:styleLink w:val="WW8Num28"/>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8">
    <w:nsid w:val="46515502"/>
    <w:multiLevelType w:val="multilevel"/>
    <w:tmpl w:val="F3DA7308"/>
    <w:styleLink w:val="WW8Num52"/>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59">
    <w:nsid w:val="46E73E97"/>
    <w:multiLevelType w:val="multilevel"/>
    <w:tmpl w:val="C43EFD18"/>
    <w:styleLink w:val="WW8Num41"/>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60">
    <w:nsid w:val="481E5DF4"/>
    <w:multiLevelType w:val="multilevel"/>
    <w:tmpl w:val="3CCCE6C0"/>
    <w:styleLink w:val="WW8Num19"/>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1">
    <w:nsid w:val="49517177"/>
    <w:multiLevelType w:val="multilevel"/>
    <w:tmpl w:val="0AAEFCB6"/>
    <w:styleLink w:val="WW8Num38"/>
    <w:lvl w:ilvl="0">
      <w:start w:val="1"/>
      <w:numFmt w:val="bullet"/>
      <w:lvlText w:val=""/>
      <w:lvlJc w:val="left"/>
      <w:rPr>
        <w:rFonts w:ascii="Symbol" w:hAnsi="Symbol" w:hint="default"/>
      </w:rPr>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62">
    <w:nsid w:val="4B59577C"/>
    <w:multiLevelType w:val="multilevel"/>
    <w:tmpl w:val="0426001F"/>
    <w:lvl w:ilvl="0">
      <w:start w:val="1"/>
      <w:numFmt w:val="decimal"/>
      <w:pStyle w:val="Virsjais"/>
      <w:lvlText w:val="%1."/>
      <w:lvlJc w:val="left"/>
      <w:pPr>
        <w:tabs>
          <w:tab w:val="num" w:pos="720"/>
        </w:tabs>
        <w:ind w:left="720" w:hanging="360"/>
      </w:pPr>
      <w:rPr>
        <w:rFonts w:cs="Times New Roman"/>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584"/>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63">
    <w:nsid w:val="4B914E5B"/>
    <w:multiLevelType w:val="multilevel"/>
    <w:tmpl w:val="97D0AF3C"/>
    <w:styleLink w:val="WW8Num3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4">
    <w:nsid w:val="4D032FEE"/>
    <w:multiLevelType w:val="multilevel"/>
    <w:tmpl w:val="D592D402"/>
    <w:styleLink w:val="WW8Num3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5">
    <w:nsid w:val="4DAD3534"/>
    <w:multiLevelType w:val="multilevel"/>
    <w:tmpl w:val="B4E8BBD0"/>
    <w:styleLink w:val="WW8Num1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6">
    <w:nsid w:val="4E6F37B9"/>
    <w:multiLevelType w:val="multilevel"/>
    <w:tmpl w:val="CC32190E"/>
    <w:styleLink w:val="WW8Num2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7">
    <w:nsid w:val="4F36141C"/>
    <w:multiLevelType w:val="multilevel"/>
    <w:tmpl w:val="B41AF0AA"/>
    <w:styleLink w:val="WW8Num50"/>
    <w:lvl w:ilvl="0">
      <w:start w:val="1"/>
      <w:numFmt w:val="bullet"/>
      <w:lvlText w:val=""/>
      <w:lvlJc w:val="left"/>
      <w:rPr>
        <w:rFonts w:ascii="Symbol" w:hAnsi="Symbol" w:hint="default"/>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68">
    <w:nsid w:val="4FED0A60"/>
    <w:multiLevelType w:val="multilevel"/>
    <w:tmpl w:val="601A24A6"/>
    <w:styleLink w:val="WW8Num55"/>
    <w:lvl w:ilvl="0">
      <w:numFmt w:val="bullet"/>
      <w:lvlText w:val=""/>
      <w:lvlJc w:val="left"/>
      <w:rPr>
        <w:rFonts w:ascii="Symbol" w:hAnsi="Symbol"/>
      </w:rPr>
    </w:lvl>
    <w:lvl w:ilvl="1">
      <w:numFmt w:val="bullet"/>
      <w:lvlText w:val="-"/>
      <w:lvlJc w:val="left"/>
      <w:rPr>
        <w:rFonts w:ascii="Times New Roman" w:hAnsi="Times New Roman" w:cs="Mangal"/>
      </w:rPr>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69">
    <w:nsid w:val="50911FB3"/>
    <w:multiLevelType w:val="multilevel"/>
    <w:tmpl w:val="92E61912"/>
    <w:styleLink w:val="WW8Num59"/>
    <w:lvl w:ilvl="0">
      <w:numFmt w:val="bullet"/>
      <w:lvlText w:val=""/>
      <w:lvlJc w:val="left"/>
      <w:rPr>
        <w:rFonts w:ascii="Symbol" w:hAnsi="Symbol"/>
      </w:rPr>
    </w:lvl>
    <w:lvl w:ilvl="1">
      <w:numFmt w:val="bullet"/>
      <w:lvlText w:val=""/>
      <w:lvlJc w:val="left"/>
      <w:rPr>
        <w:rFonts w:ascii="Symbol" w:hAnsi="Symbol"/>
      </w:rPr>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70">
    <w:nsid w:val="55502E8B"/>
    <w:multiLevelType w:val="multilevel"/>
    <w:tmpl w:val="A3187688"/>
    <w:styleLink w:val="WW8Num86"/>
    <w:lvl w:ilvl="0">
      <w:numFmt w:val="bullet"/>
      <w:lvlText w:val=""/>
      <w:lvlJc w:val="left"/>
      <w:rPr>
        <w:rFonts w:ascii="Symbol" w:hAnsi="Symbol"/>
      </w:rPr>
    </w:lvl>
    <w:lvl w:ilvl="1">
      <w:numFmt w:val="bullet"/>
      <w:lvlText w:val=""/>
      <w:lvlJc w:val="left"/>
      <w:rPr>
        <w:rFonts w:ascii="Symbol" w:hAnsi="Symbol"/>
      </w:rPr>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71">
    <w:nsid w:val="56134E33"/>
    <w:multiLevelType w:val="multilevel"/>
    <w:tmpl w:val="A2B22FF6"/>
    <w:styleLink w:val="WW8Num61"/>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72">
    <w:nsid w:val="56595356"/>
    <w:multiLevelType w:val="multilevel"/>
    <w:tmpl w:val="AA38DB10"/>
    <w:styleLink w:val="WW8Num65"/>
    <w:lvl w:ilvl="0">
      <w:numFmt w:val="bullet"/>
      <w:lvlText w:val=""/>
      <w:lvlJc w:val="left"/>
      <w:rPr>
        <w:rFonts w:ascii="Symbol" w:hAnsi="Symbol"/>
      </w:rPr>
    </w:lvl>
    <w:lvl w:ilvl="1">
      <w:numFmt w:val="bullet"/>
      <w:lvlText w:val="o"/>
      <w:lvlJc w:val="left"/>
      <w:rPr>
        <w:rFonts w:ascii="Courier New" w:hAnsi="Courier New" w:cs="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73">
    <w:nsid w:val="57D84AFB"/>
    <w:multiLevelType w:val="multilevel"/>
    <w:tmpl w:val="A75E2D10"/>
    <w:styleLink w:val="WW8Num66"/>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74">
    <w:nsid w:val="58F276C6"/>
    <w:multiLevelType w:val="multilevel"/>
    <w:tmpl w:val="AE848636"/>
    <w:styleLink w:val="WW8Num24"/>
    <w:lvl w:ilvl="0">
      <w:start w:val="1"/>
      <w:numFmt w:val="decimal"/>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5">
    <w:nsid w:val="5F674EF3"/>
    <w:multiLevelType w:val="multilevel"/>
    <w:tmpl w:val="004A7AC6"/>
    <w:styleLink w:val="WW8Num1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6">
    <w:nsid w:val="621E620C"/>
    <w:multiLevelType w:val="multilevel"/>
    <w:tmpl w:val="6214F5A8"/>
    <w:styleLink w:val="WW8Num76"/>
    <w:lvl w:ilvl="0">
      <w:start w:val="1"/>
      <w:numFmt w:val="decimal"/>
      <w:lvlText w:val="%1."/>
      <w:lvlJc w:val="left"/>
    </w:lvl>
    <w:lvl w:ilvl="1">
      <w:start w:val="1"/>
      <w:numFmt w:val="decimal"/>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77">
    <w:nsid w:val="625524CA"/>
    <w:multiLevelType w:val="multilevel"/>
    <w:tmpl w:val="07466292"/>
    <w:styleLink w:val="WW8Num2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8">
    <w:nsid w:val="637E19E4"/>
    <w:multiLevelType w:val="multilevel"/>
    <w:tmpl w:val="C81A2380"/>
    <w:styleLink w:val="WW8Num68"/>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79">
    <w:nsid w:val="63FD203B"/>
    <w:multiLevelType w:val="multilevel"/>
    <w:tmpl w:val="4630056A"/>
    <w:styleLink w:val="WW8Num74"/>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80">
    <w:nsid w:val="649A3E48"/>
    <w:multiLevelType w:val="multilevel"/>
    <w:tmpl w:val="0EA06640"/>
    <w:styleLink w:val="WW8Num87"/>
    <w:lvl w:ilvl="0">
      <w:numFmt w:val="bullet"/>
      <w:lvlText w:val=""/>
      <w:lvlJc w:val="left"/>
      <w:rPr>
        <w:rFonts w:ascii="Symbol" w:hAnsi="Symbol"/>
      </w:rPr>
    </w:lvl>
    <w:lvl w:ilvl="1">
      <w:numFmt w:val="bullet"/>
      <w:lvlText w:val="o"/>
      <w:lvlJc w:val="left"/>
      <w:rPr>
        <w:rFonts w:ascii="Courier New" w:hAnsi="Courier New" w:cs="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81">
    <w:nsid w:val="64A6069A"/>
    <w:multiLevelType w:val="multilevel"/>
    <w:tmpl w:val="989C13BC"/>
    <w:lvl w:ilvl="0">
      <w:start w:val="1"/>
      <w:numFmt w:val="decimal"/>
      <w:pStyle w:val="Signature"/>
      <w:lvlText w:val="%1"/>
      <w:lvlJc w:val="left"/>
      <w:pPr>
        <w:tabs>
          <w:tab w:val="num" w:pos="425"/>
        </w:tabs>
        <w:ind w:left="425" w:hanging="425"/>
      </w:pPr>
    </w:lvl>
    <w:lvl w:ilvl="1">
      <w:start w:val="1"/>
      <w:numFmt w:val="decimal"/>
      <w:pStyle w:val="Signature"/>
      <w:lvlText w:val="%1.%2"/>
      <w:lvlJc w:val="left"/>
      <w:pPr>
        <w:tabs>
          <w:tab w:val="num" w:pos="851"/>
        </w:tabs>
        <w:ind w:left="851" w:hanging="426"/>
      </w:pPr>
    </w:lvl>
    <w:lvl w:ilvl="2">
      <w:start w:val="1"/>
      <w:numFmt w:val="lowerLetter"/>
      <w:pStyle w:val="HeaderFrame"/>
      <w:lvlText w:val="%3)"/>
      <w:lvlJc w:val="left"/>
      <w:pPr>
        <w:tabs>
          <w:tab w:val="num" w:pos="1211"/>
        </w:tabs>
        <w:ind w:left="851" w:firstLine="0"/>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82">
    <w:nsid w:val="64E44403"/>
    <w:multiLevelType w:val="multilevel"/>
    <w:tmpl w:val="F95E35BC"/>
    <w:styleLink w:val="WW8Num72"/>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83">
    <w:nsid w:val="654E1CA0"/>
    <w:multiLevelType w:val="multilevel"/>
    <w:tmpl w:val="CE4A9738"/>
    <w:styleLink w:val="WW8Num1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4">
    <w:nsid w:val="655405CF"/>
    <w:multiLevelType w:val="multilevel"/>
    <w:tmpl w:val="09881A44"/>
    <w:styleLink w:val="WW8Num79"/>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85">
    <w:nsid w:val="6877709B"/>
    <w:multiLevelType w:val="multilevel"/>
    <w:tmpl w:val="83B68768"/>
    <w:styleLink w:val="WW8Num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6">
    <w:nsid w:val="688F0F1B"/>
    <w:multiLevelType w:val="multilevel"/>
    <w:tmpl w:val="66AEC02A"/>
    <w:styleLink w:val="WW8Num20"/>
    <w:lvl w:ilvl="0">
      <w:start w:val="1"/>
      <w:numFmt w:val="lowerLetter"/>
      <w:lvlText w:val="%1)"/>
      <w:lvlJc w:val="left"/>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7">
    <w:nsid w:val="68B23D36"/>
    <w:multiLevelType w:val="multilevel"/>
    <w:tmpl w:val="00609CFC"/>
    <w:styleLink w:val="WW8Num1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8">
    <w:nsid w:val="6A4948F0"/>
    <w:multiLevelType w:val="multilevel"/>
    <w:tmpl w:val="D1FE8666"/>
    <w:styleLink w:val="WW8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9">
    <w:nsid w:val="6A870E81"/>
    <w:multiLevelType w:val="singleLevel"/>
    <w:tmpl w:val="B5E6DD28"/>
    <w:lvl w:ilvl="0">
      <w:start w:val="1"/>
      <w:numFmt w:val="bullet"/>
      <w:pStyle w:val="ListNumberNoSpace"/>
      <w:lvlText w:val="-"/>
      <w:lvlJc w:val="left"/>
      <w:pPr>
        <w:tabs>
          <w:tab w:val="num" w:pos="851"/>
        </w:tabs>
        <w:ind w:left="851" w:hanging="426"/>
      </w:pPr>
      <w:rPr>
        <w:rFonts w:ascii="Times New Roman" w:hAnsi="Times New Roman" w:hint="default"/>
      </w:rPr>
    </w:lvl>
  </w:abstractNum>
  <w:abstractNum w:abstractNumId="90">
    <w:nsid w:val="6E7D09ED"/>
    <w:multiLevelType w:val="multilevel"/>
    <w:tmpl w:val="DC647E54"/>
    <w:styleLink w:val="WW8Num73"/>
    <w:lvl w:ilvl="0">
      <w:start w:val="1"/>
      <w:numFmt w:val="decimal"/>
      <w:lvlText w:val="%1."/>
      <w:lvlJc w:val="left"/>
    </w:lvl>
    <w:lvl w:ilvl="1">
      <w:numFmt w:val="bullet"/>
      <w:lvlText w:val=""/>
      <w:lvlJc w:val="left"/>
      <w:rPr>
        <w:rFonts w:ascii="Symbol" w:hAnsi="Symbol"/>
      </w:rPr>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91">
    <w:nsid w:val="70BA4E01"/>
    <w:multiLevelType w:val="multilevel"/>
    <w:tmpl w:val="AA36847A"/>
    <w:styleLink w:val="WW8Num54"/>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92">
    <w:nsid w:val="70C87BA4"/>
    <w:multiLevelType w:val="hybridMultilevel"/>
    <w:tmpl w:val="70D660DE"/>
    <w:lvl w:ilvl="0" w:tplc="8D72AF7A">
      <w:start w:val="1"/>
      <w:numFmt w:val="decimal"/>
      <w:pStyle w:val="FooterFrameOdd"/>
      <w:lvlText w:val="%1."/>
      <w:lvlJc w:val="left"/>
      <w:pPr>
        <w:tabs>
          <w:tab w:val="num" w:pos="360"/>
        </w:tabs>
        <w:ind w:left="360" w:hanging="360"/>
      </w:pPr>
      <w:rPr>
        <w:rFonts w:hint="default"/>
      </w:rPr>
    </w:lvl>
    <w:lvl w:ilvl="1" w:tplc="4A0AC510">
      <w:start w:val="6"/>
      <w:numFmt w:val="lowerRoman"/>
      <w:lvlText w:val="%2)"/>
      <w:lvlJc w:val="left"/>
      <w:pPr>
        <w:tabs>
          <w:tab w:val="num" w:pos="1890"/>
        </w:tabs>
        <w:ind w:left="1890" w:hanging="810"/>
      </w:pPr>
      <w:rPr>
        <w:rFonts w:hint="default"/>
      </w:rPr>
    </w:lvl>
    <w:lvl w:ilvl="2" w:tplc="9A9E2F44" w:tentative="1">
      <w:start w:val="1"/>
      <w:numFmt w:val="bullet"/>
      <w:lvlText w:val=""/>
      <w:lvlJc w:val="left"/>
      <w:pPr>
        <w:tabs>
          <w:tab w:val="num" w:pos="2160"/>
        </w:tabs>
        <w:ind w:left="2160" w:hanging="360"/>
      </w:pPr>
      <w:rPr>
        <w:rFonts w:ascii="Wingdings" w:hAnsi="Wingdings" w:hint="default"/>
      </w:rPr>
    </w:lvl>
    <w:lvl w:ilvl="3" w:tplc="C9C2A41C" w:tentative="1">
      <w:start w:val="1"/>
      <w:numFmt w:val="bullet"/>
      <w:lvlText w:val=""/>
      <w:lvlJc w:val="left"/>
      <w:pPr>
        <w:tabs>
          <w:tab w:val="num" w:pos="2880"/>
        </w:tabs>
        <w:ind w:left="2880" w:hanging="360"/>
      </w:pPr>
      <w:rPr>
        <w:rFonts w:ascii="Symbol" w:hAnsi="Symbol" w:hint="default"/>
      </w:rPr>
    </w:lvl>
    <w:lvl w:ilvl="4" w:tplc="6BE81130" w:tentative="1">
      <w:start w:val="1"/>
      <w:numFmt w:val="bullet"/>
      <w:lvlText w:val="o"/>
      <w:lvlJc w:val="left"/>
      <w:pPr>
        <w:tabs>
          <w:tab w:val="num" w:pos="3600"/>
        </w:tabs>
        <w:ind w:left="3600" w:hanging="360"/>
      </w:pPr>
      <w:rPr>
        <w:rFonts w:ascii="Courier New" w:hAnsi="Courier New" w:cs="Courier New" w:hint="default"/>
      </w:rPr>
    </w:lvl>
    <w:lvl w:ilvl="5" w:tplc="E020DE9C" w:tentative="1">
      <w:start w:val="1"/>
      <w:numFmt w:val="bullet"/>
      <w:lvlText w:val=""/>
      <w:lvlJc w:val="left"/>
      <w:pPr>
        <w:tabs>
          <w:tab w:val="num" w:pos="4320"/>
        </w:tabs>
        <w:ind w:left="4320" w:hanging="360"/>
      </w:pPr>
      <w:rPr>
        <w:rFonts w:ascii="Wingdings" w:hAnsi="Wingdings" w:hint="default"/>
      </w:rPr>
    </w:lvl>
    <w:lvl w:ilvl="6" w:tplc="83A4BF52" w:tentative="1">
      <w:start w:val="1"/>
      <w:numFmt w:val="bullet"/>
      <w:lvlText w:val=""/>
      <w:lvlJc w:val="left"/>
      <w:pPr>
        <w:tabs>
          <w:tab w:val="num" w:pos="5040"/>
        </w:tabs>
        <w:ind w:left="5040" w:hanging="360"/>
      </w:pPr>
      <w:rPr>
        <w:rFonts w:ascii="Symbol" w:hAnsi="Symbol" w:hint="default"/>
      </w:rPr>
    </w:lvl>
    <w:lvl w:ilvl="7" w:tplc="67A6DB16" w:tentative="1">
      <w:start w:val="1"/>
      <w:numFmt w:val="bullet"/>
      <w:lvlText w:val="o"/>
      <w:lvlJc w:val="left"/>
      <w:pPr>
        <w:tabs>
          <w:tab w:val="num" w:pos="5760"/>
        </w:tabs>
        <w:ind w:left="5760" w:hanging="360"/>
      </w:pPr>
      <w:rPr>
        <w:rFonts w:ascii="Courier New" w:hAnsi="Courier New" w:cs="Courier New" w:hint="default"/>
      </w:rPr>
    </w:lvl>
    <w:lvl w:ilvl="8" w:tplc="8E4A3716" w:tentative="1">
      <w:start w:val="1"/>
      <w:numFmt w:val="bullet"/>
      <w:lvlText w:val=""/>
      <w:lvlJc w:val="left"/>
      <w:pPr>
        <w:tabs>
          <w:tab w:val="num" w:pos="6480"/>
        </w:tabs>
        <w:ind w:left="6480" w:hanging="360"/>
      </w:pPr>
      <w:rPr>
        <w:rFonts w:ascii="Wingdings" w:hAnsi="Wingdings" w:hint="default"/>
      </w:rPr>
    </w:lvl>
  </w:abstractNum>
  <w:abstractNum w:abstractNumId="93">
    <w:nsid w:val="71772872"/>
    <w:multiLevelType w:val="multilevel"/>
    <w:tmpl w:val="92C89702"/>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4">
    <w:nsid w:val="72057FD5"/>
    <w:multiLevelType w:val="multilevel"/>
    <w:tmpl w:val="33103684"/>
    <w:styleLink w:val="WW8Num31"/>
    <w:lvl w:ilvl="0">
      <w:start w:val="1"/>
      <w:numFmt w:val="lowerLetter"/>
      <w:lvlText w:val="%1."/>
      <w:lvlJc w:val="left"/>
      <w:rPr>
        <w:rFonts w:hint="default"/>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5">
    <w:nsid w:val="73055A49"/>
    <w:multiLevelType w:val="hybridMultilevel"/>
    <w:tmpl w:val="B6021304"/>
    <w:lvl w:ilvl="0" w:tplc="33083752">
      <w:start w:val="1"/>
      <w:numFmt w:val="lowerLetter"/>
      <w:pStyle w:val="Bullet"/>
      <w:lvlText w:val="%1."/>
      <w:lvlJc w:val="left"/>
      <w:pPr>
        <w:tabs>
          <w:tab w:val="num" w:pos="360"/>
        </w:tabs>
        <w:ind w:left="360" w:hanging="360"/>
      </w:pPr>
      <w:rPr>
        <w:rFonts w:cs="Times New Roman"/>
      </w:rPr>
    </w:lvl>
    <w:lvl w:ilvl="1" w:tplc="9A4AB3AE" w:tentative="1">
      <w:start w:val="1"/>
      <w:numFmt w:val="lowerLetter"/>
      <w:lvlText w:val="%2."/>
      <w:lvlJc w:val="left"/>
      <w:pPr>
        <w:tabs>
          <w:tab w:val="num" w:pos="1440"/>
        </w:tabs>
        <w:ind w:left="1440" w:hanging="360"/>
      </w:pPr>
      <w:rPr>
        <w:rFonts w:cs="Times New Roman"/>
      </w:rPr>
    </w:lvl>
    <w:lvl w:ilvl="2" w:tplc="B6EACDA4" w:tentative="1">
      <w:start w:val="1"/>
      <w:numFmt w:val="lowerRoman"/>
      <w:lvlText w:val="%3."/>
      <w:lvlJc w:val="right"/>
      <w:pPr>
        <w:tabs>
          <w:tab w:val="num" w:pos="2160"/>
        </w:tabs>
        <w:ind w:left="2160" w:hanging="180"/>
      </w:pPr>
      <w:rPr>
        <w:rFonts w:cs="Times New Roman"/>
      </w:rPr>
    </w:lvl>
    <w:lvl w:ilvl="3" w:tplc="C07A8880" w:tentative="1">
      <w:start w:val="1"/>
      <w:numFmt w:val="decimal"/>
      <w:lvlText w:val="%4."/>
      <w:lvlJc w:val="left"/>
      <w:pPr>
        <w:tabs>
          <w:tab w:val="num" w:pos="2880"/>
        </w:tabs>
        <w:ind w:left="2880" w:hanging="360"/>
      </w:pPr>
      <w:rPr>
        <w:rFonts w:cs="Times New Roman"/>
      </w:rPr>
    </w:lvl>
    <w:lvl w:ilvl="4" w:tplc="FA3A2852" w:tentative="1">
      <w:start w:val="1"/>
      <w:numFmt w:val="lowerLetter"/>
      <w:lvlText w:val="%5."/>
      <w:lvlJc w:val="left"/>
      <w:pPr>
        <w:tabs>
          <w:tab w:val="num" w:pos="3600"/>
        </w:tabs>
        <w:ind w:left="3600" w:hanging="360"/>
      </w:pPr>
      <w:rPr>
        <w:rFonts w:cs="Times New Roman"/>
      </w:rPr>
    </w:lvl>
    <w:lvl w:ilvl="5" w:tplc="3BA82F34" w:tentative="1">
      <w:start w:val="1"/>
      <w:numFmt w:val="lowerRoman"/>
      <w:lvlText w:val="%6."/>
      <w:lvlJc w:val="right"/>
      <w:pPr>
        <w:tabs>
          <w:tab w:val="num" w:pos="4320"/>
        </w:tabs>
        <w:ind w:left="4320" w:hanging="180"/>
      </w:pPr>
      <w:rPr>
        <w:rFonts w:cs="Times New Roman"/>
      </w:rPr>
    </w:lvl>
    <w:lvl w:ilvl="6" w:tplc="6666BB52" w:tentative="1">
      <w:start w:val="1"/>
      <w:numFmt w:val="decimal"/>
      <w:lvlText w:val="%7."/>
      <w:lvlJc w:val="left"/>
      <w:pPr>
        <w:tabs>
          <w:tab w:val="num" w:pos="5040"/>
        </w:tabs>
        <w:ind w:left="5040" w:hanging="360"/>
      </w:pPr>
      <w:rPr>
        <w:rFonts w:cs="Times New Roman"/>
      </w:rPr>
    </w:lvl>
    <w:lvl w:ilvl="7" w:tplc="E3EEC6B0" w:tentative="1">
      <w:start w:val="1"/>
      <w:numFmt w:val="lowerLetter"/>
      <w:lvlText w:val="%8."/>
      <w:lvlJc w:val="left"/>
      <w:pPr>
        <w:tabs>
          <w:tab w:val="num" w:pos="5760"/>
        </w:tabs>
        <w:ind w:left="5760" w:hanging="360"/>
      </w:pPr>
      <w:rPr>
        <w:rFonts w:cs="Times New Roman"/>
      </w:rPr>
    </w:lvl>
    <w:lvl w:ilvl="8" w:tplc="F55A30FE" w:tentative="1">
      <w:start w:val="1"/>
      <w:numFmt w:val="lowerRoman"/>
      <w:lvlText w:val="%9."/>
      <w:lvlJc w:val="right"/>
      <w:pPr>
        <w:tabs>
          <w:tab w:val="num" w:pos="6480"/>
        </w:tabs>
        <w:ind w:left="6480" w:hanging="180"/>
      </w:pPr>
      <w:rPr>
        <w:rFonts w:cs="Times New Roman"/>
      </w:rPr>
    </w:lvl>
  </w:abstractNum>
  <w:abstractNum w:abstractNumId="96">
    <w:nsid w:val="7426276A"/>
    <w:multiLevelType w:val="multilevel"/>
    <w:tmpl w:val="A054415C"/>
    <w:styleLink w:val="WW8Num71"/>
    <w:lvl w:ilvl="0">
      <w:start w:val="1"/>
      <w:numFmt w:val="decimal"/>
      <w:lvlText w:val="%1."/>
      <w:lvlJc w:val="left"/>
    </w:lvl>
    <w:lvl w:ilvl="1">
      <w:start w:val="1"/>
      <w:numFmt w:val="decimal"/>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97">
    <w:nsid w:val="74BF03BD"/>
    <w:multiLevelType w:val="multilevel"/>
    <w:tmpl w:val="4DD2D136"/>
    <w:styleLink w:val="WW8Num40"/>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98">
    <w:nsid w:val="758A78D8"/>
    <w:multiLevelType w:val="multilevel"/>
    <w:tmpl w:val="7054C1D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nsid w:val="75C01372"/>
    <w:multiLevelType w:val="multilevel"/>
    <w:tmpl w:val="527E1C7A"/>
    <w:styleLink w:val="WW8Num15"/>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0">
    <w:nsid w:val="77B40DD7"/>
    <w:multiLevelType w:val="multilevel"/>
    <w:tmpl w:val="3414616C"/>
    <w:styleLink w:val="WW8Num77"/>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101">
    <w:nsid w:val="78077070"/>
    <w:multiLevelType w:val="multilevel"/>
    <w:tmpl w:val="B41AF0AA"/>
    <w:styleLink w:val="WW8Num46"/>
    <w:lvl w:ilvl="0">
      <w:start w:val="1"/>
      <w:numFmt w:val="bullet"/>
      <w:lvlText w:val=""/>
      <w:lvlJc w:val="left"/>
      <w:rPr>
        <w:rFonts w:ascii="Symbol" w:hAnsi="Symbol" w:hint="default"/>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102">
    <w:nsid w:val="782F6C86"/>
    <w:multiLevelType w:val="multilevel"/>
    <w:tmpl w:val="4B3CCA12"/>
    <w:styleLink w:val="WW8Num58"/>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103">
    <w:nsid w:val="794C3B8A"/>
    <w:multiLevelType w:val="multilevel"/>
    <w:tmpl w:val="D916DADA"/>
    <w:styleLink w:val="WW8Num2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4">
    <w:nsid w:val="7DF337F6"/>
    <w:multiLevelType w:val="multilevel"/>
    <w:tmpl w:val="6A441C5E"/>
    <w:lvl w:ilvl="0">
      <w:start w:val="1"/>
      <w:numFmt w:val="decimal"/>
      <w:lvlText w:val="%1."/>
      <w:lvlJc w:val="left"/>
      <w:pPr>
        <w:ind w:left="720" w:hanging="360"/>
      </w:pPr>
      <w:rPr>
        <w:rFonts w:hint="default"/>
        <w:b/>
      </w:rPr>
    </w:lvl>
    <w:lvl w:ilvl="1">
      <w:start w:val="1"/>
      <w:numFmt w:val="decimal"/>
      <w:pStyle w:val="Olita2"/>
      <w:isLgl/>
      <w:lvlText w:val="%1.%2."/>
      <w:lvlJc w:val="left"/>
      <w:pPr>
        <w:ind w:left="720" w:hanging="360"/>
      </w:pPr>
      <w:rPr>
        <w:rFonts w:hint="default"/>
        <w:b/>
      </w:rPr>
    </w:lvl>
    <w:lvl w:ilvl="2">
      <w:start w:val="1"/>
      <w:numFmt w:val="decimal"/>
      <w:isLgl/>
      <w:lvlText w:val="%1.%2.%3."/>
      <w:lvlJc w:val="left"/>
      <w:pPr>
        <w:ind w:left="1080" w:hanging="720"/>
      </w:pPr>
      <w:rPr>
        <w:rFonts w:ascii="Arial" w:hAnsi="Arial" w:cs="Arial" w:hint="default"/>
        <w:sz w:val="20"/>
        <w:szCs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5">
    <w:nsid w:val="7E0428F5"/>
    <w:multiLevelType w:val="multilevel"/>
    <w:tmpl w:val="02CEDCD6"/>
    <w:styleLink w:val="WW8Num1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62"/>
  </w:num>
  <w:num w:numId="2">
    <w:abstractNumId w:val="1"/>
  </w:num>
  <w:num w:numId="3">
    <w:abstractNumId w:val="18"/>
  </w:num>
  <w:num w:numId="4">
    <w:abstractNumId w:val="56"/>
  </w:num>
  <w:num w:numId="5">
    <w:abstractNumId w:val="95"/>
  </w:num>
  <w:num w:numId="6">
    <w:abstractNumId w:val="17"/>
  </w:num>
  <w:num w:numId="7">
    <w:abstractNumId w:val="46"/>
  </w:num>
  <w:num w:numId="8">
    <w:abstractNumId w:val="0"/>
  </w:num>
  <w:num w:numId="9">
    <w:abstractNumId w:val="92"/>
  </w:num>
  <w:num w:numId="10">
    <w:abstractNumId w:val="89"/>
  </w:num>
  <w:num w:numId="11">
    <w:abstractNumId w:val="81"/>
  </w:num>
  <w:num w:numId="12">
    <w:abstractNumId w:val="83"/>
  </w:num>
  <w:num w:numId="13">
    <w:abstractNumId w:val="61"/>
  </w:num>
  <w:num w:numId="14">
    <w:abstractNumId w:val="20"/>
  </w:num>
  <w:num w:numId="15">
    <w:abstractNumId w:val="21"/>
  </w:num>
  <w:num w:numId="16">
    <w:abstractNumId w:val="85"/>
  </w:num>
  <w:num w:numId="17">
    <w:abstractNumId w:val="16"/>
  </w:num>
  <w:num w:numId="18">
    <w:abstractNumId w:val="2"/>
  </w:num>
  <w:num w:numId="19">
    <w:abstractNumId w:val="10"/>
  </w:num>
  <w:num w:numId="20">
    <w:abstractNumId w:val="6"/>
  </w:num>
  <w:num w:numId="21">
    <w:abstractNumId w:val="43"/>
  </w:num>
  <w:num w:numId="22">
    <w:abstractNumId w:val="15"/>
  </w:num>
  <w:num w:numId="23">
    <w:abstractNumId w:val="87"/>
  </w:num>
  <w:num w:numId="24">
    <w:abstractNumId w:val="19"/>
  </w:num>
  <w:num w:numId="25">
    <w:abstractNumId w:val="39"/>
  </w:num>
  <w:num w:numId="26">
    <w:abstractNumId w:val="99"/>
  </w:num>
  <w:num w:numId="27">
    <w:abstractNumId w:val="105"/>
  </w:num>
  <w:num w:numId="28">
    <w:abstractNumId w:val="65"/>
  </w:num>
  <w:num w:numId="29">
    <w:abstractNumId w:val="75"/>
  </w:num>
  <w:num w:numId="30">
    <w:abstractNumId w:val="60"/>
  </w:num>
  <w:num w:numId="31">
    <w:abstractNumId w:val="86"/>
  </w:num>
  <w:num w:numId="32">
    <w:abstractNumId w:val="77"/>
  </w:num>
  <w:num w:numId="33">
    <w:abstractNumId w:val="103"/>
  </w:num>
  <w:num w:numId="34">
    <w:abstractNumId w:val="52"/>
  </w:num>
  <w:num w:numId="35">
    <w:abstractNumId w:val="74"/>
  </w:num>
  <w:num w:numId="36">
    <w:abstractNumId w:val="22"/>
  </w:num>
  <w:num w:numId="37">
    <w:abstractNumId w:val="88"/>
  </w:num>
  <w:num w:numId="38">
    <w:abstractNumId w:val="66"/>
  </w:num>
  <w:num w:numId="39">
    <w:abstractNumId w:val="57"/>
  </w:num>
  <w:num w:numId="40">
    <w:abstractNumId w:val="5"/>
  </w:num>
  <w:num w:numId="41">
    <w:abstractNumId w:val="64"/>
  </w:num>
  <w:num w:numId="42">
    <w:abstractNumId w:val="94"/>
  </w:num>
  <w:num w:numId="43">
    <w:abstractNumId w:val="24"/>
  </w:num>
  <w:num w:numId="44">
    <w:abstractNumId w:val="33"/>
  </w:num>
  <w:num w:numId="45">
    <w:abstractNumId w:val="63"/>
  </w:num>
  <w:num w:numId="46">
    <w:abstractNumId w:val="28"/>
  </w:num>
  <w:num w:numId="47">
    <w:abstractNumId w:val="42"/>
  </w:num>
  <w:num w:numId="48">
    <w:abstractNumId w:val="53"/>
  </w:num>
  <w:num w:numId="49">
    <w:abstractNumId w:val="93"/>
  </w:num>
  <w:num w:numId="50">
    <w:abstractNumId w:val="29"/>
  </w:num>
  <w:num w:numId="51">
    <w:abstractNumId w:val="97"/>
  </w:num>
  <w:num w:numId="52">
    <w:abstractNumId w:val="59"/>
  </w:num>
  <w:num w:numId="53">
    <w:abstractNumId w:val="26"/>
  </w:num>
  <w:num w:numId="54">
    <w:abstractNumId w:val="11"/>
  </w:num>
  <w:num w:numId="55">
    <w:abstractNumId w:val="38"/>
  </w:num>
  <w:num w:numId="56">
    <w:abstractNumId w:val="45"/>
  </w:num>
  <w:num w:numId="57">
    <w:abstractNumId w:val="101"/>
  </w:num>
  <w:num w:numId="58">
    <w:abstractNumId w:val="35"/>
  </w:num>
  <w:num w:numId="59">
    <w:abstractNumId w:val="31"/>
  </w:num>
  <w:num w:numId="60">
    <w:abstractNumId w:val="54"/>
  </w:num>
  <w:num w:numId="61">
    <w:abstractNumId w:val="67"/>
  </w:num>
  <w:num w:numId="62">
    <w:abstractNumId w:val="36"/>
  </w:num>
  <w:num w:numId="63">
    <w:abstractNumId w:val="58"/>
  </w:num>
  <w:num w:numId="64">
    <w:abstractNumId w:val="41"/>
  </w:num>
  <w:num w:numId="65">
    <w:abstractNumId w:val="91"/>
  </w:num>
  <w:num w:numId="66">
    <w:abstractNumId w:val="68"/>
  </w:num>
  <w:num w:numId="67">
    <w:abstractNumId w:val="34"/>
  </w:num>
  <w:num w:numId="68">
    <w:abstractNumId w:val="8"/>
  </w:num>
  <w:num w:numId="69">
    <w:abstractNumId w:val="102"/>
  </w:num>
  <w:num w:numId="70">
    <w:abstractNumId w:val="69"/>
  </w:num>
  <w:num w:numId="71">
    <w:abstractNumId w:val="27"/>
  </w:num>
  <w:num w:numId="72">
    <w:abstractNumId w:val="71"/>
  </w:num>
  <w:num w:numId="73">
    <w:abstractNumId w:val="30"/>
  </w:num>
  <w:num w:numId="74">
    <w:abstractNumId w:val="25"/>
  </w:num>
  <w:num w:numId="75">
    <w:abstractNumId w:val="23"/>
  </w:num>
  <w:num w:numId="76">
    <w:abstractNumId w:val="72"/>
  </w:num>
  <w:num w:numId="77">
    <w:abstractNumId w:val="73"/>
  </w:num>
  <w:num w:numId="78">
    <w:abstractNumId w:val="9"/>
  </w:num>
  <w:num w:numId="79">
    <w:abstractNumId w:val="78"/>
  </w:num>
  <w:num w:numId="80">
    <w:abstractNumId w:val="40"/>
  </w:num>
  <w:num w:numId="81">
    <w:abstractNumId w:val="50"/>
  </w:num>
  <w:num w:numId="82">
    <w:abstractNumId w:val="96"/>
  </w:num>
  <w:num w:numId="83">
    <w:abstractNumId w:val="82"/>
  </w:num>
  <w:num w:numId="84">
    <w:abstractNumId w:val="90"/>
  </w:num>
  <w:num w:numId="85">
    <w:abstractNumId w:val="79"/>
  </w:num>
  <w:num w:numId="86">
    <w:abstractNumId w:val="3"/>
  </w:num>
  <w:num w:numId="87">
    <w:abstractNumId w:val="76"/>
  </w:num>
  <w:num w:numId="88">
    <w:abstractNumId w:val="100"/>
  </w:num>
  <w:num w:numId="89">
    <w:abstractNumId w:val="4"/>
  </w:num>
  <w:num w:numId="90">
    <w:abstractNumId w:val="84"/>
  </w:num>
  <w:num w:numId="91">
    <w:abstractNumId w:val="14"/>
  </w:num>
  <w:num w:numId="92">
    <w:abstractNumId w:val="37"/>
  </w:num>
  <w:num w:numId="93">
    <w:abstractNumId w:val="12"/>
  </w:num>
  <w:num w:numId="94">
    <w:abstractNumId w:val="47"/>
  </w:num>
  <w:num w:numId="95">
    <w:abstractNumId w:val="49"/>
  </w:num>
  <w:num w:numId="96">
    <w:abstractNumId w:val="55"/>
  </w:num>
  <w:num w:numId="97">
    <w:abstractNumId w:val="70"/>
  </w:num>
  <w:num w:numId="98">
    <w:abstractNumId w:val="80"/>
  </w:num>
  <w:num w:numId="99">
    <w:abstractNumId w:val="104"/>
  </w:num>
  <w:num w:numId="100">
    <w:abstractNumId w:val="32"/>
  </w:num>
  <w:num w:numId="101">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44"/>
  </w:num>
  <w:num w:numId="103">
    <w:abstractNumId w:val="48"/>
  </w:num>
  <w:num w:numId="104">
    <w:abstractNumId w:val="51"/>
  </w:num>
  <w:num w:numId="105">
    <w:abstractNumId w:val="7"/>
  </w:num>
  <w:num w:numId="106">
    <w:abstractNumId w:val="13"/>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D46"/>
    <w:rsid w:val="00036B79"/>
    <w:rsid w:val="0003713C"/>
    <w:rsid w:val="00044C97"/>
    <w:rsid w:val="00055E22"/>
    <w:rsid w:val="0006238F"/>
    <w:rsid w:val="00063C09"/>
    <w:rsid w:val="00075A01"/>
    <w:rsid w:val="0008488D"/>
    <w:rsid w:val="00086548"/>
    <w:rsid w:val="000930F3"/>
    <w:rsid w:val="000B4F20"/>
    <w:rsid w:val="000C0D38"/>
    <w:rsid w:val="000C35FD"/>
    <w:rsid w:val="000D2F53"/>
    <w:rsid w:val="000D5590"/>
    <w:rsid w:val="000D6409"/>
    <w:rsid w:val="000E3B16"/>
    <w:rsid w:val="000E60DD"/>
    <w:rsid w:val="000F1341"/>
    <w:rsid w:val="000F6E2F"/>
    <w:rsid w:val="00111694"/>
    <w:rsid w:val="001138D9"/>
    <w:rsid w:val="001155D4"/>
    <w:rsid w:val="00116F75"/>
    <w:rsid w:val="001266E3"/>
    <w:rsid w:val="001359E1"/>
    <w:rsid w:val="00136B32"/>
    <w:rsid w:val="00144843"/>
    <w:rsid w:val="0015264A"/>
    <w:rsid w:val="00172364"/>
    <w:rsid w:val="00174028"/>
    <w:rsid w:val="00174F13"/>
    <w:rsid w:val="001C2A1D"/>
    <w:rsid w:val="001C6AAC"/>
    <w:rsid w:val="001F64CE"/>
    <w:rsid w:val="00214AF5"/>
    <w:rsid w:val="00216BE3"/>
    <w:rsid w:val="00232355"/>
    <w:rsid w:val="00266BD7"/>
    <w:rsid w:val="0028514B"/>
    <w:rsid w:val="00287D86"/>
    <w:rsid w:val="002A312F"/>
    <w:rsid w:val="002A3884"/>
    <w:rsid w:val="002B3FC2"/>
    <w:rsid w:val="002B57B2"/>
    <w:rsid w:val="002B62C9"/>
    <w:rsid w:val="00303B3D"/>
    <w:rsid w:val="0031187C"/>
    <w:rsid w:val="00314FB2"/>
    <w:rsid w:val="0031776E"/>
    <w:rsid w:val="00324B62"/>
    <w:rsid w:val="003474CD"/>
    <w:rsid w:val="00360469"/>
    <w:rsid w:val="0038588C"/>
    <w:rsid w:val="003B22AF"/>
    <w:rsid w:val="003C04FC"/>
    <w:rsid w:val="003E0DCF"/>
    <w:rsid w:val="003E447E"/>
    <w:rsid w:val="00424F71"/>
    <w:rsid w:val="00434CFB"/>
    <w:rsid w:val="0043714A"/>
    <w:rsid w:val="0046315B"/>
    <w:rsid w:val="00472C77"/>
    <w:rsid w:val="0047634D"/>
    <w:rsid w:val="0048100C"/>
    <w:rsid w:val="004A37EB"/>
    <w:rsid w:val="004A4905"/>
    <w:rsid w:val="004C0680"/>
    <w:rsid w:val="0050605A"/>
    <w:rsid w:val="00506E04"/>
    <w:rsid w:val="0051225D"/>
    <w:rsid w:val="00520DE2"/>
    <w:rsid w:val="00522647"/>
    <w:rsid w:val="00522B86"/>
    <w:rsid w:val="005316EE"/>
    <w:rsid w:val="00540FFF"/>
    <w:rsid w:val="00546E20"/>
    <w:rsid w:val="00551B77"/>
    <w:rsid w:val="00552FDC"/>
    <w:rsid w:val="00555095"/>
    <w:rsid w:val="00573CA7"/>
    <w:rsid w:val="00574875"/>
    <w:rsid w:val="00584AD1"/>
    <w:rsid w:val="005B0218"/>
    <w:rsid w:val="005B73B8"/>
    <w:rsid w:val="005C441A"/>
    <w:rsid w:val="005C559D"/>
    <w:rsid w:val="005D489F"/>
    <w:rsid w:val="005E4CA5"/>
    <w:rsid w:val="005F3A1D"/>
    <w:rsid w:val="005F7C1C"/>
    <w:rsid w:val="006018E4"/>
    <w:rsid w:val="0060285E"/>
    <w:rsid w:val="00605341"/>
    <w:rsid w:val="006120C6"/>
    <w:rsid w:val="006329B9"/>
    <w:rsid w:val="00657E77"/>
    <w:rsid w:val="006A56CB"/>
    <w:rsid w:val="006A69F6"/>
    <w:rsid w:val="006B6922"/>
    <w:rsid w:val="006C1C32"/>
    <w:rsid w:val="006C2072"/>
    <w:rsid w:val="006D5DFA"/>
    <w:rsid w:val="006F13D7"/>
    <w:rsid w:val="007029C1"/>
    <w:rsid w:val="00712EA6"/>
    <w:rsid w:val="00720504"/>
    <w:rsid w:val="00721D09"/>
    <w:rsid w:val="00753193"/>
    <w:rsid w:val="00766C8B"/>
    <w:rsid w:val="00786FCE"/>
    <w:rsid w:val="0079097A"/>
    <w:rsid w:val="00797717"/>
    <w:rsid w:val="007A2FC4"/>
    <w:rsid w:val="007B04E0"/>
    <w:rsid w:val="007E1D31"/>
    <w:rsid w:val="007F7B20"/>
    <w:rsid w:val="00815FB8"/>
    <w:rsid w:val="008367ED"/>
    <w:rsid w:val="00851A51"/>
    <w:rsid w:val="008A1602"/>
    <w:rsid w:val="008A367D"/>
    <w:rsid w:val="008E3BBA"/>
    <w:rsid w:val="008E6A79"/>
    <w:rsid w:val="008F0BFF"/>
    <w:rsid w:val="008F2116"/>
    <w:rsid w:val="008F21E6"/>
    <w:rsid w:val="00915D3A"/>
    <w:rsid w:val="00943F19"/>
    <w:rsid w:val="00954390"/>
    <w:rsid w:val="00956EDE"/>
    <w:rsid w:val="009607B2"/>
    <w:rsid w:val="00962A84"/>
    <w:rsid w:val="00977F6A"/>
    <w:rsid w:val="0098641B"/>
    <w:rsid w:val="0099565A"/>
    <w:rsid w:val="009A3BD3"/>
    <w:rsid w:val="009B242E"/>
    <w:rsid w:val="009B733D"/>
    <w:rsid w:val="009E5988"/>
    <w:rsid w:val="00A20204"/>
    <w:rsid w:val="00A21B8D"/>
    <w:rsid w:val="00A276E7"/>
    <w:rsid w:val="00A4744B"/>
    <w:rsid w:val="00A477AB"/>
    <w:rsid w:val="00A935F1"/>
    <w:rsid w:val="00A93DAD"/>
    <w:rsid w:val="00A9433A"/>
    <w:rsid w:val="00A95F34"/>
    <w:rsid w:val="00AB235B"/>
    <w:rsid w:val="00AB31E7"/>
    <w:rsid w:val="00AB371D"/>
    <w:rsid w:val="00AB6441"/>
    <w:rsid w:val="00AC0182"/>
    <w:rsid w:val="00AC183E"/>
    <w:rsid w:val="00AC74E3"/>
    <w:rsid w:val="00AD46AC"/>
    <w:rsid w:val="00AE227C"/>
    <w:rsid w:val="00AE259A"/>
    <w:rsid w:val="00AF199B"/>
    <w:rsid w:val="00B15068"/>
    <w:rsid w:val="00B32E49"/>
    <w:rsid w:val="00B34EA2"/>
    <w:rsid w:val="00B37848"/>
    <w:rsid w:val="00B56675"/>
    <w:rsid w:val="00B655A1"/>
    <w:rsid w:val="00B77D58"/>
    <w:rsid w:val="00B800C5"/>
    <w:rsid w:val="00B87235"/>
    <w:rsid w:val="00BA102C"/>
    <w:rsid w:val="00BC674E"/>
    <w:rsid w:val="00BD64E3"/>
    <w:rsid w:val="00C02BED"/>
    <w:rsid w:val="00C0685F"/>
    <w:rsid w:val="00C1309B"/>
    <w:rsid w:val="00C16788"/>
    <w:rsid w:val="00C16E39"/>
    <w:rsid w:val="00C403BC"/>
    <w:rsid w:val="00C500D7"/>
    <w:rsid w:val="00C54F4E"/>
    <w:rsid w:val="00C553A4"/>
    <w:rsid w:val="00C67CBD"/>
    <w:rsid w:val="00C73488"/>
    <w:rsid w:val="00C7359D"/>
    <w:rsid w:val="00C74098"/>
    <w:rsid w:val="00C9795E"/>
    <w:rsid w:val="00CA271B"/>
    <w:rsid w:val="00CC23AF"/>
    <w:rsid w:val="00CC3BEC"/>
    <w:rsid w:val="00CC727F"/>
    <w:rsid w:val="00CE0DFF"/>
    <w:rsid w:val="00CF37B2"/>
    <w:rsid w:val="00CF4B29"/>
    <w:rsid w:val="00D00327"/>
    <w:rsid w:val="00D15E39"/>
    <w:rsid w:val="00D20E83"/>
    <w:rsid w:val="00D357E3"/>
    <w:rsid w:val="00D367D1"/>
    <w:rsid w:val="00D4158A"/>
    <w:rsid w:val="00D439DB"/>
    <w:rsid w:val="00D9560E"/>
    <w:rsid w:val="00DB3AF9"/>
    <w:rsid w:val="00DB4207"/>
    <w:rsid w:val="00DC4E0B"/>
    <w:rsid w:val="00DC6BB8"/>
    <w:rsid w:val="00DD7528"/>
    <w:rsid w:val="00DF09F4"/>
    <w:rsid w:val="00DF26C1"/>
    <w:rsid w:val="00DF6BA2"/>
    <w:rsid w:val="00E007F7"/>
    <w:rsid w:val="00E23473"/>
    <w:rsid w:val="00E36762"/>
    <w:rsid w:val="00E4004C"/>
    <w:rsid w:val="00E4603B"/>
    <w:rsid w:val="00E465EC"/>
    <w:rsid w:val="00E819D8"/>
    <w:rsid w:val="00E93896"/>
    <w:rsid w:val="00E964BC"/>
    <w:rsid w:val="00E979B5"/>
    <w:rsid w:val="00EA7D46"/>
    <w:rsid w:val="00EC5C86"/>
    <w:rsid w:val="00EE0F2F"/>
    <w:rsid w:val="00F01E44"/>
    <w:rsid w:val="00F05F90"/>
    <w:rsid w:val="00F31776"/>
    <w:rsid w:val="00F40330"/>
    <w:rsid w:val="00F4318E"/>
    <w:rsid w:val="00F44666"/>
    <w:rsid w:val="00F63453"/>
    <w:rsid w:val="00F74180"/>
    <w:rsid w:val="00FA0C3E"/>
    <w:rsid w:val="00FA71ED"/>
    <w:rsid w:val="00FA7EBB"/>
    <w:rsid w:val="00FB623D"/>
    <w:rsid w:val="00FB6540"/>
    <w:rsid w:val="00FF08F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index 1" w:uiPriority="0"/>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0"/>
    <w:lsdException w:name="toc 9" w:uiPriority="39"/>
    <w:lsdException w:name="Normal Indent" w:uiPriority="0"/>
    <w:lsdException w:name="annotation text" w:qFormat="1"/>
    <w:lsdException w:name="header" w:uiPriority="0"/>
    <w:lsdException w:name="caption" w:uiPriority="0" w:qFormat="1"/>
    <w:lsdException w:name="annotation reference"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Bullet 2" w:uiPriority="0"/>
    <w:lsdException w:name="List Bullet 3" w:uiPriority="0"/>
    <w:lsdException w:name="List Number 2" w:uiPriority="0"/>
    <w:lsdException w:name="List Number 3" w:uiPriority="0"/>
    <w:lsdException w:name="List Number 4"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Subtitle" w:semiHidden="0" w:uiPriority="11" w:unhideWhenUsed="0" w:qFormat="1"/>
    <w:lsdException w:name="Date"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364"/>
  </w:style>
  <w:style w:type="paragraph" w:styleId="Heading1">
    <w:name w:val="heading 1"/>
    <w:aliases w:val="H1,First subtitle"/>
    <w:basedOn w:val="Normal"/>
    <w:next w:val="Normal"/>
    <w:link w:val="Heading1Char1"/>
    <w:uiPriority w:val="99"/>
    <w:qFormat/>
    <w:rsid w:val="00EA7D46"/>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Second subtitle,u2,Spec 2,Spec 21,Spec 22,Spec 23,Spec 24,Spec 25,Spec 26"/>
    <w:basedOn w:val="Normal"/>
    <w:next w:val="Normal"/>
    <w:link w:val="Heading2Char"/>
    <w:uiPriority w:val="9"/>
    <w:qFormat/>
    <w:rsid w:val="00EA7D46"/>
    <w:pPr>
      <w:keepNext/>
      <w:spacing w:before="240" w:after="60" w:line="240" w:lineRule="auto"/>
      <w:outlineLvl w:val="1"/>
    </w:pPr>
    <w:rPr>
      <w:rFonts w:ascii="Cambria" w:eastAsia="Times New Roman" w:hAnsi="Cambria" w:cs="Times New Roman"/>
      <w:b/>
      <w:bCs/>
      <w:i/>
      <w:iCs/>
      <w:sz w:val="28"/>
      <w:szCs w:val="28"/>
    </w:rPr>
  </w:style>
  <w:style w:type="paragraph" w:styleId="Heading3">
    <w:name w:val="heading 3"/>
    <w:aliases w:val="Dritte Ebene,Sous-titre (3),h3,level3,level 3"/>
    <w:basedOn w:val="Normal"/>
    <w:next w:val="Normal"/>
    <w:link w:val="Heading3Char"/>
    <w:qFormat/>
    <w:rsid w:val="00EA7D46"/>
    <w:pPr>
      <w:keepNext/>
      <w:widowControl w:val="0"/>
      <w:tabs>
        <w:tab w:val="num" w:pos="720"/>
      </w:tabs>
      <w:autoSpaceDE w:val="0"/>
      <w:autoSpaceDN w:val="0"/>
      <w:spacing w:after="0" w:line="240" w:lineRule="auto"/>
      <w:ind w:left="720" w:hanging="720"/>
      <w:jc w:val="both"/>
      <w:outlineLvl w:val="2"/>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EA7D46"/>
    <w:pPr>
      <w:keepNext/>
      <w:widowControl w:val="0"/>
      <w:tabs>
        <w:tab w:val="num" w:pos="864"/>
      </w:tabs>
      <w:autoSpaceDE w:val="0"/>
      <w:autoSpaceDN w:val="0"/>
      <w:spacing w:after="0" w:line="240" w:lineRule="auto"/>
      <w:ind w:left="864" w:hanging="864"/>
      <w:jc w:val="both"/>
      <w:outlineLvl w:val="3"/>
    </w:pPr>
    <w:rPr>
      <w:rFonts w:ascii="Times New Roman" w:eastAsia="Times New Roman" w:hAnsi="Times New Roman" w:cs="Times New Roman"/>
      <w:sz w:val="24"/>
    </w:rPr>
  </w:style>
  <w:style w:type="paragraph" w:styleId="Heading5">
    <w:name w:val="heading 5"/>
    <w:basedOn w:val="Normal"/>
    <w:next w:val="Normal"/>
    <w:link w:val="Heading5Char"/>
    <w:qFormat/>
    <w:rsid w:val="00EA7D46"/>
    <w:pPr>
      <w:keepNext/>
      <w:widowControl w:val="0"/>
      <w:tabs>
        <w:tab w:val="num" w:pos="1008"/>
      </w:tabs>
      <w:autoSpaceDE w:val="0"/>
      <w:autoSpaceDN w:val="0"/>
      <w:spacing w:after="0" w:line="240" w:lineRule="auto"/>
      <w:ind w:left="1008" w:hanging="1008"/>
      <w:jc w:val="both"/>
      <w:outlineLvl w:val="4"/>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EA7D46"/>
    <w:pPr>
      <w:spacing w:before="240" w:after="60" w:line="240" w:lineRule="auto"/>
      <w:outlineLvl w:val="5"/>
    </w:pPr>
    <w:rPr>
      <w:rFonts w:ascii="Calibri" w:eastAsia="Times New Roman" w:hAnsi="Calibri" w:cs="Times New Roman"/>
      <w:b/>
      <w:bCs/>
    </w:rPr>
  </w:style>
  <w:style w:type="paragraph" w:styleId="Heading7">
    <w:name w:val="heading 7"/>
    <w:basedOn w:val="Normal"/>
    <w:next w:val="Normal"/>
    <w:link w:val="Heading7Char"/>
    <w:uiPriority w:val="99"/>
    <w:qFormat/>
    <w:rsid w:val="00EA7D46"/>
    <w:pPr>
      <w:keepNext/>
      <w:widowControl w:val="0"/>
      <w:tabs>
        <w:tab w:val="num" w:pos="1296"/>
      </w:tabs>
      <w:autoSpaceDE w:val="0"/>
      <w:autoSpaceDN w:val="0"/>
      <w:spacing w:after="0" w:line="240" w:lineRule="auto"/>
      <w:ind w:left="1296" w:hanging="1296"/>
      <w:jc w:val="both"/>
      <w:outlineLvl w:val="6"/>
    </w:pPr>
    <w:rPr>
      <w:rFonts w:ascii="Times New Roman" w:eastAsia="Times New Roman" w:hAnsi="Times New Roman" w:cs="Times New Roman"/>
      <w:b/>
      <w:bCs/>
    </w:rPr>
  </w:style>
  <w:style w:type="paragraph" w:styleId="Heading8">
    <w:name w:val="heading 8"/>
    <w:basedOn w:val="Normal"/>
    <w:next w:val="Normal"/>
    <w:link w:val="Heading8Char"/>
    <w:qFormat/>
    <w:rsid w:val="00EA7D46"/>
    <w:pPr>
      <w:keepNext/>
      <w:widowControl w:val="0"/>
      <w:tabs>
        <w:tab w:val="num" w:pos="1440"/>
      </w:tabs>
      <w:autoSpaceDE w:val="0"/>
      <w:autoSpaceDN w:val="0"/>
      <w:spacing w:after="0" w:line="240" w:lineRule="auto"/>
      <w:ind w:left="1440" w:hanging="1440"/>
      <w:jc w:val="both"/>
      <w:outlineLvl w:val="7"/>
    </w:pPr>
    <w:rPr>
      <w:rFonts w:ascii="Times New Roman" w:eastAsia="Times New Roman" w:hAnsi="Times New Roman" w:cs="Times New Roman"/>
      <w:b/>
      <w:bCs/>
    </w:rPr>
  </w:style>
  <w:style w:type="paragraph" w:styleId="Heading9">
    <w:name w:val="heading 9"/>
    <w:basedOn w:val="Normal"/>
    <w:next w:val="Normal"/>
    <w:link w:val="Heading9Char"/>
    <w:qFormat/>
    <w:rsid w:val="00EA7D46"/>
    <w:pPr>
      <w:keepNext/>
      <w:overflowPunct w:val="0"/>
      <w:autoSpaceDE w:val="0"/>
      <w:autoSpaceDN w:val="0"/>
      <w:adjustRightInd w:val="0"/>
      <w:spacing w:before="120" w:after="0" w:line="240" w:lineRule="auto"/>
      <w:jc w:val="center"/>
      <w:textAlignment w:val="baseline"/>
      <w:outlineLvl w:val="8"/>
    </w:pPr>
    <w:rPr>
      <w:rFonts w:ascii="Arial BaltRim" w:eastAsia="Times New Roman" w:hAnsi="Arial BaltRim"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H1 Char,First subtitle Char"/>
    <w:basedOn w:val="DefaultParagraphFont"/>
    <w:link w:val="Heading1"/>
    <w:uiPriority w:val="99"/>
    <w:rsid w:val="00EA7D46"/>
    <w:rPr>
      <w:rFonts w:asciiTheme="majorHAnsi" w:eastAsiaTheme="majorEastAsia" w:hAnsiTheme="majorHAnsi" w:cstheme="majorBidi"/>
      <w:color w:val="2F5496" w:themeColor="accent1" w:themeShade="BF"/>
      <w:sz w:val="32"/>
      <w:szCs w:val="32"/>
    </w:rPr>
  </w:style>
  <w:style w:type="character" w:customStyle="1" w:styleId="Heading2Char">
    <w:name w:val="Heading 2 Char"/>
    <w:aliases w:val="Second subtitle Char,u2 Char,Spec 2 Char,Spec 21 Char,Spec 22 Char,Spec 23 Char,Spec 24 Char,Spec 25 Char,Spec 26 Char"/>
    <w:basedOn w:val="DefaultParagraphFont"/>
    <w:link w:val="Heading2"/>
    <w:uiPriority w:val="9"/>
    <w:rsid w:val="00EA7D46"/>
    <w:rPr>
      <w:rFonts w:ascii="Cambria" w:eastAsia="Times New Roman" w:hAnsi="Cambria" w:cs="Times New Roman"/>
      <w:b/>
      <w:bCs/>
      <w:i/>
      <w:iCs/>
      <w:sz w:val="28"/>
      <w:szCs w:val="28"/>
    </w:rPr>
  </w:style>
  <w:style w:type="character" w:customStyle="1" w:styleId="Heading3Char">
    <w:name w:val="Heading 3 Char"/>
    <w:aliases w:val="Dritte Ebene Char,Sous-titre (3) Char,h3 Char,level3 Char,level 3 Char"/>
    <w:basedOn w:val="DefaultParagraphFont"/>
    <w:link w:val="Heading3"/>
    <w:rsid w:val="00EA7D46"/>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EA7D46"/>
    <w:rPr>
      <w:rFonts w:ascii="Times New Roman" w:eastAsia="Times New Roman" w:hAnsi="Times New Roman" w:cs="Times New Roman"/>
      <w:sz w:val="24"/>
    </w:rPr>
  </w:style>
  <w:style w:type="character" w:customStyle="1" w:styleId="Heading5Char">
    <w:name w:val="Heading 5 Char"/>
    <w:basedOn w:val="DefaultParagraphFont"/>
    <w:link w:val="Heading5"/>
    <w:rsid w:val="00EA7D46"/>
    <w:rPr>
      <w:rFonts w:ascii="Times New Roman" w:eastAsia="Times New Roman" w:hAnsi="Times New Roman" w:cs="Times New Roman"/>
      <w:sz w:val="24"/>
      <w:szCs w:val="24"/>
    </w:rPr>
  </w:style>
  <w:style w:type="character" w:customStyle="1" w:styleId="Heading6Char">
    <w:name w:val="Heading 6 Char"/>
    <w:basedOn w:val="DefaultParagraphFont"/>
    <w:link w:val="Heading6"/>
    <w:rsid w:val="00EA7D46"/>
    <w:rPr>
      <w:rFonts w:ascii="Calibri" w:eastAsia="Times New Roman" w:hAnsi="Calibri" w:cs="Times New Roman"/>
      <w:b/>
      <w:bCs/>
    </w:rPr>
  </w:style>
  <w:style w:type="character" w:customStyle="1" w:styleId="Heading7Char">
    <w:name w:val="Heading 7 Char"/>
    <w:basedOn w:val="DefaultParagraphFont"/>
    <w:link w:val="Heading7"/>
    <w:uiPriority w:val="99"/>
    <w:rsid w:val="00EA7D46"/>
    <w:rPr>
      <w:rFonts w:ascii="Times New Roman" w:eastAsia="Times New Roman" w:hAnsi="Times New Roman" w:cs="Times New Roman"/>
      <w:b/>
      <w:bCs/>
    </w:rPr>
  </w:style>
  <w:style w:type="character" w:customStyle="1" w:styleId="Heading8Char">
    <w:name w:val="Heading 8 Char"/>
    <w:basedOn w:val="DefaultParagraphFont"/>
    <w:link w:val="Heading8"/>
    <w:rsid w:val="00EA7D46"/>
    <w:rPr>
      <w:rFonts w:ascii="Times New Roman" w:eastAsia="Times New Roman" w:hAnsi="Times New Roman" w:cs="Times New Roman"/>
      <w:b/>
      <w:bCs/>
    </w:rPr>
  </w:style>
  <w:style w:type="character" w:customStyle="1" w:styleId="Heading9Char">
    <w:name w:val="Heading 9 Char"/>
    <w:basedOn w:val="DefaultParagraphFont"/>
    <w:link w:val="Heading9"/>
    <w:rsid w:val="00EA7D46"/>
    <w:rPr>
      <w:rFonts w:ascii="Arial BaltRim" w:eastAsia="Times New Roman" w:hAnsi="Arial BaltRim" w:cs="Times New Roman"/>
      <w:b/>
      <w:sz w:val="24"/>
      <w:szCs w:val="20"/>
    </w:rPr>
  </w:style>
  <w:style w:type="paragraph" w:styleId="Header">
    <w:name w:val="header"/>
    <w:aliases w:val="Char1, Char,Char2,Char21"/>
    <w:basedOn w:val="Normal"/>
    <w:link w:val="HeaderChar"/>
    <w:unhideWhenUsed/>
    <w:rsid w:val="00EA7D46"/>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aliases w:val="Char1 Char, Char Char,Char2 Char,Char21 Char"/>
    <w:basedOn w:val="DefaultParagraphFont"/>
    <w:link w:val="Header"/>
    <w:rsid w:val="00EA7D4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A7D46"/>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EA7D46"/>
    <w:rPr>
      <w:rFonts w:ascii="Times New Roman" w:eastAsia="Times New Roman" w:hAnsi="Times New Roman" w:cs="Times New Roman"/>
      <w:sz w:val="24"/>
      <w:szCs w:val="24"/>
    </w:rPr>
  </w:style>
  <w:style w:type="paragraph" w:customStyle="1" w:styleId="Normal1">
    <w:name w:val="Normal1"/>
    <w:link w:val="StandardChar"/>
    <w:rsid w:val="00EA7D46"/>
    <w:pPr>
      <w:widowControl w:val="0"/>
      <w:suppressAutoHyphens/>
      <w:spacing w:after="0" w:line="240" w:lineRule="auto"/>
      <w:textAlignment w:val="baseline"/>
    </w:pPr>
    <w:rPr>
      <w:rFonts w:ascii="Times New Roman" w:eastAsia="Arial Unicode MS" w:hAnsi="Times New Roman" w:cs="Arial Unicode MS"/>
      <w:sz w:val="24"/>
      <w:szCs w:val="24"/>
      <w:lang w:eastAsia="zh-CN" w:bidi="hi-IN"/>
    </w:rPr>
  </w:style>
  <w:style w:type="character" w:customStyle="1" w:styleId="StandardChar">
    <w:name w:val="Standard Char"/>
    <w:link w:val="Normal1"/>
    <w:rsid w:val="00EA7D46"/>
    <w:rPr>
      <w:rFonts w:ascii="Times New Roman" w:eastAsia="Arial Unicode MS" w:hAnsi="Times New Roman" w:cs="Arial Unicode MS"/>
      <w:sz w:val="24"/>
      <w:szCs w:val="24"/>
      <w:lang w:eastAsia="zh-CN" w:bidi="hi-IN"/>
    </w:rPr>
  </w:style>
  <w:style w:type="paragraph" w:styleId="ListParagraph">
    <w:name w:val="List Paragraph"/>
    <w:aliases w:val="Syle 1,Normal bullet 2,Bullet list"/>
    <w:basedOn w:val="Normal"/>
    <w:link w:val="ListParagraphChar"/>
    <w:uiPriority w:val="99"/>
    <w:qFormat/>
    <w:rsid w:val="00EA7D46"/>
    <w:pPr>
      <w:spacing w:after="0" w:line="240" w:lineRule="auto"/>
      <w:ind w:left="720"/>
      <w:contextualSpacing/>
    </w:pPr>
    <w:rPr>
      <w:rFonts w:ascii="Times New Roman" w:eastAsia="Times New Roman" w:hAnsi="Times New Roman" w:cs="Times New Roman"/>
      <w:sz w:val="24"/>
      <w:szCs w:val="24"/>
    </w:rPr>
  </w:style>
  <w:style w:type="paragraph" w:styleId="BodyText">
    <w:name w:val="Body Text"/>
    <w:aliases w:val="Body Text Char Char,Body Text Char2 Char Char,Body Text Char Char Char Char,Body Text Char1 Char Char Char Char,Body Text Char Char Char Char Char Char,Body Text Char1 Char Char Char Char Char Char"/>
    <w:basedOn w:val="Normal"/>
    <w:link w:val="BodyTextChar1"/>
    <w:rsid w:val="00EA7D46"/>
    <w:pPr>
      <w:spacing w:after="0" w:line="240" w:lineRule="auto"/>
      <w:jc w:val="both"/>
    </w:pPr>
    <w:rPr>
      <w:rFonts w:ascii="Times New Roman" w:eastAsia="Times New Roman" w:hAnsi="Times New Roman" w:cs="Times New Roman"/>
      <w:sz w:val="24"/>
      <w:szCs w:val="20"/>
    </w:rPr>
  </w:style>
  <w:style w:type="character" w:customStyle="1" w:styleId="BodyTextChar1">
    <w:name w:val="Body Text Char1"/>
    <w:aliases w:val="Body Text Char Char Char,Body Text Char2 Char Char Char,Body Text Char Char Char Char Char,Body Text Char1 Char Char Char Char Char,Body Text Char Char Char Char Char Char Char,Body Text Char1 Char Char Char Char Char Char Char"/>
    <w:basedOn w:val="DefaultParagraphFont"/>
    <w:link w:val="BodyText"/>
    <w:rsid w:val="00EA7D46"/>
    <w:rPr>
      <w:rFonts w:ascii="Times New Roman" w:eastAsia="Times New Roman" w:hAnsi="Times New Roman" w:cs="Times New Roman"/>
      <w:sz w:val="24"/>
      <w:szCs w:val="20"/>
    </w:rPr>
  </w:style>
  <w:style w:type="paragraph" w:customStyle="1" w:styleId="US">
    <w:name w:val="US"/>
    <w:basedOn w:val="Normal"/>
    <w:rsid w:val="00EA7D46"/>
    <w:pPr>
      <w:overflowPunct w:val="0"/>
      <w:autoSpaceDE w:val="0"/>
      <w:autoSpaceDN w:val="0"/>
      <w:adjustRightInd w:val="0"/>
      <w:spacing w:after="0" w:line="240" w:lineRule="auto"/>
      <w:jc w:val="both"/>
      <w:textAlignment w:val="baseline"/>
    </w:pPr>
    <w:rPr>
      <w:rFonts w:ascii="Balt Helvetica" w:eastAsia="Times New Roman" w:hAnsi="Balt Helvetica" w:cs="Times New Roman"/>
      <w:sz w:val="24"/>
      <w:szCs w:val="20"/>
      <w:lang w:val="en-GB"/>
    </w:rPr>
  </w:style>
  <w:style w:type="character" w:styleId="PageNumber">
    <w:name w:val="page number"/>
    <w:basedOn w:val="DefaultParagraphFont"/>
    <w:rsid w:val="00EA7D46"/>
  </w:style>
  <w:style w:type="character" w:styleId="Hyperlink">
    <w:name w:val="Hyperlink"/>
    <w:uiPriority w:val="99"/>
    <w:rsid w:val="00EA7D46"/>
    <w:rPr>
      <w:color w:val="0000FF"/>
      <w:u w:val="single"/>
    </w:rPr>
  </w:style>
  <w:style w:type="paragraph" w:styleId="BodyText3">
    <w:name w:val="Body Text 3"/>
    <w:basedOn w:val="Normal"/>
    <w:link w:val="BodyText3Char"/>
    <w:rsid w:val="00EA7D46"/>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EA7D46"/>
    <w:rPr>
      <w:rFonts w:ascii="Times New Roman" w:eastAsia="Times New Roman" w:hAnsi="Times New Roman" w:cs="Times New Roman"/>
      <w:sz w:val="16"/>
      <w:szCs w:val="16"/>
    </w:rPr>
  </w:style>
  <w:style w:type="paragraph" w:customStyle="1" w:styleId="TableContents">
    <w:name w:val="Table Contents"/>
    <w:basedOn w:val="Normal"/>
    <w:rsid w:val="00EA7D46"/>
    <w:pPr>
      <w:widowControl w:val="0"/>
      <w:suppressLineNumbers/>
      <w:suppressAutoHyphens/>
      <w:spacing w:after="0" w:line="240" w:lineRule="auto"/>
    </w:pPr>
    <w:rPr>
      <w:rFonts w:ascii="Times New Roman" w:eastAsia="Lucida Sans Unicode" w:hAnsi="Times New Roman" w:cs="Times New Roman"/>
      <w:kern w:val="1"/>
      <w:sz w:val="24"/>
      <w:szCs w:val="24"/>
      <w:lang w:eastAsia="ar-SA"/>
    </w:rPr>
  </w:style>
  <w:style w:type="character" w:styleId="CommentReference">
    <w:name w:val="annotation reference"/>
    <w:uiPriority w:val="99"/>
    <w:qFormat/>
    <w:rsid w:val="00EA7D46"/>
    <w:rPr>
      <w:sz w:val="16"/>
      <w:szCs w:val="16"/>
    </w:rPr>
  </w:style>
  <w:style w:type="paragraph" w:styleId="CommentText">
    <w:name w:val="annotation text"/>
    <w:basedOn w:val="Normal"/>
    <w:link w:val="CommentTextChar"/>
    <w:uiPriority w:val="99"/>
    <w:qFormat/>
    <w:rsid w:val="00EA7D46"/>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qFormat/>
    <w:rsid w:val="00EA7D4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EA7D46"/>
    <w:rPr>
      <w:b/>
      <w:bCs/>
    </w:rPr>
  </w:style>
  <w:style w:type="character" w:customStyle="1" w:styleId="CommentSubjectChar">
    <w:name w:val="Comment Subject Char"/>
    <w:basedOn w:val="CommentTextChar"/>
    <w:link w:val="CommentSubject"/>
    <w:uiPriority w:val="99"/>
    <w:semiHidden/>
    <w:rsid w:val="00EA7D46"/>
    <w:rPr>
      <w:rFonts w:ascii="Times New Roman" w:eastAsia="Times New Roman" w:hAnsi="Times New Roman" w:cs="Times New Roman"/>
      <w:b/>
      <w:bCs/>
      <w:sz w:val="20"/>
      <w:szCs w:val="20"/>
    </w:rPr>
  </w:style>
  <w:style w:type="paragraph" w:styleId="BalloonText">
    <w:name w:val="Balloon Text"/>
    <w:basedOn w:val="Normal"/>
    <w:link w:val="BalloonTextChar"/>
    <w:uiPriority w:val="99"/>
    <w:rsid w:val="00EA7D46"/>
    <w:pPr>
      <w:spacing w:after="0" w:line="240" w:lineRule="auto"/>
    </w:pPr>
    <w:rPr>
      <w:rFonts w:ascii="Tahoma" w:eastAsia="Times New Roman" w:hAnsi="Tahoma" w:cs="Times New Roman"/>
      <w:sz w:val="16"/>
      <w:szCs w:val="16"/>
    </w:rPr>
  </w:style>
  <w:style w:type="character" w:customStyle="1" w:styleId="BalloonTextChar">
    <w:name w:val="Balloon Text Char"/>
    <w:basedOn w:val="DefaultParagraphFont"/>
    <w:link w:val="BalloonText"/>
    <w:uiPriority w:val="99"/>
    <w:rsid w:val="00EA7D46"/>
    <w:rPr>
      <w:rFonts w:ascii="Tahoma" w:eastAsia="Times New Roman" w:hAnsi="Tahoma" w:cs="Times New Roman"/>
      <w:sz w:val="16"/>
      <w:szCs w:val="16"/>
    </w:rPr>
  </w:style>
  <w:style w:type="table" w:styleId="TableGrid">
    <w:name w:val="Table Grid"/>
    <w:basedOn w:val="TableNormal"/>
    <w:uiPriority w:val="99"/>
    <w:rsid w:val="00EA7D4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EA7D46"/>
    <w:pPr>
      <w:spacing w:after="0" w:line="240" w:lineRule="auto"/>
    </w:pPr>
    <w:rPr>
      <w:rFonts w:ascii="Tahoma" w:eastAsia="Times New Roman" w:hAnsi="Tahoma" w:cs="Times New Roman"/>
      <w:sz w:val="16"/>
      <w:szCs w:val="16"/>
    </w:rPr>
  </w:style>
  <w:style w:type="character" w:customStyle="1" w:styleId="DocumentMapChar">
    <w:name w:val="Document Map Char"/>
    <w:basedOn w:val="DefaultParagraphFont"/>
    <w:link w:val="DocumentMap"/>
    <w:uiPriority w:val="99"/>
    <w:semiHidden/>
    <w:rsid w:val="00EA7D46"/>
    <w:rPr>
      <w:rFonts w:ascii="Tahoma" w:eastAsia="Times New Roman" w:hAnsi="Tahoma" w:cs="Times New Roman"/>
      <w:sz w:val="16"/>
      <w:szCs w:val="16"/>
    </w:rPr>
  </w:style>
  <w:style w:type="paragraph" w:styleId="NoSpacing">
    <w:name w:val="No Spacing"/>
    <w:uiPriority w:val="99"/>
    <w:qFormat/>
    <w:rsid w:val="00EA7D46"/>
    <w:pPr>
      <w:spacing w:after="0"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rsid w:val="00EA7D46"/>
    <w:pPr>
      <w:tabs>
        <w:tab w:val="left" w:pos="0"/>
      </w:tabs>
      <w:suppressAutoHyphens/>
      <w:autoSpaceDE w:val="0"/>
      <w:autoSpaceDN w:val="0"/>
      <w:spacing w:after="0" w:line="240" w:lineRule="auto"/>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EA7D46"/>
    <w:rPr>
      <w:rFonts w:ascii="Times New Roman" w:eastAsia="Times New Roman" w:hAnsi="Times New Roman" w:cs="Times New Roman"/>
      <w:sz w:val="24"/>
      <w:szCs w:val="24"/>
    </w:rPr>
  </w:style>
  <w:style w:type="paragraph" w:styleId="BodyTextIndent2">
    <w:name w:val="Body Text Indent 2"/>
    <w:basedOn w:val="Normal"/>
    <w:link w:val="BodyTextIndent2Char"/>
    <w:rsid w:val="00EA7D46"/>
    <w:pPr>
      <w:widowControl w:val="0"/>
      <w:autoSpaceDE w:val="0"/>
      <w:autoSpaceDN w:val="0"/>
      <w:spacing w:after="0" w:line="240" w:lineRule="auto"/>
      <w:ind w:left="284" w:firstLine="76"/>
      <w:jc w:val="both"/>
    </w:pPr>
    <w:rPr>
      <w:rFonts w:ascii="Times New Roman" w:eastAsia="Times New Roman" w:hAnsi="Times New Roman" w:cs="Times New Roman"/>
      <w:color w:val="000000"/>
      <w:sz w:val="24"/>
      <w:szCs w:val="24"/>
    </w:rPr>
  </w:style>
  <w:style w:type="character" w:customStyle="1" w:styleId="BodyTextIndent2Char">
    <w:name w:val="Body Text Indent 2 Char"/>
    <w:basedOn w:val="DefaultParagraphFont"/>
    <w:link w:val="BodyTextIndent2"/>
    <w:rsid w:val="00EA7D46"/>
    <w:rPr>
      <w:rFonts w:ascii="Times New Roman" w:eastAsia="Times New Roman" w:hAnsi="Times New Roman" w:cs="Times New Roman"/>
      <w:color w:val="000000"/>
      <w:sz w:val="24"/>
      <w:szCs w:val="24"/>
    </w:rPr>
  </w:style>
  <w:style w:type="paragraph" w:styleId="TOC1">
    <w:name w:val="toc 1"/>
    <w:basedOn w:val="Normal"/>
    <w:next w:val="Normal"/>
    <w:autoRedefine/>
    <w:uiPriority w:val="39"/>
    <w:rsid w:val="00EA7D46"/>
    <w:pPr>
      <w:widowControl w:val="0"/>
      <w:tabs>
        <w:tab w:val="right" w:leader="dot" w:pos="8640"/>
      </w:tabs>
      <w:autoSpaceDE w:val="0"/>
      <w:autoSpaceDN w:val="0"/>
      <w:spacing w:after="0" w:line="240" w:lineRule="auto"/>
      <w:ind w:left="1080" w:hanging="1080"/>
    </w:pPr>
    <w:rPr>
      <w:rFonts w:ascii="Times New Roman" w:eastAsia="Times New Roman" w:hAnsi="Times New Roman" w:cs="Times New Roman"/>
      <w:sz w:val="24"/>
      <w:szCs w:val="24"/>
    </w:rPr>
  </w:style>
  <w:style w:type="paragraph" w:styleId="TOC2">
    <w:name w:val="toc 2"/>
    <w:basedOn w:val="Normal"/>
    <w:next w:val="Normal"/>
    <w:autoRedefine/>
    <w:uiPriority w:val="39"/>
    <w:rsid w:val="00EA7D46"/>
    <w:pPr>
      <w:tabs>
        <w:tab w:val="right" w:leader="dot" w:pos="8690"/>
      </w:tabs>
      <w:autoSpaceDE w:val="0"/>
      <w:autoSpaceDN w:val="0"/>
      <w:spacing w:after="0" w:line="240" w:lineRule="auto"/>
    </w:pPr>
    <w:rPr>
      <w:rFonts w:ascii="Times New Roman" w:eastAsia="Times New Roman" w:hAnsi="Times New Roman" w:cs="Times New Roman"/>
      <w:sz w:val="24"/>
      <w:szCs w:val="28"/>
    </w:rPr>
  </w:style>
  <w:style w:type="paragraph" w:styleId="BodyText2">
    <w:name w:val="Body Text 2"/>
    <w:basedOn w:val="Normal"/>
    <w:link w:val="BodyText2Char"/>
    <w:uiPriority w:val="99"/>
    <w:rsid w:val="00EA7D46"/>
    <w:pPr>
      <w:tabs>
        <w:tab w:val="left" w:pos="0"/>
      </w:tabs>
      <w:suppressAutoHyphens/>
      <w:spacing w:after="0" w:line="240" w:lineRule="auto"/>
      <w:jc w:val="both"/>
    </w:pPr>
    <w:rPr>
      <w:rFonts w:ascii="Times New Roman" w:eastAsia="Times New Roman" w:hAnsi="Times New Roman" w:cs="Times New Roman"/>
      <w:sz w:val="24"/>
      <w:szCs w:val="24"/>
      <w:lang w:eastAsia="sv-SE"/>
    </w:rPr>
  </w:style>
  <w:style w:type="character" w:customStyle="1" w:styleId="BodyText2Char">
    <w:name w:val="Body Text 2 Char"/>
    <w:basedOn w:val="DefaultParagraphFont"/>
    <w:link w:val="BodyText2"/>
    <w:uiPriority w:val="99"/>
    <w:rsid w:val="00EA7D46"/>
    <w:rPr>
      <w:rFonts w:ascii="Times New Roman" w:eastAsia="Times New Roman" w:hAnsi="Times New Roman" w:cs="Times New Roman"/>
      <w:sz w:val="24"/>
      <w:szCs w:val="24"/>
      <w:lang w:eastAsia="sv-SE"/>
    </w:rPr>
  </w:style>
  <w:style w:type="paragraph" w:customStyle="1" w:styleId="Head61">
    <w:name w:val="Head 6.1"/>
    <w:basedOn w:val="Normal"/>
    <w:rsid w:val="00EA7D46"/>
    <w:pPr>
      <w:widowControl w:val="0"/>
      <w:suppressAutoHyphens/>
      <w:autoSpaceDE w:val="0"/>
      <w:autoSpaceDN w:val="0"/>
      <w:spacing w:after="0" w:line="240" w:lineRule="auto"/>
      <w:jc w:val="center"/>
    </w:pPr>
    <w:rPr>
      <w:rFonts w:ascii="Times New Roman Bold" w:eastAsia="Times New Roman" w:hAnsi="Times New Roman Bold" w:cs="Times New Roman"/>
      <w:b/>
      <w:bCs/>
      <w:sz w:val="28"/>
      <w:szCs w:val="28"/>
    </w:rPr>
  </w:style>
  <w:style w:type="paragraph" w:customStyle="1" w:styleId="Style1">
    <w:name w:val="Style1"/>
    <w:basedOn w:val="Normal"/>
    <w:link w:val="Style1Char"/>
    <w:qFormat/>
    <w:rsid w:val="00EA7D46"/>
    <w:pPr>
      <w:widowControl w:val="0"/>
      <w:spacing w:after="0" w:line="240" w:lineRule="auto"/>
      <w:jc w:val="both"/>
    </w:pPr>
    <w:rPr>
      <w:rFonts w:ascii="Times New Roman" w:eastAsia="Times New Roman" w:hAnsi="Times New Roman" w:cs="Times New Roman"/>
      <w:sz w:val="24"/>
      <w:szCs w:val="20"/>
      <w:lang w:val="en-US"/>
    </w:rPr>
  </w:style>
  <w:style w:type="paragraph" w:styleId="NormalWeb">
    <w:name w:val="Normal (Web)"/>
    <w:basedOn w:val="Normal"/>
    <w:uiPriority w:val="99"/>
    <w:rsid w:val="00EA7D46"/>
    <w:pPr>
      <w:spacing w:before="100" w:beforeAutospacing="1" w:after="100" w:afterAutospacing="1" w:line="240" w:lineRule="auto"/>
    </w:pPr>
    <w:rPr>
      <w:rFonts w:ascii="Times New Roman" w:eastAsia="Times New Roman" w:hAnsi="Times New Roman" w:cs="Times New Roman"/>
      <w:sz w:val="24"/>
      <w:szCs w:val="24"/>
      <w:lang w:val="en-GB"/>
    </w:rPr>
  </w:style>
  <w:style w:type="paragraph" w:customStyle="1" w:styleId="xl30">
    <w:name w:val="xl30"/>
    <w:basedOn w:val="Normal"/>
    <w:rsid w:val="00EA7D46"/>
    <w:pP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44">
    <w:name w:val="xl44"/>
    <w:basedOn w:val="Normal"/>
    <w:rsid w:val="00EA7D4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BodySingle">
    <w:name w:val="Body Single"/>
    <w:rsid w:val="00EA7D46"/>
    <w:pPr>
      <w:tabs>
        <w:tab w:val="left" w:pos="705"/>
        <w:tab w:val="left" w:pos="1440"/>
        <w:tab w:val="left" w:pos="2304"/>
      </w:tabs>
      <w:spacing w:after="0" w:line="240" w:lineRule="auto"/>
      <w:jc w:val="both"/>
    </w:pPr>
    <w:rPr>
      <w:rFonts w:ascii="CG Times (W1)" w:eastAsia="Times New Roman" w:hAnsi="CG Times (W1)" w:cs="Times New Roman"/>
      <w:color w:val="000000"/>
      <w:sz w:val="24"/>
      <w:szCs w:val="20"/>
      <w:lang w:val="en-US"/>
    </w:rPr>
  </w:style>
  <w:style w:type="paragraph" w:customStyle="1" w:styleId="naisf">
    <w:name w:val="naisf"/>
    <w:basedOn w:val="Normal"/>
    <w:rsid w:val="00EA7D46"/>
    <w:pPr>
      <w:spacing w:before="75" w:after="75" w:line="240" w:lineRule="auto"/>
      <w:ind w:firstLine="375"/>
      <w:jc w:val="both"/>
    </w:pPr>
    <w:rPr>
      <w:rFonts w:ascii="Times New Roman" w:eastAsia="Times New Roman" w:hAnsi="Times New Roman" w:cs="Times New Roman"/>
      <w:sz w:val="24"/>
      <w:szCs w:val="24"/>
      <w:lang w:eastAsia="lv-LV"/>
    </w:rPr>
  </w:style>
  <w:style w:type="character" w:customStyle="1" w:styleId="RakstzRakstz">
    <w:name w:val="Rakstz. Rakstz."/>
    <w:rsid w:val="00EA7D46"/>
    <w:rPr>
      <w:lang w:val="en-US" w:eastAsia="en-US" w:bidi="ar-SA"/>
    </w:rPr>
  </w:style>
  <w:style w:type="paragraph" w:customStyle="1" w:styleId="NormalJustified">
    <w:name w:val="Normal + Justified"/>
    <w:aliases w:val="Left:  2.22 cm"/>
    <w:basedOn w:val="TOC1"/>
    <w:rsid w:val="00EA7D46"/>
    <w:rPr>
      <w:b/>
      <w:i/>
    </w:rPr>
  </w:style>
  <w:style w:type="paragraph" w:customStyle="1" w:styleId="bdc">
    <w:name w:val="bdc"/>
    <w:basedOn w:val="Normal"/>
    <w:rsid w:val="00EA7D46"/>
    <w:pPr>
      <w:spacing w:before="75" w:after="75" w:line="240" w:lineRule="auto"/>
    </w:pPr>
    <w:rPr>
      <w:rFonts w:ascii="Times New Roman" w:eastAsia="Times New Roman" w:hAnsi="Times New Roman" w:cs="Times New Roman"/>
      <w:b/>
      <w:bCs/>
      <w:sz w:val="24"/>
      <w:szCs w:val="24"/>
      <w:lang w:eastAsia="lv-LV"/>
    </w:rPr>
  </w:style>
  <w:style w:type="paragraph" w:styleId="TOC3">
    <w:name w:val="toc 3"/>
    <w:basedOn w:val="Normal"/>
    <w:next w:val="Normal"/>
    <w:autoRedefine/>
    <w:rsid w:val="00EA7D46"/>
    <w:pPr>
      <w:widowControl w:val="0"/>
      <w:autoSpaceDE w:val="0"/>
      <w:autoSpaceDN w:val="0"/>
      <w:spacing w:after="0" w:line="240" w:lineRule="auto"/>
      <w:ind w:left="480"/>
    </w:pPr>
    <w:rPr>
      <w:rFonts w:ascii="Times New Roman" w:eastAsia="Times New Roman" w:hAnsi="Times New Roman" w:cs="Times New Roman"/>
      <w:sz w:val="24"/>
      <w:szCs w:val="24"/>
    </w:rPr>
  </w:style>
  <w:style w:type="paragraph" w:customStyle="1" w:styleId="Nolikumiem">
    <w:name w:val="Nolikumiem"/>
    <w:basedOn w:val="Normal"/>
    <w:rsid w:val="00EA7D46"/>
    <w:pPr>
      <w:spacing w:before="120" w:after="0" w:line="240" w:lineRule="auto"/>
      <w:ind w:left="720" w:hanging="360"/>
      <w:jc w:val="center"/>
    </w:pPr>
    <w:rPr>
      <w:rFonts w:ascii="Times New Roman" w:eastAsia="Calibri" w:hAnsi="Times New Roman" w:cs="Times New Roman"/>
      <w:position w:val="-22"/>
      <w:sz w:val="24"/>
      <w:szCs w:val="24"/>
      <w:lang w:eastAsia="lv-LV"/>
    </w:rPr>
  </w:style>
  <w:style w:type="paragraph" w:customStyle="1" w:styleId="StyleHeading3Arial10ptCharChar">
    <w:name w:val="Style Heading 3 + Arial 10 pt Char Char"/>
    <w:basedOn w:val="Normal"/>
    <w:rsid w:val="00EA7D46"/>
    <w:pPr>
      <w:spacing w:after="0" w:line="240" w:lineRule="auto"/>
      <w:ind w:left="720" w:hanging="720"/>
    </w:pPr>
    <w:rPr>
      <w:rFonts w:ascii="Times New Roman" w:eastAsia="Calibri" w:hAnsi="Times New Roman" w:cs="Times New Roman"/>
      <w:sz w:val="24"/>
      <w:szCs w:val="24"/>
      <w:lang w:eastAsia="lv-LV"/>
    </w:rPr>
  </w:style>
  <w:style w:type="character" w:styleId="Emphasis">
    <w:name w:val="Emphasis"/>
    <w:uiPriority w:val="20"/>
    <w:qFormat/>
    <w:rsid w:val="00EA7D46"/>
    <w:rPr>
      <w:i/>
      <w:iCs/>
    </w:rPr>
  </w:style>
  <w:style w:type="paragraph" w:customStyle="1" w:styleId="Bodynumber">
    <w:name w:val="Body number"/>
    <w:basedOn w:val="Normal"/>
    <w:autoRedefine/>
    <w:rsid w:val="00EA7D46"/>
    <w:pPr>
      <w:spacing w:after="40" w:line="240" w:lineRule="auto"/>
      <w:jc w:val="both"/>
    </w:pPr>
    <w:rPr>
      <w:rFonts w:ascii="Times New Roman" w:eastAsia="Times New Roman" w:hAnsi="Times New Roman" w:cs="Times New Roman"/>
      <w:sz w:val="24"/>
      <w:szCs w:val="24"/>
      <w:lang w:eastAsia="ru-RU"/>
    </w:rPr>
  </w:style>
  <w:style w:type="paragraph" w:customStyle="1" w:styleId="BodyText1">
    <w:name w:val="Body Text1"/>
    <w:basedOn w:val="Normal"/>
    <w:link w:val="BodytextChar"/>
    <w:autoRedefine/>
    <w:rsid w:val="00EA7D46"/>
    <w:pPr>
      <w:tabs>
        <w:tab w:val="num" w:pos="360"/>
        <w:tab w:val="left" w:pos="720"/>
      </w:tabs>
      <w:spacing w:after="40" w:line="240" w:lineRule="auto"/>
      <w:ind w:left="360" w:hanging="360"/>
      <w:jc w:val="both"/>
    </w:pPr>
    <w:rPr>
      <w:rFonts w:ascii="Times New Roman" w:eastAsia="Times New Roman" w:hAnsi="Times New Roman" w:cs="Times New Roman"/>
      <w:sz w:val="24"/>
      <w:szCs w:val="24"/>
      <w:lang w:eastAsia="ru-RU"/>
    </w:rPr>
  </w:style>
  <w:style w:type="character" w:customStyle="1" w:styleId="BodytextChar">
    <w:name w:val="Body text Char"/>
    <w:link w:val="BodyText1"/>
    <w:rsid w:val="00EA7D46"/>
    <w:rPr>
      <w:rFonts w:ascii="Times New Roman" w:eastAsia="Times New Roman" w:hAnsi="Times New Roman" w:cs="Times New Roman"/>
      <w:sz w:val="24"/>
      <w:szCs w:val="24"/>
      <w:lang w:eastAsia="ru-RU"/>
    </w:rPr>
  </w:style>
  <w:style w:type="paragraph" w:customStyle="1" w:styleId="Titles">
    <w:name w:val="Titles"/>
    <w:basedOn w:val="BodyText1"/>
    <w:autoRedefine/>
    <w:rsid w:val="00EA7D46"/>
    <w:pPr>
      <w:spacing w:before="360" w:after="120"/>
      <w:outlineLvl w:val="0"/>
    </w:pPr>
    <w:rPr>
      <w:b/>
    </w:rPr>
  </w:style>
  <w:style w:type="paragraph" w:customStyle="1" w:styleId="Default">
    <w:name w:val="Default"/>
    <w:qFormat/>
    <w:rsid w:val="00EA7D46"/>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FootnoteText">
    <w:name w:val="footnote text"/>
    <w:aliases w:val="Fußnote"/>
    <w:basedOn w:val="Normal"/>
    <w:link w:val="FootnoteTextChar"/>
    <w:uiPriority w:val="99"/>
    <w:rsid w:val="00EA7D4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ußnote Char"/>
    <w:basedOn w:val="DefaultParagraphFont"/>
    <w:link w:val="FootnoteText"/>
    <w:uiPriority w:val="99"/>
    <w:rsid w:val="00EA7D46"/>
    <w:rPr>
      <w:rFonts w:ascii="Times New Roman" w:eastAsia="Times New Roman" w:hAnsi="Times New Roman" w:cs="Times New Roman"/>
      <w:sz w:val="20"/>
      <w:szCs w:val="20"/>
    </w:rPr>
  </w:style>
  <w:style w:type="character" w:styleId="FootnoteReference">
    <w:name w:val="footnote reference"/>
    <w:aliases w:val="Footnote Reference Number,SUPERS"/>
    <w:uiPriority w:val="99"/>
    <w:rsid w:val="00EA7D46"/>
    <w:rPr>
      <w:rFonts w:cs="Times New Roman"/>
      <w:vertAlign w:val="superscript"/>
    </w:rPr>
  </w:style>
  <w:style w:type="paragraph" w:styleId="Revision">
    <w:name w:val="Revision"/>
    <w:hidden/>
    <w:semiHidden/>
    <w:rsid w:val="00EA7D46"/>
    <w:pPr>
      <w:spacing w:after="0" w:line="240" w:lineRule="auto"/>
    </w:pPr>
    <w:rPr>
      <w:rFonts w:ascii="Times New Roman" w:eastAsia="Times New Roman" w:hAnsi="Times New Roman" w:cs="Times New Roman"/>
      <w:sz w:val="24"/>
      <w:szCs w:val="24"/>
    </w:rPr>
  </w:style>
  <w:style w:type="paragraph" w:customStyle="1" w:styleId="Style2">
    <w:name w:val="Style2"/>
    <w:basedOn w:val="Normal"/>
    <w:link w:val="Style2Char"/>
    <w:uiPriority w:val="99"/>
    <w:qFormat/>
    <w:rsid w:val="00EA7D46"/>
    <w:pPr>
      <w:widowControl w:val="0"/>
      <w:autoSpaceDE w:val="0"/>
      <w:autoSpaceDN w:val="0"/>
      <w:adjustRightInd w:val="0"/>
      <w:spacing w:after="0" w:line="413" w:lineRule="exact"/>
      <w:ind w:firstLine="538"/>
      <w:jc w:val="both"/>
    </w:pPr>
    <w:rPr>
      <w:rFonts w:ascii="Times New Roman" w:eastAsia="Times New Roman" w:hAnsi="Times New Roman" w:cs="Times New Roman"/>
      <w:sz w:val="24"/>
      <w:szCs w:val="24"/>
    </w:rPr>
  </w:style>
  <w:style w:type="paragraph" w:customStyle="1" w:styleId="Style3">
    <w:name w:val="Style3"/>
    <w:basedOn w:val="Normal"/>
    <w:uiPriority w:val="99"/>
    <w:rsid w:val="00EA7D46"/>
    <w:pPr>
      <w:widowControl w:val="0"/>
      <w:autoSpaceDE w:val="0"/>
      <w:autoSpaceDN w:val="0"/>
      <w:adjustRightInd w:val="0"/>
      <w:spacing w:after="0" w:line="240" w:lineRule="auto"/>
    </w:pPr>
    <w:rPr>
      <w:rFonts w:ascii="Times New Roman" w:eastAsia="Times New Roman" w:hAnsi="Times New Roman" w:cs="Times New Roman"/>
      <w:sz w:val="24"/>
      <w:szCs w:val="24"/>
      <w:lang w:eastAsia="lv-LV"/>
    </w:rPr>
  </w:style>
  <w:style w:type="paragraph" w:customStyle="1" w:styleId="Style4">
    <w:name w:val="Style4"/>
    <w:basedOn w:val="Normal"/>
    <w:uiPriority w:val="99"/>
    <w:rsid w:val="00EA7D46"/>
    <w:pPr>
      <w:widowControl w:val="0"/>
      <w:autoSpaceDE w:val="0"/>
      <w:autoSpaceDN w:val="0"/>
      <w:adjustRightInd w:val="0"/>
      <w:spacing w:after="0" w:line="240" w:lineRule="auto"/>
    </w:pPr>
    <w:rPr>
      <w:rFonts w:ascii="Times New Roman" w:eastAsia="Times New Roman" w:hAnsi="Times New Roman" w:cs="Times New Roman"/>
      <w:sz w:val="24"/>
      <w:szCs w:val="24"/>
      <w:lang w:eastAsia="lv-LV"/>
    </w:rPr>
  </w:style>
  <w:style w:type="paragraph" w:customStyle="1" w:styleId="Style5">
    <w:name w:val="Style5"/>
    <w:basedOn w:val="Normal"/>
    <w:uiPriority w:val="99"/>
    <w:rsid w:val="00EA7D46"/>
    <w:pPr>
      <w:widowControl w:val="0"/>
      <w:autoSpaceDE w:val="0"/>
      <w:autoSpaceDN w:val="0"/>
      <w:adjustRightInd w:val="0"/>
      <w:spacing w:after="0" w:line="418" w:lineRule="exact"/>
      <w:jc w:val="center"/>
    </w:pPr>
    <w:rPr>
      <w:rFonts w:ascii="Times New Roman" w:eastAsia="Times New Roman" w:hAnsi="Times New Roman" w:cs="Times New Roman"/>
      <w:sz w:val="24"/>
      <w:szCs w:val="24"/>
      <w:lang w:eastAsia="lv-LV"/>
    </w:rPr>
  </w:style>
  <w:style w:type="paragraph" w:customStyle="1" w:styleId="Style6">
    <w:name w:val="Style6"/>
    <w:basedOn w:val="Normal"/>
    <w:uiPriority w:val="99"/>
    <w:rsid w:val="00EA7D46"/>
    <w:pPr>
      <w:widowControl w:val="0"/>
      <w:autoSpaceDE w:val="0"/>
      <w:autoSpaceDN w:val="0"/>
      <w:adjustRightInd w:val="0"/>
      <w:spacing w:after="0" w:line="240" w:lineRule="auto"/>
    </w:pPr>
    <w:rPr>
      <w:rFonts w:ascii="Times New Roman" w:eastAsia="Times New Roman" w:hAnsi="Times New Roman" w:cs="Times New Roman"/>
      <w:sz w:val="24"/>
      <w:szCs w:val="24"/>
      <w:lang w:eastAsia="lv-LV"/>
    </w:rPr>
  </w:style>
  <w:style w:type="paragraph" w:customStyle="1" w:styleId="Style7">
    <w:name w:val="Style7"/>
    <w:basedOn w:val="Normal"/>
    <w:uiPriority w:val="99"/>
    <w:rsid w:val="00EA7D46"/>
    <w:pPr>
      <w:widowControl w:val="0"/>
      <w:autoSpaceDE w:val="0"/>
      <w:autoSpaceDN w:val="0"/>
      <w:adjustRightInd w:val="0"/>
      <w:spacing w:after="0" w:line="413" w:lineRule="exact"/>
      <w:jc w:val="both"/>
    </w:pPr>
    <w:rPr>
      <w:rFonts w:ascii="Times New Roman" w:eastAsia="Times New Roman" w:hAnsi="Times New Roman" w:cs="Times New Roman"/>
      <w:sz w:val="24"/>
      <w:szCs w:val="24"/>
      <w:lang w:eastAsia="lv-LV"/>
    </w:rPr>
  </w:style>
  <w:style w:type="paragraph" w:customStyle="1" w:styleId="Style8">
    <w:name w:val="Style8"/>
    <w:basedOn w:val="Normal"/>
    <w:uiPriority w:val="99"/>
    <w:rsid w:val="00EA7D46"/>
    <w:pPr>
      <w:widowControl w:val="0"/>
      <w:autoSpaceDE w:val="0"/>
      <w:autoSpaceDN w:val="0"/>
      <w:adjustRightInd w:val="0"/>
      <w:spacing w:after="0" w:line="414" w:lineRule="exact"/>
      <w:ind w:firstLine="710"/>
      <w:jc w:val="both"/>
    </w:pPr>
    <w:rPr>
      <w:rFonts w:ascii="Times New Roman" w:eastAsia="Times New Roman" w:hAnsi="Times New Roman" w:cs="Times New Roman"/>
      <w:sz w:val="24"/>
      <w:szCs w:val="24"/>
      <w:lang w:eastAsia="lv-LV"/>
    </w:rPr>
  </w:style>
  <w:style w:type="paragraph" w:customStyle="1" w:styleId="Style9">
    <w:name w:val="Style9"/>
    <w:basedOn w:val="Normal"/>
    <w:uiPriority w:val="99"/>
    <w:rsid w:val="00EA7D46"/>
    <w:pPr>
      <w:widowControl w:val="0"/>
      <w:autoSpaceDE w:val="0"/>
      <w:autoSpaceDN w:val="0"/>
      <w:adjustRightInd w:val="0"/>
      <w:spacing w:after="0" w:line="413" w:lineRule="exact"/>
      <w:ind w:firstLine="350"/>
    </w:pPr>
    <w:rPr>
      <w:rFonts w:ascii="Times New Roman" w:eastAsia="Times New Roman" w:hAnsi="Times New Roman" w:cs="Times New Roman"/>
      <w:sz w:val="24"/>
      <w:szCs w:val="24"/>
      <w:lang w:eastAsia="lv-LV"/>
    </w:rPr>
  </w:style>
  <w:style w:type="paragraph" w:customStyle="1" w:styleId="Style10">
    <w:name w:val="Style10"/>
    <w:basedOn w:val="Normal"/>
    <w:uiPriority w:val="99"/>
    <w:rsid w:val="00EA7D46"/>
    <w:pPr>
      <w:widowControl w:val="0"/>
      <w:autoSpaceDE w:val="0"/>
      <w:autoSpaceDN w:val="0"/>
      <w:adjustRightInd w:val="0"/>
      <w:spacing w:after="0" w:line="414" w:lineRule="exact"/>
      <w:ind w:firstLine="720"/>
    </w:pPr>
    <w:rPr>
      <w:rFonts w:ascii="Times New Roman" w:eastAsia="Times New Roman" w:hAnsi="Times New Roman" w:cs="Times New Roman"/>
      <w:sz w:val="24"/>
      <w:szCs w:val="24"/>
      <w:lang w:eastAsia="lv-LV"/>
    </w:rPr>
  </w:style>
  <w:style w:type="paragraph" w:customStyle="1" w:styleId="Style11">
    <w:name w:val="Style11"/>
    <w:basedOn w:val="Normal"/>
    <w:uiPriority w:val="99"/>
    <w:rsid w:val="00EA7D46"/>
    <w:pPr>
      <w:widowControl w:val="0"/>
      <w:autoSpaceDE w:val="0"/>
      <w:autoSpaceDN w:val="0"/>
      <w:adjustRightInd w:val="0"/>
      <w:spacing w:after="0" w:line="418" w:lineRule="exact"/>
      <w:ind w:firstLine="355"/>
      <w:jc w:val="both"/>
    </w:pPr>
    <w:rPr>
      <w:rFonts w:ascii="Times New Roman" w:eastAsia="Times New Roman" w:hAnsi="Times New Roman" w:cs="Times New Roman"/>
      <w:sz w:val="24"/>
      <w:szCs w:val="24"/>
      <w:lang w:eastAsia="lv-LV"/>
    </w:rPr>
  </w:style>
  <w:style w:type="paragraph" w:customStyle="1" w:styleId="Style12">
    <w:name w:val="Style12"/>
    <w:basedOn w:val="Normal"/>
    <w:uiPriority w:val="99"/>
    <w:rsid w:val="00EA7D46"/>
    <w:pPr>
      <w:widowControl w:val="0"/>
      <w:autoSpaceDE w:val="0"/>
      <w:autoSpaceDN w:val="0"/>
      <w:adjustRightInd w:val="0"/>
      <w:spacing w:after="0" w:line="422" w:lineRule="exact"/>
      <w:ind w:hanging="144"/>
    </w:pPr>
    <w:rPr>
      <w:rFonts w:ascii="Times New Roman" w:eastAsia="Times New Roman" w:hAnsi="Times New Roman" w:cs="Times New Roman"/>
      <w:sz w:val="24"/>
      <w:szCs w:val="24"/>
      <w:lang w:eastAsia="lv-LV"/>
    </w:rPr>
  </w:style>
  <w:style w:type="character" w:customStyle="1" w:styleId="FontStyle14">
    <w:name w:val="Font Style14"/>
    <w:uiPriority w:val="99"/>
    <w:rsid w:val="00EA7D46"/>
    <w:rPr>
      <w:rFonts w:ascii="Times New Roman" w:hAnsi="Times New Roman" w:cs="Times New Roman"/>
      <w:sz w:val="22"/>
      <w:szCs w:val="22"/>
    </w:rPr>
  </w:style>
  <w:style w:type="character" w:customStyle="1" w:styleId="FontStyle15">
    <w:name w:val="Font Style15"/>
    <w:uiPriority w:val="99"/>
    <w:rsid w:val="00EA7D46"/>
    <w:rPr>
      <w:rFonts w:ascii="Times New Roman" w:hAnsi="Times New Roman" w:cs="Times New Roman"/>
      <w:b/>
      <w:bCs/>
      <w:sz w:val="22"/>
      <w:szCs w:val="22"/>
    </w:rPr>
  </w:style>
  <w:style w:type="character" w:customStyle="1" w:styleId="FontStyle16">
    <w:name w:val="Font Style16"/>
    <w:uiPriority w:val="99"/>
    <w:rsid w:val="00EA7D46"/>
    <w:rPr>
      <w:rFonts w:ascii="Times New Roman" w:hAnsi="Times New Roman" w:cs="Times New Roman"/>
      <w:b/>
      <w:bCs/>
      <w:sz w:val="22"/>
      <w:szCs w:val="22"/>
    </w:rPr>
  </w:style>
  <w:style w:type="character" w:customStyle="1" w:styleId="actxsmall1">
    <w:name w:val="actxsmall1"/>
    <w:rsid w:val="00EA7D46"/>
    <w:rPr>
      <w:rFonts w:cs="Times New Roman"/>
      <w:color w:val="333333"/>
      <w:sz w:val="17"/>
      <w:szCs w:val="17"/>
    </w:rPr>
  </w:style>
  <w:style w:type="paragraph" w:styleId="PlainText">
    <w:name w:val="Plain Text"/>
    <w:basedOn w:val="Normal"/>
    <w:link w:val="PlainTextChar"/>
    <w:unhideWhenUsed/>
    <w:rsid w:val="00EA7D46"/>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rsid w:val="00EA7D46"/>
    <w:rPr>
      <w:rFonts w:ascii="Consolas" w:eastAsia="Times New Roman" w:hAnsi="Consolas" w:cs="Times New Roman"/>
      <w:sz w:val="21"/>
      <w:szCs w:val="21"/>
    </w:rPr>
  </w:style>
  <w:style w:type="character" w:customStyle="1" w:styleId="FontStyle11">
    <w:name w:val="Font Style11"/>
    <w:uiPriority w:val="99"/>
    <w:rsid w:val="00EA7D46"/>
    <w:rPr>
      <w:rFonts w:ascii="Times New Roman" w:hAnsi="Times New Roman" w:cs="Times New Roman"/>
      <w:b/>
      <w:bCs/>
      <w:sz w:val="22"/>
      <w:szCs w:val="22"/>
    </w:rPr>
  </w:style>
  <w:style w:type="character" w:customStyle="1" w:styleId="EmailStyle46">
    <w:name w:val="EmailStyle46"/>
    <w:semiHidden/>
    <w:rsid w:val="00EA7D46"/>
    <w:rPr>
      <w:rFonts w:ascii="Verdana" w:hAnsi="Verdana"/>
      <w:b w:val="0"/>
      <w:bCs w:val="0"/>
      <w:i w:val="0"/>
      <w:iCs w:val="0"/>
      <w:strike w:val="0"/>
      <w:color w:val="auto"/>
      <w:sz w:val="20"/>
      <w:szCs w:val="20"/>
      <w:u w:val="none"/>
    </w:rPr>
  </w:style>
  <w:style w:type="character" w:customStyle="1" w:styleId="CommentSubjectChar1">
    <w:name w:val="Comment Subject Char1"/>
    <w:uiPriority w:val="99"/>
    <w:semiHidden/>
    <w:rsid w:val="00EA7D46"/>
    <w:rPr>
      <w:rFonts w:ascii="Times New Roman" w:eastAsia="Times New Roman" w:hAnsi="Times New Roman" w:cs="Times New Roman"/>
      <w:b/>
      <w:bCs/>
      <w:sz w:val="20"/>
      <w:szCs w:val="20"/>
    </w:rPr>
  </w:style>
  <w:style w:type="character" w:customStyle="1" w:styleId="BalloonTextChar1">
    <w:name w:val="Balloon Text Char1"/>
    <w:uiPriority w:val="99"/>
    <w:semiHidden/>
    <w:rsid w:val="00EA7D46"/>
    <w:rPr>
      <w:rFonts w:ascii="Tahoma" w:eastAsia="Times New Roman" w:hAnsi="Tahoma" w:cs="Tahoma"/>
      <w:sz w:val="16"/>
      <w:szCs w:val="16"/>
      <w:lang w:eastAsia="en-US"/>
    </w:rPr>
  </w:style>
  <w:style w:type="character" w:customStyle="1" w:styleId="apple-style-span">
    <w:name w:val="apple-style-span"/>
    <w:uiPriority w:val="99"/>
    <w:rsid w:val="00EA7D46"/>
  </w:style>
  <w:style w:type="paragraph" w:customStyle="1" w:styleId="Char">
    <w:name w:val="Char"/>
    <w:basedOn w:val="Normal"/>
    <w:rsid w:val="00EA7D46"/>
    <w:pPr>
      <w:spacing w:line="240" w:lineRule="exact"/>
    </w:pPr>
    <w:rPr>
      <w:rFonts w:ascii="Tahoma" w:eastAsia="Times New Roman" w:hAnsi="Tahoma" w:cs="Times New Roman"/>
      <w:sz w:val="20"/>
      <w:szCs w:val="20"/>
      <w:lang w:val="en-US"/>
    </w:rPr>
  </w:style>
  <w:style w:type="character" w:customStyle="1" w:styleId="ListParagraphChar">
    <w:name w:val="List Paragraph Char"/>
    <w:aliases w:val="Syle 1 Char,Normal bullet 2 Char,Bullet list Char"/>
    <w:link w:val="ListParagraph"/>
    <w:uiPriority w:val="99"/>
    <w:qFormat/>
    <w:rsid w:val="00EA7D46"/>
    <w:rPr>
      <w:rFonts w:ascii="Times New Roman" w:eastAsia="Times New Roman" w:hAnsi="Times New Roman" w:cs="Times New Roman"/>
      <w:sz w:val="24"/>
      <w:szCs w:val="24"/>
    </w:rPr>
  </w:style>
  <w:style w:type="numbering" w:customStyle="1" w:styleId="NoList1">
    <w:name w:val="No List1"/>
    <w:next w:val="NoList"/>
    <w:uiPriority w:val="99"/>
    <w:semiHidden/>
    <w:rsid w:val="00EA7D46"/>
  </w:style>
  <w:style w:type="paragraph" w:styleId="Index1">
    <w:name w:val="index 1"/>
    <w:basedOn w:val="Normal"/>
    <w:next w:val="Normal"/>
    <w:autoRedefine/>
    <w:semiHidden/>
    <w:rsid w:val="00EA7D46"/>
    <w:pPr>
      <w:framePr w:hSpace="180" w:wrap="around" w:vAnchor="text" w:hAnchor="text" w:x="-636" w:y="1"/>
      <w:tabs>
        <w:tab w:val="left" w:pos="0"/>
      </w:tabs>
      <w:spacing w:after="0" w:line="240" w:lineRule="auto"/>
      <w:suppressOverlap/>
    </w:pPr>
    <w:rPr>
      <w:rFonts w:ascii="Times New Roman" w:eastAsia="Garamond,Bold" w:hAnsi="Times New Roman" w:cs="Times New Roman"/>
      <w:sz w:val="20"/>
      <w:szCs w:val="20"/>
      <w:lang w:eastAsia="lv-LV"/>
    </w:rPr>
  </w:style>
  <w:style w:type="paragraph" w:styleId="BlockText">
    <w:name w:val="Block Text"/>
    <w:basedOn w:val="Normal"/>
    <w:rsid w:val="00EA7D4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567" w:right="270" w:firstLine="567"/>
      <w:jc w:val="both"/>
    </w:pPr>
    <w:rPr>
      <w:rFonts w:ascii="Times New Roman" w:eastAsia="Calibri" w:hAnsi="Times New Roman" w:cs="Times New Roman"/>
      <w:color w:val="000000"/>
      <w:sz w:val="26"/>
      <w:szCs w:val="26"/>
    </w:rPr>
  </w:style>
  <w:style w:type="character" w:customStyle="1" w:styleId="colora">
    <w:name w:val="colora"/>
    <w:rsid w:val="00EA7D46"/>
    <w:rPr>
      <w:rFonts w:cs="Times New Roman"/>
    </w:rPr>
  </w:style>
  <w:style w:type="character" w:customStyle="1" w:styleId="BodyTextIndentChar1">
    <w:name w:val="Body Text Indent Char1"/>
    <w:locked/>
    <w:rsid w:val="00EA7D46"/>
    <w:rPr>
      <w:rFonts w:ascii="Calibri" w:hAnsi="Calibri"/>
      <w:sz w:val="20"/>
      <w:lang w:val="en-US"/>
    </w:rPr>
  </w:style>
  <w:style w:type="paragraph" w:styleId="BodyTextIndent3">
    <w:name w:val="Body Text Indent 3"/>
    <w:basedOn w:val="Normal"/>
    <w:link w:val="BodyTextIndent3Char"/>
    <w:rsid w:val="00EA7D46"/>
    <w:pPr>
      <w:spacing w:after="120" w:line="240" w:lineRule="auto"/>
      <w:ind w:left="283"/>
    </w:pPr>
    <w:rPr>
      <w:rFonts w:ascii="Times New Roman" w:eastAsia="Calibri" w:hAnsi="Times New Roman" w:cs="Times New Roman"/>
      <w:sz w:val="16"/>
      <w:szCs w:val="16"/>
    </w:rPr>
  </w:style>
  <w:style w:type="character" w:customStyle="1" w:styleId="BodyTextIndent3Char">
    <w:name w:val="Body Text Indent 3 Char"/>
    <w:basedOn w:val="DefaultParagraphFont"/>
    <w:link w:val="BodyTextIndent3"/>
    <w:rsid w:val="00EA7D46"/>
    <w:rPr>
      <w:rFonts w:ascii="Times New Roman" w:eastAsia="Calibri" w:hAnsi="Times New Roman" w:cs="Times New Roman"/>
      <w:sz w:val="16"/>
      <w:szCs w:val="16"/>
    </w:rPr>
  </w:style>
  <w:style w:type="paragraph" w:styleId="Title">
    <w:name w:val="Title"/>
    <w:basedOn w:val="Normal"/>
    <w:link w:val="TitleChar"/>
    <w:qFormat/>
    <w:rsid w:val="00EA7D46"/>
    <w:pPr>
      <w:spacing w:after="0" w:line="240" w:lineRule="auto"/>
      <w:jc w:val="center"/>
    </w:pPr>
    <w:rPr>
      <w:rFonts w:ascii="Times New Roman" w:eastAsia="Calibri" w:hAnsi="Times New Roman" w:cs="Times New Roman"/>
      <w:b/>
      <w:sz w:val="20"/>
      <w:szCs w:val="20"/>
    </w:rPr>
  </w:style>
  <w:style w:type="character" w:customStyle="1" w:styleId="TitleChar">
    <w:name w:val="Title Char"/>
    <w:basedOn w:val="DefaultParagraphFont"/>
    <w:link w:val="Title"/>
    <w:rsid w:val="00EA7D46"/>
    <w:rPr>
      <w:rFonts w:ascii="Times New Roman" w:eastAsia="Calibri" w:hAnsi="Times New Roman" w:cs="Times New Roman"/>
      <w:b/>
      <w:sz w:val="20"/>
      <w:szCs w:val="20"/>
    </w:rPr>
  </w:style>
  <w:style w:type="paragraph" w:customStyle="1" w:styleId="Nodaa">
    <w:name w:val="Nodaļa"/>
    <w:basedOn w:val="Normal"/>
    <w:rsid w:val="00EA7D46"/>
    <w:pPr>
      <w:spacing w:after="0" w:line="240" w:lineRule="auto"/>
    </w:pPr>
    <w:rPr>
      <w:rFonts w:ascii="Arial" w:eastAsia="Calibri" w:hAnsi="Arial" w:cs="Arial"/>
      <w:b/>
      <w:bCs/>
      <w:sz w:val="20"/>
      <w:szCs w:val="24"/>
    </w:rPr>
  </w:style>
  <w:style w:type="paragraph" w:customStyle="1" w:styleId="appakspunkts">
    <w:name w:val="appakspunkts"/>
    <w:basedOn w:val="Normal"/>
    <w:rsid w:val="00EA7D46"/>
    <w:pPr>
      <w:spacing w:after="0" w:line="240" w:lineRule="auto"/>
      <w:ind w:left="720" w:hanging="720"/>
      <w:jc w:val="both"/>
    </w:pPr>
    <w:rPr>
      <w:rFonts w:ascii="BaltArial" w:eastAsia="Calibri" w:hAnsi="BaltArial" w:cs="Times New Roman"/>
      <w:sz w:val="24"/>
      <w:szCs w:val="20"/>
    </w:rPr>
  </w:style>
  <w:style w:type="paragraph" w:customStyle="1" w:styleId="Punkts">
    <w:name w:val="Punkts"/>
    <w:basedOn w:val="Normal"/>
    <w:next w:val="Apakpunkts"/>
    <w:rsid w:val="00EA7D46"/>
    <w:pPr>
      <w:tabs>
        <w:tab w:val="num" w:pos="851"/>
      </w:tabs>
      <w:spacing w:after="0" w:line="240" w:lineRule="auto"/>
      <w:ind w:left="851" w:hanging="851"/>
    </w:pPr>
    <w:rPr>
      <w:rFonts w:ascii="Arial" w:eastAsia="Calibri" w:hAnsi="Arial" w:cs="Times New Roman"/>
      <w:b/>
      <w:sz w:val="20"/>
      <w:szCs w:val="24"/>
      <w:lang w:eastAsia="lv-LV"/>
    </w:rPr>
  </w:style>
  <w:style w:type="paragraph" w:customStyle="1" w:styleId="Apakpunkts">
    <w:name w:val="Apakšpunkts"/>
    <w:basedOn w:val="Normal"/>
    <w:link w:val="ApakpunktsChar"/>
    <w:rsid w:val="00EA7D46"/>
    <w:pPr>
      <w:tabs>
        <w:tab w:val="num" w:pos="851"/>
      </w:tabs>
      <w:spacing w:after="0" w:line="240" w:lineRule="auto"/>
      <w:ind w:left="851" w:hanging="851"/>
    </w:pPr>
    <w:rPr>
      <w:rFonts w:ascii="Arial" w:eastAsia="Calibri" w:hAnsi="Arial" w:cs="Times New Roman"/>
      <w:b/>
      <w:sz w:val="20"/>
      <w:szCs w:val="24"/>
      <w:lang w:eastAsia="lv-LV"/>
    </w:rPr>
  </w:style>
  <w:style w:type="paragraph" w:customStyle="1" w:styleId="Paragrfs">
    <w:name w:val="Paragrāfs"/>
    <w:basedOn w:val="Normal"/>
    <w:next w:val="Normal"/>
    <w:link w:val="ParagrfsChar"/>
    <w:rsid w:val="00EA7D46"/>
    <w:pPr>
      <w:tabs>
        <w:tab w:val="num" w:pos="851"/>
      </w:tabs>
      <w:spacing w:after="0" w:line="240" w:lineRule="auto"/>
      <w:ind w:left="851" w:hanging="851"/>
      <w:jc w:val="both"/>
    </w:pPr>
    <w:rPr>
      <w:rFonts w:ascii="Arial" w:eastAsia="Calibri" w:hAnsi="Arial" w:cs="Times New Roman"/>
      <w:sz w:val="20"/>
      <w:szCs w:val="24"/>
      <w:lang w:eastAsia="lv-LV"/>
    </w:rPr>
  </w:style>
  <w:style w:type="paragraph" w:customStyle="1" w:styleId="BodyTextIndent1">
    <w:name w:val="Body Text Indent1"/>
    <w:rsid w:val="00EA7D46"/>
    <w:pPr>
      <w:spacing w:after="120" w:line="240" w:lineRule="auto"/>
      <w:ind w:left="283"/>
    </w:pPr>
    <w:rPr>
      <w:rFonts w:ascii="Calibri" w:eastAsia="Calibri" w:hAnsi="Calibri" w:cs="Times New Roman"/>
      <w:color w:val="000000"/>
      <w:sz w:val="24"/>
      <w:szCs w:val="20"/>
      <w:lang w:val="en-US" w:eastAsia="lv-LV"/>
    </w:rPr>
  </w:style>
  <w:style w:type="paragraph" w:customStyle="1" w:styleId="Style-61">
    <w:name w:val="Style-61"/>
    <w:rsid w:val="00EA7D46"/>
    <w:pPr>
      <w:spacing w:after="0" w:line="240" w:lineRule="auto"/>
    </w:pPr>
    <w:rPr>
      <w:rFonts w:ascii="Times New Roman" w:eastAsia="Calibri" w:hAnsi="Times New Roman" w:cs="Times New Roman"/>
      <w:sz w:val="20"/>
      <w:szCs w:val="20"/>
      <w:lang w:eastAsia="lv-LV"/>
    </w:rPr>
  </w:style>
  <w:style w:type="paragraph" w:customStyle="1" w:styleId="BodyBullet">
    <w:name w:val="Body Bullet"/>
    <w:autoRedefine/>
    <w:rsid w:val="00EA7D46"/>
    <w:pPr>
      <w:tabs>
        <w:tab w:val="left" w:pos="9580"/>
      </w:tabs>
      <w:spacing w:after="0" w:line="240" w:lineRule="auto"/>
    </w:pPr>
    <w:rPr>
      <w:rFonts w:ascii="Times New Roman" w:eastAsia="Calibri" w:hAnsi="Times New Roman" w:cs="Times New Roman"/>
      <w:color w:val="000000"/>
      <w:sz w:val="24"/>
      <w:szCs w:val="24"/>
      <w:lang w:val="en-US" w:eastAsia="lv-LV"/>
    </w:rPr>
  </w:style>
  <w:style w:type="paragraph" w:customStyle="1" w:styleId="bodybullet0">
    <w:name w:val="bodybullet"/>
    <w:basedOn w:val="Normal"/>
    <w:rsid w:val="00EA7D46"/>
    <w:pPr>
      <w:spacing w:before="100" w:beforeAutospacing="1" w:after="100" w:afterAutospacing="1" w:line="240" w:lineRule="auto"/>
    </w:pPr>
    <w:rPr>
      <w:rFonts w:ascii="Times New Roman" w:eastAsia="Calibri" w:hAnsi="Times New Roman" w:cs="Times New Roman"/>
      <w:sz w:val="24"/>
      <w:szCs w:val="24"/>
      <w:lang w:eastAsia="lv-LV"/>
    </w:rPr>
  </w:style>
  <w:style w:type="paragraph" w:customStyle="1" w:styleId="LP2">
    <w:name w:val="LP2"/>
    <w:basedOn w:val="Normal"/>
    <w:rsid w:val="00EA7D46"/>
    <w:pPr>
      <w:spacing w:after="0" w:line="240" w:lineRule="auto"/>
    </w:pPr>
    <w:rPr>
      <w:rFonts w:ascii="Times New Roman" w:eastAsia="Times New Roman" w:hAnsi="Times New Roman" w:cs="Times New Roman"/>
      <w:sz w:val="24"/>
      <w:szCs w:val="24"/>
      <w:lang w:val="en-US"/>
    </w:rPr>
  </w:style>
  <w:style w:type="paragraph" w:customStyle="1" w:styleId="Style-19">
    <w:name w:val="Style-19"/>
    <w:rsid w:val="00EA7D46"/>
    <w:pPr>
      <w:spacing w:after="0" w:line="240" w:lineRule="auto"/>
    </w:pPr>
    <w:rPr>
      <w:rFonts w:ascii="Times New Roman" w:eastAsia="Calibri" w:hAnsi="Times New Roman" w:cs="Times New Roman"/>
      <w:sz w:val="20"/>
      <w:szCs w:val="20"/>
      <w:lang w:eastAsia="lv-LV"/>
    </w:rPr>
  </w:style>
  <w:style w:type="paragraph" w:customStyle="1" w:styleId="Style-62">
    <w:name w:val="Style-62"/>
    <w:rsid w:val="00EA7D46"/>
    <w:pPr>
      <w:spacing w:after="0" w:line="240" w:lineRule="auto"/>
    </w:pPr>
    <w:rPr>
      <w:rFonts w:ascii="Times New Roman" w:eastAsia="Calibri" w:hAnsi="Times New Roman" w:cs="Times New Roman"/>
      <w:sz w:val="20"/>
      <w:szCs w:val="20"/>
      <w:lang w:eastAsia="lv-LV"/>
    </w:rPr>
  </w:style>
  <w:style w:type="character" w:customStyle="1" w:styleId="CommentTextChar1">
    <w:name w:val="Comment Text Char1"/>
    <w:uiPriority w:val="99"/>
    <w:locked/>
    <w:rsid w:val="00EA7D46"/>
    <w:rPr>
      <w:sz w:val="24"/>
      <w:lang w:val="en-GB" w:eastAsia="en-US"/>
    </w:rPr>
  </w:style>
  <w:style w:type="character" w:customStyle="1" w:styleId="hps">
    <w:name w:val="hps"/>
    <w:rsid w:val="00EA7D46"/>
    <w:rPr>
      <w:rFonts w:cs="Times New Roman"/>
    </w:rPr>
  </w:style>
  <w:style w:type="character" w:customStyle="1" w:styleId="bold1">
    <w:name w:val="bold1"/>
    <w:rsid w:val="00EA7D46"/>
    <w:rPr>
      <w:b/>
    </w:rPr>
  </w:style>
  <w:style w:type="character" w:styleId="Strong">
    <w:name w:val="Strong"/>
    <w:uiPriority w:val="22"/>
    <w:qFormat/>
    <w:rsid w:val="00EA7D46"/>
    <w:rPr>
      <w:b/>
    </w:rPr>
  </w:style>
  <w:style w:type="paragraph" w:customStyle="1" w:styleId="ListParagraph1">
    <w:name w:val="List Paragraph1"/>
    <w:basedOn w:val="Normal"/>
    <w:rsid w:val="00EA7D46"/>
    <w:pPr>
      <w:widowControl w:val="0"/>
      <w:spacing w:after="0" w:line="240" w:lineRule="auto"/>
      <w:ind w:left="142"/>
    </w:pPr>
    <w:rPr>
      <w:rFonts w:ascii="Times New Roman" w:eastAsia="Times New Roman" w:hAnsi="Times New Roman" w:cs="Times New Roman"/>
      <w:sz w:val="24"/>
      <w:szCs w:val="24"/>
    </w:rPr>
  </w:style>
  <w:style w:type="table" w:customStyle="1" w:styleId="LightShading1">
    <w:name w:val="Light Shading1"/>
    <w:rsid w:val="00EA7D46"/>
    <w:pPr>
      <w:spacing w:after="0" w:line="240" w:lineRule="auto"/>
    </w:pPr>
    <w:rPr>
      <w:rFonts w:ascii="Calibri" w:eastAsia="Times New Roman" w:hAnsi="Calibri" w:cs="Times New Roman"/>
      <w:color w:val="000000"/>
      <w:sz w:val="20"/>
      <w:szCs w:val="20"/>
      <w:lang w:eastAsia="lv-LV"/>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customStyle="1" w:styleId="CharChar">
    <w:name w:val="Char Char"/>
    <w:basedOn w:val="Normal"/>
    <w:rsid w:val="00EA7D46"/>
    <w:pPr>
      <w:spacing w:before="120" w:line="240" w:lineRule="exact"/>
      <w:ind w:firstLine="720"/>
      <w:jc w:val="both"/>
    </w:pPr>
    <w:rPr>
      <w:rFonts w:ascii="Verdana" w:eastAsia="Times New Roman" w:hAnsi="Verdana" w:cs="Times New Roman"/>
      <w:sz w:val="20"/>
      <w:szCs w:val="20"/>
      <w:lang w:val="en-US"/>
    </w:rPr>
  </w:style>
  <w:style w:type="paragraph" w:customStyle="1" w:styleId="CharChar1CharCharCharCharCharCharChar">
    <w:name w:val="Char Char1 Char Char Char Char Char Char Char"/>
    <w:basedOn w:val="Normal"/>
    <w:rsid w:val="00EA7D46"/>
    <w:pPr>
      <w:spacing w:before="120" w:line="240" w:lineRule="exact"/>
      <w:ind w:firstLine="720"/>
      <w:jc w:val="both"/>
    </w:pPr>
    <w:rPr>
      <w:rFonts w:ascii="Verdana" w:eastAsia="Times New Roman" w:hAnsi="Verdana" w:cs="Times New Roman"/>
      <w:sz w:val="20"/>
      <w:szCs w:val="20"/>
      <w:lang w:val="en-US"/>
    </w:rPr>
  </w:style>
  <w:style w:type="paragraph" w:customStyle="1" w:styleId="CharChar1CharCharCharCharCharCharChar1">
    <w:name w:val="Char Char1 Char Char Char Char Char Char Char1"/>
    <w:basedOn w:val="Normal"/>
    <w:rsid w:val="00EA7D46"/>
    <w:pPr>
      <w:spacing w:before="120" w:line="240" w:lineRule="exact"/>
      <w:ind w:firstLine="720"/>
      <w:jc w:val="both"/>
    </w:pPr>
    <w:rPr>
      <w:rFonts w:ascii="Verdana" w:eastAsia="Times New Roman" w:hAnsi="Verdana" w:cs="Times New Roman"/>
      <w:sz w:val="20"/>
      <w:szCs w:val="20"/>
      <w:lang w:val="en-US"/>
    </w:rPr>
  </w:style>
  <w:style w:type="character" w:customStyle="1" w:styleId="Style1Char">
    <w:name w:val="Style1 Char"/>
    <w:link w:val="Style1"/>
    <w:rsid w:val="00EA7D46"/>
    <w:rPr>
      <w:rFonts w:ascii="Times New Roman" w:eastAsia="Times New Roman" w:hAnsi="Times New Roman" w:cs="Times New Roman"/>
      <w:sz w:val="24"/>
      <w:szCs w:val="20"/>
      <w:lang w:val="en-US"/>
    </w:rPr>
  </w:style>
  <w:style w:type="character" w:customStyle="1" w:styleId="Style2Char">
    <w:name w:val="Style2 Char"/>
    <w:link w:val="Style2"/>
    <w:uiPriority w:val="99"/>
    <w:rsid w:val="00EA7D46"/>
    <w:rPr>
      <w:rFonts w:ascii="Times New Roman" w:eastAsia="Times New Roman" w:hAnsi="Times New Roman" w:cs="Times New Roman"/>
      <w:sz w:val="24"/>
      <w:szCs w:val="24"/>
    </w:rPr>
  </w:style>
  <w:style w:type="character" w:customStyle="1" w:styleId="apple-converted-space">
    <w:name w:val="apple-converted-space"/>
    <w:rsid w:val="00EA7D46"/>
  </w:style>
  <w:style w:type="character" w:customStyle="1" w:styleId="shorttext">
    <w:name w:val="short_text"/>
    <w:rsid w:val="00EA7D46"/>
  </w:style>
  <w:style w:type="character" w:customStyle="1" w:styleId="atn">
    <w:name w:val="atn"/>
    <w:rsid w:val="00EA7D46"/>
  </w:style>
  <w:style w:type="paragraph" w:styleId="TOCHeading">
    <w:name w:val="TOC Heading"/>
    <w:basedOn w:val="Heading1"/>
    <w:next w:val="Normal"/>
    <w:uiPriority w:val="39"/>
    <w:qFormat/>
    <w:rsid w:val="00EA7D46"/>
    <w:pPr>
      <w:spacing w:before="480" w:line="276" w:lineRule="auto"/>
      <w:outlineLvl w:val="9"/>
    </w:pPr>
    <w:rPr>
      <w:rFonts w:ascii="Cambria" w:eastAsia="MS Gothic" w:hAnsi="Cambria" w:cs="Times New Roman"/>
      <w:b/>
      <w:bCs/>
      <w:color w:val="365F91"/>
      <w:sz w:val="22"/>
      <w:szCs w:val="28"/>
      <w:lang w:val="en-US" w:eastAsia="ja-JP"/>
    </w:rPr>
  </w:style>
  <w:style w:type="character" w:styleId="FollowedHyperlink">
    <w:name w:val="FollowedHyperlink"/>
    <w:uiPriority w:val="99"/>
    <w:rsid w:val="00EA7D46"/>
    <w:rPr>
      <w:color w:val="800080"/>
      <w:u w:val="single"/>
    </w:rPr>
  </w:style>
  <w:style w:type="paragraph" w:styleId="EndnoteText">
    <w:name w:val="endnote text"/>
    <w:basedOn w:val="Normal"/>
    <w:link w:val="EndnoteTextChar"/>
    <w:unhideWhenUsed/>
    <w:rsid w:val="00EA7D46"/>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EA7D46"/>
    <w:rPr>
      <w:rFonts w:ascii="Times New Roman" w:eastAsia="Times New Roman" w:hAnsi="Times New Roman" w:cs="Times New Roman"/>
      <w:sz w:val="20"/>
      <w:szCs w:val="20"/>
    </w:rPr>
  </w:style>
  <w:style w:type="character" w:styleId="EndnoteReference">
    <w:name w:val="endnote reference"/>
    <w:unhideWhenUsed/>
    <w:rsid w:val="00EA7D46"/>
    <w:rPr>
      <w:vertAlign w:val="superscript"/>
    </w:rPr>
  </w:style>
  <w:style w:type="paragraph" w:customStyle="1" w:styleId="ColorfulList-Accent11">
    <w:name w:val="Colorful List - Accent 11"/>
    <w:basedOn w:val="Normal"/>
    <w:uiPriority w:val="99"/>
    <w:qFormat/>
    <w:rsid w:val="00EA7D46"/>
    <w:pPr>
      <w:spacing w:after="0" w:line="240" w:lineRule="auto"/>
      <w:ind w:left="720"/>
    </w:pPr>
    <w:rPr>
      <w:rFonts w:ascii="Times New Roman" w:eastAsia="Calibri" w:hAnsi="Times New Roman" w:cs="Times New Roman"/>
      <w:sz w:val="24"/>
      <w:szCs w:val="24"/>
      <w:lang w:eastAsia="lv-LV"/>
    </w:rPr>
  </w:style>
  <w:style w:type="paragraph" w:customStyle="1" w:styleId="CharCharChar">
    <w:name w:val="Char Char Char"/>
    <w:basedOn w:val="Normal"/>
    <w:rsid w:val="00EA7D46"/>
    <w:pPr>
      <w:spacing w:before="120" w:line="240" w:lineRule="exact"/>
      <w:ind w:firstLine="720"/>
      <w:jc w:val="both"/>
    </w:pPr>
    <w:rPr>
      <w:rFonts w:ascii="Verdana" w:eastAsia="Times New Roman" w:hAnsi="Verdana" w:cs="Times New Roman"/>
      <w:sz w:val="20"/>
      <w:szCs w:val="20"/>
      <w:lang w:val="en-US"/>
    </w:rPr>
  </w:style>
  <w:style w:type="paragraph" w:customStyle="1" w:styleId="MediumGrid21">
    <w:name w:val="Medium Grid 21"/>
    <w:qFormat/>
    <w:rsid w:val="00EA7D46"/>
    <w:pPr>
      <w:spacing w:after="0" w:line="240" w:lineRule="auto"/>
    </w:pPr>
    <w:rPr>
      <w:rFonts w:ascii="Times New Roman" w:eastAsia="Calibri" w:hAnsi="Times New Roman" w:cs="Times New Roman"/>
      <w:sz w:val="24"/>
      <w:szCs w:val="24"/>
    </w:rPr>
  </w:style>
  <w:style w:type="paragraph" w:customStyle="1" w:styleId="ColorfulShading-Accent11">
    <w:name w:val="Colorful Shading - Accent 11"/>
    <w:hidden/>
    <w:semiHidden/>
    <w:rsid w:val="00EA7D46"/>
    <w:pPr>
      <w:spacing w:after="0" w:line="240" w:lineRule="auto"/>
    </w:pPr>
    <w:rPr>
      <w:rFonts w:ascii="Times New Roman" w:eastAsia="Calibri" w:hAnsi="Times New Roman" w:cs="Times New Roman"/>
      <w:sz w:val="24"/>
      <w:szCs w:val="24"/>
      <w:lang w:eastAsia="lv-LV"/>
    </w:rPr>
  </w:style>
  <w:style w:type="character" w:customStyle="1" w:styleId="st">
    <w:name w:val="st"/>
    <w:rsid w:val="00EA7D46"/>
  </w:style>
  <w:style w:type="character" w:customStyle="1" w:styleId="HeaderChar1">
    <w:name w:val="Header Char1"/>
    <w:aliases w:val="Char1 Char1"/>
    <w:uiPriority w:val="99"/>
    <w:locked/>
    <w:rsid w:val="00EA7D46"/>
    <w:rPr>
      <w:sz w:val="24"/>
      <w:lang w:eastAsia="en-US"/>
    </w:rPr>
  </w:style>
  <w:style w:type="paragraph" w:styleId="List">
    <w:name w:val="List"/>
    <w:basedOn w:val="Normal"/>
    <w:rsid w:val="00EA7D46"/>
    <w:pPr>
      <w:numPr>
        <w:numId w:val="2"/>
      </w:numPr>
      <w:spacing w:after="0" w:line="240" w:lineRule="auto"/>
    </w:pPr>
    <w:rPr>
      <w:rFonts w:ascii="Times New Roman" w:eastAsia="Times New Roman" w:hAnsi="Times New Roman" w:cs="Times New Roman"/>
      <w:sz w:val="24"/>
      <w:szCs w:val="20"/>
    </w:rPr>
  </w:style>
  <w:style w:type="paragraph" w:customStyle="1" w:styleId="tv2131">
    <w:name w:val="tv2131"/>
    <w:basedOn w:val="Normal"/>
    <w:rsid w:val="00EA7D46"/>
    <w:pPr>
      <w:spacing w:before="240" w:after="0" w:line="360" w:lineRule="auto"/>
      <w:ind w:firstLine="300"/>
      <w:jc w:val="both"/>
    </w:pPr>
    <w:rPr>
      <w:rFonts w:ascii="Verdana" w:eastAsia="Times New Roman" w:hAnsi="Verdana" w:cs="Times New Roman"/>
      <w:sz w:val="18"/>
      <w:szCs w:val="18"/>
      <w:lang w:eastAsia="lv-LV"/>
    </w:rPr>
  </w:style>
  <w:style w:type="character" w:customStyle="1" w:styleId="c2">
    <w:name w:val="c2"/>
    <w:rsid w:val="00EA7D46"/>
  </w:style>
  <w:style w:type="paragraph" w:customStyle="1" w:styleId="tv213">
    <w:name w:val="tv213"/>
    <w:basedOn w:val="Normal"/>
    <w:rsid w:val="00EA7D4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Mention1">
    <w:name w:val="Mention1"/>
    <w:basedOn w:val="DefaultParagraphFont"/>
    <w:uiPriority w:val="99"/>
    <w:semiHidden/>
    <w:unhideWhenUsed/>
    <w:rsid w:val="00EA7D46"/>
    <w:rPr>
      <w:color w:val="2B579A"/>
      <w:shd w:val="clear" w:color="auto" w:fill="E6E6E6"/>
    </w:rPr>
  </w:style>
  <w:style w:type="character" w:customStyle="1" w:styleId="Mention2">
    <w:name w:val="Mention2"/>
    <w:basedOn w:val="DefaultParagraphFont"/>
    <w:uiPriority w:val="99"/>
    <w:semiHidden/>
    <w:unhideWhenUsed/>
    <w:rsid w:val="00EA7D46"/>
    <w:rPr>
      <w:color w:val="2B579A"/>
      <w:shd w:val="clear" w:color="auto" w:fill="E6E6E6"/>
    </w:rPr>
  </w:style>
  <w:style w:type="paragraph" w:customStyle="1" w:styleId="tv2132">
    <w:name w:val="tv2132"/>
    <w:basedOn w:val="Normal"/>
    <w:rsid w:val="00EA7D46"/>
    <w:pPr>
      <w:spacing w:after="0" w:line="360" w:lineRule="auto"/>
      <w:ind w:firstLine="300"/>
    </w:pPr>
    <w:rPr>
      <w:rFonts w:ascii="Times New Roman" w:eastAsia="Times New Roman" w:hAnsi="Times New Roman" w:cs="Times New Roman"/>
      <w:color w:val="414142"/>
      <w:sz w:val="20"/>
      <w:szCs w:val="20"/>
      <w:lang w:eastAsia="lv-LV"/>
    </w:rPr>
  </w:style>
  <w:style w:type="character" w:customStyle="1" w:styleId="Mention3">
    <w:name w:val="Mention3"/>
    <w:basedOn w:val="DefaultParagraphFont"/>
    <w:uiPriority w:val="99"/>
    <w:semiHidden/>
    <w:unhideWhenUsed/>
    <w:rsid w:val="00EA7D46"/>
    <w:rPr>
      <w:color w:val="2B579A"/>
      <w:shd w:val="clear" w:color="auto" w:fill="E6E6E6"/>
    </w:rPr>
  </w:style>
  <w:style w:type="character" w:customStyle="1" w:styleId="Bodytext20">
    <w:name w:val="Body text (2)_"/>
    <w:basedOn w:val="DefaultParagraphFont"/>
    <w:link w:val="Bodytext21"/>
    <w:rsid w:val="00EA7D46"/>
    <w:rPr>
      <w:rFonts w:eastAsia="Times New Roman"/>
      <w:shd w:val="clear" w:color="auto" w:fill="FFFFFF"/>
    </w:rPr>
  </w:style>
  <w:style w:type="character" w:customStyle="1" w:styleId="Bodytext2105ptBold">
    <w:name w:val="Body text (2) + 10.5 pt;Bold"/>
    <w:basedOn w:val="Bodytext20"/>
    <w:rsid w:val="00EA7D46"/>
    <w:rPr>
      <w:rFonts w:eastAsia="Times New Roman"/>
      <w:b/>
      <w:bCs/>
      <w:color w:val="000000"/>
      <w:spacing w:val="0"/>
      <w:w w:val="100"/>
      <w:position w:val="0"/>
      <w:sz w:val="21"/>
      <w:szCs w:val="21"/>
      <w:shd w:val="clear" w:color="auto" w:fill="FFFFFF"/>
      <w:lang w:val="lv-LV" w:eastAsia="lv-LV" w:bidi="lv-LV"/>
    </w:rPr>
  </w:style>
  <w:style w:type="character" w:customStyle="1" w:styleId="Bodytext2105pt">
    <w:name w:val="Body text (2) + 10.5 pt"/>
    <w:basedOn w:val="Bodytext20"/>
    <w:rsid w:val="00EA7D46"/>
    <w:rPr>
      <w:rFonts w:eastAsia="Times New Roman"/>
      <w:color w:val="000000"/>
      <w:spacing w:val="0"/>
      <w:w w:val="100"/>
      <w:position w:val="0"/>
      <w:sz w:val="21"/>
      <w:szCs w:val="21"/>
      <w:shd w:val="clear" w:color="auto" w:fill="FFFFFF"/>
      <w:lang w:val="lv-LV" w:eastAsia="lv-LV" w:bidi="lv-LV"/>
    </w:rPr>
  </w:style>
  <w:style w:type="paragraph" w:customStyle="1" w:styleId="Bodytext21">
    <w:name w:val="Body text (2)"/>
    <w:basedOn w:val="Normal"/>
    <w:link w:val="Bodytext20"/>
    <w:rsid w:val="00EA7D46"/>
    <w:pPr>
      <w:widowControl w:val="0"/>
      <w:shd w:val="clear" w:color="auto" w:fill="FFFFFF"/>
      <w:spacing w:after="360" w:line="0" w:lineRule="atLeast"/>
      <w:ind w:hanging="500"/>
      <w:jc w:val="both"/>
    </w:pPr>
    <w:rPr>
      <w:rFonts w:eastAsia="Times New Roman"/>
    </w:rPr>
  </w:style>
  <w:style w:type="character" w:customStyle="1" w:styleId="ApakpunktsChar">
    <w:name w:val="Apakšpunkts Char"/>
    <w:link w:val="Apakpunkts"/>
    <w:rsid w:val="00EA7D46"/>
    <w:rPr>
      <w:rFonts w:ascii="Arial" w:eastAsia="Calibri" w:hAnsi="Arial" w:cs="Times New Roman"/>
      <w:b/>
      <w:sz w:val="20"/>
      <w:szCs w:val="24"/>
      <w:lang w:eastAsia="lv-LV"/>
    </w:rPr>
  </w:style>
  <w:style w:type="character" w:customStyle="1" w:styleId="Neatrisintapieminana1">
    <w:name w:val="Neatrisināta pieminēšana1"/>
    <w:basedOn w:val="DefaultParagraphFont"/>
    <w:uiPriority w:val="99"/>
    <w:semiHidden/>
    <w:unhideWhenUsed/>
    <w:rsid w:val="00EA7D46"/>
    <w:rPr>
      <w:color w:val="808080"/>
      <w:shd w:val="clear" w:color="auto" w:fill="E6E6E6"/>
    </w:rPr>
  </w:style>
  <w:style w:type="paragraph" w:customStyle="1" w:styleId="Virsjais">
    <w:name w:val="Virsējais"/>
    <w:basedOn w:val="ListParagraph"/>
    <w:qFormat/>
    <w:rsid w:val="00EA7D46"/>
    <w:pPr>
      <w:numPr>
        <w:numId w:val="1"/>
      </w:numPr>
      <w:jc w:val="both"/>
      <w:outlineLvl w:val="0"/>
    </w:pPr>
    <w:rPr>
      <w:rFonts w:eastAsia="Arial Unicode MS" w:cs="Arial Unicode MS"/>
      <w:b/>
      <w:kern w:val="3"/>
      <w:lang w:bidi="hi-IN"/>
    </w:rPr>
  </w:style>
  <w:style w:type="character" w:customStyle="1" w:styleId="ParagrfsChar">
    <w:name w:val="Paragrāfs Char"/>
    <w:link w:val="Paragrfs"/>
    <w:locked/>
    <w:rsid w:val="00EA7D46"/>
    <w:rPr>
      <w:rFonts w:ascii="Arial" w:eastAsia="Calibri" w:hAnsi="Arial" w:cs="Times New Roman"/>
      <w:sz w:val="20"/>
      <w:szCs w:val="24"/>
      <w:lang w:eastAsia="lv-LV"/>
    </w:rPr>
  </w:style>
  <w:style w:type="paragraph" w:customStyle="1" w:styleId="Rindkopa">
    <w:name w:val="Rindkopa"/>
    <w:basedOn w:val="Normal"/>
    <w:next w:val="Punkts"/>
    <w:rsid w:val="00EA7D46"/>
    <w:pPr>
      <w:spacing w:after="0" w:line="240" w:lineRule="auto"/>
      <w:ind w:left="851"/>
      <w:jc w:val="both"/>
    </w:pPr>
    <w:rPr>
      <w:rFonts w:ascii="Arial" w:eastAsia="Times New Roman" w:hAnsi="Arial" w:cs="Times New Roman"/>
      <w:sz w:val="20"/>
      <w:szCs w:val="24"/>
      <w:lang w:eastAsia="lv-LV"/>
    </w:rPr>
  </w:style>
  <w:style w:type="paragraph" w:customStyle="1" w:styleId="Standard">
    <w:name w:val="Standard"/>
    <w:rsid w:val="00EA7D46"/>
    <w:pPr>
      <w:suppressAutoHyphens/>
      <w:autoSpaceDN w:val="0"/>
      <w:spacing w:after="0" w:line="240" w:lineRule="auto"/>
    </w:pPr>
    <w:rPr>
      <w:rFonts w:ascii="Times New Roman" w:eastAsia="Times New Roman" w:hAnsi="Times New Roman" w:cs="Times New Roman"/>
      <w:kern w:val="3"/>
      <w:sz w:val="24"/>
      <w:szCs w:val="24"/>
      <w:lang w:eastAsia="lv-LV"/>
    </w:rPr>
  </w:style>
  <w:style w:type="numbering" w:customStyle="1" w:styleId="WWNum3">
    <w:name w:val="WWNum3"/>
    <w:basedOn w:val="NoList"/>
    <w:rsid w:val="00EA7D46"/>
    <w:pPr>
      <w:numPr>
        <w:numId w:val="3"/>
      </w:numPr>
    </w:pPr>
  </w:style>
  <w:style w:type="paragraph" w:customStyle="1" w:styleId="Level2">
    <w:name w:val="Level 2"/>
    <w:basedOn w:val="Normal"/>
    <w:next w:val="Normal"/>
    <w:uiPriority w:val="99"/>
    <w:rsid w:val="00EA7D46"/>
    <w:pPr>
      <w:numPr>
        <w:ilvl w:val="1"/>
        <w:numId w:val="4"/>
      </w:numPr>
      <w:spacing w:after="210" w:line="264" w:lineRule="auto"/>
      <w:jc w:val="both"/>
      <w:outlineLvl w:val="1"/>
    </w:pPr>
    <w:rPr>
      <w:rFonts w:ascii="Arial" w:eastAsia="Times New Roman" w:hAnsi="Arial" w:cs="Arial"/>
      <w:sz w:val="21"/>
      <w:szCs w:val="21"/>
      <w:lang w:val="en-GB"/>
    </w:rPr>
  </w:style>
  <w:style w:type="paragraph" w:customStyle="1" w:styleId="ApakpunktsRakstz">
    <w:name w:val="Apakšpunkts Rakstz."/>
    <w:basedOn w:val="Normal"/>
    <w:link w:val="ApakpunktsRakstzRakstz"/>
    <w:rsid w:val="00EA7D46"/>
    <w:pPr>
      <w:tabs>
        <w:tab w:val="num" w:pos="993"/>
      </w:tabs>
      <w:spacing w:after="0" w:line="240" w:lineRule="auto"/>
      <w:ind w:left="993" w:hanging="851"/>
    </w:pPr>
    <w:rPr>
      <w:rFonts w:ascii="Arial" w:eastAsia="Times New Roman" w:hAnsi="Arial" w:cs="Times New Roman"/>
      <w:b/>
      <w:sz w:val="20"/>
      <w:szCs w:val="24"/>
    </w:rPr>
  </w:style>
  <w:style w:type="character" w:customStyle="1" w:styleId="BodyTextChar0">
    <w:name w:val="Body Text Char"/>
    <w:uiPriority w:val="99"/>
    <w:rsid w:val="00EA7D46"/>
    <w:rPr>
      <w:rFonts w:ascii="Times New Roman" w:eastAsia="Times New Roman" w:hAnsi="Times New Roman" w:cs="Times New Roman"/>
      <w:sz w:val="24"/>
      <w:szCs w:val="24"/>
      <w:lang w:val="lv-LV" w:eastAsia="lv-LV"/>
    </w:rPr>
  </w:style>
  <w:style w:type="paragraph" w:customStyle="1" w:styleId="Atsauce">
    <w:name w:val="Atsauce"/>
    <w:basedOn w:val="FootnoteText"/>
    <w:uiPriority w:val="99"/>
    <w:rsid w:val="00EA7D46"/>
    <w:rPr>
      <w:rFonts w:ascii="Arial" w:hAnsi="Arial" w:cs="Arial"/>
      <w:sz w:val="16"/>
      <w:szCs w:val="16"/>
    </w:rPr>
  </w:style>
  <w:style w:type="paragraph" w:customStyle="1" w:styleId="Bullet">
    <w:name w:val="Bullet"/>
    <w:basedOn w:val="Normal"/>
    <w:uiPriority w:val="99"/>
    <w:rsid w:val="00EA7D46"/>
    <w:pPr>
      <w:numPr>
        <w:numId w:val="5"/>
      </w:numPr>
      <w:spacing w:before="80" w:after="120" w:line="280" w:lineRule="atLeast"/>
    </w:pPr>
    <w:rPr>
      <w:rFonts w:ascii="Arial" w:eastAsia="Times New Roman" w:hAnsi="Arial" w:cs="Times New Roman"/>
      <w:sz w:val="20"/>
      <w:szCs w:val="20"/>
      <w:lang w:val="en-GB"/>
    </w:rPr>
  </w:style>
  <w:style w:type="paragraph" w:customStyle="1" w:styleId="Olita1">
    <w:name w:val="Olita 1"/>
    <w:basedOn w:val="Standard"/>
    <w:qFormat/>
    <w:rsid w:val="00EA7D46"/>
    <w:pPr>
      <w:widowControl w:val="0"/>
      <w:spacing w:line="100" w:lineRule="atLeast"/>
      <w:jc w:val="both"/>
      <w:textAlignment w:val="baseline"/>
    </w:pPr>
    <w:rPr>
      <w:rFonts w:eastAsia="Arial Unicode MS"/>
      <w:b/>
      <w:bCs/>
      <w:color w:val="000000"/>
      <w:lang w:val="en-GB" w:eastAsia="zh-CN" w:bidi="hi-IN"/>
    </w:rPr>
  </w:style>
  <w:style w:type="character" w:customStyle="1" w:styleId="BodyText1Rakstz">
    <w:name w:val="Body Text1 Rakstz."/>
    <w:rsid w:val="00EA7D46"/>
    <w:rPr>
      <w:sz w:val="24"/>
      <w:szCs w:val="24"/>
      <w:lang w:val="lv-LV" w:eastAsia="en-US" w:bidi="ar-SA"/>
    </w:rPr>
  </w:style>
  <w:style w:type="paragraph" w:customStyle="1" w:styleId="Body2">
    <w:name w:val="Body 2"/>
    <w:basedOn w:val="Normal"/>
    <w:rsid w:val="00EA7D46"/>
    <w:pPr>
      <w:spacing w:after="210" w:line="264" w:lineRule="auto"/>
      <w:ind w:left="709"/>
      <w:jc w:val="both"/>
    </w:pPr>
    <w:rPr>
      <w:rFonts w:ascii="Arial" w:eastAsia="Times New Roman" w:hAnsi="Arial" w:cs="Arial"/>
      <w:snapToGrid w:val="0"/>
      <w:sz w:val="21"/>
      <w:szCs w:val="21"/>
      <w:lang w:val="en-GB"/>
    </w:rPr>
  </w:style>
  <w:style w:type="paragraph" w:customStyle="1" w:styleId="TableText">
    <w:name w:val="Table Text"/>
    <w:basedOn w:val="Normal"/>
    <w:rsid w:val="00EA7D46"/>
    <w:pPr>
      <w:spacing w:after="0" w:line="240" w:lineRule="auto"/>
      <w:jc w:val="both"/>
    </w:pPr>
    <w:rPr>
      <w:rFonts w:ascii="Times New Roman" w:eastAsia="Times New Roman" w:hAnsi="Times New Roman" w:cs="Times New Roman"/>
      <w:sz w:val="24"/>
      <w:szCs w:val="20"/>
    </w:rPr>
  </w:style>
  <w:style w:type="paragraph" w:customStyle="1" w:styleId="PielikumiRakstz">
    <w:name w:val="Pielikumi Rakstz."/>
    <w:basedOn w:val="BodyText"/>
    <w:link w:val="PielikumiRakstzRakstz"/>
    <w:rsid w:val="00EA7D46"/>
    <w:rPr>
      <w:rFonts w:ascii="Arial" w:hAnsi="Arial"/>
      <w:b/>
      <w:bCs/>
      <w:szCs w:val="24"/>
    </w:rPr>
  </w:style>
  <w:style w:type="character" w:customStyle="1" w:styleId="PielikumiRakstzRakstz">
    <w:name w:val="Pielikumi Rakstz. Rakstz."/>
    <w:link w:val="PielikumiRakstz"/>
    <w:rsid w:val="00EA7D46"/>
    <w:rPr>
      <w:rFonts w:ascii="Arial" w:eastAsia="Times New Roman" w:hAnsi="Arial" w:cs="Times New Roman"/>
      <w:b/>
      <w:bCs/>
      <w:sz w:val="24"/>
      <w:szCs w:val="24"/>
    </w:rPr>
  </w:style>
  <w:style w:type="paragraph" w:customStyle="1" w:styleId="Annexetitle">
    <w:name w:val="Annexe_title"/>
    <w:basedOn w:val="Heading1"/>
    <w:next w:val="Normal"/>
    <w:autoRedefine/>
    <w:rsid w:val="00EA7D46"/>
    <w:pPr>
      <w:keepNext w:val="0"/>
      <w:keepLines w:val="0"/>
      <w:pageBreakBefore/>
      <w:spacing w:after="240"/>
      <w:outlineLvl w:val="9"/>
    </w:pPr>
    <w:rPr>
      <w:rFonts w:ascii="Arial" w:eastAsia="Times New Roman" w:hAnsi="Arial" w:cs="Times New Roman"/>
      <w:bCs/>
      <w:color w:val="auto"/>
      <w:sz w:val="24"/>
      <w:szCs w:val="20"/>
      <w:lang w:val="en-GB"/>
    </w:rPr>
  </w:style>
  <w:style w:type="character" w:customStyle="1" w:styleId="PamattekstsBodyText1Rakstz">
    <w:name w:val="Pamatteksts;Body Text1 Rakstz."/>
    <w:rsid w:val="00EA7D46"/>
    <w:rPr>
      <w:sz w:val="24"/>
      <w:szCs w:val="24"/>
      <w:lang w:val="lv-LV" w:eastAsia="en-US" w:bidi="ar-SA"/>
    </w:rPr>
  </w:style>
  <w:style w:type="paragraph" w:customStyle="1" w:styleId="Text1">
    <w:name w:val="Text 1"/>
    <w:basedOn w:val="Normal"/>
    <w:rsid w:val="00EA7D46"/>
    <w:pPr>
      <w:spacing w:after="240" w:line="240" w:lineRule="auto"/>
      <w:ind w:left="482"/>
      <w:jc w:val="both"/>
    </w:pPr>
    <w:rPr>
      <w:rFonts w:ascii="Arial" w:eastAsia="Times New Roman" w:hAnsi="Arial" w:cs="Times New Roman"/>
      <w:noProof/>
      <w:sz w:val="20"/>
      <w:szCs w:val="20"/>
      <w:lang w:eastAsia="sv-SE"/>
    </w:rPr>
  </w:style>
  <w:style w:type="paragraph" w:customStyle="1" w:styleId="oddl-nadpis">
    <w:name w:val="oddíl-nadpis"/>
    <w:basedOn w:val="Normal"/>
    <w:rsid w:val="00EA7D46"/>
    <w:pPr>
      <w:keepNext/>
      <w:widowControl w:val="0"/>
      <w:tabs>
        <w:tab w:val="left" w:pos="567"/>
      </w:tabs>
      <w:spacing w:before="240" w:after="0" w:line="240" w:lineRule="exact"/>
    </w:pPr>
    <w:rPr>
      <w:rFonts w:ascii="Arial" w:eastAsia="Times New Roman" w:hAnsi="Arial" w:cs="Times New Roman"/>
      <w:b/>
      <w:sz w:val="24"/>
      <w:szCs w:val="20"/>
      <w:lang w:val="cs-CZ"/>
    </w:rPr>
  </w:style>
  <w:style w:type="paragraph" w:customStyle="1" w:styleId="tabulka">
    <w:name w:val="tabulka"/>
    <w:basedOn w:val="Normal"/>
    <w:rsid w:val="00EA7D46"/>
    <w:pPr>
      <w:widowControl w:val="0"/>
      <w:spacing w:before="120" w:after="0" w:line="240" w:lineRule="exact"/>
      <w:jc w:val="center"/>
    </w:pPr>
    <w:rPr>
      <w:rFonts w:ascii="Arial" w:eastAsia="Times New Roman" w:hAnsi="Arial" w:cs="Times New Roman"/>
      <w:sz w:val="20"/>
      <w:szCs w:val="20"/>
      <w:lang w:val="cs-CZ"/>
    </w:rPr>
  </w:style>
  <w:style w:type="paragraph" w:styleId="NormalIndent">
    <w:name w:val="Normal Indent"/>
    <w:basedOn w:val="Normal"/>
    <w:rsid w:val="00EA7D46"/>
    <w:pPr>
      <w:spacing w:after="0" w:line="240" w:lineRule="auto"/>
      <w:ind w:left="708"/>
    </w:pPr>
    <w:rPr>
      <w:rFonts w:ascii="Arial" w:eastAsia="Times New Roman" w:hAnsi="Arial" w:cs="Times New Roman"/>
      <w:sz w:val="20"/>
      <w:szCs w:val="20"/>
      <w:lang w:val="en-GB"/>
    </w:rPr>
  </w:style>
  <w:style w:type="paragraph" w:customStyle="1" w:styleId="NoIndent">
    <w:name w:val="No Indent"/>
    <w:basedOn w:val="Normal"/>
    <w:next w:val="Normal"/>
    <w:link w:val="NoIndentChar"/>
    <w:rsid w:val="00EA7D46"/>
    <w:pPr>
      <w:spacing w:after="0" w:line="240" w:lineRule="auto"/>
    </w:pPr>
    <w:rPr>
      <w:rFonts w:ascii="Times New Roman" w:eastAsia="Times New Roman" w:hAnsi="Times New Roman" w:cs="Times New Roman"/>
      <w:color w:val="000000"/>
      <w:szCs w:val="24"/>
      <w:lang w:val="en-GB"/>
    </w:rPr>
  </w:style>
  <w:style w:type="character" w:customStyle="1" w:styleId="NoIndentChar">
    <w:name w:val="No Indent Char"/>
    <w:link w:val="NoIndent"/>
    <w:rsid w:val="00EA7D46"/>
    <w:rPr>
      <w:rFonts w:ascii="Times New Roman" w:eastAsia="Times New Roman" w:hAnsi="Times New Roman" w:cs="Times New Roman"/>
      <w:color w:val="000000"/>
      <w:szCs w:val="24"/>
      <w:lang w:val="en-GB"/>
    </w:rPr>
  </w:style>
  <w:style w:type="paragraph" w:customStyle="1" w:styleId="LG-ligums-1">
    <w:name w:val="LG-ligums-1"/>
    <w:basedOn w:val="Heading1"/>
    <w:rsid w:val="00EA7D46"/>
    <w:pPr>
      <w:keepLines w:val="0"/>
      <w:spacing w:before="0"/>
      <w:jc w:val="center"/>
    </w:pPr>
    <w:rPr>
      <w:rFonts w:ascii="Times New Roman" w:eastAsia="Times New Roman" w:hAnsi="Times New Roman" w:cs="Times New Roman"/>
      <w:b/>
      <w:color w:val="auto"/>
      <w:sz w:val="36"/>
      <w:szCs w:val="20"/>
      <w:lang w:val="ru-RU"/>
    </w:rPr>
  </w:style>
  <w:style w:type="paragraph" w:customStyle="1" w:styleId="Section">
    <w:name w:val="Section"/>
    <w:basedOn w:val="Normal"/>
    <w:rsid w:val="00EA7D46"/>
    <w:pPr>
      <w:widowControl w:val="0"/>
      <w:spacing w:after="0" w:line="360" w:lineRule="exact"/>
      <w:jc w:val="center"/>
    </w:pPr>
    <w:rPr>
      <w:rFonts w:ascii="Arial" w:eastAsia="Times New Roman" w:hAnsi="Arial" w:cs="Times New Roman"/>
      <w:b/>
      <w:sz w:val="32"/>
      <w:szCs w:val="20"/>
      <w:lang w:val="cs-CZ"/>
    </w:rPr>
  </w:style>
  <w:style w:type="paragraph" w:customStyle="1" w:styleId="text">
    <w:name w:val="text"/>
    <w:rsid w:val="00EA7D46"/>
    <w:pPr>
      <w:widowControl w:val="0"/>
      <w:spacing w:before="240" w:after="0" w:line="240" w:lineRule="exact"/>
      <w:jc w:val="both"/>
    </w:pPr>
    <w:rPr>
      <w:rFonts w:ascii="Arial" w:eastAsia="Times New Roman" w:hAnsi="Arial" w:cs="Times New Roman"/>
      <w:sz w:val="24"/>
      <w:szCs w:val="20"/>
      <w:lang w:val="cs-CZ"/>
    </w:rPr>
  </w:style>
  <w:style w:type="paragraph" w:customStyle="1" w:styleId="text-3mezera">
    <w:name w:val="text - 3 mezera"/>
    <w:basedOn w:val="Normal"/>
    <w:rsid w:val="00EA7D46"/>
    <w:pPr>
      <w:widowControl w:val="0"/>
      <w:spacing w:before="60" w:after="0" w:line="240" w:lineRule="exact"/>
      <w:jc w:val="both"/>
    </w:pPr>
    <w:rPr>
      <w:rFonts w:ascii="Arial" w:eastAsia="Times New Roman" w:hAnsi="Arial" w:cs="Times New Roman"/>
      <w:sz w:val="24"/>
      <w:szCs w:val="20"/>
      <w:lang w:val="cs-CZ"/>
    </w:rPr>
  </w:style>
  <w:style w:type="paragraph" w:customStyle="1" w:styleId="StyleHeading2Before18ptAfter6pt">
    <w:name w:val="Style Heading 2 + Before:  18 pt After:  6 pt"/>
    <w:basedOn w:val="Heading2"/>
    <w:rsid w:val="00EA7D46"/>
    <w:pPr>
      <w:keepLines/>
      <w:numPr>
        <w:numId w:val="8"/>
      </w:numPr>
      <w:tabs>
        <w:tab w:val="left" w:pos="680"/>
        <w:tab w:val="num" w:pos="1440"/>
      </w:tabs>
      <w:ind w:left="1440" w:hanging="360"/>
    </w:pPr>
    <w:rPr>
      <w:rFonts w:ascii="Times New Roman" w:hAnsi="Times New Roman"/>
      <w:i w:val="0"/>
      <w:iCs w:val="0"/>
      <w:spacing w:val="-2"/>
      <w:u w:val="single"/>
      <w:lang w:val="en-GB"/>
    </w:rPr>
  </w:style>
  <w:style w:type="paragraph" w:customStyle="1" w:styleId="StyleHeading1After6pt">
    <w:name w:val="Style Heading 1 + After:  6 pt"/>
    <w:basedOn w:val="Heading1"/>
    <w:rsid w:val="00EA7D46"/>
    <w:pPr>
      <w:keepNext w:val="0"/>
      <w:keepLines w:val="0"/>
      <w:widowControl w:val="0"/>
      <w:tabs>
        <w:tab w:val="num" w:pos="2345"/>
      </w:tabs>
      <w:spacing w:before="120" w:after="60"/>
      <w:ind w:left="2345" w:hanging="360"/>
    </w:pPr>
    <w:rPr>
      <w:rFonts w:ascii="Times New Roman" w:eastAsia="Times New Roman" w:hAnsi="Times New Roman" w:cs="Times New Roman"/>
      <w:b/>
      <w:bCs/>
      <w:color w:val="auto"/>
      <w:sz w:val="28"/>
      <w:szCs w:val="28"/>
      <w:lang w:val="en-GB"/>
    </w:rPr>
  </w:style>
  <w:style w:type="paragraph" w:customStyle="1" w:styleId="StyleAArial10ptLeft0cm">
    <w:name w:val="Style A + Arial 10 pt Left:  0 cm"/>
    <w:basedOn w:val="Normal"/>
    <w:rsid w:val="00EA7D46"/>
    <w:pPr>
      <w:tabs>
        <w:tab w:val="left" w:pos="1701"/>
        <w:tab w:val="left" w:pos="2268"/>
        <w:tab w:val="right" w:pos="8505"/>
      </w:tabs>
      <w:spacing w:after="120" w:line="280" w:lineRule="atLeast"/>
    </w:pPr>
    <w:rPr>
      <w:rFonts w:ascii="Arial" w:eastAsia="Times New Roman" w:hAnsi="Arial" w:cs="Times New Roman"/>
      <w:sz w:val="20"/>
      <w:szCs w:val="20"/>
      <w:lang w:val="en-GB"/>
    </w:rPr>
  </w:style>
  <w:style w:type="paragraph" w:customStyle="1" w:styleId="StyleHeading3Arial">
    <w:name w:val="Style Heading 3 + Arial"/>
    <w:basedOn w:val="Heading3"/>
    <w:rsid w:val="00EA7D46"/>
    <w:pPr>
      <w:keepLines/>
      <w:widowControl/>
      <w:tabs>
        <w:tab w:val="clear" w:pos="720"/>
        <w:tab w:val="num" w:pos="2160"/>
      </w:tabs>
      <w:autoSpaceDE/>
      <w:autoSpaceDN/>
      <w:spacing w:before="240"/>
      <w:ind w:left="2160" w:hanging="180"/>
      <w:jc w:val="left"/>
    </w:pPr>
    <w:rPr>
      <w:b/>
      <w:spacing w:val="-3"/>
      <w:lang w:val="en-GB"/>
    </w:rPr>
  </w:style>
  <w:style w:type="paragraph" w:customStyle="1" w:styleId="StyleHeading4DJ">
    <w:name w:val="Style Heading 4 DJ"/>
    <w:basedOn w:val="StyleHeading3Arial"/>
    <w:rsid w:val="00EA7D46"/>
    <w:pPr>
      <w:tabs>
        <w:tab w:val="clear" w:pos="2160"/>
        <w:tab w:val="left" w:pos="851"/>
        <w:tab w:val="num" w:pos="2880"/>
      </w:tabs>
      <w:spacing w:after="240"/>
      <w:ind w:left="2880" w:hanging="360"/>
      <w:outlineLvl w:val="3"/>
    </w:pPr>
    <w:rPr>
      <w:rFonts w:ascii="Arial" w:hAnsi="Arial"/>
      <w:i/>
      <w:spacing w:val="-6"/>
      <w:sz w:val="20"/>
      <w:u w:val="single"/>
    </w:rPr>
  </w:style>
  <w:style w:type="paragraph" w:customStyle="1" w:styleId="Normaltext">
    <w:name w:val="Normal text"/>
    <w:basedOn w:val="Normal"/>
    <w:rsid w:val="00EA7D46"/>
    <w:pPr>
      <w:spacing w:before="60" w:after="60" w:line="240" w:lineRule="auto"/>
      <w:ind w:left="709"/>
      <w:jc w:val="both"/>
    </w:pPr>
    <w:rPr>
      <w:rFonts w:ascii="Arial" w:eastAsia="Times New Roman" w:hAnsi="Arial" w:cs="Times New Roman"/>
      <w:sz w:val="20"/>
      <w:szCs w:val="20"/>
      <w:lang w:val="en-GB"/>
    </w:rPr>
  </w:style>
  <w:style w:type="paragraph" w:customStyle="1" w:styleId="Basic">
    <w:name w:val="Basic"/>
    <w:basedOn w:val="Normal"/>
    <w:rsid w:val="00EA7D46"/>
    <w:pPr>
      <w:spacing w:before="60" w:after="60" w:line="280" w:lineRule="atLeast"/>
    </w:pPr>
    <w:rPr>
      <w:rFonts w:ascii="Times New Roman" w:eastAsia="Times New Roman" w:hAnsi="Times New Roman" w:cs="Times New Roman"/>
      <w:sz w:val="20"/>
      <w:szCs w:val="24"/>
      <w:lang w:val="en-GB"/>
    </w:rPr>
  </w:style>
  <w:style w:type="paragraph" w:customStyle="1" w:styleId="StyleBodyText2Bold">
    <w:name w:val="Style Body Text 2 + Bold"/>
    <w:basedOn w:val="BodyText2"/>
    <w:autoRedefine/>
    <w:rsid w:val="00EA7D46"/>
    <w:pPr>
      <w:tabs>
        <w:tab w:val="clear" w:pos="0"/>
        <w:tab w:val="left" w:pos="1062"/>
        <w:tab w:val="left" w:pos="7180"/>
        <w:tab w:val="left" w:pos="8243"/>
        <w:tab w:val="left" w:pos="13720"/>
      </w:tabs>
      <w:suppressAutoHyphens w:val="0"/>
      <w:spacing w:after="120"/>
      <w:jc w:val="left"/>
    </w:pPr>
    <w:rPr>
      <w:rFonts w:ascii="Arial" w:hAnsi="Arial" w:cs="Arial"/>
      <w:b/>
      <w:iCs/>
      <w:spacing w:val="-2"/>
      <w:lang w:val="en-GB" w:eastAsia="en-US"/>
    </w:rPr>
  </w:style>
  <w:style w:type="paragraph" w:customStyle="1" w:styleId="Bulletnew">
    <w:name w:val="Bullet new"/>
    <w:basedOn w:val="Normal"/>
    <w:rsid w:val="00EA7D46"/>
    <w:pPr>
      <w:numPr>
        <w:ilvl w:val="1"/>
        <w:numId w:val="7"/>
      </w:numPr>
      <w:tabs>
        <w:tab w:val="num" w:pos="741"/>
        <w:tab w:val="right" w:pos="8222"/>
      </w:tabs>
      <w:spacing w:after="120" w:line="280" w:lineRule="atLeast"/>
      <w:ind w:left="741" w:hanging="456"/>
    </w:pPr>
    <w:rPr>
      <w:rFonts w:ascii="Arial" w:eastAsia="Times New Roman" w:hAnsi="Arial" w:cs="Times New Roman"/>
      <w:spacing w:val="-1"/>
      <w:sz w:val="20"/>
      <w:szCs w:val="24"/>
      <w:lang w:val="en-GB"/>
    </w:rPr>
  </w:style>
  <w:style w:type="paragraph" w:customStyle="1" w:styleId="Single">
    <w:name w:val="Single"/>
    <w:basedOn w:val="Normal"/>
    <w:rsid w:val="00EA7D46"/>
    <w:pPr>
      <w:spacing w:after="0" w:line="300" w:lineRule="atLeast"/>
    </w:pPr>
    <w:rPr>
      <w:rFonts w:ascii="Garamond" w:eastAsia="Times New Roman" w:hAnsi="Garamond" w:cs="Times New Roman"/>
      <w:szCs w:val="20"/>
      <w:lang w:val="en-GB"/>
    </w:rPr>
  </w:style>
  <w:style w:type="paragraph" w:customStyle="1" w:styleId="Bulletnewletters">
    <w:name w:val="Bullet new letters"/>
    <w:basedOn w:val="Bulletnew"/>
    <w:rsid w:val="00EA7D46"/>
    <w:pPr>
      <w:numPr>
        <w:ilvl w:val="0"/>
        <w:numId w:val="0"/>
      </w:numPr>
      <w:tabs>
        <w:tab w:val="left" w:pos="993"/>
        <w:tab w:val="left" w:pos="2694"/>
        <w:tab w:val="left" w:pos="3261"/>
      </w:tabs>
    </w:pPr>
    <w:rPr>
      <w:szCs w:val="20"/>
    </w:rPr>
  </w:style>
  <w:style w:type="paragraph" w:customStyle="1" w:styleId="Volume">
    <w:name w:val="Volume"/>
    <w:basedOn w:val="text"/>
    <w:next w:val="Section"/>
    <w:rsid w:val="00EA7D46"/>
    <w:pPr>
      <w:pageBreakBefore/>
      <w:spacing w:before="360" w:line="360" w:lineRule="exact"/>
      <w:jc w:val="center"/>
    </w:pPr>
    <w:rPr>
      <w:b/>
      <w:sz w:val="36"/>
    </w:rPr>
  </w:style>
  <w:style w:type="paragraph" w:customStyle="1" w:styleId="Bulletnewnumbers">
    <w:name w:val="Bullet new numbers"/>
    <w:basedOn w:val="Bulletnewletters"/>
    <w:rsid w:val="00EA7D46"/>
    <w:pPr>
      <w:tabs>
        <w:tab w:val="right" w:pos="8789"/>
      </w:tabs>
      <w:jc w:val="both"/>
    </w:pPr>
    <w:rPr>
      <w:rFonts w:cs="Arial"/>
    </w:rPr>
  </w:style>
  <w:style w:type="paragraph" w:customStyle="1" w:styleId="Bodytxt">
    <w:name w:val="Bodytxt"/>
    <w:basedOn w:val="Normal"/>
    <w:rsid w:val="00EA7D46"/>
    <w:pPr>
      <w:keepNext/>
      <w:spacing w:after="0" w:line="240" w:lineRule="auto"/>
      <w:jc w:val="both"/>
    </w:pPr>
    <w:rPr>
      <w:rFonts w:ascii="Times New Roman" w:eastAsia="Times New Roman" w:hAnsi="Times New Roman" w:cs="Times New Roman"/>
      <w:szCs w:val="24"/>
      <w:lang w:val="en-GB" w:eastAsia="de-DE"/>
    </w:rPr>
  </w:style>
  <w:style w:type="paragraph" w:customStyle="1" w:styleId="ListBulletNoSpace">
    <w:name w:val="List Bullet NoSpace"/>
    <w:basedOn w:val="ListBullet"/>
    <w:rsid w:val="00EA7D46"/>
    <w:pPr>
      <w:tabs>
        <w:tab w:val="left" w:pos="425"/>
      </w:tabs>
      <w:spacing w:line="270" w:lineRule="atLeast"/>
      <w:ind w:left="425" w:hanging="425"/>
    </w:pPr>
    <w:rPr>
      <w:sz w:val="23"/>
      <w:szCs w:val="20"/>
      <w:lang w:val="en-GB" w:eastAsia="da-DK"/>
    </w:rPr>
  </w:style>
  <w:style w:type="paragraph" w:styleId="ListBullet">
    <w:name w:val="List Bullet"/>
    <w:basedOn w:val="Normal"/>
    <w:rsid w:val="00EA7D46"/>
    <w:pPr>
      <w:spacing w:after="0" w:line="240" w:lineRule="auto"/>
      <w:ind w:left="283" w:hanging="283"/>
    </w:pPr>
    <w:rPr>
      <w:rFonts w:ascii="Times New Roman" w:eastAsia="Times New Roman" w:hAnsi="Times New Roman" w:cs="Times New Roman"/>
      <w:sz w:val="24"/>
      <w:szCs w:val="24"/>
    </w:rPr>
  </w:style>
  <w:style w:type="paragraph" w:customStyle="1" w:styleId="BodyTextNoSpace">
    <w:name w:val="Body Text NoSpace"/>
    <w:basedOn w:val="BodyText"/>
    <w:link w:val="BodyTextNoSpaceChar"/>
    <w:rsid w:val="00EA7D46"/>
    <w:pPr>
      <w:spacing w:line="270" w:lineRule="atLeast"/>
      <w:jc w:val="left"/>
    </w:pPr>
    <w:rPr>
      <w:sz w:val="23"/>
      <w:lang w:val="en-GB" w:eastAsia="da-DK"/>
    </w:rPr>
  </w:style>
  <w:style w:type="character" w:customStyle="1" w:styleId="BodyTextNoSpaceChar">
    <w:name w:val="Body Text NoSpace Char"/>
    <w:link w:val="BodyTextNoSpace"/>
    <w:rsid w:val="00EA7D46"/>
    <w:rPr>
      <w:rFonts w:ascii="Times New Roman" w:eastAsia="Times New Roman" w:hAnsi="Times New Roman" w:cs="Times New Roman"/>
      <w:sz w:val="23"/>
      <w:szCs w:val="20"/>
      <w:lang w:val="en-GB" w:eastAsia="da-DK"/>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EA7D46"/>
    <w:pPr>
      <w:spacing w:before="140" w:after="140" w:line="250" w:lineRule="atLeast"/>
      <w:ind w:left="1276" w:hanging="1276"/>
    </w:pPr>
    <w:rPr>
      <w:rFonts w:ascii="Times New Roman" w:eastAsia="Times New Roman" w:hAnsi="Times New Roman" w:cs="Times New Roman"/>
      <w:i/>
      <w:sz w:val="21"/>
      <w:szCs w:val="24"/>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rsid w:val="00EA7D46"/>
    <w:rPr>
      <w:rFonts w:ascii="Times New Roman" w:eastAsia="Times New Roman" w:hAnsi="Times New Roman" w:cs="Times New Roman"/>
      <w:i/>
      <w:sz w:val="21"/>
      <w:szCs w:val="24"/>
      <w:lang w:val="en-GB" w:eastAsia="da-DK"/>
    </w:rPr>
  </w:style>
  <w:style w:type="paragraph" w:customStyle="1" w:styleId="Table">
    <w:name w:val="Table"/>
    <w:basedOn w:val="Normal"/>
    <w:rsid w:val="00EA7D46"/>
    <w:pPr>
      <w:spacing w:before="60" w:after="60" w:line="220" w:lineRule="atLeast"/>
    </w:pPr>
    <w:rPr>
      <w:rFonts w:ascii="DaneHelveticaNeue" w:eastAsia="Times New Roman" w:hAnsi="DaneHelveticaNeue" w:cs="Times New Roman"/>
      <w:sz w:val="18"/>
      <w:szCs w:val="20"/>
      <w:lang w:val="en-GB" w:eastAsia="da-DK"/>
    </w:rPr>
  </w:style>
  <w:style w:type="paragraph" w:styleId="List2">
    <w:name w:val="List 2"/>
    <w:basedOn w:val="Normal"/>
    <w:rsid w:val="00EA7D46"/>
    <w:pPr>
      <w:spacing w:after="0" w:line="240" w:lineRule="auto"/>
      <w:ind w:left="566" w:hanging="283"/>
    </w:pPr>
    <w:rPr>
      <w:rFonts w:ascii="Times New Roman" w:eastAsia="Times New Roman" w:hAnsi="Times New Roman" w:cs="Times New Roman"/>
      <w:sz w:val="24"/>
      <w:szCs w:val="24"/>
      <w:lang w:val="en-US"/>
    </w:rPr>
  </w:style>
  <w:style w:type="paragraph" w:styleId="List3">
    <w:name w:val="List 3"/>
    <w:basedOn w:val="Normal"/>
    <w:rsid w:val="00EA7D46"/>
    <w:pPr>
      <w:spacing w:after="0" w:line="240" w:lineRule="auto"/>
      <w:ind w:left="849" w:hanging="283"/>
    </w:pPr>
    <w:rPr>
      <w:rFonts w:ascii="Times New Roman" w:eastAsia="Times New Roman" w:hAnsi="Times New Roman" w:cs="Times New Roman"/>
      <w:sz w:val="24"/>
      <w:szCs w:val="24"/>
      <w:lang w:val="en-US"/>
    </w:rPr>
  </w:style>
  <w:style w:type="paragraph" w:styleId="List4">
    <w:name w:val="List 4"/>
    <w:basedOn w:val="Normal"/>
    <w:rsid w:val="00EA7D46"/>
    <w:pPr>
      <w:spacing w:after="0" w:line="240" w:lineRule="auto"/>
      <w:ind w:left="1132" w:hanging="283"/>
    </w:pPr>
    <w:rPr>
      <w:rFonts w:ascii="Times New Roman" w:eastAsia="Times New Roman" w:hAnsi="Times New Roman" w:cs="Times New Roman"/>
      <w:sz w:val="24"/>
      <w:szCs w:val="24"/>
      <w:lang w:val="en-US"/>
    </w:rPr>
  </w:style>
  <w:style w:type="paragraph" w:styleId="ListContinue2">
    <w:name w:val="List Continue 2"/>
    <w:basedOn w:val="Normal"/>
    <w:rsid w:val="00EA7D46"/>
    <w:pPr>
      <w:spacing w:after="120" w:line="240" w:lineRule="auto"/>
      <w:ind w:left="566"/>
    </w:pPr>
    <w:rPr>
      <w:rFonts w:ascii="Times New Roman" w:eastAsia="Times New Roman" w:hAnsi="Times New Roman" w:cs="Times New Roman"/>
      <w:sz w:val="24"/>
      <w:szCs w:val="24"/>
      <w:lang w:val="en-US"/>
    </w:rPr>
  </w:style>
  <w:style w:type="paragraph" w:styleId="ListContinue3">
    <w:name w:val="List Continue 3"/>
    <w:basedOn w:val="Normal"/>
    <w:rsid w:val="00EA7D46"/>
    <w:pPr>
      <w:spacing w:after="120" w:line="240" w:lineRule="auto"/>
      <w:ind w:left="849"/>
    </w:pPr>
    <w:rPr>
      <w:rFonts w:ascii="Times New Roman" w:eastAsia="Times New Roman" w:hAnsi="Times New Roman" w:cs="Times New Roman"/>
      <w:sz w:val="24"/>
      <w:szCs w:val="24"/>
      <w:lang w:val="en-US"/>
    </w:rPr>
  </w:style>
  <w:style w:type="paragraph" w:customStyle="1" w:styleId="HeaderEven">
    <w:name w:val="HeaderEven"/>
    <w:basedOn w:val="Normal"/>
    <w:rsid w:val="00EA7D46"/>
    <w:pPr>
      <w:tabs>
        <w:tab w:val="right" w:pos="7371"/>
      </w:tabs>
      <w:spacing w:after="0" w:line="270" w:lineRule="atLeast"/>
      <w:ind w:left="-2268"/>
    </w:pPr>
    <w:rPr>
      <w:rFonts w:ascii="Times New Roman" w:eastAsia="Times New Roman" w:hAnsi="Times New Roman" w:cs="Times New Roman"/>
      <w:sz w:val="23"/>
      <w:szCs w:val="20"/>
      <w:lang w:val="en-GB" w:eastAsia="da-DK"/>
    </w:rPr>
  </w:style>
  <w:style w:type="paragraph" w:customStyle="1" w:styleId="BodyMargin">
    <w:name w:val="Body Margin"/>
    <w:basedOn w:val="BodyText"/>
    <w:next w:val="BodyText"/>
    <w:rsid w:val="00EA7D46"/>
    <w:pPr>
      <w:spacing w:after="270" w:line="270" w:lineRule="atLeast"/>
      <w:ind w:hanging="2268"/>
      <w:jc w:val="left"/>
    </w:pPr>
    <w:rPr>
      <w:sz w:val="23"/>
      <w:lang w:val="en-GB" w:eastAsia="da-DK"/>
    </w:rPr>
  </w:style>
  <w:style w:type="paragraph" w:customStyle="1" w:styleId="MarginFrame">
    <w:name w:val="Margin Frame"/>
    <w:basedOn w:val="Normal"/>
    <w:rsid w:val="00EA7D46"/>
    <w:pPr>
      <w:keepNext/>
      <w:keepLines/>
      <w:framePr w:w="1985" w:wrap="around" w:vAnchor="text" w:hAnchor="margin" w:x="-2267" w:y="1"/>
      <w:spacing w:after="0" w:line="270" w:lineRule="atLeast"/>
    </w:pPr>
    <w:rPr>
      <w:rFonts w:ascii="Times New Roman" w:eastAsia="Times New Roman" w:hAnsi="Times New Roman" w:cs="Times New Roman"/>
      <w:sz w:val="23"/>
      <w:szCs w:val="20"/>
      <w:lang w:val="en-GB" w:eastAsia="da-DK"/>
    </w:rPr>
  </w:style>
  <w:style w:type="paragraph" w:customStyle="1" w:styleId="BodyMarginNoSpace">
    <w:name w:val="Body Margin NoSpace"/>
    <w:basedOn w:val="BodyMargin"/>
    <w:next w:val="BodyTextNoSpace"/>
    <w:rsid w:val="00EA7D46"/>
    <w:pPr>
      <w:spacing w:after="0"/>
    </w:pPr>
  </w:style>
  <w:style w:type="paragraph" w:styleId="ListBullet2">
    <w:name w:val="List Bullet 2"/>
    <w:basedOn w:val="ListBullet"/>
    <w:rsid w:val="00EA7D46"/>
    <w:pPr>
      <w:tabs>
        <w:tab w:val="left" w:pos="851"/>
      </w:tabs>
      <w:spacing w:after="270" w:line="270" w:lineRule="atLeast"/>
      <w:ind w:left="850" w:hanging="425"/>
    </w:pPr>
    <w:rPr>
      <w:sz w:val="23"/>
      <w:szCs w:val="20"/>
      <w:lang w:val="en-GB" w:eastAsia="da-DK"/>
    </w:rPr>
  </w:style>
  <w:style w:type="paragraph" w:customStyle="1" w:styleId="ListBullet2NoSpace">
    <w:name w:val="List Bullet 2 NoSpace"/>
    <w:basedOn w:val="ListBullet2"/>
    <w:rsid w:val="00EA7D46"/>
    <w:pPr>
      <w:spacing w:after="0"/>
    </w:pPr>
  </w:style>
  <w:style w:type="paragraph" w:styleId="ListContinue">
    <w:name w:val="List Continue"/>
    <w:basedOn w:val="ListNumber"/>
    <w:rsid w:val="00EA7D46"/>
    <w:pPr>
      <w:ind w:firstLine="0"/>
    </w:pPr>
  </w:style>
  <w:style w:type="paragraph" w:styleId="ListNumber">
    <w:name w:val="List Number"/>
    <w:basedOn w:val="BodyText"/>
    <w:rsid w:val="00EA7D46"/>
    <w:pPr>
      <w:tabs>
        <w:tab w:val="num" w:pos="2345"/>
      </w:tabs>
      <w:spacing w:after="270" w:line="270" w:lineRule="atLeast"/>
      <w:ind w:left="2345" w:hanging="360"/>
      <w:jc w:val="left"/>
    </w:pPr>
    <w:rPr>
      <w:sz w:val="23"/>
      <w:lang w:val="en-GB" w:eastAsia="da-DK"/>
    </w:rPr>
  </w:style>
  <w:style w:type="paragraph" w:styleId="ListNumber2">
    <w:name w:val="List Number 2"/>
    <w:basedOn w:val="ListNumber"/>
    <w:rsid w:val="00EA7D46"/>
    <w:pPr>
      <w:numPr>
        <w:ilvl w:val="1"/>
      </w:numPr>
      <w:tabs>
        <w:tab w:val="num" w:pos="2345"/>
      </w:tabs>
      <w:ind w:left="850" w:hanging="425"/>
    </w:pPr>
  </w:style>
  <w:style w:type="paragraph" w:customStyle="1" w:styleId="ListContinueNoSpace">
    <w:name w:val="List Continue NoSpace"/>
    <w:basedOn w:val="ListContinue"/>
    <w:rsid w:val="00EA7D46"/>
    <w:pPr>
      <w:spacing w:after="0"/>
    </w:pPr>
  </w:style>
  <w:style w:type="paragraph" w:customStyle="1" w:styleId="ListContinue2NoSpace">
    <w:name w:val="List Continue 2 NoSpace"/>
    <w:basedOn w:val="ListContinue2"/>
    <w:rsid w:val="00EA7D46"/>
    <w:pPr>
      <w:spacing w:after="0" w:line="270" w:lineRule="atLeast"/>
      <w:ind w:left="851"/>
    </w:pPr>
    <w:rPr>
      <w:sz w:val="23"/>
      <w:szCs w:val="20"/>
      <w:lang w:val="en-GB" w:eastAsia="da-DK"/>
    </w:rPr>
  </w:style>
  <w:style w:type="paragraph" w:customStyle="1" w:styleId="ListNumberNoSpace">
    <w:name w:val="List Number NoSpace"/>
    <w:basedOn w:val="ListNumber"/>
    <w:rsid w:val="00EA7D46"/>
    <w:pPr>
      <w:numPr>
        <w:numId w:val="10"/>
      </w:numPr>
      <w:tabs>
        <w:tab w:val="clear" w:pos="851"/>
        <w:tab w:val="num" w:pos="425"/>
      </w:tabs>
      <w:spacing w:after="0"/>
      <w:ind w:left="425" w:hanging="425"/>
    </w:pPr>
  </w:style>
  <w:style w:type="paragraph" w:customStyle="1" w:styleId="ListNumber2NoSpace">
    <w:name w:val="List Number 2 NoSpace"/>
    <w:basedOn w:val="ListNumber2"/>
    <w:rsid w:val="00EA7D46"/>
    <w:pPr>
      <w:spacing w:after="0"/>
    </w:pPr>
  </w:style>
  <w:style w:type="paragraph" w:customStyle="1" w:styleId="ListHanging">
    <w:name w:val="List Hanging"/>
    <w:basedOn w:val="BodyText"/>
    <w:rsid w:val="00EA7D46"/>
    <w:pPr>
      <w:spacing w:after="270" w:line="270" w:lineRule="atLeast"/>
      <w:ind w:left="1701" w:hanging="1701"/>
      <w:jc w:val="left"/>
    </w:pPr>
    <w:rPr>
      <w:sz w:val="23"/>
      <w:lang w:val="en-GB" w:eastAsia="da-DK"/>
    </w:rPr>
  </w:style>
  <w:style w:type="paragraph" w:customStyle="1" w:styleId="ListHangingNoSpace">
    <w:name w:val="List Hanging NoSpace"/>
    <w:basedOn w:val="ListHanging"/>
    <w:rsid w:val="00EA7D46"/>
  </w:style>
  <w:style w:type="paragraph" w:styleId="Signature">
    <w:name w:val="Signature"/>
    <w:basedOn w:val="BodyText"/>
    <w:link w:val="SignatureChar"/>
    <w:rsid w:val="00EA7D46"/>
    <w:pPr>
      <w:numPr>
        <w:ilvl w:val="1"/>
        <w:numId w:val="11"/>
      </w:numPr>
      <w:tabs>
        <w:tab w:val="clear" w:pos="851"/>
      </w:tabs>
      <w:spacing w:line="220" w:lineRule="atLeast"/>
      <w:ind w:left="0" w:firstLine="0"/>
      <w:jc w:val="left"/>
    </w:pPr>
    <w:rPr>
      <w:sz w:val="18"/>
      <w:lang w:val="en-GB" w:eastAsia="da-DK"/>
    </w:rPr>
  </w:style>
  <w:style w:type="character" w:customStyle="1" w:styleId="SignatureChar">
    <w:name w:val="Signature Char"/>
    <w:basedOn w:val="DefaultParagraphFont"/>
    <w:link w:val="Signature"/>
    <w:rsid w:val="00EA7D46"/>
    <w:rPr>
      <w:rFonts w:ascii="Times New Roman" w:eastAsia="Times New Roman" w:hAnsi="Times New Roman" w:cs="Times New Roman"/>
      <w:sz w:val="18"/>
      <w:szCs w:val="20"/>
      <w:lang w:val="en-GB" w:eastAsia="da-DK"/>
    </w:rPr>
  </w:style>
  <w:style w:type="paragraph" w:customStyle="1" w:styleId="FrontPage1">
    <w:name w:val="FrontPage1"/>
    <w:basedOn w:val="Normal"/>
    <w:next w:val="BodyText"/>
    <w:rsid w:val="00EA7D46"/>
    <w:pPr>
      <w:suppressAutoHyphens/>
      <w:spacing w:line="320" w:lineRule="exact"/>
    </w:pPr>
    <w:rPr>
      <w:rFonts w:ascii="TrueHelveticaLight" w:eastAsia="Times New Roman" w:hAnsi="TrueHelveticaLight" w:cs="Times New Roman"/>
      <w:sz w:val="28"/>
      <w:szCs w:val="20"/>
      <w:lang w:val="en-GB" w:eastAsia="da-DK"/>
    </w:rPr>
  </w:style>
  <w:style w:type="paragraph" w:customStyle="1" w:styleId="FrontPage2">
    <w:name w:val="FrontPage2"/>
    <w:basedOn w:val="FrontPage1"/>
    <w:next w:val="BodyText"/>
    <w:rsid w:val="00EA7D46"/>
    <w:pPr>
      <w:spacing w:line="400" w:lineRule="exact"/>
    </w:pPr>
    <w:rPr>
      <w:rFonts w:ascii="TrueHelveticaBlack" w:hAnsi="TrueHelveticaBlack"/>
      <w:sz w:val="36"/>
    </w:rPr>
  </w:style>
  <w:style w:type="paragraph" w:styleId="ListBullet3">
    <w:name w:val="List Bullet 3"/>
    <w:basedOn w:val="ListBullet2"/>
    <w:rsid w:val="00EA7D46"/>
    <w:pPr>
      <w:tabs>
        <w:tab w:val="clear" w:pos="851"/>
        <w:tab w:val="left" w:pos="1276"/>
      </w:tabs>
      <w:ind w:left="1276"/>
    </w:pPr>
  </w:style>
  <w:style w:type="paragraph" w:styleId="ListNumber3">
    <w:name w:val="List Number 3"/>
    <w:basedOn w:val="ListNumber2"/>
    <w:rsid w:val="00EA7D46"/>
    <w:pPr>
      <w:numPr>
        <w:ilvl w:val="0"/>
      </w:numPr>
      <w:tabs>
        <w:tab w:val="left" w:pos="1276"/>
        <w:tab w:val="num" w:pos="2160"/>
        <w:tab w:val="num" w:pos="2345"/>
      </w:tabs>
      <w:ind w:left="1276" w:hanging="425"/>
    </w:pPr>
  </w:style>
  <w:style w:type="paragraph" w:customStyle="1" w:styleId="ListBullet3NoSpace">
    <w:name w:val="List Bullet 3 NoSpace"/>
    <w:basedOn w:val="ListBullet3"/>
    <w:rsid w:val="00EA7D46"/>
    <w:pPr>
      <w:spacing w:after="0"/>
    </w:pPr>
  </w:style>
  <w:style w:type="paragraph" w:customStyle="1" w:styleId="ListContinue3NoSpace">
    <w:name w:val="List Continue 3 NoSpace"/>
    <w:basedOn w:val="ListContinue3"/>
    <w:rsid w:val="00EA7D46"/>
    <w:pPr>
      <w:tabs>
        <w:tab w:val="num" w:pos="3785"/>
      </w:tabs>
      <w:spacing w:after="0" w:line="270" w:lineRule="atLeast"/>
      <w:ind w:left="1276" w:hanging="180"/>
    </w:pPr>
    <w:rPr>
      <w:sz w:val="23"/>
      <w:szCs w:val="20"/>
      <w:lang w:val="en-GB" w:eastAsia="da-DK"/>
    </w:rPr>
  </w:style>
  <w:style w:type="paragraph" w:customStyle="1" w:styleId="ListNumber3NoSpace">
    <w:name w:val="List Number 3 NoSpace"/>
    <w:basedOn w:val="ListNumber3"/>
    <w:rsid w:val="00EA7D46"/>
  </w:style>
  <w:style w:type="paragraph" w:customStyle="1" w:styleId="ListContinue0">
    <w:name w:val="List Continue 0"/>
    <w:basedOn w:val="ListContinue"/>
    <w:rsid w:val="00EA7D46"/>
    <w:pPr>
      <w:ind w:left="0"/>
    </w:pPr>
  </w:style>
  <w:style w:type="paragraph" w:customStyle="1" w:styleId="ListContinue0NoSpace">
    <w:name w:val="List Continue 0 NoSpace"/>
    <w:basedOn w:val="ListContinue0"/>
    <w:rsid w:val="00EA7D46"/>
    <w:pPr>
      <w:spacing w:after="0"/>
    </w:pPr>
  </w:style>
  <w:style w:type="paragraph" w:customStyle="1" w:styleId="CaptionMargin">
    <w:name w:val="Caption Margin"/>
    <w:basedOn w:val="Caption"/>
    <w:next w:val="BodyText"/>
    <w:rsid w:val="00EA7D46"/>
    <w:pPr>
      <w:ind w:left="-992"/>
    </w:pPr>
    <w:rPr>
      <w:szCs w:val="20"/>
    </w:rPr>
  </w:style>
  <w:style w:type="paragraph" w:customStyle="1" w:styleId="FrontPageFrame">
    <w:name w:val="FrontPageFrame"/>
    <w:basedOn w:val="Normal"/>
    <w:rsid w:val="00EA7D46"/>
    <w:pPr>
      <w:framePr w:wrap="around" w:hAnchor="margin" w:x="-2267" w:yAlign="bottom"/>
      <w:tabs>
        <w:tab w:val="left" w:pos="1134"/>
      </w:tabs>
      <w:spacing w:after="0" w:line="240" w:lineRule="atLeast"/>
    </w:pPr>
    <w:rPr>
      <w:rFonts w:ascii="DaneHelveticaNeue" w:eastAsia="Times New Roman" w:hAnsi="DaneHelveticaNeue" w:cs="Times New Roman"/>
      <w:sz w:val="14"/>
      <w:szCs w:val="20"/>
      <w:lang w:val="en-GB" w:eastAsia="da-DK"/>
    </w:rPr>
  </w:style>
  <w:style w:type="paragraph" w:customStyle="1" w:styleId="HeaderFirstLogo">
    <w:name w:val="HeaderFirstLogo"/>
    <w:basedOn w:val="Normal"/>
    <w:next w:val="Normal"/>
    <w:rsid w:val="00EA7D46"/>
    <w:pPr>
      <w:framePr w:w="3799" w:wrap="around" w:vAnchor="page" w:hAnchor="page" w:xAlign="right" w:y="795"/>
      <w:spacing w:after="0" w:line="270" w:lineRule="atLeast"/>
    </w:pPr>
    <w:rPr>
      <w:rFonts w:ascii="Times New Roman" w:eastAsia="Times New Roman" w:hAnsi="Times New Roman" w:cs="Times New Roman"/>
      <w:sz w:val="23"/>
      <w:szCs w:val="20"/>
      <w:lang w:val="en-GB" w:eastAsia="da-DK"/>
    </w:rPr>
  </w:style>
  <w:style w:type="paragraph" w:customStyle="1" w:styleId="HeaderFrame">
    <w:name w:val="HeaderFrame"/>
    <w:basedOn w:val="Normal"/>
    <w:next w:val="Normal"/>
    <w:rsid w:val="00EA7D46"/>
    <w:pPr>
      <w:framePr w:hSpace="284" w:wrap="around" w:vAnchor="text" w:hAnchor="margin" w:xAlign="right" w:y="1"/>
      <w:numPr>
        <w:ilvl w:val="2"/>
        <w:numId w:val="11"/>
      </w:numPr>
      <w:tabs>
        <w:tab w:val="clear" w:pos="1211"/>
      </w:tabs>
      <w:spacing w:after="0" w:line="270" w:lineRule="atLeast"/>
      <w:ind w:left="0"/>
    </w:pPr>
    <w:rPr>
      <w:rFonts w:ascii="Times New Roman" w:eastAsia="Times New Roman" w:hAnsi="Times New Roman" w:cs="Times New Roman"/>
      <w:sz w:val="23"/>
      <w:szCs w:val="20"/>
      <w:lang w:val="en-GB" w:eastAsia="da-DK"/>
    </w:rPr>
  </w:style>
  <w:style w:type="paragraph" w:customStyle="1" w:styleId="FooterFrame">
    <w:name w:val="FooterFrame"/>
    <w:basedOn w:val="Normal"/>
    <w:next w:val="Normal"/>
    <w:rsid w:val="00EA7D46"/>
    <w:pPr>
      <w:framePr w:hSpace="284" w:wrap="around" w:vAnchor="text" w:hAnchor="margin" w:xAlign="right" w:y="1"/>
      <w:spacing w:after="0" w:line="270" w:lineRule="atLeast"/>
    </w:pPr>
    <w:rPr>
      <w:rFonts w:ascii="DaneHelveticaNeue" w:eastAsia="Times New Roman" w:hAnsi="DaneHelveticaNeue" w:cs="Times New Roman"/>
      <w:sz w:val="12"/>
      <w:szCs w:val="20"/>
      <w:lang w:val="en-GB" w:eastAsia="da-DK"/>
    </w:rPr>
  </w:style>
  <w:style w:type="paragraph" w:customStyle="1" w:styleId="FrontPage3">
    <w:name w:val="FrontPage3"/>
    <w:basedOn w:val="FrontPage1"/>
    <w:next w:val="BlockText"/>
    <w:rsid w:val="00EA7D46"/>
    <w:pPr>
      <w:spacing w:before="160" w:after="0"/>
    </w:pPr>
    <w:rPr>
      <w:sz w:val="20"/>
    </w:rPr>
  </w:style>
  <w:style w:type="paragraph" w:customStyle="1" w:styleId="ContentsPage">
    <w:name w:val="ContentsPage"/>
    <w:basedOn w:val="Normal"/>
    <w:next w:val="BodyText"/>
    <w:rsid w:val="00EA7D46"/>
    <w:pPr>
      <w:pageBreakBefore/>
      <w:suppressAutoHyphens/>
      <w:spacing w:before="2680" w:after="0" w:line="320" w:lineRule="exact"/>
    </w:pPr>
    <w:rPr>
      <w:rFonts w:ascii="TrueHelveticaBlack" w:eastAsia="Times New Roman" w:hAnsi="TrueHelveticaBlack" w:cs="Times New Roman"/>
      <w:b/>
      <w:sz w:val="32"/>
      <w:szCs w:val="20"/>
      <w:lang w:val="en-GB" w:eastAsia="da-DK"/>
    </w:rPr>
  </w:style>
  <w:style w:type="paragraph" w:customStyle="1" w:styleId="AppendixPage">
    <w:name w:val="AppendixPage"/>
    <w:basedOn w:val="ContentsPage"/>
    <w:next w:val="BodyTextNoSpace"/>
    <w:rsid w:val="00EA7D46"/>
    <w:pPr>
      <w:pageBreakBefore w:val="0"/>
      <w:spacing w:before="120" w:after="320"/>
    </w:pPr>
  </w:style>
  <w:style w:type="paragraph" w:customStyle="1" w:styleId="Appendix">
    <w:name w:val="Appendix"/>
    <w:basedOn w:val="Normal"/>
    <w:next w:val="BodyText"/>
    <w:rsid w:val="00EA7D46"/>
    <w:pPr>
      <w:keepNext/>
      <w:keepLines/>
      <w:pageBreakBefore/>
      <w:suppressAutoHyphens/>
      <w:spacing w:after="130" w:line="320" w:lineRule="exact"/>
      <w:outlineLvl w:val="6"/>
    </w:pPr>
    <w:rPr>
      <w:rFonts w:ascii="DaneHelveticaNeue" w:eastAsia="Times New Roman" w:hAnsi="DaneHelveticaNeue" w:cs="Times New Roman"/>
      <w:b/>
      <w:sz w:val="32"/>
      <w:szCs w:val="20"/>
      <w:lang w:val="en-GB" w:eastAsia="da-DK"/>
    </w:rPr>
  </w:style>
  <w:style w:type="paragraph" w:customStyle="1" w:styleId="HeaderFrameEven">
    <w:name w:val="HeaderFrameEven"/>
    <w:basedOn w:val="HeaderFrame"/>
    <w:rsid w:val="00EA7D46"/>
    <w:pPr>
      <w:framePr w:wrap="around"/>
    </w:pPr>
    <w:rPr>
      <w:rFonts w:ascii="DaneHelveticaNeue" w:hAnsi="DaneHelveticaNeue"/>
      <w:sz w:val="16"/>
    </w:rPr>
  </w:style>
  <w:style w:type="paragraph" w:styleId="Date">
    <w:name w:val="Date"/>
    <w:basedOn w:val="Normal"/>
    <w:next w:val="Normal"/>
    <w:link w:val="DateChar"/>
    <w:rsid w:val="00EA7D46"/>
    <w:pPr>
      <w:spacing w:after="0" w:line="360" w:lineRule="auto"/>
    </w:pPr>
    <w:rPr>
      <w:rFonts w:ascii="Times New Roman" w:eastAsia="Times New Roman" w:hAnsi="Times New Roman" w:cs="Times New Roman"/>
      <w:sz w:val="24"/>
      <w:szCs w:val="24"/>
      <w:lang w:val="en-GB"/>
    </w:rPr>
  </w:style>
  <w:style w:type="character" w:customStyle="1" w:styleId="DateChar">
    <w:name w:val="Date Char"/>
    <w:basedOn w:val="DefaultParagraphFont"/>
    <w:link w:val="Date"/>
    <w:rsid w:val="00EA7D46"/>
    <w:rPr>
      <w:rFonts w:ascii="Times New Roman" w:eastAsia="Times New Roman" w:hAnsi="Times New Roman" w:cs="Times New Roman"/>
      <w:sz w:val="24"/>
      <w:szCs w:val="24"/>
      <w:lang w:val="en-GB"/>
    </w:rPr>
  </w:style>
  <w:style w:type="paragraph" w:customStyle="1" w:styleId="NormalA">
    <w:name w:val="Normal A"/>
    <w:basedOn w:val="Normal"/>
    <w:rsid w:val="00EA7D46"/>
    <w:pPr>
      <w:tabs>
        <w:tab w:val="num" w:pos="360"/>
        <w:tab w:val="left" w:pos="1276"/>
        <w:tab w:val="left" w:pos="1559"/>
        <w:tab w:val="left" w:pos="3686"/>
      </w:tabs>
      <w:spacing w:after="0" w:line="360" w:lineRule="auto"/>
      <w:jc w:val="both"/>
    </w:pPr>
    <w:rPr>
      <w:rFonts w:ascii="Times New Roman" w:eastAsia="Times New Roman" w:hAnsi="Times New Roman" w:cs="Times New Roman"/>
      <w:sz w:val="24"/>
      <w:szCs w:val="24"/>
      <w:lang w:val="en-GB"/>
    </w:rPr>
  </w:style>
  <w:style w:type="paragraph" w:styleId="ListNumber4">
    <w:name w:val="List Number 4"/>
    <w:basedOn w:val="Normal"/>
    <w:rsid w:val="00EA7D46"/>
    <w:pPr>
      <w:tabs>
        <w:tab w:val="num" w:pos="645"/>
      </w:tabs>
      <w:spacing w:after="0" w:line="270" w:lineRule="atLeast"/>
      <w:ind w:left="645" w:hanging="360"/>
    </w:pPr>
    <w:rPr>
      <w:rFonts w:ascii="Times New Roman" w:eastAsia="Times New Roman" w:hAnsi="Times New Roman" w:cs="Times New Roman"/>
      <w:sz w:val="23"/>
      <w:szCs w:val="20"/>
      <w:lang w:val="en-GB" w:eastAsia="da-DK"/>
    </w:rPr>
  </w:style>
  <w:style w:type="paragraph" w:styleId="ListContinue4">
    <w:name w:val="List Continue 4"/>
    <w:basedOn w:val="Normal"/>
    <w:rsid w:val="00EA7D46"/>
    <w:pPr>
      <w:spacing w:after="120" w:line="240" w:lineRule="auto"/>
      <w:ind w:left="1132"/>
    </w:pPr>
    <w:rPr>
      <w:rFonts w:ascii="Times New Roman" w:eastAsia="Times New Roman" w:hAnsi="Times New Roman" w:cs="Times New Roman"/>
      <w:sz w:val="24"/>
      <w:szCs w:val="24"/>
      <w:lang w:val="en-GB"/>
    </w:rPr>
  </w:style>
  <w:style w:type="paragraph" w:customStyle="1" w:styleId="NBSclause">
    <w:name w:val="NBS clause"/>
    <w:basedOn w:val="Normal"/>
    <w:rsid w:val="00EA7D46"/>
    <w:pPr>
      <w:tabs>
        <w:tab w:val="left" w:pos="284"/>
        <w:tab w:val="left" w:pos="680"/>
      </w:tabs>
      <w:overflowPunct w:val="0"/>
      <w:autoSpaceDE w:val="0"/>
      <w:autoSpaceDN w:val="0"/>
      <w:adjustRightInd w:val="0"/>
      <w:spacing w:after="0" w:line="240" w:lineRule="auto"/>
      <w:ind w:left="680" w:hanging="680"/>
      <w:textAlignment w:val="baseline"/>
    </w:pPr>
    <w:rPr>
      <w:rFonts w:ascii="Arial" w:eastAsia="Times New Roman" w:hAnsi="Arial" w:cs="Times New Roman"/>
      <w:szCs w:val="20"/>
      <w:lang w:val="en-GB"/>
    </w:rPr>
  </w:style>
  <w:style w:type="paragraph" w:customStyle="1" w:styleId="FooterEven">
    <w:name w:val="FooterEven"/>
    <w:basedOn w:val="Footer"/>
    <w:rsid w:val="00EA7D46"/>
    <w:pPr>
      <w:tabs>
        <w:tab w:val="clear" w:pos="4153"/>
        <w:tab w:val="clear" w:pos="8306"/>
        <w:tab w:val="right" w:pos="7371"/>
      </w:tabs>
      <w:spacing w:line="270" w:lineRule="atLeast"/>
      <w:ind w:left="-2268"/>
    </w:pPr>
    <w:rPr>
      <w:rFonts w:ascii="DaneHelveticaNeue" w:hAnsi="DaneHelveticaNeue"/>
      <w:noProof/>
      <w:color w:val="FFFFFF"/>
      <w:sz w:val="12"/>
      <w:szCs w:val="12"/>
      <w:lang w:val="en-GB" w:eastAsia="da-DK"/>
    </w:rPr>
  </w:style>
  <w:style w:type="paragraph" w:customStyle="1" w:styleId="FooterFrameOdd">
    <w:name w:val="FooterFrameOdd"/>
    <w:basedOn w:val="FooterFrame"/>
    <w:rsid w:val="00EA7D46"/>
    <w:pPr>
      <w:framePr w:wrap="around"/>
      <w:numPr>
        <w:numId w:val="9"/>
      </w:numPr>
      <w:ind w:left="0" w:firstLine="0"/>
    </w:pPr>
    <w:rPr>
      <w:noProof/>
      <w:color w:val="FFFFFF"/>
      <w:szCs w:val="12"/>
    </w:rPr>
  </w:style>
  <w:style w:type="paragraph" w:customStyle="1" w:styleId="Niveau3">
    <w:name w:val="Niveau 3"/>
    <w:basedOn w:val="Heading3"/>
    <w:next w:val="BodyText"/>
    <w:rsid w:val="00EA7D46"/>
    <w:pPr>
      <w:widowControl/>
      <w:tabs>
        <w:tab w:val="clear" w:pos="720"/>
        <w:tab w:val="num" w:pos="2160"/>
      </w:tabs>
      <w:autoSpaceDE/>
      <w:autoSpaceDN/>
      <w:spacing w:before="240" w:line="264" w:lineRule="auto"/>
      <w:ind w:left="2160" w:hanging="180"/>
      <w:jc w:val="left"/>
    </w:pPr>
    <w:rPr>
      <w:i/>
      <w:szCs w:val="20"/>
      <w:lang w:val="en-GB" w:eastAsia="da-DK"/>
    </w:rPr>
  </w:style>
  <w:style w:type="paragraph" w:customStyle="1" w:styleId="BodyMarginChar">
    <w:name w:val="Body Margin Char"/>
    <w:basedOn w:val="BodyText"/>
    <w:next w:val="BodyText"/>
    <w:rsid w:val="00EA7D46"/>
    <w:pPr>
      <w:spacing w:after="270" w:line="270" w:lineRule="atLeast"/>
      <w:ind w:hanging="2268"/>
      <w:jc w:val="left"/>
    </w:pPr>
    <w:rPr>
      <w:sz w:val="23"/>
      <w:lang w:val="en-GB" w:eastAsia="da-DK"/>
    </w:rPr>
  </w:style>
  <w:style w:type="character" w:customStyle="1" w:styleId="BodyTextChar3">
    <w:name w:val="Body Text Char3"/>
    <w:aliases w:val="Body Text Char2 Char1,Body Text Char2 Char1 Char Char,TabelTekst Char1 Char1 Char Char,Body Text Char2 Char Char1 Char Char Char Tegn Char Char1 Char Char,Body Text Char1 Char1 Char1 Char Char,Body Text Char Char Char1 Char1 Char Char"/>
    <w:rsid w:val="00EA7D46"/>
    <w:rPr>
      <w:sz w:val="23"/>
      <w:lang w:val="en-GB" w:eastAsia="da-DK" w:bidi="ar-SA"/>
    </w:rPr>
  </w:style>
  <w:style w:type="paragraph" w:customStyle="1" w:styleId="Daa">
    <w:name w:val="Daļa"/>
    <w:basedOn w:val="PielikumiRakstz"/>
    <w:rsid w:val="00EA7D46"/>
    <w:pPr>
      <w:jc w:val="center"/>
    </w:pPr>
    <w:rPr>
      <w:sz w:val="22"/>
      <w:szCs w:val="22"/>
    </w:rPr>
  </w:style>
  <w:style w:type="paragraph" w:customStyle="1" w:styleId="nDaa">
    <w:name w:val="nDaļa"/>
    <w:basedOn w:val="Nodaa"/>
    <w:rsid w:val="00EA7D46"/>
  </w:style>
  <w:style w:type="paragraph" w:customStyle="1" w:styleId="Pielikumi">
    <w:name w:val="Pielikumi"/>
    <w:basedOn w:val="PielikumiRakstz"/>
    <w:rsid w:val="00EA7D46"/>
  </w:style>
  <w:style w:type="paragraph" w:customStyle="1" w:styleId="Pielikums">
    <w:name w:val="Pielikums"/>
    <w:basedOn w:val="Pielikumi"/>
    <w:rsid w:val="00EA7D46"/>
    <w:pPr>
      <w:jc w:val="right"/>
    </w:pPr>
  </w:style>
  <w:style w:type="character" w:customStyle="1" w:styleId="NoIndentRakstz">
    <w:name w:val="No Indent Rakstz."/>
    <w:rsid w:val="00EA7D46"/>
    <w:rPr>
      <w:color w:val="000000"/>
      <w:sz w:val="22"/>
      <w:szCs w:val="24"/>
      <w:lang w:val="en-GB" w:eastAsia="en-US" w:bidi="ar-SA"/>
    </w:rPr>
  </w:style>
  <w:style w:type="paragraph" w:styleId="TOC8">
    <w:name w:val="toc 8"/>
    <w:basedOn w:val="Normal"/>
    <w:next w:val="Normal"/>
    <w:autoRedefine/>
    <w:semiHidden/>
    <w:rsid w:val="00EA7D46"/>
    <w:pPr>
      <w:spacing w:after="0" w:line="240" w:lineRule="auto"/>
      <w:ind w:left="1680"/>
    </w:pPr>
    <w:rPr>
      <w:rFonts w:ascii="Times New Roman" w:eastAsia="Times New Roman" w:hAnsi="Times New Roman" w:cs="Times New Roman"/>
      <w:sz w:val="24"/>
      <w:szCs w:val="24"/>
      <w:lang w:eastAsia="lv-LV"/>
    </w:rPr>
  </w:style>
  <w:style w:type="character" w:customStyle="1" w:styleId="WW8Num2z0">
    <w:name w:val="WW8Num2z0"/>
    <w:rsid w:val="00EA7D46"/>
    <w:rPr>
      <w:rFonts w:ascii="Times New Roman" w:hAnsi="Times New Roman"/>
      <w:sz w:val="23"/>
    </w:rPr>
  </w:style>
  <w:style w:type="character" w:customStyle="1" w:styleId="WW8Num36z2">
    <w:name w:val="WW8Num36z2"/>
    <w:rsid w:val="00EA7D46"/>
    <w:rPr>
      <w:rFonts w:ascii="Wingdings" w:hAnsi="Wingdings"/>
    </w:rPr>
  </w:style>
  <w:style w:type="character" w:customStyle="1" w:styleId="FootnoteCharacters">
    <w:name w:val="Footnote Characters"/>
    <w:rsid w:val="00EA7D46"/>
    <w:rPr>
      <w:vertAlign w:val="superscript"/>
    </w:rPr>
  </w:style>
  <w:style w:type="character" w:customStyle="1" w:styleId="c6">
    <w:name w:val="c6"/>
    <w:basedOn w:val="DefaultParagraphFont"/>
    <w:rsid w:val="00EA7D46"/>
  </w:style>
  <w:style w:type="paragraph" w:customStyle="1" w:styleId="c8">
    <w:name w:val="c8"/>
    <w:basedOn w:val="Normal"/>
    <w:rsid w:val="00EA7D4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ulletnew0">
    <w:name w:val="bulletnew"/>
    <w:basedOn w:val="Normal"/>
    <w:rsid w:val="00EA7D46"/>
    <w:pPr>
      <w:spacing w:after="120" w:line="280" w:lineRule="atLeast"/>
      <w:jc w:val="both"/>
    </w:pPr>
    <w:rPr>
      <w:rFonts w:ascii="Arial" w:eastAsia="Times New Roman" w:hAnsi="Arial" w:cs="Arial"/>
      <w:spacing w:val="-1"/>
      <w:sz w:val="20"/>
      <w:szCs w:val="20"/>
      <w:lang w:eastAsia="lv-LV"/>
    </w:rPr>
  </w:style>
  <w:style w:type="numbering" w:customStyle="1" w:styleId="WW8Num11">
    <w:name w:val="WW8Num11"/>
    <w:basedOn w:val="NoList"/>
    <w:rsid w:val="00EA7D46"/>
    <w:pPr>
      <w:numPr>
        <w:numId w:val="12"/>
      </w:numPr>
    </w:pPr>
  </w:style>
  <w:style w:type="paragraph" w:customStyle="1" w:styleId="Heading">
    <w:name w:val="Heading"/>
    <w:basedOn w:val="Standard"/>
    <w:next w:val="Textbody"/>
    <w:rsid w:val="00EA7D46"/>
    <w:pPr>
      <w:keepNext/>
      <w:widowControl w:val="0"/>
      <w:spacing w:before="240" w:after="120"/>
      <w:textAlignment w:val="baseline"/>
    </w:pPr>
    <w:rPr>
      <w:rFonts w:ascii="Arial" w:eastAsia="Arial Unicode MS" w:hAnsi="Arial" w:cs="Arial Unicode MS"/>
      <w:sz w:val="28"/>
      <w:szCs w:val="28"/>
      <w:lang w:eastAsia="zh-CN" w:bidi="hi-IN"/>
    </w:rPr>
  </w:style>
  <w:style w:type="paragraph" w:customStyle="1" w:styleId="Textbody">
    <w:name w:val="Text body"/>
    <w:basedOn w:val="Standard"/>
    <w:rsid w:val="00EA7D46"/>
    <w:pPr>
      <w:widowControl w:val="0"/>
      <w:spacing w:after="120"/>
      <w:textAlignment w:val="baseline"/>
    </w:pPr>
    <w:rPr>
      <w:rFonts w:eastAsia="Arial Unicode MS" w:cs="Arial Unicode MS"/>
      <w:lang w:eastAsia="zh-CN" w:bidi="hi-IN"/>
    </w:rPr>
  </w:style>
  <w:style w:type="paragraph" w:customStyle="1" w:styleId="Index">
    <w:name w:val="Index"/>
    <w:basedOn w:val="Standard"/>
    <w:rsid w:val="00EA7D46"/>
    <w:pPr>
      <w:widowControl w:val="0"/>
      <w:suppressLineNumbers/>
      <w:textAlignment w:val="baseline"/>
    </w:pPr>
    <w:rPr>
      <w:rFonts w:eastAsia="Arial Unicode MS" w:cs="Arial Unicode MS"/>
      <w:lang w:eastAsia="zh-CN" w:bidi="hi-IN"/>
    </w:rPr>
  </w:style>
  <w:style w:type="character" w:customStyle="1" w:styleId="WW8Num3z0">
    <w:name w:val="WW8Num3z0"/>
    <w:rsid w:val="00EA7D46"/>
    <w:rPr>
      <w:rFonts w:ascii="Symbol" w:hAnsi="Symbol"/>
    </w:rPr>
  </w:style>
  <w:style w:type="character" w:customStyle="1" w:styleId="WW8Num3z1">
    <w:name w:val="WW8Num3z1"/>
    <w:rsid w:val="00EA7D46"/>
    <w:rPr>
      <w:rFonts w:ascii="Courier New" w:hAnsi="Courier New" w:cs="Courier New"/>
    </w:rPr>
  </w:style>
  <w:style w:type="character" w:customStyle="1" w:styleId="WW8Num3z2">
    <w:name w:val="WW8Num3z2"/>
    <w:rsid w:val="00EA7D46"/>
    <w:rPr>
      <w:rFonts w:ascii="Wingdings" w:hAnsi="Wingdings"/>
    </w:rPr>
  </w:style>
  <w:style w:type="character" w:customStyle="1" w:styleId="WW8Num4z0">
    <w:name w:val="WW8Num4z0"/>
    <w:rsid w:val="00EA7D46"/>
    <w:rPr>
      <w:rFonts w:ascii="Symbol" w:hAnsi="Symbol"/>
    </w:rPr>
  </w:style>
  <w:style w:type="character" w:customStyle="1" w:styleId="WW8Num4z1">
    <w:name w:val="WW8Num4z1"/>
    <w:rsid w:val="00EA7D46"/>
    <w:rPr>
      <w:rFonts w:ascii="Courier New" w:hAnsi="Courier New" w:cs="Courier New"/>
    </w:rPr>
  </w:style>
  <w:style w:type="character" w:customStyle="1" w:styleId="WW8Num4z2">
    <w:name w:val="WW8Num4z2"/>
    <w:rsid w:val="00EA7D46"/>
    <w:rPr>
      <w:rFonts w:ascii="Wingdings" w:hAnsi="Wingdings"/>
    </w:rPr>
  </w:style>
  <w:style w:type="character" w:customStyle="1" w:styleId="WW8Num5z0">
    <w:name w:val="WW8Num5z0"/>
    <w:rsid w:val="00EA7D46"/>
    <w:rPr>
      <w:rFonts w:ascii="Symbol" w:hAnsi="Symbol"/>
    </w:rPr>
  </w:style>
  <w:style w:type="character" w:customStyle="1" w:styleId="WW8Num5z1">
    <w:name w:val="WW8Num5z1"/>
    <w:rsid w:val="00EA7D46"/>
    <w:rPr>
      <w:rFonts w:ascii="Courier New" w:hAnsi="Courier New" w:cs="Courier New"/>
    </w:rPr>
  </w:style>
  <w:style w:type="character" w:customStyle="1" w:styleId="WW8Num5z2">
    <w:name w:val="WW8Num5z2"/>
    <w:rsid w:val="00EA7D46"/>
    <w:rPr>
      <w:rFonts w:ascii="Wingdings" w:hAnsi="Wingdings"/>
    </w:rPr>
  </w:style>
  <w:style w:type="character" w:customStyle="1" w:styleId="WW8Num6z0">
    <w:name w:val="WW8Num6z0"/>
    <w:rsid w:val="00EA7D46"/>
    <w:rPr>
      <w:rFonts w:ascii="Symbol" w:hAnsi="Symbol"/>
    </w:rPr>
  </w:style>
  <w:style w:type="character" w:customStyle="1" w:styleId="WW8Num6z1">
    <w:name w:val="WW8Num6z1"/>
    <w:rsid w:val="00EA7D46"/>
    <w:rPr>
      <w:rFonts w:ascii="Courier New" w:hAnsi="Courier New" w:cs="Courier New"/>
    </w:rPr>
  </w:style>
  <w:style w:type="character" w:customStyle="1" w:styleId="WW8Num6z2">
    <w:name w:val="WW8Num6z2"/>
    <w:rsid w:val="00EA7D46"/>
    <w:rPr>
      <w:rFonts w:ascii="Wingdings" w:hAnsi="Wingdings"/>
    </w:rPr>
  </w:style>
  <w:style w:type="character" w:customStyle="1" w:styleId="WW8Num7z0">
    <w:name w:val="WW8Num7z0"/>
    <w:rsid w:val="00EA7D46"/>
    <w:rPr>
      <w:rFonts w:ascii="Symbol" w:hAnsi="Symbol"/>
    </w:rPr>
  </w:style>
  <w:style w:type="character" w:customStyle="1" w:styleId="WW8Num7z1">
    <w:name w:val="WW8Num7z1"/>
    <w:rsid w:val="00EA7D46"/>
    <w:rPr>
      <w:rFonts w:ascii="Courier New" w:hAnsi="Courier New" w:cs="Courier New"/>
    </w:rPr>
  </w:style>
  <w:style w:type="character" w:customStyle="1" w:styleId="WW8Num7z2">
    <w:name w:val="WW8Num7z2"/>
    <w:rsid w:val="00EA7D46"/>
    <w:rPr>
      <w:rFonts w:ascii="Wingdings" w:hAnsi="Wingdings"/>
    </w:rPr>
  </w:style>
  <w:style w:type="character" w:customStyle="1" w:styleId="WW8Num8z0">
    <w:name w:val="WW8Num8z0"/>
    <w:rsid w:val="00EA7D46"/>
    <w:rPr>
      <w:rFonts w:ascii="Symbol" w:hAnsi="Symbol"/>
    </w:rPr>
  </w:style>
  <w:style w:type="character" w:customStyle="1" w:styleId="WW8Num8z1">
    <w:name w:val="WW8Num8z1"/>
    <w:rsid w:val="00EA7D46"/>
    <w:rPr>
      <w:rFonts w:ascii="Times New Roman" w:hAnsi="Times New Roman" w:cs="Calibri"/>
    </w:rPr>
  </w:style>
  <w:style w:type="character" w:customStyle="1" w:styleId="WW8Num8z2">
    <w:name w:val="WW8Num8z2"/>
    <w:rsid w:val="00EA7D46"/>
    <w:rPr>
      <w:rFonts w:ascii="Wingdings" w:hAnsi="Wingdings"/>
    </w:rPr>
  </w:style>
  <w:style w:type="character" w:customStyle="1" w:styleId="WW8Num8z4">
    <w:name w:val="WW8Num8z4"/>
    <w:rsid w:val="00EA7D46"/>
    <w:rPr>
      <w:rFonts w:ascii="Courier New" w:hAnsi="Courier New" w:cs="Courier New"/>
    </w:rPr>
  </w:style>
  <w:style w:type="character" w:customStyle="1" w:styleId="WW8Num9z0">
    <w:name w:val="WW8Num9z0"/>
    <w:rsid w:val="00EA7D46"/>
    <w:rPr>
      <w:rFonts w:ascii="Symbol" w:hAnsi="Symbol"/>
    </w:rPr>
  </w:style>
  <w:style w:type="character" w:customStyle="1" w:styleId="WW8Num9z2">
    <w:name w:val="WW8Num9z2"/>
    <w:rsid w:val="00EA7D46"/>
    <w:rPr>
      <w:rFonts w:ascii="Wingdings" w:hAnsi="Wingdings"/>
    </w:rPr>
  </w:style>
  <w:style w:type="character" w:customStyle="1" w:styleId="WW8Num9z4">
    <w:name w:val="WW8Num9z4"/>
    <w:rsid w:val="00EA7D46"/>
    <w:rPr>
      <w:rFonts w:ascii="Courier New" w:hAnsi="Courier New" w:cs="Courier New"/>
    </w:rPr>
  </w:style>
  <w:style w:type="character" w:customStyle="1" w:styleId="WW8Num10z0">
    <w:name w:val="WW8Num10z0"/>
    <w:rsid w:val="00EA7D46"/>
    <w:rPr>
      <w:rFonts w:ascii="Symbol" w:hAnsi="Symbol"/>
    </w:rPr>
  </w:style>
  <w:style w:type="character" w:customStyle="1" w:styleId="WW8Num10z1">
    <w:name w:val="WW8Num10z1"/>
    <w:rsid w:val="00EA7D46"/>
    <w:rPr>
      <w:rFonts w:ascii="Courier New" w:hAnsi="Courier New" w:cs="Courier New"/>
    </w:rPr>
  </w:style>
  <w:style w:type="character" w:customStyle="1" w:styleId="WW8Num10z2">
    <w:name w:val="WW8Num10z2"/>
    <w:rsid w:val="00EA7D46"/>
    <w:rPr>
      <w:rFonts w:ascii="Wingdings" w:hAnsi="Wingdings"/>
    </w:rPr>
  </w:style>
  <w:style w:type="character" w:customStyle="1" w:styleId="WW8Num11z0">
    <w:name w:val="WW8Num11z0"/>
    <w:rsid w:val="00EA7D46"/>
    <w:rPr>
      <w:rFonts w:ascii="Symbol" w:hAnsi="Symbol"/>
    </w:rPr>
  </w:style>
  <w:style w:type="character" w:customStyle="1" w:styleId="WW8Num11z1">
    <w:name w:val="WW8Num11z1"/>
    <w:rsid w:val="00EA7D46"/>
    <w:rPr>
      <w:rFonts w:ascii="Courier New" w:hAnsi="Courier New" w:cs="Courier New"/>
    </w:rPr>
  </w:style>
  <w:style w:type="character" w:customStyle="1" w:styleId="WW8Num11z2">
    <w:name w:val="WW8Num11z2"/>
    <w:rsid w:val="00EA7D46"/>
    <w:rPr>
      <w:rFonts w:ascii="Wingdings" w:hAnsi="Wingdings"/>
    </w:rPr>
  </w:style>
  <w:style w:type="character" w:customStyle="1" w:styleId="WW8Num12z0">
    <w:name w:val="WW8Num12z0"/>
    <w:rsid w:val="00EA7D46"/>
    <w:rPr>
      <w:rFonts w:ascii="Symbol" w:hAnsi="Symbol"/>
    </w:rPr>
  </w:style>
  <w:style w:type="character" w:customStyle="1" w:styleId="WW8Num12z1">
    <w:name w:val="WW8Num12z1"/>
    <w:rsid w:val="00EA7D46"/>
    <w:rPr>
      <w:rFonts w:ascii="Courier New" w:hAnsi="Courier New" w:cs="Courier New"/>
    </w:rPr>
  </w:style>
  <w:style w:type="character" w:customStyle="1" w:styleId="WW8Num12z2">
    <w:name w:val="WW8Num12z2"/>
    <w:rsid w:val="00EA7D46"/>
    <w:rPr>
      <w:rFonts w:ascii="Wingdings" w:hAnsi="Wingdings"/>
    </w:rPr>
  </w:style>
  <w:style w:type="character" w:customStyle="1" w:styleId="WW8Num13z0">
    <w:name w:val="WW8Num13z0"/>
    <w:rsid w:val="00EA7D46"/>
    <w:rPr>
      <w:rFonts w:ascii="Symbol" w:hAnsi="Symbol"/>
    </w:rPr>
  </w:style>
  <w:style w:type="character" w:customStyle="1" w:styleId="WW8Num13z2">
    <w:name w:val="WW8Num13z2"/>
    <w:rsid w:val="00EA7D46"/>
    <w:rPr>
      <w:rFonts w:ascii="Wingdings" w:hAnsi="Wingdings"/>
    </w:rPr>
  </w:style>
  <w:style w:type="character" w:customStyle="1" w:styleId="WW8Num13z4">
    <w:name w:val="WW8Num13z4"/>
    <w:rsid w:val="00EA7D46"/>
    <w:rPr>
      <w:rFonts w:ascii="Courier New" w:hAnsi="Courier New" w:cs="Courier New"/>
    </w:rPr>
  </w:style>
  <w:style w:type="character" w:customStyle="1" w:styleId="WW8Num14z0">
    <w:name w:val="WW8Num14z0"/>
    <w:rsid w:val="00EA7D46"/>
    <w:rPr>
      <w:rFonts w:ascii="Symbol" w:hAnsi="Symbol"/>
    </w:rPr>
  </w:style>
  <w:style w:type="character" w:customStyle="1" w:styleId="WW8Num14z2">
    <w:name w:val="WW8Num14z2"/>
    <w:rsid w:val="00EA7D46"/>
    <w:rPr>
      <w:rFonts w:ascii="Wingdings" w:hAnsi="Wingdings"/>
    </w:rPr>
  </w:style>
  <w:style w:type="character" w:customStyle="1" w:styleId="WW8Num14z4">
    <w:name w:val="WW8Num14z4"/>
    <w:rsid w:val="00EA7D46"/>
    <w:rPr>
      <w:rFonts w:ascii="Courier New" w:hAnsi="Courier New" w:cs="Courier New"/>
    </w:rPr>
  </w:style>
  <w:style w:type="character" w:customStyle="1" w:styleId="WW8Num15z0">
    <w:name w:val="WW8Num15z0"/>
    <w:rsid w:val="00EA7D46"/>
    <w:rPr>
      <w:rFonts w:ascii="Symbol" w:hAnsi="Symbol"/>
    </w:rPr>
  </w:style>
  <w:style w:type="character" w:customStyle="1" w:styleId="WW8Num15z2">
    <w:name w:val="WW8Num15z2"/>
    <w:rsid w:val="00EA7D46"/>
    <w:rPr>
      <w:rFonts w:ascii="Wingdings" w:hAnsi="Wingdings"/>
    </w:rPr>
  </w:style>
  <w:style w:type="character" w:customStyle="1" w:styleId="WW8Num15z4">
    <w:name w:val="WW8Num15z4"/>
    <w:rsid w:val="00EA7D46"/>
    <w:rPr>
      <w:rFonts w:ascii="Courier New" w:hAnsi="Courier New" w:cs="Courier New"/>
    </w:rPr>
  </w:style>
  <w:style w:type="character" w:customStyle="1" w:styleId="WW8Num16z0">
    <w:name w:val="WW8Num16z0"/>
    <w:rsid w:val="00EA7D46"/>
    <w:rPr>
      <w:rFonts w:ascii="Symbol" w:hAnsi="Symbol"/>
    </w:rPr>
  </w:style>
  <w:style w:type="character" w:customStyle="1" w:styleId="WW8Num16z1">
    <w:name w:val="WW8Num16z1"/>
    <w:rsid w:val="00EA7D46"/>
    <w:rPr>
      <w:rFonts w:ascii="Courier New" w:hAnsi="Courier New" w:cs="Courier New"/>
    </w:rPr>
  </w:style>
  <w:style w:type="character" w:customStyle="1" w:styleId="WW8Num16z2">
    <w:name w:val="WW8Num16z2"/>
    <w:rsid w:val="00EA7D46"/>
    <w:rPr>
      <w:rFonts w:ascii="Wingdings" w:hAnsi="Wingdings"/>
    </w:rPr>
  </w:style>
  <w:style w:type="character" w:customStyle="1" w:styleId="WW8Num17z0">
    <w:name w:val="WW8Num17z0"/>
    <w:rsid w:val="00EA7D46"/>
    <w:rPr>
      <w:rFonts w:ascii="Symbol" w:hAnsi="Symbol"/>
    </w:rPr>
  </w:style>
  <w:style w:type="character" w:customStyle="1" w:styleId="WW8Num17z1">
    <w:name w:val="WW8Num17z1"/>
    <w:rsid w:val="00EA7D46"/>
    <w:rPr>
      <w:rFonts w:ascii="Courier New" w:hAnsi="Courier New" w:cs="Courier New"/>
    </w:rPr>
  </w:style>
  <w:style w:type="character" w:customStyle="1" w:styleId="WW8Num17z2">
    <w:name w:val="WW8Num17z2"/>
    <w:rsid w:val="00EA7D46"/>
    <w:rPr>
      <w:rFonts w:ascii="Wingdings" w:hAnsi="Wingdings"/>
    </w:rPr>
  </w:style>
  <w:style w:type="character" w:customStyle="1" w:styleId="WW8Num18z0">
    <w:name w:val="WW8Num18z0"/>
    <w:rsid w:val="00EA7D46"/>
    <w:rPr>
      <w:rFonts w:ascii="Symbol" w:hAnsi="Symbol"/>
    </w:rPr>
  </w:style>
  <w:style w:type="character" w:customStyle="1" w:styleId="WW8Num18z1">
    <w:name w:val="WW8Num18z1"/>
    <w:rsid w:val="00EA7D46"/>
    <w:rPr>
      <w:rFonts w:ascii="Courier New" w:hAnsi="Courier New" w:cs="Courier New"/>
    </w:rPr>
  </w:style>
  <w:style w:type="character" w:customStyle="1" w:styleId="WW8Num18z2">
    <w:name w:val="WW8Num18z2"/>
    <w:rsid w:val="00EA7D46"/>
    <w:rPr>
      <w:rFonts w:ascii="Wingdings" w:hAnsi="Wingdings"/>
    </w:rPr>
  </w:style>
  <w:style w:type="character" w:customStyle="1" w:styleId="WW8Num19z0">
    <w:name w:val="WW8Num19z0"/>
    <w:rsid w:val="00EA7D46"/>
    <w:rPr>
      <w:rFonts w:ascii="Symbol" w:hAnsi="Symbol"/>
    </w:rPr>
  </w:style>
  <w:style w:type="character" w:customStyle="1" w:styleId="WW8Num19z2">
    <w:name w:val="WW8Num19z2"/>
    <w:rsid w:val="00EA7D46"/>
    <w:rPr>
      <w:rFonts w:ascii="Wingdings" w:hAnsi="Wingdings"/>
    </w:rPr>
  </w:style>
  <w:style w:type="character" w:customStyle="1" w:styleId="WW8Num19z4">
    <w:name w:val="WW8Num19z4"/>
    <w:rsid w:val="00EA7D46"/>
    <w:rPr>
      <w:rFonts w:ascii="Courier New" w:hAnsi="Courier New" w:cs="Courier New"/>
    </w:rPr>
  </w:style>
  <w:style w:type="character" w:customStyle="1" w:styleId="WW8Num20z1">
    <w:name w:val="WW8Num20z1"/>
    <w:rsid w:val="00EA7D46"/>
    <w:rPr>
      <w:rFonts w:ascii="Courier New" w:hAnsi="Courier New" w:cs="Courier New"/>
    </w:rPr>
  </w:style>
  <w:style w:type="character" w:customStyle="1" w:styleId="WW8Num20z2">
    <w:name w:val="WW8Num20z2"/>
    <w:rsid w:val="00EA7D46"/>
    <w:rPr>
      <w:rFonts w:ascii="Wingdings" w:hAnsi="Wingdings"/>
    </w:rPr>
  </w:style>
  <w:style w:type="character" w:customStyle="1" w:styleId="WW8Num20z3">
    <w:name w:val="WW8Num20z3"/>
    <w:rsid w:val="00EA7D46"/>
    <w:rPr>
      <w:rFonts w:ascii="Symbol" w:hAnsi="Symbol"/>
    </w:rPr>
  </w:style>
  <w:style w:type="character" w:customStyle="1" w:styleId="WW8Num21z0">
    <w:name w:val="WW8Num21z0"/>
    <w:rsid w:val="00EA7D46"/>
    <w:rPr>
      <w:rFonts w:ascii="Symbol" w:hAnsi="Symbol"/>
    </w:rPr>
  </w:style>
  <w:style w:type="character" w:customStyle="1" w:styleId="WW8Num21z1">
    <w:name w:val="WW8Num21z1"/>
    <w:rsid w:val="00EA7D46"/>
    <w:rPr>
      <w:rFonts w:ascii="Courier New" w:hAnsi="Courier New" w:cs="Courier New"/>
    </w:rPr>
  </w:style>
  <w:style w:type="character" w:customStyle="1" w:styleId="WW8Num21z2">
    <w:name w:val="WW8Num21z2"/>
    <w:rsid w:val="00EA7D46"/>
    <w:rPr>
      <w:rFonts w:ascii="Wingdings" w:hAnsi="Wingdings"/>
    </w:rPr>
  </w:style>
  <w:style w:type="character" w:customStyle="1" w:styleId="WW8Num22z0">
    <w:name w:val="WW8Num22z0"/>
    <w:rsid w:val="00EA7D46"/>
    <w:rPr>
      <w:rFonts w:ascii="Symbol" w:hAnsi="Symbol"/>
    </w:rPr>
  </w:style>
  <w:style w:type="character" w:customStyle="1" w:styleId="WW8Num22z1">
    <w:name w:val="WW8Num22z1"/>
    <w:rsid w:val="00EA7D46"/>
    <w:rPr>
      <w:rFonts w:ascii="Courier New" w:hAnsi="Courier New" w:cs="Courier New"/>
    </w:rPr>
  </w:style>
  <w:style w:type="character" w:customStyle="1" w:styleId="WW8Num22z2">
    <w:name w:val="WW8Num22z2"/>
    <w:rsid w:val="00EA7D46"/>
    <w:rPr>
      <w:rFonts w:ascii="Wingdings" w:hAnsi="Wingdings"/>
    </w:rPr>
  </w:style>
  <w:style w:type="character" w:customStyle="1" w:styleId="WW8Num23z0">
    <w:name w:val="WW8Num23z0"/>
    <w:rsid w:val="00EA7D46"/>
    <w:rPr>
      <w:rFonts w:ascii="Symbol" w:hAnsi="Symbol"/>
    </w:rPr>
  </w:style>
  <w:style w:type="character" w:customStyle="1" w:styleId="WW8Num23z2">
    <w:name w:val="WW8Num23z2"/>
    <w:rsid w:val="00EA7D46"/>
    <w:rPr>
      <w:rFonts w:ascii="Wingdings" w:hAnsi="Wingdings"/>
    </w:rPr>
  </w:style>
  <w:style w:type="character" w:customStyle="1" w:styleId="WW8Num23z4">
    <w:name w:val="WW8Num23z4"/>
    <w:rsid w:val="00EA7D46"/>
    <w:rPr>
      <w:rFonts w:ascii="Courier New" w:hAnsi="Courier New" w:cs="Courier New"/>
    </w:rPr>
  </w:style>
  <w:style w:type="character" w:customStyle="1" w:styleId="WW8Num25z0">
    <w:name w:val="WW8Num25z0"/>
    <w:rsid w:val="00EA7D46"/>
    <w:rPr>
      <w:rFonts w:ascii="Symbol" w:hAnsi="Symbol"/>
    </w:rPr>
  </w:style>
  <w:style w:type="character" w:customStyle="1" w:styleId="WW8Num25z2">
    <w:name w:val="WW8Num25z2"/>
    <w:rsid w:val="00EA7D46"/>
    <w:rPr>
      <w:rFonts w:ascii="Wingdings" w:hAnsi="Wingdings"/>
    </w:rPr>
  </w:style>
  <w:style w:type="character" w:customStyle="1" w:styleId="WW8Num25z4">
    <w:name w:val="WW8Num25z4"/>
    <w:rsid w:val="00EA7D46"/>
    <w:rPr>
      <w:rFonts w:ascii="Courier New" w:hAnsi="Courier New" w:cs="Courier New"/>
    </w:rPr>
  </w:style>
  <w:style w:type="character" w:customStyle="1" w:styleId="WW8Num26z0">
    <w:name w:val="WW8Num26z0"/>
    <w:rsid w:val="00EA7D46"/>
    <w:rPr>
      <w:rFonts w:ascii="Symbol" w:hAnsi="Symbol"/>
    </w:rPr>
  </w:style>
  <w:style w:type="character" w:customStyle="1" w:styleId="WW8Num26z1">
    <w:name w:val="WW8Num26z1"/>
    <w:rsid w:val="00EA7D46"/>
    <w:rPr>
      <w:rFonts w:ascii="Courier New" w:hAnsi="Courier New" w:cs="Courier New"/>
    </w:rPr>
  </w:style>
  <w:style w:type="character" w:customStyle="1" w:styleId="WW8Num26z2">
    <w:name w:val="WW8Num26z2"/>
    <w:rsid w:val="00EA7D46"/>
    <w:rPr>
      <w:rFonts w:ascii="Wingdings" w:hAnsi="Wingdings"/>
    </w:rPr>
  </w:style>
  <w:style w:type="character" w:customStyle="1" w:styleId="WW8Num27z0">
    <w:name w:val="WW8Num27z0"/>
    <w:rsid w:val="00EA7D46"/>
    <w:rPr>
      <w:rFonts w:ascii="Symbol" w:hAnsi="Symbol"/>
    </w:rPr>
  </w:style>
  <w:style w:type="character" w:customStyle="1" w:styleId="WW8Num27z1">
    <w:name w:val="WW8Num27z1"/>
    <w:rsid w:val="00EA7D46"/>
    <w:rPr>
      <w:rFonts w:ascii="Courier New" w:hAnsi="Courier New" w:cs="Courier New"/>
    </w:rPr>
  </w:style>
  <w:style w:type="character" w:customStyle="1" w:styleId="WW8Num27z2">
    <w:name w:val="WW8Num27z2"/>
    <w:rsid w:val="00EA7D46"/>
    <w:rPr>
      <w:rFonts w:ascii="Wingdings" w:hAnsi="Wingdings"/>
    </w:rPr>
  </w:style>
  <w:style w:type="character" w:customStyle="1" w:styleId="WW8Num29z0">
    <w:name w:val="WW8Num29z0"/>
    <w:rsid w:val="00EA7D46"/>
    <w:rPr>
      <w:rFonts w:ascii="Symbol" w:hAnsi="Symbol"/>
    </w:rPr>
  </w:style>
  <w:style w:type="character" w:customStyle="1" w:styleId="WW8Num29z1">
    <w:name w:val="WW8Num29z1"/>
    <w:rsid w:val="00EA7D46"/>
    <w:rPr>
      <w:rFonts w:ascii="Courier New" w:hAnsi="Courier New" w:cs="Courier New"/>
    </w:rPr>
  </w:style>
  <w:style w:type="character" w:customStyle="1" w:styleId="WW8Num29z2">
    <w:name w:val="WW8Num29z2"/>
    <w:rsid w:val="00EA7D46"/>
    <w:rPr>
      <w:rFonts w:ascii="Wingdings" w:hAnsi="Wingdings"/>
    </w:rPr>
  </w:style>
  <w:style w:type="character" w:customStyle="1" w:styleId="WW8Num30z0">
    <w:name w:val="WW8Num30z0"/>
    <w:rsid w:val="00EA7D46"/>
    <w:rPr>
      <w:rFonts w:ascii="Symbol" w:hAnsi="Symbol"/>
    </w:rPr>
  </w:style>
  <w:style w:type="character" w:customStyle="1" w:styleId="WW8Num30z1">
    <w:name w:val="WW8Num30z1"/>
    <w:rsid w:val="00EA7D46"/>
    <w:rPr>
      <w:rFonts w:ascii="Courier New" w:hAnsi="Courier New" w:cs="Courier New"/>
    </w:rPr>
  </w:style>
  <w:style w:type="character" w:customStyle="1" w:styleId="WW8Num30z2">
    <w:name w:val="WW8Num30z2"/>
    <w:rsid w:val="00EA7D46"/>
    <w:rPr>
      <w:rFonts w:ascii="Wingdings" w:hAnsi="Wingdings"/>
    </w:rPr>
  </w:style>
  <w:style w:type="character" w:customStyle="1" w:styleId="WW8Num31z0">
    <w:name w:val="WW8Num31z0"/>
    <w:rsid w:val="00EA7D46"/>
    <w:rPr>
      <w:rFonts w:ascii="Symbol" w:hAnsi="Symbol"/>
    </w:rPr>
  </w:style>
  <w:style w:type="character" w:customStyle="1" w:styleId="WW8Num31z2">
    <w:name w:val="WW8Num31z2"/>
    <w:rsid w:val="00EA7D46"/>
    <w:rPr>
      <w:rFonts w:ascii="Wingdings" w:hAnsi="Wingdings"/>
    </w:rPr>
  </w:style>
  <w:style w:type="character" w:customStyle="1" w:styleId="WW8Num31z4">
    <w:name w:val="WW8Num31z4"/>
    <w:rsid w:val="00EA7D46"/>
    <w:rPr>
      <w:rFonts w:ascii="Courier New" w:hAnsi="Courier New" w:cs="Courier New"/>
    </w:rPr>
  </w:style>
  <w:style w:type="character" w:customStyle="1" w:styleId="WW8Num32z0">
    <w:name w:val="WW8Num32z0"/>
    <w:rsid w:val="00EA7D46"/>
    <w:rPr>
      <w:rFonts w:ascii="Symbol" w:hAnsi="Symbol"/>
    </w:rPr>
  </w:style>
  <w:style w:type="character" w:customStyle="1" w:styleId="WW8Num32z2">
    <w:name w:val="WW8Num32z2"/>
    <w:rsid w:val="00EA7D46"/>
    <w:rPr>
      <w:rFonts w:ascii="Wingdings" w:hAnsi="Wingdings"/>
    </w:rPr>
  </w:style>
  <w:style w:type="character" w:customStyle="1" w:styleId="WW8Num32z4">
    <w:name w:val="WW8Num32z4"/>
    <w:rsid w:val="00EA7D46"/>
    <w:rPr>
      <w:rFonts w:ascii="Courier New" w:hAnsi="Courier New" w:cs="Courier New"/>
    </w:rPr>
  </w:style>
  <w:style w:type="character" w:customStyle="1" w:styleId="WW8Num33z0">
    <w:name w:val="WW8Num33z0"/>
    <w:rsid w:val="00EA7D46"/>
    <w:rPr>
      <w:rFonts w:ascii="Symbol" w:hAnsi="Symbol"/>
    </w:rPr>
  </w:style>
  <w:style w:type="character" w:customStyle="1" w:styleId="WW8Num33z1">
    <w:name w:val="WW8Num33z1"/>
    <w:rsid w:val="00EA7D46"/>
    <w:rPr>
      <w:rFonts w:ascii="Courier New" w:hAnsi="Courier New" w:cs="Courier New"/>
    </w:rPr>
  </w:style>
  <w:style w:type="character" w:customStyle="1" w:styleId="WW8Num33z2">
    <w:name w:val="WW8Num33z2"/>
    <w:rsid w:val="00EA7D46"/>
    <w:rPr>
      <w:rFonts w:ascii="Wingdings" w:hAnsi="Wingdings"/>
    </w:rPr>
  </w:style>
  <w:style w:type="character" w:customStyle="1" w:styleId="WW8Num34z0">
    <w:name w:val="WW8Num34z0"/>
    <w:rsid w:val="00EA7D46"/>
    <w:rPr>
      <w:rFonts w:ascii="Symbol" w:hAnsi="Symbol"/>
    </w:rPr>
  </w:style>
  <w:style w:type="character" w:customStyle="1" w:styleId="WW8Num34z1">
    <w:name w:val="WW8Num34z1"/>
    <w:rsid w:val="00EA7D46"/>
    <w:rPr>
      <w:rFonts w:ascii="Courier New" w:hAnsi="Courier New" w:cs="Courier New"/>
    </w:rPr>
  </w:style>
  <w:style w:type="character" w:customStyle="1" w:styleId="WW8Num34z2">
    <w:name w:val="WW8Num34z2"/>
    <w:rsid w:val="00EA7D46"/>
    <w:rPr>
      <w:rFonts w:ascii="Wingdings" w:hAnsi="Wingdings"/>
    </w:rPr>
  </w:style>
  <w:style w:type="character" w:customStyle="1" w:styleId="WW8Num35z0">
    <w:name w:val="WW8Num35z0"/>
    <w:rsid w:val="00EA7D46"/>
    <w:rPr>
      <w:rFonts w:ascii="Symbol" w:hAnsi="Symbol"/>
    </w:rPr>
  </w:style>
  <w:style w:type="character" w:customStyle="1" w:styleId="WW8Num35z2">
    <w:name w:val="WW8Num35z2"/>
    <w:rsid w:val="00EA7D46"/>
    <w:rPr>
      <w:rFonts w:ascii="Wingdings" w:hAnsi="Wingdings"/>
    </w:rPr>
  </w:style>
  <w:style w:type="character" w:customStyle="1" w:styleId="WW8Num35z4">
    <w:name w:val="WW8Num35z4"/>
    <w:rsid w:val="00EA7D46"/>
    <w:rPr>
      <w:rFonts w:ascii="Courier New" w:hAnsi="Courier New" w:cs="Courier New"/>
    </w:rPr>
  </w:style>
  <w:style w:type="character" w:customStyle="1" w:styleId="WW8Num36z0">
    <w:name w:val="WW8Num36z0"/>
    <w:rsid w:val="00EA7D46"/>
    <w:rPr>
      <w:rFonts w:ascii="Symbol" w:hAnsi="Symbol"/>
    </w:rPr>
  </w:style>
  <w:style w:type="character" w:customStyle="1" w:styleId="WW8Num36z1">
    <w:name w:val="WW8Num36z1"/>
    <w:rsid w:val="00EA7D46"/>
    <w:rPr>
      <w:rFonts w:ascii="Courier New" w:hAnsi="Courier New" w:cs="Courier New"/>
    </w:rPr>
  </w:style>
  <w:style w:type="numbering" w:customStyle="1" w:styleId="WW8Num38">
    <w:name w:val="WW8Num38"/>
    <w:basedOn w:val="NoList"/>
    <w:rsid w:val="00EA7D46"/>
    <w:pPr>
      <w:numPr>
        <w:numId w:val="13"/>
      </w:numPr>
    </w:pPr>
  </w:style>
  <w:style w:type="numbering" w:customStyle="1" w:styleId="WW8Num2">
    <w:name w:val="WW8Num2"/>
    <w:basedOn w:val="NoList"/>
    <w:rsid w:val="00EA7D46"/>
    <w:pPr>
      <w:numPr>
        <w:numId w:val="14"/>
      </w:numPr>
    </w:pPr>
  </w:style>
  <w:style w:type="numbering" w:customStyle="1" w:styleId="WW8Num3">
    <w:name w:val="WW8Num3"/>
    <w:basedOn w:val="NoList"/>
    <w:rsid w:val="00EA7D46"/>
    <w:pPr>
      <w:numPr>
        <w:numId w:val="15"/>
      </w:numPr>
    </w:pPr>
  </w:style>
  <w:style w:type="numbering" w:customStyle="1" w:styleId="WW8Num4">
    <w:name w:val="WW8Num4"/>
    <w:basedOn w:val="NoList"/>
    <w:rsid w:val="00EA7D46"/>
    <w:pPr>
      <w:numPr>
        <w:numId w:val="16"/>
      </w:numPr>
    </w:pPr>
  </w:style>
  <w:style w:type="numbering" w:customStyle="1" w:styleId="WW8Num5">
    <w:name w:val="WW8Num5"/>
    <w:basedOn w:val="NoList"/>
    <w:rsid w:val="00EA7D46"/>
    <w:pPr>
      <w:numPr>
        <w:numId w:val="17"/>
      </w:numPr>
    </w:pPr>
  </w:style>
  <w:style w:type="numbering" w:customStyle="1" w:styleId="WW8Num6">
    <w:name w:val="WW8Num6"/>
    <w:basedOn w:val="NoList"/>
    <w:rsid w:val="00EA7D46"/>
    <w:pPr>
      <w:numPr>
        <w:numId w:val="18"/>
      </w:numPr>
    </w:pPr>
  </w:style>
  <w:style w:type="numbering" w:customStyle="1" w:styleId="WW8Num7">
    <w:name w:val="WW8Num7"/>
    <w:basedOn w:val="NoList"/>
    <w:rsid w:val="00EA7D46"/>
    <w:pPr>
      <w:numPr>
        <w:numId w:val="19"/>
      </w:numPr>
    </w:pPr>
  </w:style>
  <w:style w:type="numbering" w:customStyle="1" w:styleId="WW8Num8">
    <w:name w:val="WW8Num8"/>
    <w:basedOn w:val="NoList"/>
    <w:rsid w:val="00EA7D46"/>
    <w:pPr>
      <w:numPr>
        <w:numId w:val="20"/>
      </w:numPr>
    </w:pPr>
  </w:style>
  <w:style w:type="numbering" w:customStyle="1" w:styleId="WW8Num9">
    <w:name w:val="WW8Num9"/>
    <w:basedOn w:val="NoList"/>
    <w:rsid w:val="00EA7D46"/>
    <w:pPr>
      <w:numPr>
        <w:numId w:val="21"/>
      </w:numPr>
    </w:pPr>
  </w:style>
  <w:style w:type="numbering" w:customStyle="1" w:styleId="WW8Num10">
    <w:name w:val="WW8Num10"/>
    <w:basedOn w:val="NoList"/>
    <w:rsid w:val="00EA7D46"/>
    <w:pPr>
      <w:numPr>
        <w:numId w:val="22"/>
      </w:numPr>
    </w:pPr>
  </w:style>
  <w:style w:type="numbering" w:customStyle="1" w:styleId="WW8Num12">
    <w:name w:val="WW8Num12"/>
    <w:basedOn w:val="NoList"/>
    <w:rsid w:val="00EA7D46"/>
    <w:pPr>
      <w:numPr>
        <w:numId w:val="23"/>
      </w:numPr>
    </w:pPr>
  </w:style>
  <w:style w:type="numbering" w:customStyle="1" w:styleId="WW8Num13">
    <w:name w:val="WW8Num13"/>
    <w:basedOn w:val="NoList"/>
    <w:rsid w:val="00EA7D46"/>
    <w:pPr>
      <w:numPr>
        <w:numId w:val="24"/>
      </w:numPr>
    </w:pPr>
  </w:style>
  <w:style w:type="numbering" w:customStyle="1" w:styleId="WW8Num14">
    <w:name w:val="WW8Num14"/>
    <w:basedOn w:val="NoList"/>
    <w:rsid w:val="00EA7D46"/>
    <w:pPr>
      <w:numPr>
        <w:numId w:val="25"/>
      </w:numPr>
    </w:pPr>
  </w:style>
  <w:style w:type="numbering" w:customStyle="1" w:styleId="WW8Num15">
    <w:name w:val="WW8Num15"/>
    <w:basedOn w:val="NoList"/>
    <w:rsid w:val="00EA7D46"/>
    <w:pPr>
      <w:numPr>
        <w:numId w:val="26"/>
      </w:numPr>
    </w:pPr>
  </w:style>
  <w:style w:type="numbering" w:customStyle="1" w:styleId="WW8Num16">
    <w:name w:val="WW8Num16"/>
    <w:basedOn w:val="NoList"/>
    <w:rsid w:val="00EA7D46"/>
    <w:pPr>
      <w:numPr>
        <w:numId w:val="27"/>
      </w:numPr>
    </w:pPr>
  </w:style>
  <w:style w:type="numbering" w:customStyle="1" w:styleId="WW8Num17">
    <w:name w:val="WW8Num17"/>
    <w:basedOn w:val="NoList"/>
    <w:rsid w:val="00EA7D46"/>
    <w:pPr>
      <w:numPr>
        <w:numId w:val="28"/>
      </w:numPr>
    </w:pPr>
  </w:style>
  <w:style w:type="numbering" w:customStyle="1" w:styleId="WW8Num18">
    <w:name w:val="WW8Num18"/>
    <w:basedOn w:val="NoList"/>
    <w:rsid w:val="00EA7D46"/>
    <w:pPr>
      <w:numPr>
        <w:numId w:val="29"/>
      </w:numPr>
    </w:pPr>
  </w:style>
  <w:style w:type="numbering" w:customStyle="1" w:styleId="WW8Num19">
    <w:name w:val="WW8Num19"/>
    <w:basedOn w:val="NoList"/>
    <w:rsid w:val="00EA7D46"/>
    <w:pPr>
      <w:numPr>
        <w:numId w:val="30"/>
      </w:numPr>
    </w:pPr>
  </w:style>
  <w:style w:type="numbering" w:customStyle="1" w:styleId="WW8Num20">
    <w:name w:val="WW8Num20"/>
    <w:basedOn w:val="NoList"/>
    <w:rsid w:val="00EA7D46"/>
    <w:pPr>
      <w:numPr>
        <w:numId w:val="31"/>
      </w:numPr>
    </w:pPr>
  </w:style>
  <w:style w:type="numbering" w:customStyle="1" w:styleId="WW8Num21">
    <w:name w:val="WW8Num21"/>
    <w:basedOn w:val="NoList"/>
    <w:rsid w:val="00EA7D46"/>
    <w:pPr>
      <w:numPr>
        <w:numId w:val="32"/>
      </w:numPr>
    </w:pPr>
  </w:style>
  <w:style w:type="numbering" w:customStyle="1" w:styleId="WW8Num22">
    <w:name w:val="WW8Num22"/>
    <w:basedOn w:val="NoList"/>
    <w:rsid w:val="00EA7D46"/>
    <w:pPr>
      <w:numPr>
        <w:numId w:val="33"/>
      </w:numPr>
    </w:pPr>
  </w:style>
  <w:style w:type="numbering" w:customStyle="1" w:styleId="WW8Num23">
    <w:name w:val="WW8Num23"/>
    <w:basedOn w:val="NoList"/>
    <w:rsid w:val="00EA7D46"/>
    <w:pPr>
      <w:numPr>
        <w:numId w:val="34"/>
      </w:numPr>
    </w:pPr>
  </w:style>
  <w:style w:type="numbering" w:customStyle="1" w:styleId="WW8Num24">
    <w:name w:val="WW8Num24"/>
    <w:basedOn w:val="NoList"/>
    <w:rsid w:val="00EA7D46"/>
    <w:pPr>
      <w:numPr>
        <w:numId w:val="35"/>
      </w:numPr>
    </w:pPr>
  </w:style>
  <w:style w:type="numbering" w:customStyle="1" w:styleId="WW8Num25">
    <w:name w:val="WW8Num25"/>
    <w:basedOn w:val="NoList"/>
    <w:rsid w:val="00EA7D46"/>
    <w:pPr>
      <w:numPr>
        <w:numId w:val="36"/>
      </w:numPr>
    </w:pPr>
  </w:style>
  <w:style w:type="numbering" w:customStyle="1" w:styleId="WW8Num26">
    <w:name w:val="WW8Num26"/>
    <w:basedOn w:val="NoList"/>
    <w:rsid w:val="00EA7D46"/>
    <w:pPr>
      <w:numPr>
        <w:numId w:val="37"/>
      </w:numPr>
    </w:pPr>
  </w:style>
  <w:style w:type="numbering" w:customStyle="1" w:styleId="WW8Num27">
    <w:name w:val="WW8Num27"/>
    <w:basedOn w:val="NoList"/>
    <w:rsid w:val="00EA7D46"/>
    <w:pPr>
      <w:numPr>
        <w:numId w:val="38"/>
      </w:numPr>
    </w:pPr>
  </w:style>
  <w:style w:type="numbering" w:customStyle="1" w:styleId="WW8Num28">
    <w:name w:val="WW8Num28"/>
    <w:basedOn w:val="NoList"/>
    <w:rsid w:val="00EA7D46"/>
    <w:pPr>
      <w:numPr>
        <w:numId w:val="39"/>
      </w:numPr>
    </w:pPr>
  </w:style>
  <w:style w:type="numbering" w:customStyle="1" w:styleId="WW8Num29">
    <w:name w:val="WW8Num29"/>
    <w:basedOn w:val="NoList"/>
    <w:rsid w:val="00EA7D46"/>
    <w:pPr>
      <w:numPr>
        <w:numId w:val="40"/>
      </w:numPr>
    </w:pPr>
  </w:style>
  <w:style w:type="numbering" w:customStyle="1" w:styleId="WW8Num30">
    <w:name w:val="WW8Num30"/>
    <w:basedOn w:val="NoList"/>
    <w:rsid w:val="00EA7D46"/>
    <w:pPr>
      <w:numPr>
        <w:numId w:val="41"/>
      </w:numPr>
    </w:pPr>
  </w:style>
  <w:style w:type="numbering" w:customStyle="1" w:styleId="WW8Num31">
    <w:name w:val="WW8Num31"/>
    <w:basedOn w:val="NoList"/>
    <w:rsid w:val="00EA7D46"/>
    <w:pPr>
      <w:numPr>
        <w:numId w:val="42"/>
      </w:numPr>
    </w:pPr>
  </w:style>
  <w:style w:type="numbering" w:customStyle="1" w:styleId="WW8Num32">
    <w:name w:val="WW8Num32"/>
    <w:basedOn w:val="NoList"/>
    <w:rsid w:val="00EA7D46"/>
    <w:pPr>
      <w:numPr>
        <w:numId w:val="43"/>
      </w:numPr>
    </w:pPr>
  </w:style>
  <w:style w:type="numbering" w:customStyle="1" w:styleId="WW8Num33">
    <w:name w:val="WW8Num33"/>
    <w:basedOn w:val="NoList"/>
    <w:rsid w:val="00EA7D46"/>
    <w:pPr>
      <w:numPr>
        <w:numId w:val="44"/>
      </w:numPr>
    </w:pPr>
  </w:style>
  <w:style w:type="numbering" w:customStyle="1" w:styleId="WW8Num34">
    <w:name w:val="WW8Num34"/>
    <w:basedOn w:val="NoList"/>
    <w:rsid w:val="00EA7D46"/>
    <w:pPr>
      <w:numPr>
        <w:numId w:val="45"/>
      </w:numPr>
    </w:pPr>
  </w:style>
  <w:style w:type="numbering" w:customStyle="1" w:styleId="WW8Num35">
    <w:name w:val="WW8Num35"/>
    <w:basedOn w:val="NoList"/>
    <w:rsid w:val="00EA7D46"/>
    <w:pPr>
      <w:numPr>
        <w:numId w:val="46"/>
      </w:numPr>
    </w:pPr>
  </w:style>
  <w:style w:type="numbering" w:customStyle="1" w:styleId="WW8Num36">
    <w:name w:val="WW8Num36"/>
    <w:basedOn w:val="NoList"/>
    <w:rsid w:val="00EA7D46"/>
    <w:pPr>
      <w:numPr>
        <w:numId w:val="47"/>
      </w:numPr>
    </w:pPr>
  </w:style>
  <w:style w:type="numbering" w:customStyle="1" w:styleId="WW8Num37">
    <w:name w:val="WW8Num37"/>
    <w:basedOn w:val="NoList"/>
    <w:rsid w:val="00EA7D46"/>
    <w:pPr>
      <w:numPr>
        <w:numId w:val="48"/>
      </w:numPr>
    </w:pPr>
  </w:style>
  <w:style w:type="character" w:customStyle="1" w:styleId="WW8Num42z0">
    <w:name w:val="WW8Num42z0"/>
    <w:rsid w:val="00EA7D46"/>
    <w:rPr>
      <w:rFonts w:ascii="Symbol" w:hAnsi="Symbol"/>
    </w:rPr>
  </w:style>
  <w:style w:type="character" w:customStyle="1" w:styleId="WW8Num42z2">
    <w:name w:val="WW8Num42z2"/>
    <w:rsid w:val="00EA7D46"/>
    <w:rPr>
      <w:rFonts w:ascii="Wingdings" w:hAnsi="Wingdings"/>
    </w:rPr>
  </w:style>
  <w:style w:type="character" w:customStyle="1" w:styleId="WW8Num42z4">
    <w:name w:val="WW8Num42z4"/>
    <w:rsid w:val="00EA7D46"/>
    <w:rPr>
      <w:rFonts w:ascii="Courier New" w:hAnsi="Courier New" w:cs="Courier New"/>
    </w:rPr>
  </w:style>
  <w:style w:type="character" w:customStyle="1" w:styleId="WW8Num43z0">
    <w:name w:val="WW8Num43z0"/>
    <w:rsid w:val="00EA7D46"/>
    <w:rPr>
      <w:rFonts w:ascii="Symbol" w:hAnsi="Symbol"/>
    </w:rPr>
  </w:style>
  <w:style w:type="character" w:customStyle="1" w:styleId="WW8Num43z2">
    <w:name w:val="WW8Num43z2"/>
    <w:rsid w:val="00EA7D46"/>
    <w:rPr>
      <w:rFonts w:ascii="Wingdings" w:hAnsi="Wingdings"/>
    </w:rPr>
  </w:style>
  <w:style w:type="character" w:customStyle="1" w:styleId="WW8Num43z4">
    <w:name w:val="WW8Num43z4"/>
    <w:rsid w:val="00EA7D46"/>
    <w:rPr>
      <w:rFonts w:ascii="Courier New" w:hAnsi="Courier New" w:cs="Courier New"/>
    </w:rPr>
  </w:style>
  <w:style w:type="character" w:customStyle="1" w:styleId="WW8Num44z0">
    <w:name w:val="WW8Num44z0"/>
    <w:rsid w:val="00EA7D46"/>
    <w:rPr>
      <w:rFonts w:ascii="Symbol" w:hAnsi="Symbol"/>
    </w:rPr>
  </w:style>
  <w:style w:type="character" w:customStyle="1" w:styleId="WW8Num44z2">
    <w:name w:val="WW8Num44z2"/>
    <w:rsid w:val="00EA7D46"/>
    <w:rPr>
      <w:rFonts w:ascii="Wingdings" w:hAnsi="Wingdings"/>
    </w:rPr>
  </w:style>
  <w:style w:type="character" w:customStyle="1" w:styleId="WW8Num44z4">
    <w:name w:val="WW8Num44z4"/>
    <w:rsid w:val="00EA7D46"/>
    <w:rPr>
      <w:rFonts w:ascii="Courier New" w:hAnsi="Courier New" w:cs="Courier New"/>
    </w:rPr>
  </w:style>
  <w:style w:type="character" w:customStyle="1" w:styleId="WW8Num46z1">
    <w:name w:val="WW8Num46z1"/>
    <w:rsid w:val="00EA7D46"/>
    <w:rPr>
      <w:rFonts w:ascii="Times New Roman" w:hAnsi="Times New Roman" w:cs="Calibri"/>
    </w:rPr>
  </w:style>
  <w:style w:type="character" w:customStyle="1" w:styleId="WW8Num47z0">
    <w:name w:val="WW8Num47z0"/>
    <w:rsid w:val="00EA7D46"/>
    <w:rPr>
      <w:rFonts w:ascii="Symbol" w:hAnsi="Symbol"/>
    </w:rPr>
  </w:style>
  <w:style w:type="character" w:customStyle="1" w:styleId="WW8Num47z2">
    <w:name w:val="WW8Num47z2"/>
    <w:rsid w:val="00EA7D46"/>
    <w:rPr>
      <w:rFonts w:ascii="Wingdings" w:hAnsi="Wingdings"/>
    </w:rPr>
  </w:style>
  <w:style w:type="character" w:customStyle="1" w:styleId="WW8Num47z4">
    <w:name w:val="WW8Num47z4"/>
    <w:rsid w:val="00EA7D46"/>
    <w:rPr>
      <w:rFonts w:ascii="Courier New" w:hAnsi="Courier New" w:cs="Courier New"/>
    </w:rPr>
  </w:style>
  <w:style w:type="character" w:customStyle="1" w:styleId="WW8Num52z0">
    <w:name w:val="WW8Num52z0"/>
    <w:rsid w:val="00EA7D46"/>
    <w:rPr>
      <w:rFonts w:ascii="Symbol" w:hAnsi="Symbol"/>
    </w:rPr>
  </w:style>
  <w:style w:type="character" w:customStyle="1" w:styleId="WW8Num52z2">
    <w:name w:val="WW8Num52z2"/>
    <w:rsid w:val="00EA7D46"/>
    <w:rPr>
      <w:rFonts w:ascii="Wingdings" w:hAnsi="Wingdings"/>
    </w:rPr>
  </w:style>
  <w:style w:type="character" w:customStyle="1" w:styleId="WW8Num52z4">
    <w:name w:val="WW8Num52z4"/>
    <w:rsid w:val="00EA7D46"/>
    <w:rPr>
      <w:rFonts w:ascii="Courier New" w:hAnsi="Courier New" w:cs="Courier New"/>
    </w:rPr>
  </w:style>
  <w:style w:type="character" w:customStyle="1" w:styleId="WW8Num54z0">
    <w:name w:val="WW8Num54z0"/>
    <w:rsid w:val="00EA7D46"/>
    <w:rPr>
      <w:rFonts w:ascii="Symbol" w:hAnsi="Symbol"/>
    </w:rPr>
  </w:style>
  <w:style w:type="character" w:customStyle="1" w:styleId="WW8Num54z2">
    <w:name w:val="WW8Num54z2"/>
    <w:rsid w:val="00EA7D46"/>
    <w:rPr>
      <w:rFonts w:ascii="Wingdings" w:hAnsi="Wingdings"/>
    </w:rPr>
  </w:style>
  <w:style w:type="character" w:customStyle="1" w:styleId="WW8Num54z4">
    <w:name w:val="WW8Num54z4"/>
    <w:rsid w:val="00EA7D46"/>
    <w:rPr>
      <w:rFonts w:ascii="Courier New" w:hAnsi="Courier New" w:cs="Courier New"/>
    </w:rPr>
  </w:style>
  <w:style w:type="character" w:customStyle="1" w:styleId="WW8Num55z0">
    <w:name w:val="WW8Num55z0"/>
    <w:rsid w:val="00EA7D46"/>
    <w:rPr>
      <w:rFonts w:ascii="Symbol" w:hAnsi="Symbol"/>
    </w:rPr>
  </w:style>
  <w:style w:type="character" w:customStyle="1" w:styleId="WW8Num55z1">
    <w:name w:val="WW8Num55z1"/>
    <w:rsid w:val="00EA7D46"/>
    <w:rPr>
      <w:rFonts w:ascii="Times New Roman" w:hAnsi="Times New Roman" w:cs="Calibri"/>
    </w:rPr>
  </w:style>
  <w:style w:type="character" w:customStyle="1" w:styleId="WW8Num59z0">
    <w:name w:val="WW8Num59z0"/>
    <w:rsid w:val="00EA7D46"/>
    <w:rPr>
      <w:rFonts w:ascii="Symbol" w:hAnsi="Symbol"/>
    </w:rPr>
  </w:style>
  <w:style w:type="character" w:customStyle="1" w:styleId="WW8Num65z0">
    <w:name w:val="WW8Num65z0"/>
    <w:rsid w:val="00EA7D46"/>
    <w:rPr>
      <w:rFonts w:ascii="Symbol" w:hAnsi="Symbol"/>
    </w:rPr>
  </w:style>
  <w:style w:type="character" w:customStyle="1" w:styleId="WW8Num65z1">
    <w:name w:val="WW8Num65z1"/>
    <w:rsid w:val="00EA7D46"/>
    <w:rPr>
      <w:rFonts w:ascii="Courier New" w:hAnsi="Courier New" w:cs="Courier New"/>
    </w:rPr>
  </w:style>
  <w:style w:type="character" w:customStyle="1" w:styleId="WW8Num65z2">
    <w:name w:val="WW8Num65z2"/>
    <w:rsid w:val="00EA7D46"/>
    <w:rPr>
      <w:rFonts w:ascii="Wingdings" w:hAnsi="Wingdings"/>
    </w:rPr>
  </w:style>
  <w:style w:type="character" w:customStyle="1" w:styleId="WW8Num73z1">
    <w:name w:val="WW8Num73z1"/>
    <w:rsid w:val="00EA7D46"/>
    <w:rPr>
      <w:rFonts w:ascii="Symbol" w:hAnsi="Symbol"/>
    </w:rPr>
  </w:style>
  <w:style w:type="character" w:customStyle="1" w:styleId="WW8Num81z0">
    <w:name w:val="WW8Num81z0"/>
    <w:rsid w:val="00EA7D46"/>
    <w:rPr>
      <w:rFonts w:ascii="Symbol" w:hAnsi="Symbol"/>
    </w:rPr>
  </w:style>
  <w:style w:type="character" w:customStyle="1" w:styleId="WW8Num82z0">
    <w:name w:val="WW8Num82z0"/>
    <w:rsid w:val="00EA7D46"/>
    <w:rPr>
      <w:rFonts w:ascii="Symbol" w:hAnsi="Symbol"/>
    </w:rPr>
  </w:style>
  <w:style w:type="character" w:customStyle="1" w:styleId="WW8Num83z0">
    <w:name w:val="WW8Num83z0"/>
    <w:rsid w:val="00EA7D46"/>
    <w:rPr>
      <w:rFonts w:ascii="Symbol" w:hAnsi="Symbol"/>
    </w:rPr>
  </w:style>
  <w:style w:type="character" w:customStyle="1" w:styleId="WW8Num83z1">
    <w:name w:val="WW8Num83z1"/>
    <w:rsid w:val="00EA7D46"/>
    <w:rPr>
      <w:rFonts w:ascii="Courier New" w:hAnsi="Courier New" w:cs="Courier New"/>
    </w:rPr>
  </w:style>
  <w:style w:type="character" w:customStyle="1" w:styleId="WW8Num83z2">
    <w:name w:val="WW8Num83z2"/>
    <w:rsid w:val="00EA7D46"/>
    <w:rPr>
      <w:rFonts w:ascii="Wingdings" w:hAnsi="Wingdings"/>
    </w:rPr>
  </w:style>
  <w:style w:type="character" w:customStyle="1" w:styleId="WW8Num84z0">
    <w:name w:val="WW8Num84z0"/>
    <w:rsid w:val="00EA7D46"/>
    <w:rPr>
      <w:rFonts w:ascii="Symbol" w:hAnsi="Symbol"/>
    </w:rPr>
  </w:style>
  <w:style w:type="character" w:customStyle="1" w:styleId="WW8Num85z0">
    <w:name w:val="WW8Num85z0"/>
    <w:rsid w:val="00EA7D46"/>
    <w:rPr>
      <w:rFonts w:ascii="Symbol" w:hAnsi="Symbol"/>
    </w:rPr>
  </w:style>
  <w:style w:type="character" w:customStyle="1" w:styleId="WW8Num86z0">
    <w:name w:val="WW8Num86z0"/>
    <w:rsid w:val="00EA7D46"/>
    <w:rPr>
      <w:rFonts w:ascii="Symbol" w:hAnsi="Symbol"/>
    </w:rPr>
  </w:style>
  <w:style w:type="character" w:customStyle="1" w:styleId="WW8Num87z0">
    <w:name w:val="WW8Num87z0"/>
    <w:rsid w:val="00EA7D46"/>
    <w:rPr>
      <w:rFonts w:ascii="Symbol" w:hAnsi="Symbol"/>
    </w:rPr>
  </w:style>
  <w:style w:type="character" w:customStyle="1" w:styleId="WW8Num87z1">
    <w:name w:val="WW8Num87z1"/>
    <w:rsid w:val="00EA7D46"/>
    <w:rPr>
      <w:rFonts w:ascii="Courier New" w:hAnsi="Courier New" w:cs="Courier New"/>
    </w:rPr>
  </w:style>
  <w:style w:type="character" w:customStyle="1" w:styleId="WW8Num87z2">
    <w:name w:val="WW8Num87z2"/>
    <w:rsid w:val="00EA7D46"/>
    <w:rPr>
      <w:rFonts w:ascii="Wingdings" w:hAnsi="Wingdings"/>
    </w:rPr>
  </w:style>
  <w:style w:type="character" w:customStyle="1" w:styleId="Absatz-Standardschriftart">
    <w:name w:val="Absatz-Standardschriftart"/>
    <w:rsid w:val="00EA7D46"/>
  </w:style>
  <w:style w:type="character" w:customStyle="1" w:styleId="WW-Absatz-Standardschriftart">
    <w:name w:val="WW-Absatz-Standardschriftart"/>
    <w:rsid w:val="00EA7D46"/>
  </w:style>
  <w:style w:type="character" w:customStyle="1" w:styleId="WW-Absatz-Standardschriftart1">
    <w:name w:val="WW-Absatz-Standardschriftart1"/>
    <w:rsid w:val="00EA7D46"/>
  </w:style>
  <w:style w:type="character" w:customStyle="1" w:styleId="WW-Absatz-Standardschriftart11">
    <w:name w:val="WW-Absatz-Standardschriftart11"/>
    <w:rsid w:val="00EA7D46"/>
  </w:style>
  <w:style w:type="character" w:customStyle="1" w:styleId="WW-Absatz-Standardschriftart111">
    <w:name w:val="WW-Absatz-Standardschriftart111"/>
    <w:rsid w:val="00EA7D46"/>
  </w:style>
  <w:style w:type="character" w:customStyle="1" w:styleId="WW-Absatz-Standardschriftart1111">
    <w:name w:val="WW-Absatz-Standardschriftart1111"/>
    <w:rsid w:val="00EA7D46"/>
  </w:style>
  <w:style w:type="character" w:customStyle="1" w:styleId="WW-Absatz-Standardschriftart11111">
    <w:name w:val="WW-Absatz-Standardschriftart11111"/>
    <w:rsid w:val="00EA7D46"/>
  </w:style>
  <w:style w:type="character" w:customStyle="1" w:styleId="WW-Absatz-Standardschriftart111111">
    <w:name w:val="WW-Absatz-Standardschriftart111111"/>
    <w:rsid w:val="00EA7D46"/>
  </w:style>
  <w:style w:type="character" w:customStyle="1" w:styleId="WW-Absatz-Standardschriftart1111111">
    <w:name w:val="WW-Absatz-Standardschriftart1111111"/>
    <w:rsid w:val="00EA7D46"/>
  </w:style>
  <w:style w:type="character" w:customStyle="1" w:styleId="ListLabel1">
    <w:name w:val="ListLabel 1"/>
    <w:rsid w:val="00EA7D46"/>
    <w:rPr>
      <w:rFonts w:cs="Courier New"/>
    </w:rPr>
  </w:style>
  <w:style w:type="character" w:customStyle="1" w:styleId="ListLabel2">
    <w:name w:val="ListLabel 2"/>
    <w:rsid w:val="00EA7D46"/>
    <w:rPr>
      <w:rFonts w:cs="Calibri"/>
    </w:rPr>
  </w:style>
  <w:style w:type="character" w:customStyle="1" w:styleId="NumberingSymbols">
    <w:name w:val="Numbering Symbols"/>
    <w:rsid w:val="00EA7D46"/>
  </w:style>
  <w:style w:type="numbering" w:customStyle="1" w:styleId="WW8Num1">
    <w:name w:val="WW8Num1"/>
    <w:basedOn w:val="NoList"/>
    <w:rsid w:val="00EA7D46"/>
    <w:pPr>
      <w:numPr>
        <w:numId w:val="49"/>
      </w:numPr>
    </w:pPr>
  </w:style>
  <w:style w:type="numbering" w:customStyle="1" w:styleId="WW8Num39">
    <w:name w:val="WW8Num39"/>
    <w:basedOn w:val="NoList"/>
    <w:rsid w:val="00EA7D46"/>
    <w:pPr>
      <w:numPr>
        <w:numId w:val="50"/>
      </w:numPr>
    </w:pPr>
  </w:style>
  <w:style w:type="numbering" w:customStyle="1" w:styleId="WW8Num40">
    <w:name w:val="WW8Num40"/>
    <w:basedOn w:val="NoList"/>
    <w:rsid w:val="00EA7D46"/>
    <w:pPr>
      <w:numPr>
        <w:numId w:val="51"/>
      </w:numPr>
    </w:pPr>
  </w:style>
  <w:style w:type="numbering" w:customStyle="1" w:styleId="WW8Num41">
    <w:name w:val="WW8Num41"/>
    <w:basedOn w:val="NoList"/>
    <w:rsid w:val="00EA7D46"/>
    <w:pPr>
      <w:numPr>
        <w:numId w:val="52"/>
      </w:numPr>
    </w:pPr>
  </w:style>
  <w:style w:type="numbering" w:customStyle="1" w:styleId="WW8Num42">
    <w:name w:val="WW8Num42"/>
    <w:basedOn w:val="NoList"/>
    <w:rsid w:val="00EA7D46"/>
    <w:pPr>
      <w:numPr>
        <w:numId w:val="53"/>
      </w:numPr>
    </w:pPr>
  </w:style>
  <w:style w:type="numbering" w:customStyle="1" w:styleId="WW8Num43">
    <w:name w:val="WW8Num43"/>
    <w:basedOn w:val="NoList"/>
    <w:rsid w:val="00EA7D46"/>
    <w:pPr>
      <w:numPr>
        <w:numId w:val="54"/>
      </w:numPr>
    </w:pPr>
  </w:style>
  <w:style w:type="numbering" w:customStyle="1" w:styleId="WW8Num44">
    <w:name w:val="WW8Num44"/>
    <w:basedOn w:val="NoList"/>
    <w:rsid w:val="00EA7D46"/>
    <w:pPr>
      <w:numPr>
        <w:numId w:val="55"/>
      </w:numPr>
    </w:pPr>
  </w:style>
  <w:style w:type="numbering" w:customStyle="1" w:styleId="WW8Num45">
    <w:name w:val="WW8Num45"/>
    <w:basedOn w:val="NoList"/>
    <w:rsid w:val="00EA7D46"/>
    <w:pPr>
      <w:numPr>
        <w:numId w:val="56"/>
      </w:numPr>
    </w:pPr>
  </w:style>
  <w:style w:type="numbering" w:customStyle="1" w:styleId="WW8Num46">
    <w:name w:val="WW8Num46"/>
    <w:basedOn w:val="NoList"/>
    <w:rsid w:val="00EA7D46"/>
    <w:pPr>
      <w:numPr>
        <w:numId w:val="57"/>
      </w:numPr>
    </w:pPr>
  </w:style>
  <w:style w:type="numbering" w:customStyle="1" w:styleId="WW8Num47">
    <w:name w:val="WW8Num47"/>
    <w:basedOn w:val="NoList"/>
    <w:rsid w:val="00EA7D46"/>
    <w:pPr>
      <w:numPr>
        <w:numId w:val="58"/>
      </w:numPr>
    </w:pPr>
  </w:style>
  <w:style w:type="numbering" w:customStyle="1" w:styleId="WW8Num48">
    <w:name w:val="WW8Num48"/>
    <w:basedOn w:val="NoList"/>
    <w:rsid w:val="00EA7D46"/>
    <w:pPr>
      <w:numPr>
        <w:numId w:val="59"/>
      </w:numPr>
    </w:pPr>
  </w:style>
  <w:style w:type="numbering" w:customStyle="1" w:styleId="WW8Num49">
    <w:name w:val="WW8Num49"/>
    <w:basedOn w:val="NoList"/>
    <w:rsid w:val="00EA7D46"/>
    <w:pPr>
      <w:numPr>
        <w:numId w:val="60"/>
      </w:numPr>
    </w:pPr>
  </w:style>
  <w:style w:type="numbering" w:customStyle="1" w:styleId="WW8Num50">
    <w:name w:val="WW8Num50"/>
    <w:basedOn w:val="NoList"/>
    <w:rsid w:val="00EA7D46"/>
    <w:pPr>
      <w:numPr>
        <w:numId w:val="61"/>
      </w:numPr>
    </w:pPr>
  </w:style>
  <w:style w:type="numbering" w:customStyle="1" w:styleId="WW8Num51">
    <w:name w:val="WW8Num51"/>
    <w:basedOn w:val="NoList"/>
    <w:rsid w:val="00EA7D46"/>
    <w:pPr>
      <w:numPr>
        <w:numId w:val="62"/>
      </w:numPr>
    </w:pPr>
  </w:style>
  <w:style w:type="numbering" w:customStyle="1" w:styleId="WW8Num52">
    <w:name w:val="WW8Num52"/>
    <w:basedOn w:val="NoList"/>
    <w:rsid w:val="00EA7D46"/>
    <w:pPr>
      <w:numPr>
        <w:numId w:val="63"/>
      </w:numPr>
    </w:pPr>
  </w:style>
  <w:style w:type="numbering" w:customStyle="1" w:styleId="WW8Num53">
    <w:name w:val="WW8Num53"/>
    <w:basedOn w:val="NoList"/>
    <w:rsid w:val="00EA7D46"/>
    <w:pPr>
      <w:numPr>
        <w:numId w:val="64"/>
      </w:numPr>
    </w:pPr>
  </w:style>
  <w:style w:type="numbering" w:customStyle="1" w:styleId="WW8Num54">
    <w:name w:val="WW8Num54"/>
    <w:basedOn w:val="NoList"/>
    <w:rsid w:val="00EA7D46"/>
    <w:pPr>
      <w:numPr>
        <w:numId w:val="65"/>
      </w:numPr>
    </w:pPr>
  </w:style>
  <w:style w:type="numbering" w:customStyle="1" w:styleId="WW8Num55">
    <w:name w:val="WW8Num55"/>
    <w:basedOn w:val="NoList"/>
    <w:rsid w:val="00EA7D46"/>
    <w:pPr>
      <w:numPr>
        <w:numId w:val="66"/>
      </w:numPr>
    </w:pPr>
  </w:style>
  <w:style w:type="numbering" w:customStyle="1" w:styleId="WW8Num56">
    <w:name w:val="WW8Num56"/>
    <w:basedOn w:val="NoList"/>
    <w:rsid w:val="00EA7D46"/>
    <w:pPr>
      <w:numPr>
        <w:numId w:val="67"/>
      </w:numPr>
    </w:pPr>
  </w:style>
  <w:style w:type="numbering" w:customStyle="1" w:styleId="WW8Num57">
    <w:name w:val="WW8Num57"/>
    <w:basedOn w:val="NoList"/>
    <w:rsid w:val="00EA7D46"/>
    <w:pPr>
      <w:numPr>
        <w:numId w:val="68"/>
      </w:numPr>
    </w:pPr>
  </w:style>
  <w:style w:type="numbering" w:customStyle="1" w:styleId="WW8Num58">
    <w:name w:val="WW8Num58"/>
    <w:basedOn w:val="NoList"/>
    <w:rsid w:val="00EA7D46"/>
    <w:pPr>
      <w:numPr>
        <w:numId w:val="69"/>
      </w:numPr>
    </w:pPr>
  </w:style>
  <w:style w:type="numbering" w:customStyle="1" w:styleId="WW8Num59">
    <w:name w:val="WW8Num59"/>
    <w:basedOn w:val="NoList"/>
    <w:rsid w:val="00EA7D46"/>
    <w:pPr>
      <w:numPr>
        <w:numId w:val="70"/>
      </w:numPr>
    </w:pPr>
  </w:style>
  <w:style w:type="numbering" w:customStyle="1" w:styleId="WW8Num60">
    <w:name w:val="WW8Num60"/>
    <w:basedOn w:val="NoList"/>
    <w:rsid w:val="00EA7D46"/>
    <w:pPr>
      <w:numPr>
        <w:numId w:val="71"/>
      </w:numPr>
    </w:pPr>
  </w:style>
  <w:style w:type="numbering" w:customStyle="1" w:styleId="WW8Num61">
    <w:name w:val="WW8Num61"/>
    <w:basedOn w:val="NoList"/>
    <w:rsid w:val="00EA7D46"/>
    <w:pPr>
      <w:numPr>
        <w:numId w:val="72"/>
      </w:numPr>
    </w:pPr>
  </w:style>
  <w:style w:type="numbering" w:customStyle="1" w:styleId="WW8Num62">
    <w:name w:val="WW8Num62"/>
    <w:basedOn w:val="NoList"/>
    <w:rsid w:val="00EA7D46"/>
    <w:pPr>
      <w:numPr>
        <w:numId w:val="73"/>
      </w:numPr>
    </w:pPr>
  </w:style>
  <w:style w:type="numbering" w:customStyle="1" w:styleId="WW8Num63">
    <w:name w:val="WW8Num63"/>
    <w:basedOn w:val="NoList"/>
    <w:rsid w:val="00EA7D46"/>
    <w:pPr>
      <w:numPr>
        <w:numId w:val="74"/>
      </w:numPr>
    </w:pPr>
  </w:style>
  <w:style w:type="numbering" w:customStyle="1" w:styleId="WW8Num64">
    <w:name w:val="WW8Num64"/>
    <w:basedOn w:val="NoList"/>
    <w:rsid w:val="00EA7D46"/>
    <w:pPr>
      <w:numPr>
        <w:numId w:val="75"/>
      </w:numPr>
    </w:pPr>
  </w:style>
  <w:style w:type="numbering" w:customStyle="1" w:styleId="WW8Num65">
    <w:name w:val="WW8Num65"/>
    <w:basedOn w:val="NoList"/>
    <w:rsid w:val="00EA7D46"/>
    <w:pPr>
      <w:numPr>
        <w:numId w:val="76"/>
      </w:numPr>
    </w:pPr>
  </w:style>
  <w:style w:type="numbering" w:customStyle="1" w:styleId="WW8Num66">
    <w:name w:val="WW8Num66"/>
    <w:basedOn w:val="NoList"/>
    <w:rsid w:val="00EA7D46"/>
    <w:pPr>
      <w:numPr>
        <w:numId w:val="77"/>
      </w:numPr>
    </w:pPr>
  </w:style>
  <w:style w:type="numbering" w:customStyle="1" w:styleId="WW8Num67">
    <w:name w:val="WW8Num67"/>
    <w:basedOn w:val="NoList"/>
    <w:rsid w:val="00EA7D46"/>
    <w:pPr>
      <w:numPr>
        <w:numId w:val="78"/>
      </w:numPr>
    </w:pPr>
  </w:style>
  <w:style w:type="numbering" w:customStyle="1" w:styleId="WW8Num68">
    <w:name w:val="WW8Num68"/>
    <w:basedOn w:val="NoList"/>
    <w:rsid w:val="00EA7D46"/>
    <w:pPr>
      <w:numPr>
        <w:numId w:val="79"/>
      </w:numPr>
    </w:pPr>
  </w:style>
  <w:style w:type="numbering" w:customStyle="1" w:styleId="WW8Num69">
    <w:name w:val="WW8Num69"/>
    <w:basedOn w:val="NoList"/>
    <w:rsid w:val="00EA7D46"/>
    <w:pPr>
      <w:numPr>
        <w:numId w:val="80"/>
      </w:numPr>
    </w:pPr>
  </w:style>
  <w:style w:type="numbering" w:customStyle="1" w:styleId="WW8Num70">
    <w:name w:val="WW8Num70"/>
    <w:basedOn w:val="NoList"/>
    <w:rsid w:val="00EA7D46"/>
    <w:pPr>
      <w:numPr>
        <w:numId w:val="81"/>
      </w:numPr>
    </w:pPr>
  </w:style>
  <w:style w:type="numbering" w:customStyle="1" w:styleId="WW8Num71">
    <w:name w:val="WW8Num71"/>
    <w:basedOn w:val="NoList"/>
    <w:rsid w:val="00EA7D46"/>
    <w:pPr>
      <w:numPr>
        <w:numId w:val="82"/>
      </w:numPr>
    </w:pPr>
  </w:style>
  <w:style w:type="numbering" w:customStyle="1" w:styleId="WW8Num72">
    <w:name w:val="WW8Num72"/>
    <w:basedOn w:val="NoList"/>
    <w:rsid w:val="00EA7D46"/>
    <w:pPr>
      <w:numPr>
        <w:numId w:val="83"/>
      </w:numPr>
    </w:pPr>
  </w:style>
  <w:style w:type="numbering" w:customStyle="1" w:styleId="WW8Num73">
    <w:name w:val="WW8Num73"/>
    <w:basedOn w:val="NoList"/>
    <w:rsid w:val="00EA7D46"/>
    <w:pPr>
      <w:numPr>
        <w:numId w:val="84"/>
      </w:numPr>
    </w:pPr>
  </w:style>
  <w:style w:type="numbering" w:customStyle="1" w:styleId="WW8Num74">
    <w:name w:val="WW8Num74"/>
    <w:basedOn w:val="NoList"/>
    <w:rsid w:val="00EA7D46"/>
    <w:pPr>
      <w:numPr>
        <w:numId w:val="85"/>
      </w:numPr>
    </w:pPr>
  </w:style>
  <w:style w:type="numbering" w:customStyle="1" w:styleId="WW8Num75">
    <w:name w:val="WW8Num75"/>
    <w:basedOn w:val="NoList"/>
    <w:rsid w:val="00EA7D46"/>
    <w:pPr>
      <w:numPr>
        <w:numId w:val="86"/>
      </w:numPr>
    </w:pPr>
  </w:style>
  <w:style w:type="numbering" w:customStyle="1" w:styleId="WW8Num76">
    <w:name w:val="WW8Num76"/>
    <w:basedOn w:val="NoList"/>
    <w:rsid w:val="00EA7D46"/>
    <w:pPr>
      <w:numPr>
        <w:numId w:val="87"/>
      </w:numPr>
    </w:pPr>
  </w:style>
  <w:style w:type="numbering" w:customStyle="1" w:styleId="WW8Num77">
    <w:name w:val="WW8Num77"/>
    <w:basedOn w:val="NoList"/>
    <w:rsid w:val="00EA7D46"/>
    <w:pPr>
      <w:numPr>
        <w:numId w:val="88"/>
      </w:numPr>
    </w:pPr>
  </w:style>
  <w:style w:type="numbering" w:customStyle="1" w:styleId="WW8Num78">
    <w:name w:val="WW8Num78"/>
    <w:basedOn w:val="NoList"/>
    <w:rsid w:val="00EA7D46"/>
    <w:pPr>
      <w:numPr>
        <w:numId w:val="89"/>
      </w:numPr>
    </w:pPr>
  </w:style>
  <w:style w:type="numbering" w:customStyle="1" w:styleId="WW8Num79">
    <w:name w:val="WW8Num79"/>
    <w:basedOn w:val="NoList"/>
    <w:rsid w:val="00EA7D46"/>
    <w:pPr>
      <w:numPr>
        <w:numId w:val="90"/>
      </w:numPr>
    </w:pPr>
  </w:style>
  <w:style w:type="numbering" w:customStyle="1" w:styleId="WW8Num80">
    <w:name w:val="WW8Num80"/>
    <w:basedOn w:val="NoList"/>
    <w:rsid w:val="00EA7D46"/>
    <w:pPr>
      <w:numPr>
        <w:numId w:val="91"/>
      </w:numPr>
    </w:pPr>
  </w:style>
  <w:style w:type="numbering" w:customStyle="1" w:styleId="WW8Num81">
    <w:name w:val="WW8Num81"/>
    <w:basedOn w:val="NoList"/>
    <w:rsid w:val="00EA7D46"/>
    <w:pPr>
      <w:numPr>
        <w:numId w:val="92"/>
      </w:numPr>
    </w:pPr>
  </w:style>
  <w:style w:type="numbering" w:customStyle="1" w:styleId="WW8Num82">
    <w:name w:val="WW8Num82"/>
    <w:basedOn w:val="NoList"/>
    <w:rsid w:val="00EA7D46"/>
    <w:pPr>
      <w:numPr>
        <w:numId w:val="93"/>
      </w:numPr>
    </w:pPr>
  </w:style>
  <w:style w:type="numbering" w:customStyle="1" w:styleId="WW8Num83">
    <w:name w:val="WW8Num83"/>
    <w:basedOn w:val="NoList"/>
    <w:rsid w:val="00EA7D46"/>
    <w:pPr>
      <w:numPr>
        <w:numId w:val="94"/>
      </w:numPr>
    </w:pPr>
  </w:style>
  <w:style w:type="numbering" w:customStyle="1" w:styleId="WW8Num84">
    <w:name w:val="WW8Num84"/>
    <w:basedOn w:val="NoList"/>
    <w:rsid w:val="00EA7D46"/>
    <w:pPr>
      <w:numPr>
        <w:numId w:val="95"/>
      </w:numPr>
    </w:pPr>
  </w:style>
  <w:style w:type="numbering" w:customStyle="1" w:styleId="WW8Num85">
    <w:name w:val="WW8Num85"/>
    <w:basedOn w:val="NoList"/>
    <w:rsid w:val="00EA7D46"/>
    <w:pPr>
      <w:numPr>
        <w:numId w:val="96"/>
      </w:numPr>
    </w:pPr>
  </w:style>
  <w:style w:type="numbering" w:customStyle="1" w:styleId="WW8Num86">
    <w:name w:val="WW8Num86"/>
    <w:basedOn w:val="NoList"/>
    <w:rsid w:val="00EA7D46"/>
    <w:pPr>
      <w:numPr>
        <w:numId w:val="97"/>
      </w:numPr>
    </w:pPr>
  </w:style>
  <w:style w:type="numbering" w:customStyle="1" w:styleId="WW8Num87">
    <w:name w:val="WW8Num87"/>
    <w:basedOn w:val="NoList"/>
    <w:rsid w:val="00EA7D46"/>
    <w:pPr>
      <w:numPr>
        <w:numId w:val="98"/>
      </w:numPr>
    </w:pPr>
  </w:style>
  <w:style w:type="character" w:customStyle="1" w:styleId="TekstsRakstz">
    <w:name w:val="Teksts Rakstz."/>
    <w:link w:val="Teksts"/>
    <w:locked/>
    <w:rsid w:val="00EA7D46"/>
    <w:rPr>
      <w:rFonts w:ascii="Garamond" w:hAnsi="Garamond"/>
    </w:rPr>
  </w:style>
  <w:style w:type="paragraph" w:customStyle="1" w:styleId="Teksts">
    <w:name w:val="Teksts"/>
    <w:basedOn w:val="Normal"/>
    <w:link w:val="TekstsRakstz"/>
    <w:rsid w:val="00EA7D46"/>
    <w:pPr>
      <w:spacing w:after="120" w:line="240" w:lineRule="auto"/>
      <w:ind w:left="709"/>
    </w:pPr>
    <w:rPr>
      <w:rFonts w:ascii="Garamond" w:hAnsi="Garamond"/>
    </w:rPr>
  </w:style>
  <w:style w:type="paragraph" w:customStyle="1" w:styleId="StyleHeading1Justified">
    <w:name w:val="Style Heading 1 + Justified"/>
    <w:basedOn w:val="Heading1"/>
    <w:autoRedefine/>
    <w:rsid w:val="00EA7D46"/>
    <w:pPr>
      <w:keepLines w:val="0"/>
      <w:numPr>
        <w:numId w:val="6"/>
      </w:numPr>
      <w:spacing w:after="60"/>
      <w:jc w:val="both"/>
    </w:pPr>
    <w:rPr>
      <w:rFonts w:ascii="Arial" w:eastAsia="Times New Roman" w:hAnsi="Arial" w:cs="Times New Roman"/>
      <w:b/>
      <w:bCs/>
      <w:caps/>
      <w:color w:val="auto"/>
      <w:kern w:val="28"/>
      <w:sz w:val="22"/>
      <w:szCs w:val="22"/>
      <w:lang w:val="de-DE" w:eastAsia="lv-LV"/>
    </w:rPr>
  </w:style>
  <w:style w:type="paragraph" w:customStyle="1" w:styleId="Olita2">
    <w:name w:val="Olita 2"/>
    <w:link w:val="Olita2Char"/>
    <w:qFormat/>
    <w:rsid w:val="00EA7D46"/>
    <w:pPr>
      <w:widowControl w:val="0"/>
      <w:numPr>
        <w:ilvl w:val="1"/>
        <w:numId w:val="99"/>
      </w:numPr>
      <w:suppressAutoHyphens/>
      <w:autoSpaceDN w:val="0"/>
      <w:spacing w:after="0" w:line="100" w:lineRule="atLeast"/>
      <w:jc w:val="both"/>
      <w:textAlignment w:val="baseline"/>
    </w:pPr>
    <w:rPr>
      <w:rFonts w:ascii="Times New Roman" w:eastAsia="Times New Roman" w:hAnsi="Times New Roman" w:cs="Times New Roman"/>
      <w:b/>
      <w:bCs/>
      <w:kern w:val="3"/>
      <w:sz w:val="24"/>
      <w:szCs w:val="24"/>
      <w:lang w:eastAsia="zh-CN" w:bidi="hi-IN"/>
    </w:rPr>
  </w:style>
  <w:style w:type="character" w:customStyle="1" w:styleId="-1">
    <w:name w:val="Цветной список - Акцент 1 Знак"/>
    <w:basedOn w:val="StandardChar"/>
    <w:rsid w:val="00EA7D46"/>
    <w:rPr>
      <w:rFonts w:ascii="Times New Roman" w:eastAsia="Arial Unicode MS" w:hAnsi="Times New Roman" w:cs="Arial Unicode MS"/>
      <w:kern w:val="3"/>
      <w:sz w:val="24"/>
      <w:szCs w:val="24"/>
      <w:lang w:val="lv-LV" w:eastAsia="zh-CN" w:bidi="hi-IN"/>
    </w:rPr>
  </w:style>
  <w:style w:type="character" w:customStyle="1" w:styleId="Olita2Char">
    <w:name w:val="Olita 2 Char"/>
    <w:link w:val="Olita2"/>
    <w:rsid w:val="00EA7D46"/>
    <w:rPr>
      <w:rFonts w:ascii="Times New Roman" w:eastAsia="Times New Roman" w:hAnsi="Times New Roman" w:cs="Times New Roman"/>
      <w:b/>
      <w:bCs/>
      <w:kern w:val="3"/>
      <w:sz w:val="24"/>
      <w:szCs w:val="24"/>
      <w:lang w:eastAsia="zh-CN" w:bidi="hi-IN"/>
    </w:rPr>
  </w:style>
  <w:style w:type="paragraph" w:customStyle="1" w:styleId="NoSpacing1">
    <w:name w:val="No Spacing1"/>
    <w:link w:val="NoSpacingChar"/>
    <w:uiPriority w:val="1"/>
    <w:qFormat/>
    <w:rsid w:val="00EA7D46"/>
    <w:pPr>
      <w:spacing w:after="0" w:line="240" w:lineRule="auto"/>
    </w:pPr>
    <w:rPr>
      <w:rFonts w:ascii="Calibri" w:eastAsia="MS Mincho" w:hAnsi="Calibri" w:cs="Times New Roman"/>
      <w:lang w:eastAsia="ja-JP"/>
    </w:rPr>
  </w:style>
  <w:style w:type="character" w:customStyle="1" w:styleId="NoSpacingChar">
    <w:name w:val="No Spacing Char"/>
    <w:link w:val="NoSpacing1"/>
    <w:uiPriority w:val="1"/>
    <w:rsid w:val="00EA7D46"/>
    <w:rPr>
      <w:rFonts w:ascii="Calibri" w:eastAsia="MS Mincho" w:hAnsi="Calibri" w:cs="Times New Roman"/>
      <w:lang w:eastAsia="ja-JP"/>
    </w:rPr>
  </w:style>
  <w:style w:type="table" w:styleId="ColorfulList-Accent1">
    <w:name w:val="Colorful List Accent 1"/>
    <w:basedOn w:val="TableNormal"/>
    <w:uiPriority w:val="72"/>
    <w:rsid w:val="00EA7D46"/>
    <w:pPr>
      <w:spacing w:after="0" w:line="240" w:lineRule="auto"/>
    </w:pPr>
    <w:rPr>
      <w:rFonts w:ascii="Times New Roman" w:eastAsia="Arial Unicode MS" w:hAnsi="Times New Roman" w:cs="Arial Unicode MS"/>
      <w:color w:val="000000"/>
      <w:sz w:val="20"/>
      <w:szCs w:val="20"/>
      <w:lang w:eastAsia="lv-LV"/>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ApakpunktsRakstzRakstz">
    <w:name w:val="Apakšpunkts Rakstz. Rakstz."/>
    <w:link w:val="ApakpunktsRakstz"/>
    <w:rsid w:val="00EA7D46"/>
    <w:rPr>
      <w:rFonts w:ascii="Arial" w:eastAsia="Times New Roman" w:hAnsi="Arial" w:cs="Times New Roman"/>
      <w:b/>
      <w:sz w:val="20"/>
      <w:szCs w:val="24"/>
    </w:rPr>
  </w:style>
  <w:style w:type="paragraph" w:styleId="HTMLPreformatted">
    <w:name w:val="HTML Preformatted"/>
    <w:basedOn w:val="Normal"/>
    <w:link w:val="HTMLPreformattedChar"/>
    <w:uiPriority w:val="99"/>
    <w:rsid w:val="00EA7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lv-LV"/>
    </w:rPr>
  </w:style>
  <w:style w:type="character" w:customStyle="1" w:styleId="HTMLPreformattedChar">
    <w:name w:val="HTML Preformatted Char"/>
    <w:basedOn w:val="DefaultParagraphFont"/>
    <w:link w:val="HTMLPreformatted"/>
    <w:uiPriority w:val="99"/>
    <w:rsid w:val="00EA7D46"/>
    <w:rPr>
      <w:rFonts w:ascii="Courier New" w:eastAsia="Times New Roman" w:hAnsi="Courier New" w:cs="Times New Roman"/>
      <w:sz w:val="20"/>
      <w:szCs w:val="20"/>
      <w:lang w:eastAsia="lv-LV"/>
    </w:rPr>
  </w:style>
  <w:style w:type="paragraph" w:customStyle="1" w:styleId="Virsraksts11">
    <w:name w:val="Virsraksts 11"/>
    <w:basedOn w:val="Normal1"/>
    <w:next w:val="Normal1"/>
    <w:link w:val="Heading1Char"/>
    <w:uiPriority w:val="99"/>
    <w:qFormat/>
    <w:rsid w:val="00EA7D46"/>
    <w:pPr>
      <w:keepNext/>
      <w:spacing w:before="240" w:after="60"/>
      <w:outlineLvl w:val="0"/>
    </w:pPr>
    <w:rPr>
      <w:rFonts w:ascii="Arial" w:hAnsi="Arial"/>
      <w:b/>
      <w:bCs/>
      <w:sz w:val="32"/>
      <w:szCs w:val="32"/>
    </w:rPr>
  </w:style>
  <w:style w:type="paragraph" w:customStyle="1" w:styleId="Virsraksts31">
    <w:name w:val="Virsraksts 31"/>
    <w:basedOn w:val="Normal1"/>
    <w:next w:val="Normal1"/>
    <w:qFormat/>
    <w:rsid w:val="00EA7D46"/>
    <w:pPr>
      <w:keepNext/>
      <w:spacing w:before="240" w:after="60"/>
      <w:outlineLvl w:val="2"/>
    </w:pPr>
    <w:rPr>
      <w:b/>
      <w:bCs/>
      <w:sz w:val="26"/>
      <w:szCs w:val="26"/>
      <w:lang w:val="en-GB"/>
    </w:rPr>
  </w:style>
  <w:style w:type="paragraph" w:customStyle="1" w:styleId="Virsraksts41">
    <w:name w:val="Virsraksts 41"/>
    <w:basedOn w:val="Normal1"/>
    <w:next w:val="Normal1"/>
    <w:qFormat/>
    <w:rsid w:val="00EA7D46"/>
    <w:pPr>
      <w:keepNext/>
      <w:spacing w:before="240" w:after="60"/>
      <w:outlineLvl w:val="3"/>
    </w:pPr>
    <w:rPr>
      <w:b/>
      <w:bCs/>
      <w:sz w:val="28"/>
      <w:szCs w:val="28"/>
      <w:lang w:val="en-GB"/>
    </w:rPr>
  </w:style>
  <w:style w:type="paragraph" w:customStyle="1" w:styleId="Virsraksts51">
    <w:name w:val="Virsraksts 51"/>
    <w:basedOn w:val="Normal1"/>
    <w:next w:val="Normal1"/>
    <w:qFormat/>
    <w:rsid w:val="00EA7D46"/>
    <w:pPr>
      <w:spacing w:before="240" w:after="60"/>
      <w:outlineLvl w:val="4"/>
    </w:pPr>
    <w:rPr>
      <w:b/>
      <w:bCs/>
      <w:i/>
      <w:iCs/>
      <w:sz w:val="26"/>
      <w:szCs w:val="26"/>
      <w:lang w:val="en-GB"/>
    </w:rPr>
  </w:style>
  <w:style w:type="paragraph" w:customStyle="1" w:styleId="Virsraksts61">
    <w:name w:val="Virsraksts 61"/>
    <w:basedOn w:val="Normal1"/>
    <w:next w:val="Normal1"/>
    <w:qFormat/>
    <w:rsid w:val="00EA7D46"/>
    <w:pPr>
      <w:spacing w:before="240" w:after="60"/>
      <w:outlineLvl w:val="5"/>
    </w:pPr>
    <w:rPr>
      <w:b/>
      <w:bCs/>
      <w:sz w:val="22"/>
      <w:szCs w:val="22"/>
      <w:lang w:val="en-GB"/>
    </w:rPr>
  </w:style>
  <w:style w:type="paragraph" w:customStyle="1" w:styleId="Virsraksts71">
    <w:name w:val="Virsraksts 71"/>
    <w:basedOn w:val="Normal1"/>
    <w:next w:val="Normal1"/>
    <w:uiPriority w:val="99"/>
    <w:qFormat/>
    <w:rsid w:val="00EA7D46"/>
    <w:pPr>
      <w:spacing w:before="240" w:after="60"/>
      <w:outlineLvl w:val="6"/>
    </w:pPr>
    <w:rPr>
      <w:lang w:val="en-GB"/>
    </w:rPr>
  </w:style>
  <w:style w:type="character" w:customStyle="1" w:styleId="Internetasaite">
    <w:name w:val="Interneta saite"/>
    <w:uiPriority w:val="99"/>
    <w:unhideWhenUsed/>
    <w:rsid w:val="00EA7D46"/>
    <w:rPr>
      <w:color w:val="0000FF"/>
      <w:u w:val="single"/>
    </w:rPr>
  </w:style>
  <w:style w:type="character" w:customStyle="1" w:styleId="ListLabel3">
    <w:name w:val="ListLabel 3"/>
    <w:rsid w:val="00EA7D46"/>
    <w:rPr>
      <w:b w:val="0"/>
      <w:color w:val="00000A"/>
      <w:sz w:val="24"/>
    </w:rPr>
  </w:style>
  <w:style w:type="character" w:customStyle="1" w:styleId="ListLabel4">
    <w:name w:val="ListLabel 4"/>
    <w:rsid w:val="00EA7D46"/>
    <w:rPr>
      <w:rFonts w:eastAsia="Times New Roman" w:cs="Times New Roman"/>
    </w:rPr>
  </w:style>
  <w:style w:type="character" w:customStyle="1" w:styleId="ListLabel5">
    <w:name w:val="ListLabel 5"/>
    <w:rsid w:val="00EA7D46"/>
    <w:rPr>
      <w:rFonts w:cs="Courier New"/>
    </w:rPr>
  </w:style>
  <w:style w:type="character" w:customStyle="1" w:styleId="ListLabel6">
    <w:name w:val="ListLabel 6"/>
    <w:rsid w:val="00EA7D46"/>
    <w:rPr>
      <w:rFonts w:cs="Times New Roman"/>
    </w:rPr>
  </w:style>
  <w:style w:type="character" w:customStyle="1" w:styleId="ListLabel7">
    <w:name w:val="ListLabel 7"/>
    <w:rsid w:val="00EA7D46"/>
    <w:rPr>
      <w:lang w:val="lv-LV"/>
    </w:rPr>
  </w:style>
  <w:style w:type="character" w:customStyle="1" w:styleId="ListLabel8">
    <w:name w:val="ListLabel 8"/>
    <w:rsid w:val="00EA7D46"/>
    <w:rPr>
      <w:rFonts w:eastAsia="Times New Roman" w:cs="Arial"/>
      <w:b/>
    </w:rPr>
  </w:style>
  <w:style w:type="character" w:customStyle="1" w:styleId="ListLabel9">
    <w:name w:val="ListLabel 9"/>
    <w:rsid w:val="00EA7D46"/>
    <w:rPr>
      <w:rFonts w:eastAsia="Times New Roman" w:cs="Times New Roman"/>
      <w:b/>
    </w:rPr>
  </w:style>
  <w:style w:type="character" w:customStyle="1" w:styleId="ListLabel10">
    <w:name w:val="ListLabel 10"/>
    <w:rsid w:val="00EA7D46"/>
    <w:rPr>
      <w:rFonts w:cs="Arial"/>
      <w:b w:val="0"/>
      <w:sz w:val="20"/>
      <w:szCs w:val="20"/>
    </w:rPr>
  </w:style>
  <w:style w:type="character" w:customStyle="1" w:styleId="ListLabel11">
    <w:name w:val="ListLabel 11"/>
    <w:rsid w:val="00EA7D46"/>
    <w:rPr>
      <w:rFonts w:cs="Symbol"/>
    </w:rPr>
  </w:style>
  <w:style w:type="character" w:customStyle="1" w:styleId="ListLabel12">
    <w:name w:val="ListLabel 12"/>
    <w:rsid w:val="00EA7D46"/>
    <w:rPr>
      <w:rFonts w:cs="Wingdings"/>
    </w:rPr>
  </w:style>
  <w:style w:type="character" w:customStyle="1" w:styleId="ListLabel13">
    <w:name w:val="ListLabel 13"/>
    <w:rsid w:val="00EA7D46"/>
    <w:rPr>
      <w:rFonts w:cs="Calibri"/>
    </w:rPr>
  </w:style>
  <w:style w:type="character" w:customStyle="1" w:styleId="ListLabel14">
    <w:name w:val="ListLabel 14"/>
    <w:rsid w:val="00EA7D46"/>
    <w:rPr>
      <w:rFonts w:eastAsia="Times New Roman" w:cs="Arial"/>
      <w:color w:val="000000"/>
    </w:rPr>
  </w:style>
  <w:style w:type="character" w:customStyle="1" w:styleId="ListLabel15">
    <w:name w:val="ListLabel 15"/>
    <w:rsid w:val="00EA7D46"/>
    <w:rPr>
      <w:rFonts w:cs="Times New Roman"/>
      <w:color w:val="000000"/>
    </w:rPr>
  </w:style>
  <w:style w:type="character" w:customStyle="1" w:styleId="Vresrakstzmes">
    <w:name w:val="Vēres rakstzīmes"/>
    <w:rsid w:val="00EA7D46"/>
  </w:style>
  <w:style w:type="character" w:customStyle="1" w:styleId="Vresenkurs">
    <w:name w:val="Vēres enkurs"/>
    <w:rsid w:val="00EA7D46"/>
    <w:rPr>
      <w:vertAlign w:val="superscript"/>
    </w:rPr>
  </w:style>
  <w:style w:type="character" w:customStyle="1" w:styleId="Beiguvresenkurs">
    <w:name w:val="Beigu vēres enkurs"/>
    <w:rsid w:val="00EA7D46"/>
    <w:rPr>
      <w:vertAlign w:val="superscript"/>
    </w:rPr>
  </w:style>
  <w:style w:type="character" w:customStyle="1" w:styleId="Beiguvresrakstzme">
    <w:name w:val="Beigu vēres rakstzīme"/>
    <w:rsid w:val="00EA7D46"/>
  </w:style>
  <w:style w:type="paragraph" w:customStyle="1" w:styleId="Virsraksts">
    <w:name w:val="Virsraksts"/>
    <w:basedOn w:val="Normal1"/>
    <w:next w:val="Pamatteksts1"/>
    <w:rsid w:val="00EA7D46"/>
    <w:pPr>
      <w:keepNext/>
      <w:spacing w:before="240" w:after="120"/>
    </w:pPr>
    <w:rPr>
      <w:rFonts w:ascii="Liberation Sans" w:eastAsia="Microsoft YaHei" w:hAnsi="Liberation Sans" w:cs="Mangal"/>
      <w:sz w:val="28"/>
      <w:szCs w:val="28"/>
    </w:rPr>
  </w:style>
  <w:style w:type="paragraph" w:customStyle="1" w:styleId="Pamatteksts1">
    <w:name w:val="Pamatteksts1"/>
    <w:basedOn w:val="Normal1"/>
    <w:rsid w:val="00EA7D46"/>
    <w:pPr>
      <w:spacing w:after="120" w:line="288" w:lineRule="auto"/>
    </w:pPr>
  </w:style>
  <w:style w:type="paragraph" w:customStyle="1" w:styleId="Saraksts1">
    <w:name w:val="Saraksts1"/>
    <w:basedOn w:val="Pamatteksts1"/>
    <w:rsid w:val="00EA7D46"/>
    <w:rPr>
      <w:rFonts w:cs="Mangal"/>
    </w:rPr>
  </w:style>
  <w:style w:type="paragraph" w:customStyle="1" w:styleId="Parakstsobjektam">
    <w:name w:val="Paraksts objektam"/>
    <w:basedOn w:val="Normal1"/>
    <w:rsid w:val="00EA7D46"/>
    <w:pPr>
      <w:suppressLineNumbers/>
      <w:spacing w:before="120" w:after="120"/>
    </w:pPr>
    <w:rPr>
      <w:rFonts w:cs="Mangal"/>
      <w:i/>
      <w:iCs/>
    </w:rPr>
  </w:style>
  <w:style w:type="paragraph" w:customStyle="1" w:styleId="Rdtjs">
    <w:name w:val="Rādītājs"/>
    <w:basedOn w:val="Normal1"/>
    <w:rsid w:val="00EA7D46"/>
    <w:pPr>
      <w:suppressLineNumbers/>
    </w:pPr>
    <w:rPr>
      <w:rFonts w:cs="Mangal"/>
    </w:rPr>
  </w:style>
  <w:style w:type="paragraph" w:customStyle="1" w:styleId="Galvene1">
    <w:name w:val="Galvene1"/>
    <w:basedOn w:val="Normal1"/>
    <w:unhideWhenUsed/>
    <w:rsid w:val="00EA7D46"/>
    <w:pPr>
      <w:tabs>
        <w:tab w:val="center" w:pos="4680"/>
        <w:tab w:val="right" w:pos="9360"/>
      </w:tabs>
    </w:pPr>
    <w:rPr>
      <w:rFonts w:ascii="Calibri" w:eastAsia="Calibri" w:hAnsi="Calibri"/>
      <w:sz w:val="20"/>
      <w:szCs w:val="20"/>
    </w:rPr>
  </w:style>
  <w:style w:type="paragraph" w:customStyle="1" w:styleId="Kjene1">
    <w:name w:val="Kājene1"/>
    <w:basedOn w:val="Normal1"/>
    <w:uiPriority w:val="99"/>
    <w:unhideWhenUsed/>
    <w:rsid w:val="00EA7D46"/>
    <w:pPr>
      <w:tabs>
        <w:tab w:val="center" w:pos="4680"/>
        <w:tab w:val="right" w:pos="9360"/>
      </w:tabs>
    </w:pPr>
    <w:rPr>
      <w:rFonts w:ascii="Calibri" w:eastAsia="Calibri" w:hAnsi="Calibri"/>
      <w:sz w:val="20"/>
      <w:szCs w:val="20"/>
    </w:rPr>
  </w:style>
  <w:style w:type="paragraph" w:customStyle="1" w:styleId="Saturs11">
    <w:name w:val="Saturs 11"/>
    <w:basedOn w:val="Normal1"/>
    <w:next w:val="Normal1"/>
    <w:autoRedefine/>
    <w:semiHidden/>
    <w:rsid w:val="00EA7D46"/>
    <w:pPr>
      <w:tabs>
        <w:tab w:val="left" w:pos="480"/>
        <w:tab w:val="right" w:leader="dot" w:pos="8302"/>
      </w:tabs>
      <w:jc w:val="center"/>
    </w:pPr>
    <w:rPr>
      <w:rFonts w:ascii="Arial" w:hAnsi="Arial"/>
      <w:sz w:val="20"/>
    </w:rPr>
  </w:style>
  <w:style w:type="paragraph" w:customStyle="1" w:styleId="Nosaukums1">
    <w:name w:val="Nosaukums1"/>
    <w:basedOn w:val="Normal1"/>
    <w:next w:val="Normal1"/>
    <w:qFormat/>
    <w:rsid w:val="00EA7D46"/>
    <w:pPr>
      <w:contextualSpacing/>
    </w:pPr>
    <w:rPr>
      <w:rFonts w:ascii="Cambria" w:hAnsi="Cambria"/>
      <w:color w:val="000000"/>
      <w:sz w:val="56"/>
      <w:szCs w:val="56"/>
    </w:rPr>
  </w:style>
  <w:style w:type="paragraph" w:customStyle="1" w:styleId="Punktas1">
    <w:name w:val="Punktas 1"/>
    <w:basedOn w:val="Normal1"/>
    <w:autoRedefine/>
    <w:rsid w:val="00EA7D46"/>
    <w:pPr>
      <w:ind w:firstLine="568"/>
      <w:jc w:val="both"/>
    </w:pPr>
    <w:rPr>
      <w:rFonts w:eastAsia="Calibri"/>
      <w:bCs/>
      <w:lang w:val="lt-LT" w:eastAsia="en-US"/>
    </w:rPr>
  </w:style>
  <w:style w:type="paragraph" w:customStyle="1" w:styleId="Pamattekstaatkpe">
    <w:name w:val="Pamatteksta atkāpe"/>
    <w:basedOn w:val="Normal1"/>
    <w:uiPriority w:val="99"/>
    <w:rsid w:val="00EA7D46"/>
    <w:pPr>
      <w:spacing w:after="120"/>
      <w:ind w:left="283"/>
    </w:pPr>
    <w:rPr>
      <w:rFonts w:eastAsia="Calibri"/>
      <w:sz w:val="20"/>
      <w:szCs w:val="20"/>
      <w:lang w:val="en-GB"/>
    </w:rPr>
  </w:style>
  <w:style w:type="paragraph" w:customStyle="1" w:styleId="Saturardtjs">
    <w:name w:val="Satura rādītājs"/>
    <w:basedOn w:val="Normal1"/>
    <w:rsid w:val="00EA7D46"/>
    <w:pPr>
      <w:suppressLineNumbers/>
    </w:pPr>
    <w:rPr>
      <w:lang w:val="en-US"/>
    </w:rPr>
  </w:style>
  <w:style w:type="paragraph" w:customStyle="1" w:styleId="BodyText210">
    <w:name w:val="Body Text 21"/>
    <w:basedOn w:val="Normal1"/>
    <w:link w:val="BodyText21Char"/>
    <w:uiPriority w:val="99"/>
    <w:rsid w:val="00EA7D46"/>
    <w:rPr>
      <w:rFonts w:ascii="Arial" w:hAnsi="Arial"/>
      <w:sz w:val="22"/>
      <w:szCs w:val="20"/>
      <w:lang w:val="en-GB" w:eastAsia="en-US"/>
    </w:rPr>
  </w:style>
  <w:style w:type="paragraph" w:customStyle="1" w:styleId="Vre">
    <w:name w:val="Vēre"/>
    <w:basedOn w:val="Normal1"/>
    <w:rsid w:val="00EA7D46"/>
  </w:style>
  <w:style w:type="paragraph" w:customStyle="1" w:styleId="ListParagraph2">
    <w:name w:val="List Paragraph2"/>
    <w:uiPriority w:val="99"/>
    <w:rsid w:val="00EA7D46"/>
    <w:pPr>
      <w:spacing w:after="0" w:line="240" w:lineRule="auto"/>
      <w:ind w:left="720"/>
    </w:pPr>
    <w:rPr>
      <w:rFonts w:ascii="Times New Roman" w:eastAsia="Times New Roman" w:hAnsi="Times New Roman" w:cs="Times New Roman"/>
      <w:color w:val="000000"/>
      <w:sz w:val="24"/>
      <w:szCs w:val="24"/>
      <w:lang w:eastAsia="lv-LV"/>
    </w:rPr>
  </w:style>
  <w:style w:type="character" w:customStyle="1" w:styleId="Footnote">
    <w:name w:val="Footnote_"/>
    <w:basedOn w:val="DefaultParagraphFont"/>
    <w:link w:val="Footnote0"/>
    <w:rsid w:val="00EA7D46"/>
    <w:rPr>
      <w:rFonts w:eastAsia="Times New Roman"/>
      <w:b/>
      <w:bCs/>
      <w:sz w:val="18"/>
      <w:szCs w:val="18"/>
      <w:shd w:val="clear" w:color="auto" w:fill="FFFFFF"/>
    </w:rPr>
  </w:style>
  <w:style w:type="character" w:customStyle="1" w:styleId="FootnoteNotBold">
    <w:name w:val="Footnote + Not Bold"/>
    <w:basedOn w:val="Footnote"/>
    <w:rsid w:val="00EA7D46"/>
    <w:rPr>
      <w:rFonts w:eastAsia="Times New Roman"/>
      <w:b/>
      <w:bCs/>
      <w:color w:val="000000"/>
      <w:spacing w:val="0"/>
      <w:w w:val="100"/>
      <w:position w:val="0"/>
      <w:sz w:val="18"/>
      <w:szCs w:val="18"/>
      <w:shd w:val="clear" w:color="auto" w:fill="FFFFFF"/>
      <w:lang w:val="lv-LV" w:eastAsia="lv-LV" w:bidi="lv-LV"/>
    </w:rPr>
  </w:style>
  <w:style w:type="character" w:customStyle="1" w:styleId="Headerorfooter">
    <w:name w:val="Header or footer_"/>
    <w:basedOn w:val="DefaultParagraphFont"/>
    <w:rsid w:val="00EA7D46"/>
    <w:rPr>
      <w:rFonts w:ascii="Times New Roman" w:eastAsia="Times New Roman" w:hAnsi="Times New Roman" w:cs="Times New Roman"/>
      <w:b/>
      <w:bCs/>
      <w:i w:val="0"/>
      <w:iCs w:val="0"/>
      <w:smallCaps w:val="0"/>
      <w:strike w:val="0"/>
      <w:sz w:val="20"/>
      <w:szCs w:val="20"/>
      <w:u w:val="none"/>
    </w:rPr>
  </w:style>
  <w:style w:type="character" w:customStyle="1" w:styleId="Headerorfooter0">
    <w:name w:val="Header or footer"/>
    <w:basedOn w:val="Headerorfooter"/>
    <w:rsid w:val="00EA7D46"/>
    <w:rPr>
      <w:rFonts w:ascii="Times New Roman" w:eastAsia="Times New Roman" w:hAnsi="Times New Roman" w:cs="Times New Roman"/>
      <w:b/>
      <w:bCs/>
      <w:i w:val="0"/>
      <w:iCs w:val="0"/>
      <w:smallCaps w:val="0"/>
      <w:strike w:val="0"/>
      <w:color w:val="000000"/>
      <w:spacing w:val="0"/>
      <w:w w:val="100"/>
      <w:position w:val="0"/>
      <w:sz w:val="20"/>
      <w:szCs w:val="20"/>
      <w:u w:val="none"/>
      <w:lang w:val="lv-LV" w:eastAsia="lv-LV" w:bidi="lv-LV"/>
    </w:rPr>
  </w:style>
  <w:style w:type="character" w:customStyle="1" w:styleId="Headerorfooter11pt">
    <w:name w:val="Header or footer + 11 pt"/>
    <w:basedOn w:val="Headerorfooter"/>
    <w:rsid w:val="00EA7D46"/>
    <w:rPr>
      <w:rFonts w:ascii="Times New Roman" w:eastAsia="Times New Roman" w:hAnsi="Times New Roman" w:cs="Times New Roman"/>
      <w:b/>
      <w:bCs/>
      <w:i w:val="0"/>
      <w:iCs w:val="0"/>
      <w:smallCaps w:val="0"/>
      <w:strike w:val="0"/>
      <w:color w:val="000000"/>
      <w:spacing w:val="0"/>
      <w:w w:val="100"/>
      <w:position w:val="0"/>
      <w:sz w:val="22"/>
      <w:szCs w:val="22"/>
      <w:u w:val="none"/>
      <w:lang w:val="lv-LV" w:eastAsia="lv-LV" w:bidi="lv-LV"/>
    </w:rPr>
  </w:style>
  <w:style w:type="paragraph" w:customStyle="1" w:styleId="Footnote0">
    <w:name w:val="Footnote"/>
    <w:basedOn w:val="Normal"/>
    <w:link w:val="Footnote"/>
    <w:rsid w:val="00EA7D46"/>
    <w:pPr>
      <w:widowControl w:val="0"/>
      <w:shd w:val="clear" w:color="auto" w:fill="FFFFFF"/>
      <w:spacing w:after="0" w:line="230" w:lineRule="exact"/>
    </w:pPr>
    <w:rPr>
      <w:rFonts w:eastAsia="Times New Roman"/>
      <w:b/>
      <w:bCs/>
      <w:sz w:val="18"/>
      <w:szCs w:val="18"/>
    </w:rPr>
  </w:style>
  <w:style w:type="character" w:customStyle="1" w:styleId="Footnote3">
    <w:name w:val="Footnote (3)_"/>
    <w:basedOn w:val="DefaultParagraphFont"/>
    <w:link w:val="Footnote30"/>
    <w:rsid w:val="00EA7D46"/>
    <w:rPr>
      <w:rFonts w:eastAsia="Times New Roman"/>
      <w:sz w:val="19"/>
      <w:szCs w:val="19"/>
      <w:shd w:val="clear" w:color="auto" w:fill="FFFFFF"/>
    </w:rPr>
  </w:style>
  <w:style w:type="paragraph" w:customStyle="1" w:styleId="Footnote30">
    <w:name w:val="Footnote (3)"/>
    <w:basedOn w:val="Normal"/>
    <w:link w:val="Footnote3"/>
    <w:rsid w:val="00EA7D46"/>
    <w:pPr>
      <w:widowControl w:val="0"/>
      <w:shd w:val="clear" w:color="auto" w:fill="FFFFFF"/>
      <w:spacing w:after="0" w:line="230" w:lineRule="exact"/>
    </w:pPr>
    <w:rPr>
      <w:rFonts w:eastAsia="Times New Roman"/>
      <w:sz w:val="19"/>
      <w:szCs w:val="19"/>
    </w:rPr>
  </w:style>
  <w:style w:type="paragraph" w:customStyle="1" w:styleId="RakstzRakstz12">
    <w:name w:val="Rakstz. Rakstz.12"/>
    <w:basedOn w:val="Normal"/>
    <w:rsid w:val="00EA7D46"/>
    <w:pPr>
      <w:spacing w:line="240" w:lineRule="exact"/>
    </w:pPr>
    <w:rPr>
      <w:rFonts w:ascii="Tahoma" w:eastAsia="Times New Roman" w:hAnsi="Tahoma" w:cs="Times New Roman"/>
      <w:sz w:val="20"/>
      <w:szCs w:val="24"/>
      <w:lang w:val="en-US"/>
    </w:rPr>
  </w:style>
  <w:style w:type="character" w:customStyle="1" w:styleId="contact-emailto">
    <w:name w:val="contact-emailto"/>
    <w:basedOn w:val="DefaultParagraphFont"/>
    <w:rsid w:val="00EA7D46"/>
  </w:style>
  <w:style w:type="paragraph" w:customStyle="1" w:styleId="WW-BodyText2">
    <w:name w:val="WW-Body Text 2"/>
    <w:basedOn w:val="Normal"/>
    <w:uiPriority w:val="99"/>
    <w:rsid w:val="00EA7D46"/>
    <w:pPr>
      <w:suppressAutoHyphens/>
      <w:spacing w:after="0" w:line="240" w:lineRule="auto"/>
      <w:jc w:val="both"/>
    </w:pPr>
    <w:rPr>
      <w:rFonts w:ascii="Arial Narrow" w:eastAsia="Times New Roman" w:hAnsi="Arial Narrow" w:cs="Arial Narrow"/>
      <w:sz w:val="26"/>
      <w:szCs w:val="26"/>
      <w:lang w:eastAsia="ar-SA"/>
    </w:rPr>
  </w:style>
  <w:style w:type="paragraph" w:customStyle="1" w:styleId="Sarakstarindkopa11">
    <w:name w:val="Saraksta rindkopa11"/>
    <w:basedOn w:val="Normal"/>
    <w:uiPriority w:val="99"/>
    <w:rsid w:val="00EA7D46"/>
    <w:pPr>
      <w:widowControl w:val="0"/>
      <w:suppressAutoHyphens/>
      <w:spacing w:after="0" w:line="240" w:lineRule="auto"/>
      <w:ind w:left="720"/>
    </w:pPr>
    <w:rPr>
      <w:rFonts w:ascii="Times New Roman" w:eastAsia="Times New Roman" w:hAnsi="Times New Roman" w:cs="Times New Roman"/>
      <w:lang w:eastAsia="ar-SA"/>
    </w:rPr>
  </w:style>
  <w:style w:type="paragraph" w:customStyle="1" w:styleId="Sarakstarindkopa1">
    <w:name w:val="Saraksta rindkopa1"/>
    <w:basedOn w:val="Normal"/>
    <w:rsid w:val="00EA7D46"/>
    <w:pPr>
      <w:spacing w:after="0" w:line="240" w:lineRule="auto"/>
      <w:ind w:left="720"/>
    </w:pPr>
    <w:rPr>
      <w:rFonts w:ascii="Times New Roman" w:eastAsia="Times New Roman" w:hAnsi="Times New Roman" w:cs="Times New Roman"/>
      <w:lang w:eastAsia="lv-LV"/>
    </w:rPr>
  </w:style>
  <w:style w:type="character" w:customStyle="1" w:styleId="BodyText21Char">
    <w:name w:val="Body Text 21 Char"/>
    <w:link w:val="BodyText210"/>
    <w:uiPriority w:val="99"/>
    <w:locked/>
    <w:rsid w:val="00EA7D46"/>
    <w:rPr>
      <w:rFonts w:ascii="Arial" w:eastAsia="Arial Unicode MS" w:hAnsi="Arial" w:cs="Arial Unicode MS"/>
      <w:szCs w:val="20"/>
      <w:lang w:val="en-GB" w:bidi="hi-IN"/>
    </w:rPr>
  </w:style>
  <w:style w:type="paragraph" w:customStyle="1" w:styleId="virsrakstspielikums">
    <w:name w:val="virsraksts pielikums"/>
    <w:autoRedefine/>
    <w:qFormat/>
    <w:rsid w:val="00EA7D46"/>
    <w:pPr>
      <w:spacing w:after="0" w:line="240" w:lineRule="auto"/>
      <w:jc w:val="center"/>
    </w:pPr>
    <w:rPr>
      <w:rFonts w:ascii="Times New Roman" w:eastAsia="Times New Roman" w:hAnsi="Times New Roman" w:cs="Times New Roman"/>
      <w:b/>
      <w:bCs/>
      <w:caps/>
      <w:sz w:val="24"/>
      <w:szCs w:val="24"/>
      <w:lang w:eastAsia="lv-LV"/>
    </w:rPr>
  </w:style>
  <w:style w:type="paragraph" w:customStyle="1" w:styleId="NoteHead">
    <w:name w:val="NoteHead"/>
    <w:basedOn w:val="Normal"/>
    <w:next w:val="Normal"/>
    <w:rsid w:val="00EA7D46"/>
    <w:pPr>
      <w:spacing w:before="720" w:after="720" w:line="240" w:lineRule="auto"/>
      <w:jc w:val="center"/>
    </w:pPr>
    <w:rPr>
      <w:rFonts w:ascii="Times New Roman" w:eastAsia="Times New Roman" w:hAnsi="Times New Roman" w:cs="Times New Roman"/>
      <w:b/>
      <w:smallCaps/>
      <w:sz w:val="24"/>
      <w:szCs w:val="20"/>
      <w:lang w:val="en-GB"/>
    </w:rPr>
  </w:style>
  <w:style w:type="paragraph" w:customStyle="1" w:styleId="normaltableau">
    <w:name w:val="normal_tableau"/>
    <w:basedOn w:val="Normal"/>
    <w:rsid w:val="00EA7D46"/>
    <w:pPr>
      <w:spacing w:before="120" w:after="120" w:line="240" w:lineRule="auto"/>
      <w:jc w:val="both"/>
    </w:pPr>
    <w:rPr>
      <w:rFonts w:ascii="Optima" w:eastAsia="Times New Roman" w:hAnsi="Optima" w:cs="Times New Roman"/>
      <w:szCs w:val="20"/>
      <w:lang w:val="en-GB"/>
    </w:rPr>
  </w:style>
  <w:style w:type="character" w:customStyle="1" w:styleId="Heading1Char">
    <w:name w:val="Heading 1 Char"/>
    <w:link w:val="Virsraksts11"/>
    <w:uiPriority w:val="99"/>
    <w:locked/>
    <w:rsid w:val="00EA7D46"/>
    <w:rPr>
      <w:rFonts w:ascii="Arial" w:eastAsia="Arial Unicode MS" w:hAnsi="Arial" w:cs="Arial Unicode MS"/>
      <w:b/>
      <w:bCs/>
      <w:sz w:val="32"/>
      <w:szCs w:val="32"/>
      <w:lang w:eastAsia="zh-CN" w:bidi="hi-IN"/>
    </w:rPr>
  </w:style>
  <w:style w:type="paragraph" w:customStyle="1" w:styleId="F2">
    <w:name w:val="F2"/>
    <w:basedOn w:val="Heading6"/>
    <w:autoRedefine/>
    <w:rsid w:val="00EA7D46"/>
    <w:pPr>
      <w:widowControl w:val="0"/>
      <w:tabs>
        <w:tab w:val="num" w:pos="993"/>
        <w:tab w:val="num" w:pos="1418"/>
        <w:tab w:val="num" w:pos="1985"/>
      </w:tabs>
      <w:spacing w:before="0" w:after="0"/>
      <w:ind w:left="426" w:hanging="426"/>
      <w:jc w:val="center"/>
    </w:pPr>
    <w:rPr>
      <w:rFonts w:ascii="Times New Roman" w:eastAsia="Cambria" w:hAnsi="Times New Roman"/>
      <w:bCs w:val="0"/>
      <w:lang w:eastAsia="lv-LV"/>
    </w:rPr>
  </w:style>
  <w:style w:type="paragraph" w:customStyle="1" w:styleId="Pielikumsnr">
    <w:name w:val="Pielikums nr."/>
    <w:basedOn w:val="Normal"/>
    <w:qFormat/>
    <w:rsid w:val="00EA7D46"/>
    <w:pPr>
      <w:spacing w:after="0" w:line="240" w:lineRule="auto"/>
      <w:jc w:val="right"/>
      <w:outlineLvl w:val="0"/>
    </w:pPr>
    <w:rPr>
      <w:rFonts w:ascii="Cambria" w:eastAsia="Cambria" w:hAnsi="Cambria" w:cs="Cambria"/>
      <w:sz w:val="24"/>
      <w:szCs w:val="24"/>
    </w:rPr>
  </w:style>
  <w:style w:type="character" w:customStyle="1" w:styleId="c3">
    <w:name w:val="c3"/>
    <w:basedOn w:val="DefaultParagraphFont"/>
    <w:rsid w:val="00EA7D46"/>
  </w:style>
  <w:style w:type="character" w:customStyle="1" w:styleId="gmail-msocommentreference">
    <w:name w:val="gmail-msocommentreference"/>
    <w:basedOn w:val="DefaultParagraphFont"/>
    <w:rsid w:val="00EA7D46"/>
  </w:style>
  <w:style w:type="numbering" w:customStyle="1" w:styleId="WWNum9">
    <w:name w:val="WWNum9"/>
    <w:basedOn w:val="NoList"/>
    <w:rsid w:val="00EA7D46"/>
    <w:pPr>
      <w:numPr>
        <w:numId w:val="100"/>
      </w:numPr>
    </w:pPr>
  </w:style>
  <w:style w:type="paragraph" w:customStyle="1" w:styleId="StyleStyle1Justified">
    <w:name w:val="Style Style1 + Justified"/>
    <w:basedOn w:val="Style1"/>
    <w:rsid w:val="00EA7D46"/>
    <w:pPr>
      <w:widowControl/>
      <w:tabs>
        <w:tab w:val="num" w:pos="567"/>
      </w:tabs>
      <w:suppressAutoHyphens/>
      <w:spacing w:before="40" w:after="40"/>
      <w:ind w:left="567" w:hanging="567"/>
    </w:pPr>
    <w:rPr>
      <w:rFonts w:eastAsia="Arial"/>
      <w:bCs/>
      <w:sz w:val="22"/>
      <w:lang w:val="lv-LV" w:eastAsia="ar-SA"/>
    </w:rPr>
  </w:style>
  <w:style w:type="character" w:customStyle="1" w:styleId="1LgumamChar">
    <w:name w:val="1.Līgumam Char"/>
    <w:link w:val="1Lgumam"/>
    <w:locked/>
    <w:rsid w:val="00EA7D46"/>
    <w:rPr>
      <w:rFonts w:eastAsia="Times New Roman"/>
      <w:b/>
    </w:rPr>
  </w:style>
  <w:style w:type="paragraph" w:customStyle="1" w:styleId="1Lgumam">
    <w:name w:val="1.Līgumam"/>
    <w:basedOn w:val="Normal"/>
    <w:link w:val="1LgumamChar"/>
    <w:qFormat/>
    <w:rsid w:val="00EA7D46"/>
    <w:pPr>
      <w:spacing w:before="240" w:after="0" w:line="240" w:lineRule="auto"/>
      <w:jc w:val="center"/>
    </w:pPr>
    <w:rPr>
      <w:rFonts w:eastAsia="Times New Roman"/>
      <w:b/>
    </w:rPr>
  </w:style>
  <w:style w:type="character" w:customStyle="1" w:styleId="UnresolvedMention1">
    <w:name w:val="Unresolved Mention1"/>
    <w:basedOn w:val="DefaultParagraphFont"/>
    <w:uiPriority w:val="99"/>
    <w:semiHidden/>
    <w:unhideWhenUsed/>
    <w:rsid w:val="00EA7D46"/>
    <w:rPr>
      <w:color w:val="808080"/>
      <w:shd w:val="clear" w:color="auto" w:fill="E6E6E6"/>
    </w:rPr>
  </w:style>
  <w:style w:type="character" w:customStyle="1" w:styleId="UnresolvedMention">
    <w:name w:val="Unresolved Mention"/>
    <w:basedOn w:val="DefaultParagraphFont"/>
    <w:uiPriority w:val="99"/>
    <w:semiHidden/>
    <w:unhideWhenUsed/>
    <w:rsid w:val="00EA7D4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index 1" w:uiPriority="0"/>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0"/>
    <w:lsdException w:name="toc 9" w:uiPriority="39"/>
    <w:lsdException w:name="Normal Indent" w:uiPriority="0"/>
    <w:lsdException w:name="annotation text" w:qFormat="1"/>
    <w:lsdException w:name="header" w:uiPriority="0"/>
    <w:lsdException w:name="caption" w:uiPriority="0" w:qFormat="1"/>
    <w:lsdException w:name="annotation reference"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Bullet 2" w:uiPriority="0"/>
    <w:lsdException w:name="List Bullet 3" w:uiPriority="0"/>
    <w:lsdException w:name="List Number 2" w:uiPriority="0"/>
    <w:lsdException w:name="List Number 3" w:uiPriority="0"/>
    <w:lsdException w:name="List Number 4"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Subtitle" w:semiHidden="0" w:uiPriority="11" w:unhideWhenUsed="0" w:qFormat="1"/>
    <w:lsdException w:name="Date"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364"/>
  </w:style>
  <w:style w:type="paragraph" w:styleId="Heading1">
    <w:name w:val="heading 1"/>
    <w:aliases w:val="H1,First subtitle"/>
    <w:basedOn w:val="Normal"/>
    <w:next w:val="Normal"/>
    <w:link w:val="Heading1Char1"/>
    <w:uiPriority w:val="99"/>
    <w:qFormat/>
    <w:rsid w:val="00EA7D46"/>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Second subtitle,u2,Spec 2,Spec 21,Spec 22,Spec 23,Spec 24,Spec 25,Spec 26"/>
    <w:basedOn w:val="Normal"/>
    <w:next w:val="Normal"/>
    <w:link w:val="Heading2Char"/>
    <w:uiPriority w:val="9"/>
    <w:qFormat/>
    <w:rsid w:val="00EA7D46"/>
    <w:pPr>
      <w:keepNext/>
      <w:spacing w:before="240" w:after="60" w:line="240" w:lineRule="auto"/>
      <w:outlineLvl w:val="1"/>
    </w:pPr>
    <w:rPr>
      <w:rFonts w:ascii="Cambria" w:eastAsia="Times New Roman" w:hAnsi="Cambria" w:cs="Times New Roman"/>
      <w:b/>
      <w:bCs/>
      <w:i/>
      <w:iCs/>
      <w:sz w:val="28"/>
      <w:szCs w:val="28"/>
    </w:rPr>
  </w:style>
  <w:style w:type="paragraph" w:styleId="Heading3">
    <w:name w:val="heading 3"/>
    <w:aliases w:val="Dritte Ebene,Sous-titre (3),h3,level3,level 3"/>
    <w:basedOn w:val="Normal"/>
    <w:next w:val="Normal"/>
    <w:link w:val="Heading3Char"/>
    <w:qFormat/>
    <w:rsid w:val="00EA7D46"/>
    <w:pPr>
      <w:keepNext/>
      <w:widowControl w:val="0"/>
      <w:tabs>
        <w:tab w:val="num" w:pos="720"/>
      </w:tabs>
      <w:autoSpaceDE w:val="0"/>
      <w:autoSpaceDN w:val="0"/>
      <w:spacing w:after="0" w:line="240" w:lineRule="auto"/>
      <w:ind w:left="720" w:hanging="720"/>
      <w:jc w:val="both"/>
      <w:outlineLvl w:val="2"/>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EA7D46"/>
    <w:pPr>
      <w:keepNext/>
      <w:widowControl w:val="0"/>
      <w:tabs>
        <w:tab w:val="num" w:pos="864"/>
      </w:tabs>
      <w:autoSpaceDE w:val="0"/>
      <w:autoSpaceDN w:val="0"/>
      <w:spacing w:after="0" w:line="240" w:lineRule="auto"/>
      <w:ind w:left="864" w:hanging="864"/>
      <w:jc w:val="both"/>
      <w:outlineLvl w:val="3"/>
    </w:pPr>
    <w:rPr>
      <w:rFonts w:ascii="Times New Roman" w:eastAsia="Times New Roman" w:hAnsi="Times New Roman" w:cs="Times New Roman"/>
      <w:sz w:val="24"/>
    </w:rPr>
  </w:style>
  <w:style w:type="paragraph" w:styleId="Heading5">
    <w:name w:val="heading 5"/>
    <w:basedOn w:val="Normal"/>
    <w:next w:val="Normal"/>
    <w:link w:val="Heading5Char"/>
    <w:qFormat/>
    <w:rsid w:val="00EA7D46"/>
    <w:pPr>
      <w:keepNext/>
      <w:widowControl w:val="0"/>
      <w:tabs>
        <w:tab w:val="num" w:pos="1008"/>
      </w:tabs>
      <w:autoSpaceDE w:val="0"/>
      <w:autoSpaceDN w:val="0"/>
      <w:spacing w:after="0" w:line="240" w:lineRule="auto"/>
      <w:ind w:left="1008" w:hanging="1008"/>
      <w:jc w:val="both"/>
      <w:outlineLvl w:val="4"/>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EA7D46"/>
    <w:pPr>
      <w:spacing w:before="240" w:after="60" w:line="240" w:lineRule="auto"/>
      <w:outlineLvl w:val="5"/>
    </w:pPr>
    <w:rPr>
      <w:rFonts w:ascii="Calibri" w:eastAsia="Times New Roman" w:hAnsi="Calibri" w:cs="Times New Roman"/>
      <w:b/>
      <w:bCs/>
    </w:rPr>
  </w:style>
  <w:style w:type="paragraph" w:styleId="Heading7">
    <w:name w:val="heading 7"/>
    <w:basedOn w:val="Normal"/>
    <w:next w:val="Normal"/>
    <w:link w:val="Heading7Char"/>
    <w:uiPriority w:val="99"/>
    <w:qFormat/>
    <w:rsid w:val="00EA7D46"/>
    <w:pPr>
      <w:keepNext/>
      <w:widowControl w:val="0"/>
      <w:tabs>
        <w:tab w:val="num" w:pos="1296"/>
      </w:tabs>
      <w:autoSpaceDE w:val="0"/>
      <w:autoSpaceDN w:val="0"/>
      <w:spacing w:after="0" w:line="240" w:lineRule="auto"/>
      <w:ind w:left="1296" w:hanging="1296"/>
      <w:jc w:val="both"/>
      <w:outlineLvl w:val="6"/>
    </w:pPr>
    <w:rPr>
      <w:rFonts w:ascii="Times New Roman" w:eastAsia="Times New Roman" w:hAnsi="Times New Roman" w:cs="Times New Roman"/>
      <w:b/>
      <w:bCs/>
    </w:rPr>
  </w:style>
  <w:style w:type="paragraph" w:styleId="Heading8">
    <w:name w:val="heading 8"/>
    <w:basedOn w:val="Normal"/>
    <w:next w:val="Normal"/>
    <w:link w:val="Heading8Char"/>
    <w:qFormat/>
    <w:rsid w:val="00EA7D46"/>
    <w:pPr>
      <w:keepNext/>
      <w:widowControl w:val="0"/>
      <w:tabs>
        <w:tab w:val="num" w:pos="1440"/>
      </w:tabs>
      <w:autoSpaceDE w:val="0"/>
      <w:autoSpaceDN w:val="0"/>
      <w:spacing w:after="0" w:line="240" w:lineRule="auto"/>
      <w:ind w:left="1440" w:hanging="1440"/>
      <w:jc w:val="both"/>
      <w:outlineLvl w:val="7"/>
    </w:pPr>
    <w:rPr>
      <w:rFonts w:ascii="Times New Roman" w:eastAsia="Times New Roman" w:hAnsi="Times New Roman" w:cs="Times New Roman"/>
      <w:b/>
      <w:bCs/>
    </w:rPr>
  </w:style>
  <w:style w:type="paragraph" w:styleId="Heading9">
    <w:name w:val="heading 9"/>
    <w:basedOn w:val="Normal"/>
    <w:next w:val="Normal"/>
    <w:link w:val="Heading9Char"/>
    <w:qFormat/>
    <w:rsid w:val="00EA7D46"/>
    <w:pPr>
      <w:keepNext/>
      <w:overflowPunct w:val="0"/>
      <w:autoSpaceDE w:val="0"/>
      <w:autoSpaceDN w:val="0"/>
      <w:adjustRightInd w:val="0"/>
      <w:spacing w:before="120" w:after="0" w:line="240" w:lineRule="auto"/>
      <w:jc w:val="center"/>
      <w:textAlignment w:val="baseline"/>
      <w:outlineLvl w:val="8"/>
    </w:pPr>
    <w:rPr>
      <w:rFonts w:ascii="Arial BaltRim" w:eastAsia="Times New Roman" w:hAnsi="Arial BaltRim"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H1 Char,First subtitle Char"/>
    <w:basedOn w:val="DefaultParagraphFont"/>
    <w:link w:val="Heading1"/>
    <w:uiPriority w:val="99"/>
    <w:rsid w:val="00EA7D46"/>
    <w:rPr>
      <w:rFonts w:asciiTheme="majorHAnsi" w:eastAsiaTheme="majorEastAsia" w:hAnsiTheme="majorHAnsi" w:cstheme="majorBidi"/>
      <w:color w:val="2F5496" w:themeColor="accent1" w:themeShade="BF"/>
      <w:sz w:val="32"/>
      <w:szCs w:val="32"/>
    </w:rPr>
  </w:style>
  <w:style w:type="character" w:customStyle="1" w:styleId="Heading2Char">
    <w:name w:val="Heading 2 Char"/>
    <w:aliases w:val="Second subtitle Char,u2 Char,Spec 2 Char,Spec 21 Char,Spec 22 Char,Spec 23 Char,Spec 24 Char,Spec 25 Char,Spec 26 Char"/>
    <w:basedOn w:val="DefaultParagraphFont"/>
    <w:link w:val="Heading2"/>
    <w:uiPriority w:val="9"/>
    <w:rsid w:val="00EA7D46"/>
    <w:rPr>
      <w:rFonts w:ascii="Cambria" w:eastAsia="Times New Roman" w:hAnsi="Cambria" w:cs="Times New Roman"/>
      <w:b/>
      <w:bCs/>
      <w:i/>
      <w:iCs/>
      <w:sz w:val="28"/>
      <w:szCs w:val="28"/>
    </w:rPr>
  </w:style>
  <w:style w:type="character" w:customStyle="1" w:styleId="Heading3Char">
    <w:name w:val="Heading 3 Char"/>
    <w:aliases w:val="Dritte Ebene Char,Sous-titre (3) Char,h3 Char,level3 Char,level 3 Char"/>
    <w:basedOn w:val="DefaultParagraphFont"/>
    <w:link w:val="Heading3"/>
    <w:rsid w:val="00EA7D46"/>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EA7D46"/>
    <w:rPr>
      <w:rFonts w:ascii="Times New Roman" w:eastAsia="Times New Roman" w:hAnsi="Times New Roman" w:cs="Times New Roman"/>
      <w:sz w:val="24"/>
    </w:rPr>
  </w:style>
  <w:style w:type="character" w:customStyle="1" w:styleId="Heading5Char">
    <w:name w:val="Heading 5 Char"/>
    <w:basedOn w:val="DefaultParagraphFont"/>
    <w:link w:val="Heading5"/>
    <w:rsid w:val="00EA7D46"/>
    <w:rPr>
      <w:rFonts w:ascii="Times New Roman" w:eastAsia="Times New Roman" w:hAnsi="Times New Roman" w:cs="Times New Roman"/>
      <w:sz w:val="24"/>
      <w:szCs w:val="24"/>
    </w:rPr>
  </w:style>
  <w:style w:type="character" w:customStyle="1" w:styleId="Heading6Char">
    <w:name w:val="Heading 6 Char"/>
    <w:basedOn w:val="DefaultParagraphFont"/>
    <w:link w:val="Heading6"/>
    <w:rsid w:val="00EA7D46"/>
    <w:rPr>
      <w:rFonts w:ascii="Calibri" w:eastAsia="Times New Roman" w:hAnsi="Calibri" w:cs="Times New Roman"/>
      <w:b/>
      <w:bCs/>
    </w:rPr>
  </w:style>
  <w:style w:type="character" w:customStyle="1" w:styleId="Heading7Char">
    <w:name w:val="Heading 7 Char"/>
    <w:basedOn w:val="DefaultParagraphFont"/>
    <w:link w:val="Heading7"/>
    <w:uiPriority w:val="99"/>
    <w:rsid w:val="00EA7D46"/>
    <w:rPr>
      <w:rFonts w:ascii="Times New Roman" w:eastAsia="Times New Roman" w:hAnsi="Times New Roman" w:cs="Times New Roman"/>
      <w:b/>
      <w:bCs/>
    </w:rPr>
  </w:style>
  <w:style w:type="character" w:customStyle="1" w:styleId="Heading8Char">
    <w:name w:val="Heading 8 Char"/>
    <w:basedOn w:val="DefaultParagraphFont"/>
    <w:link w:val="Heading8"/>
    <w:rsid w:val="00EA7D46"/>
    <w:rPr>
      <w:rFonts w:ascii="Times New Roman" w:eastAsia="Times New Roman" w:hAnsi="Times New Roman" w:cs="Times New Roman"/>
      <w:b/>
      <w:bCs/>
    </w:rPr>
  </w:style>
  <w:style w:type="character" w:customStyle="1" w:styleId="Heading9Char">
    <w:name w:val="Heading 9 Char"/>
    <w:basedOn w:val="DefaultParagraphFont"/>
    <w:link w:val="Heading9"/>
    <w:rsid w:val="00EA7D46"/>
    <w:rPr>
      <w:rFonts w:ascii="Arial BaltRim" w:eastAsia="Times New Roman" w:hAnsi="Arial BaltRim" w:cs="Times New Roman"/>
      <w:b/>
      <w:sz w:val="24"/>
      <w:szCs w:val="20"/>
    </w:rPr>
  </w:style>
  <w:style w:type="paragraph" w:styleId="Header">
    <w:name w:val="header"/>
    <w:aliases w:val="Char1, Char,Char2,Char21"/>
    <w:basedOn w:val="Normal"/>
    <w:link w:val="HeaderChar"/>
    <w:unhideWhenUsed/>
    <w:rsid w:val="00EA7D46"/>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aliases w:val="Char1 Char, Char Char,Char2 Char,Char21 Char"/>
    <w:basedOn w:val="DefaultParagraphFont"/>
    <w:link w:val="Header"/>
    <w:rsid w:val="00EA7D4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A7D46"/>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EA7D46"/>
    <w:rPr>
      <w:rFonts w:ascii="Times New Roman" w:eastAsia="Times New Roman" w:hAnsi="Times New Roman" w:cs="Times New Roman"/>
      <w:sz w:val="24"/>
      <w:szCs w:val="24"/>
    </w:rPr>
  </w:style>
  <w:style w:type="paragraph" w:customStyle="1" w:styleId="Normal1">
    <w:name w:val="Normal1"/>
    <w:link w:val="StandardChar"/>
    <w:rsid w:val="00EA7D46"/>
    <w:pPr>
      <w:widowControl w:val="0"/>
      <w:suppressAutoHyphens/>
      <w:spacing w:after="0" w:line="240" w:lineRule="auto"/>
      <w:textAlignment w:val="baseline"/>
    </w:pPr>
    <w:rPr>
      <w:rFonts w:ascii="Times New Roman" w:eastAsia="Arial Unicode MS" w:hAnsi="Times New Roman" w:cs="Arial Unicode MS"/>
      <w:sz w:val="24"/>
      <w:szCs w:val="24"/>
      <w:lang w:eastAsia="zh-CN" w:bidi="hi-IN"/>
    </w:rPr>
  </w:style>
  <w:style w:type="character" w:customStyle="1" w:styleId="StandardChar">
    <w:name w:val="Standard Char"/>
    <w:link w:val="Normal1"/>
    <w:rsid w:val="00EA7D46"/>
    <w:rPr>
      <w:rFonts w:ascii="Times New Roman" w:eastAsia="Arial Unicode MS" w:hAnsi="Times New Roman" w:cs="Arial Unicode MS"/>
      <w:sz w:val="24"/>
      <w:szCs w:val="24"/>
      <w:lang w:eastAsia="zh-CN" w:bidi="hi-IN"/>
    </w:rPr>
  </w:style>
  <w:style w:type="paragraph" w:styleId="ListParagraph">
    <w:name w:val="List Paragraph"/>
    <w:aliases w:val="Syle 1,Normal bullet 2,Bullet list"/>
    <w:basedOn w:val="Normal"/>
    <w:link w:val="ListParagraphChar"/>
    <w:uiPriority w:val="99"/>
    <w:qFormat/>
    <w:rsid w:val="00EA7D46"/>
    <w:pPr>
      <w:spacing w:after="0" w:line="240" w:lineRule="auto"/>
      <w:ind w:left="720"/>
      <w:contextualSpacing/>
    </w:pPr>
    <w:rPr>
      <w:rFonts w:ascii="Times New Roman" w:eastAsia="Times New Roman" w:hAnsi="Times New Roman" w:cs="Times New Roman"/>
      <w:sz w:val="24"/>
      <w:szCs w:val="24"/>
    </w:rPr>
  </w:style>
  <w:style w:type="paragraph" w:styleId="BodyText">
    <w:name w:val="Body Text"/>
    <w:aliases w:val="Body Text Char Char,Body Text Char2 Char Char,Body Text Char Char Char Char,Body Text Char1 Char Char Char Char,Body Text Char Char Char Char Char Char,Body Text Char1 Char Char Char Char Char Char"/>
    <w:basedOn w:val="Normal"/>
    <w:link w:val="BodyTextChar1"/>
    <w:rsid w:val="00EA7D46"/>
    <w:pPr>
      <w:spacing w:after="0" w:line="240" w:lineRule="auto"/>
      <w:jc w:val="both"/>
    </w:pPr>
    <w:rPr>
      <w:rFonts w:ascii="Times New Roman" w:eastAsia="Times New Roman" w:hAnsi="Times New Roman" w:cs="Times New Roman"/>
      <w:sz w:val="24"/>
      <w:szCs w:val="20"/>
    </w:rPr>
  </w:style>
  <w:style w:type="character" w:customStyle="1" w:styleId="BodyTextChar1">
    <w:name w:val="Body Text Char1"/>
    <w:aliases w:val="Body Text Char Char Char,Body Text Char2 Char Char Char,Body Text Char Char Char Char Char,Body Text Char1 Char Char Char Char Char,Body Text Char Char Char Char Char Char Char,Body Text Char1 Char Char Char Char Char Char Char"/>
    <w:basedOn w:val="DefaultParagraphFont"/>
    <w:link w:val="BodyText"/>
    <w:rsid w:val="00EA7D46"/>
    <w:rPr>
      <w:rFonts w:ascii="Times New Roman" w:eastAsia="Times New Roman" w:hAnsi="Times New Roman" w:cs="Times New Roman"/>
      <w:sz w:val="24"/>
      <w:szCs w:val="20"/>
    </w:rPr>
  </w:style>
  <w:style w:type="paragraph" w:customStyle="1" w:styleId="US">
    <w:name w:val="US"/>
    <w:basedOn w:val="Normal"/>
    <w:rsid w:val="00EA7D46"/>
    <w:pPr>
      <w:overflowPunct w:val="0"/>
      <w:autoSpaceDE w:val="0"/>
      <w:autoSpaceDN w:val="0"/>
      <w:adjustRightInd w:val="0"/>
      <w:spacing w:after="0" w:line="240" w:lineRule="auto"/>
      <w:jc w:val="both"/>
      <w:textAlignment w:val="baseline"/>
    </w:pPr>
    <w:rPr>
      <w:rFonts w:ascii="Balt Helvetica" w:eastAsia="Times New Roman" w:hAnsi="Balt Helvetica" w:cs="Times New Roman"/>
      <w:sz w:val="24"/>
      <w:szCs w:val="20"/>
      <w:lang w:val="en-GB"/>
    </w:rPr>
  </w:style>
  <w:style w:type="character" w:styleId="PageNumber">
    <w:name w:val="page number"/>
    <w:basedOn w:val="DefaultParagraphFont"/>
    <w:rsid w:val="00EA7D46"/>
  </w:style>
  <w:style w:type="character" w:styleId="Hyperlink">
    <w:name w:val="Hyperlink"/>
    <w:uiPriority w:val="99"/>
    <w:rsid w:val="00EA7D46"/>
    <w:rPr>
      <w:color w:val="0000FF"/>
      <w:u w:val="single"/>
    </w:rPr>
  </w:style>
  <w:style w:type="paragraph" w:styleId="BodyText3">
    <w:name w:val="Body Text 3"/>
    <w:basedOn w:val="Normal"/>
    <w:link w:val="BodyText3Char"/>
    <w:rsid w:val="00EA7D46"/>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EA7D46"/>
    <w:rPr>
      <w:rFonts w:ascii="Times New Roman" w:eastAsia="Times New Roman" w:hAnsi="Times New Roman" w:cs="Times New Roman"/>
      <w:sz w:val="16"/>
      <w:szCs w:val="16"/>
    </w:rPr>
  </w:style>
  <w:style w:type="paragraph" w:customStyle="1" w:styleId="TableContents">
    <w:name w:val="Table Contents"/>
    <w:basedOn w:val="Normal"/>
    <w:rsid w:val="00EA7D46"/>
    <w:pPr>
      <w:widowControl w:val="0"/>
      <w:suppressLineNumbers/>
      <w:suppressAutoHyphens/>
      <w:spacing w:after="0" w:line="240" w:lineRule="auto"/>
    </w:pPr>
    <w:rPr>
      <w:rFonts w:ascii="Times New Roman" w:eastAsia="Lucida Sans Unicode" w:hAnsi="Times New Roman" w:cs="Times New Roman"/>
      <w:kern w:val="1"/>
      <w:sz w:val="24"/>
      <w:szCs w:val="24"/>
      <w:lang w:eastAsia="ar-SA"/>
    </w:rPr>
  </w:style>
  <w:style w:type="character" w:styleId="CommentReference">
    <w:name w:val="annotation reference"/>
    <w:uiPriority w:val="99"/>
    <w:qFormat/>
    <w:rsid w:val="00EA7D46"/>
    <w:rPr>
      <w:sz w:val="16"/>
      <w:szCs w:val="16"/>
    </w:rPr>
  </w:style>
  <w:style w:type="paragraph" w:styleId="CommentText">
    <w:name w:val="annotation text"/>
    <w:basedOn w:val="Normal"/>
    <w:link w:val="CommentTextChar"/>
    <w:uiPriority w:val="99"/>
    <w:qFormat/>
    <w:rsid w:val="00EA7D46"/>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qFormat/>
    <w:rsid w:val="00EA7D4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EA7D46"/>
    <w:rPr>
      <w:b/>
      <w:bCs/>
    </w:rPr>
  </w:style>
  <w:style w:type="character" w:customStyle="1" w:styleId="CommentSubjectChar">
    <w:name w:val="Comment Subject Char"/>
    <w:basedOn w:val="CommentTextChar"/>
    <w:link w:val="CommentSubject"/>
    <w:uiPriority w:val="99"/>
    <w:semiHidden/>
    <w:rsid w:val="00EA7D46"/>
    <w:rPr>
      <w:rFonts w:ascii="Times New Roman" w:eastAsia="Times New Roman" w:hAnsi="Times New Roman" w:cs="Times New Roman"/>
      <w:b/>
      <w:bCs/>
      <w:sz w:val="20"/>
      <w:szCs w:val="20"/>
    </w:rPr>
  </w:style>
  <w:style w:type="paragraph" w:styleId="BalloonText">
    <w:name w:val="Balloon Text"/>
    <w:basedOn w:val="Normal"/>
    <w:link w:val="BalloonTextChar"/>
    <w:uiPriority w:val="99"/>
    <w:rsid w:val="00EA7D46"/>
    <w:pPr>
      <w:spacing w:after="0" w:line="240" w:lineRule="auto"/>
    </w:pPr>
    <w:rPr>
      <w:rFonts w:ascii="Tahoma" w:eastAsia="Times New Roman" w:hAnsi="Tahoma" w:cs="Times New Roman"/>
      <w:sz w:val="16"/>
      <w:szCs w:val="16"/>
    </w:rPr>
  </w:style>
  <w:style w:type="character" w:customStyle="1" w:styleId="BalloonTextChar">
    <w:name w:val="Balloon Text Char"/>
    <w:basedOn w:val="DefaultParagraphFont"/>
    <w:link w:val="BalloonText"/>
    <w:uiPriority w:val="99"/>
    <w:rsid w:val="00EA7D46"/>
    <w:rPr>
      <w:rFonts w:ascii="Tahoma" w:eastAsia="Times New Roman" w:hAnsi="Tahoma" w:cs="Times New Roman"/>
      <w:sz w:val="16"/>
      <w:szCs w:val="16"/>
    </w:rPr>
  </w:style>
  <w:style w:type="table" w:styleId="TableGrid">
    <w:name w:val="Table Grid"/>
    <w:basedOn w:val="TableNormal"/>
    <w:uiPriority w:val="99"/>
    <w:rsid w:val="00EA7D4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EA7D46"/>
    <w:pPr>
      <w:spacing w:after="0" w:line="240" w:lineRule="auto"/>
    </w:pPr>
    <w:rPr>
      <w:rFonts w:ascii="Tahoma" w:eastAsia="Times New Roman" w:hAnsi="Tahoma" w:cs="Times New Roman"/>
      <w:sz w:val="16"/>
      <w:szCs w:val="16"/>
    </w:rPr>
  </w:style>
  <w:style w:type="character" w:customStyle="1" w:styleId="DocumentMapChar">
    <w:name w:val="Document Map Char"/>
    <w:basedOn w:val="DefaultParagraphFont"/>
    <w:link w:val="DocumentMap"/>
    <w:uiPriority w:val="99"/>
    <w:semiHidden/>
    <w:rsid w:val="00EA7D46"/>
    <w:rPr>
      <w:rFonts w:ascii="Tahoma" w:eastAsia="Times New Roman" w:hAnsi="Tahoma" w:cs="Times New Roman"/>
      <w:sz w:val="16"/>
      <w:szCs w:val="16"/>
    </w:rPr>
  </w:style>
  <w:style w:type="paragraph" w:styleId="NoSpacing">
    <w:name w:val="No Spacing"/>
    <w:uiPriority w:val="99"/>
    <w:qFormat/>
    <w:rsid w:val="00EA7D46"/>
    <w:pPr>
      <w:spacing w:after="0"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rsid w:val="00EA7D46"/>
    <w:pPr>
      <w:tabs>
        <w:tab w:val="left" w:pos="0"/>
      </w:tabs>
      <w:suppressAutoHyphens/>
      <w:autoSpaceDE w:val="0"/>
      <w:autoSpaceDN w:val="0"/>
      <w:spacing w:after="0" w:line="240" w:lineRule="auto"/>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EA7D46"/>
    <w:rPr>
      <w:rFonts w:ascii="Times New Roman" w:eastAsia="Times New Roman" w:hAnsi="Times New Roman" w:cs="Times New Roman"/>
      <w:sz w:val="24"/>
      <w:szCs w:val="24"/>
    </w:rPr>
  </w:style>
  <w:style w:type="paragraph" w:styleId="BodyTextIndent2">
    <w:name w:val="Body Text Indent 2"/>
    <w:basedOn w:val="Normal"/>
    <w:link w:val="BodyTextIndent2Char"/>
    <w:rsid w:val="00EA7D46"/>
    <w:pPr>
      <w:widowControl w:val="0"/>
      <w:autoSpaceDE w:val="0"/>
      <w:autoSpaceDN w:val="0"/>
      <w:spacing w:after="0" w:line="240" w:lineRule="auto"/>
      <w:ind w:left="284" w:firstLine="76"/>
      <w:jc w:val="both"/>
    </w:pPr>
    <w:rPr>
      <w:rFonts w:ascii="Times New Roman" w:eastAsia="Times New Roman" w:hAnsi="Times New Roman" w:cs="Times New Roman"/>
      <w:color w:val="000000"/>
      <w:sz w:val="24"/>
      <w:szCs w:val="24"/>
    </w:rPr>
  </w:style>
  <w:style w:type="character" w:customStyle="1" w:styleId="BodyTextIndent2Char">
    <w:name w:val="Body Text Indent 2 Char"/>
    <w:basedOn w:val="DefaultParagraphFont"/>
    <w:link w:val="BodyTextIndent2"/>
    <w:rsid w:val="00EA7D46"/>
    <w:rPr>
      <w:rFonts w:ascii="Times New Roman" w:eastAsia="Times New Roman" w:hAnsi="Times New Roman" w:cs="Times New Roman"/>
      <w:color w:val="000000"/>
      <w:sz w:val="24"/>
      <w:szCs w:val="24"/>
    </w:rPr>
  </w:style>
  <w:style w:type="paragraph" w:styleId="TOC1">
    <w:name w:val="toc 1"/>
    <w:basedOn w:val="Normal"/>
    <w:next w:val="Normal"/>
    <w:autoRedefine/>
    <w:uiPriority w:val="39"/>
    <w:rsid w:val="00EA7D46"/>
    <w:pPr>
      <w:widowControl w:val="0"/>
      <w:tabs>
        <w:tab w:val="right" w:leader="dot" w:pos="8640"/>
      </w:tabs>
      <w:autoSpaceDE w:val="0"/>
      <w:autoSpaceDN w:val="0"/>
      <w:spacing w:after="0" w:line="240" w:lineRule="auto"/>
      <w:ind w:left="1080" w:hanging="1080"/>
    </w:pPr>
    <w:rPr>
      <w:rFonts w:ascii="Times New Roman" w:eastAsia="Times New Roman" w:hAnsi="Times New Roman" w:cs="Times New Roman"/>
      <w:sz w:val="24"/>
      <w:szCs w:val="24"/>
    </w:rPr>
  </w:style>
  <w:style w:type="paragraph" w:styleId="TOC2">
    <w:name w:val="toc 2"/>
    <w:basedOn w:val="Normal"/>
    <w:next w:val="Normal"/>
    <w:autoRedefine/>
    <w:uiPriority w:val="39"/>
    <w:rsid w:val="00EA7D46"/>
    <w:pPr>
      <w:tabs>
        <w:tab w:val="right" w:leader="dot" w:pos="8690"/>
      </w:tabs>
      <w:autoSpaceDE w:val="0"/>
      <w:autoSpaceDN w:val="0"/>
      <w:spacing w:after="0" w:line="240" w:lineRule="auto"/>
    </w:pPr>
    <w:rPr>
      <w:rFonts w:ascii="Times New Roman" w:eastAsia="Times New Roman" w:hAnsi="Times New Roman" w:cs="Times New Roman"/>
      <w:sz w:val="24"/>
      <w:szCs w:val="28"/>
    </w:rPr>
  </w:style>
  <w:style w:type="paragraph" w:styleId="BodyText2">
    <w:name w:val="Body Text 2"/>
    <w:basedOn w:val="Normal"/>
    <w:link w:val="BodyText2Char"/>
    <w:uiPriority w:val="99"/>
    <w:rsid w:val="00EA7D46"/>
    <w:pPr>
      <w:tabs>
        <w:tab w:val="left" w:pos="0"/>
      </w:tabs>
      <w:suppressAutoHyphens/>
      <w:spacing w:after="0" w:line="240" w:lineRule="auto"/>
      <w:jc w:val="both"/>
    </w:pPr>
    <w:rPr>
      <w:rFonts w:ascii="Times New Roman" w:eastAsia="Times New Roman" w:hAnsi="Times New Roman" w:cs="Times New Roman"/>
      <w:sz w:val="24"/>
      <w:szCs w:val="24"/>
      <w:lang w:eastAsia="sv-SE"/>
    </w:rPr>
  </w:style>
  <w:style w:type="character" w:customStyle="1" w:styleId="BodyText2Char">
    <w:name w:val="Body Text 2 Char"/>
    <w:basedOn w:val="DefaultParagraphFont"/>
    <w:link w:val="BodyText2"/>
    <w:uiPriority w:val="99"/>
    <w:rsid w:val="00EA7D46"/>
    <w:rPr>
      <w:rFonts w:ascii="Times New Roman" w:eastAsia="Times New Roman" w:hAnsi="Times New Roman" w:cs="Times New Roman"/>
      <w:sz w:val="24"/>
      <w:szCs w:val="24"/>
      <w:lang w:eastAsia="sv-SE"/>
    </w:rPr>
  </w:style>
  <w:style w:type="paragraph" w:customStyle="1" w:styleId="Head61">
    <w:name w:val="Head 6.1"/>
    <w:basedOn w:val="Normal"/>
    <w:rsid w:val="00EA7D46"/>
    <w:pPr>
      <w:widowControl w:val="0"/>
      <w:suppressAutoHyphens/>
      <w:autoSpaceDE w:val="0"/>
      <w:autoSpaceDN w:val="0"/>
      <w:spacing w:after="0" w:line="240" w:lineRule="auto"/>
      <w:jc w:val="center"/>
    </w:pPr>
    <w:rPr>
      <w:rFonts w:ascii="Times New Roman Bold" w:eastAsia="Times New Roman" w:hAnsi="Times New Roman Bold" w:cs="Times New Roman"/>
      <w:b/>
      <w:bCs/>
      <w:sz w:val="28"/>
      <w:szCs w:val="28"/>
    </w:rPr>
  </w:style>
  <w:style w:type="paragraph" w:customStyle="1" w:styleId="Style1">
    <w:name w:val="Style1"/>
    <w:basedOn w:val="Normal"/>
    <w:link w:val="Style1Char"/>
    <w:qFormat/>
    <w:rsid w:val="00EA7D46"/>
    <w:pPr>
      <w:widowControl w:val="0"/>
      <w:spacing w:after="0" w:line="240" w:lineRule="auto"/>
      <w:jc w:val="both"/>
    </w:pPr>
    <w:rPr>
      <w:rFonts w:ascii="Times New Roman" w:eastAsia="Times New Roman" w:hAnsi="Times New Roman" w:cs="Times New Roman"/>
      <w:sz w:val="24"/>
      <w:szCs w:val="20"/>
      <w:lang w:val="en-US"/>
    </w:rPr>
  </w:style>
  <w:style w:type="paragraph" w:styleId="NormalWeb">
    <w:name w:val="Normal (Web)"/>
    <w:basedOn w:val="Normal"/>
    <w:uiPriority w:val="99"/>
    <w:rsid w:val="00EA7D46"/>
    <w:pPr>
      <w:spacing w:before="100" w:beforeAutospacing="1" w:after="100" w:afterAutospacing="1" w:line="240" w:lineRule="auto"/>
    </w:pPr>
    <w:rPr>
      <w:rFonts w:ascii="Times New Roman" w:eastAsia="Times New Roman" w:hAnsi="Times New Roman" w:cs="Times New Roman"/>
      <w:sz w:val="24"/>
      <w:szCs w:val="24"/>
      <w:lang w:val="en-GB"/>
    </w:rPr>
  </w:style>
  <w:style w:type="paragraph" w:customStyle="1" w:styleId="xl30">
    <w:name w:val="xl30"/>
    <w:basedOn w:val="Normal"/>
    <w:rsid w:val="00EA7D46"/>
    <w:pP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44">
    <w:name w:val="xl44"/>
    <w:basedOn w:val="Normal"/>
    <w:rsid w:val="00EA7D4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BodySingle">
    <w:name w:val="Body Single"/>
    <w:rsid w:val="00EA7D46"/>
    <w:pPr>
      <w:tabs>
        <w:tab w:val="left" w:pos="705"/>
        <w:tab w:val="left" w:pos="1440"/>
        <w:tab w:val="left" w:pos="2304"/>
      </w:tabs>
      <w:spacing w:after="0" w:line="240" w:lineRule="auto"/>
      <w:jc w:val="both"/>
    </w:pPr>
    <w:rPr>
      <w:rFonts w:ascii="CG Times (W1)" w:eastAsia="Times New Roman" w:hAnsi="CG Times (W1)" w:cs="Times New Roman"/>
      <w:color w:val="000000"/>
      <w:sz w:val="24"/>
      <w:szCs w:val="20"/>
      <w:lang w:val="en-US"/>
    </w:rPr>
  </w:style>
  <w:style w:type="paragraph" w:customStyle="1" w:styleId="naisf">
    <w:name w:val="naisf"/>
    <w:basedOn w:val="Normal"/>
    <w:rsid w:val="00EA7D46"/>
    <w:pPr>
      <w:spacing w:before="75" w:after="75" w:line="240" w:lineRule="auto"/>
      <w:ind w:firstLine="375"/>
      <w:jc w:val="both"/>
    </w:pPr>
    <w:rPr>
      <w:rFonts w:ascii="Times New Roman" w:eastAsia="Times New Roman" w:hAnsi="Times New Roman" w:cs="Times New Roman"/>
      <w:sz w:val="24"/>
      <w:szCs w:val="24"/>
      <w:lang w:eastAsia="lv-LV"/>
    </w:rPr>
  </w:style>
  <w:style w:type="character" w:customStyle="1" w:styleId="RakstzRakstz">
    <w:name w:val="Rakstz. Rakstz."/>
    <w:rsid w:val="00EA7D46"/>
    <w:rPr>
      <w:lang w:val="en-US" w:eastAsia="en-US" w:bidi="ar-SA"/>
    </w:rPr>
  </w:style>
  <w:style w:type="paragraph" w:customStyle="1" w:styleId="NormalJustified">
    <w:name w:val="Normal + Justified"/>
    <w:aliases w:val="Left:  2.22 cm"/>
    <w:basedOn w:val="TOC1"/>
    <w:rsid w:val="00EA7D46"/>
    <w:rPr>
      <w:b/>
      <w:i/>
    </w:rPr>
  </w:style>
  <w:style w:type="paragraph" w:customStyle="1" w:styleId="bdc">
    <w:name w:val="bdc"/>
    <w:basedOn w:val="Normal"/>
    <w:rsid w:val="00EA7D46"/>
    <w:pPr>
      <w:spacing w:before="75" w:after="75" w:line="240" w:lineRule="auto"/>
    </w:pPr>
    <w:rPr>
      <w:rFonts w:ascii="Times New Roman" w:eastAsia="Times New Roman" w:hAnsi="Times New Roman" w:cs="Times New Roman"/>
      <w:b/>
      <w:bCs/>
      <w:sz w:val="24"/>
      <w:szCs w:val="24"/>
      <w:lang w:eastAsia="lv-LV"/>
    </w:rPr>
  </w:style>
  <w:style w:type="paragraph" w:styleId="TOC3">
    <w:name w:val="toc 3"/>
    <w:basedOn w:val="Normal"/>
    <w:next w:val="Normal"/>
    <w:autoRedefine/>
    <w:rsid w:val="00EA7D46"/>
    <w:pPr>
      <w:widowControl w:val="0"/>
      <w:autoSpaceDE w:val="0"/>
      <w:autoSpaceDN w:val="0"/>
      <w:spacing w:after="0" w:line="240" w:lineRule="auto"/>
      <w:ind w:left="480"/>
    </w:pPr>
    <w:rPr>
      <w:rFonts w:ascii="Times New Roman" w:eastAsia="Times New Roman" w:hAnsi="Times New Roman" w:cs="Times New Roman"/>
      <w:sz w:val="24"/>
      <w:szCs w:val="24"/>
    </w:rPr>
  </w:style>
  <w:style w:type="paragraph" w:customStyle="1" w:styleId="Nolikumiem">
    <w:name w:val="Nolikumiem"/>
    <w:basedOn w:val="Normal"/>
    <w:rsid w:val="00EA7D46"/>
    <w:pPr>
      <w:spacing w:before="120" w:after="0" w:line="240" w:lineRule="auto"/>
      <w:ind w:left="720" w:hanging="360"/>
      <w:jc w:val="center"/>
    </w:pPr>
    <w:rPr>
      <w:rFonts w:ascii="Times New Roman" w:eastAsia="Calibri" w:hAnsi="Times New Roman" w:cs="Times New Roman"/>
      <w:position w:val="-22"/>
      <w:sz w:val="24"/>
      <w:szCs w:val="24"/>
      <w:lang w:eastAsia="lv-LV"/>
    </w:rPr>
  </w:style>
  <w:style w:type="paragraph" w:customStyle="1" w:styleId="StyleHeading3Arial10ptCharChar">
    <w:name w:val="Style Heading 3 + Arial 10 pt Char Char"/>
    <w:basedOn w:val="Normal"/>
    <w:rsid w:val="00EA7D46"/>
    <w:pPr>
      <w:spacing w:after="0" w:line="240" w:lineRule="auto"/>
      <w:ind w:left="720" w:hanging="720"/>
    </w:pPr>
    <w:rPr>
      <w:rFonts w:ascii="Times New Roman" w:eastAsia="Calibri" w:hAnsi="Times New Roman" w:cs="Times New Roman"/>
      <w:sz w:val="24"/>
      <w:szCs w:val="24"/>
      <w:lang w:eastAsia="lv-LV"/>
    </w:rPr>
  </w:style>
  <w:style w:type="character" w:styleId="Emphasis">
    <w:name w:val="Emphasis"/>
    <w:uiPriority w:val="20"/>
    <w:qFormat/>
    <w:rsid w:val="00EA7D46"/>
    <w:rPr>
      <w:i/>
      <w:iCs/>
    </w:rPr>
  </w:style>
  <w:style w:type="paragraph" w:customStyle="1" w:styleId="Bodynumber">
    <w:name w:val="Body number"/>
    <w:basedOn w:val="Normal"/>
    <w:autoRedefine/>
    <w:rsid w:val="00EA7D46"/>
    <w:pPr>
      <w:spacing w:after="40" w:line="240" w:lineRule="auto"/>
      <w:jc w:val="both"/>
    </w:pPr>
    <w:rPr>
      <w:rFonts w:ascii="Times New Roman" w:eastAsia="Times New Roman" w:hAnsi="Times New Roman" w:cs="Times New Roman"/>
      <w:sz w:val="24"/>
      <w:szCs w:val="24"/>
      <w:lang w:eastAsia="ru-RU"/>
    </w:rPr>
  </w:style>
  <w:style w:type="paragraph" w:customStyle="1" w:styleId="BodyText1">
    <w:name w:val="Body Text1"/>
    <w:basedOn w:val="Normal"/>
    <w:link w:val="BodytextChar"/>
    <w:autoRedefine/>
    <w:rsid w:val="00EA7D46"/>
    <w:pPr>
      <w:tabs>
        <w:tab w:val="num" w:pos="360"/>
        <w:tab w:val="left" w:pos="720"/>
      </w:tabs>
      <w:spacing w:after="40" w:line="240" w:lineRule="auto"/>
      <w:ind w:left="360" w:hanging="360"/>
      <w:jc w:val="both"/>
    </w:pPr>
    <w:rPr>
      <w:rFonts w:ascii="Times New Roman" w:eastAsia="Times New Roman" w:hAnsi="Times New Roman" w:cs="Times New Roman"/>
      <w:sz w:val="24"/>
      <w:szCs w:val="24"/>
      <w:lang w:eastAsia="ru-RU"/>
    </w:rPr>
  </w:style>
  <w:style w:type="character" w:customStyle="1" w:styleId="BodytextChar">
    <w:name w:val="Body text Char"/>
    <w:link w:val="BodyText1"/>
    <w:rsid w:val="00EA7D46"/>
    <w:rPr>
      <w:rFonts w:ascii="Times New Roman" w:eastAsia="Times New Roman" w:hAnsi="Times New Roman" w:cs="Times New Roman"/>
      <w:sz w:val="24"/>
      <w:szCs w:val="24"/>
      <w:lang w:eastAsia="ru-RU"/>
    </w:rPr>
  </w:style>
  <w:style w:type="paragraph" w:customStyle="1" w:styleId="Titles">
    <w:name w:val="Titles"/>
    <w:basedOn w:val="BodyText1"/>
    <w:autoRedefine/>
    <w:rsid w:val="00EA7D46"/>
    <w:pPr>
      <w:spacing w:before="360" w:after="120"/>
      <w:outlineLvl w:val="0"/>
    </w:pPr>
    <w:rPr>
      <w:b/>
    </w:rPr>
  </w:style>
  <w:style w:type="paragraph" w:customStyle="1" w:styleId="Default">
    <w:name w:val="Default"/>
    <w:qFormat/>
    <w:rsid w:val="00EA7D46"/>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FootnoteText">
    <w:name w:val="footnote text"/>
    <w:aliases w:val="Fußnote"/>
    <w:basedOn w:val="Normal"/>
    <w:link w:val="FootnoteTextChar"/>
    <w:uiPriority w:val="99"/>
    <w:rsid w:val="00EA7D4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ußnote Char"/>
    <w:basedOn w:val="DefaultParagraphFont"/>
    <w:link w:val="FootnoteText"/>
    <w:uiPriority w:val="99"/>
    <w:rsid w:val="00EA7D46"/>
    <w:rPr>
      <w:rFonts w:ascii="Times New Roman" w:eastAsia="Times New Roman" w:hAnsi="Times New Roman" w:cs="Times New Roman"/>
      <w:sz w:val="20"/>
      <w:szCs w:val="20"/>
    </w:rPr>
  </w:style>
  <w:style w:type="character" w:styleId="FootnoteReference">
    <w:name w:val="footnote reference"/>
    <w:aliases w:val="Footnote Reference Number,SUPERS"/>
    <w:uiPriority w:val="99"/>
    <w:rsid w:val="00EA7D46"/>
    <w:rPr>
      <w:rFonts w:cs="Times New Roman"/>
      <w:vertAlign w:val="superscript"/>
    </w:rPr>
  </w:style>
  <w:style w:type="paragraph" w:styleId="Revision">
    <w:name w:val="Revision"/>
    <w:hidden/>
    <w:semiHidden/>
    <w:rsid w:val="00EA7D46"/>
    <w:pPr>
      <w:spacing w:after="0" w:line="240" w:lineRule="auto"/>
    </w:pPr>
    <w:rPr>
      <w:rFonts w:ascii="Times New Roman" w:eastAsia="Times New Roman" w:hAnsi="Times New Roman" w:cs="Times New Roman"/>
      <w:sz w:val="24"/>
      <w:szCs w:val="24"/>
    </w:rPr>
  </w:style>
  <w:style w:type="paragraph" w:customStyle="1" w:styleId="Style2">
    <w:name w:val="Style2"/>
    <w:basedOn w:val="Normal"/>
    <w:link w:val="Style2Char"/>
    <w:uiPriority w:val="99"/>
    <w:qFormat/>
    <w:rsid w:val="00EA7D46"/>
    <w:pPr>
      <w:widowControl w:val="0"/>
      <w:autoSpaceDE w:val="0"/>
      <w:autoSpaceDN w:val="0"/>
      <w:adjustRightInd w:val="0"/>
      <w:spacing w:after="0" w:line="413" w:lineRule="exact"/>
      <w:ind w:firstLine="538"/>
      <w:jc w:val="both"/>
    </w:pPr>
    <w:rPr>
      <w:rFonts w:ascii="Times New Roman" w:eastAsia="Times New Roman" w:hAnsi="Times New Roman" w:cs="Times New Roman"/>
      <w:sz w:val="24"/>
      <w:szCs w:val="24"/>
    </w:rPr>
  </w:style>
  <w:style w:type="paragraph" w:customStyle="1" w:styleId="Style3">
    <w:name w:val="Style3"/>
    <w:basedOn w:val="Normal"/>
    <w:uiPriority w:val="99"/>
    <w:rsid w:val="00EA7D46"/>
    <w:pPr>
      <w:widowControl w:val="0"/>
      <w:autoSpaceDE w:val="0"/>
      <w:autoSpaceDN w:val="0"/>
      <w:adjustRightInd w:val="0"/>
      <w:spacing w:after="0" w:line="240" w:lineRule="auto"/>
    </w:pPr>
    <w:rPr>
      <w:rFonts w:ascii="Times New Roman" w:eastAsia="Times New Roman" w:hAnsi="Times New Roman" w:cs="Times New Roman"/>
      <w:sz w:val="24"/>
      <w:szCs w:val="24"/>
      <w:lang w:eastAsia="lv-LV"/>
    </w:rPr>
  </w:style>
  <w:style w:type="paragraph" w:customStyle="1" w:styleId="Style4">
    <w:name w:val="Style4"/>
    <w:basedOn w:val="Normal"/>
    <w:uiPriority w:val="99"/>
    <w:rsid w:val="00EA7D46"/>
    <w:pPr>
      <w:widowControl w:val="0"/>
      <w:autoSpaceDE w:val="0"/>
      <w:autoSpaceDN w:val="0"/>
      <w:adjustRightInd w:val="0"/>
      <w:spacing w:after="0" w:line="240" w:lineRule="auto"/>
    </w:pPr>
    <w:rPr>
      <w:rFonts w:ascii="Times New Roman" w:eastAsia="Times New Roman" w:hAnsi="Times New Roman" w:cs="Times New Roman"/>
      <w:sz w:val="24"/>
      <w:szCs w:val="24"/>
      <w:lang w:eastAsia="lv-LV"/>
    </w:rPr>
  </w:style>
  <w:style w:type="paragraph" w:customStyle="1" w:styleId="Style5">
    <w:name w:val="Style5"/>
    <w:basedOn w:val="Normal"/>
    <w:uiPriority w:val="99"/>
    <w:rsid w:val="00EA7D46"/>
    <w:pPr>
      <w:widowControl w:val="0"/>
      <w:autoSpaceDE w:val="0"/>
      <w:autoSpaceDN w:val="0"/>
      <w:adjustRightInd w:val="0"/>
      <w:spacing w:after="0" w:line="418" w:lineRule="exact"/>
      <w:jc w:val="center"/>
    </w:pPr>
    <w:rPr>
      <w:rFonts w:ascii="Times New Roman" w:eastAsia="Times New Roman" w:hAnsi="Times New Roman" w:cs="Times New Roman"/>
      <w:sz w:val="24"/>
      <w:szCs w:val="24"/>
      <w:lang w:eastAsia="lv-LV"/>
    </w:rPr>
  </w:style>
  <w:style w:type="paragraph" w:customStyle="1" w:styleId="Style6">
    <w:name w:val="Style6"/>
    <w:basedOn w:val="Normal"/>
    <w:uiPriority w:val="99"/>
    <w:rsid w:val="00EA7D46"/>
    <w:pPr>
      <w:widowControl w:val="0"/>
      <w:autoSpaceDE w:val="0"/>
      <w:autoSpaceDN w:val="0"/>
      <w:adjustRightInd w:val="0"/>
      <w:spacing w:after="0" w:line="240" w:lineRule="auto"/>
    </w:pPr>
    <w:rPr>
      <w:rFonts w:ascii="Times New Roman" w:eastAsia="Times New Roman" w:hAnsi="Times New Roman" w:cs="Times New Roman"/>
      <w:sz w:val="24"/>
      <w:szCs w:val="24"/>
      <w:lang w:eastAsia="lv-LV"/>
    </w:rPr>
  </w:style>
  <w:style w:type="paragraph" w:customStyle="1" w:styleId="Style7">
    <w:name w:val="Style7"/>
    <w:basedOn w:val="Normal"/>
    <w:uiPriority w:val="99"/>
    <w:rsid w:val="00EA7D46"/>
    <w:pPr>
      <w:widowControl w:val="0"/>
      <w:autoSpaceDE w:val="0"/>
      <w:autoSpaceDN w:val="0"/>
      <w:adjustRightInd w:val="0"/>
      <w:spacing w:after="0" w:line="413" w:lineRule="exact"/>
      <w:jc w:val="both"/>
    </w:pPr>
    <w:rPr>
      <w:rFonts w:ascii="Times New Roman" w:eastAsia="Times New Roman" w:hAnsi="Times New Roman" w:cs="Times New Roman"/>
      <w:sz w:val="24"/>
      <w:szCs w:val="24"/>
      <w:lang w:eastAsia="lv-LV"/>
    </w:rPr>
  </w:style>
  <w:style w:type="paragraph" w:customStyle="1" w:styleId="Style8">
    <w:name w:val="Style8"/>
    <w:basedOn w:val="Normal"/>
    <w:uiPriority w:val="99"/>
    <w:rsid w:val="00EA7D46"/>
    <w:pPr>
      <w:widowControl w:val="0"/>
      <w:autoSpaceDE w:val="0"/>
      <w:autoSpaceDN w:val="0"/>
      <w:adjustRightInd w:val="0"/>
      <w:spacing w:after="0" w:line="414" w:lineRule="exact"/>
      <w:ind w:firstLine="710"/>
      <w:jc w:val="both"/>
    </w:pPr>
    <w:rPr>
      <w:rFonts w:ascii="Times New Roman" w:eastAsia="Times New Roman" w:hAnsi="Times New Roman" w:cs="Times New Roman"/>
      <w:sz w:val="24"/>
      <w:szCs w:val="24"/>
      <w:lang w:eastAsia="lv-LV"/>
    </w:rPr>
  </w:style>
  <w:style w:type="paragraph" w:customStyle="1" w:styleId="Style9">
    <w:name w:val="Style9"/>
    <w:basedOn w:val="Normal"/>
    <w:uiPriority w:val="99"/>
    <w:rsid w:val="00EA7D46"/>
    <w:pPr>
      <w:widowControl w:val="0"/>
      <w:autoSpaceDE w:val="0"/>
      <w:autoSpaceDN w:val="0"/>
      <w:adjustRightInd w:val="0"/>
      <w:spacing w:after="0" w:line="413" w:lineRule="exact"/>
      <w:ind w:firstLine="350"/>
    </w:pPr>
    <w:rPr>
      <w:rFonts w:ascii="Times New Roman" w:eastAsia="Times New Roman" w:hAnsi="Times New Roman" w:cs="Times New Roman"/>
      <w:sz w:val="24"/>
      <w:szCs w:val="24"/>
      <w:lang w:eastAsia="lv-LV"/>
    </w:rPr>
  </w:style>
  <w:style w:type="paragraph" w:customStyle="1" w:styleId="Style10">
    <w:name w:val="Style10"/>
    <w:basedOn w:val="Normal"/>
    <w:uiPriority w:val="99"/>
    <w:rsid w:val="00EA7D46"/>
    <w:pPr>
      <w:widowControl w:val="0"/>
      <w:autoSpaceDE w:val="0"/>
      <w:autoSpaceDN w:val="0"/>
      <w:adjustRightInd w:val="0"/>
      <w:spacing w:after="0" w:line="414" w:lineRule="exact"/>
      <w:ind w:firstLine="720"/>
    </w:pPr>
    <w:rPr>
      <w:rFonts w:ascii="Times New Roman" w:eastAsia="Times New Roman" w:hAnsi="Times New Roman" w:cs="Times New Roman"/>
      <w:sz w:val="24"/>
      <w:szCs w:val="24"/>
      <w:lang w:eastAsia="lv-LV"/>
    </w:rPr>
  </w:style>
  <w:style w:type="paragraph" w:customStyle="1" w:styleId="Style11">
    <w:name w:val="Style11"/>
    <w:basedOn w:val="Normal"/>
    <w:uiPriority w:val="99"/>
    <w:rsid w:val="00EA7D46"/>
    <w:pPr>
      <w:widowControl w:val="0"/>
      <w:autoSpaceDE w:val="0"/>
      <w:autoSpaceDN w:val="0"/>
      <w:adjustRightInd w:val="0"/>
      <w:spacing w:after="0" w:line="418" w:lineRule="exact"/>
      <w:ind w:firstLine="355"/>
      <w:jc w:val="both"/>
    </w:pPr>
    <w:rPr>
      <w:rFonts w:ascii="Times New Roman" w:eastAsia="Times New Roman" w:hAnsi="Times New Roman" w:cs="Times New Roman"/>
      <w:sz w:val="24"/>
      <w:szCs w:val="24"/>
      <w:lang w:eastAsia="lv-LV"/>
    </w:rPr>
  </w:style>
  <w:style w:type="paragraph" w:customStyle="1" w:styleId="Style12">
    <w:name w:val="Style12"/>
    <w:basedOn w:val="Normal"/>
    <w:uiPriority w:val="99"/>
    <w:rsid w:val="00EA7D46"/>
    <w:pPr>
      <w:widowControl w:val="0"/>
      <w:autoSpaceDE w:val="0"/>
      <w:autoSpaceDN w:val="0"/>
      <w:adjustRightInd w:val="0"/>
      <w:spacing w:after="0" w:line="422" w:lineRule="exact"/>
      <w:ind w:hanging="144"/>
    </w:pPr>
    <w:rPr>
      <w:rFonts w:ascii="Times New Roman" w:eastAsia="Times New Roman" w:hAnsi="Times New Roman" w:cs="Times New Roman"/>
      <w:sz w:val="24"/>
      <w:szCs w:val="24"/>
      <w:lang w:eastAsia="lv-LV"/>
    </w:rPr>
  </w:style>
  <w:style w:type="character" w:customStyle="1" w:styleId="FontStyle14">
    <w:name w:val="Font Style14"/>
    <w:uiPriority w:val="99"/>
    <w:rsid w:val="00EA7D46"/>
    <w:rPr>
      <w:rFonts w:ascii="Times New Roman" w:hAnsi="Times New Roman" w:cs="Times New Roman"/>
      <w:sz w:val="22"/>
      <w:szCs w:val="22"/>
    </w:rPr>
  </w:style>
  <w:style w:type="character" w:customStyle="1" w:styleId="FontStyle15">
    <w:name w:val="Font Style15"/>
    <w:uiPriority w:val="99"/>
    <w:rsid w:val="00EA7D46"/>
    <w:rPr>
      <w:rFonts w:ascii="Times New Roman" w:hAnsi="Times New Roman" w:cs="Times New Roman"/>
      <w:b/>
      <w:bCs/>
      <w:sz w:val="22"/>
      <w:szCs w:val="22"/>
    </w:rPr>
  </w:style>
  <w:style w:type="character" w:customStyle="1" w:styleId="FontStyle16">
    <w:name w:val="Font Style16"/>
    <w:uiPriority w:val="99"/>
    <w:rsid w:val="00EA7D46"/>
    <w:rPr>
      <w:rFonts w:ascii="Times New Roman" w:hAnsi="Times New Roman" w:cs="Times New Roman"/>
      <w:b/>
      <w:bCs/>
      <w:sz w:val="22"/>
      <w:szCs w:val="22"/>
    </w:rPr>
  </w:style>
  <w:style w:type="character" w:customStyle="1" w:styleId="actxsmall1">
    <w:name w:val="actxsmall1"/>
    <w:rsid w:val="00EA7D46"/>
    <w:rPr>
      <w:rFonts w:cs="Times New Roman"/>
      <w:color w:val="333333"/>
      <w:sz w:val="17"/>
      <w:szCs w:val="17"/>
    </w:rPr>
  </w:style>
  <w:style w:type="paragraph" w:styleId="PlainText">
    <w:name w:val="Plain Text"/>
    <w:basedOn w:val="Normal"/>
    <w:link w:val="PlainTextChar"/>
    <w:unhideWhenUsed/>
    <w:rsid w:val="00EA7D46"/>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rsid w:val="00EA7D46"/>
    <w:rPr>
      <w:rFonts w:ascii="Consolas" w:eastAsia="Times New Roman" w:hAnsi="Consolas" w:cs="Times New Roman"/>
      <w:sz w:val="21"/>
      <w:szCs w:val="21"/>
    </w:rPr>
  </w:style>
  <w:style w:type="character" w:customStyle="1" w:styleId="FontStyle11">
    <w:name w:val="Font Style11"/>
    <w:uiPriority w:val="99"/>
    <w:rsid w:val="00EA7D46"/>
    <w:rPr>
      <w:rFonts w:ascii="Times New Roman" w:hAnsi="Times New Roman" w:cs="Times New Roman"/>
      <w:b/>
      <w:bCs/>
      <w:sz w:val="22"/>
      <w:szCs w:val="22"/>
    </w:rPr>
  </w:style>
  <w:style w:type="character" w:customStyle="1" w:styleId="EmailStyle46">
    <w:name w:val="EmailStyle46"/>
    <w:semiHidden/>
    <w:rsid w:val="00EA7D46"/>
    <w:rPr>
      <w:rFonts w:ascii="Verdana" w:hAnsi="Verdana"/>
      <w:b w:val="0"/>
      <w:bCs w:val="0"/>
      <w:i w:val="0"/>
      <w:iCs w:val="0"/>
      <w:strike w:val="0"/>
      <w:color w:val="auto"/>
      <w:sz w:val="20"/>
      <w:szCs w:val="20"/>
      <w:u w:val="none"/>
    </w:rPr>
  </w:style>
  <w:style w:type="character" w:customStyle="1" w:styleId="CommentSubjectChar1">
    <w:name w:val="Comment Subject Char1"/>
    <w:uiPriority w:val="99"/>
    <w:semiHidden/>
    <w:rsid w:val="00EA7D46"/>
    <w:rPr>
      <w:rFonts w:ascii="Times New Roman" w:eastAsia="Times New Roman" w:hAnsi="Times New Roman" w:cs="Times New Roman"/>
      <w:b/>
      <w:bCs/>
      <w:sz w:val="20"/>
      <w:szCs w:val="20"/>
    </w:rPr>
  </w:style>
  <w:style w:type="character" w:customStyle="1" w:styleId="BalloonTextChar1">
    <w:name w:val="Balloon Text Char1"/>
    <w:uiPriority w:val="99"/>
    <w:semiHidden/>
    <w:rsid w:val="00EA7D46"/>
    <w:rPr>
      <w:rFonts w:ascii="Tahoma" w:eastAsia="Times New Roman" w:hAnsi="Tahoma" w:cs="Tahoma"/>
      <w:sz w:val="16"/>
      <w:szCs w:val="16"/>
      <w:lang w:eastAsia="en-US"/>
    </w:rPr>
  </w:style>
  <w:style w:type="character" w:customStyle="1" w:styleId="apple-style-span">
    <w:name w:val="apple-style-span"/>
    <w:uiPriority w:val="99"/>
    <w:rsid w:val="00EA7D46"/>
  </w:style>
  <w:style w:type="paragraph" w:customStyle="1" w:styleId="Char">
    <w:name w:val="Char"/>
    <w:basedOn w:val="Normal"/>
    <w:rsid w:val="00EA7D46"/>
    <w:pPr>
      <w:spacing w:line="240" w:lineRule="exact"/>
    </w:pPr>
    <w:rPr>
      <w:rFonts w:ascii="Tahoma" w:eastAsia="Times New Roman" w:hAnsi="Tahoma" w:cs="Times New Roman"/>
      <w:sz w:val="20"/>
      <w:szCs w:val="20"/>
      <w:lang w:val="en-US"/>
    </w:rPr>
  </w:style>
  <w:style w:type="character" w:customStyle="1" w:styleId="ListParagraphChar">
    <w:name w:val="List Paragraph Char"/>
    <w:aliases w:val="Syle 1 Char,Normal bullet 2 Char,Bullet list Char"/>
    <w:link w:val="ListParagraph"/>
    <w:uiPriority w:val="99"/>
    <w:qFormat/>
    <w:rsid w:val="00EA7D46"/>
    <w:rPr>
      <w:rFonts w:ascii="Times New Roman" w:eastAsia="Times New Roman" w:hAnsi="Times New Roman" w:cs="Times New Roman"/>
      <w:sz w:val="24"/>
      <w:szCs w:val="24"/>
    </w:rPr>
  </w:style>
  <w:style w:type="numbering" w:customStyle="1" w:styleId="NoList1">
    <w:name w:val="No List1"/>
    <w:next w:val="NoList"/>
    <w:uiPriority w:val="99"/>
    <w:semiHidden/>
    <w:rsid w:val="00EA7D46"/>
  </w:style>
  <w:style w:type="paragraph" w:styleId="Index1">
    <w:name w:val="index 1"/>
    <w:basedOn w:val="Normal"/>
    <w:next w:val="Normal"/>
    <w:autoRedefine/>
    <w:semiHidden/>
    <w:rsid w:val="00EA7D46"/>
    <w:pPr>
      <w:framePr w:hSpace="180" w:wrap="around" w:vAnchor="text" w:hAnchor="text" w:x="-636" w:y="1"/>
      <w:tabs>
        <w:tab w:val="left" w:pos="0"/>
      </w:tabs>
      <w:spacing w:after="0" w:line="240" w:lineRule="auto"/>
      <w:suppressOverlap/>
    </w:pPr>
    <w:rPr>
      <w:rFonts w:ascii="Times New Roman" w:eastAsia="Garamond,Bold" w:hAnsi="Times New Roman" w:cs="Times New Roman"/>
      <w:sz w:val="20"/>
      <w:szCs w:val="20"/>
      <w:lang w:eastAsia="lv-LV"/>
    </w:rPr>
  </w:style>
  <w:style w:type="paragraph" w:styleId="BlockText">
    <w:name w:val="Block Text"/>
    <w:basedOn w:val="Normal"/>
    <w:rsid w:val="00EA7D4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567" w:right="270" w:firstLine="567"/>
      <w:jc w:val="both"/>
    </w:pPr>
    <w:rPr>
      <w:rFonts w:ascii="Times New Roman" w:eastAsia="Calibri" w:hAnsi="Times New Roman" w:cs="Times New Roman"/>
      <w:color w:val="000000"/>
      <w:sz w:val="26"/>
      <w:szCs w:val="26"/>
    </w:rPr>
  </w:style>
  <w:style w:type="character" w:customStyle="1" w:styleId="colora">
    <w:name w:val="colora"/>
    <w:rsid w:val="00EA7D46"/>
    <w:rPr>
      <w:rFonts w:cs="Times New Roman"/>
    </w:rPr>
  </w:style>
  <w:style w:type="character" w:customStyle="1" w:styleId="BodyTextIndentChar1">
    <w:name w:val="Body Text Indent Char1"/>
    <w:locked/>
    <w:rsid w:val="00EA7D46"/>
    <w:rPr>
      <w:rFonts w:ascii="Calibri" w:hAnsi="Calibri"/>
      <w:sz w:val="20"/>
      <w:lang w:val="en-US"/>
    </w:rPr>
  </w:style>
  <w:style w:type="paragraph" w:styleId="BodyTextIndent3">
    <w:name w:val="Body Text Indent 3"/>
    <w:basedOn w:val="Normal"/>
    <w:link w:val="BodyTextIndent3Char"/>
    <w:rsid w:val="00EA7D46"/>
    <w:pPr>
      <w:spacing w:after="120" w:line="240" w:lineRule="auto"/>
      <w:ind w:left="283"/>
    </w:pPr>
    <w:rPr>
      <w:rFonts w:ascii="Times New Roman" w:eastAsia="Calibri" w:hAnsi="Times New Roman" w:cs="Times New Roman"/>
      <w:sz w:val="16"/>
      <w:szCs w:val="16"/>
    </w:rPr>
  </w:style>
  <w:style w:type="character" w:customStyle="1" w:styleId="BodyTextIndent3Char">
    <w:name w:val="Body Text Indent 3 Char"/>
    <w:basedOn w:val="DefaultParagraphFont"/>
    <w:link w:val="BodyTextIndent3"/>
    <w:rsid w:val="00EA7D46"/>
    <w:rPr>
      <w:rFonts w:ascii="Times New Roman" w:eastAsia="Calibri" w:hAnsi="Times New Roman" w:cs="Times New Roman"/>
      <w:sz w:val="16"/>
      <w:szCs w:val="16"/>
    </w:rPr>
  </w:style>
  <w:style w:type="paragraph" w:styleId="Title">
    <w:name w:val="Title"/>
    <w:basedOn w:val="Normal"/>
    <w:link w:val="TitleChar"/>
    <w:qFormat/>
    <w:rsid w:val="00EA7D46"/>
    <w:pPr>
      <w:spacing w:after="0" w:line="240" w:lineRule="auto"/>
      <w:jc w:val="center"/>
    </w:pPr>
    <w:rPr>
      <w:rFonts w:ascii="Times New Roman" w:eastAsia="Calibri" w:hAnsi="Times New Roman" w:cs="Times New Roman"/>
      <w:b/>
      <w:sz w:val="20"/>
      <w:szCs w:val="20"/>
    </w:rPr>
  </w:style>
  <w:style w:type="character" w:customStyle="1" w:styleId="TitleChar">
    <w:name w:val="Title Char"/>
    <w:basedOn w:val="DefaultParagraphFont"/>
    <w:link w:val="Title"/>
    <w:rsid w:val="00EA7D46"/>
    <w:rPr>
      <w:rFonts w:ascii="Times New Roman" w:eastAsia="Calibri" w:hAnsi="Times New Roman" w:cs="Times New Roman"/>
      <w:b/>
      <w:sz w:val="20"/>
      <w:szCs w:val="20"/>
    </w:rPr>
  </w:style>
  <w:style w:type="paragraph" w:customStyle="1" w:styleId="Nodaa">
    <w:name w:val="Nodaļa"/>
    <w:basedOn w:val="Normal"/>
    <w:rsid w:val="00EA7D46"/>
    <w:pPr>
      <w:spacing w:after="0" w:line="240" w:lineRule="auto"/>
    </w:pPr>
    <w:rPr>
      <w:rFonts w:ascii="Arial" w:eastAsia="Calibri" w:hAnsi="Arial" w:cs="Arial"/>
      <w:b/>
      <w:bCs/>
      <w:sz w:val="20"/>
      <w:szCs w:val="24"/>
    </w:rPr>
  </w:style>
  <w:style w:type="paragraph" w:customStyle="1" w:styleId="appakspunkts">
    <w:name w:val="appakspunkts"/>
    <w:basedOn w:val="Normal"/>
    <w:rsid w:val="00EA7D46"/>
    <w:pPr>
      <w:spacing w:after="0" w:line="240" w:lineRule="auto"/>
      <w:ind w:left="720" w:hanging="720"/>
      <w:jc w:val="both"/>
    </w:pPr>
    <w:rPr>
      <w:rFonts w:ascii="BaltArial" w:eastAsia="Calibri" w:hAnsi="BaltArial" w:cs="Times New Roman"/>
      <w:sz w:val="24"/>
      <w:szCs w:val="20"/>
    </w:rPr>
  </w:style>
  <w:style w:type="paragraph" w:customStyle="1" w:styleId="Punkts">
    <w:name w:val="Punkts"/>
    <w:basedOn w:val="Normal"/>
    <w:next w:val="Apakpunkts"/>
    <w:rsid w:val="00EA7D46"/>
    <w:pPr>
      <w:tabs>
        <w:tab w:val="num" w:pos="851"/>
      </w:tabs>
      <w:spacing w:after="0" w:line="240" w:lineRule="auto"/>
      <w:ind w:left="851" w:hanging="851"/>
    </w:pPr>
    <w:rPr>
      <w:rFonts w:ascii="Arial" w:eastAsia="Calibri" w:hAnsi="Arial" w:cs="Times New Roman"/>
      <w:b/>
      <w:sz w:val="20"/>
      <w:szCs w:val="24"/>
      <w:lang w:eastAsia="lv-LV"/>
    </w:rPr>
  </w:style>
  <w:style w:type="paragraph" w:customStyle="1" w:styleId="Apakpunkts">
    <w:name w:val="Apakšpunkts"/>
    <w:basedOn w:val="Normal"/>
    <w:link w:val="ApakpunktsChar"/>
    <w:rsid w:val="00EA7D46"/>
    <w:pPr>
      <w:tabs>
        <w:tab w:val="num" w:pos="851"/>
      </w:tabs>
      <w:spacing w:after="0" w:line="240" w:lineRule="auto"/>
      <w:ind w:left="851" w:hanging="851"/>
    </w:pPr>
    <w:rPr>
      <w:rFonts w:ascii="Arial" w:eastAsia="Calibri" w:hAnsi="Arial" w:cs="Times New Roman"/>
      <w:b/>
      <w:sz w:val="20"/>
      <w:szCs w:val="24"/>
      <w:lang w:eastAsia="lv-LV"/>
    </w:rPr>
  </w:style>
  <w:style w:type="paragraph" w:customStyle="1" w:styleId="Paragrfs">
    <w:name w:val="Paragrāfs"/>
    <w:basedOn w:val="Normal"/>
    <w:next w:val="Normal"/>
    <w:link w:val="ParagrfsChar"/>
    <w:rsid w:val="00EA7D46"/>
    <w:pPr>
      <w:tabs>
        <w:tab w:val="num" w:pos="851"/>
      </w:tabs>
      <w:spacing w:after="0" w:line="240" w:lineRule="auto"/>
      <w:ind w:left="851" w:hanging="851"/>
      <w:jc w:val="both"/>
    </w:pPr>
    <w:rPr>
      <w:rFonts w:ascii="Arial" w:eastAsia="Calibri" w:hAnsi="Arial" w:cs="Times New Roman"/>
      <w:sz w:val="20"/>
      <w:szCs w:val="24"/>
      <w:lang w:eastAsia="lv-LV"/>
    </w:rPr>
  </w:style>
  <w:style w:type="paragraph" w:customStyle="1" w:styleId="BodyTextIndent1">
    <w:name w:val="Body Text Indent1"/>
    <w:rsid w:val="00EA7D46"/>
    <w:pPr>
      <w:spacing w:after="120" w:line="240" w:lineRule="auto"/>
      <w:ind w:left="283"/>
    </w:pPr>
    <w:rPr>
      <w:rFonts w:ascii="Calibri" w:eastAsia="Calibri" w:hAnsi="Calibri" w:cs="Times New Roman"/>
      <w:color w:val="000000"/>
      <w:sz w:val="24"/>
      <w:szCs w:val="20"/>
      <w:lang w:val="en-US" w:eastAsia="lv-LV"/>
    </w:rPr>
  </w:style>
  <w:style w:type="paragraph" w:customStyle="1" w:styleId="Style-61">
    <w:name w:val="Style-61"/>
    <w:rsid w:val="00EA7D46"/>
    <w:pPr>
      <w:spacing w:after="0" w:line="240" w:lineRule="auto"/>
    </w:pPr>
    <w:rPr>
      <w:rFonts w:ascii="Times New Roman" w:eastAsia="Calibri" w:hAnsi="Times New Roman" w:cs="Times New Roman"/>
      <w:sz w:val="20"/>
      <w:szCs w:val="20"/>
      <w:lang w:eastAsia="lv-LV"/>
    </w:rPr>
  </w:style>
  <w:style w:type="paragraph" w:customStyle="1" w:styleId="BodyBullet">
    <w:name w:val="Body Bullet"/>
    <w:autoRedefine/>
    <w:rsid w:val="00EA7D46"/>
    <w:pPr>
      <w:tabs>
        <w:tab w:val="left" w:pos="9580"/>
      </w:tabs>
      <w:spacing w:after="0" w:line="240" w:lineRule="auto"/>
    </w:pPr>
    <w:rPr>
      <w:rFonts w:ascii="Times New Roman" w:eastAsia="Calibri" w:hAnsi="Times New Roman" w:cs="Times New Roman"/>
      <w:color w:val="000000"/>
      <w:sz w:val="24"/>
      <w:szCs w:val="24"/>
      <w:lang w:val="en-US" w:eastAsia="lv-LV"/>
    </w:rPr>
  </w:style>
  <w:style w:type="paragraph" w:customStyle="1" w:styleId="bodybullet0">
    <w:name w:val="bodybullet"/>
    <w:basedOn w:val="Normal"/>
    <w:rsid w:val="00EA7D46"/>
    <w:pPr>
      <w:spacing w:before="100" w:beforeAutospacing="1" w:after="100" w:afterAutospacing="1" w:line="240" w:lineRule="auto"/>
    </w:pPr>
    <w:rPr>
      <w:rFonts w:ascii="Times New Roman" w:eastAsia="Calibri" w:hAnsi="Times New Roman" w:cs="Times New Roman"/>
      <w:sz w:val="24"/>
      <w:szCs w:val="24"/>
      <w:lang w:eastAsia="lv-LV"/>
    </w:rPr>
  </w:style>
  <w:style w:type="paragraph" w:customStyle="1" w:styleId="LP2">
    <w:name w:val="LP2"/>
    <w:basedOn w:val="Normal"/>
    <w:rsid w:val="00EA7D46"/>
    <w:pPr>
      <w:spacing w:after="0" w:line="240" w:lineRule="auto"/>
    </w:pPr>
    <w:rPr>
      <w:rFonts w:ascii="Times New Roman" w:eastAsia="Times New Roman" w:hAnsi="Times New Roman" w:cs="Times New Roman"/>
      <w:sz w:val="24"/>
      <w:szCs w:val="24"/>
      <w:lang w:val="en-US"/>
    </w:rPr>
  </w:style>
  <w:style w:type="paragraph" w:customStyle="1" w:styleId="Style-19">
    <w:name w:val="Style-19"/>
    <w:rsid w:val="00EA7D46"/>
    <w:pPr>
      <w:spacing w:after="0" w:line="240" w:lineRule="auto"/>
    </w:pPr>
    <w:rPr>
      <w:rFonts w:ascii="Times New Roman" w:eastAsia="Calibri" w:hAnsi="Times New Roman" w:cs="Times New Roman"/>
      <w:sz w:val="20"/>
      <w:szCs w:val="20"/>
      <w:lang w:eastAsia="lv-LV"/>
    </w:rPr>
  </w:style>
  <w:style w:type="paragraph" w:customStyle="1" w:styleId="Style-62">
    <w:name w:val="Style-62"/>
    <w:rsid w:val="00EA7D46"/>
    <w:pPr>
      <w:spacing w:after="0" w:line="240" w:lineRule="auto"/>
    </w:pPr>
    <w:rPr>
      <w:rFonts w:ascii="Times New Roman" w:eastAsia="Calibri" w:hAnsi="Times New Roman" w:cs="Times New Roman"/>
      <w:sz w:val="20"/>
      <w:szCs w:val="20"/>
      <w:lang w:eastAsia="lv-LV"/>
    </w:rPr>
  </w:style>
  <w:style w:type="character" w:customStyle="1" w:styleId="CommentTextChar1">
    <w:name w:val="Comment Text Char1"/>
    <w:uiPriority w:val="99"/>
    <w:locked/>
    <w:rsid w:val="00EA7D46"/>
    <w:rPr>
      <w:sz w:val="24"/>
      <w:lang w:val="en-GB" w:eastAsia="en-US"/>
    </w:rPr>
  </w:style>
  <w:style w:type="character" w:customStyle="1" w:styleId="hps">
    <w:name w:val="hps"/>
    <w:rsid w:val="00EA7D46"/>
    <w:rPr>
      <w:rFonts w:cs="Times New Roman"/>
    </w:rPr>
  </w:style>
  <w:style w:type="character" w:customStyle="1" w:styleId="bold1">
    <w:name w:val="bold1"/>
    <w:rsid w:val="00EA7D46"/>
    <w:rPr>
      <w:b/>
    </w:rPr>
  </w:style>
  <w:style w:type="character" w:styleId="Strong">
    <w:name w:val="Strong"/>
    <w:uiPriority w:val="22"/>
    <w:qFormat/>
    <w:rsid w:val="00EA7D46"/>
    <w:rPr>
      <w:b/>
    </w:rPr>
  </w:style>
  <w:style w:type="paragraph" w:customStyle="1" w:styleId="ListParagraph1">
    <w:name w:val="List Paragraph1"/>
    <w:basedOn w:val="Normal"/>
    <w:rsid w:val="00EA7D46"/>
    <w:pPr>
      <w:widowControl w:val="0"/>
      <w:spacing w:after="0" w:line="240" w:lineRule="auto"/>
      <w:ind w:left="142"/>
    </w:pPr>
    <w:rPr>
      <w:rFonts w:ascii="Times New Roman" w:eastAsia="Times New Roman" w:hAnsi="Times New Roman" w:cs="Times New Roman"/>
      <w:sz w:val="24"/>
      <w:szCs w:val="24"/>
    </w:rPr>
  </w:style>
  <w:style w:type="table" w:customStyle="1" w:styleId="LightShading1">
    <w:name w:val="Light Shading1"/>
    <w:rsid w:val="00EA7D46"/>
    <w:pPr>
      <w:spacing w:after="0" w:line="240" w:lineRule="auto"/>
    </w:pPr>
    <w:rPr>
      <w:rFonts w:ascii="Calibri" w:eastAsia="Times New Roman" w:hAnsi="Calibri" w:cs="Times New Roman"/>
      <w:color w:val="000000"/>
      <w:sz w:val="20"/>
      <w:szCs w:val="20"/>
      <w:lang w:eastAsia="lv-LV"/>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customStyle="1" w:styleId="CharChar">
    <w:name w:val="Char Char"/>
    <w:basedOn w:val="Normal"/>
    <w:rsid w:val="00EA7D46"/>
    <w:pPr>
      <w:spacing w:before="120" w:line="240" w:lineRule="exact"/>
      <w:ind w:firstLine="720"/>
      <w:jc w:val="both"/>
    </w:pPr>
    <w:rPr>
      <w:rFonts w:ascii="Verdana" w:eastAsia="Times New Roman" w:hAnsi="Verdana" w:cs="Times New Roman"/>
      <w:sz w:val="20"/>
      <w:szCs w:val="20"/>
      <w:lang w:val="en-US"/>
    </w:rPr>
  </w:style>
  <w:style w:type="paragraph" w:customStyle="1" w:styleId="CharChar1CharCharCharCharCharCharChar">
    <w:name w:val="Char Char1 Char Char Char Char Char Char Char"/>
    <w:basedOn w:val="Normal"/>
    <w:rsid w:val="00EA7D46"/>
    <w:pPr>
      <w:spacing w:before="120" w:line="240" w:lineRule="exact"/>
      <w:ind w:firstLine="720"/>
      <w:jc w:val="both"/>
    </w:pPr>
    <w:rPr>
      <w:rFonts w:ascii="Verdana" w:eastAsia="Times New Roman" w:hAnsi="Verdana" w:cs="Times New Roman"/>
      <w:sz w:val="20"/>
      <w:szCs w:val="20"/>
      <w:lang w:val="en-US"/>
    </w:rPr>
  </w:style>
  <w:style w:type="paragraph" w:customStyle="1" w:styleId="CharChar1CharCharCharCharCharCharChar1">
    <w:name w:val="Char Char1 Char Char Char Char Char Char Char1"/>
    <w:basedOn w:val="Normal"/>
    <w:rsid w:val="00EA7D46"/>
    <w:pPr>
      <w:spacing w:before="120" w:line="240" w:lineRule="exact"/>
      <w:ind w:firstLine="720"/>
      <w:jc w:val="both"/>
    </w:pPr>
    <w:rPr>
      <w:rFonts w:ascii="Verdana" w:eastAsia="Times New Roman" w:hAnsi="Verdana" w:cs="Times New Roman"/>
      <w:sz w:val="20"/>
      <w:szCs w:val="20"/>
      <w:lang w:val="en-US"/>
    </w:rPr>
  </w:style>
  <w:style w:type="character" w:customStyle="1" w:styleId="Style1Char">
    <w:name w:val="Style1 Char"/>
    <w:link w:val="Style1"/>
    <w:rsid w:val="00EA7D46"/>
    <w:rPr>
      <w:rFonts w:ascii="Times New Roman" w:eastAsia="Times New Roman" w:hAnsi="Times New Roman" w:cs="Times New Roman"/>
      <w:sz w:val="24"/>
      <w:szCs w:val="20"/>
      <w:lang w:val="en-US"/>
    </w:rPr>
  </w:style>
  <w:style w:type="character" w:customStyle="1" w:styleId="Style2Char">
    <w:name w:val="Style2 Char"/>
    <w:link w:val="Style2"/>
    <w:uiPriority w:val="99"/>
    <w:rsid w:val="00EA7D46"/>
    <w:rPr>
      <w:rFonts w:ascii="Times New Roman" w:eastAsia="Times New Roman" w:hAnsi="Times New Roman" w:cs="Times New Roman"/>
      <w:sz w:val="24"/>
      <w:szCs w:val="24"/>
    </w:rPr>
  </w:style>
  <w:style w:type="character" w:customStyle="1" w:styleId="apple-converted-space">
    <w:name w:val="apple-converted-space"/>
    <w:rsid w:val="00EA7D46"/>
  </w:style>
  <w:style w:type="character" w:customStyle="1" w:styleId="shorttext">
    <w:name w:val="short_text"/>
    <w:rsid w:val="00EA7D46"/>
  </w:style>
  <w:style w:type="character" w:customStyle="1" w:styleId="atn">
    <w:name w:val="atn"/>
    <w:rsid w:val="00EA7D46"/>
  </w:style>
  <w:style w:type="paragraph" w:styleId="TOCHeading">
    <w:name w:val="TOC Heading"/>
    <w:basedOn w:val="Heading1"/>
    <w:next w:val="Normal"/>
    <w:uiPriority w:val="39"/>
    <w:qFormat/>
    <w:rsid w:val="00EA7D46"/>
    <w:pPr>
      <w:spacing w:before="480" w:line="276" w:lineRule="auto"/>
      <w:outlineLvl w:val="9"/>
    </w:pPr>
    <w:rPr>
      <w:rFonts w:ascii="Cambria" w:eastAsia="MS Gothic" w:hAnsi="Cambria" w:cs="Times New Roman"/>
      <w:b/>
      <w:bCs/>
      <w:color w:val="365F91"/>
      <w:sz w:val="22"/>
      <w:szCs w:val="28"/>
      <w:lang w:val="en-US" w:eastAsia="ja-JP"/>
    </w:rPr>
  </w:style>
  <w:style w:type="character" w:styleId="FollowedHyperlink">
    <w:name w:val="FollowedHyperlink"/>
    <w:uiPriority w:val="99"/>
    <w:rsid w:val="00EA7D46"/>
    <w:rPr>
      <w:color w:val="800080"/>
      <w:u w:val="single"/>
    </w:rPr>
  </w:style>
  <w:style w:type="paragraph" w:styleId="EndnoteText">
    <w:name w:val="endnote text"/>
    <w:basedOn w:val="Normal"/>
    <w:link w:val="EndnoteTextChar"/>
    <w:unhideWhenUsed/>
    <w:rsid w:val="00EA7D46"/>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EA7D46"/>
    <w:rPr>
      <w:rFonts w:ascii="Times New Roman" w:eastAsia="Times New Roman" w:hAnsi="Times New Roman" w:cs="Times New Roman"/>
      <w:sz w:val="20"/>
      <w:szCs w:val="20"/>
    </w:rPr>
  </w:style>
  <w:style w:type="character" w:styleId="EndnoteReference">
    <w:name w:val="endnote reference"/>
    <w:unhideWhenUsed/>
    <w:rsid w:val="00EA7D46"/>
    <w:rPr>
      <w:vertAlign w:val="superscript"/>
    </w:rPr>
  </w:style>
  <w:style w:type="paragraph" w:customStyle="1" w:styleId="ColorfulList-Accent11">
    <w:name w:val="Colorful List - Accent 11"/>
    <w:basedOn w:val="Normal"/>
    <w:uiPriority w:val="99"/>
    <w:qFormat/>
    <w:rsid w:val="00EA7D46"/>
    <w:pPr>
      <w:spacing w:after="0" w:line="240" w:lineRule="auto"/>
      <w:ind w:left="720"/>
    </w:pPr>
    <w:rPr>
      <w:rFonts w:ascii="Times New Roman" w:eastAsia="Calibri" w:hAnsi="Times New Roman" w:cs="Times New Roman"/>
      <w:sz w:val="24"/>
      <w:szCs w:val="24"/>
      <w:lang w:eastAsia="lv-LV"/>
    </w:rPr>
  </w:style>
  <w:style w:type="paragraph" w:customStyle="1" w:styleId="CharCharChar">
    <w:name w:val="Char Char Char"/>
    <w:basedOn w:val="Normal"/>
    <w:rsid w:val="00EA7D46"/>
    <w:pPr>
      <w:spacing w:before="120" w:line="240" w:lineRule="exact"/>
      <w:ind w:firstLine="720"/>
      <w:jc w:val="both"/>
    </w:pPr>
    <w:rPr>
      <w:rFonts w:ascii="Verdana" w:eastAsia="Times New Roman" w:hAnsi="Verdana" w:cs="Times New Roman"/>
      <w:sz w:val="20"/>
      <w:szCs w:val="20"/>
      <w:lang w:val="en-US"/>
    </w:rPr>
  </w:style>
  <w:style w:type="paragraph" w:customStyle="1" w:styleId="MediumGrid21">
    <w:name w:val="Medium Grid 21"/>
    <w:qFormat/>
    <w:rsid w:val="00EA7D46"/>
    <w:pPr>
      <w:spacing w:after="0" w:line="240" w:lineRule="auto"/>
    </w:pPr>
    <w:rPr>
      <w:rFonts w:ascii="Times New Roman" w:eastAsia="Calibri" w:hAnsi="Times New Roman" w:cs="Times New Roman"/>
      <w:sz w:val="24"/>
      <w:szCs w:val="24"/>
    </w:rPr>
  </w:style>
  <w:style w:type="paragraph" w:customStyle="1" w:styleId="ColorfulShading-Accent11">
    <w:name w:val="Colorful Shading - Accent 11"/>
    <w:hidden/>
    <w:semiHidden/>
    <w:rsid w:val="00EA7D46"/>
    <w:pPr>
      <w:spacing w:after="0" w:line="240" w:lineRule="auto"/>
    </w:pPr>
    <w:rPr>
      <w:rFonts w:ascii="Times New Roman" w:eastAsia="Calibri" w:hAnsi="Times New Roman" w:cs="Times New Roman"/>
      <w:sz w:val="24"/>
      <w:szCs w:val="24"/>
      <w:lang w:eastAsia="lv-LV"/>
    </w:rPr>
  </w:style>
  <w:style w:type="character" w:customStyle="1" w:styleId="st">
    <w:name w:val="st"/>
    <w:rsid w:val="00EA7D46"/>
  </w:style>
  <w:style w:type="character" w:customStyle="1" w:styleId="HeaderChar1">
    <w:name w:val="Header Char1"/>
    <w:aliases w:val="Char1 Char1"/>
    <w:uiPriority w:val="99"/>
    <w:locked/>
    <w:rsid w:val="00EA7D46"/>
    <w:rPr>
      <w:sz w:val="24"/>
      <w:lang w:eastAsia="en-US"/>
    </w:rPr>
  </w:style>
  <w:style w:type="paragraph" w:styleId="List">
    <w:name w:val="List"/>
    <w:basedOn w:val="Normal"/>
    <w:rsid w:val="00EA7D46"/>
    <w:pPr>
      <w:numPr>
        <w:numId w:val="2"/>
      </w:numPr>
      <w:spacing w:after="0" w:line="240" w:lineRule="auto"/>
    </w:pPr>
    <w:rPr>
      <w:rFonts w:ascii="Times New Roman" w:eastAsia="Times New Roman" w:hAnsi="Times New Roman" w:cs="Times New Roman"/>
      <w:sz w:val="24"/>
      <w:szCs w:val="20"/>
    </w:rPr>
  </w:style>
  <w:style w:type="paragraph" w:customStyle="1" w:styleId="tv2131">
    <w:name w:val="tv2131"/>
    <w:basedOn w:val="Normal"/>
    <w:rsid w:val="00EA7D46"/>
    <w:pPr>
      <w:spacing w:before="240" w:after="0" w:line="360" w:lineRule="auto"/>
      <w:ind w:firstLine="300"/>
      <w:jc w:val="both"/>
    </w:pPr>
    <w:rPr>
      <w:rFonts w:ascii="Verdana" w:eastAsia="Times New Roman" w:hAnsi="Verdana" w:cs="Times New Roman"/>
      <w:sz w:val="18"/>
      <w:szCs w:val="18"/>
      <w:lang w:eastAsia="lv-LV"/>
    </w:rPr>
  </w:style>
  <w:style w:type="character" w:customStyle="1" w:styleId="c2">
    <w:name w:val="c2"/>
    <w:rsid w:val="00EA7D46"/>
  </w:style>
  <w:style w:type="paragraph" w:customStyle="1" w:styleId="tv213">
    <w:name w:val="tv213"/>
    <w:basedOn w:val="Normal"/>
    <w:rsid w:val="00EA7D4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Mention1">
    <w:name w:val="Mention1"/>
    <w:basedOn w:val="DefaultParagraphFont"/>
    <w:uiPriority w:val="99"/>
    <w:semiHidden/>
    <w:unhideWhenUsed/>
    <w:rsid w:val="00EA7D46"/>
    <w:rPr>
      <w:color w:val="2B579A"/>
      <w:shd w:val="clear" w:color="auto" w:fill="E6E6E6"/>
    </w:rPr>
  </w:style>
  <w:style w:type="character" w:customStyle="1" w:styleId="Mention2">
    <w:name w:val="Mention2"/>
    <w:basedOn w:val="DefaultParagraphFont"/>
    <w:uiPriority w:val="99"/>
    <w:semiHidden/>
    <w:unhideWhenUsed/>
    <w:rsid w:val="00EA7D46"/>
    <w:rPr>
      <w:color w:val="2B579A"/>
      <w:shd w:val="clear" w:color="auto" w:fill="E6E6E6"/>
    </w:rPr>
  </w:style>
  <w:style w:type="paragraph" w:customStyle="1" w:styleId="tv2132">
    <w:name w:val="tv2132"/>
    <w:basedOn w:val="Normal"/>
    <w:rsid w:val="00EA7D46"/>
    <w:pPr>
      <w:spacing w:after="0" w:line="360" w:lineRule="auto"/>
      <w:ind w:firstLine="300"/>
    </w:pPr>
    <w:rPr>
      <w:rFonts w:ascii="Times New Roman" w:eastAsia="Times New Roman" w:hAnsi="Times New Roman" w:cs="Times New Roman"/>
      <w:color w:val="414142"/>
      <w:sz w:val="20"/>
      <w:szCs w:val="20"/>
      <w:lang w:eastAsia="lv-LV"/>
    </w:rPr>
  </w:style>
  <w:style w:type="character" w:customStyle="1" w:styleId="Mention3">
    <w:name w:val="Mention3"/>
    <w:basedOn w:val="DefaultParagraphFont"/>
    <w:uiPriority w:val="99"/>
    <w:semiHidden/>
    <w:unhideWhenUsed/>
    <w:rsid w:val="00EA7D46"/>
    <w:rPr>
      <w:color w:val="2B579A"/>
      <w:shd w:val="clear" w:color="auto" w:fill="E6E6E6"/>
    </w:rPr>
  </w:style>
  <w:style w:type="character" w:customStyle="1" w:styleId="Bodytext20">
    <w:name w:val="Body text (2)_"/>
    <w:basedOn w:val="DefaultParagraphFont"/>
    <w:link w:val="Bodytext21"/>
    <w:rsid w:val="00EA7D46"/>
    <w:rPr>
      <w:rFonts w:eastAsia="Times New Roman"/>
      <w:shd w:val="clear" w:color="auto" w:fill="FFFFFF"/>
    </w:rPr>
  </w:style>
  <w:style w:type="character" w:customStyle="1" w:styleId="Bodytext2105ptBold">
    <w:name w:val="Body text (2) + 10.5 pt;Bold"/>
    <w:basedOn w:val="Bodytext20"/>
    <w:rsid w:val="00EA7D46"/>
    <w:rPr>
      <w:rFonts w:eastAsia="Times New Roman"/>
      <w:b/>
      <w:bCs/>
      <w:color w:val="000000"/>
      <w:spacing w:val="0"/>
      <w:w w:val="100"/>
      <w:position w:val="0"/>
      <w:sz w:val="21"/>
      <w:szCs w:val="21"/>
      <w:shd w:val="clear" w:color="auto" w:fill="FFFFFF"/>
      <w:lang w:val="lv-LV" w:eastAsia="lv-LV" w:bidi="lv-LV"/>
    </w:rPr>
  </w:style>
  <w:style w:type="character" w:customStyle="1" w:styleId="Bodytext2105pt">
    <w:name w:val="Body text (2) + 10.5 pt"/>
    <w:basedOn w:val="Bodytext20"/>
    <w:rsid w:val="00EA7D46"/>
    <w:rPr>
      <w:rFonts w:eastAsia="Times New Roman"/>
      <w:color w:val="000000"/>
      <w:spacing w:val="0"/>
      <w:w w:val="100"/>
      <w:position w:val="0"/>
      <w:sz w:val="21"/>
      <w:szCs w:val="21"/>
      <w:shd w:val="clear" w:color="auto" w:fill="FFFFFF"/>
      <w:lang w:val="lv-LV" w:eastAsia="lv-LV" w:bidi="lv-LV"/>
    </w:rPr>
  </w:style>
  <w:style w:type="paragraph" w:customStyle="1" w:styleId="Bodytext21">
    <w:name w:val="Body text (2)"/>
    <w:basedOn w:val="Normal"/>
    <w:link w:val="Bodytext20"/>
    <w:rsid w:val="00EA7D46"/>
    <w:pPr>
      <w:widowControl w:val="0"/>
      <w:shd w:val="clear" w:color="auto" w:fill="FFFFFF"/>
      <w:spacing w:after="360" w:line="0" w:lineRule="atLeast"/>
      <w:ind w:hanging="500"/>
      <w:jc w:val="both"/>
    </w:pPr>
    <w:rPr>
      <w:rFonts w:eastAsia="Times New Roman"/>
    </w:rPr>
  </w:style>
  <w:style w:type="character" w:customStyle="1" w:styleId="ApakpunktsChar">
    <w:name w:val="Apakšpunkts Char"/>
    <w:link w:val="Apakpunkts"/>
    <w:rsid w:val="00EA7D46"/>
    <w:rPr>
      <w:rFonts w:ascii="Arial" w:eastAsia="Calibri" w:hAnsi="Arial" w:cs="Times New Roman"/>
      <w:b/>
      <w:sz w:val="20"/>
      <w:szCs w:val="24"/>
      <w:lang w:eastAsia="lv-LV"/>
    </w:rPr>
  </w:style>
  <w:style w:type="character" w:customStyle="1" w:styleId="Neatrisintapieminana1">
    <w:name w:val="Neatrisināta pieminēšana1"/>
    <w:basedOn w:val="DefaultParagraphFont"/>
    <w:uiPriority w:val="99"/>
    <w:semiHidden/>
    <w:unhideWhenUsed/>
    <w:rsid w:val="00EA7D46"/>
    <w:rPr>
      <w:color w:val="808080"/>
      <w:shd w:val="clear" w:color="auto" w:fill="E6E6E6"/>
    </w:rPr>
  </w:style>
  <w:style w:type="paragraph" w:customStyle="1" w:styleId="Virsjais">
    <w:name w:val="Virsējais"/>
    <w:basedOn w:val="ListParagraph"/>
    <w:qFormat/>
    <w:rsid w:val="00EA7D46"/>
    <w:pPr>
      <w:numPr>
        <w:numId w:val="1"/>
      </w:numPr>
      <w:jc w:val="both"/>
      <w:outlineLvl w:val="0"/>
    </w:pPr>
    <w:rPr>
      <w:rFonts w:eastAsia="Arial Unicode MS" w:cs="Arial Unicode MS"/>
      <w:b/>
      <w:kern w:val="3"/>
      <w:lang w:bidi="hi-IN"/>
    </w:rPr>
  </w:style>
  <w:style w:type="character" w:customStyle="1" w:styleId="ParagrfsChar">
    <w:name w:val="Paragrāfs Char"/>
    <w:link w:val="Paragrfs"/>
    <w:locked/>
    <w:rsid w:val="00EA7D46"/>
    <w:rPr>
      <w:rFonts w:ascii="Arial" w:eastAsia="Calibri" w:hAnsi="Arial" w:cs="Times New Roman"/>
      <w:sz w:val="20"/>
      <w:szCs w:val="24"/>
      <w:lang w:eastAsia="lv-LV"/>
    </w:rPr>
  </w:style>
  <w:style w:type="paragraph" w:customStyle="1" w:styleId="Rindkopa">
    <w:name w:val="Rindkopa"/>
    <w:basedOn w:val="Normal"/>
    <w:next w:val="Punkts"/>
    <w:rsid w:val="00EA7D46"/>
    <w:pPr>
      <w:spacing w:after="0" w:line="240" w:lineRule="auto"/>
      <w:ind w:left="851"/>
      <w:jc w:val="both"/>
    </w:pPr>
    <w:rPr>
      <w:rFonts w:ascii="Arial" w:eastAsia="Times New Roman" w:hAnsi="Arial" w:cs="Times New Roman"/>
      <w:sz w:val="20"/>
      <w:szCs w:val="24"/>
      <w:lang w:eastAsia="lv-LV"/>
    </w:rPr>
  </w:style>
  <w:style w:type="paragraph" w:customStyle="1" w:styleId="Standard">
    <w:name w:val="Standard"/>
    <w:rsid w:val="00EA7D46"/>
    <w:pPr>
      <w:suppressAutoHyphens/>
      <w:autoSpaceDN w:val="0"/>
      <w:spacing w:after="0" w:line="240" w:lineRule="auto"/>
    </w:pPr>
    <w:rPr>
      <w:rFonts w:ascii="Times New Roman" w:eastAsia="Times New Roman" w:hAnsi="Times New Roman" w:cs="Times New Roman"/>
      <w:kern w:val="3"/>
      <w:sz w:val="24"/>
      <w:szCs w:val="24"/>
      <w:lang w:eastAsia="lv-LV"/>
    </w:rPr>
  </w:style>
  <w:style w:type="numbering" w:customStyle="1" w:styleId="WWNum3">
    <w:name w:val="WWNum3"/>
    <w:basedOn w:val="NoList"/>
    <w:rsid w:val="00EA7D46"/>
    <w:pPr>
      <w:numPr>
        <w:numId w:val="3"/>
      </w:numPr>
    </w:pPr>
  </w:style>
  <w:style w:type="paragraph" w:customStyle="1" w:styleId="Level2">
    <w:name w:val="Level 2"/>
    <w:basedOn w:val="Normal"/>
    <w:next w:val="Normal"/>
    <w:uiPriority w:val="99"/>
    <w:rsid w:val="00EA7D46"/>
    <w:pPr>
      <w:numPr>
        <w:ilvl w:val="1"/>
        <w:numId w:val="4"/>
      </w:numPr>
      <w:spacing w:after="210" w:line="264" w:lineRule="auto"/>
      <w:jc w:val="both"/>
      <w:outlineLvl w:val="1"/>
    </w:pPr>
    <w:rPr>
      <w:rFonts w:ascii="Arial" w:eastAsia="Times New Roman" w:hAnsi="Arial" w:cs="Arial"/>
      <w:sz w:val="21"/>
      <w:szCs w:val="21"/>
      <w:lang w:val="en-GB"/>
    </w:rPr>
  </w:style>
  <w:style w:type="paragraph" w:customStyle="1" w:styleId="ApakpunktsRakstz">
    <w:name w:val="Apakšpunkts Rakstz."/>
    <w:basedOn w:val="Normal"/>
    <w:link w:val="ApakpunktsRakstzRakstz"/>
    <w:rsid w:val="00EA7D46"/>
    <w:pPr>
      <w:tabs>
        <w:tab w:val="num" w:pos="993"/>
      </w:tabs>
      <w:spacing w:after="0" w:line="240" w:lineRule="auto"/>
      <w:ind w:left="993" w:hanging="851"/>
    </w:pPr>
    <w:rPr>
      <w:rFonts w:ascii="Arial" w:eastAsia="Times New Roman" w:hAnsi="Arial" w:cs="Times New Roman"/>
      <w:b/>
      <w:sz w:val="20"/>
      <w:szCs w:val="24"/>
    </w:rPr>
  </w:style>
  <w:style w:type="character" w:customStyle="1" w:styleId="BodyTextChar0">
    <w:name w:val="Body Text Char"/>
    <w:uiPriority w:val="99"/>
    <w:rsid w:val="00EA7D46"/>
    <w:rPr>
      <w:rFonts w:ascii="Times New Roman" w:eastAsia="Times New Roman" w:hAnsi="Times New Roman" w:cs="Times New Roman"/>
      <w:sz w:val="24"/>
      <w:szCs w:val="24"/>
      <w:lang w:val="lv-LV" w:eastAsia="lv-LV"/>
    </w:rPr>
  </w:style>
  <w:style w:type="paragraph" w:customStyle="1" w:styleId="Atsauce">
    <w:name w:val="Atsauce"/>
    <w:basedOn w:val="FootnoteText"/>
    <w:uiPriority w:val="99"/>
    <w:rsid w:val="00EA7D46"/>
    <w:rPr>
      <w:rFonts w:ascii="Arial" w:hAnsi="Arial" w:cs="Arial"/>
      <w:sz w:val="16"/>
      <w:szCs w:val="16"/>
    </w:rPr>
  </w:style>
  <w:style w:type="paragraph" w:customStyle="1" w:styleId="Bullet">
    <w:name w:val="Bullet"/>
    <w:basedOn w:val="Normal"/>
    <w:uiPriority w:val="99"/>
    <w:rsid w:val="00EA7D46"/>
    <w:pPr>
      <w:numPr>
        <w:numId w:val="5"/>
      </w:numPr>
      <w:spacing w:before="80" w:after="120" w:line="280" w:lineRule="atLeast"/>
    </w:pPr>
    <w:rPr>
      <w:rFonts w:ascii="Arial" w:eastAsia="Times New Roman" w:hAnsi="Arial" w:cs="Times New Roman"/>
      <w:sz w:val="20"/>
      <w:szCs w:val="20"/>
      <w:lang w:val="en-GB"/>
    </w:rPr>
  </w:style>
  <w:style w:type="paragraph" w:customStyle="1" w:styleId="Olita1">
    <w:name w:val="Olita 1"/>
    <w:basedOn w:val="Standard"/>
    <w:qFormat/>
    <w:rsid w:val="00EA7D46"/>
    <w:pPr>
      <w:widowControl w:val="0"/>
      <w:spacing w:line="100" w:lineRule="atLeast"/>
      <w:jc w:val="both"/>
      <w:textAlignment w:val="baseline"/>
    </w:pPr>
    <w:rPr>
      <w:rFonts w:eastAsia="Arial Unicode MS"/>
      <w:b/>
      <w:bCs/>
      <w:color w:val="000000"/>
      <w:lang w:val="en-GB" w:eastAsia="zh-CN" w:bidi="hi-IN"/>
    </w:rPr>
  </w:style>
  <w:style w:type="character" w:customStyle="1" w:styleId="BodyText1Rakstz">
    <w:name w:val="Body Text1 Rakstz."/>
    <w:rsid w:val="00EA7D46"/>
    <w:rPr>
      <w:sz w:val="24"/>
      <w:szCs w:val="24"/>
      <w:lang w:val="lv-LV" w:eastAsia="en-US" w:bidi="ar-SA"/>
    </w:rPr>
  </w:style>
  <w:style w:type="paragraph" w:customStyle="1" w:styleId="Body2">
    <w:name w:val="Body 2"/>
    <w:basedOn w:val="Normal"/>
    <w:rsid w:val="00EA7D46"/>
    <w:pPr>
      <w:spacing w:after="210" w:line="264" w:lineRule="auto"/>
      <w:ind w:left="709"/>
      <w:jc w:val="both"/>
    </w:pPr>
    <w:rPr>
      <w:rFonts w:ascii="Arial" w:eastAsia="Times New Roman" w:hAnsi="Arial" w:cs="Arial"/>
      <w:snapToGrid w:val="0"/>
      <w:sz w:val="21"/>
      <w:szCs w:val="21"/>
      <w:lang w:val="en-GB"/>
    </w:rPr>
  </w:style>
  <w:style w:type="paragraph" w:customStyle="1" w:styleId="TableText">
    <w:name w:val="Table Text"/>
    <w:basedOn w:val="Normal"/>
    <w:rsid w:val="00EA7D46"/>
    <w:pPr>
      <w:spacing w:after="0" w:line="240" w:lineRule="auto"/>
      <w:jc w:val="both"/>
    </w:pPr>
    <w:rPr>
      <w:rFonts w:ascii="Times New Roman" w:eastAsia="Times New Roman" w:hAnsi="Times New Roman" w:cs="Times New Roman"/>
      <w:sz w:val="24"/>
      <w:szCs w:val="20"/>
    </w:rPr>
  </w:style>
  <w:style w:type="paragraph" w:customStyle="1" w:styleId="PielikumiRakstz">
    <w:name w:val="Pielikumi Rakstz."/>
    <w:basedOn w:val="BodyText"/>
    <w:link w:val="PielikumiRakstzRakstz"/>
    <w:rsid w:val="00EA7D46"/>
    <w:rPr>
      <w:rFonts w:ascii="Arial" w:hAnsi="Arial"/>
      <w:b/>
      <w:bCs/>
      <w:szCs w:val="24"/>
    </w:rPr>
  </w:style>
  <w:style w:type="character" w:customStyle="1" w:styleId="PielikumiRakstzRakstz">
    <w:name w:val="Pielikumi Rakstz. Rakstz."/>
    <w:link w:val="PielikumiRakstz"/>
    <w:rsid w:val="00EA7D46"/>
    <w:rPr>
      <w:rFonts w:ascii="Arial" w:eastAsia="Times New Roman" w:hAnsi="Arial" w:cs="Times New Roman"/>
      <w:b/>
      <w:bCs/>
      <w:sz w:val="24"/>
      <w:szCs w:val="24"/>
    </w:rPr>
  </w:style>
  <w:style w:type="paragraph" w:customStyle="1" w:styleId="Annexetitle">
    <w:name w:val="Annexe_title"/>
    <w:basedOn w:val="Heading1"/>
    <w:next w:val="Normal"/>
    <w:autoRedefine/>
    <w:rsid w:val="00EA7D46"/>
    <w:pPr>
      <w:keepNext w:val="0"/>
      <w:keepLines w:val="0"/>
      <w:pageBreakBefore/>
      <w:spacing w:after="240"/>
      <w:outlineLvl w:val="9"/>
    </w:pPr>
    <w:rPr>
      <w:rFonts w:ascii="Arial" w:eastAsia="Times New Roman" w:hAnsi="Arial" w:cs="Times New Roman"/>
      <w:bCs/>
      <w:color w:val="auto"/>
      <w:sz w:val="24"/>
      <w:szCs w:val="20"/>
      <w:lang w:val="en-GB"/>
    </w:rPr>
  </w:style>
  <w:style w:type="character" w:customStyle="1" w:styleId="PamattekstsBodyText1Rakstz">
    <w:name w:val="Pamatteksts;Body Text1 Rakstz."/>
    <w:rsid w:val="00EA7D46"/>
    <w:rPr>
      <w:sz w:val="24"/>
      <w:szCs w:val="24"/>
      <w:lang w:val="lv-LV" w:eastAsia="en-US" w:bidi="ar-SA"/>
    </w:rPr>
  </w:style>
  <w:style w:type="paragraph" w:customStyle="1" w:styleId="Text1">
    <w:name w:val="Text 1"/>
    <w:basedOn w:val="Normal"/>
    <w:rsid w:val="00EA7D46"/>
    <w:pPr>
      <w:spacing w:after="240" w:line="240" w:lineRule="auto"/>
      <w:ind w:left="482"/>
      <w:jc w:val="both"/>
    </w:pPr>
    <w:rPr>
      <w:rFonts w:ascii="Arial" w:eastAsia="Times New Roman" w:hAnsi="Arial" w:cs="Times New Roman"/>
      <w:noProof/>
      <w:sz w:val="20"/>
      <w:szCs w:val="20"/>
      <w:lang w:eastAsia="sv-SE"/>
    </w:rPr>
  </w:style>
  <w:style w:type="paragraph" w:customStyle="1" w:styleId="oddl-nadpis">
    <w:name w:val="oddíl-nadpis"/>
    <w:basedOn w:val="Normal"/>
    <w:rsid w:val="00EA7D46"/>
    <w:pPr>
      <w:keepNext/>
      <w:widowControl w:val="0"/>
      <w:tabs>
        <w:tab w:val="left" w:pos="567"/>
      </w:tabs>
      <w:spacing w:before="240" w:after="0" w:line="240" w:lineRule="exact"/>
    </w:pPr>
    <w:rPr>
      <w:rFonts w:ascii="Arial" w:eastAsia="Times New Roman" w:hAnsi="Arial" w:cs="Times New Roman"/>
      <w:b/>
      <w:sz w:val="24"/>
      <w:szCs w:val="20"/>
      <w:lang w:val="cs-CZ"/>
    </w:rPr>
  </w:style>
  <w:style w:type="paragraph" w:customStyle="1" w:styleId="tabulka">
    <w:name w:val="tabulka"/>
    <w:basedOn w:val="Normal"/>
    <w:rsid w:val="00EA7D46"/>
    <w:pPr>
      <w:widowControl w:val="0"/>
      <w:spacing w:before="120" w:after="0" w:line="240" w:lineRule="exact"/>
      <w:jc w:val="center"/>
    </w:pPr>
    <w:rPr>
      <w:rFonts w:ascii="Arial" w:eastAsia="Times New Roman" w:hAnsi="Arial" w:cs="Times New Roman"/>
      <w:sz w:val="20"/>
      <w:szCs w:val="20"/>
      <w:lang w:val="cs-CZ"/>
    </w:rPr>
  </w:style>
  <w:style w:type="paragraph" w:styleId="NormalIndent">
    <w:name w:val="Normal Indent"/>
    <w:basedOn w:val="Normal"/>
    <w:rsid w:val="00EA7D46"/>
    <w:pPr>
      <w:spacing w:after="0" w:line="240" w:lineRule="auto"/>
      <w:ind w:left="708"/>
    </w:pPr>
    <w:rPr>
      <w:rFonts w:ascii="Arial" w:eastAsia="Times New Roman" w:hAnsi="Arial" w:cs="Times New Roman"/>
      <w:sz w:val="20"/>
      <w:szCs w:val="20"/>
      <w:lang w:val="en-GB"/>
    </w:rPr>
  </w:style>
  <w:style w:type="paragraph" w:customStyle="1" w:styleId="NoIndent">
    <w:name w:val="No Indent"/>
    <w:basedOn w:val="Normal"/>
    <w:next w:val="Normal"/>
    <w:link w:val="NoIndentChar"/>
    <w:rsid w:val="00EA7D46"/>
    <w:pPr>
      <w:spacing w:after="0" w:line="240" w:lineRule="auto"/>
    </w:pPr>
    <w:rPr>
      <w:rFonts w:ascii="Times New Roman" w:eastAsia="Times New Roman" w:hAnsi="Times New Roman" w:cs="Times New Roman"/>
      <w:color w:val="000000"/>
      <w:szCs w:val="24"/>
      <w:lang w:val="en-GB"/>
    </w:rPr>
  </w:style>
  <w:style w:type="character" w:customStyle="1" w:styleId="NoIndentChar">
    <w:name w:val="No Indent Char"/>
    <w:link w:val="NoIndent"/>
    <w:rsid w:val="00EA7D46"/>
    <w:rPr>
      <w:rFonts w:ascii="Times New Roman" w:eastAsia="Times New Roman" w:hAnsi="Times New Roman" w:cs="Times New Roman"/>
      <w:color w:val="000000"/>
      <w:szCs w:val="24"/>
      <w:lang w:val="en-GB"/>
    </w:rPr>
  </w:style>
  <w:style w:type="paragraph" w:customStyle="1" w:styleId="LG-ligums-1">
    <w:name w:val="LG-ligums-1"/>
    <w:basedOn w:val="Heading1"/>
    <w:rsid w:val="00EA7D46"/>
    <w:pPr>
      <w:keepLines w:val="0"/>
      <w:spacing w:before="0"/>
      <w:jc w:val="center"/>
    </w:pPr>
    <w:rPr>
      <w:rFonts w:ascii="Times New Roman" w:eastAsia="Times New Roman" w:hAnsi="Times New Roman" w:cs="Times New Roman"/>
      <w:b/>
      <w:color w:val="auto"/>
      <w:sz w:val="36"/>
      <w:szCs w:val="20"/>
      <w:lang w:val="ru-RU"/>
    </w:rPr>
  </w:style>
  <w:style w:type="paragraph" w:customStyle="1" w:styleId="Section">
    <w:name w:val="Section"/>
    <w:basedOn w:val="Normal"/>
    <w:rsid w:val="00EA7D46"/>
    <w:pPr>
      <w:widowControl w:val="0"/>
      <w:spacing w:after="0" w:line="360" w:lineRule="exact"/>
      <w:jc w:val="center"/>
    </w:pPr>
    <w:rPr>
      <w:rFonts w:ascii="Arial" w:eastAsia="Times New Roman" w:hAnsi="Arial" w:cs="Times New Roman"/>
      <w:b/>
      <w:sz w:val="32"/>
      <w:szCs w:val="20"/>
      <w:lang w:val="cs-CZ"/>
    </w:rPr>
  </w:style>
  <w:style w:type="paragraph" w:customStyle="1" w:styleId="text">
    <w:name w:val="text"/>
    <w:rsid w:val="00EA7D46"/>
    <w:pPr>
      <w:widowControl w:val="0"/>
      <w:spacing w:before="240" w:after="0" w:line="240" w:lineRule="exact"/>
      <w:jc w:val="both"/>
    </w:pPr>
    <w:rPr>
      <w:rFonts w:ascii="Arial" w:eastAsia="Times New Roman" w:hAnsi="Arial" w:cs="Times New Roman"/>
      <w:sz w:val="24"/>
      <w:szCs w:val="20"/>
      <w:lang w:val="cs-CZ"/>
    </w:rPr>
  </w:style>
  <w:style w:type="paragraph" w:customStyle="1" w:styleId="text-3mezera">
    <w:name w:val="text - 3 mezera"/>
    <w:basedOn w:val="Normal"/>
    <w:rsid w:val="00EA7D46"/>
    <w:pPr>
      <w:widowControl w:val="0"/>
      <w:spacing w:before="60" w:after="0" w:line="240" w:lineRule="exact"/>
      <w:jc w:val="both"/>
    </w:pPr>
    <w:rPr>
      <w:rFonts w:ascii="Arial" w:eastAsia="Times New Roman" w:hAnsi="Arial" w:cs="Times New Roman"/>
      <w:sz w:val="24"/>
      <w:szCs w:val="20"/>
      <w:lang w:val="cs-CZ"/>
    </w:rPr>
  </w:style>
  <w:style w:type="paragraph" w:customStyle="1" w:styleId="StyleHeading2Before18ptAfter6pt">
    <w:name w:val="Style Heading 2 + Before:  18 pt After:  6 pt"/>
    <w:basedOn w:val="Heading2"/>
    <w:rsid w:val="00EA7D46"/>
    <w:pPr>
      <w:keepLines/>
      <w:numPr>
        <w:numId w:val="8"/>
      </w:numPr>
      <w:tabs>
        <w:tab w:val="left" w:pos="680"/>
        <w:tab w:val="num" w:pos="1440"/>
      </w:tabs>
      <w:ind w:left="1440" w:hanging="360"/>
    </w:pPr>
    <w:rPr>
      <w:rFonts w:ascii="Times New Roman" w:hAnsi="Times New Roman"/>
      <w:i w:val="0"/>
      <w:iCs w:val="0"/>
      <w:spacing w:val="-2"/>
      <w:u w:val="single"/>
      <w:lang w:val="en-GB"/>
    </w:rPr>
  </w:style>
  <w:style w:type="paragraph" w:customStyle="1" w:styleId="StyleHeading1After6pt">
    <w:name w:val="Style Heading 1 + After:  6 pt"/>
    <w:basedOn w:val="Heading1"/>
    <w:rsid w:val="00EA7D46"/>
    <w:pPr>
      <w:keepNext w:val="0"/>
      <w:keepLines w:val="0"/>
      <w:widowControl w:val="0"/>
      <w:tabs>
        <w:tab w:val="num" w:pos="2345"/>
      </w:tabs>
      <w:spacing w:before="120" w:after="60"/>
      <w:ind w:left="2345" w:hanging="360"/>
    </w:pPr>
    <w:rPr>
      <w:rFonts w:ascii="Times New Roman" w:eastAsia="Times New Roman" w:hAnsi="Times New Roman" w:cs="Times New Roman"/>
      <w:b/>
      <w:bCs/>
      <w:color w:val="auto"/>
      <w:sz w:val="28"/>
      <w:szCs w:val="28"/>
      <w:lang w:val="en-GB"/>
    </w:rPr>
  </w:style>
  <w:style w:type="paragraph" w:customStyle="1" w:styleId="StyleAArial10ptLeft0cm">
    <w:name w:val="Style A + Arial 10 pt Left:  0 cm"/>
    <w:basedOn w:val="Normal"/>
    <w:rsid w:val="00EA7D46"/>
    <w:pPr>
      <w:tabs>
        <w:tab w:val="left" w:pos="1701"/>
        <w:tab w:val="left" w:pos="2268"/>
        <w:tab w:val="right" w:pos="8505"/>
      </w:tabs>
      <w:spacing w:after="120" w:line="280" w:lineRule="atLeast"/>
    </w:pPr>
    <w:rPr>
      <w:rFonts w:ascii="Arial" w:eastAsia="Times New Roman" w:hAnsi="Arial" w:cs="Times New Roman"/>
      <w:sz w:val="20"/>
      <w:szCs w:val="20"/>
      <w:lang w:val="en-GB"/>
    </w:rPr>
  </w:style>
  <w:style w:type="paragraph" w:customStyle="1" w:styleId="StyleHeading3Arial">
    <w:name w:val="Style Heading 3 + Arial"/>
    <w:basedOn w:val="Heading3"/>
    <w:rsid w:val="00EA7D46"/>
    <w:pPr>
      <w:keepLines/>
      <w:widowControl/>
      <w:tabs>
        <w:tab w:val="clear" w:pos="720"/>
        <w:tab w:val="num" w:pos="2160"/>
      </w:tabs>
      <w:autoSpaceDE/>
      <w:autoSpaceDN/>
      <w:spacing w:before="240"/>
      <w:ind w:left="2160" w:hanging="180"/>
      <w:jc w:val="left"/>
    </w:pPr>
    <w:rPr>
      <w:b/>
      <w:spacing w:val="-3"/>
      <w:lang w:val="en-GB"/>
    </w:rPr>
  </w:style>
  <w:style w:type="paragraph" w:customStyle="1" w:styleId="StyleHeading4DJ">
    <w:name w:val="Style Heading 4 DJ"/>
    <w:basedOn w:val="StyleHeading3Arial"/>
    <w:rsid w:val="00EA7D46"/>
    <w:pPr>
      <w:tabs>
        <w:tab w:val="clear" w:pos="2160"/>
        <w:tab w:val="left" w:pos="851"/>
        <w:tab w:val="num" w:pos="2880"/>
      </w:tabs>
      <w:spacing w:after="240"/>
      <w:ind w:left="2880" w:hanging="360"/>
      <w:outlineLvl w:val="3"/>
    </w:pPr>
    <w:rPr>
      <w:rFonts w:ascii="Arial" w:hAnsi="Arial"/>
      <w:i/>
      <w:spacing w:val="-6"/>
      <w:sz w:val="20"/>
      <w:u w:val="single"/>
    </w:rPr>
  </w:style>
  <w:style w:type="paragraph" w:customStyle="1" w:styleId="Normaltext">
    <w:name w:val="Normal text"/>
    <w:basedOn w:val="Normal"/>
    <w:rsid w:val="00EA7D46"/>
    <w:pPr>
      <w:spacing w:before="60" w:after="60" w:line="240" w:lineRule="auto"/>
      <w:ind w:left="709"/>
      <w:jc w:val="both"/>
    </w:pPr>
    <w:rPr>
      <w:rFonts w:ascii="Arial" w:eastAsia="Times New Roman" w:hAnsi="Arial" w:cs="Times New Roman"/>
      <w:sz w:val="20"/>
      <w:szCs w:val="20"/>
      <w:lang w:val="en-GB"/>
    </w:rPr>
  </w:style>
  <w:style w:type="paragraph" w:customStyle="1" w:styleId="Basic">
    <w:name w:val="Basic"/>
    <w:basedOn w:val="Normal"/>
    <w:rsid w:val="00EA7D46"/>
    <w:pPr>
      <w:spacing w:before="60" w:after="60" w:line="280" w:lineRule="atLeast"/>
    </w:pPr>
    <w:rPr>
      <w:rFonts w:ascii="Times New Roman" w:eastAsia="Times New Roman" w:hAnsi="Times New Roman" w:cs="Times New Roman"/>
      <w:sz w:val="20"/>
      <w:szCs w:val="24"/>
      <w:lang w:val="en-GB"/>
    </w:rPr>
  </w:style>
  <w:style w:type="paragraph" w:customStyle="1" w:styleId="StyleBodyText2Bold">
    <w:name w:val="Style Body Text 2 + Bold"/>
    <w:basedOn w:val="BodyText2"/>
    <w:autoRedefine/>
    <w:rsid w:val="00EA7D46"/>
    <w:pPr>
      <w:tabs>
        <w:tab w:val="clear" w:pos="0"/>
        <w:tab w:val="left" w:pos="1062"/>
        <w:tab w:val="left" w:pos="7180"/>
        <w:tab w:val="left" w:pos="8243"/>
        <w:tab w:val="left" w:pos="13720"/>
      </w:tabs>
      <w:suppressAutoHyphens w:val="0"/>
      <w:spacing w:after="120"/>
      <w:jc w:val="left"/>
    </w:pPr>
    <w:rPr>
      <w:rFonts w:ascii="Arial" w:hAnsi="Arial" w:cs="Arial"/>
      <w:b/>
      <w:iCs/>
      <w:spacing w:val="-2"/>
      <w:lang w:val="en-GB" w:eastAsia="en-US"/>
    </w:rPr>
  </w:style>
  <w:style w:type="paragraph" w:customStyle="1" w:styleId="Bulletnew">
    <w:name w:val="Bullet new"/>
    <w:basedOn w:val="Normal"/>
    <w:rsid w:val="00EA7D46"/>
    <w:pPr>
      <w:numPr>
        <w:ilvl w:val="1"/>
        <w:numId w:val="7"/>
      </w:numPr>
      <w:tabs>
        <w:tab w:val="num" w:pos="741"/>
        <w:tab w:val="right" w:pos="8222"/>
      </w:tabs>
      <w:spacing w:after="120" w:line="280" w:lineRule="atLeast"/>
      <w:ind w:left="741" w:hanging="456"/>
    </w:pPr>
    <w:rPr>
      <w:rFonts w:ascii="Arial" w:eastAsia="Times New Roman" w:hAnsi="Arial" w:cs="Times New Roman"/>
      <w:spacing w:val="-1"/>
      <w:sz w:val="20"/>
      <w:szCs w:val="24"/>
      <w:lang w:val="en-GB"/>
    </w:rPr>
  </w:style>
  <w:style w:type="paragraph" w:customStyle="1" w:styleId="Single">
    <w:name w:val="Single"/>
    <w:basedOn w:val="Normal"/>
    <w:rsid w:val="00EA7D46"/>
    <w:pPr>
      <w:spacing w:after="0" w:line="300" w:lineRule="atLeast"/>
    </w:pPr>
    <w:rPr>
      <w:rFonts w:ascii="Garamond" w:eastAsia="Times New Roman" w:hAnsi="Garamond" w:cs="Times New Roman"/>
      <w:szCs w:val="20"/>
      <w:lang w:val="en-GB"/>
    </w:rPr>
  </w:style>
  <w:style w:type="paragraph" w:customStyle="1" w:styleId="Bulletnewletters">
    <w:name w:val="Bullet new letters"/>
    <w:basedOn w:val="Bulletnew"/>
    <w:rsid w:val="00EA7D46"/>
    <w:pPr>
      <w:numPr>
        <w:ilvl w:val="0"/>
        <w:numId w:val="0"/>
      </w:numPr>
      <w:tabs>
        <w:tab w:val="left" w:pos="993"/>
        <w:tab w:val="left" w:pos="2694"/>
        <w:tab w:val="left" w:pos="3261"/>
      </w:tabs>
    </w:pPr>
    <w:rPr>
      <w:szCs w:val="20"/>
    </w:rPr>
  </w:style>
  <w:style w:type="paragraph" w:customStyle="1" w:styleId="Volume">
    <w:name w:val="Volume"/>
    <w:basedOn w:val="text"/>
    <w:next w:val="Section"/>
    <w:rsid w:val="00EA7D46"/>
    <w:pPr>
      <w:pageBreakBefore/>
      <w:spacing w:before="360" w:line="360" w:lineRule="exact"/>
      <w:jc w:val="center"/>
    </w:pPr>
    <w:rPr>
      <w:b/>
      <w:sz w:val="36"/>
    </w:rPr>
  </w:style>
  <w:style w:type="paragraph" w:customStyle="1" w:styleId="Bulletnewnumbers">
    <w:name w:val="Bullet new numbers"/>
    <w:basedOn w:val="Bulletnewletters"/>
    <w:rsid w:val="00EA7D46"/>
    <w:pPr>
      <w:tabs>
        <w:tab w:val="right" w:pos="8789"/>
      </w:tabs>
      <w:jc w:val="both"/>
    </w:pPr>
    <w:rPr>
      <w:rFonts w:cs="Arial"/>
    </w:rPr>
  </w:style>
  <w:style w:type="paragraph" w:customStyle="1" w:styleId="Bodytxt">
    <w:name w:val="Bodytxt"/>
    <w:basedOn w:val="Normal"/>
    <w:rsid w:val="00EA7D46"/>
    <w:pPr>
      <w:keepNext/>
      <w:spacing w:after="0" w:line="240" w:lineRule="auto"/>
      <w:jc w:val="both"/>
    </w:pPr>
    <w:rPr>
      <w:rFonts w:ascii="Times New Roman" w:eastAsia="Times New Roman" w:hAnsi="Times New Roman" w:cs="Times New Roman"/>
      <w:szCs w:val="24"/>
      <w:lang w:val="en-GB" w:eastAsia="de-DE"/>
    </w:rPr>
  </w:style>
  <w:style w:type="paragraph" w:customStyle="1" w:styleId="ListBulletNoSpace">
    <w:name w:val="List Bullet NoSpace"/>
    <w:basedOn w:val="ListBullet"/>
    <w:rsid w:val="00EA7D46"/>
    <w:pPr>
      <w:tabs>
        <w:tab w:val="left" w:pos="425"/>
      </w:tabs>
      <w:spacing w:line="270" w:lineRule="atLeast"/>
      <w:ind w:left="425" w:hanging="425"/>
    </w:pPr>
    <w:rPr>
      <w:sz w:val="23"/>
      <w:szCs w:val="20"/>
      <w:lang w:val="en-GB" w:eastAsia="da-DK"/>
    </w:rPr>
  </w:style>
  <w:style w:type="paragraph" w:styleId="ListBullet">
    <w:name w:val="List Bullet"/>
    <w:basedOn w:val="Normal"/>
    <w:rsid w:val="00EA7D46"/>
    <w:pPr>
      <w:spacing w:after="0" w:line="240" w:lineRule="auto"/>
      <w:ind w:left="283" w:hanging="283"/>
    </w:pPr>
    <w:rPr>
      <w:rFonts w:ascii="Times New Roman" w:eastAsia="Times New Roman" w:hAnsi="Times New Roman" w:cs="Times New Roman"/>
      <w:sz w:val="24"/>
      <w:szCs w:val="24"/>
    </w:rPr>
  </w:style>
  <w:style w:type="paragraph" w:customStyle="1" w:styleId="BodyTextNoSpace">
    <w:name w:val="Body Text NoSpace"/>
    <w:basedOn w:val="BodyText"/>
    <w:link w:val="BodyTextNoSpaceChar"/>
    <w:rsid w:val="00EA7D46"/>
    <w:pPr>
      <w:spacing w:line="270" w:lineRule="atLeast"/>
      <w:jc w:val="left"/>
    </w:pPr>
    <w:rPr>
      <w:sz w:val="23"/>
      <w:lang w:val="en-GB" w:eastAsia="da-DK"/>
    </w:rPr>
  </w:style>
  <w:style w:type="character" w:customStyle="1" w:styleId="BodyTextNoSpaceChar">
    <w:name w:val="Body Text NoSpace Char"/>
    <w:link w:val="BodyTextNoSpace"/>
    <w:rsid w:val="00EA7D46"/>
    <w:rPr>
      <w:rFonts w:ascii="Times New Roman" w:eastAsia="Times New Roman" w:hAnsi="Times New Roman" w:cs="Times New Roman"/>
      <w:sz w:val="23"/>
      <w:szCs w:val="20"/>
      <w:lang w:val="en-GB" w:eastAsia="da-DK"/>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EA7D46"/>
    <w:pPr>
      <w:spacing w:before="140" w:after="140" w:line="250" w:lineRule="atLeast"/>
      <w:ind w:left="1276" w:hanging="1276"/>
    </w:pPr>
    <w:rPr>
      <w:rFonts w:ascii="Times New Roman" w:eastAsia="Times New Roman" w:hAnsi="Times New Roman" w:cs="Times New Roman"/>
      <w:i/>
      <w:sz w:val="21"/>
      <w:szCs w:val="24"/>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rsid w:val="00EA7D46"/>
    <w:rPr>
      <w:rFonts w:ascii="Times New Roman" w:eastAsia="Times New Roman" w:hAnsi="Times New Roman" w:cs="Times New Roman"/>
      <w:i/>
      <w:sz w:val="21"/>
      <w:szCs w:val="24"/>
      <w:lang w:val="en-GB" w:eastAsia="da-DK"/>
    </w:rPr>
  </w:style>
  <w:style w:type="paragraph" w:customStyle="1" w:styleId="Table">
    <w:name w:val="Table"/>
    <w:basedOn w:val="Normal"/>
    <w:rsid w:val="00EA7D46"/>
    <w:pPr>
      <w:spacing w:before="60" w:after="60" w:line="220" w:lineRule="atLeast"/>
    </w:pPr>
    <w:rPr>
      <w:rFonts w:ascii="DaneHelveticaNeue" w:eastAsia="Times New Roman" w:hAnsi="DaneHelveticaNeue" w:cs="Times New Roman"/>
      <w:sz w:val="18"/>
      <w:szCs w:val="20"/>
      <w:lang w:val="en-GB" w:eastAsia="da-DK"/>
    </w:rPr>
  </w:style>
  <w:style w:type="paragraph" w:styleId="List2">
    <w:name w:val="List 2"/>
    <w:basedOn w:val="Normal"/>
    <w:rsid w:val="00EA7D46"/>
    <w:pPr>
      <w:spacing w:after="0" w:line="240" w:lineRule="auto"/>
      <w:ind w:left="566" w:hanging="283"/>
    </w:pPr>
    <w:rPr>
      <w:rFonts w:ascii="Times New Roman" w:eastAsia="Times New Roman" w:hAnsi="Times New Roman" w:cs="Times New Roman"/>
      <w:sz w:val="24"/>
      <w:szCs w:val="24"/>
      <w:lang w:val="en-US"/>
    </w:rPr>
  </w:style>
  <w:style w:type="paragraph" w:styleId="List3">
    <w:name w:val="List 3"/>
    <w:basedOn w:val="Normal"/>
    <w:rsid w:val="00EA7D46"/>
    <w:pPr>
      <w:spacing w:after="0" w:line="240" w:lineRule="auto"/>
      <w:ind w:left="849" w:hanging="283"/>
    </w:pPr>
    <w:rPr>
      <w:rFonts w:ascii="Times New Roman" w:eastAsia="Times New Roman" w:hAnsi="Times New Roman" w:cs="Times New Roman"/>
      <w:sz w:val="24"/>
      <w:szCs w:val="24"/>
      <w:lang w:val="en-US"/>
    </w:rPr>
  </w:style>
  <w:style w:type="paragraph" w:styleId="List4">
    <w:name w:val="List 4"/>
    <w:basedOn w:val="Normal"/>
    <w:rsid w:val="00EA7D46"/>
    <w:pPr>
      <w:spacing w:after="0" w:line="240" w:lineRule="auto"/>
      <w:ind w:left="1132" w:hanging="283"/>
    </w:pPr>
    <w:rPr>
      <w:rFonts w:ascii="Times New Roman" w:eastAsia="Times New Roman" w:hAnsi="Times New Roman" w:cs="Times New Roman"/>
      <w:sz w:val="24"/>
      <w:szCs w:val="24"/>
      <w:lang w:val="en-US"/>
    </w:rPr>
  </w:style>
  <w:style w:type="paragraph" w:styleId="ListContinue2">
    <w:name w:val="List Continue 2"/>
    <w:basedOn w:val="Normal"/>
    <w:rsid w:val="00EA7D46"/>
    <w:pPr>
      <w:spacing w:after="120" w:line="240" w:lineRule="auto"/>
      <w:ind w:left="566"/>
    </w:pPr>
    <w:rPr>
      <w:rFonts w:ascii="Times New Roman" w:eastAsia="Times New Roman" w:hAnsi="Times New Roman" w:cs="Times New Roman"/>
      <w:sz w:val="24"/>
      <w:szCs w:val="24"/>
      <w:lang w:val="en-US"/>
    </w:rPr>
  </w:style>
  <w:style w:type="paragraph" w:styleId="ListContinue3">
    <w:name w:val="List Continue 3"/>
    <w:basedOn w:val="Normal"/>
    <w:rsid w:val="00EA7D46"/>
    <w:pPr>
      <w:spacing w:after="120" w:line="240" w:lineRule="auto"/>
      <w:ind w:left="849"/>
    </w:pPr>
    <w:rPr>
      <w:rFonts w:ascii="Times New Roman" w:eastAsia="Times New Roman" w:hAnsi="Times New Roman" w:cs="Times New Roman"/>
      <w:sz w:val="24"/>
      <w:szCs w:val="24"/>
      <w:lang w:val="en-US"/>
    </w:rPr>
  </w:style>
  <w:style w:type="paragraph" w:customStyle="1" w:styleId="HeaderEven">
    <w:name w:val="HeaderEven"/>
    <w:basedOn w:val="Normal"/>
    <w:rsid w:val="00EA7D46"/>
    <w:pPr>
      <w:tabs>
        <w:tab w:val="right" w:pos="7371"/>
      </w:tabs>
      <w:spacing w:after="0" w:line="270" w:lineRule="atLeast"/>
      <w:ind w:left="-2268"/>
    </w:pPr>
    <w:rPr>
      <w:rFonts w:ascii="Times New Roman" w:eastAsia="Times New Roman" w:hAnsi="Times New Roman" w:cs="Times New Roman"/>
      <w:sz w:val="23"/>
      <w:szCs w:val="20"/>
      <w:lang w:val="en-GB" w:eastAsia="da-DK"/>
    </w:rPr>
  </w:style>
  <w:style w:type="paragraph" w:customStyle="1" w:styleId="BodyMargin">
    <w:name w:val="Body Margin"/>
    <w:basedOn w:val="BodyText"/>
    <w:next w:val="BodyText"/>
    <w:rsid w:val="00EA7D46"/>
    <w:pPr>
      <w:spacing w:after="270" w:line="270" w:lineRule="atLeast"/>
      <w:ind w:hanging="2268"/>
      <w:jc w:val="left"/>
    </w:pPr>
    <w:rPr>
      <w:sz w:val="23"/>
      <w:lang w:val="en-GB" w:eastAsia="da-DK"/>
    </w:rPr>
  </w:style>
  <w:style w:type="paragraph" w:customStyle="1" w:styleId="MarginFrame">
    <w:name w:val="Margin Frame"/>
    <w:basedOn w:val="Normal"/>
    <w:rsid w:val="00EA7D46"/>
    <w:pPr>
      <w:keepNext/>
      <w:keepLines/>
      <w:framePr w:w="1985" w:wrap="around" w:vAnchor="text" w:hAnchor="margin" w:x="-2267" w:y="1"/>
      <w:spacing w:after="0" w:line="270" w:lineRule="atLeast"/>
    </w:pPr>
    <w:rPr>
      <w:rFonts w:ascii="Times New Roman" w:eastAsia="Times New Roman" w:hAnsi="Times New Roman" w:cs="Times New Roman"/>
      <w:sz w:val="23"/>
      <w:szCs w:val="20"/>
      <w:lang w:val="en-GB" w:eastAsia="da-DK"/>
    </w:rPr>
  </w:style>
  <w:style w:type="paragraph" w:customStyle="1" w:styleId="BodyMarginNoSpace">
    <w:name w:val="Body Margin NoSpace"/>
    <w:basedOn w:val="BodyMargin"/>
    <w:next w:val="BodyTextNoSpace"/>
    <w:rsid w:val="00EA7D46"/>
    <w:pPr>
      <w:spacing w:after="0"/>
    </w:pPr>
  </w:style>
  <w:style w:type="paragraph" w:styleId="ListBullet2">
    <w:name w:val="List Bullet 2"/>
    <w:basedOn w:val="ListBullet"/>
    <w:rsid w:val="00EA7D46"/>
    <w:pPr>
      <w:tabs>
        <w:tab w:val="left" w:pos="851"/>
      </w:tabs>
      <w:spacing w:after="270" w:line="270" w:lineRule="atLeast"/>
      <w:ind w:left="850" w:hanging="425"/>
    </w:pPr>
    <w:rPr>
      <w:sz w:val="23"/>
      <w:szCs w:val="20"/>
      <w:lang w:val="en-GB" w:eastAsia="da-DK"/>
    </w:rPr>
  </w:style>
  <w:style w:type="paragraph" w:customStyle="1" w:styleId="ListBullet2NoSpace">
    <w:name w:val="List Bullet 2 NoSpace"/>
    <w:basedOn w:val="ListBullet2"/>
    <w:rsid w:val="00EA7D46"/>
    <w:pPr>
      <w:spacing w:after="0"/>
    </w:pPr>
  </w:style>
  <w:style w:type="paragraph" w:styleId="ListContinue">
    <w:name w:val="List Continue"/>
    <w:basedOn w:val="ListNumber"/>
    <w:rsid w:val="00EA7D46"/>
    <w:pPr>
      <w:ind w:firstLine="0"/>
    </w:pPr>
  </w:style>
  <w:style w:type="paragraph" w:styleId="ListNumber">
    <w:name w:val="List Number"/>
    <w:basedOn w:val="BodyText"/>
    <w:rsid w:val="00EA7D46"/>
    <w:pPr>
      <w:tabs>
        <w:tab w:val="num" w:pos="2345"/>
      </w:tabs>
      <w:spacing w:after="270" w:line="270" w:lineRule="atLeast"/>
      <w:ind w:left="2345" w:hanging="360"/>
      <w:jc w:val="left"/>
    </w:pPr>
    <w:rPr>
      <w:sz w:val="23"/>
      <w:lang w:val="en-GB" w:eastAsia="da-DK"/>
    </w:rPr>
  </w:style>
  <w:style w:type="paragraph" w:styleId="ListNumber2">
    <w:name w:val="List Number 2"/>
    <w:basedOn w:val="ListNumber"/>
    <w:rsid w:val="00EA7D46"/>
    <w:pPr>
      <w:numPr>
        <w:ilvl w:val="1"/>
      </w:numPr>
      <w:tabs>
        <w:tab w:val="num" w:pos="2345"/>
      </w:tabs>
      <w:ind w:left="850" w:hanging="425"/>
    </w:pPr>
  </w:style>
  <w:style w:type="paragraph" w:customStyle="1" w:styleId="ListContinueNoSpace">
    <w:name w:val="List Continue NoSpace"/>
    <w:basedOn w:val="ListContinue"/>
    <w:rsid w:val="00EA7D46"/>
    <w:pPr>
      <w:spacing w:after="0"/>
    </w:pPr>
  </w:style>
  <w:style w:type="paragraph" w:customStyle="1" w:styleId="ListContinue2NoSpace">
    <w:name w:val="List Continue 2 NoSpace"/>
    <w:basedOn w:val="ListContinue2"/>
    <w:rsid w:val="00EA7D46"/>
    <w:pPr>
      <w:spacing w:after="0" w:line="270" w:lineRule="atLeast"/>
      <w:ind w:left="851"/>
    </w:pPr>
    <w:rPr>
      <w:sz w:val="23"/>
      <w:szCs w:val="20"/>
      <w:lang w:val="en-GB" w:eastAsia="da-DK"/>
    </w:rPr>
  </w:style>
  <w:style w:type="paragraph" w:customStyle="1" w:styleId="ListNumberNoSpace">
    <w:name w:val="List Number NoSpace"/>
    <w:basedOn w:val="ListNumber"/>
    <w:rsid w:val="00EA7D46"/>
    <w:pPr>
      <w:numPr>
        <w:numId w:val="10"/>
      </w:numPr>
      <w:tabs>
        <w:tab w:val="clear" w:pos="851"/>
        <w:tab w:val="num" w:pos="425"/>
      </w:tabs>
      <w:spacing w:after="0"/>
      <w:ind w:left="425" w:hanging="425"/>
    </w:pPr>
  </w:style>
  <w:style w:type="paragraph" w:customStyle="1" w:styleId="ListNumber2NoSpace">
    <w:name w:val="List Number 2 NoSpace"/>
    <w:basedOn w:val="ListNumber2"/>
    <w:rsid w:val="00EA7D46"/>
    <w:pPr>
      <w:spacing w:after="0"/>
    </w:pPr>
  </w:style>
  <w:style w:type="paragraph" w:customStyle="1" w:styleId="ListHanging">
    <w:name w:val="List Hanging"/>
    <w:basedOn w:val="BodyText"/>
    <w:rsid w:val="00EA7D46"/>
    <w:pPr>
      <w:spacing w:after="270" w:line="270" w:lineRule="atLeast"/>
      <w:ind w:left="1701" w:hanging="1701"/>
      <w:jc w:val="left"/>
    </w:pPr>
    <w:rPr>
      <w:sz w:val="23"/>
      <w:lang w:val="en-GB" w:eastAsia="da-DK"/>
    </w:rPr>
  </w:style>
  <w:style w:type="paragraph" w:customStyle="1" w:styleId="ListHangingNoSpace">
    <w:name w:val="List Hanging NoSpace"/>
    <w:basedOn w:val="ListHanging"/>
    <w:rsid w:val="00EA7D46"/>
  </w:style>
  <w:style w:type="paragraph" w:styleId="Signature">
    <w:name w:val="Signature"/>
    <w:basedOn w:val="BodyText"/>
    <w:link w:val="SignatureChar"/>
    <w:rsid w:val="00EA7D46"/>
    <w:pPr>
      <w:numPr>
        <w:ilvl w:val="1"/>
        <w:numId w:val="11"/>
      </w:numPr>
      <w:tabs>
        <w:tab w:val="clear" w:pos="851"/>
      </w:tabs>
      <w:spacing w:line="220" w:lineRule="atLeast"/>
      <w:ind w:left="0" w:firstLine="0"/>
      <w:jc w:val="left"/>
    </w:pPr>
    <w:rPr>
      <w:sz w:val="18"/>
      <w:lang w:val="en-GB" w:eastAsia="da-DK"/>
    </w:rPr>
  </w:style>
  <w:style w:type="character" w:customStyle="1" w:styleId="SignatureChar">
    <w:name w:val="Signature Char"/>
    <w:basedOn w:val="DefaultParagraphFont"/>
    <w:link w:val="Signature"/>
    <w:rsid w:val="00EA7D46"/>
    <w:rPr>
      <w:rFonts w:ascii="Times New Roman" w:eastAsia="Times New Roman" w:hAnsi="Times New Roman" w:cs="Times New Roman"/>
      <w:sz w:val="18"/>
      <w:szCs w:val="20"/>
      <w:lang w:val="en-GB" w:eastAsia="da-DK"/>
    </w:rPr>
  </w:style>
  <w:style w:type="paragraph" w:customStyle="1" w:styleId="FrontPage1">
    <w:name w:val="FrontPage1"/>
    <w:basedOn w:val="Normal"/>
    <w:next w:val="BodyText"/>
    <w:rsid w:val="00EA7D46"/>
    <w:pPr>
      <w:suppressAutoHyphens/>
      <w:spacing w:line="320" w:lineRule="exact"/>
    </w:pPr>
    <w:rPr>
      <w:rFonts w:ascii="TrueHelveticaLight" w:eastAsia="Times New Roman" w:hAnsi="TrueHelveticaLight" w:cs="Times New Roman"/>
      <w:sz w:val="28"/>
      <w:szCs w:val="20"/>
      <w:lang w:val="en-GB" w:eastAsia="da-DK"/>
    </w:rPr>
  </w:style>
  <w:style w:type="paragraph" w:customStyle="1" w:styleId="FrontPage2">
    <w:name w:val="FrontPage2"/>
    <w:basedOn w:val="FrontPage1"/>
    <w:next w:val="BodyText"/>
    <w:rsid w:val="00EA7D46"/>
    <w:pPr>
      <w:spacing w:line="400" w:lineRule="exact"/>
    </w:pPr>
    <w:rPr>
      <w:rFonts w:ascii="TrueHelveticaBlack" w:hAnsi="TrueHelveticaBlack"/>
      <w:sz w:val="36"/>
    </w:rPr>
  </w:style>
  <w:style w:type="paragraph" w:styleId="ListBullet3">
    <w:name w:val="List Bullet 3"/>
    <w:basedOn w:val="ListBullet2"/>
    <w:rsid w:val="00EA7D46"/>
    <w:pPr>
      <w:tabs>
        <w:tab w:val="clear" w:pos="851"/>
        <w:tab w:val="left" w:pos="1276"/>
      </w:tabs>
      <w:ind w:left="1276"/>
    </w:pPr>
  </w:style>
  <w:style w:type="paragraph" w:styleId="ListNumber3">
    <w:name w:val="List Number 3"/>
    <w:basedOn w:val="ListNumber2"/>
    <w:rsid w:val="00EA7D46"/>
    <w:pPr>
      <w:numPr>
        <w:ilvl w:val="0"/>
      </w:numPr>
      <w:tabs>
        <w:tab w:val="left" w:pos="1276"/>
        <w:tab w:val="num" w:pos="2160"/>
        <w:tab w:val="num" w:pos="2345"/>
      </w:tabs>
      <w:ind w:left="1276" w:hanging="425"/>
    </w:pPr>
  </w:style>
  <w:style w:type="paragraph" w:customStyle="1" w:styleId="ListBullet3NoSpace">
    <w:name w:val="List Bullet 3 NoSpace"/>
    <w:basedOn w:val="ListBullet3"/>
    <w:rsid w:val="00EA7D46"/>
    <w:pPr>
      <w:spacing w:after="0"/>
    </w:pPr>
  </w:style>
  <w:style w:type="paragraph" w:customStyle="1" w:styleId="ListContinue3NoSpace">
    <w:name w:val="List Continue 3 NoSpace"/>
    <w:basedOn w:val="ListContinue3"/>
    <w:rsid w:val="00EA7D46"/>
    <w:pPr>
      <w:tabs>
        <w:tab w:val="num" w:pos="3785"/>
      </w:tabs>
      <w:spacing w:after="0" w:line="270" w:lineRule="atLeast"/>
      <w:ind w:left="1276" w:hanging="180"/>
    </w:pPr>
    <w:rPr>
      <w:sz w:val="23"/>
      <w:szCs w:val="20"/>
      <w:lang w:val="en-GB" w:eastAsia="da-DK"/>
    </w:rPr>
  </w:style>
  <w:style w:type="paragraph" w:customStyle="1" w:styleId="ListNumber3NoSpace">
    <w:name w:val="List Number 3 NoSpace"/>
    <w:basedOn w:val="ListNumber3"/>
    <w:rsid w:val="00EA7D46"/>
  </w:style>
  <w:style w:type="paragraph" w:customStyle="1" w:styleId="ListContinue0">
    <w:name w:val="List Continue 0"/>
    <w:basedOn w:val="ListContinue"/>
    <w:rsid w:val="00EA7D46"/>
    <w:pPr>
      <w:ind w:left="0"/>
    </w:pPr>
  </w:style>
  <w:style w:type="paragraph" w:customStyle="1" w:styleId="ListContinue0NoSpace">
    <w:name w:val="List Continue 0 NoSpace"/>
    <w:basedOn w:val="ListContinue0"/>
    <w:rsid w:val="00EA7D46"/>
    <w:pPr>
      <w:spacing w:after="0"/>
    </w:pPr>
  </w:style>
  <w:style w:type="paragraph" w:customStyle="1" w:styleId="CaptionMargin">
    <w:name w:val="Caption Margin"/>
    <w:basedOn w:val="Caption"/>
    <w:next w:val="BodyText"/>
    <w:rsid w:val="00EA7D46"/>
    <w:pPr>
      <w:ind w:left="-992"/>
    </w:pPr>
    <w:rPr>
      <w:szCs w:val="20"/>
    </w:rPr>
  </w:style>
  <w:style w:type="paragraph" w:customStyle="1" w:styleId="FrontPageFrame">
    <w:name w:val="FrontPageFrame"/>
    <w:basedOn w:val="Normal"/>
    <w:rsid w:val="00EA7D46"/>
    <w:pPr>
      <w:framePr w:wrap="around" w:hAnchor="margin" w:x="-2267" w:yAlign="bottom"/>
      <w:tabs>
        <w:tab w:val="left" w:pos="1134"/>
      </w:tabs>
      <w:spacing w:after="0" w:line="240" w:lineRule="atLeast"/>
    </w:pPr>
    <w:rPr>
      <w:rFonts w:ascii="DaneHelveticaNeue" w:eastAsia="Times New Roman" w:hAnsi="DaneHelveticaNeue" w:cs="Times New Roman"/>
      <w:sz w:val="14"/>
      <w:szCs w:val="20"/>
      <w:lang w:val="en-GB" w:eastAsia="da-DK"/>
    </w:rPr>
  </w:style>
  <w:style w:type="paragraph" w:customStyle="1" w:styleId="HeaderFirstLogo">
    <w:name w:val="HeaderFirstLogo"/>
    <w:basedOn w:val="Normal"/>
    <w:next w:val="Normal"/>
    <w:rsid w:val="00EA7D46"/>
    <w:pPr>
      <w:framePr w:w="3799" w:wrap="around" w:vAnchor="page" w:hAnchor="page" w:xAlign="right" w:y="795"/>
      <w:spacing w:after="0" w:line="270" w:lineRule="atLeast"/>
    </w:pPr>
    <w:rPr>
      <w:rFonts w:ascii="Times New Roman" w:eastAsia="Times New Roman" w:hAnsi="Times New Roman" w:cs="Times New Roman"/>
      <w:sz w:val="23"/>
      <w:szCs w:val="20"/>
      <w:lang w:val="en-GB" w:eastAsia="da-DK"/>
    </w:rPr>
  </w:style>
  <w:style w:type="paragraph" w:customStyle="1" w:styleId="HeaderFrame">
    <w:name w:val="HeaderFrame"/>
    <w:basedOn w:val="Normal"/>
    <w:next w:val="Normal"/>
    <w:rsid w:val="00EA7D46"/>
    <w:pPr>
      <w:framePr w:hSpace="284" w:wrap="around" w:vAnchor="text" w:hAnchor="margin" w:xAlign="right" w:y="1"/>
      <w:numPr>
        <w:ilvl w:val="2"/>
        <w:numId w:val="11"/>
      </w:numPr>
      <w:tabs>
        <w:tab w:val="clear" w:pos="1211"/>
      </w:tabs>
      <w:spacing w:after="0" w:line="270" w:lineRule="atLeast"/>
      <w:ind w:left="0"/>
    </w:pPr>
    <w:rPr>
      <w:rFonts w:ascii="Times New Roman" w:eastAsia="Times New Roman" w:hAnsi="Times New Roman" w:cs="Times New Roman"/>
      <w:sz w:val="23"/>
      <w:szCs w:val="20"/>
      <w:lang w:val="en-GB" w:eastAsia="da-DK"/>
    </w:rPr>
  </w:style>
  <w:style w:type="paragraph" w:customStyle="1" w:styleId="FooterFrame">
    <w:name w:val="FooterFrame"/>
    <w:basedOn w:val="Normal"/>
    <w:next w:val="Normal"/>
    <w:rsid w:val="00EA7D46"/>
    <w:pPr>
      <w:framePr w:hSpace="284" w:wrap="around" w:vAnchor="text" w:hAnchor="margin" w:xAlign="right" w:y="1"/>
      <w:spacing w:after="0" w:line="270" w:lineRule="atLeast"/>
    </w:pPr>
    <w:rPr>
      <w:rFonts w:ascii="DaneHelveticaNeue" w:eastAsia="Times New Roman" w:hAnsi="DaneHelveticaNeue" w:cs="Times New Roman"/>
      <w:sz w:val="12"/>
      <w:szCs w:val="20"/>
      <w:lang w:val="en-GB" w:eastAsia="da-DK"/>
    </w:rPr>
  </w:style>
  <w:style w:type="paragraph" w:customStyle="1" w:styleId="FrontPage3">
    <w:name w:val="FrontPage3"/>
    <w:basedOn w:val="FrontPage1"/>
    <w:next w:val="BlockText"/>
    <w:rsid w:val="00EA7D46"/>
    <w:pPr>
      <w:spacing w:before="160" w:after="0"/>
    </w:pPr>
    <w:rPr>
      <w:sz w:val="20"/>
    </w:rPr>
  </w:style>
  <w:style w:type="paragraph" w:customStyle="1" w:styleId="ContentsPage">
    <w:name w:val="ContentsPage"/>
    <w:basedOn w:val="Normal"/>
    <w:next w:val="BodyText"/>
    <w:rsid w:val="00EA7D46"/>
    <w:pPr>
      <w:pageBreakBefore/>
      <w:suppressAutoHyphens/>
      <w:spacing w:before="2680" w:after="0" w:line="320" w:lineRule="exact"/>
    </w:pPr>
    <w:rPr>
      <w:rFonts w:ascii="TrueHelveticaBlack" w:eastAsia="Times New Roman" w:hAnsi="TrueHelveticaBlack" w:cs="Times New Roman"/>
      <w:b/>
      <w:sz w:val="32"/>
      <w:szCs w:val="20"/>
      <w:lang w:val="en-GB" w:eastAsia="da-DK"/>
    </w:rPr>
  </w:style>
  <w:style w:type="paragraph" w:customStyle="1" w:styleId="AppendixPage">
    <w:name w:val="AppendixPage"/>
    <w:basedOn w:val="ContentsPage"/>
    <w:next w:val="BodyTextNoSpace"/>
    <w:rsid w:val="00EA7D46"/>
    <w:pPr>
      <w:pageBreakBefore w:val="0"/>
      <w:spacing w:before="120" w:after="320"/>
    </w:pPr>
  </w:style>
  <w:style w:type="paragraph" w:customStyle="1" w:styleId="Appendix">
    <w:name w:val="Appendix"/>
    <w:basedOn w:val="Normal"/>
    <w:next w:val="BodyText"/>
    <w:rsid w:val="00EA7D46"/>
    <w:pPr>
      <w:keepNext/>
      <w:keepLines/>
      <w:pageBreakBefore/>
      <w:suppressAutoHyphens/>
      <w:spacing w:after="130" w:line="320" w:lineRule="exact"/>
      <w:outlineLvl w:val="6"/>
    </w:pPr>
    <w:rPr>
      <w:rFonts w:ascii="DaneHelveticaNeue" w:eastAsia="Times New Roman" w:hAnsi="DaneHelveticaNeue" w:cs="Times New Roman"/>
      <w:b/>
      <w:sz w:val="32"/>
      <w:szCs w:val="20"/>
      <w:lang w:val="en-GB" w:eastAsia="da-DK"/>
    </w:rPr>
  </w:style>
  <w:style w:type="paragraph" w:customStyle="1" w:styleId="HeaderFrameEven">
    <w:name w:val="HeaderFrameEven"/>
    <w:basedOn w:val="HeaderFrame"/>
    <w:rsid w:val="00EA7D46"/>
    <w:pPr>
      <w:framePr w:wrap="around"/>
    </w:pPr>
    <w:rPr>
      <w:rFonts w:ascii="DaneHelveticaNeue" w:hAnsi="DaneHelveticaNeue"/>
      <w:sz w:val="16"/>
    </w:rPr>
  </w:style>
  <w:style w:type="paragraph" w:styleId="Date">
    <w:name w:val="Date"/>
    <w:basedOn w:val="Normal"/>
    <w:next w:val="Normal"/>
    <w:link w:val="DateChar"/>
    <w:rsid w:val="00EA7D46"/>
    <w:pPr>
      <w:spacing w:after="0" w:line="360" w:lineRule="auto"/>
    </w:pPr>
    <w:rPr>
      <w:rFonts w:ascii="Times New Roman" w:eastAsia="Times New Roman" w:hAnsi="Times New Roman" w:cs="Times New Roman"/>
      <w:sz w:val="24"/>
      <w:szCs w:val="24"/>
      <w:lang w:val="en-GB"/>
    </w:rPr>
  </w:style>
  <w:style w:type="character" w:customStyle="1" w:styleId="DateChar">
    <w:name w:val="Date Char"/>
    <w:basedOn w:val="DefaultParagraphFont"/>
    <w:link w:val="Date"/>
    <w:rsid w:val="00EA7D46"/>
    <w:rPr>
      <w:rFonts w:ascii="Times New Roman" w:eastAsia="Times New Roman" w:hAnsi="Times New Roman" w:cs="Times New Roman"/>
      <w:sz w:val="24"/>
      <w:szCs w:val="24"/>
      <w:lang w:val="en-GB"/>
    </w:rPr>
  </w:style>
  <w:style w:type="paragraph" w:customStyle="1" w:styleId="NormalA">
    <w:name w:val="Normal A"/>
    <w:basedOn w:val="Normal"/>
    <w:rsid w:val="00EA7D46"/>
    <w:pPr>
      <w:tabs>
        <w:tab w:val="num" w:pos="360"/>
        <w:tab w:val="left" w:pos="1276"/>
        <w:tab w:val="left" w:pos="1559"/>
        <w:tab w:val="left" w:pos="3686"/>
      </w:tabs>
      <w:spacing w:after="0" w:line="360" w:lineRule="auto"/>
      <w:jc w:val="both"/>
    </w:pPr>
    <w:rPr>
      <w:rFonts w:ascii="Times New Roman" w:eastAsia="Times New Roman" w:hAnsi="Times New Roman" w:cs="Times New Roman"/>
      <w:sz w:val="24"/>
      <w:szCs w:val="24"/>
      <w:lang w:val="en-GB"/>
    </w:rPr>
  </w:style>
  <w:style w:type="paragraph" w:styleId="ListNumber4">
    <w:name w:val="List Number 4"/>
    <w:basedOn w:val="Normal"/>
    <w:rsid w:val="00EA7D46"/>
    <w:pPr>
      <w:tabs>
        <w:tab w:val="num" w:pos="645"/>
      </w:tabs>
      <w:spacing w:after="0" w:line="270" w:lineRule="atLeast"/>
      <w:ind w:left="645" w:hanging="360"/>
    </w:pPr>
    <w:rPr>
      <w:rFonts w:ascii="Times New Roman" w:eastAsia="Times New Roman" w:hAnsi="Times New Roman" w:cs="Times New Roman"/>
      <w:sz w:val="23"/>
      <w:szCs w:val="20"/>
      <w:lang w:val="en-GB" w:eastAsia="da-DK"/>
    </w:rPr>
  </w:style>
  <w:style w:type="paragraph" w:styleId="ListContinue4">
    <w:name w:val="List Continue 4"/>
    <w:basedOn w:val="Normal"/>
    <w:rsid w:val="00EA7D46"/>
    <w:pPr>
      <w:spacing w:after="120" w:line="240" w:lineRule="auto"/>
      <w:ind w:left="1132"/>
    </w:pPr>
    <w:rPr>
      <w:rFonts w:ascii="Times New Roman" w:eastAsia="Times New Roman" w:hAnsi="Times New Roman" w:cs="Times New Roman"/>
      <w:sz w:val="24"/>
      <w:szCs w:val="24"/>
      <w:lang w:val="en-GB"/>
    </w:rPr>
  </w:style>
  <w:style w:type="paragraph" w:customStyle="1" w:styleId="NBSclause">
    <w:name w:val="NBS clause"/>
    <w:basedOn w:val="Normal"/>
    <w:rsid w:val="00EA7D46"/>
    <w:pPr>
      <w:tabs>
        <w:tab w:val="left" w:pos="284"/>
        <w:tab w:val="left" w:pos="680"/>
      </w:tabs>
      <w:overflowPunct w:val="0"/>
      <w:autoSpaceDE w:val="0"/>
      <w:autoSpaceDN w:val="0"/>
      <w:adjustRightInd w:val="0"/>
      <w:spacing w:after="0" w:line="240" w:lineRule="auto"/>
      <w:ind w:left="680" w:hanging="680"/>
      <w:textAlignment w:val="baseline"/>
    </w:pPr>
    <w:rPr>
      <w:rFonts w:ascii="Arial" w:eastAsia="Times New Roman" w:hAnsi="Arial" w:cs="Times New Roman"/>
      <w:szCs w:val="20"/>
      <w:lang w:val="en-GB"/>
    </w:rPr>
  </w:style>
  <w:style w:type="paragraph" w:customStyle="1" w:styleId="FooterEven">
    <w:name w:val="FooterEven"/>
    <w:basedOn w:val="Footer"/>
    <w:rsid w:val="00EA7D46"/>
    <w:pPr>
      <w:tabs>
        <w:tab w:val="clear" w:pos="4153"/>
        <w:tab w:val="clear" w:pos="8306"/>
        <w:tab w:val="right" w:pos="7371"/>
      </w:tabs>
      <w:spacing w:line="270" w:lineRule="atLeast"/>
      <w:ind w:left="-2268"/>
    </w:pPr>
    <w:rPr>
      <w:rFonts w:ascii="DaneHelveticaNeue" w:hAnsi="DaneHelveticaNeue"/>
      <w:noProof/>
      <w:color w:val="FFFFFF"/>
      <w:sz w:val="12"/>
      <w:szCs w:val="12"/>
      <w:lang w:val="en-GB" w:eastAsia="da-DK"/>
    </w:rPr>
  </w:style>
  <w:style w:type="paragraph" w:customStyle="1" w:styleId="FooterFrameOdd">
    <w:name w:val="FooterFrameOdd"/>
    <w:basedOn w:val="FooterFrame"/>
    <w:rsid w:val="00EA7D46"/>
    <w:pPr>
      <w:framePr w:wrap="around"/>
      <w:numPr>
        <w:numId w:val="9"/>
      </w:numPr>
      <w:ind w:left="0" w:firstLine="0"/>
    </w:pPr>
    <w:rPr>
      <w:noProof/>
      <w:color w:val="FFFFFF"/>
      <w:szCs w:val="12"/>
    </w:rPr>
  </w:style>
  <w:style w:type="paragraph" w:customStyle="1" w:styleId="Niveau3">
    <w:name w:val="Niveau 3"/>
    <w:basedOn w:val="Heading3"/>
    <w:next w:val="BodyText"/>
    <w:rsid w:val="00EA7D46"/>
    <w:pPr>
      <w:widowControl/>
      <w:tabs>
        <w:tab w:val="clear" w:pos="720"/>
        <w:tab w:val="num" w:pos="2160"/>
      </w:tabs>
      <w:autoSpaceDE/>
      <w:autoSpaceDN/>
      <w:spacing w:before="240" w:line="264" w:lineRule="auto"/>
      <w:ind w:left="2160" w:hanging="180"/>
      <w:jc w:val="left"/>
    </w:pPr>
    <w:rPr>
      <w:i/>
      <w:szCs w:val="20"/>
      <w:lang w:val="en-GB" w:eastAsia="da-DK"/>
    </w:rPr>
  </w:style>
  <w:style w:type="paragraph" w:customStyle="1" w:styleId="BodyMarginChar">
    <w:name w:val="Body Margin Char"/>
    <w:basedOn w:val="BodyText"/>
    <w:next w:val="BodyText"/>
    <w:rsid w:val="00EA7D46"/>
    <w:pPr>
      <w:spacing w:after="270" w:line="270" w:lineRule="atLeast"/>
      <w:ind w:hanging="2268"/>
      <w:jc w:val="left"/>
    </w:pPr>
    <w:rPr>
      <w:sz w:val="23"/>
      <w:lang w:val="en-GB" w:eastAsia="da-DK"/>
    </w:rPr>
  </w:style>
  <w:style w:type="character" w:customStyle="1" w:styleId="BodyTextChar3">
    <w:name w:val="Body Text Char3"/>
    <w:aliases w:val="Body Text Char2 Char1,Body Text Char2 Char1 Char Char,TabelTekst Char1 Char1 Char Char,Body Text Char2 Char Char1 Char Char Char Tegn Char Char1 Char Char,Body Text Char1 Char1 Char1 Char Char,Body Text Char Char Char1 Char1 Char Char"/>
    <w:rsid w:val="00EA7D46"/>
    <w:rPr>
      <w:sz w:val="23"/>
      <w:lang w:val="en-GB" w:eastAsia="da-DK" w:bidi="ar-SA"/>
    </w:rPr>
  </w:style>
  <w:style w:type="paragraph" w:customStyle="1" w:styleId="Daa">
    <w:name w:val="Daļa"/>
    <w:basedOn w:val="PielikumiRakstz"/>
    <w:rsid w:val="00EA7D46"/>
    <w:pPr>
      <w:jc w:val="center"/>
    </w:pPr>
    <w:rPr>
      <w:sz w:val="22"/>
      <w:szCs w:val="22"/>
    </w:rPr>
  </w:style>
  <w:style w:type="paragraph" w:customStyle="1" w:styleId="nDaa">
    <w:name w:val="nDaļa"/>
    <w:basedOn w:val="Nodaa"/>
    <w:rsid w:val="00EA7D46"/>
  </w:style>
  <w:style w:type="paragraph" w:customStyle="1" w:styleId="Pielikumi">
    <w:name w:val="Pielikumi"/>
    <w:basedOn w:val="PielikumiRakstz"/>
    <w:rsid w:val="00EA7D46"/>
  </w:style>
  <w:style w:type="paragraph" w:customStyle="1" w:styleId="Pielikums">
    <w:name w:val="Pielikums"/>
    <w:basedOn w:val="Pielikumi"/>
    <w:rsid w:val="00EA7D46"/>
    <w:pPr>
      <w:jc w:val="right"/>
    </w:pPr>
  </w:style>
  <w:style w:type="character" w:customStyle="1" w:styleId="NoIndentRakstz">
    <w:name w:val="No Indent Rakstz."/>
    <w:rsid w:val="00EA7D46"/>
    <w:rPr>
      <w:color w:val="000000"/>
      <w:sz w:val="22"/>
      <w:szCs w:val="24"/>
      <w:lang w:val="en-GB" w:eastAsia="en-US" w:bidi="ar-SA"/>
    </w:rPr>
  </w:style>
  <w:style w:type="paragraph" w:styleId="TOC8">
    <w:name w:val="toc 8"/>
    <w:basedOn w:val="Normal"/>
    <w:next w:val="Normal"/>
    <w:autoRedefine/>
    <w:semiHidden/>
    <w:rsid w:val="00EA7D46"/>
    <w:pPr>
      <w:spacing w:after="0" w:line="240" w:lineRule="auto"/>
      <w:ind w:left="1680"/>
    </w:pPr>
    <w:rPr>
      <w:rFonts w:ascii="Times New Roman" w:eastAsia="Times New Roman" w:hAnsi="Times New Roman" w:cs="Times New Roman"/>
      <w:sz w:val="24"/>
      <w:szCs w:val="24"/>
      <w:lang w:eastAsia="lv-LV"/>
    </w:rPr>
  </w:style>
  <w:style w:type="character" w:customStyle="1" w:styleId="WW8Num2z0">
    <w:name w:val="WW8Num2z0"/>
    <w:rsid w:val="00EA7D46"/>
    <w:rPr>
      <w:rFonts w:ascii="Times New Roman" w:hAnsi="Times New Roman"/>
      <w:sz w:val="23"/>
    </w:rPr>
  </w:style>
  <w:style w:type="character" w:customStyle="1" w:styleId="WW8Num36z2">
    <w:name w:val="WW8Num36z2"/>
    <w:rsid w:val="00EA7D46"/>
    <w:rPr>
      <w:rFonts w:ascii="Wingdings" w:hAnsi="Wingdings"/>
    </w:rPr>
  </w:style>
  <w:style w:type="character" w:customStyle="1" w:styleId="FootnoteCharacters">
    <w:name w:val="Footnote Characters"/>
    <w:rsid w:val="00EA7D46"/>
    <w:rPr>
      <w:vertAlign w:val="superscript"/>
    </w:rPr>
  </w:style>
  <w:style w:type="character" w:customStyle="1" w:styleId="c6">
    <w:name w:val="c6"/>
    <w:basedOn w:val="DefaultParagraphFont"/>
    <w:rsid w:val="00EA7D46"/>
  </w:style>
  <w:style w:type="paragraph" w:customStyle="1" w:styleId="c8">
    <w:name w:val="c8"/>
    <w:basedOn w:val="Normal"/>
    <w:rsid w:val="00EA7D4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ulletnew0">
    <w:name w:val="bulletnew"/>
    <w:basedOn w:val="Normal"/>
    <w:rsid w:val="00EA7D46"/>
    <w:pPr>
      <w:spacing w:after="120" w:line="280" w:lineRule="atLeast"/>
      <w:jc w:val="both"/>
    </w:pPr>
    <w:rPr>
      <w:rFonts w:ascii="Arial" w:eastAsia="Times New Roman" w:hAnsi="Arial" w:cs="Arial"/>
      <w:spacing w:val="-1"/>
      <w:sz w:val="20"/>
      <w:szCs w:val="20"/>
      <w:lang w:eastAsia="lv-LV"/>
    </w:rPr>
  </w:style>
  <w:style w:type="numbering" w:customStyle="1" w:styleId="WW8Num11">
    <w:name w:val="WW8Num11"/>
    <w:basedOn w:val="NoList"/>
    <w:rsid w:val="00EA7D46"/>
    <w:pPr>
      <w:numPr>
        <w:numId w:val="12"/>
      </w:numPr>
    </w:pPr>
  </w:style>
  <w:style w:type="paragraph" w:customStyle="1" w:styleId="Heading">
    <w:name w:val="Heading"/>
    <w:basedOn w:val="Standard"/>
    <w:next w:val="Textbody"/>
    <w:rsid w:val="00EA7D46"/>
    <w:pPr>
      <w:keepNext/>
      <w:widowControl w:val="0"/>
      <w:spacing w:before="240" w:after="120"/>
      <w:textAlignment w:val="baseline"/>
    </w:pPr>
    <w:rPr>
      <w:rFonts w:ascii="Arial" w:eastAsia="Arial Unicode MS" w:hAnsi="Arial" w:cs="Arial Unicode MS"/>
      <w:sz w:val="28"/>
      <w:szCs w:val="28"/>
      <w:lang w:eastAsia="zh-CN" w:bidi="hi-IN"/>
    </w:rPr>
  </w:style>
  <w:style w:type="paragraph" w:customStyle="1" w:styleId="Textbody">
    <w:name w:val="Text body"/>
    <w:basedOn w:val="Standard"/>
    <w:rsid w:val="00EA7D46"/>
    <w:pPr>
      <w:widowControl w:val="0"/>
      <w:spacing w:after="120"/>
      <w:textAlignment w:val="baseline"/>
    </w:pPr>
    <w:rPr>
      <w:rFonts w:eastAsia="Arial Unicode MS" w:cs="Arial Unicode MS"/>
      <w:lang w:eastAsia="zh-CN" w:bidi="hi-IN"/>
    </w:rPr>
  </w:style>
  <w:style w:type="paragraph" w:customStyle="1" w:styleId="Index">
    <w:name w:val="Index"/>
    <w:basedOn w:val="Standard"/>
    <w:rsid w:val="00EA7D46"/>
    <w:pPr>
      <w:widowControl w:val="0"/>
      <w:suppressLineNumbers/>
      <w:textAlignment w:val="baseline"/>
    </w:pPr>
    <w:rPr>
      <w:rFonts w:eastAsia="Arial Unicode MS" w:cs="Arial Unicode MS"/>
      <w:lang w:eastAsia="zh-CN" w:bidi="hi-IN"/>
    </w:rPr>
  </w:style>
  <w:style w:type="character" w:customStyle="1" w:styleId="WW8Num3z0">
    <w:name w:val="WW8Num3z0"/>
    <w:rsid w:val="00EA7D46"/>
    <w:rPr>
      <w:rFonts w:ascii="Symbol" w:hAnsi="Symbol"/>
    </w:rPr>
  </w:style>
  <w:style w:type="character" w:customStyle="1" w:styleId="WW8Num3z1">
    <w:name w:val="WW8Num3z1"/>
    <w:rsid w:val="00EA7D46"/>
    <w:rPr>
      <w:rFonts w:ascii="Courier New" w:hAnsi="Courier New" w:cs="Courier New"/>
    </w:rPr>
  </w:style>
  <w:style w:type="character" w:customStyle="1" w:styleId="WW8Num3z2">
    <w:name w:val="WW8Num3z2"/>
    <w:rsid w:val="00EA7D46"/>
    <w:rPr>
      <w:rFonts w:ascii="Wingdings" w:hAnsi="Wingdings"/>
    </w:rPr>
  </w:style>
  <w:style w:type="character" w:customStyle="1" w:styleId="WW8Num4z0">
    <w:name w:val="WW8Num4z0"/>
    <w:rsid w:val="00EA7D46"/>
    <w:rPr>
      <w:rFonts w:ascii="Symbol" w:hAnsi="Symbol"/>
    </w:rPr>
  </w:style>
  <w:style w:type="character" w:customStyle="1" w:styleId="WW8Num4z1">
    <w:name w:val="WW8Num4z1"/>
    <w:rsid w:val="00EA7D46"/>
    <w:rPr>
      <w:rFonts w:ascii="Courier New" w:hAnsi="Courier New" w:cs="Courier New"/>
    </w:rPr>
  </w:style>
  <w:style w:type="character" w:customStyle="1" w:styleId="WW8Num4z2">
    <w:name w:val="WW8Num4z2"/>
    <w:rsid w:val="00EA7D46"/>
    <w:rPr>
      <w:rFonts w:ascii="Wingdings" w:hAnsi="Wingdings"/>
    </w:rPr>
  </w:style>
  <w:style w:type="character" w:customStyle="1" w:styleId="WW8Num5z0">
    <w:name w:val="WW8Num5z0"/>
    <w:rsid w:val="00EA7D46"/>
    <w:rPr>
      <w:rFonts w:ascii="Symbol" w:hAnsi="Symbol"/>
    </w:rPr>
  </w:style>
  <w:style w:type="character" w:customStyle="1" w:styleId="WW8Num5z1">
    <w:name w:val="WW8Num5z1"/>
    <w:rsid w:val="00EA7D46"/>
    <w:rPr>
      <w:rFonts w:ascii="Courier New" w:hAnsi="Courier New" w:cs="Courier New"/>
    </w:rPr>
  </w:style>
  <w:style w:type="character" w:customStyle="1" w:styleId="WW8Num5z2">
    <w:name w:val="WW8Num5z2"/>
    <w:rsid w:val="00EA7D46"/>
    <w:rPr>
      <w:rFonts w:ascii="Wingdings" w:hAnsi="Wingdings"/>
    </w:rPr>
  </w:style>
  <w:style w:type="character" w:customStyle="1" w:styleId="WW8Num6z0">
    <w:name w:val="WW8Num6z0"/>
    <w:rsid w:val="00EA7D46"/>
    <w:rPr>
      <w:rFonts w:ascii="Symbol" w:hAnsi="Symbol"/>
    </w:rPr>
  </w:style>
  <w:style w:type="character" w:customStyle="1" w:styleId="WW8Num6z1">
    <w:name w:val="WW8Num6z1"/>
    <w:rsid w:val="00EA7D46"/>
    <w:rPr>
      <w:rFonts w:ascii="Courier New" w:hAnsi="Courier New" w:cs="Courier New"/>
    </w:rPr>
  </w:style>
  <w:style w:type="character" w:customStyle="1" w:styleId="WW8Num6z2">
    <w:name w:val="WW8Num6z2"/>
    <w:rsid w:val="00EA7D46"/>
    <w:rPr>
      <w:rFonts w:ascii="Wingdings" w:hAnsi="Wingdings"/>
    </w:rPr>
  </w:style>
  <w:style w:type="character" w:customStyle="1" w:styleId="WW8Num7z0">
    <w:name w:val="WW8Num7z0"/>
    <w:rsid w:val="00EA7D46"/>
    <w:rPr>
      <w:rFonts w:ascii="Symbol" w:hAnsi="Symbol"/>
    </w:rPr>
  </w:style>
  <w:style w:type="character" w:customStyle="1" w:styleId="WW8Num7z1">
    <w:name w:val="WW8Num7z1"/>
    <w:rsid w:val="00EA7D46"/>
    <w:rPr>
      <w:rFonts w:ascii="Courier New" w:hAnsi="Courier New" w:cs="Courier New"/>
    </w:rPr>
  </w:style>
  <w:style w:type="character" w:customStyle="1" w:styleId="WW8Num7z2">
    <w:name w:val="WW8Num7z2"/>
    <w:rsid w:val="00EA7D46"/>
    <w:rPr>
      <w:rFonts w:ascii="Wingdings" w:hAnsi="Wingdings"/>
    </w:rPr>
  </w:style>
  <w:style w:type="character" w:customStyle="1" w:styleId="WW8Num8z0">
    <w:name w:val="WW8Num8z0"/>
    <w:rsid w:val="00EA7D46"/>
    <w:rPr>
      <w:rFonts w:ascii="Symbol" w:hAnsi="Symbol"/>
    </w:rPr>
  </w:style>
  <w:style w:type="character" w:customStyle="1" w:styleId="WW8Num8z1">
    <w:name w:val="WW8Num8z1"/>
    <w:rsid w:val="00EA7D46"/>
    <w:rPr>
      <w:rFonts w:ascii="Times New Roman" w:hAnsi="Times New Roman" w:cs="Calibri"/>
    </w:rPr>
  </w:style>
  <w:style w:type="character" w:customStyle="1" w:styleId="WW8Num8z2">
    <w:name w:val="WW8Num8z2"/>
    <w:rsid w:val="00EA7D46"/>
    <w:rPr>
      <w:rFonts w:ascii="Wingdings" w:hAnsi="Wingdings"/>
    </w:rPr>
  </w:style>
  <w:style w:type="character" w:customStyle="1" w:styleId="WW8Num8z4">
    <w:name w:val="WW8Num8z4"/>
    <w:rsid w:val="00EA7D46"/>
    <w:rPr>
      <w:rFonts w:ascii="Courier New" w:hAnsi="Courier New" w:cs="Courier New"/>
    </w:rPr>
  </w:style>
  <w:style w:type="character" w:customStyle="1" w:styleId="WW8Num9z0">
    <w:name w:val="WW8Num9z0"/>
    <w:rsid w:val="00EA7D46"/>
    <w:rPr>
      <w:rFonts w:ascii="Symbol" w:hAnsi="Symbol"/>
    </w:rPr>
  </w:style>
  <w:style w:type="character" w:customStyle="1" w:styleId="WW8Num9z2">
    <w:name w:val="WW8Num9z2"/>
    <w:rsid w:val="00EA7D46"/>
    <w:rPr>
      <w:rFonts w:ascii="Wingdings" w:hAnsi="Wingdings"/>
    </w:rPr>
  </w:style>
  <w:style w:type="character" w:customStyle="1" w:styleId="WW8Num9z4">
    <w:name w:val="WW8Num9z4"/>
    <w:rsid w:val="00EA7D46"/>
    <w:rPr>
      <w:rFonts w:ascii="Courier New" w:hAnsi="Courier New" w:cs="Courier New"/>
    </w:rPr>
  </w:style>
  <w:style w:type="character" w:customStyle="1" w:styleId="WW8Num10z0">
    <w:name w:val="WW8Num10z0"/>
    <w:rsid w:val="00EA7D46"/>
    <w:rPr>
      <w:rFonts w:ascii="Symbol" w:hAnsi="Symbol"/>
    </w:rPr>
  </w:style>
  <w:style w:type="character" w:customStyle="1" w:styleId="WW8Num10z1">
    <w:name w:val="WW8Num10z1"/>
    <w:rsid w:val="00EA7D46"/>
    <w:rPr>
      <w:rFonts w:ascii="Courier New" w:hAnsi="Courier New" w:cs="Courier New"/>
    </w:rPr>
  </w:style>
  <w:style w:type="character" w:customStyle="1" w:styleId="WW8Num10z2">
    <w:name w:val="WW8Num10z2"/>
    <w:rsid w:val="00EA7D46"/>
    <w:rPr>
      <w:rFonts w:ascii="Wingdings" w:hAnsi="Wingdings"/>
    </w:rPr>
  </w:style>
  <w:style w:type="character" w:customStyle="1" w:styleId="WW8Num11z0">
    <w:name w:val="WW8Num11z0"/>
    <w:rsid w:val="00EA7D46"/>
    <w:rPr>
      <w:rFonts w:ascii="Symbol" w:hAnsi="Symbol"/>
    </w:rPr>
  </w:style>
  <w:style w:type="character" w:customStyle="1" w:styleId="WW8Num11z1">
    <w:name w:val="WW8Num11z1"/>
    <w:rsid w:val="00EA7D46"/>
    <w:rPr>
      <w:rFonts w:ascii="Courier New" w:hAnsi="Courier New" w:cs="Courier New"/>
    </w:rPr>
  </w:style>
  <w:style w:type="character" w:customStyle="1" w:styleId="WW8Num11z2">
    <w:name w:val="WW8Num11z2"/>
    <w:rsid w:val="00EA7D46"/>
    <w:rPr>
      <w:rFonts w:ascii="Wingdings" w:hAnsi="Wingdings"/>
    </w:rPr>
  </w:style>
  <w:style w:type="character" w:customStyle="1" w:styleId="WW8Num12z0">
    <w:name w:val="WW8Num12z0"/>
    <w:rsid w:val="00EA7D46"/>
    <w:rPr>
      <w:rFonts w:ascii="Symbol" w:hAnsi="Symbol"/>
    </w:rPr>
  </w:style>
  <w:style w:type="character" w:customStyle="1" w:styleId="WW8Num12z1">
    <w:name w:val="WW8Num12z1"/>
    <w:rsid w:val="00EA7D46"/>
    <w:rPr>
      <w:rFonts w:ascii="Courier New" w:hAnsi="Courier New" w:cs="Courier New"/>
    </w:rPr>
  </w:style>
  <w:style w:type="character" w:customStyle="1" w:styleId="WW8Num12z2">
    <w:name w:val="WW8Num12z2"/>
    <w:rsid w:val="00EA7D46"/>
    <w:rPr>
      <w:rFonts w:ascii="Wingdings" w:hAnsi="Wingdings"/>
    </w:rPr>
  </w:style>
  <w:style w:type="character" w:customStyle="1" w:styleId="WW8Num13z0">
    <w:name w:val="WW8Num13z0"/>
    <w:rsid w:val="00EA7D46"/>
    <w:rPr>
      <w:rFonts w:ascii="Symbol" w:hAnsi="Symbol"/>
    </w:rPr>
  </w:style>
  <w:style w:type="character" w:customStyle="1" w:styleId="WW8Num13z2">
    <w:name w:val="WW8Num13z2"/>
    <w:rsid w:val="00EA7D46"/>
    <w:rPr>
      <w:rFonts w:ascii="Wingdings" w:hAnsi="Wingdings"/>
    </w:rPr>
  </w:style>
  <w:style w:type="character" w:customStyle="1" w:styleId="WW8Num13z4">
    <w:name w:val="WW8Num13z4"/>
    <w:rsid w:val="00EA7D46"/>
    <w:rPr>
      <w:rFonts w:ascii="Courier New" w:hAnsi="Courier New" w:cs="Courier New"/>
    </w:rPr>
  </w:style>
  <w:style w:type="character" w:customStyle="1" w:styleId="WW8Num14z0">
    <w:name w:val="WW8Num14z0"/>
    <w:rsid w:val="00EA7D46"/>
    <w:rPr>
      <w:rFonts w:ascii="Symbol" w:hAnsi="Symbol"/>
    </w:rPr>
  </w:style>
  <w:style w:type="character" w:customStyle="1" w:styleId="WW8Num14z2">
    <w:name w:val="WW8Num14z2"/>
    <w:rsid w:val="00EA7D46"/>
    <w:rPr>
      <w:rFonts w:ascii="Wingdings" w:hAnsi="Wingdings"/>
    </w:rPr>
  </w:style>
  <w:style w:type="character" w:customStyle="1" w:styleId="WW8Num14z4">
    <w:name w:val="WW8Num14z4"/>
    <w:rsid w:val="00EA7D46"/>
    <w:rPr>
      <w:rFonts w:ascii="Courier New" w:hAnsi="Courier New" w:cs="Courier New"/>
    </w:rPr>
  </w:style>
  <w:style w:type="character" w:customStyle="1" w:styleId="WW8Num15z0">
    <w:name w:val="WW8Num15z0"/>
    <w:rsid w:val="00EA7D46"/>
    <w:rPr>
      <w:rFonts w:ascii="Symbol" w:hAnsi="Symbol"/>
    </w:rPr>
  </w:style>
  <w:style w:type="character" w:customStyle="1" w:styleId="WW8Num15z2">
    <w:name w:val="WW8Num15z2"/>
    <w:rsid w:val="00EA7D46"/>
    <w:rPr>
      <w:rFonts w:ascii="Wingdings" w:hAnsi="Wingdings"/>
    </w:rPr>
  </w:style>
  <w:style w:type="character" w:customStyle="1" w:styleId="WW8Num15z4">
    <w:name w:val="WW8Num15z4"/>
    <w:rsid w:val="00EA7D46"/>
    <w:rPr>
      <w:rFonts w:ascii="Courier New" w:hAnsi="Courier New" w:cs="Courier New"/>
    </w:rPr>
  </w:style>
  <w:style w:type="character" w:customStyle="1" w:styleId="WW8Num16z0">
    <w:name w:val="WW8Num16z0"/>
    <w:rsid w:val="00EA7D46"/>
    <w:rPr>
      <w:rFonts w:ascii="Symbol" w:hAnsi="Symbol"/>
    </w:rPr>
  </w:style>
  <w:style w:type="character" w:customStyle="1" w:styleId="WW8Num16z1">
    <w:name w:val="WW8Num16z1"/>
    <w:rsid w:val="00EA7D46"/>
    <w:rPr>
      <w:rFonts w:ascii="Courier New" w:hAnsi="Courier New" w:cs="Courier New"/>
    </w:rPr>
  </w:style>
  <w:style w:type="character" w:customStyle="1" w:styleId="WW8Num16z2">
    <w:name w:val="WW8Num16z2"/>
    <w:rsid w:val="00EA7D46"/>
    <w:rPr>
      <w:rFonts w:ascii="Wingdings" w:hAnsi="Wingdings"/>
    </w:rPr>
  </w:style>
  <w:style w:type="character" w:customStyle="1" w:styleId="WW8Num17z0">
    <w:name w:val="WW8Num17z0"/>
    <w:rsid w:val="00EA7D46"/>
    <w:rPr>
      <w:rFonts w:ascii="Symbol" w:hAnsi="Symbol"/>
    </w:rPr>
  </w:style>
  <w:style w:type="character" w:customStyle="1" w:styleId="WW8Num17z1">
    <w:name w:val="WW8Num17z1"/>
    <w:rsid w:val="00EA7D46"/>
    <w:rPr>
      <w:rFonts w:ascii="Courier New" w:hAnsi="Courier New" w:cs="Courier New"/>
    </w:rPr>
  </w:style>
  <w:style w:type="character" w:customStyle="1" w:styleId="WW8Num17z2">
    <w:name w:val="WW8Num17z2"/>
    <w:rsid w:val="00EA7D46"/>
    <w:rPr>
      <w:rFonts w:ascii="Wingdings" w:hAnsi="Wingdings"/>
    </w:rPr>
  </w:style>
  <w:style w:type="character" w:customStyle="1" w:styleId="WW8Num18z0">
    <w:name w:val="WW8Num18z0"/>
    <w:rsid w:val="00EA7D46"/>
    <w:rPr>
      <w:rFonts w:ascii="Symbol" w:hAnsi="Symbol"/>
    </w:rPr>
  </w:style>
  <w:style w:type="character" w:customStyle="1" w:styleId="WW8Num18z1">
    <w:name w:val="WW8Num18z1"/>
    <w:rsid w:val="00EA7D46"/>
    <w:rPr>
      <w:rFonts w:ascii="Courier New" w:hAnsi="Courier New" w:cs="Courier New"/>
    </w:rPr>
  </w:style>
  <w:style w:type="character" w:customStyle="1" w:styleId="WW8Num18z2">
    <w:name w:val="WW8Num18z2"/>
    <w:rsid w:val="00EA7D46"/>
    <w:rPr>
      <w:rFonts w:ascii="Wingdings" w:hAnsi="Wingdings"/>
    </w:rPr>
  </w:style>
  <w:style w:type="character" w:customStyle="1" w:styleId="WW8Num19z0">
    <w:name w:val="WW8Num19z0"/>
    <w:rsid w:val="00EA7D46"/>
    <w:rPr>
      <w:rFonts w:ascii="Symbol" w:hAnsi="Symbol"/>
    </w:rPr>
  </w:style>
  <w:style w:type="character" w:customStyle="1" w:styleId="WW8Num19z2">
    <w:name w:val="WW8Num19z2"/>
    <w:rsid w:val="00EA7D46"/>
    <w:rPr>
      <w:rFonts w:ascii="Wingdings" w:hAnsi="Wingdings"/>
    </w:rPr>
  </w:style>
  <w:style w:type="character" w:customStyle="1" w:styleId="WW8Num19z4">
    <w:name w:val="WW8Num19z4"/>
    <w:rsid w:val="00EA7D46"/>
    <w:rPr>
      <w:rFonts w:ascii="Courier New" w:hAnsi="Courier New" w:cs="Courier New"/>
    </w:rPr>
  </w:style>
  <w:style w:type="character" w:customStyle="1" w:styleId="WW8Num20z1">
    <w:name w:val="WW8Num20z1"/>
    <w:rsid w:val="00EA7D46"/>
    <w:rPr>
      <w:rFonts w:ascii="Courier New" w:hAnsi="Courier New" w:cs="Courier New"/>
    </w:rPr>
  </w:style>
  <w:style w:type="character" w:customStyle="1" w:styleId="WW8Num20z2">
    <w:name w:val="WW8Num20z2"/>
    <w:rsid w:val="00EA7D46"/>
    <w:rPr>
      <w:rFonts w:ascii="Wingdings" w:hAnsi="Wingdings"/>
    </w:rPr>
  </w:style>
  <w:style w:type="character" w:customStyle="1" w:styleId="WW8Num20z3">
    <w:name w:val="WW8Num20z3"/>
    <w:rsid w:val="00EA7D46"/>
    <w:rPr>
      <w:rFonts w:ascii="Symbol" w:hAnsi="Symbol"/>
    </w:rPr>
  </w:style>
  <w:style w:type="character" w:customStyle="1" w:styleId="WW8Num21z0">
    <w:name w:val="WW8Num21z0"/>
    <w:rsid w:val="00EA7D46"/>
    <w:rPr>
      <w:rFonts w:ascii="Symbol" w:hAnsi="Symbol"/>
    </w:rPr>
  </w:style>
  <w:style w:type="character" w:customStyle="1" w:styleId="WW8Num21z1">
    <w:name w:val="WW8Num21z1"/>
    <w:rsid w:val="00EA7D46"/>
    <w:rPr>
      <w:rFonts w:ascii="Courier New" w:hAnsi="Courier New" w:cs="Courier New"/>
    </w:rPr>
  </w:style>
  <w:style w:type="character" w:customStyle="1" w:styleId="WW8Num21z2">
    <w:name w:val="WW8Num21z2"/>
    <w:rsid w:val="00EA7D46"/>
    <w:rPr>
      <w:rFonts w:ascii="Wingdings" w:hAnsi="Wingdings"/>
    </w:rPr>
  </w:style>
  <w:style w:type="character" w:customStyle="1" w:styleId="WW8Num22z0">
    <w:name w:val="WW8Num22z0"/>
    <w:rsid w:val="00EA7D46"/>
    <w:rPr>
      <w:rFonts w:ascii="Symbol" w:hAnsi="Symbol"/>
    </w:rPr>
  </w:style>
  <w:style w:type="character" w:customStyle="1" w:styleId="WW8Num22z1">
    <w:name w:val="WW8Num22z1"/>
    <w:rsid w:val="00EA7D46"/>
    <w:rPr>
      <w:rFonts w:ascii="Courier New" w:hAnsi="Courier New" w:cs="Courier New"/>
    </w:rPr>
  </w:style>
  <w:style w:type="character" w:customStyle="1" w:styleId="WW8Num22z2">
    <w:name w:val="WW8Num22z2"/>
    <w:rsid w:val="00EA7D46"/>
    <w:rPr>
      <w:rFonts w:ascii="Wingdings" w:hAnsi="Wingdings"/>
    </w:rPr>
  </w:style>
  <w:style w:type="character" w:customStyle="1" w:styleId="WW8Num23z0">
    <w:name w:val="WW8Num23z0"/>
    <w:rsid w:val="00EA7D46"/>
    <w:rPr>
      <w:rFonts w:ascii="Symbol" w:hAnsi="Symbol"/>
    </w:rPr>
  </w:style>
  <w:style w:type="character" w:customStyle="1" w:styleId="WW8Num23z2">
    <w:name w:val="WW8Num23z2"/>
    <w:rsid w:val="00EA7D46"/>
    <w:rPr>
      <w:rFonts w:ascii="Wingdings" w:hAnsi="Wingdings"/>
    </w:rPr>
  </w:style>
  <w:style w:type="character" w:customStyle="1" w:styleId="WW8Num23z4">
    <w:name w:val="WW8Num23z4"/>
    <w:rsid w:val="00EA7D46"/>
    <w:rPr>
      <w:rFonts w:ascii="Courier New" w:hAnsi="Courier New" w:cs="Courier New"/>
    </w:rPr>
  </w:style>
  <w:style w:type="character" w:customStyle="1" w:styleId="WW8Num25z0">
    <w:name w:val="WW8Num25z0"/>
    <w:rsid w:val="00EA7D46"/>
    <w:rPr>
      <w:rFonts w:ascii="Symbol" w:hAnsi="Symbol"/>
    </w:rPr>
  </w:style>
  <w:style w:type="character" w:customStyle="1" w:styleId="WW8Num25z2">
    <w:name w:val="WW8Num25z2"/>
    <w:rsid w:val="00EA7D46"/>
    <w:rPr>
      <w:rFonts w:ascii="Wingdings" w:hAnsi="Wingdings"/>
    </w:rPr>
  </w:style>
  <w:style w:type="character" w:customStyle="1" w:styleId="WW8Num25z4">
    <w:name w:val="WW8Num25z4"/>
    <w:rsid w:val="00EA7D46"/>
    <w:rPr>
      <w:rFonts w:ascii="Courier New" w:hAnsi="Courier New" w:cs="Courier New"/>
    </w:rPr>
  </w:style>
  <w:style w:type="character" w:customStyle="1" w:styleId="WW8Num26z0">
    <w:name w:val="WW8Num26z0"/>
    <w:rsid w:val="00EA7D46"/>
    <w:rPr>
      <w:rFonts w:ascii="Symbol" w:hAnsi="Symbol"/>
    </w:rPr>
  </w:style>
  <w:style w:type="character" w:customStyle="1" w:styleId="WW8Num26z1">
    <w:name w:val="WW8Num26z1"/>
    <w:rsid w:val="00EA7D46"/>
    <w:rPr>
      <w:rFonts w:ascii="Courier New" w:hAnsi="Courier New" w:cs="Courier New"/>
    </w:rPr>
  </w:style>
  <w:style w:type="character" w:customStyle="1" w:styleId="WW8Num26z2">
    <w:name w:val="WW8Num26z2"/>
    <w:rsid w:val="00EA7D46"/>
    <w:rPr>
      <w:rFonts w:ascii="Wingdings" w:hAnsi="Wingdings"/>
    </w:rPr>
  </w:style>
  <w:style w:type="character" w:customStyle="1" w:styleId="WW8Num27z0">
    <w:name w:val="WW8Num27z0"/>
    <w:rsid w:val="00EA7D46"/>
    <w:rPr>
      <w:rFonts w:ascii="Symbol" w:hAnsi="Symbol"/>
    </w:rPr>
  </w:style>
  <w:style w:type="character" w:customStyle="1" w:styleId="WW8Num27z1">
    <w:name w:val="WW8Num27z1"/>
    <w:rsid w:val="00EA7D46"/>
    <w:rPr>
      <w:rFonts w:ascii="Courier New" w:hAnsi="Courier New" w:cs="Courier New"/>
    </w:rPr>
  </w:style>
  <w:style w:type="character" w:customStyle="1" w:styleId="WW8Num27z2">
    <w:name w:val="WW8Num27z2"/>
    <w:rsid w:val="00EA7D46"/>
    <w:rPr>
      <w:rFonts w:ascii="Wingdings" w:hAnsi="Wingdings"/>
    </w:rPr>
  </w:style>
  <w:style w:type="character" w:customStyle="1" w:styleId="WW8Num29z0">
    <w:name w:val="WW8Num29z0"/>
    <w:rsid w:val="00EA7D46"/>
    <w:rPr>
      <w:rFonts w:ascii="Symbol" w:hAnsi="Symbol"/>
    </w:rPr>
  </w:style>
  <w:style w:type="character" w:customStyle="1" w:styleId="WW8Num29z1">
    <w:name w:val="WW8Num29z1"/>
    <w:rsid w:val="00EA7D46"/>
    <w:rPr>
      <w:rFonts w:ascii="Courier New" w:hAnsi="Courier New" w:cs="Courier New"/>
    </w:rPr>
  </w:style>
  <w:style w:type="character" w:customStyle="1" w:styleId="WW8Num29z2">
    <w:name w:val="WW8Num29z2"/>
    <w:rsid w:val="00EA7D46"/>
    <w:rPr>
      <w:rFonts w:ascii="Wingdings" w:hAnsi="Wingdings"/>
    </w:rPr>
  </w:style>
  <w:style w:type="character" w:customStyle="1" w:styleId="WW8Num30z0">
    <w:name w:val="WW8Num30z0"/>
    <w:rsid w:val="00EA7D46"/>
    <w:rPr>
      <w:rFonts w:ascii="Symbol" w:hAnsi="Symbol"/>
    </w:rPr>
  </w:style>
  <w:style w:type="character" w:customStyle="1" w:styleId="WW8Num30z1">
    <w:name w:val="WW8Num30z1"/>
    <w:rsid w:val="00EA7D46"/>
    <w:rPr>
      <w:rFonts w:ascii="Courier New" w:hAnsi="Courier New" w:cs="Courier New"/>
    </w:rPr>
  </w:style>
  <w:style w:type="character" w:customStyle="1" w:styleId="WW8Num30z2">
    <w:name w:val="WW8Num30z2"/>
    <w:rsid w:val="00EA7D46"/>
    <w:rPr>
      <w:rFonts w:ascii="Wingdings" w:hAnsi="Wingdings"/>
    </w:rPr>
  </w:style>
  <w:style w:type="character" w:customStyle="1" w:styleId="WW8Num31z0">
    <w:name w:val="WW8Num31z0"/>
    <w:rsid w:val="00EA7D46"/>
    <w:rPr>
      <w:rFonts w:ascii="Symbol" w:hAnsi="Symbol"/>
    </w:rPr>
  </w:style>
  <w:style w:type="character" w:customStyle="1" w:styleId="WW8Num31z2">
    <w:name w:val="WW8Num31z2"/>
    <w:rsid w:val="00EA7D46"/>
    <w:rPr>
      <w:rFonts w:ascii="Wingdings" w:hAnsi="Wingdings"/>
    </w:rPr>
  </w:style>
  <w:style w:type="character" w:customStyle="1" w:styleId="WW8Num31z4">
    <w:name w:val="WW8Num31z4"/>
    <w:rsid w:val="00EA7D46"/>
    <w:rPr>
      <w:rFonts w:ascii="Courier New" w:hAnsi="Courier New" w:cs="Courier New"/>
    </w:rPr>
  </w:style>
  <w:style w:type="character" w:customStyle="1" w:styleId="WW8Num32z0">
    <w:name w:val="WW8Num32z0"/>
    <w:rsid w:val="00EA7D46"/>
    <w:rPr>
      <w:rFonts w:ascii="Symbol" w:hAnsi="Symbol"/>
    </w:rPr>
  </w:style>
  <w:style w:type="character" w:customStyle="1" w:styleId="WW8Num32z2">
    <w:name w:val="WW8Num32z2"/>
    <w:rsid w:val="00EA7D46"/>
    <w:rPr>
      <w:rFonts w:ascii="Wingdings" w:hAnsi="Wingdings"/>
    </w:rPr>
  </w:style>
  <w:style w:type="character" w:customStyle="1" w:styleId="WW8Num32z4">
    <w:name w:val="WW8Num32z4"/>
    <w:rsid w:val="00EA7D46"/>
    <w:rPr>
      <w:rFonts w:ascii="Courier New" w:hAnsi="Courier New" w:cs="Courier New"/>
    </w:rPr>
  </w:style>
  <w:style w:type="character" w:customStyle="1" w:styleId="WW8Num33z0">
    <w:name w:val="WW8Num33z0"/>
    <w:rsid w:val="00EA7D46"/>
    <w:rPr>
      <w:rFonts w:ascii="Symbol" w:hAnsi="Symbol"/>
    </w:rPr>
  </w:style>
  <w:style w:type="character" w:customStyle="1" w:styleId="WW8Num33z1">
    <w:name w:val="WW8Num33z1"/>
    <w:rsid w:val="00EA7D46"/>
    <w:rPr>
      <w:rFonts w:ascii="Courier New" w:hAnsi="Courier New" w:cs="Courier New"/>
    </w:rPr>
  </w:style>
  <w:style w:type="character" w:customStyle="1" w:styleId="WW8Num33z2">
    <w:name w:val="WW8Num33z2"/>
    <w:rsid w:val="00EA7D46"/>
    <w:rPr>
      <w:rFonts w:ascii="Wingdings" w:hAnsi="Wingdings"/>
    </w:rPr>
  </w:style>
  <w:style w:type="character" w:customStyle="1" w:styleId="WW8Num34z0">
    <w:name w:val="WW8Num34z0"/>
    <w:rsid w:val="00EA7D46"/>
    <w:rPr>
      <w:rFonts w:ascii="Symbol" w:hAnsi="Symbol"/>
    </w:rPr>
  </w:style>
  <w:style w:type="character" w:customStyle="1" w:styleId="WW8Num34z1">
    <w:name w:val="WW8Num34z1"/>
    <w:rsid w:val="00EA7D46"/>
    <w:rPr>
      <w:rFonts w:ascii="Courier New" w:hAnsi="Courier New" w:cs="Courier New"/>
    </w:rPr>
  </w:style>
  <w:style w:type="character" w:customStyle="1" w:styleId="WW8Num34z2">
    <w:name w:val="WW8Num34z2"/>
    <w:rsid w:val="00EA7D46"/>
    <w:rPr>
      <w:rFonts w:ascii="Wingdings" w:hAnsi="Wingdings"/>
    </w:rPr>
  </w:style>
  <w:style w:type="character" w:customStyle="1" w:styleId="WW8Num35z0">
    <w:name w:val="WW8Num35z0"/>
    <w:rsid w:val="00EA7D46"/>
    <w:rPr>
      <w:rFonts w:ascii="Symbol" w:hAnsi="Symbol"/>
    </w:rPr>
  </w:style>
  <w:style w:type="character" w:customStyle="1" w:styleId="WW8Num35z2">
    <w:name w:val="WW8Num35z2"/>
    <w:rsid w:val="00EA7D46"/>
    <w:rPr>
      <w:rFonts w:ascii="Wingdings" w:hAnsi="Wingdings"/>
    </w:rPr>
  </w:style>
  <w:style w:type="character" w:customStyle="1" w:styleId="WW8Num35z4">
    <w:name w:val="WW8Num35z4"/>
    <w:rsid w:val="00EA7D46"/>
    <w:rPr>
      <w:rFonts w:ascii="Courier New" w:hAnsi="Courier New" w:cs="Courier New"/>
    </w:rPr>
  </w:style>
  <w:style w:type="character" w:customStyle="1" w:styleId="WW8Num36z0">
    <w:name w:val="WW8Num36z0"/>
    <w:rsid w:val="00EA7D46"/>
    <w:rPr>
      <w:rFonts w:ascii="Symbol" w:hAnsi="Symbol"/>
    </w:rPr>
  </w:style>
  <w:style w:type="character" w:customStyle="1" w:styleId="WW8Num36z1">
    <w:name w:val="WW8Num36z1"/>
    <w:rsid w:val="00EA7D46"/>
    <w:rPr>
      <w:rFonts w:ascii="Courier New" w:hAnsi="Courier New" w:cs="Courier New"/>
    </w:rPr>
  </w:style>
  <w:style w:type="numbering" w:customStyle="1" w:styleId="WW8Num38">
    <w:name w:val="WW8Num38"/>
    <w:basedOn w:val="NoList"/>
    <w:rsid w:val="00EA7D46"/>
    <w:pPr>
      <w:numPr>
        <w:numId w:val="13"/>
      </w:numPr>
    </w:pPr>
  </w:style>
  <w:style w:type="numbering" w:customStyle="1" w:styleId="WW8Num2">
    <w:name w:val="WW8Num2"/>
    <w:basedOn w:val="NoList"/>
    <w:rsid w:val="00EA7D46"/>
    <w:pPr>
      <w:numPr>
        <w:numId w:val="14"/>
      </w:numPr>
    </w:pPr>
  </w:style>
  <w:style w:type="numbering" w:customStyle="1" w:styleId="WW8Num3">
    <w:name w:val="WW8Num3"/>
    <w:basedOn w:val="NoList"/>
    <w:rsid w:val="00EA7D46"/>
    <w:pPr>
      <w:numPr>
        <w:numId w:val="15"/>
      </w:numPr>
    </w:pPr>
  </w:style>
  <w:style w:type="numbering" w:customStyle="1" w:styleId="WW8Num4">
    <w:name w:val="WW8Num4"/>
    <w:basedOn w:val="NoList"/>
    <w:rsid w:val="00EA7D46"/>
    <w:pPr>
      <w:numPr>
        <w:numId w:val="16"/>
      </w:numPr>
    </w:pPr>
  </w:style>
  <w:style w:type="numbering" w:customStyle="1" w:styleId="WW8Num5">
    <w:name w:val="WW8Num5"/>
    <w:basedOn w:val="NoList"/>
    <w:rsid w:val="00EA7D46"/>
    <w:pPr>
      <w:numPr>
        <w:numId w:val="17"/>
      </w:numPr>
    </w:pPr>
  </w:style>
  <w:style w:type="numbering" w:customStyle="1" w:styleId="WW8Num6">
    <w:name w:val="WW8Num6"/>
    <w:basedOn w:val="NoList"/>
    <w:rsid w:val="00EA7D46"/>
    <w:pPr>
      <w:numPr>
        <w:numId w:val="18"/>
      </w:numPr>
    </w:pPr>
  </w:style>
  <w:style w:type="numbering" w:customStyle="1" w:styleId="WW8Num7">
    <w:name w:val="WW8Num7"/>
    <w:basedOn w:val="NoList"/>
    <w:rsid w:val="00EA7D46"/>
    <w:pPr>
      <w:numPr>
        <w:numId w:val="19"/>
      </w:numPr>
    </w:pPr>
  </w:style>
  <w:style w:type="numbering" w:customStyle="1" w:styleId="WW8Num8">
    <w:name w:val="WW8Num8"/>
    <w:basedOn w:val="NoList"/>
    <w:rsid w:val="00EA7D46"/>
    <w:pPr>
      <w:numPr>
        <w:numId w:val="20"/>
      </w:numPr>
    </w:pPr>
  </w:style>
  <w:style w:type="numbering" w:customStyle="1" w:styleId="WW8Num9">
    <w:name w:val="WW8Num9"/>
    <w:basedOn w:val="NoList"/>
    <w:rsid w:val="00EA7D46"/>
    <w:pPr>
      <w:numPr>
        <w:numId w:val="21"/>
      </w:numPr>
    </w:pPr>
  </w:style>
  <w:style w:type="numbering" w:customStyle="1" w:styleId="WW8Num10">
    <w:name w:val="WW8Num10"/>
    <w:basedOn w:val="NoList"/>
    <w:rsid w:val="00EA7D46"/>
    <w:pPr>
      <w:numPr>
        <w:numId w:val="22"/>
      </w:numPr>
    </w:pPr>
  </w:style>
  <w:style w:type="numbering" w:customStyle="1" w:styleId="WW8Num12">
    <w:name w:val="WW8Num12"/>
    <w:basedOn w:val="NoList"/>
    <w:rsid w:val="00EA7D46"/>
    <w:pPr>
      <w:numPr>
        <w:numId w:val="23"/>
      </w:numPr>
    </w:pPr>
  </w:style>
  <w:style w:type="numbering" w:customStyle="1" w:styleId="WW8Num13">
    <w:name w:val="WW8Num13"/>
    <w:basedOn w:val="NoList"/>
    <w:rsid w:val="00EA7D46"/>
    <w:pPr>
      <w:numPr>
        <w:numId w:val="24"/>
      </w:numPr>
    </w:pPr>
  </w:style>
  <w:style w:type="numbering" w:customStyle="1" w:styleId="WW8Num14">
    <w:name w:val="WW8Num14"/>
    <w:basedOn w:val="NoList"/>
    <w:rsid w:val="00EA7D46"/>
    <w:pPr>
      <w:numPr>
        <w:numId w:val="25"/>
      </w:numPr>
    </w:pPr>
  </w:style>
  <w:style w:type="numbering" w:customStyle="1" w:styleId="WW8Num15">
    <w:name w:val="WW8Num15"/>
    <w:basedOn w:val="NoList"/>
    <w:rsid w:val="00EA7D46"/>
    <w:pPr>
      <w:numPr>
        <w:numId w:val="26"/>
      </w:numPr>
    </w:pPr>
  </w:style>
  <w:style w:type="numbering" w:customStyle="1" w:styleId="WW8Num16">
    <w:name w:val="WW8Num16"/>
    <w:basedOn w:val="NoList"/>
    <w:rsid w:val="00EA7D46"/>
    <w:pPr>
      <w:numPr>
        <w:numId w:val="27"/>
      </w:numPr>
    </w:pPr>
  </w:style>
  <w:style w:type="numbering" w:customStyle="1" w:styleId="WW8Num17">
    <w:name w:val="WW8Num17"/>
    <w:basedOn w:val="NoList"/>
    <w:rsid w:val="00EA7D46"/>
    <w:pPr>
      <w:numPr>
        <w:numId w:val="28"/>
      </w:numPr>
    </w:pPr>
  </w:style>
  <w:style w:type="numbering" w:customStyle="1" w:styleId="WW8Num18">
    <w:name w:val="WW8Num18"/>
    <w:basedOn w:val="NoList"/>
    <w:rsid w:val="00EA7D46"/>
    <w:pPr>
      <w:numPr>
        <w:numId w:val="29"/>
      </w:numPr>
    </w:pPr>
  </w:style>
  <w:style w:type="numbering" w:customStyle="1" w:styleId="WW8Num19">
    <w:name w:val="WW8Num19"/>
    <w:basedOn w:val="NoList"/>
    <w:rsid w:val="00EA7D46"/>
    <w:pPr>
      <w:numPr>
        <w:numId w:val="30"/>
      </w:numPr>
    </w:pPr>
  </w:style>
  <w:style w:type="numbering" w:customStyle="1" w:styleId="WW8Num20">
    <w:name w:val="WW8Num20"/>
    <w:basedOn w:val="NoList"/>
    <w:rsid w:val="00EA7D46"/>
    <w:pPr>
      <w:numPr>
        <w:numId w:val="31"/>
      </w:numPr>
    </w:pPr>
  </w:style>
  <w:style w:type="numbering" w:customStyle="1" w:styleId="WW8Num21">
    <w:name w:val="WW8Num21"/>
    <w:basedOn w:val="NoList"/>
    <w:rsid w:val="00EA7D46"/>
    <w:pPr>
      <w:numPr>
        <w:numId w:val="32"/>
      </w:numPr>
    </w:pPr>
  </w:style>
  <w:style w:type="numbering" w:customStyle="1" w:styleId="WW8Num22">
    <w:name w:val="WW8Num22"/>
    <w:basedOn w:val="NoList"/>
    <w:rsid w:val="00EA7D46"/>
    <w:pPr>
      <w:numPr>
        <w:numId w:val="33"/>
      </w:numPr>
    </w:pPr>
  </w:style>
  <w:style w:type="numbering" w:customStyle="1" w:styleId="WW8Num23">
    <w:name w:val="WW8Num23"/>
    <w:basedOn w:val="NoList"/>
    <w:rsid w:val="00EA7D46"/>
    <w:pPr>
      <w:numPr>
        <w:numId w:val="34"/>
      </w:numPr>
    </w:pPr>
  </w:style>
  <w:style w:type="numbering" w:customStyle="1" w:styleId="WW8Num24">
    <w:name w:val="WW8Num24"/>
    <w:basedOn w:val="NoList"/>
    <w:rsid w:val="00EA7D46"/>
    <w:pPr>
      <w:numPr>
        <w:numId w:val="35"/>
      </w:numPr>
    </w:pPr>
  </w:style>
  <w:style w:type="numbering" w:customStyle="1" w:styleId="WW8Num25">
    <w:name w:val="WW8Num25"/>
    <w:basedOn w:val="NoList"/>
    <w:rsid w:val="00EA7D46"/>
    <w:pPr>
      <w:numPr>
        <w:numId w:val="36"/>
      </w:numPr>
    </w:pPr>
  </w:style>
  <w:style w:type="numbering" w:customStyle="1" w:styleId="WW8Num26">
    <w:name w:val="WW8Num26"/>
    <w:basedOn w:val="NoList"/>
    <w:rsid w:val="00EA7D46"/>
    <w:pPr>
      <w:numPr>
        <w:numId w:val="37"/>
      </w:numPr>
    </w:pPr>
  </w:style>
  <w:style w:type="numbering" w:customStyle="1" w:styleId="WW8Num27">
    <w:name w:val="WW8Num27"/>
    <w:basedOn w:val="NoList"/>
    <w:rsid w:val="00EA7D46"/>
    <w:pPr>
      <w:numPr>
        <w:numId w:val="38"/>
      </w:numPr>
    </w:pPr>
  </w:style>
  <w:style w:type="numbering" w:customStyle="1" w:styleId="WW8Num28">
    <w:name w:val="WW8Num28"/>
    <w:basedOn w:val="NoList"/>
    <w:rsid w:val="00EA7D46"/>
    <w:pPr>
      <w:numPr>
        <w:numId w:val="39"/>
      </w:numPr>
    </w:pPr>
  </w:style>
  <w:style w:type="numbering" w:customStyle="1" w:styleId="WW8Num29">
    <w:name w:val="WW8Num29"/>
    <w:basedOn w:val="NoList"/>
    <w:rsid w:val="00EA7D46"/>
    <w:pPr>
      <w:numPr>
        <w:numId w:val="40"/>
      </w:numPr>
    </w:pPr>
  </w:style>
  <w:style w:type="numbering" w:customStyle="1" w:styleId="WW8Num30">
    <w:name w:val="WW8Num30"/>
    <w:basedOn w:val="NoList"/>
    <w:rsid w:val="00EA7D46"/>
    <w:pPr>
      <w:numPr>
        <w:numId w:val="41"/>
      </w:numPr>
    </w:pPr>
  </w:style>
  <w:style w:type="numbering" w:customStyle="1" w:styleId="WW8Num31">
    <w:name w:val="WW8Num31"/>
    <w:basedOn w:val="NoList"/>
    <w:rsid w:val="00EA7D46"/>
    <w:pPr>
      <w:numPr>
        <w:numId w:val="42"/>
      </w:numPr>
    </w:pPr>
  </w:style>
  <w:style w:type="numbering" w:customStyle="1" w:styleId="WW8Num32">
    <w:name w:val="WW8Num32"/>
    <w:basedOn w:val="NoList"/>
    <w:rsid w:val="00EA7D46"/>
    <w:pPr>
      <w:numPr>
        <w:numId w:val="43"/>
      </w:numPr>
    </w:pPr>
  </w:style>
  <w:style w:type="numbering" w:customStyle="1" w:styleId="WW8Num33">
    <w:name w:val="WW8Num33"/>
    <w:basedOn w:val="NoList"/>
    <w:rsid w:val="00EA7D46"/>
    <w:pPr>
      <w:numPr>
        <w:numId w:val="44"/>
      </w:numPr>
    </w:pPr>
  </w:style>
  <w:style w:type="numbering" w:customStyle="1" w:styleId="WW8Num34">
    <w:name w:val="WW8Num34"/>
    <w:basedOn w:val="NoList"/>
    <w:rsid w:val="00EA7D46"/>
    <w:pPr>
      <w:numPr>
        <w:numId w:val="45"/>
      </w:numPr>
    </w:pPr>
  </w:style>
  <w:style w:type="numbering" w:customStyle="1" w:styleId="WW8Num35">
    <w:name w:val="WW8Num35"/>
    <w:basedOn w:val="NoList"/>
    <w:rsid w:val="00EA7D46"/>
    <w:pPr>
      <w:numPr>
        <w:numId w:val="46"/>
      </w:numPr>
    </w:pPr>
  </w:style>
  <w:style w:type="numbering" w:customStyle="1" w:styleId="WW8Num36">
    <w:name w:val="WW8Num36"/>
    <w:basedOn w:val="NoList"/>
    <w:rsid w:val="00EA7D46"/>
    <w:pPr>
      <w:numPr>
        <w:numId w:val="47"/>
      </w:numPr>
    </w:pPr>
  </w:style>
  <w:style w:type="numbering" w:customStyle="1" w:styleId="WW8Num37">
    <w:name w:val="WW8Num37"/>
    <w:basedOn w:val="NoList"/>
    <w:rsid w:val="00EA7D46"/>
    <w:pPr>
      <w:numPr>
        <w:numId w:val="48"/>
      </w:numPr>
    </w:pPr>
  </w:style>
  <w:style w:type="character" w:customStyle="1" w:styleId="WW8Num42z0">
    <w:name w:val="WW8Num42z0"/>
    <w:rsid w:val="00EA7D46"/>
    <w:rPr>
      <w:rFonts w:ascii="Symbol" w:hAnsi="Symbol"/>
    </w:rPr>
  </w:style>
  <w:style w:type="character" w:customStyle="1" w:styleId="WW8Num42z2">
    <w:name w:val="WW8Num42z2"/>
    <w:rsid w:val="00EA7D46"/>
    <w:rPr>
      <w:rFonts w:ascii="Wingdings" w:hAnsi="Wingdings"/>
    </w:rPr>
  </w:style>
  <w:style w:type="character" w:customStyle="1" w:styleId="WW8Num42z4">
    <w:name w:val="WW8Num42z4"/>
    <w:rsid w:val="00EA7D46"/>
    <w:rPr>
      <w:rFonts w:ascii="Courier New" w:hAnsi="Courier New" w:cs="Courier New"/>
    </w:rPr>
  </w:style>
  <w:style w:type="character" w:customStyle="1" w:styleId="WW8Num43z0">
    <w:name w:val="WW8Num43z0"/>
    <w:rsid w:val="00EA7D46"/>
    <w:rPr>
      <w:rFonts w:ascii="Symbol" w:hAnsi="Symbol"/>
    </w:rPr>
  </w:style>
  <w:style w:type="character" w:customStyle="1" w:styleId="WW8Num43z2">
    <w:name w:val="WW8Num43z2"/>
    <w:rsid w:val="00EA7D46"/>
    <w:rPr>
      <w:rFonts w:ascii="Wingdings" w:hAnsi="Wingdings"/>
    </w:rPr>
  </w:style>
  <w:style w:type="character" w:customStyle="1" w:styleId="WW8Num43z4">
    <w:name w:val="WW8Num43z4"/>
    <w:rsid w:val="00EA7D46"/>
    <w:rPr>
      <w:rFonts w:ascii="Courier New" w:hAnsi="Courier New" w:cs="Courier New"/>
    </w:rPr>
  </w:style>
  <w:style w:type="character" w:customStyle="1" w:styleId="WW8Num44z0">
    <w:name w:val="WW8Num44z0"/>
    <w:rsid w:val="00EA7D46"/>
    <w:rPr>
      <w:rFonts w:ascii="Symbol" w:hAnsi="Symbol"/>
    </w:rPr>
  </w:style>
  <w:style w:type="character" w:customStyle="1" w:styleId="WW8Num44z2">
    <w:name w:val="WW8Num44z2"/>
    <w:rsid w:val="00EA7D46"/>
    <w:rPr>
      <w:rFonts w:ascii="Wingdings" w:hAnsi="Wingdings"/>
    </w:rPr>
  </w:style>
  <w:style w:type="character" w:customStyle="1" w:styleId="WW8Num44z4">
    <w:name w:val="WW8Num44z4"/>
    <w:rsid w:val="00EA7D46"/>
    <w:rPr>
      <w:rFonts w:ascii="Courier New" w:hAnsi="Courier New" w:cs="Courier New"/>
    </w:rPr>
  </w:style>
  <w:style w:type="character" w:customStyle="1" w:styleId="WW8Num46z1">
    <w:name w:val="WW8Num46z1"/>
    <w:rsid w:val="00EA7D46"/>
    <w:rPr>
      <w:rFonts w:ascii="Times New Roman" w:hAnsi="Times New Roman" w:cs="Calibri"/>
    </w:rPr>
  </w:style>
  <w:style w:type="character" w:customStyle="1" w:styleId="WW8Num47z0">
    <w:name w:val="WW8Num47z0"/>
    <w:rsid w:val="00EA7D46"/>
    <w:rPr>
      <w:rFonts w:ascii="Symbol" w:hAnsi="Symbol"/>
    </w:rPr>
  </w:style>
  <w:style w:type="character" w:customStyle="1" w:styleId="WW8Num47z2">
    <w:name w:val="WW8Num47z2"/>
    <w:rsid w:val="00EA7D46"/>
    <w:rPr>
      <w:rFonts w:ascii="Wingdings" w:hAnsi="Wingdings"/>
    </w:rPr>
  </w:style>
  <w:style w:type="character" w:customStyle="1" w:styleId="WW8Num47z4">
    <w:name w:val="WW8Num47z4"/>
    <w:rsid w:val="00EA7D46"/>
    <w:rPr>
      <w:rFonts w:ascii="Courier New" w:hAnsi="Courier New" w:cs="Courier New"/>
    </w:rPr>
  </w:style>
  <w:style w:type="character" w:customStyle="1" w:styleId="WW8Num52z0">
    <w:name w:val="WW8Num52z0"/>
    <w:rsid w:val="00EA7D46"/>
    <w:rPr>
      <w:rFonts w:ascii="Symbol" w:hAnsi="Symbol"/>
    </w:rPr>
  </w:style>
  <w:style w:type="character" w:customStyle="1" w:styleId="WW8Num52z2">
    <w:name w:val="WW8Num52z2"/>
    <w:rsid w:val="00EA7D46"/>
    <w:rPr>
      <w:rFonts w:ascii="Wingdings" w:hAnsi="Wingdings"/>
    </w:rPr>
  </w:style>
  <w:style w:type="character" w:customStyle="1" w:styleId="WW8Num52z4">
    <w:name w:val="WW8Num52z4"/>
    <w:rsid w:val="00EA7D46"/>
    <w:rPr>
      <w:rFonts w:ascii="Courier New" w:hAnsi="Courier New" w:cs="Courier New"/>
    </w:rPr>
  </w:style>
  <w:style w:type="character" w:customStyle="1" w:styleId="WW8Num54z0">
    <w:name w:val="WW8Num54z0"/>
    <w:rsid w:val="00EA7D46"/>
    <w:rPr>
      <w:rFonts w:ascii="Symbol" w:hAnsi="Symbol"/>
    </w:rPr>
  </w:style>
  <w:style w:type="character" w:customStyle="1" w:styleId="WW8Num54z2">
    <w:name w:val="WW8Num54z2"/>
    <w:rsid w:val="00EA7D46"/>
    <w:rPr>
      <w:rFonts w:ascii="Wingdings" w:hAnsi="Wingdings"/>
    </w:rPr>
  </w:style>
  <w:style w:type="character" w:customStyle="1" w:styleId="WW8Num54z4">
    <w:name w:val="WW8Num54z4"/>
    <w:rsid w:val="00EA7D46"/>
    <w:rPr>
      <w:rFonts w:ascii="Courier New" w:hAnsi="Courier New" w:cs="Courier New"/>
    </w:rPr>
  </w:style>
  <w:style w:type="character" w:customStyle="1" w:styleId="WW8Num55z0">
    <w:name w:val="WW8Num55z0"/>
    <w:rsid w:val="00EA7D46"/>
    <w:rPr>
      <w:rFonts w:ascii="Symbol" w:hAnsi="Symbol"/>
    </w:rPr>
  </w:style>
  <w:style w:type="character" w:customStyle="1" w:styleId="WW8Num55z1">
    <w:name w:val="WW8Num55z1"/>
    <w:rsid w:val="00EA7D46"/>
    <w:rPr>
      <w:rFonts w:ascii="Times New Roman" w:hAnsi="Times New Roman" w:cs="Calibri"/>
    </w:rPr>
  </w:style>
  <w:style w:type="character" w:customStyle="1" w:styleId="WW8Num59z0">
    <w:name w:val="WW8Num59z0"/>
    <w:rsid w:val="00EA7D46"/>
    <w:rPr>
      <w:rFonts w:ascii="Symbol" w:hAnsi="Symbol"/>
    </w:rPr>
  </w:style>
  <w:style w:type="character" w:customStyle="1" w:styleId="WW8Num65z0">
    <w:name w:val="WW8Num65z0"/>
    <w:rsid w:val="00EA7D46"/>
    <w:rPr>
      <w:rFonts w:ascii="Symbol" w:hAnsi="Symbol"/>
    </w:rPr>
  </w:style>
  <w:style w:type="character" w:customStyle="1" w:styleId="WW8Num65z1">
    <w:name w:val="WW8Num65z1"/>
    <w:rsid w:val="00EA7D46"/>
    <w:rPr>
      <w:rFonts w:ascii="Courier New" w:hAnsi="Courier New" w:cs="Courier New"/>
    </w:rPr>
  </w:style>
  <w:style w:type="character" w:customStyle="1" w:styleId="WW8Num65z2">
    <w:name w:val="WW8Num65z2"/>
    <w:rsid w:val="00EA7D46"/>
    <w:rPr>
      <w:rFonts w:ascii="Wingdings" w:hAnsi="Wingdings"/>
    </w:rPr>
  </w:style>
  <w:style w:type="character" w:customStyle="1" w:styleId="WW8Num73z1">
    <w:name w:val="WW8Num73z1"/>
    <w:rsid w:val="00EA7D46"/>
    <w:rPr>
      <w:rFonts w:ascii="Symbol" w:hAnsi="Symbol"/>
    </w:rPr>
  </w:style>
  <w:style w:type="character" w:customStyle="1" w:styleId="WW8Num81z0">
    <w:name w:val="WW8Num81z0"/>
    <w:rsid w:val="00EA7D46"/>
    <w:rPr>
      <w:rFonts w:ascii="Symbol" w:hAnsi="Symbol"/>
    </w:rPr>
  </w:style>
  <w:style w:type="character" w:customStyle="1" w:styleId="WW8Num82z0">
    <w:name w:val="WW8Num82z0"/>
    <w:rsid w:val="00EA7D46"/>
    <w:rPr>
      <w:rFonts w:ascii="Symbol" w:hAnsi="Symbol"/>
    </w:rPr>
  </w:style>
  <w:style w:type="character" w:customStyle="1" w:styleId="WW8Num83z0">
    <w:name w:val="WW8Num83z0"/>
    <w:rsid w:val="00EA7D46"/>
    <w:rPr>
      <w:rFonts w:ascii="Symbol" w:hAnsi="Symbol"/>
    </w:rPr>
  </w:style>
  <w:style w:type="character" w:customStyle="1" w:styleId="WW8Num83z1">
    <w:name w:val="WW8Num83z1"/>
    <w:rsid w:val="00EA7D46"/>
    <w:rPr>
      <w:rFonts w:ascii="Courier New" w:hAnsi="Courier New" w:cs="Courier New"/>
    </w:rPr>
  </w:style>
  <w:style w:type="character" w:customStyle="1" w:styleId="WW8Num83z2">
    <w:name w:val="WW8Num83z2"/>
    <w:rsid w:val="00EA7D46"/>
    <w:rPr>
      <w:rFonts w:ascii="Wingdings" w:hAnsi="Wingdings"/>
    </w:rPr>
  </w:style>
  <w:style w:type="character" w:customStyle="1" w:styleId="WW8Num84z0">
    <w:name w:val="WW8Num84z0"/>
    <w:rsid w:val="00EA7D46"/>
    <w:rPr>
      <w:rFonts w:ascii="Symbol" w:hAnsi="Symbol"/>
    </w:rPr>
  </w:style>
  <w:style w:type="character" w:customStyle="1" w:styleId="WW8Num85z0">
    <w:name w:val="WW8Num85z0"/>
    <w:rsid w:val="00EA7D46"/>
    <w:rPr>
      <w:rFonts w:ascii="Symbol" w:hAnsi="Symbol"/>
    </w:rPr>
  </w:style>
  <w:style w:type="character" w:customStyle="1" w:styleId="WW8Num86z0">
    <w:name w:val="WW8Num86z0"/>
    <w:rsid w:val="00EA7D46"/>
    <w:rPr>
      <w:rFonts w:ascii="Symbol" w:hAnsi="Symbol"/>
    </w:rPr>
  </w:style>
  <w:style w:type="character" w:customStyle="1" w:styleId="WW8Num87z0">
    <w:name w:val="WW8Num87z0"/>
    <w:rsid w:val="00EA7D46"/>
    <w:rPr>
      <w:rFonts w:ascii="Symbol" w:hAnsi="Symbol"/>
    </w:rPr>
  </w:style>
  <w:style w:type="character" w:customStyle="1" w:styleId="WW8Num87z1">
    <w:name w:val="WW8Num87z1"/>
    <w:rsid w:val="00EA7D46"/>
    <w:rPr>
      <w:rFonts w:ascii="Courier New" w:hAnsi="Courier New" w:cs="Courier New"/>
    </w:rPr>
  </w:style>
  <w:style w:type="character" w:customStyle="1" w:styleId="WW8Num87z2">
    <w:name w:val="WW8Num87z2"/>
    <w:rsid w:val="00EA7D46"/>
    <w:rPr>
      <w:rFonts w:ascii="Wingdings" w:hAnsi="Wingdings"/>
    </w:rPr>
  </w:style>
  <w:style w:type="character" w:customStyle="1" w:styleId="Absatz-Standardschriftart">
    <w:name w:val="Absatz-Standardschriftart"/>
    <w:rsid w:val="00EA7D46"/>
  </w:style>
  <w:style w:type="character" w:customStyle="1" w:styleId="WW-Absatz-Standardschriftart">
    <w:name w:val="WW-Absatz-Standardschriftart"/>
    <w:rsid w:val="00EA7D46"/>
  </w:style>
  <w:style w:type="character" w:customStyle="1" w:styleId="WW-Absatz-Standardschriftart1">
    <w:name w:val="WW-Absatz-Standardschriftart1"/>
    <w:rsid w:val="00EA7D46"/>
  </w:style>
  <w:style w:type="character" w:customStyle="1" w:styleId="WW-Absatz-Standardschriftart11">
    <w:name w:val="WW-Absatz-Standardschriftart11"/>
    <w:rsid w:val="00EA7D46"/>
  </w:style>
  <w:style w:type="character" w:customStyle="1" w:styleId="WW-Absatz-Standardschriftart111">
    <w:name w:val="WW-Absatz-Standardschriftart111"/>
    <w:rsid w:val="00EA7D46"/>
  </w:style>
  <w:style w:type="character" w:customStyle="1" w:styleId="WW-Absatz-Standardschriftart1111">
    <w:name w:val="WW-Absatz-Standardschriftart1111"/>
    <w:rsid w:val="00EA7D46"/>
  </w:style>
  <w:style w:type="character" w:customStyle="1" w:styleId="WW-Absatz-Standardschriftart11111">
    <w:name w:val="WW-Absatz-Standardschriftart11111"/>
    <w:rsid w:val="00EA7D46"/>
  </w:style>
  <w:style w:type="character" w:customStyle="1" w:styleId="WW-Absatz-Standardschriftart111111">
    <w:name w:val="WW-Absatz-Standardschriftart111111"/>
    <w:rsid w:val="00EA7D46"/>
  </w:style>
  <w:style w:type="character" w:customStyle="1" w:styleId="WW-Absatz-Standardschriftart1111111">
    <w:name w:val="WW-Absatz-Standardschriftart1111111"/>
    <w:rsid w:val="00EA7D46"/>
  </w:style>
  <w:style w:type="character" w:customStyle="1" w:styleId="ListLabel1">
    <w:name w:val="ListLabel 1"/>
    <w:rsid w:val="00EA7D46"/>
    <w:rPr>
      <w:rFonts w:cs="Courier New"/>
    </w:rPr>
  </w:style>
  <w:style w:type="character" w:customStyle="1" w:styleId="ListLabel2">
    <w:name w:val="ListLabel 2"/>
    <w:rsid w:val="00EA7D46"/>
    <w:rPr>
      <w:rFonts w:cs="Calibri"/>
    </w:rPr>
  </w:style>
  <w:style w:type="character" w:customStyle="1" w:styleId="NumberingSymbols">
    <w:name w:val="Numbering Symbols"/>
    <w:rsid w:val="00EA7D46"/>
  </w:style>
  <w:style w:type="numbering" w:customStyle="1" w:styleId="WW8Num1">
    <w:name w:val="WW8Num1"/>
    <w:basedOn w:val="NoList"/>
    <w:rsid w:val="00EA7D46"/>
    <w:pPr>
      <w:numPr>
        <w:numId w:val="49"/>
      </w:numPr>
    </w:pPr>
  </w:style>
  <w:style w:type="numbering" w:customStyle="1" w:styleId="WW8Num39">
    <w:name w:val="WW8Num39"/>
    <w:basedOn w:val="NoList"/>
    <w:rsid w:val="00EA7D46"/>
    <w:pPr>
      <w:numPr>
        <w:numId w:val="50"/>
      </w:numPr>
    </w:pPr>
  </w:style>
  <w:style w:type="numbering" w:customStyle="1" w:styleId="WW8Num40">
    <w:name w:val="WW8Num40"/>
    <w:basedOn w:val="NoList"/>
    <w:rsid w:val="00EA7D46"/>
    <w:pPr>
      <w:numPr>
        <w:numId w:val="51"/>
      </w:numPr>
    </w:pPr>
  </w:style>
  <w:style w:type="numbering" w:customStyle="1" w:styleId="WW8Num41">
    <w:name w:val="WW8Num41"/>
    <w:basedOn w:val="NoList"/>
    <w:rsid w:val="00EA7D46"/>
    <w:pPr>
      <w:numPr>
        <w:numId w:val="52"/>
      </w:numPr>
    </w:pPr>
  </w:style>
  <w:style w:type="numbering" w:customStyle="1" w:styleId="WW8Num42">
    <w:name w:val="WW8Num42"/>
    <w:basedOn w:val="NoList"/>
    <w:rsid w:val="00EA7D46"/>
    <w:pPr>
      <w:numPr>
        <w:numId w:val="53"/>
      </w:numPr>
    </w:pPr>
  </w:style>
  <w:style w:type="numbering" w:customStyle="1" w:styleId="WW8Num43">
    <w:name w:val="WW8Num43"/>
    <w:basedOn w:val="NoList"/>
    <w:rsid w:val="00EA7D46"/>
    <w:pPr>
      <w:numPr>
        <w:numId w:val="54"/>
      </w:numPr>
    </w:pPr>
  </w:style>
  <w:style w:type="numbering" w:customStyle="1" w:styleId="WW8Num44">
    <w:name w:val="WW8Num44"/>
    <w:basedOn w:val="NoList"/>
    <w:rsid w:val="00EA7D46"/>
    <w:pPr>
      <w:numPr>
        <w:numId w:val="55"/>
      </w:numPr>
    </w:pPr>
  </w:style>
  <w:style w:type="numbering" w:customStyle="1" w:styleId="WW8Num45">
    <w:name w:val="WW8Num45"/>
    <w:basedOn w:val="NoList"/>
    <w:rsid w:val="00EA7D46"/>
    <w:pPr>
      <w:numPr>
        <w:numId w:val="56"/>
      </w:numPr>
    </w:pPr>
  </w:style>
  <w:style w:type="numbering" w:customStyle="1" w:styleId="WW8Num46">
    <w:name w:val="WW8Num46"/>
    <w:basedOn w:val="NoList"/>
    <w:rsid w:val="00EA7D46"/>
    <w:pPr>
      <w:numPr>
        <w:numId w:val="57"/>
      </w:numPr>
    </w:pPr>
  </w:style>
  <w:style w:type="numbering" w:customStyle="1" w:styleId="WW8Num47">
    <w:name w:val="WW8Num47"/>
    <w:basedOn w:val="NoList"/>
    <w:rsid w:val="00EA7D46"/>
    <w:pPr>
      <w:numPr>
        <w:numId w:val="58"/>
      </w:numPr>
    </w:pPr>
  </w:style>
  <w:style w:type="numbering" w:customStyle="1" w:styleId="WW8Num48">
    <w:name w:val="WW8Num48"/>
    <w:basedOn w:val="NoList"/>
    <w:rsid w:val="00EA7D46"/>
    <w:pPr>
      <w:numPr>
        <w:numId w:val="59"/>
      </w:numPr>
    </w:pPr>
  </w:style>
  <w:style w:type="numbering" w:customStyle="1" w:styleId="WW8Num49">
    <w:name w:val="WW8Num49"/>
    <w:basedOn w:val="NoList"/>
    <w:rsid w:val="00EA7D46"/>
    <w:pPr>
      <w:numPr>
        <w:numId w:val="60"/>
      </w:numPr>
    </w:pPr>
  </w:style>
  <w:style w:type="numbering" w:customStyle="1" w:styleId="WW8Num50">
    <w:name w:val="WW8Num50"/>
    <w:basedOn w:val="NoList"/>
    <w:rsid w:val="00EA7D46"/>
    <w:pPr>
      <w:numPr>
        <w:numId w:val="61"/>
      </w:numPr>
    </w:pPr>
  </w:style>
  <w:style w:type="numbering" w:customStyle="1" w:styleId="WW8Num51">
    <w:name w:val="WW8Num51"/>
    <w:basedOn w:val="NoList"/>
    <w:rsid w:val="00EA7D46"/>
    <w:pPr>
      <w:numPr>
        <w:numId w:val="62"/>
      </w:numPr>
    </w:pPr>
  </w:style>
  <w:style w:type="numbering" w:customStyle="1" w:styleId="WW8Num52">
    <w:name w:val="WW8Num52"/>
    <w:basedOn w:val="NoList"/>
    <w:rsid w:val="00EA7D46"/>
    <w:pPr>
      <w:numPr>
        <w:numId w:val="63"/>
      </w:numPr>
    </w:pPr>
  </w:style>
  <w:style w:type="numbering" w:customStyle="1" w:styleId="WW8Num53">
    <w:name w:val="WW8Num53"/>
    <w:basedOn w:val="NoList"/>
    <w:rsid w:val="00EA7D46"/>
    <w:pPr>
      <w:numPr>
        <w:numId w:val="64"/>
      </w:numPr>
    </w:pPr>
  </w:style>
  <w:style w:type="numbering" w:customStyle="1" w:styleId="WW8Num54">
    <w:name w:val="WW8Num54"/>
    <w:basedOn w:val="NoList"/>
    <w:rsid w:val="00EA7D46"/>
    <w:pPr>
      <w:numPr>
        <w:numId w:val="65"/>
      </w:numPr>
    </w:pPr>
  </w:style>
  <w:style w:type="numbering" w:customStyle="1" w:styleId="WW8Num55">
    <w:name w:val="WW8Num55"/>
    <w:basedOn w:val="NoList"/>
    <w:rsid w:val="00EA7D46"/>
    <w:pPr>
      <w:numPr>
        <w:numId w:val="66"/>
      </w:numPr>
    </w:pPr>
  </w:style>
  <w:style w:type="numbering" w:customStyle="1" w:styleId="WW8Num56">
    <w:name w:val="WW8Num56"/>
    <w:basedOn w:val="NoList"/>
    <w:rsid w:val="00EA7D46"/>
    <w:pPr>
      <w:numPr>
        <w:numId w:val="67"/>
      </w:numPr>
    </w:pPr>
  </w:style>
  <w:style w:type="numbering" w:customStyle="1" w:styleId="WW8Num57">
    <w:name w:val="WW8Num57"/>
    <w:basedOn w:val="NoList"/>
    <w:rsid w:val="00EA7D46"/>
    <w:pPr>
      <w:numPr>
        <w:numId w:val="68"/>
      </w:numPr>
    </w:pPr>
  </w:style>
  <w:style w:type="numbering" w:customStyle="1" w:styleId="WW8Num58">
    <w:name w:val="WW8Num58"/>
    <w:basedOn w:val="NoList"/>
    <w:rsid w:val="00EA7D46"/>
    <w:pPr>
      <w:numPr>
        <w:numId w:val="69"/>
      </w:numPr>
    </w:pPr>
  </w:style>
  <w:style w:type="numbering" w:customStyle="1" w:styleId="WW8Num59">
    <w:name w:val="WW8Num59"/>
    <w:basedOn w:val="NoList"/>
    <w:rsid w:val="00EA7D46"/>
    <w:pPr>
      <w:numPr>
        <w:numId w:val="70"/>
      </w:numPr>
    </w:pPr>
  </w:style>
  <w:style w:type="numbering" w:customStyle="1" w:styleId="WW8Num60">
    <w:name w:val="WW8Num60"/>
    <w:basedOn w:val="NoList"/>
    <w:rsid w:val="00EA7D46"/>
    <w:pPr>
      <w:numPr>
        <w:numId w:val="71"/>
      </w:numPr>
    </w:pPr>
  </w:style>
  <w:style w:type="numbering" w:customStyle="1" w:styleId="WW8Num61">
    <w:name w:val="WW8Num61"/>
    <w:basedOn w:val="NoList"/>
    <w:rsid w:val="00EA7D46"/>
    <w:pPr>
      <w:numPr>
        <w:numId w:val="72"/>
      </w:numPr>
    </w:pPr>
  </w:style>
  <w:style w:type="numbering" w:customStyle="1" w:styleId="WW8Num62">
    <w:name w:val="WW8Num62"/>
    <w:basedOn w:val="NoList"/>
    <w:rsid w:val="00EA7D46"/>
    <w:pPr>
      <w:numPr>
        <w:numId w:val="73"/>
      </w:numPr>
    </w:pPr>
  </w:style>
  <w:style w:type="numbering" w:customStyle="1" w:styleId="WW8Num63">
    <w:name w:val="WW8Num63"/>
    <w:basedOn w:val="NoList"/>
    <w:rsid w:val="00EA7D46"/>
    <w:pPr>
      <w:numPr>
        <w:numId w:val="74"/>
      </w:numPr>
    </w:pPr>
  </w:style>
  <w:style w:type="numbering" w:customStyle="1" w:styleId="WW8Num64">
    <w:name w:val="WW8Num64"/>
    <w:basedOn w:val="NoList"/>
    <w:rsid w:val="00EA7D46"/>
    <w:pPr>
      <w:numPr>
        <w:numId w:val="75"/>
      </w:numPr>
    </w:pPr>
  </w:style>
  <w:style w:type="numbering" w:customStyle="1" w:styleId="WW8Num65">
    <w:name w:val="WW8Num65"/>
    <w:basedOn w:val="NoList"/>
    <w:rsid w:val="00EA7D46"/>
    <w:pPr>
      <w:numPr>
        <w:numId w:val="76"/>
      </w:numPr>
    </w:pPr>
  </w:style>
  <w:style w:type="numbering" w:customStyle="1" w:styleId="WW8Num66">
    <w:name w:val="WW8Num66"/>
    <w:basedOn w:val="NoList"/>
    <w:rsid w:val="00EA7D46"/>
    <w:pPr>
      <w:numPr>
        <w:numId w:val="77"/>
      </w:numPr>
    </w:pPr>
  </w:style>
  <w:style w:type="numbering" w:customStyle="1" w:styleId="WW8Num67">
    <w:name w:val="WW8Num67"/>
    <w:basedOn w:val="NoList"/>
    <w:rsid w:val="00EA7D46"/>
    <w:pPr>
      <w:numPr>
        <w:numId w:val="78"/>
      </w:numPr>
    </w:pPr>
  </w:style>
  <w:style w:type="numbering" w:customStyle="1" w:styleId="WW8Num68">
    <w:name w:val="WW8Num68"/>
    <w:basedOn w:val="NoList"/>
    <w:rsid w:val="00EA7D46"/>
    <w:pPr>
      <w:numPr>
        <w:numId w:val="79"/>
      </w:numPr>
    </w:pPr>
  </w:style>
  <w:style w:type="numbering" w:customStyle="1" w:styleId="WW8Num69">
    <w:name w:val="WW8Num69"/>
    <w:basedOn w:val="NoList"/>
    <w:rsid w:val="00EA7D46"/>
    <w:pPr>
      <w:numPr>
        <w:numId w:val="80"/>
      </w:numPr>
    </w:pPr>
  </w:style>
  <w:style w:type="numbering" w:customStyle="1" w:styleId="WW8Num70">
    <w:name w:val="WW8Num70"/>
    <w:basedOn w:val="NoList"/>
    <w:rsid w:val="00EA7D46"/>
    <w:pPr>
      <w:numPr>
        <w:numId w:val="81"/>
      </w:numPr>
    </w:pPr>
  </w:style>
  <w:style w:type="numbering" w:customStyle="1" w:styleId="WW8Num71">
    <w:name w:val="WW8Num71"/>
    <w:basedOn w:val="NoList"/>
    <w:rsid w:val="00EA7D46"/>
    <w:pPr>
      <w:numPr>
        <w:numId w:val="82"/>
      </w:numPr>
    </w:pPr>
  </w:style>
  <w:style w:type="numbering" w:customStyle="1" w:styleId="WW8Num72">
    <w:name w:val="WW8Num72"/>
    <w:basedOn w:val="NoList"/>
    <w:rsid w:val="00EA7D46"/>
    <w:pPr>
      <w:numPr>
        <w:numId w:val="83"/>
      </w:numPr>
    </w:pPr>
  </w:style>
  <w:style w:type="numbering" w:customStyle="1" w:styleId="WW8Num73">
    <w:name w:val="WW8Num73"/>
    <w:basedOn w:val="NoList"/>
    <w:rsid w:val="00EA7D46"/>
    <w:pPr>
      <w:numPr>
        <w:numId w:val="84"/>
      </w:numPr>
    </w:pPr>
  </w:style>
  <w:style w:type="numbering" w:customStyle="1" w:styleId="WW8Num74">
    <w:name w:val="WW8Num74"/>
    <w:basedOn w:val="NoList"/>
    <w:rsid w:val="00EA7D46"/>
    <w:pPr>
      <w:numPr>
        <w:numId w:val="85"/>
      </w:numPr>
    </w:pPr>
  </w:style>
  <w:style w:type="numbering" w:customStyle="1" w:styleId="WW8Num75">
    <w:name w:val="WW8Num75"/>
    <w:basedOn w:val="NoList"/>
    <w:rsid w:val="00EA7D46"/>
    <w:pPr>
      <w:numPr>
        <w:numId w:val="86"/>
      </w:numPr>
    </w:pPr>
  </w:style>
  <w:style w:type="numbering" w:customStyle="1" w:styleId="WW8Num76">
    <w:name w:val="WW8Num76"/>
    <w:basedOn w:val="NoList"/>
    <w:rsid w:val="00EA7D46"/>
    <w:pPr>
      <w:numPr>
        <w:numId w:val="87"/>
      </w:numPr>
    </w:pPr>
  </w:style>
  <w:style w:type="numbering" w:customStyle="1" w:styleId="WW8Num77">
    <w:name w:val="WW8Num77"/>
    <w:basedOn w:val="NoList"/>
    <w:rsid w:val="00EA7D46"/>
    <w:pPr>
      <w:numPr>
        <w:numId w:val="88"/>
      </w:numPr>
    </w:pPr>
  </w:style>
  <w:style w:type="numbering" w:customStyle="1" w:styleId="WW8Num78">
    <w:name w:val="WW8Num78"/>
    <w:basedOn w:val="NoList"/>
    <w:rsid w:val="00EA7D46"/>
    <w:pPr>
      <w:numPr>
        <w:numId w:val="89"/>
      </w:numPr>
    </w:pPr>
  </w:style>
  <w:style w:type="numbering" w:customStyle="1" w:styleId="WW8Num79">
    <w:name w:val="WW8Num79"/>
    <w:basedOn w:val="NoList"/>
    <w:rsid w:val="00EA7D46"/>
    <w:pPr>
      <w:numPr>
        <w:numId w:val="90"/>
      </w:numPr>
    </w:pPr>
  </w:style>
  <w:style w:type="numbering" w:customStyle="1" w:styleId="WW8Num80">
    <w:name w:val="WW8Num80"/>
    <w:basedOn w:val="NoList"/>
    <w:rsid w:val="00EA7D46"/>
    <w:pPr>
      <w:numPr>
        <w:numId w:val="91"/>
      </w:numPr>
    </w:pPr>
  </w:style>
  <w:style w:type="numbering" w:customStyle="1" w:styleId="WW8Num81">
    <w:name w:val="WW8Num81"/>
    <w:basedOn w:val="NoList"/>
    <w:rsid w:val="00EA7D46"/>
    <w:pPr>
      <w:numPr>
        <w:numId w:val="92"/>
      </w:numPr>
    </w:pPr>
  </w:style>
  <w:style w:type="numbering" w:customStyle="1" w:styleId="WW8Num82">
    <w:name w:val="WW8Num82"/>
    <w:basedOn w:val="NoList"/>
    <w:rsid w:val="00EA7D46"/>
    <w:pPr>
      <w:numPr>
        <w:numId w:val="93"/>
      </w:numPr>
    </w:pPr>
  </w:style>
  <w:style w:type="numbering" w:customStyle="1" w:styleId="WW8Num83">
    <w:name w:val="WW8Num83"/>
    <w:basedOn w:val="NoList"/>
    <w:rsid w:val="00EA7D46"/>
    <w:pPr>
      <w:numPr>
        <w:numId w:val="94"/>
      </w:numPr>
    </w:pPr>
  </w:style>
  <w:style w:type="numbering" w:customStyle="1" w:styleId="WW8Num84">
    <w:name w:val="WW8Num84"/>
    <w:basedOn w:val="NoList"/>
    <w:rsid w:val="00EA7D46"/>
    <w:pPr>
      <w:numPr>
        <w:numId w:val="95"/>
      </w:numPr>
    </w:pPr>
  </w:style>
  <w:style w:type="numbering" w:customStyle="1" w:styleId="WW8Num85">
    <w:name w:val="WW8Num85"/>
    <w:basedOn w:val="NoList"/>
    <w:rsid w:val="00EA7D46"/>
    <w:pPr>
      <w:numPr>
        <w:numId w:val="96"/>
      </w:numPr>
    </w:pPr>
  </w:style>
  <w:style w:type="numbering" w:customStyle="1" w:styleId="WW8Num86">
    <w:name w:val="WW8Num86"/>
    <w:basedOn w:val="NoList"/>
    <w:rsid w:val="00EA7D46"/>
    <w:pPr>
      <w:numPr>
        <w:numId w:val="97"/>
      </w:numPr>
    </w:pPr>
  </w:style>
  <w:style w:type="numbering" w:customStyle="1" w:styleId="WW8Num87">
    <w:name w:val="WW8Num87"/>
    <w:basedOn w:val="NoList"/>
    <w:rsid w:val="00EA7D46"/>
    <w:pPr>
      <w:numPr>
        <w:numId w:val="98"/>
      </w:numPr>
    </w:pPr>
  </w:style>
  <w:style w:type="character" w:customStyle="1" w:styleId="TekstsRakstz">
    <w:name w:val="Teksts Rakstz."/>
    <w:link w:val="Teksts"/>
    <w:locked/>
    <w:rsid w:val="00EA7D46"/>
    <w:rPr>
      <w:rFonts w:ascii="Garamond" w:hAnsi="Garamond"/>
    </w:rPr>
  </w:style>
  <w:style w:type="paragraph" w:customStyle="1" w:styleId="Teksts">
    <w:name w:val="Teksts"/>
    <w:basedOn w:val="Normal"/>
    <w:link w:val="TekstsRakstz"/>
    <w:rsid w:val="00EA7D46"/>
    <w:pPr>
      <w:spacing w:after="120" w:line="240" w:lineRule="auto"/>
      <w:ind w:left="709"/>
    </w:pPr>
    <w:rPr>
      <w:rFonts w:ascii="Garamond" w:hAnsi="Garamond"/>
    </w:rPr>
  </w:style>
  <w:style w:type="paragraph" w:customStyle="1" w:styleId="StyleHeading1Justified">
    <w:name w:val="Style Heading 1 + Justified"/>
    <w:basedOn w:val="Heading1"/>
    <w:autoRedefine/>
    <w:rsid w:val="00EA7D46"/>
    <w:pPr>
      <w:keepLines w:val="0"/>
      <w:numPr>
        <w:numId w:val="6"/>
      </w:numPr>
      <w:spacing w:after="60"/>
      <w:jc w:val="both"/>
    </w:pPr>
    <w:rPr>
      <w:rFonts w:ascii="Arial" w:eastAsia="Times New Roman" w:hAnsi="Arial" w:cs="Times New Roman"/>
      <w:b/>
      <w:bCs/>
      <w:caps/>
      <w:color w:val="auto"/>
      <w:kern w:val="28"/>
      <w:sz w:val="22"/>
      <w:szCs w:val="22"/>
      <w:lang w:val="de-DE" w:eastAsia="lv-LV"/>
    </w:rPr>
  </w:style>
  <w:style w:type="paragraph" w:customStyle="1" w:styleId="Olita2">
    <w:name w:val="Olita 2"/>
    <w:link w:val="Olita2Char"/>
    <w:qFormat/>
    <w:rsid w:val="00EA7D46"/>
    <w:pPr>
      <w:widowControl w:val="0"/>
      <w:numPr>
        <w:ilvl w:val="1"/>
        <w:numId w:val="99"/>
      </w:numPr>
      <w:suppressAutoHyphens/>
      <w:autoSpaceDN w:val="0"/>
      <w:spacing w:after="0" w:line="100" w:lineRule="atLeast"/>
      <w:jc w:val="both"/>
      <w:textAlignment w:val="baseline"/>
    </w:pPr>
    <w:rPr>
      <w:rFonts w:ascii="Times New Roman" w:eastAsia="Times New Roman" w:hAnsi="Times New Roman" w:cs="Times New Roman"/>
      <w:b/>
      <w:bCs/>
      <w:kern w:val="3"/>
      <w:sz w:val="24"/>
      <w:szCs w:val="24"/>
      <w:lang w:eastAsia="zh-CN" w:bidi="hi-IN"/>
    </w:rPr>
  </w:style>
  <w:style w:type="character" w:customStyle="1" w:styleId="-1">
    <w:name w:val="Цветной список - Акцент 1 Знак"/>
    <w:basedOn w:val="StandardChar"/>
    <w:rsid w:val="00EA7D46"/>
    <w:rPr>
      <w:rFonts w:ascii="Times New Roman" w:eastAsia="Arial Unicode MS" w:hAnsi="Times New Roman" w:cs="Arial Unicode MS"/>
      <w:kern w:val="3"/>
      <w:sz w:val="24"/>
      <w:szCs w:val="24"/>
      <w:lang w:val="lv-LV" w:eastAsia="zh-CN" w:bidi="hi-IN"/>
    </w:rPr>
  </w:style>
  <w:style w:type="character" w:customStyle="1" w:styleId="Olita2Char">
    <w:name w:val="Olita 2 Char"/>
    <w:link w:val="Olita2"/>
    <w:rsid w:val="00EA7D46"/>
    <w:rPr>
      <w:rFonts w:ascii="Times New Roman" w:eastAsia="Times New Roman" w:hAnsi="Times New Roman" w:cs="Times New Roman"/>
      <w:b/>
      <w:bCs/>
      <w:kern w:val="3"/>
      <w:sz w:val="24"/>
      <w:szCs w:val="24"/>
      <w:lang w:eastAsia="zh-CN" w:bidi="hi-IN"/>
    </w:rPr>
  </w:style>
  <w:style w:type="paragraph" w:customStyle="1" w:styleId="NoSpacing1">
    <w:name w:val="No Spacing1"/>
    <w:link w:val="NoSpacingChar"/>
    <w:uiPriority w:val="1"/>
    <w:qFormat/>
    <w:rsid w:val="00EA7D46"/>
    <w:pPr>
      <w:spacing w:after="0" w:line="240" w:lineRule="auto"/>
    </w:pPr>
    <w:rPr>
      <w:rFonts w:ascii="Calibri" w:eastAsia="MS Mincho" w:hAnsi="Calibri" w:cs="Times New Roman"/>
      <w:lang w:eastAsia="ja-JP"/>
    </w:rPr>
  </w:style>
  <w:style w:type="character" w:customStyle="1" w:styleId="NoSpacingChar">
    <w:name w:val="No Spacing Char"/>
    <w:link w:val="NoSpacing1"/>
    <w:uiPriority w:val="1"/>
    <w:rsid w:val="00EA7D46"/>
    <w:rPr>
      <w:rFonts w:ascii="Calibri" w:eastAsia="MS Mincho" w:hAnsi="Calibri" w:cs="Times New Roman"/>
      <w:lang w:eastAsia="ja-JP"/>
    </w:rPr>
  </w:style>
  <w:style w:type="table" w:styleId="ColorfulList-Accent1">
    <w:name w:val="Colorful List Accent 1"/>
    <w:basedOn w:val="TableNormal"/>
    <w:uiPriority w:val="72"/>
    <w:rsid w:val="00EA7D46"/>
    <w:pPr>
      <w:spacing w:after="0" w:line="240" w:lineRule="auto"/>
    </w:pPr>
    <w:rPr>
      <w:rFonts w:ascii="Times New Roman" w:eastAsia="Arial Unicode MS" w:hAnsi="Times New Roman" w:cs="Arial Unicode MS"/>
      <w:color w:val="000000"/>
      <w:sz w:val="20"/>
      <w:szCs w:val="20"/>
      <w:lang w:eastAsia="lv-LV"/>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ApakpunktsRakstzRakstz">
    <w:name w:val="Apakšpunkts Rakstz. Rakstz."/>
    <w:link w:val="ApakpunktsRakstz"/>
    <w:rsid w:val="00EA7D46"/>
    <w:rPr>
      <w:rFonts w:ascii="Arial" w:eastAsia="Times New Roman" w:hAnsi="Arial" w:cs="Times New Roman"/>
      <w:b/>
      <w:sz w:val="20"/>
      <w:szCs w:val="24"/>
    </w:rPr>
  </w:style>
  <w:style w:type="paragraph" w:styleId="HTMLPreformatted">
    <w:name w:val="HTML Preformatted"/>
    <w:basedOn w:val="Normal"/>
    <w:link w:val="HTMLPreformattedChar"/>
    <w:uiPriority w:val="99"/>
    <w:rsid w:val="00EA7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lv-LV"/>
    </w:rPr>
  </w:style>
  <w:style w:type="character" w:customStyle="1" w:styleId="HTMLPreformattedChar">
    <w:name w:val="HTML Preformatted Char"/>
    <w:basedOn w:val="DefaultParagraphFont"/>
    <w:link w:val="HTMLPreformatted"/>
    <w:uiPriority w:val="99"/>
    <w:rsid w:val="00EA7D46"/>
    <w:rPr>
      <w:rFonts w:ascii="Courier New" w:eastAsia="Times New Roman" w:hAnsi="Courier New" w:cs="Times New Roman"/>
      <w:sz w:val="20"/>
      <w:szCs w:val="20"/>
      <w:lang w:eastAsia="lv-LV"/>
    </w:rPr>
  </w:style>
  <w:style w:type="paragraph" w:customStyle="1" w:styleId="Virsraksts11">
    <w:name w:val="Virsraksts 11"/>
    <w:basedOn w:val="Normal1"/>
    <w:next w:val="Normal1"/>
    <w:link w:val="Heading1Char"/>
    <w:uiPriority w:val="99"/>
    <w:qFormat/>
    <w:rsid w:val="00EA7D46"/>
    <w:pPr>
      <w:keepNext/>
      <w:spacing w:before="240" w:after="60"/>
      <w:outlineLvl w:val="0"/>
    </w:pPr>
    <w:rPr>
      <w:rFonts w:ascii="Arial" w:hAnsi="Arial"/>
      <w:b/>
      <w:bCs/>
      <w:sz w:val="32"/>
      <w:szCs w:val="32"/>
    </w:rPr>
  </w:style>
  <w:style w:type="paragraph" w:customStyle="1" w:styleId="Virsraksts31">
    <w:name w:val="Virsraksts 31"/>
    <w:basedOn w:val="Normal1"/>
    <w:next w:val="Normal1"/>
    <w:qFormat/>
    <w:rsid w:val="00EA7D46"/>
    <w:pPr>
      <w:keepNext/>
      <w:spacing w:before="240" w:after="60"/>
      <w:outlineLvl w:val="2"/>
    </w:pPr>
    <w:rPr>
      <w:b/>
      <w:bCs/>
      <w:sz w:val="26"/>
      <w:szCs w:val="26"/>
      <w:lang w:val="en-GB"/>
    </w:rPr>
  </w:style>
  <w:style w:type="paragraph" w:customStyle="1" w:styleId="Virsraksts41">
    <w:name w:val="Virsraksts 41"/>
    <w:basedOn w:val="Normal1"/>
    <w:next w:val="Normal1"/>
    <w:qFormat/>
    <w:rsid w:val="00EA7D46"/>
    <w:pPr>
      <w:keepNext/>
      <w:spacing w:before="240" w:after="60"/>
      <w:outlineLvl w:val="3"/>
    </w:pPr>
    <w:rPr>
      <w:b/>
      <w:bCs/>
      <w:sz w:val="28"/>
      <w:szCs w:val="28"/>
      <w:lang w:val="en-GB"/>
    </w:rPr>
  </w:style>
  <w:style w:type="paragraph" w:customStyle="1" w:styleId="Virsraksts51">
    <w:name w:val="Virsraksts 51"/>
    <w:basedOn w:val="Normal1"/>
    <w:next w:val="Normal1"/>
    <w:qFormat/>
    <w:rsid w:val="00EA7D46"/>
    <w:pPr>
      <w:spacing w:before="240" w:after="60"/>
      <w:outlineLvl w:val="4"/>
    </w:pPr>
    <w:rPr>
      <w:b/>
      <w:bCs/>
      <w:i/>
      <w:iCs/>
      <w:sz w:val="26"/>
      <w:szCs w:val="26"/>
      <w:lang w:val="en-GB"/>
    </w:rPr>
  </w:style>
  <w:style w:type="paragraph" w:customStyle="1" w:styleId="Virsraksts61">
    <w:name w:val="Virsraksts 61"/>
    <w:basedOn w:val="Normal1"/>
    <w:next w:val="Normal1"/>
    <w:qFormat/>
    <w:rsid w:val="00EA7D46"/>
    <w:pPr>
      <w:spacing w:before="240" w:after="60"/>
      <w:outlineLvl w:val="5"/>
    </w:pPr>
    <w:rPr>
      <w:b/>
      <w:bCs/>
      <w:sz w:val="22"/>
      <w:szCs w:val="22"/>
      <w:lang w:val="en-GB"/>
    </w:rPr>
  </w:style>
  <w:style w:type="paragraph" w:customStyle="1" w:styleId="Virsraksts71">
    <w:name w:val="Virsraksts 71"/>
    <w:basedOn w:val="Normal1"/>
    <w:next w:val="Normal1"/>
    <w:uiPriority w:val="99"/>
    <w:qFormat/>
    <w:rsid w:val="00EA7D46"/>
    <w:pPr>
      <w:spacing w:before="240" w:after="60"/>
      <w:outlineLvl w:val="6"/>
    </w:pPr>
    <w:rPr>
      <w:lang w:val="en-GB"/>
    </w:rPr>
  </w:style>
  <w:style w:type="character" w:customStyle="1" w:styleId="Internetasaite">
    <w:name w:val="Interneta saite"/>
    <w:uiPriority w:val="99"/>
    <w:unhideWhenUsed/>
    <w:rsid w:val="00EA7D46"/>
    <w:rPr>
      <w:color w:val="0000FF"/>
      <w:u w:val="single"/>
    </w:rPr>
  </w:style>
  <w:style w:type="character" w:customStyle="1" w:styleId="ListLabel3">
    <w:name w:val="ListLabel 3"/>
    <w:rsid w:val="00EA7D46"/>
    <w:rPr>
      <w:b w:val="0"/>
      <w:color w:val="00000A"/>
      <w:sz w:val="24"/>
    </w:rPr>
  </w:style>
  <w:style w:type="character" w:customStyle="1" w:styleId="ListLabel4">
    <w:name w:val="ListLabel 4"/>
    <w:rsid w:val="00EA7D46"/>
    <w:rPr>
      <w:rFonts w:eastAsia="Times New Roman" w:cs="Times New Roman"/>
    </w:rPr>
  </w:style>
  <w:style w:type="character" w:customStyle="1" w:styleId="ListLabel5">
    <w:name w:val="ListLabel 5"/>
    <w:rsid w:val="00EA7D46"/>
    <w:rPr>
      <w:rFonts w:cs="Courier New"/>
    </w:rPr>
  </w:style>
  <w:style w:type="character" w:customStyle="1" w:styleId="ListLabel6">
    <w:name w:val="ListLabel 6"/>
    <w:rsid w:val="00EA7D46"/>
    <w:rPr>
      <w:rFonts w:cs="Times New Roman"/>
    </w:rPr>
  </w:style>
  <w:style w:type="character" w:customStyle="1" w:styleId="ListLabel7">
    <w:name w:val="ListLabel 7"/>
    <w:rsid w:val="00EA7D46"/>
    <w:rPr>
      <w:lang w:val="lv-LV"/>
    </w:rPr>
  </w:style>
  <w:style w:type="character" w:customStyle="1" w:styleId="ListLabel8">
    <w:name w:val="ListLabel 8"/>
    <w:rsid w:val="00EA7D46"/>
    <w:rPr>
      <w:rFonts w:eastAsia="Times New Roman" w:cs="Arial"/>
      <w:b/>
    </w:rPr>
  </w:style>
  <w:style w:type="character" w:customStyle="1" w:styleId="ListLabel9">
    <w:name w:val="ListLabel 9"/>
    <w:rsid w:val="00EA7D46"/>
    <w:rPr>
      <w:rFonts w:eastAsia="Times New Roman" w:cs="Times New Roman"/>
      <w:b/>
    </w:rPr>
  </w:style>
  <w:style w:type="character" w:customStyle="1" w:styleId="ListLabel10">
    <w:name w:val="ListLabel 10"/>
    <w:rsid w:val="00EA7D46"/>
    <w:rPr>
      <w:rFonts w:cs="Arial"/>
      <w:b w:val="0"/>
      <w:sz w:val="20"/>
      <w:szCs w:val="20"/>
    </w:rPr>
  </w:style>
  <w:style w:type="character" w:customStyle="1" w:styleId="ListLabel11">
    <w:name w:val="ListLabel 11"/>
    <w:rsid w:val="00EA7D46"/>
    <w:rPr>
      <w:rFonts w:cs="Symbol"/>
    </w:rPr>
  </w:style>
  <w:style w:type="character" w:customStyle="1" w:styleId="ListLabel12">
    <w:name w:val="ListLabel 12"/>
    <w:rsid w:val="00EA7D46"/>
    <w:rPr>
      <w:rFonts w:cs="Wingdings"/>
    </w:rPr>
  </w:style>
  <w:style w:type="character" w:customStyle="1" w:styleId="ListLabel13">
    <w:name w:val="ListLabel 13"/>
    <w:rsid w:val="00EA7D46"/>
    <w:rPr>
      <w:rFonts w:cs="Calibri"/>
    </w:rPr>
  </w:style>
  <w:style w:type="character" w:customStyle="1" w:styleId="ListLabel14">
    <w:name w:val="ListLabel 14"/>
    <w:rsid w:val="00EA7D46"/>
    <w:rPr>
      <w:rFonts w:eastAsia="Times New Roman" w:cs="Arial"/>
      <w:color w:val="000000"/>
    </w:rPr>
  </w:style>
  <w:style w:type="character" w:customStyle="1" w:styleId="ListLabel15">
    <w:name w:val="ListLabel 15"/>
    <w:rsid w:val="00EA7D46"/>
    <w:rPr>
      <w:rFonts w:cs="Times New Roman"/>
      <w:color w:val="000000"/>
    </w:rPr>
  </w:style>
  <w:style w:type="character" w:customStyle="1" w:styleId="Vresrakstzmes">
    <w:name w:val="Vēres rakstzīmes"/>
    <w:rsid w:val="00EA7D46"/>
  </w:style>
  <w:style w:type="character" w:customStyle="1" w:styleId="Vresenkurs">
    <w:name w:val="Vēres enkurs"/>
    <w:rsid w:val="00EA7D46"/>
    <w:rPr>
      <w:vertAlign w:val="superscript"/>
    </w:rPr>
  </w:style>
  <w:style w:type="character" w:customStyle="1" w:styleId="Beiguvresenkurs">
    <w:name w:val="Beigu vēres enkurs"/>
    <w:rsid w:val="00EA7D46"/>
    <w:rPr>
      <w:vertAlign w:val="superscript"/>
    </w:rPr>
  </w:style>
  <w:style w:type="character" w:customStyle="1" w:styleId="Beiguvresrakstzme">
    <w:name w:val="Beigu vēres rakstzīme"/>
    <w:rsid w:val="00EA7D46"/>
  </w:style>
  <w:style w:type="paragraph" w:customStyle="1" w:styleId="Virsraksts">
    <w:name w:val="Virsraksts"/>
    <w:basedOn w:val="Normal1"/>
    <w:next w:val="Pamatteksts1"/>
    <w:rsid w:val="00EA7D46"/>
    <w:pPr>
      <w:keepNext/>
      <w:spacing w:before="240" w:after="120"/>
    </w:pPr>
    <w:rPr>
      <w:rFonts w:ascii="Liberation Sans" w:eastAsia="Microsoft YaHei" w:hAnsi="Liberation Sans" w:cs="Mangal"/>
      <w:sz w:val="28"/>
      <w:szCs w:val="28"/>
    </w:rPr>
  </w:style>
  <w:style w:type="paragraph" w:customStyle="1" w:styleId="Pamatteksts1">
    <w:name w:val="Pamatteksts1"/>
    <w:basedOn w:val="Normal1"/>
    <w:rsid w:val="00EA7D46"/>
    <w:pPr>
      <w:spacing w:after="120" w:line="288" w:lineRule="auto"/>
    </w:pPr>
  </w:style>
  <w:style w:type="paragraph" w:customStyle="1" w:styleId="Saraksts1">
    <w:name w:val="Saraksts1"/>
    <w:basedOn w:val="Pamatteksts1"/>
    <w:rsid w:val="00EA7D46"/>
    <w:rPr>
      <w:rFonts w:cs="Mangal"/>
    </w:rPr>
  </w:style>
  <w:style w:type="paragraph" w:customStyle="1" w:styleId="Parakstsobjektam">
    <w:name w:val="Paraksts objektam"/>
    <w:basedOn w:val="Normal1"/>
    <w:rsid w:val="00EA7D46"/>
    <w:pPr>
      <w:suppressLineNumbers/>
      <w:spacing w:before="120" w:after="120"/>
    </w:pPr>
    <w:rPr>
      <w:rFonts w:cs="Mangal"/>
      <w:i/>
      <w:iCs/>
    </w:rPr>
  </w:style>
  <w:style w:type="paragraph" w:customStyle="1" w:styleId="Rdtjs">
    <w:name w:val="Rādītājs"/>
    <w:basedOn w:val="Normal1"/>
    <w:rsid w:val="00EA7D46"/>
    <w:pPr>
      <w:suppressLineNumbers/>
    </w:pPr>
    <w:rPr>
      <w:rFonts w:cs="Mangal"/>
    </w:rPr>
  </w:style>
  <w:style w:type="paragraph" w:customStyle="1" w:styleId="Galvene1">
    <w:name w:val="Galvene1"/>
    <w:basedOn w:val="Normal1"/>
    <w:unhideWhenUsed/>
    <w:rsid w:val="00EA7D46"/>
    <w:pPr>
      <w:tabs>
        <w:tab w:val="center" w:pos="4680"/>
        <w:tab w:val="right" w:pos="9360"/>
      </w:tabs>
    </w:pPr>
    <w:rPr>
      <w:rFonts w:ascii="Calibri" w:eastAsia="Calibri" w:hAnsi="Calibri"/>
      <w:sz w:val="20"/>
      <w:szCs w:val="20"/>
    </w:rPr>
  </w:style>
  <w:style w:type="paragraph" w:customStyle="1" w:styleId="Kjene1">
    <w:name w:val="Kājene1"/>
    <w:basedOn w:val="Normal1"/>
    <w:uiPriority w:val="99"/>
    <w:unhideWhenUsed/>
    <w:rsid w:val="00EA7D46"/>
    <w:pPr>
      <w:tabs>
        <w:tab w:val="center" w:pos="4680"/>
        <w:tab w:val="right" w:pos="9360"/>
      </w:tabs>
    </w:pPr>
    <w:rPr>
      <w:rFonts w:ascii="Calibri" w:eastAsia="Calibri" w:hAnsi="Calibri"/>
      <w:sz w:val="20"/>
      <w:szCs w:val="20"/>
    </w:rPr>
  </w:style>
  <w:style w:type="paragraph" w:customStyle="1" w:styleId="Saturs11">
    <w:name w:val="Saturs 11"/>
    <w:basedOn w:val="Normal1"/>
    <w:next w:val="Normal1"/>
    <w:autoRedefine/>
    <w:semiHidden/>
    <w:rsid w:val="00EA7D46"/>
    <w:pPr>
      <w:tabs>
        <w:tab w:val="left" w:pos="480"/>
        <w:tab w:val="right" w:leader="dot" w:pos="8302"/>
      </w:tabs>
      <w:jc w:val="center"/>
    </w:pPr>
    <w:rPr>
      <w:rFonts w:ascii="Arial" w:hAnsi="Arial"/>
      <w:sz w:val="20"/>
    </w:rPr>
  </w:style>
  <w:style w:type="paragraph" w:customStyle="1" w:styleId="Nosaukums1">
    <w:name w:val="Nosaukums1"/>
    <w:basedOn w:val="Normal1"/>
    <w:next w:val="Normal1"/>
    <w:qFormat/>
    <w:rsid w:val="00EA7D46"/>
    <w:pPr>
      <w:contextualSpacing/>
    </w:pPr>
    <w:rPr>
      <w:rFonts w:ascii="Cambria" w:hAnsi="Cambria"/>
      <w:color w:val="000000"/>
      <w:sz w:val="56"/>
      <w:szCs w:val="56"/>
    </w:rPr>
  </w:style>
  <w:style w:type="paragraph" w:customStyle="1" w:styleId="Punktas1">
    <w:name w:val="Punktas 1"/>
    <w:basedOn w:val="Normal1"/>
    <w:autoRedefine/>
    <w:rsid w:val="00EA7D46"/>
    <w:pPr>
      <w:ind w:firstLine="568"/>
      <w:jc w:val="both"/>
    </w:pPr>
    <w:rPr>
      <w:rFonts w:eastAsia="Calibri"/>
      <w:bCs/>
      <w:lang w:val="lt-LT" w:eastAsia="en-US"/>
    </w:rPr>
  </w:style>
  <w:style w:type="paragraph" w:customStyle="1" w:styleId="Pamattekstaatkpe">
    <w:name w:val="Pamatteksta atkāpe"/>
    <w:basedOn w:val="Normal1"/>
    <w:uiPriority w:val="99"/>
    <w:rsid w:val="00EA7D46"/>
    <w:pPr>
      <w:spacing w:after="120"/>
      <w:ind w:left="283"/>
    </w:pPr>
    <w:rPr>
      <w:rFonts w:eastAsia="Calibri"/>
      <w:sz w:val="20"/>
      <w:szCs w:val="20"/>
      <w:lang w:val="en-GB"/>
    </w:rPr>
  </w:style>
  <w:style w:type="paragraph" w:customStyle="1" w:styleId="Saturardtjs">
    <w:name w:val="Satura rādītājs"/>
    <w:basedOn w:val="Normal1"/>
    <w:rsid w:val="00EA7D46"/>
    <w:pPr>
      <w:suppressLineNumbers/>
    </w:pPr>
    <w:rPr>
      <w:lang w:val="en-US"/>
    </w:rPr>
  </w:style>
  <w:style w:type="paragraph" w:customStyle="1" w:styleId="BodyText210">
    <w:name w:val="Body Text 21"/>
    <w:basedOn w:val="Normal1"/>
    <w:link w:val="BodyText21Char"/>
    <w:uiPriority w:val="99"/>
    <w:rsid w:val="00EA7D46"/>
    <w:rPr>
      <w:rFonts w:ascii="Arial" w:hAnsi="Arial"/>
      <w:sz w:val="22"/>
      <w:szCs w:val="20"/>
      <w:lang w:val="en-GB" w:eastAsia="en-US"/>
    </w:rPr>
  </w:style>
  <w:style w:type="paragraph" w:customStyle="1" w:styleId="Vre">
    <w:name w:val="Vēre"/>
    <w:basedOn w:val="Normal1"/>
    <w:rsid w:val="00EA7D46"/>
  </w:style>
  <w:style w:type="paragraph" w:customStyle="1" w:styleId="ListParagraph2">
    <w:name w:val="List Paragraph2"/>
    <w:uiPriority w:val="99"/>
    <w:rsid w:val="00EA7D46"/>
    <w:pPr>
      <w:spacing w:after="0" w:line="240" w:lineRule="auto"/>
      <w:ind w:left="720"/>
    </w:pPr>
    <w:rPr>
      <w:rFonts w:ascii="Times New Roman" w:eastAsia="Times New Roman" w:hAnsi="Times New Roman" w:cs="Times New Roman"/>
      <w:color w:val="000000"/>
      <w:sz w:val="24"/>
      <w:szCs w:val="24"/>
      <w:lang w:eastAsia="lv-LV"/>
    </w:rPr>
  </w:style>
  <w:style w:type="character" w:customStyle="1" w:styleId="Footnote">
    <w:name w:val="Footnote_"/>
    <w:basedOn w:val="DefaultParagraphFont"/>
    <w:link w:val="Footnote0"/>
    <w:rsid w:val="00EA7D46"/>
    <w:rPr>
      <w:rFonts w:eastAsia="Times New Roman"/>
      <w:b/>
      <w:bCs/>
      <w:sz w:val="18"/>
      <w:szCs w:val="18"/>
      <w:shd w:val="clear" w:color="auto" w:fill="FFFFFF"/>
    </w:rPr>
  </w:style>
  <w:style w:type="character" w:customStyle="1" w:styleId="FootnoteNotBold">
    <w:name w:val="Footnote + Not Bold"/>
    <w:basedOn w:val="Footnote"/>
    <w:rsid w:val="00EA7D46"/>
    <w:rPr>
      <w:rFonts w:eastAsia="Times New Roman"/>
      <w:b/>
      <w:bCs/>
      <w:color w:val="000000"/>
      <w:spacing w:val="0"/>
      <w:w w:val="100"/>
      <w:position w:val="0"/>
      <w:sz w:val="18"/>
      <w:szCs w:val="18"/>
      <w:shd w:val="clear" w:color="auto" w:fill="FFFFFF"/>
      <w:lang w:val="lv-LV" w:eastAsia="lv-LV" w:bidi="lv-LV"/>
    </w:rPr>
  </w:style>
  <w:style w:type="character" w:customStyle="1" w:styleId="Headerorfooter">
    <w:name w:val="Header or footer_"/>
    <w:basedOn w:val="DefaultParagraphFont"/>
    <w:rsid w:val="00EA7D46"/>
    <w:rPr>
      <w:rFonts w:ascii="Times New Roman" w:eastAsia="Times New Roman" w:hAnsi="Times New Roman" w:cs="Times New Roman"/>
      <w:b/>
      <w:bCs/>
      <w:i w:val="0"/>
      <w:iCs w:val="0"/>
      <w:smallCaps w:val="0"/>
      <w:strike w:val="0"/>
      <w:sz w:val="20"/>
      <w:szCs w:val="20"/>
      <w:u w:val="none"/>
    </w:rPr>
  </w:style>
  <w:style w:type="character" w:customStyle="1" w:styleId="Headerorfooter0">
    <w:name w:val="Header or footer"/>
    <w:basedOn w:val="Headerorfooter"/>
    <w:rsid w:val="00EA7D46"/>
    <w:rPr>
      <w:rFonts w:ascii="Times New Roman" w:eastAsia="Times New Roman" w:hAnsi="Times New Roman" w:cs="Times New Roman"/>
      <w:b/>
      <w:bCs/>
      <w:i w:val="0"/>
      <w:iCs w:val="0"/>
      <w:smallCaps w:val="0"/>
      <w:strike w:val="0"/>
      <w:color w:val="000000"/>
      <w:spacing w:val="0"/>
      <w:w w:val="100"/>
      <w:position w:val="0"/>
      <w:sz w:val="20"/>
      <w:szCs w:val="20"/>
      <w:u w:val="none"/>
      <w:lang w:val="lv-LV" w:eastAsia="lv-LV" w:bidi="lv-LV"/>
    </w:rPr>
  </w:style>
  <w:style w:type="character" w:customStyle="1" w:styleId="Headerorfooter11pt">
    <w:name w:val="Header or footer + 11 pt"/>
    <w:basedOn w:val="Headerorfooter"/>
    <w:rsid w:val="00EA7D46"/>
    <w:rPr>
      <w:rFonts w:ascii="Times New Roman" w:eastAsia="Times New Roman" w:hAnsi="Times New Roman" w:cs="Times New Roman"/>
      <w:b/>
      <w:bCs/>
      <w:i w:val="0"/>
      <w:iCs w:val="0"/>
      <w:smallCaps w:val="0"/>
      <w:strike w:val="0"/>
      <w:color w:val="000000"/>
      <w:spacing w:val="0"/>
      <w:w w:val="100"/>
      <w:position w:val="0"/>
      <w:sz w:val="22"/>
      <w:szCs w:val="22"/>
      <w:u w:val="none"/>
      <w:lang w:val="lv-LV" w:eastAsia="lv-LV" w:bidi="lv-LV"/>
    </w:rPr>
  </w:style>
  <w:style w:type="paragraph" w:customStyle="1" w:styleId="Footnote0">
    <w:name w:val="Footnote"/>
    <w:basedOn w:val="Normal"/>
    <w:link w:val="Footnote"/>
    <w:rsid w:val="00EA7D46"/>
    <w:pPr>
      <w:widowControl w:val="0"/>
      <w:shd w:val="clear" w:color="auto" w:fill="FFFFFF"/>
      <w:spacing w:after="0" w:line="230" w:lineRule="exact"/>
    </w:pPr>
    <w:rPr>
      <w:rFonts w:eastAsia="Times New Roman"/>
      <w:b/>
      <w:bCs/>
      <w:sz w:val="18"/>
      <w:szCs w:val="18"/>
    </w:rPr>
  </w:style>
  <w:style w:type="character" w:customStyle="1" w:styleId="Footnote3">
    <w:name w:val="Footnote (3)_"/>
    <w:basedOn w:val="DefaultParagraphFont"/>
    <w:link w:val="Footnote30"/>
    <w:rsid w:val="00EA7D46"/>
    <w:rPr>
      <w:rFonts w:eastAsia="Times New Roman"/>
      <w:sz w:val="19"/>
      <w:szCs w:val="19"/>
      <w:shd w:val="clear" w:color="auto" w:fill="FFFFFF"/>
    </w:rPr>
  </w:style>
  <w:style w:type="paragraph" w:customStyle="1" w:styleId="Footnote30">
    <w:name w:val="Footnote (3)"/>
    <w:basedOn w:val="Normal"/>
    <w:link w:val="Footnote3"/>
    <w:rsid w:val="00EA7D46"/>
    <w:pPr>
      <w:widowControl w:val="0"/>
      <w:shd w:val="clear" w:color="auto" w:fill="FFFFFF"/>
      <w:spacing w:after="0" w:line="230" w:lineRule="exact"/>
    </w:pPr>
    <w:rPr>
      <w:rFonts w:eastAsia="Times New Roman"/>
      <w:sz w:val="19"/>
      <w:szCs w:val="19"/>
    </w:rPr>
  </w:style>
  <w:style w:type="paragraph" w:customStyle="1" w:styleId="RakstzRakstz12">
    <w:name w:val="Rakstz. Rakstz.12"/>
    <w:basedOn w:val="Normal"/>
    <w:rsid w:val="00EA7D46"/>
    <w:pPr>
      <w:spacing w:line="240" w:lineRule="exact"/>
    </w:pPr>
    <w:rPr>
      <w:rFonts w:ascii="Tahoma" w:eastAsia="Times New Roman" w:hAnsi="Tahoma" w:cs="Times New Roman"/>
      <w:sz w:val="20"/>
      <w:szCs w:val="24"/>
      <w:lang w:val="en-US"/>
    </w:rPr>
  </w:style>
  <w:style w:type="character" w:customStyle="1" w:styleId="contact-emailto">
    <w:name w:val="contact-emailto"/>
    <w:basedOn w:val="DefaultParagraphFont"/>
    <w:rsid w:val="00EA7D46"/>
  </w:style>
  <w:style w:type="paragraph" w:customStyle="1" w:styleId="WW-BodyText2">
    <w:name w:val="WW-Body Text 2"/>
    <w:basedOn w:val="Normal"/>
    <w:uiPriority w:val="99"/>
    <w:rsid w:val="00EA7D46"/>
    <w:pPr>
      <w:suppressAutoHyphens/>
      <w:spacing w:after="0" w:line="240" w:lineRule="auto"/>
      <w:jc w:val="both"/>
    </w:pPr>
    <w:rPr>
      <w:rFonts w:ascii="Arial Narrow" w:eastAsia="Times New Roman" w:hAnsi="Arial Narrow" w:cs="Arial Narrow"/>
      <w:sz w:val="26"/>
      <w:szCs w:val="26"/>
      <w:lang w:eastAsia="ar-SA"/>
    </w:rPr>
  </w:style>
  <w:style w:type="paragraph" w:customStyle="1" w:styleId="Sarakstarindkopa11">
    <w:name w:val="Saraksta rindkopa11"/>
    <w:basedOn w:val="Normal"/>
    <w:uiPriority w:val="99"/>
    <w:rsid w:val="00EA7D46"/>
    <w:pPr>
      <w:widowControl w:val="0"/>
      <w:suppressAutoHyphens/>
      <w:spacing w:after="0" w:line="240" w:lineRule="auto"/>
      <w:ind w:left="720"/>
    </w:pPr>
    <w:rPr>
      <w:rFonts w:ascii="Times New Roman" w:eastAsia="Times New Roman" w:hAnsi="Times New Roman" w:cs="Times New Roman"/>
      <w:lang w:eastAsia="ar-SA"/>
    </w:rPr>
  </w:style>
  <w:style w:type="paragraph" w:customStyle="1" w:styleId="Sarakstarindkopa1">
    <w:name w:val="Saraksta rindkopa1"/>
    <w:basedOn w:val="Normal"/>
    <w:rsid w:val="00EA7D46"/>
    <w:pPr>
      <w:spacing w:after="0" w:line="240" w:lineRule="auto"/>
      <w:ind w:left="720"/>
    </w:pPr>
    <w:rPr>
      <w:rFonts w:ascii="Times New Roman" w:eastAsia="Times New Roman" w:hAnsi="Times New Roman" w:cs="Times New Roman"/>
      <w:lang w:eastAsia="lv-LV"/>
    </w:rPr>
  </w:style>
  <w:style w:type="character" w:customStyle="1" w:styleId="BodyText21Char">
    <w:name w:val="Body Text 21 Char"/>
    <w:link w:val="BodyText210"/>
    <w:uiPriority w:val="99"/>
    <w:locked/>
    <w:rsid w:val="00EA7D46"/>
    <w:rPr>
      <w:rFonts w:ascii="Arial" w:eastAsia="Arial Unicode MS" w:hAnsi="Arial" w:cs="Arial Unicode MS"/>
      <w:szCs w:val="20"/>
      <w:lang w:val="en-GB" w:bidi="hi-IN"/>
    </w:rPr>
  </w:style>
  <w:style w:type="paragraph" w:customStyle="1" w:styleId="virsrakstspielikums">
    <w:name w:val="virsraksts pielikums"/>
    <w:autoRedefine/>
    <w:qFormat/>
    <w:rsid w:val="00EA7D46"/>
    <w:pPr>
      <w:spacing w:after="0" w:line="240" w:lineRule="auto"/>
      <w:jc w:val="center"/>
    </w:pPr>
    <w:rPr>
      <w:rFonts w:ascii="Times New Roman" w:eastAsia="Times New Roman" w:hAnsi="Times New Roman" w:cs="Times New Roman"/>
      <w:b/>
      <w:bCs/>
      <w:caps/>
      <w:sz w:val="24"/>
      <w:szCs w:val="24"/>
      <w:lang w:eastAsia="lv-LV"/>
    </w:rPr>
  </w:style>
  <w:style w:type="paragraph" w:customStyle="1" w:styleId="NoteHead">
    <w:name w:val="NoteHead"/>
    <w:basedOn w:val="Normal"/>
    <w:next w:val="Normal"/>
    <w:rsid w:val="00EA7D46"/>
    <w:pPr>
      <w:spacing w:before="720" w:after="720" w:line="240" w:lineRule="auto"/>
      <w:jc w:val="center"/>
    </w:pPr>
    <w:rPr>
      <w:rFonts w:ascii="Times New Roman" w:eastAsia="Times New Roman" w:hAnsi="Times New Roman" w:cs="Times New Roman"/>
      <w:b/>
      <w:smallCaps/>
      <w:sz w:val="24"/>
      <w:szCs w:val="20"/>
      <w:lang w:val="en-GB"/>
    </w:rPr>
  </w:style>
  <w:style w:type="paragraph" w:customStyle="1" w:styleId="normaltableau">
    <w:name w:val="normal_tableau"/>
    <w:basedOn w:val="Normal"/>
    <w:rsid w:val="00EA7D46"/>
    <w:pPr>
      <w:spacing w:before="120" w:after="120" w:line="240" w:lineRule="auto"/>
      <w:jc w:val="both"/>
    </w:pPr>
    <w:rPr>
      <w:rFonts w:ascii="Optima" w:eastAsia="Times New Roman" w:hAnsi="Optima" w:cs="Times New Roman"/>
      <w:szCs w:val="20"/>
      <w:lang w:val="en-GB"/>
    </w:rPr>
  </w:style>
  <w:style w:type="character" w:customStyle="1" w:styleId="Heading1Char">
    <w:name w:val="Heading 1 Char"/>
    <w:link w:val="Virsraksts11"/>
    <w:uiPriority w:val="99"/>
    <w:locked/>
    <w:rsid w:val="00EA7D46"/>
    <w:rPr>
      <w:rFonts w:ascii="Arial" w:eastAsia="Arial Unicode MS" w:hAnsi="Arial" w:cs="Arial Unicode MS"/>
      <w:b/>
      <w:bCs/>
      <w:sz w:val="32"/>
      <w:szCs w:val="32"/>
      <w:lang w:eastAsia="zh-CN" w:bidi="hi-IN"/>
    </w:rPr>
  </w:style>
  <w:style w:type="paragraph" w:customStyle="1" w:styleId="F2">
    <w:name w:val="F2"/>
    <w:basedOn w:val="Heading6"/>
    <w:autoRedefine/>
    <w:rsid w:val="00EA7D46"/>
    <w:pPr>
      <w:widowControl w:val="0"/>
      <w:tabs>
        <w:tab w:val="num" w:pos="993"/>
        <w:tab w:val="num" w:pos="1418"/>
        <w:tab w:val="num" w:pos="1985"/>
      </w:tabs>
      <w:spacing w:before="0" w:after="0"/>
      <w:ind w:left="426" w:hanging="426"/>
      <w:jc w:val="center"/>
    </w:pPr>
    <w:rPr>
      <w:rFonts w:ascii="Times New Roman" w:eastAsia="Cambria" w:hAnsi="Times New Roman"/>
      <w:bCs w:val="0"/>
      <w:lang w:eastAsia="lv-LV"/>
    </w:rPr>
  </w:style>
  <w:style w:type="paragraph" w:customStyle="1" w:styleId="Pielikumsnr">
    <w:name w:val="Pielikums nr."/>
    <w:basedOn w:val="Normal"/>
    <w:qFormat/>
    <w:rsid w:val="00EA7D46"/>
    <w:pPr>
      <w:spacing w:after="0" w:line="240" w:lineRule="auto"/>
      <w:jc w:val="right"/>
      <w:outlineLvl w:val="0"/>
    </w:pPr>
    <w:rPr>
      <w:rFonts w:ascii="Cambria" w:eastAsia="Cambria" w:hAnsi="Cambria" w:cs="Cambria"/>
      <w:sz w:val="24"/>
      <w:szCs w:val="24"/>
    </w:rPr>
  </w:style>
  <w:style w:type="character" w:customStyle="1" w:styleId="c3">
    <w:name w:val="c3"/>
    <w:basedOn w:val="DefaultParagraphFont"/>
    <w:rsid w:val="00EA7D46"/>
  </w:style>
  <w:style w:type="character" w:customStyle="1" w:styleId="gmail-msocommentreference">
    <w:name w:val="gmail-msocommentreference"/>
    <w:basedOn w:val="DefaultParagraphFont"/>
    <w:rsid w:val="00EA7D46"/>
  </w:style>
  <w:style w:type="numbering" w:customStyle="1" w:styleId="WWNum9">
    <w:name w:val="WWNum9"/>
    <w:basedOn w:val="NoList"/>
    <w:rsid w:val="00EA7D46"/>
    <w:pPr>
      <w:numPr>
        <w:numId w:val="100"/>
      </w:numPr>
    </w:pPr>
  </w:style>
  <w:style w:type="paragraph" w:customStyle="1" w:styleId="StyleStyle1Justified">
    <w:name w:val="Style Style1 + Justified"/>
    <w:basedOn w:val="Style1"/>
    <w:rsid w:val="00EA7D46"/>
    <w:pPr>
      <w:widowControl/>
      <w:tabs>
        <w:tab w:val="num" w:pos="567"/>
      </w:tabs>
      <w:suppressAutoHyphens/>
      <w:spacing w:before="40" w:after="40"/>
      <w:ind w:left="567" w:hanging="567"/>
    </w:pPr>
    <w:rPr>
      <w:rFonts w:eastAsia="Arial"/>
      <w:bCs/>
      <w:sz w:val="22"/>
      <w:lang w:val="lv-LV" w:eastAsia="ar-SA"/>
    </w:rPr>
  </w:style>
  <w:style w:type="character" w:customStyle="1" w:styleId="1LgumamChar">
    <w:name w:val="1.Līgumam Char"/>
    <w:link w:val="1Lgumam"/>
    <w:locked/>
    <w:rsid w:val="00EA7D46"/>
    <w:rPr>
      <w:rFonts w:eastAsia="Times New Roman"/>
      <w:b/>
    </w:rPr>
  </w:style>
  <w:style w:type="paragraph" w:customStyle="1" w:styleId="1Lgumam">
    <w:name w:val="1.Līgumam"/>
    <w:basedOn w:val="Normal"/>
    <w:link w:val="1LgumamChar"/>
    <w:qFormat/>
    <w:rsid w:val="00EA7D46"/>
    <w:pPr>
      <w:spacing w:before="240" w:after="0" w:line="240" w:lineRule="auto"/>
      <w:jc w:val="center"/>
    </w:pPr>
    <w:rPr>
      <w:rFonts w:eastAsia="Times New Roman"/>
      <w:b/>
    </w:rPr>
  </w:style>
  <w:style w:type="character" w:customStyle="1" w:styleId="UnresolvedMention1">
    <w:name w:val="Unresolved Mention1"/>
    <w:basedOn w:val="DefaultParagraphFont"/>
    <w:uiPriority w:val="99"/>
    <w:semiHidden/>
    <w:unhideWhenUsed/>
    <w:rsid w:val="00EA7D46"/>
    <w:rPr>
      <w:color w:val="808080"/>
      <w:shd w:val="clear" w:color="auto" w:fill="E6E6E6"/>
    </w:rPr>
  </w:style>
  <w:style w:type="character" w:customStyle="1" w:styleId="UnresolvedMention">
    <w:name w:val="Unresolved Mention"/>
    <w:basedOn w:val="DefaultParagraphFont"/>
    <w:uiPriority w:val="99"/>
    <w:semiHidden/>
    <w:unhideWhenUsed/>
    <w:rsid w:val="00EA7D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bis.gov.lv/bis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is.gov.lv/bisp/"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sia_kkp@inbox.lv" TargetMode="External"/><Relationship Id="rId4" Type="http://schemas.microsoft.com/office/2007/relationships/stylesWithEffects" Target="stylesWithEffects.xml"/><Relationship Id="rId9" Type="http://schemas.openxmlformats.org/officeDocument/2006/relationships/hyperlink" Target="mailto:dzintars.rusmanis@kandava.lv"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8333B4-E99B-439D-BB5A-31635CDAB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33116</Words>
  <Characters>18877</Characters>
  <Application>Microsoft Office Word</Application>
  <DocSecurity>0</DocSecurity>
  <Lines>157</Lines>
  <Paragraphs>103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51890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jurists jurists</dc:creator>
  <cp:lastModifiedBy>SIA KKP</cp:lastModifiedBy>
  <cp:revision>2</cp:revision>
  <cp:lastPrinted>2018-10-15T12:49:00Z</cp:lastPrinted>
  <dcterms:created xsi:type="dcterms:W3CDTF">2019-03-15T13:30:00Z</dcterms:created>
  <dcterms:modified xsi:type="dcterms:W3CDTF">2019-03-15T13:30:00Z</dcterms:modified>
</cp:coreProperties>
</file>