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77" w:rsidRDefault="00221477" w:rsidP="00221477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C85621F" wp14:editId="64120997">
            <wp:simplePos x="0" y="0"/>
            <wp:positionH relativeFrom="margin">
              <wp:posOffset>2572588</wp:posOffset>
            </wp:positionH>
            <wp:positionV relativeFrom="paragraph">
              <wp:posOffset>126593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477" w:rsidRDefault="00221477" w:rsidP="00221477">
      <w:pPr>
        <w:jc w:val="center"/>
        <w:rPr>
          <w:b/>
          <w:sz w:val="24"/>
          <w:szCs w:val="24"/>
        </w:rPr>
      </w:pPr>
    </w:p>
    <w:p w:rsidR="00221477" w:rsidRDefault="00221477" w:rsidP="00221477">
      <w:pPr>
        <w:jc w:val="center"/>
        <w:rPr>
          <w:b/>
          <w:sz w:val="24"/>
          <w:szCs w:val="24"/>
        </w:rPr>
      </w:pPr>
    </w:p>
    <w:p w:rsidR="00221477" w:rsidRDefault="00221477" w:rsidP="00221477">
      <w:pPr>
        <w:jc w:val="center"/>
        <w:rPr>
          <w:b/>
          <w:sz w:val="24"/>
          <w:szCs w:val="24"/>
        </w:rPr>
      </w:pPr>
    </w:p>
    <w:p w:rsidR="00221477" w:rsidRDefault="00221477" w:rsidP="00221477">
      <w:pPr>
        <w:jc w:val="center"/>
        <w:rPr>
          <w:b/>
          <w:sz w:val="24"/>
          <w:szCs w:val="24"/>
        </w:rPr>
      </w:pPr>
    </w:p>
    <w:p w:rsidR="00221477" w:rsidRPr="0099629E" w:rsidRDefault="00221477" w:rsidP="002214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</w:t>
      </w:r>
      <w:r w:rsidRPr="007C340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BLIKA</w:t>
      </w:r>
    </w:p>
    <w:p w:rsidR="00221477" w:rsidRPr="00DF0892" w:rsidRDefault="00221477" w:rsidP="00221477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221477" w:rsidRPr="0053148E" w:rsidRDefault="00221477" w:rsidP="00221477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 xml:space="preserve">Dārza iela 6, Kandava, Kandavas novads, LV </w:t>
      </w:r>
      <w:r>
        <w:rPr>
          <w:sz w:val="24"/>
          <w:szCs w:val="22"/>
        </w:rPr>
        <w:t>–</w:t>
      </w:r>
      <w:r w:rsidRPr="0053148E">
        <w:rPr>
          <w:sz w:val="24"/>
          <w:szCs w:val="22"/>
        </w:rPr>
        <w:t xml:space="preserve"> 3120</w:t>
      </w:r>
      <w:r>
        <w:rPr>
          <w:sz w:val="24"/>
          <w:szCs w:val="22"/>
        </w:rPr>
        <w:t>,</w:t>
      </w:r>
      <w:r w:rsidRPr="0053148E">
        <w:rPr>
          <w:sz w:val="24"/>
          <w:szCs w:val="22"/>
        </w:rPr>
        <w:t xml:space="preserve"> </w:t>
      </w:r>
      <w:proofErr w:type="spellStart"/>
      <w:r w:rsidRPr="0053148E">
        <w:rPr>
          <w:sz w:val="24"/>
          <w:szCs w:val="22"/>
        </w:rPr>
        <w:t>Reģ</w:t>
      </w:r>
      <w:proofErr w:type="spellEnd"/>
      <w:r w:rsidRPr="0053148E">
        <w:rPr>
          <w:sz w:val="24"/>
          <w:szCs w:val="22"/>
        </w:rPr>
        <w:t xml:space="preserve">. Nr.90000050886, </w:t>
      </w:r>
    </w:p>
    <w:p w:rsidR="00221477" w:rsidRPr="0053148E" w:rsidRDefault="00221477" w:rsidP="00221477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>Tālrunis 631 82028, fakss 631 82027, e-pasts: dome@kandava.lv</w:t>
      </w:r>
    </w:p>
    <w:p w:rsidR="00221477" w:rsidRDefault="00221477" w:rsidP="0022147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FF556" wp14:editId="5613A80D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FD4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221477" w:rsidRDefault="00221477" w:rsidP="00221477">
      <w:pPr>
        <w:jc w:val="center"/>
        <w:rPr>
          <w:sz w:val="24"/>
        </w:rPr>
      </w:pPr>
      <w:r w:rsidRPr="005545E6">
        <w:rPr>
          <w:sz w:val="24"/>
        </w:rPr>
        <w:t xml:space="preserve">Kandavā </w:t>
      </w:r>
    </w:p>
    <w:p w:rsidR="00C96862" w:rsidRDefault="00C96862"/>
    <w:p w:rsidR="00221477" w:rsidRDefault="00221477"/>
    <w:p w:rsidR="00221477" w:rsidRDefault="00221477" w:rsidP="00221477">
      <w:pPr>
        <w:jc w:val="right"/>
        <w:rPr>
          <w:b/>
          <w:sz w:val="24"/>
        </w:rPr>
      </w:pPr>
      <w:r w:rsidRPr="00221477">
        <w:rPr>
          <w:b/>
          <w:sz w:val="24"/>
        </w:rPr>
        <w:t>APSTIPRINĀTS</w:t>
      </w:r>
    </w:p>
    <w:p w:rsidR="00221477" w:rsidRDefault="00221477" w:rsidP="00221477">
      <w:pPr>
        <w:jc w:val="right"/>
        <w:rPr>
          <w:sz w:val="24"/>
        </w:rPr>
      </w:pPr>
      <w:r>
        <w:rPr>
          <w:sz w:val="24"/>
        </w:rPr>
        <w:t>Kandavas novada domes sēdē</w:t>
      </w:r>
    </w:p>
    <w:p w:rsidR="00221477" w:rsidRDefault="00221477" w:rsidP="00221477">
      <w:pPr>
        <w:jc w:val="right"/>
        <w:rPr>
          <w:sz w:val="24"/>
        </w:rPr>
      </w:pPr>
      <w:r>
        <w:rPr>
          <w:sz w:val="24"/>
        </w:rPr>
        <w:t>2016.gada 25.augustā</w:t>
      </w:r>
    </w:p>
    <w:p w:rsidR="00221477" w:rsidRDefault="00221477" w:rsidP="00221477">
      <w:pPr>
        <w:jc w:val="right"/>
        <w:rPr>
          <w:sz w:val="24"/>
        </w:rPr>
      </w:pPr>
      <w:r>
        <w:rPr>
          <w:sz w:val="24"/>
        </w:rPr>
        <w:t xml:space="preserve">(protokols Nr.12  </w:t>
      </w:r>
      <w:r w:rsidR="00E60CE2">
        <w:rPr>
          <w:sz w:val="24"/>
        </w:rPr>
        <w:t>4</w:t>
      </w:r>
      <w:r>
        <w:rPr>
          <w:sz w:val="24"/>
        </w:rPr>
        <w:t>.§)</w:t>
      </w:r>
    </w:p>
    <w:p w:rsidR="00221477" w:rsidRDefault="00221477" w:rsidP="00221477">
      <w:pPr>
        <w:jc w:val="right"/>
        <w:rPr>
          <w:sz w:val="24"/>
        </w:rPr>
      </w:pPr>
    </w:p>
    <w:p w:rsidR="00221477" w:rsidRPr="00221477" w:rsidRDefault="00221477" w:rsidP="00221477">
      <w:pPr>
        <w:jc w:val="center"/>
        <w:rPr>
          <w:b/>
          <w:sz w:val="24"/>
        </w:rPr>
      </w:pPr>
      <w:r w:rsidRPr="00221477">
        <w:rPr>
          <w:b/>
          <w:sz w:val="24"/>
        </w:rPr>
        <w:t>Kandavas novad</w:t>
      </w:r>
      <w:r w:rsidR="00AA391B">
        <w:rPr>
          <w:b/>
          <w:sz w:val="24"/>
        </w:rPr>
        <w:t>a domes saistošie noteikumi Nr.7</w:t>
      </w:r>
    </w:p>
    <w:p w:rsidR="00221477" w:rsidRPr="00221477" w:rsidRDefault="00221477" w:rsidP="00221477">
      <w:pPr>
        <w:jc w:val="center"/>
        <w:rPr>
          <w:b/>
          <w:sz w:val="24"/>
        </w:rPr>
      </w:pPr>
      <w:r w:rsidRPr="00221477">
        <w:rPr>
          <w:b/>
          <w:sz w:val="24"/>
        </w:rPr>
        <w:t>“Grozījumi Kandavas novada domes 2016.gada 28.janvāra saistošajos noteikumos Nr.1 “2016.gada pamatbudžets un speciālais budžets”</w:t>
      </w:r>
    </w:p>
    <w:p w:rsidR="00221477" w:rsidRDefault="00221477" w:rsidP="00221477">
      <w:pPr>
        <w:jc w:val="center"/>
        <w:rPr>
          <w:b/>
          <w:sz w:val="24"/>
        </w:rPr>
      </w:pPr>
    </w:p>
    <w:tbl>
      <w:tblPr>
        <w:tblW w:w="10532" w:type="dxa"/>
        <w:tblInd w:w="-1134" w:type="dxa"/>
        <w:tblLook w:val="04A0" w:firstRow="1" w:lastRow="0" w:firstColumn="1" w:lastColumn="0" w:noHBand="0" w:noVBand="1"/>
      </w:tblPr>
      <w:tblGrid>
        <w:gridCol w:w="283"/>
        <w:gridCol w:w="1389"/>
        <w:gridCol w:w="4424"/>
        <w:gridCol w:w="1701"/>
        <w:gridCol w:w="1105"/>
        <w:gridCol w:w="897"/>
        <w:gridCol w:w="733"/>
      </w:tblGrid>
      <w:tr w:rsidR="00221477" w:rsidRPr="00221477" w:rsidTr="00221477">
        <w:trPr>
          <w:gridAfter w:val="1"/>
          <w:wAfter w:w="733" w:type="dxa"/>
          <w:trHeight w:val="375"/>
        </w:trPr>
        <w:tc>
          <w:tcPr>
            <w:tcW w:w="97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477" w:rsidRDefault="00221477" w:rsidP="00221477">
            <w:pPr>
              <w:jc w:val="center"/>
              <w:rPr>
                <w:bCs/>
                <w:color w:val="000000"/>
                <w:sz w:val="24"/>
                <w:szCs w:val="28"/>
                <w:lang w:eastAsia="lv-LV"/>
              </w:rPr>
            </w:pPr>
            <w:r w:rsidRPr="00221477">
              <w:rPr>
                <w:bCs/>
                <w:color w:val="000000"/>
                <w:sz w:val="24"/>
                <w:szCs w:val="28"/>
                <w:lang w:eastAsia="lv-LV"/>
              </w:rPr>
              <w:t>Budžeta kopsavilkums ar grozījumiem pa valdības funkcijām un ekonomiskās klasifikācijas kodiem</w:t>
            </w:r>
          </w:p>
          <w:p w:rsidR="00221477" w:rsidRPr="00221477" w:rsidRDefault="00221477" w:rsidP="00221477">
            <w:pPr>
              <w:jc w:val="center"/>
              <w:rPr>
                <w:bCs/>
                <w:color w:val="000000"/>
                <w:sz w:val="24"/>
                <w:szCs w:val="28"/>
                <w:lang w:eastAsia="lv-LV"/>
              </w:rPr>
            </w:pPr>
            <w:r w:rsidRPr="00221477">
              <w:rPr>
                <w:bCs/>
                <w:color w:val="000000"/>
                <w:sz w:val="24"/>
                <w:szCs w:val="28"/>
                <w:lang w:eastAsia="lv-LV"/>
              </w:rPr>
              <w:t>2016. gadam</w:t>
            </w:r>
          </w:p>
        </w:tc>
      </w:tr>
      <w:tr w:rsidR="00221477" w:rsidRPr="00221477" w:rsidTr="00221477">
        <w:trPr>
          <w:gridAfter w:val="1"/>
          <w:wAfter w:w="733" w:type="dxa"/>
          <w:trHeight w:val="375"/>
        </w:trPr>
        <w:tc>
          <w:tcPr>
            <w:tcW w:w="97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</w:tr>
      <w:tr w:rsidR="00221477" w:rsidRPr="00221477" w:rsidTr="00221477">
        <w:trPr>
          <w:gridBefore w:val="1"/>
          <w:wBefore w:w="283" w:type="dxa"/>
          <w:trHeight w:val="300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jc w:val="center"/>
              <w:rPr>
                <w:b/>
                <w:bCs/>
                <w:color w:val="000000"/>
                <w:lang w:eastAsia="lv-LV"/>
              </w:rPr>
            </w:pPr>
            <w:proofErr w:type="spellStart"/>
            <w:r w:rsidRPr="00221477">
              <w:rPr>
                <w:b/>
                <w:bCs/>
                <w:color w:val="000000"/>
                <w:lang w:eastAsia="lv-LV"/>
              </w:rPr>
              <w:t>Klasifikā</w:t>
            </w:r>
            <w:proofErr w:type="spellEnd"/>
            <w:r w:rsidRPr="00221477">
              <w:rPr>
                <w:b/>
                <w:bCs/>
                <w:color w:val="000000"/>
                <w:lang w:eastAsia="lv-LV"/>
              </w:rPr>
              <w:t>-</w:t>
            </w:r>
            <w:r w:rsidRPr="00221477">
              <w:rPr>
                <w:b/>
                <w:bCs/>
                <w:color w:val="000000"/>
                <w:lang w:eastAsia="lv-LV"/>
              </w:rPr>
              <w:br/>
            </w:r>
            <w:proofErr w:type="spellStart"/>
            <w:r w:rsidRPr="00221477">
              <w:rPr>
                <w:b/>
                <w:bCs/>
                <w:color w:val="000000"/>
                <w:lang w:eastAsia="lv-LV"/>
              </w:rPr>
              <w:t>cijas</w:t>
            </w:r>
            <w:proofErr w:type="spellEnd"/>
            <w:r w:rsidRPr="00221477">
              <w:rPr>
                <w:b/>
                <w:bCs/>
                <w:color w:val="000000"/>
                <w:lang w:eastAsia="lv-LV"/>
              </w:rPr>
              <w:t xml:space="preserve"> grupa, kods 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Rādītāju nosaukums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 xml:space="preserve">2016. </w:t>
            </w:r>
            <w:r w:rsidRPr="00221477">
              <w:rPr>
                <w:b/>
                <w:bCs/>
                <w:color w:val="000000"/>
                <w:lang w:eastAsia="lv-LV"/>
              </w:rPr>
              <w:br/>
              <w:t>gada plāns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Grozījumi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Plāns ar grozījumiem</w:t>
            </w:r>
          </w:p>
        </w:tc>
      </w:tr>
      <w:tr w:rsidR="00221477" w:rsidRPr="00221477" w:rsidTr="00221477">
        <w:trPr>
          <w:gridBefore w:val="1"/>
          <w:wBefore w:w="283" w:type="dxa"/>
          <w:trHeight w:val="630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221477" w:rsidRPr="00221477" w:rsidTr="00221477">
        <w:trPr>
          <w:gridBefore w:val="1"/>
          <w:wBefore w:w="283" w:type="dxa"/>
          <w:trHeight w:val="39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center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center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center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center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center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</w:t>
            </w:r>
          </w:p>
        </w:tc>
      </w:tr>
      <w:tr w:rsidR="00221477" w:rsidRPr="00221477" w:rsidTr="00221477">
        <w:trPr>
          <w:gridBefore w:val="1"/>
          <w:wBefore w:w="283" w:type="dxa"/>
          <w:trHeight w:val="315"/>
        </w:trPr>
        <w:tc>
          <w:tcPr>
            <w:tcW w:w="102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21477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novads konsolidētais</w:t>
            </w:r>
          </w:p>
        </w:tc>
      </w:tr>
      <w:tr w:rsidR="00221477" w:rsidRPr="00221477" w:rsidTr="00221477">
        <w:trPr>
          <w:gridBefore w:val="1"/>
          <w:wBefore w:w="283" w:type="dxa"/>
          <w:trHeight w:val="31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8 546 647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37 958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8 584 605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01.01.00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Nodokļu ieņēmumi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3 933 493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3 933 493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1.0.0.0.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Ienākuma nodokļi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3 382 072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3 382 072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01.01.16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Ieņēmumi no iedzīvotāju ienākuma nodokļa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3 382 072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3 382 072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1.1.0.0.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Ieņēmumi no iedzīvotāju ienākuma nodokļa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3 382 072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3 382 072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01.04.16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Īpašuma nodokļi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551 421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551 421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4.0.0.0.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Īpašuma nodokļi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551 421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551 421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4.1.0.0.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Nekustamā īpašuma nodoklis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551 421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551 421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01.02.00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proofErr w:type="spellStart"/>
            <w:r w:rsidRPr="00221477">
              <w:rPr>
                <w:lang w:eastAsia="lv-LV"/>
              </w:rPr>
              <w:t>Nenodokļu</w:t>
            </w:r>
            <w:proofErr w:type="spellEnd"/>
            <w:r w:rsidRPr="00221477">
              <w:rPr>
                <w:lang w:eastAsia="lv-LV"/>
              </w:rPr>
              <w:t xml:space="preserve"> ieņēmumi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74 560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23 111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97 671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9.0.0.0.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Valsts (pašvaldību) nodevas un kancelejas nodevas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9.4.0.0.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Valsts nodevas, kuras ieskaita pašvaldību budžetā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3 500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9.5.0.0.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 xml:space="preserve">Pašvaldību nodevas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2 700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10.0.0.0.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Naudas sodi un sankcijas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10.1.0.0.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Naudas sodi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1 000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13.0.0.0.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67 360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23 111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90 471</w:t>
            </w:r>
          </w:p>
        </w:tc>
      </w:tr>
      <w:tr w:rsidR="00221477" w:rsidRPr="00221477" w:rsidTr="00221477">
        <w:trPr>
          <w:gridBefore w:val="1"/>
          <w:wBefore w:w="283" w:type="dxa"/>
          <w:trHeight w:val="548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13.1.0.0.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Ieņēmumi no ēku un būvju īpašuma pārdošanas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31 700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7 930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39 630</w:t>
            </w:r>
          </w:p>
        </w:tc>
      </w:tr>
      <w:tr w:rsidR="00221477" w:rsidRPr="00221477" w:rsidTr="00221477">
        <w:trPr>
          <w:gridBefore w:val="1"/>
          <w:wBefore w:w="283" w:type="dxa"/>
          <w:trHeight w:val="556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13.2.0.0.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Ieņēmumi no zemes, meža īpašuma pārdošanas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18 600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15 117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33 717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13.4.0.0.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17 060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64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17 124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01.03.00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Maksas pakalpojumi un citi pašu ieņēmumi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262 321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14 847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277 168</w:t>
            </w:r>
          </w:p>
        </w:tc>
      </w:tr>
      <w:tr w:rsidR="00221477" w:rsidRPr="00221477" w:rsidTr="00221477">
        <w:trPr>
          <w:gridBefore w:val="1"/>
          <w:wBefore w:w="283" w:type="dxa"/>
          <w:trHeight w:val="112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lastRenderedPageBreak/>
              <w:t>21.3.0.0.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261 158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12 270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273 428</w:t>
            </w:r>
          </w:p>
        </w:tc>
      </w:tr>
      <w:tr w:rsidR="00221477" w:rsidRPr="00221477" w:rsidTr="00221477">
        <w:trPr>
          <w:gridBefore w:val="1"/>
          <w:wBefore w:w="283" w:type="dxa"/>
          <w:trHeight w:val="10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21.4.0.0.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1 163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2 577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3 740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01.05.00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4 276 273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4 276 273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18.0.0.0.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 xml:space="preserve">Valsts budžeta </w:t>
            </w: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4 086 212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4 086 212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18.6.0.0.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 xml:space="preserve">Pašvaldību saņemtie </w:t>
            </w: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  <w:r w:rsidRPr="00221477">
              <w:rPr>
                <w:lang w:eastAsia="lv-LV"/>
              </w:rPr>
              <w:t xml:space="preserve"> no valsts budžeta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4 086 212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4 086 212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19.0.0.0.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 xml:space="preserve">Pašvaldību budžetu </w:t>
            </w: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190 061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190 061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19.2.0.0.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 xml:space="preserve">Pašvaldību saņemtie </w:t>
            </w: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  <w:r w:rsidRPr="00221477">
              <w:rPr>
                <w:lang w:eastAsia="lv-LV"/>
              </w:rPr>
              <w:t xml:space="preserve"> no citām pašvaldībām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178 261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178 261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19.3.0.0.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 xml:space="preserve">Pašvaldības iestāžu saņemtie </w:t>
            </w: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  <w:r w:rsidRPr="00221477">
              <w:rPr>
                <w:lang w:eastAsia="lv-LV"/>
              </w:rPr>
              <w:t xml:space="preserve"> no augstākas iestādes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11 800</w:t>
            </w:r>
          </w:p>
        </w:tc>
      </w:tr>
      <w:tr w:rsidR="00221477" w:rsidRPr="00221477" w:rsidTr="00221477">
        <w:trPr>
          <w:gridBefore w:val="1"/>
          <w:wBefore w:w="283" w:type="dxa"/>
          <w:trHeight w:val="28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8 952 509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37 958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8 990 467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01.000 Vispārējie valdības dienesti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610 990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610 990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549 790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549 790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395 362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395 362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319 906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319 906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75 456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75 456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154 428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154 428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10 612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10 612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111 012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111 012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2300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22 804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22 804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2500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1.2.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Procentu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4300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Pārējie procentu maksājumi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1.3.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9 200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9 200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6400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9 200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9 300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9 300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9 300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9 300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03.000 Sabiedriskā kārtība un drošība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153 453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153 453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153 453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153 453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127 965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127 965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103 280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103 280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24 685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24 685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25 488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25 488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2200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13 240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13 240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2300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12 248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12 248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04.000 Ekonomiskā darbība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lastRenderedPageBreak/>
              <w:t>1.0.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172 856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172 856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1.1.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172 856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172 856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68 875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68 875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55 728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55 728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13 147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13 147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103 981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103 981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96 791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96 791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2300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7 190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7 190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117 250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117 250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117 250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117 250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117 250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117 250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1 900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1 900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115 350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115 350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05.000 Vides aizsardzība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286 000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286 000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286 000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286 000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286 000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286 000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286 000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286 000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06.000 Teritoriju un mājokļu apsaimniekošana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743 328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743 328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727 028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727 028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185 754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185 754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150 297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150 297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35 457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35 457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541 274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541 274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520 817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520 817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2300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20 207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20 207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2500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250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1.3.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16 300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16 300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16 300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16 300</w:t>
            </w:r>
          </w:p>
        </w:tc>
      </w:tr>
      <w:tr w:rsidR="00221477" w:rsidRPr="00221477" w:rsidTr="00221477">
        <w:trPr>
          <w:gridBefore w:val="1"/>
          <w:wBefore w:w="283" w:type="dxa"/>
          <w:trHeight w:val="76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16 300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16 300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528 694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528 694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528 694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528 694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528 694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528 694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7 550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7 550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521 144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521 144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07.000 Veselība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08.000 Atpūta, kultūra un reliģija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756 634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756 634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665 425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665 425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389 135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389 135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1100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315 860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315 860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73 275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73 275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276 290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276 290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lastRenderedPageBreak/>
              <w:t>2100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2200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205 785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205 785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2300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63 851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63 851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2400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6 594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6 594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1.3.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83 546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83 546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Subsīdijas un dotācijas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81 046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81 046</w:t>
            </w:r>
          </w:p>
        </w:tc>
      </w:tr>
      <w:tr w:rsidR="00221477" w:rsidRPr="00221477" w:rsidTr="00221477">
        <w:trPr>
          <w:gridBefore w:val="1"/>
          <w:wBefore w:w="283" w:type="dxa"/>
          <w:trHeight w:val="76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Subsīdijas un dotācijas komersantiem, biedrībām un nodibinājumiem // Subsīdijas un dotācijas komersantiem, biedrībām un nodibinājumiem, izņemot lauksaimniecības ražošanu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81 046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81 046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2 500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6400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2 500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  <w:r w:rsidRPr="00221477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7 663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1.5.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7 663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7 663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400 049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11 346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411 395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400 049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11 346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411 395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400 049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11 346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411 395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400 049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11 346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411 395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3 979 232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26 612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4 005 844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3 867 833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26 612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3 894 445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2 801 549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26 612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</w:t>
            </w:r>
            <w:r w:rsidR="00EB4F4C">
              <w:rPr>
                <w:color w:val="000000"/>
                <w:lang w:eastAsia="lv-LV"/>
              </w:rPr>
              <w:t> 828 161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2 268 670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21 532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2 290 202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532 879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5080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537 959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1 066 284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1 066 284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18 144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18 144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553 210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553 210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2300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486 305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486 305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2400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997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2500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7 628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1.3.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6 220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6 220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6400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6 220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  <w:r w:rsidRPr="00221477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105 179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105 179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1.5.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105 179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105 179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105 179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105 179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273 437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273 437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273 437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273 437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273 437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273 437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273 437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273 437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10.000 Sociālā aizsardzība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904 286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904 286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690 539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690 539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485 969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485 969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393 317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393 317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lastRenderedPageBreak/>
              <w:t>1200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92 652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92 652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2000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204 570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204 570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201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142 967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142 967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2300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61 402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61 402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1.3.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210 047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210 047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210 047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210 047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Pensijas un sociālie pabalsti naudā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153 180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153 180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6300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Sociālie pabalsti natūrā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17 867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17 867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6400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39 000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39 000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  <w:r w:rsidRPr="00221477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3 700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1.5.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3 700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3 700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Nemateriālie ieguldījumi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1 000</w:t>
            </w:r>
          </w:p>
        </w:tc>
      </w:tr>
      <w:tr w:rsidR="00221477" w:rsidRPr="00221477" w:rsidTr="00221477">
        <w:trPr>
          <w:gridBefore w:val="1"/>
          <w:wBefore w:w="283" w:type="dxa"/>
          <w:trHeight w:val="28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-405 862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-405 862</w:t>
            </w:r>
          </w:p>
        </w:tc>
      </w:tr>
      <w:tr w:rsidR="00221477" w:rsidRPr="00221477" w:rsidTr="00221477">
        <w:trPr>
          <w:gridBefore w:val="1"/>
          <w:wBefore w:w="283" w:type="dxa"/>
          <w:trHeight w:val="28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405 862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405 862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IV.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405 862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405 862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172 575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172 575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NL SAK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172 575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172 575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F40020000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Aizņēmumi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269 345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269 345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F4002 SAN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Aizņēmumu saņemšana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738 095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738 095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F4002 ATM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Aizņēmumu atmaksa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-468 750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-468 750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F50010000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Finanšu ieguldījumi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-36 058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-36 058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F50001 IEG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Ieguldīts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-36 058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-36 058</w:t>
            </w:r>
          </w:p>
        </w:tc>
      </w:tr>
      <w:tr w:rsidR="00221477" w:rsidRPr="00221477" w:rsidTr="00221477">
        <w:trPr>
          <w:gridBefore w:val="1"/>
          <w:wBefore w:w="283" w:type="dxa"/>
          <w:trHeight w:val="312"/>
        </w:trPr>
        <w:tc>
          <w:tcPr>
            <w:tcW w:w="102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21477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Kultūras pārvalde kopsavilkums</w:t>
            </w:r>
          </w:p>
        </w:tc>
      </w:tr>
      <w:tr w:rsidR="00221477" w:rsidRPr="00221477" w:rsidTr="00221477">
        <w:trPr>
          <w:gridBefore w:val="1"/>
          <w:wBefore w:w="283" w:type="dxa"/>
          <w:trHeight w:val="28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649 300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11 346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660 646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01.03.00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Maksas pakalpojumi un citi pašu ieņēmumi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29 300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29 300</w:t>
            </w:r>
          </w:p>
        </w:tc>
      </w:tr>
      <w:tr w:rsidR="00221477" w:rsidRPr="00221477" w:rsidTr="00221477">
        <w:trPr>
          <w:gridBefore w:val="1"/>
          <w:wBefore w:w="283" w:type="dxa"/>
          <w:trHeight w:val="76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21.3.0.0.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29 300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29 300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01.05.00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620 000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11 346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631 346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19.0.0.0.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 xml:space="preserve">Pašvaldību budžetu </w:t>
            </w: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620 000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11 346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631 346</w:t>
            </w:r>
          </w:p>
        </w:tc>
      </w:tr>
      <w:tr w:rsidR="00221477" w:rsidRPr="00221477" w:rsidTr="00221477">
        <w:trPr>
          <w:gridBefore w:val="1"/>
          <w:wBefore w:w="283" w:type="dxa"/>
          <w:trHeight w:val="62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19.3.0.0.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 xml:space="preserve">Pašvaldības iestāžu saņemtie </w:t>
            </w: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  <w:r w:rsidRPr="00221477">
              <w:rPr>
                <w:lang w:eastAsia="lv-LV"/>
              </w:rPr>
              <w:t xml:space="preserve"> no augstākas iestādes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620 000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11 346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631 346</w:t>
            </w:r>
          </w:p>
        </w:tc>
      </w:tr>
      <w:tr w:rsidR="00221477" w:rsidRPr="00221477" w:rsidTr="00221477">
        <w:trPr>
          <w:gridBefore w:val="1"/>
          <w:wBefore w:w="283" w:type="dxa"/>
          <w:trHeight w:val="28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649 322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11 346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660 668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04.000 Ekonomiskā darbība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28 000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28 000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28 000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28 000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18 138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18 138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14 676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14 676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3 462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3 462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2000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9 862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9 862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4 652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4 652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lastRenderedPageBreak/>
              <w:t>2300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5 210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5 210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08.000 Atpūta, kultūra un reliģija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609 718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609 718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602 055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602 055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389 135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389 135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315 860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315 860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73 275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73 275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212 920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212 920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159 415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159 415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2300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46 851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46 851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2400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6 594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6 594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  <w:r w:rsidRPr="00221477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7 663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1.5.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7 663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7 663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11 604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11 346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22 950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11 604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11 346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22 950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11 604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11 346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22 950</w:t>
            </w:r>
          </w:p>
        </w:tc>
      </w:tr>
      <w:tr w:rsidR="00221477" w:rsidRPr="00221477" w:rsidTr="00221477">
        <w:trPr>
          <w:gridBefore w:val="1"/>
          <w:wBefore w:w="283" w:type="dxa"/>
          <w:trHeight w:val="507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11 604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11 346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22 950</w:t>
            </w:r>
          </w:p>
        </w:tc>
      </w:tr>
      <w:tr w:rsidR="00221477" w:rsidRPr="00221477" w:rsidTr="00221477">
        <w:trPr>
          <w:gridBefore w:val="1"/>
          <w:wBefore w:w="283" w:type="dxa"/>
          <w:trHeight w:val="28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-22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-22</w:t>
            </w:r>
          </w:p>
        </w:tc>
      </w:tr>
      <w:tr w:rsidR="00221477" w:rsidRPr="00221477" w:rsidTr="00221477">
        <w:trPr>
          <w:gridBefore w:val="1"/>
          <w:wBefore w:w="283" w:type="dxa"/>
          <w:trHeight w:val="28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22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IV.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NL SAK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</w:t>
            </w:r>
          </w:p>
        </w:tc>
      </w:tr>
      <w:tr w:rsidR="00221477" w:rsidRPr="00221477" w:rsidTr="00221477">
        <w:trPr>
          <w:gridBefore w:val="1"/>
          <w:wBefore w:w="283" w:type="dxa"/>
          <w:trHeight w:val="312"/>
        </w:trPr>
        <w:tc>
          <w:tcPr>
            <w:tcW w:w="102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21477">
              <w:rPr>
                <w:b/>
                <w:bCs/>
                <w:color w:val="000000"/>
                <w:sz w:val="24"/>
                <w:szCs w:val="24"/>
                <w:lang w:eastAsia="lv-LV"/>
              </w:rPr>
              <w:t>Kandavas novada Izglītība konsolidētais</w:t>
            </w:r>
          </w:p>
        </w:tc>
      </w:tr>
      <w:tr w:rsidR="00221477" w:rsidRPr="00221477" w:rsidTr="00221477">
        <w:trPr>
          <w:gridBefore w:val="1"/>
          <w:wBefore w:w="283" w:type="dxa"/>
          <w:trHeight w:val="28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I.IEŅĒMUMI KOPĀ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3 944 028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26 612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3 970 640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01.03.00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Maksas pakalpojumi un citi pašu ieņēmumi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87 699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87 699</w:t>
            </w:r>
          </w:p>
        </w:tc>
      </w:tr>
      <w:tr w:rsidR="00221477" w:rsidRPr="00221477" w:rsidTr="00221477">
        <w:trPr>
          <w:gridBefore w:val="1"/>
          <w:wBefore w:w="283" w:type="dxa"/>
          <w:trHeight w:val="76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21.3.0.0.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Ieņēmumi no iestāžu sniegtajiem maksas pakalpojumiem un citi pašu ieņēmumi // Ieņēmumi no budžeta iestāžu sniegtajiem maksas pakalpojumiem un citi pašu ieņēmumi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86 536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86 536</w:t>
            </w:r>
          </w:p>
        </w:tc>
      </w:tr>
      <w:tr w:rsidR="00221477" w:rsidRPr="00221477" w:rsidTr="00221477">
        <w:trPr>
          <w:gridBefore w:val="1"/>
          <w:wBefore w:w="283" w:type="dxa"/>
          <w:trHeight w:val="102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21.4.0.0.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Pārējie 21.3.0.0.grupā neklasificētie iestāžu ieņēmumi par iestāžu sniegtajiem maksas pakalpojumiem un citi pašu ieņēmumi // Pārējie 21.3.0.0.grupā neklasificētie budžeta iestāžu ieņēmumi par budžeta iestāžu sniegtajiem maksas pakalpojumiem un citi pašu ieņēmumi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1 163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1 163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01.05.00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3 856 329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26 612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3 882 941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18.0.0.0.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 xml:space="preserve">Valsts budžeta </w:t>
            </w: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2 030 930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2 030 930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18.6.0.0.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 xml:space="preserve">Pašvaldību saņemtie </w:t>
            </w: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  <w:r w:rsidRPr="00221477">
              <w:rPr>
                <w:lang w:eastAsia="lv-LV"/>
              </w:rPr>
              <w:t xml:space="preserve"> no valsts budžeta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2 030 930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2 030 930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19.0.0.0.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 xml:space="preserve">Pašvaldību budžetu </w:t>
            </w: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1 825 399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26 612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1 852 011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19.2.0.0.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 xml:space="preserve">Pašvaldību saņemtie </w:t>
            </w: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  <w:r w:rsidRPr="00221477">
              <w:rPr>
                <w:lang w:eastAsia="lv-LV"/>
              </w:rPr>
              <w:t xml:space="preserve"> no citām pašvaldībām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178 261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178 261</w:t>
            </w:r>
          </w:p>
        </w:tc>
      </w:tr>
      <w:tr w:rsidR="00221477" w:rsidRPr="00221477" w:rsidTr="00221477">
        <w:trPr>
          <w:gridBefore w:val="1"/>
          <w:wBefore w:w="283" w:type="dxa"/>
          <w:trHeight w:val="518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>19.3.0.0.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lang w:eastAsia="lv-LV"/>
              </w:rPr>
            </w:pPr>
            <w:r w:rsidRPr="00221477">
              <w:rPr>
                <w:lang w:eastAsia="lv-LV"/>
              </w:rPr>
              <w:t xml:space="preserve">Pašvaldības iestāžu saņemtie </w:t>
            </w:r>
            <w:proofErr w:type="spellStart"/>
            <w:r w:rsidRPr="00221477">
              <w:rPr>
                <w:lang w:eastAsia="lv-LV"/>
              </w:rPr>
              <w:t>transferti</w:t>
            </w:r>
            <w:proofErr w:type="spellEnd"/>
            <w:r w:rsidRPr="00221477">
              <w:rPr>
                <w:lang w:eastAsia="lv-LV"/>
              </w:rPr>
              <w:t xml:space="preserve"> no augstākas iestādes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1 647 138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26 612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1 673 750</w:t>
            </w:r>
          </w:p>
        </w:tc>
      </w:tr>
      <w:tr w:rsidR="00221477" w:rsidRPr="00221477" w:rsidTr="00221477">
        <w:trPr>
          <w:gridBefore w:val="1"/>
          <w:wBefore w:w="283" w:type="dxa"/>
          <w:trHeight w:val="2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II. IZDEVUMI KOPĀ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4 008 600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26 612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4 035 212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09.000 Izglītība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3 951 282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26 612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3 977 894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Kārtējie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3 839 883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26 612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3 866 495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2 801 549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26 612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2 828 161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lastRenderedPageBreak/>
              <w:t>1100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Atalgojums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2 268 670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21 532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</w:t>
            </w:r>
            <w:r w:rsidR="00EB4F4C">
              <w:rPr>
                <w:color w:val="000000"/>
                <w:lang w:eastAsia="lv-LV"/>
              </w:rPr>
              <w:t> 290 202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1200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532 879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EB4F4C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5 080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477" w:rsidRPr="00221477" w:rsidRDefault="00DD3349" w:rsidP="00221477">
            <w:pPr>
              <w:jc w:val="right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537 959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Preces un 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1 038 334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1 038 334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2100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Mācību, darba un dienesta komandējumi, darba braucieni // Mācību, darba un dienesta komandējumi, dienesta, darba braucieni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18 144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18 144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Pakalpojumi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528 210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528 210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2300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483 355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483 355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2400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Izdevumi periodikas iegādei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997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2500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Budžeta iestāžu nodokļu, nodevu un naudas sodu maksājumi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7 628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1.3.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Subsīdijas, dotācijas un sociālie pabalsti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6 220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Sociālie pabalsti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6 220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6400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6 220</w:t>
            </w:r>
          </w:p>
        </w:tc>
      </w:tr>
      <w:tr w:rsidR="00221477" w:rsidRPr="00221477" w:rsidTr="00221477">
        <w:trPr>
          <w:gridBefore w:val="1"/>
          <w:wBefore w:w="283" w:type="dxa"/>
          <w:trHeight w:val="510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  <w:r w:rsidRPr="00221477">
              <w:rPr>
                <w:color w:val="000000"/>
                <w:lang w:eastAsia="lv-LV"/>
              </w:rPr>
              <w:t>, pašu resursu maksājumi, starptautiskā sadarbība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105 179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105 179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1.5.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105 179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105 179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7200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 xml:space="preserve">Pašvaldību uzturēšanas izdevumu </w:t>
            </w:r>
            <w:proofErr w:type="spellStart"/>
            <w:r w:rsidRPr="00221477">
              <w:rPr>
                <w:color w:val="000000"/>
                <w:lang w:eastAsia="lv-LV"/>
              </w:rPr>
              <w:t>transferti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105 179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105 179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2.0.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Kapitālie izdevumi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57 318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57 318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2.1.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57 318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57 318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Pamatkapitāla veidošana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57 318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57 318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5200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Pamatlīdzekļi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57 318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57 318</w:t>
            </w:r>
          </w:p>
        </w:tc>
      </w:tr>
      <w:tr w:rsidR="00221477" w:rsidRPr="00221477" w:rsidTr="00221477">
        <w:trPr>
          <w:gridBefore w:val="1"/>
          <w:wBefore w:w="283" w:type="dxa"/>
          <w:trHeight w:val="28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III. IEŅĒMUMU PĀRSNIEGUMS (+), DEFICĪTS (–) (I – II)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-64 572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-64 572</w:t>
            </w:r>
          </w:p>
        </w:tc>
      </w:tr>
      <w:tr w:rsidR="00221477" w:rsidRPr="00221477" w:rsidTr="00221477">
        <w:trPr>
          <w:gridBefore w:val="1"/>
          <w:wBefore w:w="283" w:type="dxa"/>
          <w:trHeight w:val="28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221477">
              <w:rPr>
                <w:b/>
                <w:bCs/>
                <w:color w:val="000000"/>
                <w:sz w:val="22"/>
                <w:szCs w:val="22"/>
                <w:lang w:eastAsia="lv-LV"/>
              </w:rPr>
              <w:t>IV. FINANSĒŠANA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64 572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b/>
                <w:bCs/>
                <w:color w:val="000000"/>
                <w:lang w:eastAsia="lv-LV"/>
              </w:rPr>
            </w:pPr>
            <w:r w:rsidRPr="00221477">
              <w:rPr>
                <w:b/>
                <w:bCs/>
                <w:color w:val="000000"/>
                <w:lang w:eastAsia="lv-LV"/>
              </w:rPr>
              <w:t>64 572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IV.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FINANSĒŠANA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64 572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64 572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F20010000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Naudas līdzekļi un noguldījumi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64 572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64 572</w:t>
            </w:r>
          </w:p>
        </w:tc>
      </w:tr>
      <w:tr w:rsidR="00221477" w:rsidRPr="00221477" w:rsidTr="00221477">
        <w:trPr>
          <w:gridBefore w:val="1"/>
          <w:wBefore w:w="283" w:type="dxa"/>
          <w:trHeight w:val="255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NL SAK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NL atlikums gada sākumā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64 572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477" w:rsidRPr="00221477" w:rsidRDefault="00221477" w:rsidP="00221477">
            <w:pPr>
              <w:jc w:val="right"/>
              <w:rPr>
                <w:color w:val="000000"/>
                <w:lang w:eastAsia="lv-LV"/>
              </w:rPr>
            </w:pPr>
            <w:r w:rsidRPr="00221477">
              <w:rPr>
                <w:color w:val="000000"/>
                <w:lang w:eastAsia="lv-LV"/>
              </w:rPr>
              <w:t>64 572</w:t>
            </w:r>
          </w:p>
        </w:tc>
      </w:tr>
    </w:tbl>
    <w:p w:rsidR="00221477" w:rsidRDefault="00221477" w:rsidP="00221477">
      <w:pPr>
        <w:rPr>
          <w:b/>
          <w:sz w:val="24"/>
        </w:rPr>
      </w:pPr>
    </w:p>
    <w:p w:rsidR="00221477" w:rsidRPr="00DD3349" w:rsidRDefault="00221477" w:rsidP="00221477">
      <w:pPr>
        <w:rPr>
          <w:sz w:val="22"/>
        </w:rPr>
      </w:pPr>
      <w:r w:rsidRPr="00DD3349">
        <w:rPr>
          <w:sz w:val="22"/>
        </w:rPr>
        <w:t>Kandavas novada domes priekšsēdētāja vietn.</w:t>
      </w:r>
      <w:bookmarkStart w:id="0" w:name="_GoBack"/>
      <w:bookmarkEnd w:id="0"/>
      <w:r w:rsidR="003040C0">
        <w:rPr>
          <w:sz w:val="22"/>
        </w:rPr>
        <w:t xml:space="preserve">  </w:t>
      </w:r>
      <w:r w:rsidR="00D81B24">
        <w:rPr>
          <w:sz w:val="22"/>
        </w:rPr>
        <w:t xml:space="preserve">(personiskais paraksts) </w:t>
      </w:r>
      <w:r w:rsidRPr="00DD3349">
        <w:rPr>
          <w:sz w:val="22"/>
        </w:rPr>
        <w:t xml:space="preserve"> </w:t>
      </w:r>
      <w:proofErr w:type="spellStart"/>
      <w:r w:rsidRPr="00DD3349">
        <w:rPr>
          <w:sz w:val="22"/>
        </w:rPr>
        <w:t>A.Ķieģelis</w:t>
      </w:r>
      <w:proofErr w:type="spellEnd"/>
    </w:p>
    <w:sectPr w:rsidR="00221477" w:rsidRPr="00DD3349" w:rsidSect="00221477">
      <w:pgSz w:w="11906" w:h="16838"/>
      <w:pgMar w:top="851" w:right="1274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77"/>
    <w:rsid w:val="00221477"/>
    <w:rsid w:val="003040C0"/>
    <w:rsid w:val="00AA391B"/>
    <w:rsid w:val="00C96862"/>
    <w:rsid w:val="00CF351D"/>
    <w:rsid w:val="00D81B24"/>
    <w:rsid w:val="00DD3349"/>
    <w:rsid w:val="00E60CE2"/>
    <w:rsid w:val="00E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B363-BA38-4574-824C-471DC693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1477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  <w:rPr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221477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21477"/>
    <w:rPr>
      <w:color w:val="954F72"/>
      <w:u w:val="single"/>
    </w:rPr>
  </w:style>
  <w:style w:type="paragraph" w:customStyle="1" w:styleId="xl138">
    <w:name w:val="xl138"/>
    <w:basedOn w:val="Parasts"/>
    <w:rsid w:val="00221477"/>
    <w:pPr>
      <w:spacing w:before="100" w:beforeAutospacing="1" w:after="100" w:afterAutospacing="1"/>
    </w:pPr>
    <w:rPr>
      <w:lang w:eastAsia="lv-LV"/>
    </w:rPr>
  </w:style>
  <w:style w:type="paragraph" w:customStyle="1" w:styleId="xl139">
    <w:name w:val="xl139"/>
    <w:basedOn w:val="Parasts"/>
    <w:rsid w:val="00221477"/>
    <w:pPr>
      <w:spacing w:before="100" w:beforeAutospacing="1" w:after="100" w:afterAutospacing="1"/>
      <w:jc w:val="center"/>
    </w:pPr>
    <w:rPr>
      <w:sz w:val="24"/>
      <w:szCs w:val="24"/>
      <w:lang w:eastAsia="lv-LV"/>
    </w:rPr>
  </w:style>
  <w:style w:type="paragraph" w:customStyle="1" w:styleId="xl140">
    <w:name w:val="xl140"/>
    <w:basedOn w:val="Parasts"/>
    <w:rsid w:val="00221477"/>
    <w:pPr>
      <w:spacing w:before="100" w:beforeAutospacing="1" w:after="100" w:afterAutospacing="1"/>
    </w:pPr>
    <w:rPr>
      <w:b/>
      <w:bCs/>
      <w:sz w:val="28"/>
      <w:szCs w:val="28"/>
      <w:lang w:eastAsia="lv-LV"/>
    </w:rPr>
  </w:style>
  <w:style w:type="paragraph" w:customStyle="1" w:styleId="xl141">
    <w:name w:val="xl141"/>
    <w:basedOn w:val="Parasts"/>
    <w:rsid w:val="00221477"/>
    <w:pPr>
      <w:spacing w:before="100" w:beforeAutospacing="1" w:after="100" w:afterAutospacing="1"/>
      <w:jc w:val="right"/>
    </w:pPr>
    <w:rPr>
      <w:lang w:eastAsia="lv-LV"/>
    </w:rPr>
  </w:style>
  <w:style w:type="paragraph" w:customStyle="1" w:styleId="xl142">
    <w:name w:val="xl142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43">
    <w:name w:val="xl143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44">
    <w:name w:val="xl144"/>
    <w:basedOn w:val="Parasts"/>
    <w:rsid w:val="00221477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45">
    <w:name w:val="xl145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46">
    <w:name w:val="xl146"/>
    <w:basedOn w:val="Parasts"/>
    <w:rsid w:val="00221477"/>
    <w:pPr>
      <w:spacing w:before="100" w:beforeAutospacing="1" w:after="100" w:afterAutospacing="1"/>
    </w:pPr>
    <w:rPr>
      <w:b/>
      <w:bCs/>
      <w:sz w:val="24"/>
      <w:szCs w:val="24"/>
      <w:lang w:eastAsia="lv-LV"/>
    </w:rPr>
  </w:style>
  <w:style w:type="paragraph" w:customStyle="1" w:styleId="xl147">
    <w:name w:val="xl147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8">
    <w:name w:val="xl148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9">
    <w:name w:val="xl149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0">
    <w:name w:val="xl150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1">
    <w:name w:val="xl151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52">
    <w:name w:val="xl152"/>
    <w:basedOn w:val="Parasts"/>
    <w:rsid w:val="002214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lv-LV"/>
    </w:rPr>
  </w:style>
  <w:style w:type="paragraph" w:customStyle="1" w:styleId="xl153">
    <w:name w:val="xl153"/>
    <w:basedOn w:val="Parasts"/>
    <w:rsid w:val="00221477"/>
    <w:pPr>
      <w:pBdr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4">
    <w:name w:val="xl154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5">
    <w:name w:val="xl155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lang w:eastAsia="lv-LV"/>
    </w:rPr>
  </w:style>
  <w:style w:type="paragraph" w:customStyle="1" w:styleId="xl156">
    <w:name w:val="xl156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7">
    <w:name w:val="xl157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58">
    <w:name w:val="xl158"/>
    <w:basedOn w:val="Parasts"/>
    <w:rsid w:val="00221477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lv-LV"/>
    </w:rPr>
  </w:style>
  <w:style w:type="paragraph" w:customStyle="1" w:styleId="xl159">
    <w:name w:val="xl159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60">
    <w:name w:val="xl160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61">
    <w:name w:val="xl161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62">
    <w:name w:val="xl162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3">
    <w:name w:val="xl163"/>
    <w:basedOn w:val="Parasts"/>
    <w:rsid w:val="002214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64">
    <w:name w:val="xl164"/>
    <w:basedOn w:val="Parasts"/>
    <w:rsid w:val="00221477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lv-LV"/>
    </w:rPr>
  </w:style>
  <w:style w:type="paragraph" w:customStyle="1" w:styleId="xl165">
    <w:name w:val="xl165"/>
    <w:basedOn w:val="Parasts"/>
    <w:rsid w:val="00221477"/>
    <w:pPr>
      <w:spacing w:before="100" w:beforeAutospacing="1" w:after="100" w:afterAutospacing="1"/>
      <w:jc w:val="center"/>
    </w:pPr>
    <w:rPr>
      <w:b/>
      <w:bCs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B4F4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10798</Words>
  <Characters>6155</Characters>
  <Application>Microsoft Office Word</Application>
  <DocSecurity>0</DocSecurity>
  <Lines>51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cp:lastPrinted>2016-08-29T08:31:00Z</cp:lastPrinted>
  <dcterms:created xsi:type="dcterms:W3CDTF">2016-08-22T14:22:00Z</dcterms:created>
  <dcterms:modified xsi:type="dcterms:W3CDTF">2016-08-31T07:53:00Z</dcterms:modified>
</cp:coreProperties>
</file>