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B9" w:rsidRDefault="003851B9" w:rsidP="003851B9">
      <w:pPr>
        <w:pStyle w:val="Bezatstarpm"/>
        <w:jc w:val="center"/>
        <w:rPr>
          <w:b/>
          <w:sz w:val="24"/>
          <w:szCs w:val="24"/>
          <w:lang w:val="lv-LV"/>
        </w:rPr>
      </w:pPr>
      <w:r w:rsidRPr="00EC5285">
        <w:rPr>
          <w:b/>
          <w:noProof/>
          <w:color w:val="404040"/>
          <w:sz w:val="28"/>
          <w:szCs w:val="28"/>
          <w:lang w:val="lv-LV"/>
        </w:rPr>
        <w:drawing>
          <wp:anchor distT="0" distB="0" distL="114300" distR="114300" simplePos="0" relativeHeight="251661312" behindDoc="1" locked="0" layoutInCell="1" allowOverlap="1">
            <wp:simplePos x="0" y="0"/>
            <wp:positionH relativeFrom="column">
              <wp:posOffset>2742565</wp:posOffset>
            </wp:positionH>
            <wp:positionV relativeFrom="paragraph">
              <wp:posOffset>7620</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rsidR="003851B9" w:rsidRDefault="003851B9" w:rsidP="003851B9">
      <w:pPr>
        <w:pStyle w:val="Bezatstarpm"/>
        <w:jc w:val="center"/>
        <w:rPr>
          <w:b/>
          <w:sz w:val="24"/>
          <w:szCs w:val="24"/>
          <w:lang w:val="lv-LV"/>
        </w:rPr>
      </w:pPr>
    </w:p>
    <w:p w:rsidR="003851B9" w:rsidRDefault="003851B9" w:rsidP="003851B9">
      <w:pPr>
        <w:pStyle w:val="Bezatstarpm"/>
        <w:jc w:val="center"/>
        <w:rPr>
          <w:b/>
          <w:sz w:val="24"/>
          <w:szCs w:val="24"/>
          <w:lang w:val="lv-LV"/>
        </w:rPr>
      </w:pPr>
    </w:p>
    <w:p w:rsidR="003851B9" w:rsidRDefault="003851B9" w:rsidP="003851B9">
      <w:pPr>
        <w:pStyle w:val="Bezatstarpm"/>
        <w:jc w:val="center"/>
        <w:rPr>
          <w:b/>
          <w:sz w:val="24"/>
          <w:szCs w:val="24"/>
          <w:lang w:val="lv-LV"/>
        </w:rPr>
      </w:pPr>
    </w:p>
    <w:p w:rsidR="003851B9" w:rsidRPr="008D5D94" w:rsidRDefault="003851B9" w:rsidP="003851B9">
      <w:pPr>
        <w:pStyle w:val="Bezatstarpm"/>
        <w:jc w:val="center"/>
        <w:rPr>
          <w:b/>
          <w:sz w:val="24"/>
          <w:szCs w:val="24"/>
          <w:lang w:val="lv-LV"/>
        </w:rPr>
      </w:pPr>
      <w:r w:rsidRPr="008D5D94">
        <w:rPr>
          <w:b/>
          <w:sz w:val="24"/>
          <w:szCs w:val="24"/>
          <w:lang w:val="lv-LV"/>
        </w:rPr>
        <w:t>LATVIJAS REPUBLIKA</w:t>
      </w:r>
    </w:p>
    <w:p w:rsidR="003851B9" w:rsidRPr="008D5D94" w:rsidRDefault="003851B9" w:rsidP="003851B9">
      <w:pPr>
        <w:pStyle w:val="Bezatstarpm"/>
        <w:jc w:val="center"/>
        <w:rPr>
          <w:b/>
          <w:sz w:val="24"/>
          <w:szCs w:val="24"/>
          <w:lang w:val="lv-LV"/>
        </w:rPr>
      </w:pPr>
      <w:r w:rsidRPr="008D5D94">
        <w:rPr>
          <w:b/>
          <w:sz w:val="24"/>
          <w:szCs w:val="24"/>
          <w:lang w:val="lv-LV"/>
        </w:rPr>
        <w:t>KANDAVAS NOVADA DOME</w:t>
      </w:r>
    </w:p>
    <w:p w:rsidR="003851B9" w:rsidRPr="008D5D94" w:rsidRDefault="003851B9" w:rsidP="003851B9">
      <w:pPr>
        <w:pStyle w:val="Bezatstarpm"/>
        <w:jc w:val="center"/>
        <w:rPr>
          <w:sz w:val="24"/>
          <w:szCs w:val="24"/>
          <w:lang w:val="lv-LV"/>
        </w:rPr>
      </w:pPr>
      <w:r w:rsidRPr="008D5D94">
        <w:rPr>
          <w:sz w:val="24"/>
          <w:szCs w:val="24"/>
          <w:lang w:val="lv-LV"/>
        </w:rPr>
        <w:t>Dārza iela 6, Kandava, Kandavas novads, LV - 3120 Reģ. Nr.90000050886,</w:t>
      </w:r>
    </w:p>
    <w:p w:rsidR="003851B9" w:rsidRPr="008D5D94" w:rsidRDefault="003266D4" w:rsidP="003851B9">
      <w:pPr>
        <w:pStyle w:val="Bezatstarpm"/>
        <w:jc w:val="center"/>
        <w:rPr>
          <w:sz w:val="24"/>
          <w:szCs w:val="24"/>
          <w:lang w:val="lv-LV"/>
        </w:rPr>
      </w:pPr>
      <w:r>
        <w:rPr>
          <w:noProof/>
          <w:sz w:val="24"/>
          <w:szCs w:val="24"/>
          <w:lang w:val="lv-LV"/>
        </w:rPr>
        <w:pict w14:anchorId="5DC45853">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3851B9" w:rsidRPr="008D5D94">
        <w:rPr>
          <w:sz w:val="24"/>
          <w:szCs w:val="24"/>
          <w:lang w:val="lv-LV"/>
        </w:rPr>
        <w:t>Tālrunis 631 82028, fakss 631 82027, e-pasts: dome@kandava.lv</w:t>
      </w:r>
    </w:p>
    <w:p w:rsidR="003851B9" w:rsidRPr="008D5D94" w:rsidRDefault="003851B9" w:rsidP="003851B9">
      <w:pPr>
        <w:pStyle w:val="Bezatstarpm"/>
        <w:jc w:val="center"/>
        <w:rPr>
          <w:sz w:val="24"/>
          <w:szCs w:val="24"/>
          <w:lang w:val="lv-LV"/>
        </w:rPr>
      </w:pPr>
      <w:r w:rsidRPr="008D5D94">
        <w:rPr>
          <w:sz w:val="24"/>
          <w:szCs w:val="24"/>
          <w:lang w:val="lv-LV"/>
        </w:rPr>
        <w:t>Kandavā</w:t>
      </w:r>
    </w:p>
    <w:p w:rsidR="003851B9" w:rsidRPr="003851B9" w:rsidRDefault="003851B9" w:rsidP="003851B9">
      <w:pPr>
        <w:spacing w:after="0" w:line="240" w:lineRule="auto"/>
        <w:jc w:val="right"/>
        <w:rPr>
          <w:rFonts w:ascii="Times New Roman" w:hAnsi="Times New Roman" w:cs="Times New Roman"/>
          <w:sz w:val="24"/>
          <w:szCs w:val="24"/>
        </w:rPr>
      </w:pPr>
      <w:r w:rsidRPr="003851B9">
        <w:rPr>
          <w:rFonts w:ascii="Times New Roman" w:hAnsi="Times New Roman" w:cs="Times New Roman"/>
          <w:sz w:val="24"/>
          <w:szCs w:val="24"/>
        </w:rPr>
        <w:tab/>
      </w:r>
    </w:p>
    <w:p w:rsidR="003851B9" w:rsidRPr="003851B9" w:rsidRDefault="003851B9" w:rsidP="003851B9">
      <w:pPr>
        <w:spacing w:after="0" w:line="240" w:lineRule="auto"/>
        <w:contextualSpacing/>
        <w:jc w:val="right"/>
        <w:rPr>
          <w:rFonts w:ascii="Times New Roman" w:hAnsi="Times New Roman" w:cs="Times New Roman"/>
          <w:b/>
          <w:sz w:val="24"/>
          <w:szCs w:val="24"/>
        </w:rPr>
      </w:pPr>
      <w:r w:rsidRPr="003851B9">
        <w:rPr>
          <w:rFonts w:ascii="Times New Roman" w:hAnsi="Times New Roman" w:cs="Times New Roman"/>
          <w:b/>
          <w:sz w:val="24"/>
          <w:szCs w:val="24"/>
        </w:rPr>
        <w:t>APSTIPRINĀTS</w:t>
      </w:r>
    </w:p>
    <w:p w:rsidR="003851B9" w:rsidRPr="003851B9" w:rsidRDefault="003851B9" w:rsidP="003851B9">
      <w:pPr>
        <w:spacing w:after="0" w:line="240" w:lineRule="auto"/>
        <w:contextualSpacing/>
        <w:jc w:val="right"/>
        <w:rPr>
          <w:rFonts w:ascii="Times New Roman" w:hAnsi="Times New Roman" w:cs="Times New Roman"/>
          <w:sz w:val="24"/>
          <w:szCs w:val="24"/>
        </w:rPr>
      </w:pPr>
      <w:r w:rsidRPr="003851B9">
        <w:rPr>
          <w:rFonts w:ascii="Times New Roman" w:hAnsi="Times New Roman" w:cs="Times New Roman"/>
          <w:sz w:val="24"/>
          <w:szCs w:val="24"/>
        </w:rPr>
        <w:t>Kandavas novada domes sēdē</w:t>
      </w:r>
    </w:p>
    <w:p w:rsidR="003851B9" w:rsidRPr="003851B9" w:rsidRDefault="009D32CD" w:rsidP="003851B9">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2017.gada 26.oktobrī</w:t>
      </w:r>
    </w:p>
    <w:p w:rsidR="003851B9" w:rsidRDefault="009D32CD" w:rsidP="003851B9">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(protokols Nr.16  </w:t>
      </w:r>
      <w:r w:rsidR="00774DB6">
        <w:rPr>
          <w:rFonts w:ascii="Times New Roman" w:hAnsi="Times New Roman" w:cs="Times New Roman"/>
          <w:sz w:val="24"/>
          <w:szCs w:val="24"/>
        </w:rPr>
        <w:t>5</w:t>
      </w:r>
      <w:r w:rsidR="003851B9" w:rsidRPr="003851B9">
        <w:rPr>
          <w:rFonts w:ascii="Times New Roman" w:hAnsi="Times New Roman" w:cs="Times New Roman"/>
          <w:sz w:val="24"/>
          <w:szCs w:val="24"/>
        </w:rPr>
        <w:t>.§)</w:t>
      </w:r>
    </w:p>
    <w:p w:rsidR="00F35C5F" w:rsidRDefault="00F35C5F" w:rsidP="003851B9">
      <w:pPr>
        <w:spacing w:after="0" w:line="240" w:lineRule="auto"/>
        <w:contextualSpacing/>
        <w:jc w:val="right"/>
        <w:rPr>
          <w:rFonts w:ascii="Times New Roman" w:hAnsi="Times New Roman" w:cs="Times New Roman"/>
          <w:sz w:val="24"/>
          <w:szCs w:val="24"/>
        </w:rPr>
      </w:pPr>
    </w:p>
    <w:p w:rsidR="00F35C5F" w:rsidRPr="00F35C5F" w:rsidRDefault="007E5AF2" w:rsidP="00F35C5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PRECIZĒTS</w:t>
      </w:r>
    </w:p>
    <w:p w:rsidR="00F35C5F" w:rsidRPr="00F35C5F" w:rsidRDefault="00F35C5F" w:rsidP="00F35C5F">
      <w:pPr>
        <w:spacing w:after="0" w:line="240" w:lineRule="auto"/>
        <w:jc w:val="right"/>
        <w:rPr>
          <w:rFonts w:ascii="Times New Roman" w:hAnsi="Times New Roman" w:cs="Times New Roman"/>
          <w:sz w:val="24"/>
          <w:szCs w:val="24"/>
        </w:rPr>
      </w:pPr>
      <w:r w:rsidRPr="00F35C5F">
        <w:rPr>
          <w:rFonts w:ascii="Times New Roman" w:hAnsi="Times New Roman" w:cs="Times New Roman"/>
          <w:sz w:val="24"/>
          <w:szCs w:val="24"/>
        </w:rPr>
        <w:t>Kandavas novada domes sēdē</w:t>
      </w:r>
    </w:p>
    <w:p w:rsidR="00F35C5F" w:rsidRPr="00F35C5F" w:rsidRDefault="00F35C5F" w:rsidP="00F35C5F">
      <w:pPr>
        <w:spacing w:after="0" w:line="240" w:lineRule="auto"/>
        <w:jc w:val="right"/>
        <w:rPr>
          <w:rFonts w:ascii="Times New Roman" w:hAnsi="Times New Roman" w:cs="Times New Roman"/>
          <w:sz w:val="24"/>
          <w:szCs w:val="24"/>
        </w:rPr>
      </w:pPr>
      <w:r w:rsidRPr="00F35C5F">
        <w:rPr>
          <w:rFonts w:ascii="Times New Roman" w:hAnsi="Times New Roman" w:cs="Times New Roman"/>
          <w:sz w:val="24"/>
          <w:szCs w:val="24"/>
        </w:rPr>
        <w:t>2017. gada 30. novembrī</w:t>
      </w:r>
    </w:p>
    <w:p w:rsidR="00F35C5F" w:rsidRPr="00F35C5F" w:rsidRDefault="00943B9F"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Nr.18  17</w:t>
      </w:r>
      <w:r w:rsidR="00F35C5F" w:rsidRPr="00F35C5F">
        <w:rPr>
          <w:rFonts w:ascii="Times New Roman" w:hAnsi="Times New Roman" w:cs="Times New Roman"/>
          <w:sz w:val="24"/>
          <w:szCs w:val="24"/>
        </w:rPr>
        <w:t>.§)</w:t>
      </w:r>
    </w:p>
    <w:p w:rsidR="00F35C5F" w:rsidRPr="003851B9" w:rsidRDefault="00F35C5F" w:rsidP="003851B9">
      <w:pPr>
        <w:spacing w:after="0" w:line="240" w:lineRule="auto"/>
        <w:contextualSpacing/>
        <w:jc w:val="right"/>
        <w:rPr>
          <w:rFonts w:ascii="Times New Roman" w:hAnsi="Times New Roman" w:cs="Times New Roman"/>
          <w:sz w:val="24"/>
          <w:szCs w:val="24"/>
        </w:rPr>
      </w:pPr>
    </w:p>
    <w:p w:rsidR="003851B9" w:rsidRDefault="003851B9" w:rsidP="005F33EB">
      <w:pPr>
        <w:spacing w:after="0" w:line="240" w:lineRule="auto"/>
        <w:ind w:left="4536"/>
        <w:jc w:val="right"/>
        <w:rPr>
          <w:rFonts w:ascii="Times New Roman" w:hAnsi="Times New Roman" w:cs="Times New Roman"/>
          <w:i/>
          <w:sz w:val="24"/>
          <w:szCs w:val="24"/>
        </w:rPr>
      </w:pPr>
    </w:p>
    <w:p w:rsidR="00A1231C" w:rsidRPr="00A1231C" w:rsidRDefault="00A1231C" w:rsidP="00FE3473">
      <w:pPr>
        <w:spacing w:after="0" w:line="240" w:lineRule="auto"/>
        <w:contextualSpacing/>
        <w:jc w:val="center"/>
        <w:rPr>
          <w:rFonts w:ascii="Times New Roman" w:hAnsi="Times New Roman" w:cs="Times New Roman"/>
          <w:b/>
          <w:sz w:val="24"/>
          <w:szCs w:val="24"/>
        </w:rPr>
      </w:pPr>
      <w:r w:rsidRPr="00A1231C">
        <w:rPr>
          <w:rFonts w:ascii="Times New Roman" w:hAnsi="Times New Roman" w:cs="Times New Roman"/>
          <w:b/>
          <w:sz w:val="24"/>
          <w:szCs w:val="24"/>
        </w:rPr>
        <w:t xml:space="preserve">Kandavas novada </w:t>
      </w:r>
      <w:r w:rsidR="009D32CD">
        <w:rPr>
          <w:rFonts w:ascii="Times New Roman" w:hAnsi="Times New Roman" w:cs="Times New Roman"/>
          <w:b/>
          <w:sz w:val="24"/>
          <w:szCs w:val="24"/>
        </w:rPr>
        <w:t>domes saistošie noteikumi Nr.19</w:t>
      </w:r>
    </w:p>
    <w:p w:rsidR="003851B9" w:rsidRPr="003851B9" w:rsidRDefault="00A1231C" w:rsidP="00FE34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3851B9" w:rsidRPr="003851B9">
        <w:rPr>
          <w:rFonts w:ascii="Times New Roman" w:hAnsi="Times New Roman" w:cs="Times New Roman"/>
          <w:b/>
          <w:sz w:val="24"/>
          <w:szCs w:val="24"/>
        </w:rPr>
        <w:t>Par reklāmas izvietošanu publiskās vietās Kandavas novadā</w:t>
      </w:r>
      <w:r>
        <w:rPr>
          <w:rFonts w:ascii="Times New Roman" w:hAnsi="Times New Roman" w:cs="Times New Roman"/>
          <w:b/>
          <w:sz w:val="24"/>
          <w:szCs w:val="24"/>
        </w:rPr>
        <w:t>”</w:t>
      </w:r>
    </w:p>
    <w:p w:rsidR="003851B9" w:rsidRDefault="003851B9" w:rsidP="00FE3473">
      <w:pPr>
        <w:spacing w:after="0" w:line="240" w:lineRule="auto"/>
        <w:ind w:left="4536"/>
        <w:jc w:val="right"/>
        <w:rPr>
          <w:rFonts w:ascii="Times New Roman" w:hAnsi="Times New Roman" w:cs="Times New Roman"/>
          <w:i/>
          <w:sz w:val="24"/>
          <w:szCs w:val="24"/>
        </w:rPr>
      </w:pPr>
    </w:p>
    <w:p w:rsidR="005F33EB" w:rsidRPr="003358A0" w:rsidRDefault="005F33EB" w:rsidP="00FE3473">
      <w:pPr>
        <w:spacing w:after="0" w:line="240" w:lineRule="auto"/>
        <w:ind w:left="4536"/>
        <w:jc w:val="right"/>
        <w:rPr>
          <w:rFonts w:ascii="Times New Roman" w:hAnsi="Times New Roman" w:cs="Times New Roman"/>
          <w:szCs w:val="24"/>
        </w:rPr>
      </w:pPr>
      <w:r w:rsidRPr="003358A0">
        <w:rPr>
          <w:rFonts w:ascii="Times New Roman" w:hAnsi="Times New Roman" w:cs="Times New Roman"/>
          <w:i/>
          <w:szCs w:val="24"/>
        </w:rPr>
        <w:t xml:space="preserve">Izdoti saskaņā ar likuma "Par </w:t>
      </w:r>
      <w:r w:rsidR="004D75D8" w:rsidRPr="003358A0">
        <w:rPr>
          <w:rFonts w:ascii="Times New Roman" w:hAnsi="Times New Roman" w:cs="Times New Roman"/>
          <w:i/>
          <w:szCs w:val="24"/>
        </w:rPr>
        <w:t>pašvaldībām</w:t>
      </w:r>
      <w:r w:rsidRPr="003358A0">
        <w:rPr>
          <w:rFonts w:ascii="Times New Roman" w:hAnsi="Times New Roman" w:cs="Times New Roman"/>
          <w:i/>
          <w:szCs w:val="24"/>
        </w:rPr>
        <w:t xml:space="preserve">" </w:t>
      </w:r>
      <w:r w:rsidR="004D75D8" w:rsidRPr="003358A0">
        <w:rPr>
          <w:rFonts w:ascii="Times New Roman" w:hAnsi="Times New Roman" w:cs="Times New Roman"/>
          <w:i/>
          <w:szCs w:val="24"/>
        </w:rPr>
        <w:t>43.</w:t>
      </w:r>
      <w:r w:rsidRPr="003358A0">
        <w:rPr>
          <w:rFonts w:ascii="Times New Roman" w:hAnsi="Times New Roman" w:cs="Times New Roman"/>
          <w:i/>
          <w:szCs w:val="24"/>
        </w:rPr>
        <w:t>panta pirmās daļas 7.punktu,</w:t>
      </w:r>
      <w:r w:rsidR="004D75D8" w:rsidRPr="003358A0">
        <w:rPr>
          <w:rFonts w:ascii="Times New Roman" w:hAnsi="Times New Roman" w:cs="Times New Roman"/>
          <w:i/>
          <w:szCs w:val="24"/>
        </w:rPr>
        <w:t xml:space="preserve"> </w:t>
      </w:r>
      <w:r w:rsidRPr="003358A0">
        <w:rPr>
          <w:rFonts w:ascii="Times New Roman" w:hAnsi="Times New Roman" w:cs="Times New Roman"/>
          <w:i/>
          <w:szCs w:val="24"/>
        </w:rPr>
        <w:t>R</w:t>
      </w:r>
      <w:r w:rsidR="004D75D8" w:rsidRPr="003358A0">
        <w:rPr>
          <w:rFonts w:ascii="Times New Roman" w:hAnsi="Times New Roman" w:cs="Times New Roman"/>
          <w:i/>
          <w:szCs w:val="24"/>
        </w:rPr>
        <w:t>eklāma</w:t>
      </w:r>
      <w:r w:rsidRPr="003358A0">
        <w:rPr>
          <w:rFonts w:ascii="Times New Roman" w:hAnsi="Times New Roman" w:cs="Times New Roman"/>
          <w:i/>
          <w:szCs w:val="24"/>
        </w:rPr>
        <w:t xml:space="preserve">s likuma  7.panta trešo daļu, </w:t>
      </w:r>
      <w:r w:rsidR="00B56601" w:rsidRPr="003358A0">
        <w:rPr>
          <w:rFonts w:ascii="Times New Roman" w:hAnsi="Times New Roman" w:cs="Times New Roman"/>
          <w:i/>
          <w:szCs w:val="24"/>
        </w:rPr>
        <w:t>Priekšvēlēšanu aģitācijas likuma 22.</w:t>
      </w:r>
      <w:r w:rsidR="00B56601" w:rsidRPr="003358A0">
        <w:rPr>
          <w:rFonts w:ascii="Times New Roman" w:hAnsi="Times New Roman" w:cs="Times New Roman"/>
          <w:i/>
          <w:szCs w:val="24"/>
          <w:vertAlign w:val="superscript"/>
        </w:rPr>
        <w:t>1</w:t>
      </w:r>
      <w:r w:rsidR="00B56601" w:rsidRPr="003358A0">
        <w:rPr>
          <w:rFonts w:ascii="Times New Roman" w:hAnsi="Times New Roman" w:cs="Times New Roman"/>
          <w:i/>
          <w:szCs w:val="24"/>
        </w:rPr>
        <w:t xml:space="preserve"> panta otro daļu, </w:t>
      </w:r>
      <w:r w:rsidR="004D75D8" w:rsidRPr="003358A0">
        <w:rPr>
          <w:rFonts w:ascii="Times New Roman" w:hAnsi="Times New Roman" w:cs="Times New Roman"/>
          <w:i/>
          <w:szCs w:val="24"/>
        </w:rPr>
        <w:t>Ministru kabineta noteikumu Nr. 732 “Kārtība, kādā saņemama atļauja reklāmas</w:t>
      </w:r>
      <w:r w:rsidRPr="003358A0">
        <w:rPr>
          <w:rFonts w:ascii="Times New Roman" w:hAnsi="Times New Roman" w:cs="Times New Roman"/>
          <w:i/>
          <w:szCs w:val="24"/>
        </w:rPr>
        <w:t xml:space="preserve"> izvietošanai publiskās vietās </w:t>
      </w:r>
      <w:r w:rsidR="004D75D8" w:rsidRPr="003358A0">
        <w:rPr>
          <w:rFonts w:ascii="Times New Roman" w:hAnsi="Times New Roman" w:cs="Times New Roman"/>
          <w:i/>
          <w:szCs w:val="24"/>
        </w:rPr>
        <w:t>vai vietās, kas vērstas pret pub</w:t>
      </w:r>
      <w:r w:rsidRPr="003358A0">
        <w:rPr>
          <w:rFonts w:ascii="Times New Roman" w:hAnsi="Times New Roman" w:cs="Times New Roman"/>
          <w:i/>
          <w:szCs w:val="24"/>
        </w:rPr>
        <w:t>lisku vietu” 28. un 45.punktu</w:t>
      </w:r>
    </w:p>
    <w:p w:rsidR="004D75D8" w:rsidRPr="008C1E82" w:rsidRDefault="004D75D8" w:rsidP="00DD3233">
      <w:pPr>
        <w:spacing w:after="0" w:line="240" w:lineRule="auto"/>
        <w:rPr>
          <w:rFonts w:ascii="Times New Roman" w:hAnsi="Times New Roman" w:cs="Times New Roman"/>
          <w:sz w:val="24"/>
          <w:szCs w:val="24"/>
        </w:rPr>
      </w:pPr>
      <w:r w:rsidRPr="008C1E82">
        <w:rPr>
          <w:rFonts w:ascii="Times New Roman" w:hAnsi="Times New Roman" w:cs="Times New Roman"/>
          <w:sz w:val="24"/>
          <w:szCs w:val="24"/>
        </w:rPr>
        <w:t xml:space="preserve">                                                                                                                               </w:t>
      </w:r>
    </w:p>
    <w:p w:rsidR="005F33EB" w:rsidRPr="008C1E82" w:rsidRDefault="004D75D8" w:rsidP="0088352A">
      <w:pPr>
        <w:pStyle w:val="Sarakstarindkopa"/>
        <w:numPr>
          <w:ilvl w:val="0"/>
          <w:numId w:val="1"/>
        </w:numPr>
        <w:spacing w:after="0" w:line="240" w:lineRule="auto"/>
        <w:ind w:left="0" w:firstLine="0"/>
        <w:jc w:val="center"/>
        <w:rPr>
          <w:rFonts w:ascii="Times New Roman" w:hAnsi="Times New Roman" w:cs="Times New Roman"/>
          <w:b/>
          <w:sz w:val="24"/>
          <w:szCs w:val="24"/>
        </w:rPr>
      </w:pPr>
      <w:r w:rsidRPr="008C1E82">
        <w:rPr>
          <w:rFonts w:ascii="Times New Roman" w:hAnsi="Times New Roman" w:cs="Times New Roman"/>
          <w:b/>
          <w:sz w:val="24"/>
          <w:szCs w:val="24"/>
        </w:rPr>
        <w:t>VISPĀRĪGIE JAUTĀJUMI</w:t>
      </w:r>
    </w:p>
    <w:p w:rsidR="004D75D8" w:rsidRPr="008C1E82" w:rsidRDefault="004D75D8" w:rsidP="005F33EB">
      <w:pPr>
        <w:pStyle w:val="Sarakstarindkopa"/>
        <w:spacing w:after="0" w:line="240" w:lineRule="auto"/>
        <w:ind w:left="1080"/>
        <w:rPr>
          <w:rFonts w:ascii="Times New Roman" w:hAnsi="Times New Roman" w:cs="Times New Roman"/>
          <w:sz w:val="24"/>
          <w:szCs w:val="24"/>
        </w:rPr>
      </w:pPr>
      <w:r w:rsidRPr="008C1E82">
        <w:rPr>
          <w:rFonts w:ascii="Times New Roman" w:hAnsi="Times New Roman" w:cs="Times New Roman"/>
          <w:sz w:val="24"/>
          <w:szCs w:val="24"/>
        </w:rPr>
        <w:t xml:space="preserve">                 </w:t>
      </w:r>
    </w:p>
    <w:p w:rsidR="00A1231C" w:rsidRPr="008C1E82" w:rsidRDefault="00A1231C" w:rsidP="00A1231C">
      <w:pPr>
        <w:pStyle w:val="Sarakstarindkopa"/>
        <w:numPr>
          <w:ilvl w:val="0"/>
          <w:numId w:val="2"/>
        </w:numPr>
        <w:spacing w:after="0" w:line="240" w:lineRule="auto"/>
        <w:ind w:left="0" w:firstLine="0"/>
        <w:jc w:val="both"/>
        <w:rPr>
          <w:rFonts w:ascii="Times New Roman" w:hAnsi="Times New Roman" w:cs="Times New Roman"/>
          <w:sz w:val="24"/>
          <w:szCs w:val="24"/>
        </w:rPr>
      </w:pPr>
      <w:r w:rsidRPr="008C1E82">
        <w:rPr>
          <w:rFonts w:ascii="Times New Roman" w:hAnsi="Times New Roman" w:cs="Times New Roman"/>
          <w:sz w:val="24"/>
          <w:szCs w:val="24"/>
        </w:rPr>
        <w:t>Kandavas</w:t>
      </w:r>
      <w:r w:rsidR="00C764A6" w:rsidRPr="008C1E82">
        <w:rPr>
          <w:rFonts w:ascii="Times New Roman" w:hAnsi="Times New Roman" w:cs="Times New Roman"/>
          <w:sz w:val="24"/>
          <w:szCs w:val="24"/>
        </w:rPr>
        <w:t xml:space="preserve"> </w:t>
      </w:r>
      <w:r w:rsidRPr="008C1E82">
        <w:rPr>
          <w:rFonts w:ascii="Times New Roman" w:hAnsi="Times New Roman" w:cs="Times New Roman"/>
          <w:sz w:val="24"/>
          <w:szCs w:val="24"/>
        </w:rPr>
        <w:t>novada domes s</w:t>
      </w:r>
      <w:r w:rsidR="004D75D8" w:rsidRPr="008C1E82">
        <w:rPr>
          <w:rFonts w:ascii="Times New Roman" w:hAnsi="Times New Roman" w:cs="Times New Roman"/>
          <w:sz w:val="24"/>
          <w:szCs w:val="24"/>
        </w:rPr>
        <w:t>aistošie noteikumi “Par reklāmas  iz</w:t>
      </w:r>
      <w:r w:rsidRPr="008C1E82">
        <w:rPr>
          <w:rFonts w:ascii="Times New Roman" w:hAnsi="Times New Roman" w:cs="Times New Roman"/>
          <w:sz w:val="24"/>
          <w:szCs w:val="24"/>
        </w:rPr>
        <w:t>vietošanu publiskās vietās Kandavas</w:t>
      </w:r>
      <w:r w:rsidR="004D75D8" w:rsidRPr="008C1E82">
        <w:rPr>
          <w:rFonts w:ascii="Times New Roman" w:hAnsi="Times New Roman" w:cs="Times New Roman"/>
          <w:sz w:val="24"/>
          <w:szCs w:val="24"/>
        </w:rPr>
        <w:t xml:space="preserve"> novadā” (turpmāk</w:t>
      </w:r>
      <w:r w:rsidR="005F33EB" w:rsidRPr="008C1E82">
        <w:rPr>
          <w:rFonts w:ascii="Times New Roman" w:hAnsi="Times New Roman" w:cs="Times New Roman"/>
          <w:sz w:val="24"/>
          <w:szCs w:val="24"/>
        </w:rPr>
        <w:t xml:space="preserve"> </w:t>
      </w:r>
      <w:r w:rsidR="004D75D8" w:rsidRPr="008C1E82">
        <w:rPr>
          <w:rFonts w:ascii="Times New Roman" w:hAnsi="Times New Roman" w:cs="Times New Roman"/>
          <w:sz w:val="24"/>
          <w:szCs w:val="24"/>
        </w:rPr>
        <w:t>– noteikumi) nosa</w:t>
      </w:r>
      <w:r w:rsidRPr="008C1E82">
        <w:rPr>
          <w:rFonts w:ascii="Times New Roman" w:hAnsi="Times New Roman" w:cs="Times New Roman"/>
          <w:sz w:val="24"/>
          <w:szCs w:val="24"/>
        </w:rPr>
        <w:t xml:space="preserve">ka reklāmas </w:t>
      </w:r>
      <w:r w:rsidR="004D75D8" w:rsidRPr="008C1E82">
        <w:rPr>
          <w:rFonts w:ascii="Times New Roman" w:hAnsi="Times New Roman" w:cs="Times New Roman"/>
          <w:sz w:val="24"/>
          <w:szCs w:val="24"/>
        </w:rPr>
        <w:t>izvietošanas,</w:t>
      </w:r>
      <w:r w:rsidR="00C764A6" w:rsidRPr="008C1E82">
        <w:rPr>
          <w:rFonts w:ascii="Times New Roman" w:hAnsi="Times New Roman" w:cs="Times New Roman"/>
          <w:sz w:val="24"/>
          <w:szCs w:val="24"/>
        </w:rPr>
        <w:t xml:space="preserve"> </w:t>
      </w:r>
      <w:r w:rsidR="004D75D8" w:rsidRPr="008C1E82">
        <w:rPr>
          <w:rFonts w:ascii="Times New Roman" w:hAnsi="Times New Roman" w:cs="Times New Roman"/>
          <w:sz w:val="24"/>
          <w:szCs w:val="24"/>
        </w:rPr>
        <w:t>eksplua</w:t>
      </w:r>
      <w:r w:rsidRPr="008C1E82">
        <w:rPr>
          <w:rFonts w:ascii="Times New Roman" w:hAnsi="Times New Roman" w:cs="Times New Roman"/>
          <w:sz w:val="24"/>
          <w:szCs w:val="24"/>
        </w:rPr>
        <w:t>tācijas</w:t>
      </w:r>
      <w:r w:rsidR="0019040E" w:rsidRPr="008C1E82">
        <w:rPr>
          <w:rFonts w:ascii="Times New Roman" w:hAnsi="Times New Roman" w:cs="Times New Roman"/>
          <w:sz w:val="24"/>
          <w:szCs w:val="24"/>
        </w:rPr>
        <w:t>,</w:t>
      </w:r>
      <w:r w:rsidRPr="008C1E82">
        <w:rPr>
          <w:rFonts w:ascii="Times New Roman" w:hAnsi="Times New Roman" w:cs="Times New Roman"/>
          <w:sz w:val="24"/>
          <w:szCs w:val="24"/>
        </w:rPr>
        <w:t xml:space="preserve"> </w:t>
      </w:r>
      <w:r w:rsidR="0019040E" w:rsidRPr="008C1E82">
        <w:rPr>
          <w:rFonts w:ascii="Times New Roman" w:hAnsi="Times New Roman" w:cs="Times New Roman"/>
          <w:sz w:val="24"/>
          <w:szCs w:val="24"/>
        </w:rPr>
        <w:t>demontāžas un</w:t>
      </w:r>
      <w:r w:rsidR="004D75D8" w:rsidRPr="008C1E82">
        <w:rPr>
          <w:rFonts w:ascii="Times New Roman" w:hAnsi="Times New Roman" w:cs="Times New Roman"/>
          <w:sz w:val="24"/>
          <w:szCs w:val="24"/>
        </w:rPr>
        <w:t xml:space="preserve"> atļauj</w:t>
      </w:r>
      <w:r w:rsidRPr="008C1E82">
        <w:rPr>
          <w:rFonts w:ascii="Times New Roman" w:hAnsi="Times New Roman" w:cs="Times New Roman"/>
          <w:sz w:val="24"/>
          <w:szCs w:val="24"/>
        </w:rPr>
        <w:t>as izsniegšanas</w:t>
      </w:r>
      <w:r w:rsidR="0019040E" w:rsidRPr="008C1E82">
        <w:rPr>
          <w:rFonts w:ascii="Times New Roman" w:hAnsi="Times New Roman" w:cs="Times New Roman"/>
          <w:sz w:val="24"/>
          <w:szCs w:val="24"/>
        </w:rPr>
        <w:t xml:space="preserve"> kārtību,</w:t>
      </w:r>
      <w:r w:rsidR="00C92B9F" w:rsidRPr="008C1E82">
        <w:rPr>
          <w:rFonts w:ascii="Times New Roman" w:hAnsi="Times New Roman" w:cs="Times New Roman"/>
          <w:sz w:val="24"/>
          <w:szCs w:val="24"/>
        </w:rPr>
        <w:t xml:space="preserve"> </w:t>
      </w:r>
      <w:r w:rsidR="004D75D8" w:rsidRPr="008C1E82">
        <w:rPr>
          <w:rFonts w:ascii="Times New Roman" w:hAnsi="Times New Roman" w:cs="Times New Roman"/>
          <w:sz w:val="24"/>
          <w:szCs w:val="24"/>
        </w:rPr>
        <w:t>kontroli</w:t>
      </w:r>
      <w:r w:rsidR="0019040E" w:rsidRPr="008C1E82">
        <w:rPr>
          <w:rFonts w:ascii="Times New Roman" w:hAnsi="Times New Roman" w:cs="Times New Roman"/>
          <w:sz w:val="24"/>
          <w:szCs w:val="24"/>
        </w:rPr>
        <w:t xml:space="preserve"> </w:t>
      </w:r>
      <w:r w:rsidR="004D75D8" w:rsidRPr="008C1E82">
        <w:rPr>
          <w:rFonts w:ascii="Times New Roman" w:hAnsi="Times New Roman" w:cs="Times New Roman"/>
          <w:sz w:val="24"/>
          <w:szCs w:val="24"/>
        </w:rPr>
        <w:t>par reklāmas izvietošanu publiskās vietās</w:t>
      </w:r>
      <w:r w:rsidR="008B6DA7" w:rsidRPr="008C1E82">
        <w:rPr>
          <w:rFonts w:ascii="Times New Roman" w:hAnsi="Times New Roman" w:cs="Times New Roman"/>
          <w:sz w:val="24"/>
          <w:szCs w:val="24"/>
        </w:rPr>
        <w:t xml:space="preserve"> vai vietās, kas vērstas pret publisku vietu</w:t>
      </w:r>
      <w:r w:rsidR="004D75D8" w:rsidRPr="008C1E82">
        <w:rPr>
          <w:rFonts w:ascii="Times New Roman" w:hAnsi="Times New Roman" w:cs="Times New Roman"/>
          <w:sz w:val="24"/>
          <w:szCs w:val="24"/>
        </w:rPr>
        <w:t xml:space="preserve"> </w:t>
      </w:r>
      <w:r w:rsidRPr="008C1E82">
        <w:rPr>
          <w:rFonts w:ascii="Times New Roman" w:hAnsi="Times New Roman" w:cs="Times New Roman"/>
          <w:sz w:val="24"/>
          <w:szCs w:val="24"/>
        </w:rPr>
        <w:t>Kandavas</w:t>
      </w:r>
      <w:r w:rsidR="004D75D8" w:rsidRPr="008C1E82">
        <w:rPr>
          <w:rFonts w:ascii="Times New Roman" w:hAnsi="Times New Roman" w:cs="Times New Roman"/>
          <w:sz w:val="24"/>
          <w:szCs w:val="24"/>
        </w:rPr>
        <w:t xml:space="preserve"> novada administratīvajā t</w:t>
      </w:r>
      <w:r w:rsidRPr="008C1E82">
        <w:rPr>
          <w:rFonts w:ascii="Times New Roman" w:hAnsi="Times New Roman" w:cs="Times New Roman"/>
          <w:sz w:val="24"/>
          <w:szCs w:val="24"/>
        </w:rPr>
        <w:t>eritorijā</w:t>
      </w:r>
      <w:r w:rsidR="0019040E" w:rsidRPr="008C1E82">
        <w:rPr>
          <w:rFonts w:ascii="Times New Roman" w:hAnsi="Times New Roman" w:cs="Times New Roman"/>
          <w:sz w:val="24"/>
          <w:szCs w:val="24"/>
        </w:rPr>
        <w:t xml:space="preserve"> (turpmāk – Kandavas novads) un reklāmas izvietošanas aizliegumus</w:t>
      </w:r>
      <w:r w:rsidR="004D75D8" w:rsidRPr="008C1E82">
        <w:rPr>
          <w:rFonts w:ascii="Times New Roman" w:hAnsi="Times New Roman" w:cs="Times New Roman"/>
          <w:sz w:val="24"/>
          <w:szCs w:val="24"/>
        </w:rPr>
        <w:t>, kā arī atbildību par noteikumu neievērošanu.</w:t>
      </w:r>
    </w:p>
    <w:p w:rsidR="004D75D8" w:rsidRPr="008C1E82" w:rsidRDefault="00A1231C" w:rsidP="00A1231C">
      <w:pPr>
        <w:pStyle w:val="Sarakstarindkopa"/>
        <w:numPr>
          <w:ilvl w:val="0"/>
          <w:numId w:val="2"/>
        </w:numPr>
        <w:spacing w:after="0" w:line="240" w:lineRule="auto"/>
        <w:ind w:left="0" w:firstLine="0"/>
        <w:jc w:val="both"/>
        <w:rPr>
          <w:rFonts w:ascii="Times New Roman" w:hAnsi="Times New Roman" w:cs="Times New Roman"/>
          <w:sz w:val="24"/>
          <w:szCs w:val="24"/>
        </w:rPr>
      </w:pPr>
      <w:r w:rsidRPr="008C1E82">
        <w:rPr>
          <w:rFonts w:ascii="Times New Roman" w:hAnsi="Times New Roman" w:cs="Times New Roman"/>
          <w:sz w:val="24"/>
          <w:szCs w:val="24"/>
        </w:rPr>
        <w:t>No</w:t>
      </w:r>
      <w:r w:rsidR="004D75D8" w:rsidRPr="008C1E82">
        <w:rPr>
          <w:rFonts w:ascii="Times New Roman" w:hAnsi="Times New Roman" w:cs="Times New Roman"/>
          <w:sz w:val="24"/>
          <w:szCs w:val="24"/>
        </w:rPr>
        <w:t xml:space="preserve">teikumu mērķis </w:t>
      </w:r>
      <w:r w:rsidR="00CB52BA" w:rsidRPr="008C1E82">
        <w:rPr>
          <w:rFonts w:ascii="Times New Roman" w:hAnsi="Times New Roman" w:cs="Times New Roman"/>
          <w:sz w:val="24"/>
          <w:szCs w:val="24"/>
        </w:rPr>
        <w:t>ir</w:t>
      </w:r>
      <w:r w:rsidR="00322EEE" w:rsidRPr="008C1E82">
        <w:rPr>
          <w:rFonts w:ascii="Times New Roman" w:hAnsi="Times New Roman" w:cs="Times New Roman"/>
          <w:sz w:val="24"/>
          <w:szCs w:val="24"/>
        </w:rPr>
        <w:t xml:space="preserve"> veidot </w:t>
      </w:r>
      <w:r w:rsidR="004D75D8" w:rsidRPr="008C1E82">
        <w:rPr>
          <w:rFonts w:ascii="Times New Roman" w:hAnsi="Times New Roman" w:cs="Times New Roman"/>
          <w:sz w:val="24"/>
          <w:szCs w:val="24"/>
        </w:rPr>
        <w:t xml:space="preserve">harmoniski attīstītu </w:t>
      </w:r>
      <w:r w:rsidR="00C764A6" w:rsidRPr="008C1E82">
        <w:rPr>
          <w:rFonts w:ascii="Times New Roman" w:hAnsi="Times New Roman" w:cs="Times New Roman"/>
          <w:sz w:val="24"/>
          <w:szCs w:val="24"/>
        </w:rPr>
        <w:t xml:space="preserve">Kandavas </w:t>
      </w:r>
      <w:r w:rsidR="00322EEE" w:rsidRPr="008C1E82">
        <w:rPr>
          <w:rFonts w:ascii="Times New Roman" w:hAnsi="Times New Roman" w:cs="Times New Roman"/>
          <w:sz w:val="24"/>
          <w:szCs w:val="24"/>
        </w:rPr>
        <w:t>novada vidi un nodrošināt Kandavas novada</w:t>
      </w:r>
      <w:r w:rsidR="004D75D8" w:rsidRPr="008C1E82">
        <w:rPr>
          <w:rFonts w:ascii="Times New Roman" w:hAnsi="Times New Roman" w:cs="Times New Roman"/>
          <w:sz w:val="24"/>
          <w:szCs w:val="24"/>
        </w:rPr>
        <w:t xml:space="preserve"> rakstur</w:t>
      </w:r>
      <w:r w:rsidR="00C764A6" w:rsidRPr="008C1E82">
        <w:rPr>
          <w:rFonts w:ascii="Times New Roman" w:hAnsi="Times New Roman" w:cs="Times New Roman"/>
          <w:sz w:val="24"/>
          <w:szCs w:val="24"/>
        </w:rPr>
        <w:t>īgās arhitektūras</w:t>
      </w:r>
      <w:r w:rsidR="00322EEE" w:rsidRPr="008C1E82">
        <w:rPr>
          <w:rFonts w:ascii="Times New Roman" w:hAnsi="Times New Roman" w:cs="Times New Roman"/>
          <w:sz w:val="24"/>
          <w:szCs w:val="24"/>
        </w:rPr>
        <w:t xml:space="preserve"> un vides</w:t>
      </w:r>
      <w:r w:rsidR="00C764A6" w:rsidRPr="008C1E82">
        <w:rPr>
          <w:rFonts w:ascii="Times New Roman" w:hAnsi="Times New Roman" w:cs="Times New Roman"/>
          <w:sz w:val="24"/>
          <w:szCs w:val="24"/>
        </w:rPr>
        <w:t xml:space="preserve"> saglabāšanu.</w:t>
      </w:r>
    </w:p>
    <w:p w:rsidR="000F0D34" w:rsidRPr="008C1E82" w:rsidRDefault="000F0D34" w:rsidP="00DD3233">
      <w:pPr>
        <w:pStyle w:val="Sarakstarindkopa"/>
        <w:numPr>
          <w:ilvl w:val="0"/>
          <w:numId w:val="2"/>
        </w:numPr>
        <w:spacing w:after="0" w:line="240" w:lineRule="auto"/>
        <w:ind w:left="0" w:firstLine="0"/>
        <w:jc w:val="both"/>
        <w:rPr>
          <w:rFonts w:ascii="Times New Roman" w:hAnsi="Times New Roman" w:cs="Times New Roman"/>
          <w:sz w:val="24"/>
          <w:szCs w:val="24"/>
        </w:rPr>
      </w:pPr>
      <w:r w:rsidRPr="008C1E82">
        <w:rPr>
          <w:rFonts w:ascii="Times New Roman" w:hAnsi="Times New Roman" w:cs="Times New Roman"/>
          <w:sz w:val="24"/>
          <w:szCs w:val="24"/>
        </w:rPr>
        <w:t>No</w:t>
      </w:r>
      <w:r w:rsidR="004D75D8" w:rsidRPr="008C1E82">
        <w:rPr>
          <w:rFonts w:ascii="Times New Roman" w:hAnsi="Times New Roman" w:cs="Times New Roman"/>
          <w:sz w:val="24"/>
          <w:szCs w:val="24"/>
        </w:rPr>
        <w:t>teikumi</w:t>
      </w:r>
      <w:r w:rsidRPr="008C1E82">
        <w:rPr>
          <w:rFonts w:ascii="Times New Roman" w:hAnsi="Times New Roman" w:cs="Times New Roman"/>
          <w:sz w:val="24"/>
          <w:szCs w:val="24"/>
        </w:rPr>
        <w:t xml:space="preserve"> </w:t>
      </w:r>
      <w:r w:rsidR="004D75D8" w:rsidRPr="008C1E82">
        <w:rPr>
          <w:rFonts w:ascii="Times New Roman" w:hAnsi="Times New Roman" w:cs="Times New Roman"/>
          <w:sz w:val="24"/>
          <w:szCs w:val="24"/>
        </w:rPr>
        <w:t xml:space="preserve">neattiecas uz funkcionālo informāciju, valsts un </w:t>
      </w:r>
      <w:r w:rsidRPr="008C1E82">
        <w:rPr>
          <w:rFonts w:ascii="Times New Roman" w:hAnsi="Times New Roman" w:cs="Times New Roman"/>
          <w:sz w:val="24"/>
          <w:szCs w:val="24"/>
        </w:rPr>
        <w:t>Kandavas</w:t>
      </w:r>
      <w:r w:rsidR="004D75D8" w:rsidRPr="008C1E82">
        <w:rPr>
          <w:rFonts w:ascii="Times New Roman" w:hAnsi="Times New Roman" w:cs="Times New Roman"/>
          <w:sz w:val="24"/>
          <w:szCs w:val="24"/>
        </w:rPr>
        <w:t xml:space="preserve"> novada pašvaldības dienestu  norādēm  (ceļa  zīmes,  transporta  pieturu  zīmes,  un  tml.),  kas izgatavotas pēc iepriekš apstiprināta tipveida projekta – etalona.</w:t>
      </w:r>
    </w:p>
    <w:p w:rsidR="002E6648" w:rsidRPr="008C1E82" w:rsidRDefault="002E6648" w:rsidP="00483397">
      <w:pPr>
        <w:pStyle w:val="Sarakstarindkopa"/>
        <w:numPr>
          <w:ilvl w:val="0"/>
          <w:numId w:val="2"/>
        </w:numPr>
        <w:spacing w:after="0" w:line="240" w:lineRule="auto"/>
        <w:ind w:left="0" w:firstLine="0"/>
        <w:jc w:val="both"/>
        <w:rPr>
          <w:rFonts w:ascii="Times New Roman" w:hAnsi="Times New Roman" w:cs="Times New Roman"/>
          <w:sz w:val="24"/>
          <w:szCs w:val="24"/>
        </w:rPr>
      </w:pPr>
      <w:r w:rsidRPr="008C1E82">
        <w:rPr>
          <w:rFonts w:ascii="Times New Roman" w:hAnsi="Times New Roman" w:cs="Times New Roman"/>
          <w:sz w:val="24"/>
          <w:szCs w:val="24"/>
        </w:rPr>
        <w:t>Noteikumos lietotie termini un jēdzieni:</w:t>
      </w:r>
    </w:p>
    <w:p w:rsidR="001417C8" w:rsidRPr="008C1E82" w:rsidRDefault="002E6648" w:rsidP="001417C8">
      <w:pPr>
        <w:pStyle w:val="Sarakstarindkopa"/>
        <w:numPr>
          <w:ilvl w:val="1"/>
          <w:numId w:val="2"/>
        </w:numPr>
        <w:spacing w:after="0" w:line="240" w:lineRule="auto"/>
        <w:rPr>
          <w:rFonts w:ascii="Times New Roman" w:hAnsi="Times New Roman" w:cs="Times New Roman"/>
          <w:sz w:val="24"/>
          <w:szCs w:val="24"/>
        </w:rPr>
      </w:pPr>
      <w:r w:rsidRPr="008C1E82">
        <w:rPr>
          <w:rFonts w:ascii="Times New Roman" w:hAnsi="Times New Roman" w:cs="Times New Roman"/>
          <w:sz w:val="24"/>
          <w:szCs w:val="24"/>
        </w:rPr>
        <w:t>atbils</w:t>
      </w:r>
      <w:r w:rsidR="001417C8" w:rsidRPr="008C1E82">
        <w:rPr>
          <w:rFonts w:ascii="Times New Roman" w:hAnsi="Times New Roman" w:cs="Times New Roman"/>
          <w:sz w:val="24"/>
          <w:szCs w:val="24"/>
        </w:rPr>
        <w:t xml:space="preserve">t terminiem, kuri noteikti </w:t>
      </w:r>
      <w:r w:rsidR="001417C8" w:rsidRPr="008C1E82">
        <w:rPr>
          <w:rFonts w:ascii="Times New Roman" w:hAnsi="Times New Roman" w:cs="Times New Roman"/>
          <w:iCs/>
          <w:sz w:val="24"/>
          <w:szCs w:val="24"/>
          <w:shd w:val="clear" w:color="auto" w:fill="FFFFFF"/>
        </w:rPr>
        <w:t>Reklāmas likumā un Priekšvēlēšanu aģitācijas likumā;</w:t>
      </w:r>
    </w:p>
    <w:p w:rsidR="002E6648" w:rsidRPr="008C1E82" w:rsidRDefault="001417C8" w:rsidP="00871DC0">
      <w:pPr>
        <w:pStyle w:val="Sarakstarindkopa"/>
        <w:numPr>
          <w:ilvl w:val="1"/>
          <w:numId w:val="2"/>
        </w:numPr>
        <w:spacing w:after="0" w:line="240" w:lineRule="auto"/>
        <w:rPr>
          <w:rFonts w:ascii="Times New Roman" w:hAnsi="Times New Roman" w:cs="Times New Roman"/>
          <w:sz w:val="24"/>
          <w:szCs w:val="24"/>
        </w:rPr>
      </w:pPr>
      <w:r w:rsidRPr="008C1E82">
        <w:rPr>
          <w:rFonts w:ascii="Times New Roman" w:hAnsi="Times New Roman" w:cs="Times New Roman"/>
          <w:sz w:val="24"/>
          <w:szCs w:val="24"/>
        </w:rPr>
        <w:t xml:space="preserve">atbilst terminiem, kuri noteikti  </w:t>
      </w:r>
      <w:r w:rsidRPr="008C1E82">
        <w:rPr>
          <w:rFonts w:ascii="Times New Roman" w:hAnsi="Times New Roman" w:cs="Times New Roman"/>
          <w:iCs/>
          <w:sz w:val="24"/>
          <w:szCs w:val="24"/>
          <w:shd w:val="clear" w:color="auto" w:fill="FFFFFF"/>
        </w:rPr>
        <w:t>Ministru kabinet</w:t>
      </w:r>
      <w:r w:rsidR="00871DC0" w:rsidRPr="008C1E82">
        <w:rPr>
          <w:rFonts w:ascii="Times New Roman" w:hAnsi="Times New Roman" w:cs="Times New Roman"/>
          <w:iCs/>
          <w:sz w:val="24"/>
          <w:szCs w:val="24"/>
          <w:shd w:val="clear" w:color="auto" w:fill="FFFFFF"/>
        </w:rPr>
        <w:t>a 2012.gada 30.oktobra noteikumos</w:t>
      </w:r>
      <w:r w:rsidRPr="008C1E82">
        <w:rPr>
          <w:rFonts w:ascii="Times New Roman" w:hAnsi="Times New Roman" w:cs="Times New Roman"/>
          <w:iCs/>
          <w:sz w:val="24"/>
          <w:szCs w:val="24"/>
          <w:shd w:val="clear" w:color="auto" w:fill="FFFFFF"/>
        </w:rPr>
        <w:t xml:space="preserve"> Nr.732 </w:t>
      </w:r>
      <w:r w:rsidR="003C630F" w:rsidRPr="008C1E82">
        <w:rPr>
          <w:rFonts w:ascii="Times New Roman" w:hAnsi="Times New Roman" w:cs="Times New Roman"/>
          <w:iCs/>
          <w:sz w:val="24"/>
          <w:szCs w:val="24"/>
          <w:shd w:val="clear" w:color="auto" w:fill="FFFFFF"/>
        </w:rPr>
        <w:t>“</w:t>
      </w:r>
      <w:hyperlink r:id="rId9" w:tgtFrame="_blank" w:history="1">
        <w:r w:rsidRPr="008C1E82">
          <w:rPr>
            <w:rStyle w:val="Hipersaite"/>
            <w:rFonts w:ascii="Times New Roman" w:hAnsi="Times New Roman" w:cs="Times New Roman"/>
            <w:iCs/>
            <w:color w:val="auto"/>
            <w:sz w:val="24"/>
            <w:szCs w:val="24"/>
            <w:u w:val="none"/>
            <w:shd w:val="clear" w:color="auto" w:fill="FFFFFF"/>
          </w:rPr>
          <w:t>Kārtība, kādā</w:t>
        </w:r>
        <w:r w:rsidRPr="008C1E82">
          <w:rPr>
            <w:rFonts w:ascii="Times New Roman" w:hAnsi="Times New Roman" w:cs="Times New Roman"/>
            <w:iCs/>
            <w:sz w:val="24"/>
            <w:szCs w:val="24"/>
            <w:shd w:val="clear" w:color="auto" w:fill="FFFFFF"/>
          </w:rPr>
          <w:t xml:space="preserve"> </w:t>
        </w:r>
        <w:r w:rsidRPr="008C1E82">
          <w:rPr>
            <w:rStyle w:val="Hipersaite"/>
            <w:rFonts w:ascii="Times New Roman" w:hAnsi="Times New Roman" w:cs="Times New Roman"/>
            <w:iCs/>
            <w:color w:val="auto"/>
            <w:sz w:val="24"/>
            <w:szCs w:val="24"/>
            <w:u w:val="none"/>
            <w:shd w:val="clear" w:color="auto" w:fill="FFFFFF"/>
          </w:rPr>
          <w:t>saņemama atļauja reklāmas izvietošanai publiskās vietās vai vietās,</w:t>
        </w:r>
        <w:r w:rsidRPr="008C1E82">
          <w:rPr>
            <w:rFonts w:ascii="Times New Roman" w:hAnsi="Times New Roman" w:cs="Times New Roman"/>
            <w:iCs/>
            <w:sz w:val="24"/>
            <w:szCs w:val="24"/>
            <w:shd w:val="clear" w:color="auto" w:fill="FFFFFF"/>
          </w:rPr>
          <w:t xml:space="preserve"> </w:t>
        </w:r>
        <w:r w:rsidRPr="008C1E82">
          <w:rPr>
            <w:rStyle w:val="Hipersaite"/>
            <w:rFonts w:ascii="Times New Roman" w:hAnsi="Times New Roman" w:cs="Times New Roman"/>
            <w:iCs/>
            <w:color w:val="auto"/>
            <w:sz w:val="24"/>
            <w:szCs w:val="24"/>
            <w:u w:val="none"/>
            <w:shd w:val="clear" w:color="auto" w:fill="FFFFFF"/>
          </w:rPr>
          <w:t>kas vērstas pret publisku vietu</w:t>
        </w:r>
      </w:hyperlink>
      <w:r w:rsidR="003C630F" w:rsidRPr="008C1E82">
        <w:rPr>
          <w:rFonts w:ascii="Times New Roman" w:hAnsi="Times New Roman" w:cs="Times New Roman"/>
          <w:iCs/>
          <w:sz w:val="24"/>
          <w:szCs w:val="24"/>
          <w:shd w:val="clear" w:color="auto" w:fill="FFFFFF"/>
        </w:rPr>
        <w:t>”</w:t>
      </w:r>
      <w:r w:rsidRPr="008C1E82">
        <w:rPr>
          <w:rFonts w:ascii="Times New Roman" w:hAnsi="Times New Roman" w:cs="Times New Roman"/>
          <w:iCs/>
          <w:sz w:val="24"/>
          <w:szCs w:val="24"/>
          <w:shd w:val="clear" w:color="auto" w:fill="FFFFFF"/>
        </w:rPr>
        <w:t xml:space="preserve"> (turpmāk – MK noteikumi);</w:t>
      </w:r>
    </w:p>
    <w:p w:rsidR="00B56601" w:rsidRPr="008C1E82" w:rsidRDefault="00232D77" w:rsidP="00B56601">
      <w:pPr>
        <w:pStyle w:val="Sarakstarindkopa"/>
        <w:numPr>
          <w:ilvl w:val="1"/>
          <w:numId w:val="2"/>
        </w:numPr>
        <w:spacing w:after="0" w:line="240" w:lineRule="auto"/>
        <w:jc w:val="both"/>
        <w:rPr>
          <w:rFonts w:ascii="Times New Roman" w:hAnsi="Times New Roman" w:cs="Times New Roman"/>
          <w:sz w:val="24"/>
          <w:szCs w:val="24"/>
        </w:rPr>
      </w:pPr>
      <w:r w:rsidRPr="008C1E82">
        <w:rPr>
          <w:rFonts w:ascii="Times New Roman" w:hAnsi="Times New Roman" w:cs="Times New Roman"/>
          <w:sz w:val="24"/>
          <w:szCs w:val="24"/>
        </w:rPr>
        <w:t xml:space="preserve">  reklāma</w:t>
      </w:r>
      <w:r w:rsidR="007F7C62" w:rsidRPr="008C1E82">
        <w:rPr>
          <w:rFonts w:ascii="Times New Roman" w:hAnsi="Times New Roman" w:cs="Times New Roman"/>
          <w:sz w:val="24"/>
          <w:szCs w:val="24"/>
        </w:rPr>
        <w:t xml:space="preserve"> -</w:t>
      </w:r>
      <w:r w:rsidRPr="008C1E82">
        <w:rPr>
          <w:rFonts w:ascii="Times New Roman" w:hAnsi="Times New Roman" w:cs="Times New Roman"/>
          <w:sz w:val="24"/>
          <w:szCs w:val="24"/>
        </w:rPr>
        <w:t xml:space="preserve"> </w:t>
      </w:r>
      <w:r w:rsidR="00B56601" w:rsidRPr="008C1E82">
        <w:rPr>
          <w:rFonts w:ascii="Times New Roman" w:hAnsi="Times New Roman" w:cs="Times New Roman"/>
          <w:sz w:val="24"/>
          <w:szCs w:val="24"/>
        </w:rPr>
        <w:t>ar saimniecisko vai profesionālo darbību saistīts jebkuras formas vai jebkura veida paziņojums vai pasākums, kura nolūks ir veicināt preču vai pakalpojumu (arī nekustamā īpašuma, tiesību un saistību) popularitāti vai pieprasījumu pēc tiem;</w:t>
      </w:r>
    </w:p>
    <w:p w:rsidR="004D75D8" w:rsidRPr="00364AE5" w:rsidRDefault="004D75D8" w:rsidP="00DD3233">
      <w:pPr>
        <w:pStyle w:val="Sarakstarindkopa"/>
        <w:numPr>
          <w:ilvl w:val="1"/>
          <w:numId w:val="2"/>
        </w:numPr>
        <w:spacing w:after="0" w:line="240" w:lineRule="auto"/>
        <w:jc w:val="both"/>
        <w:rPr>
          <w:rFonts w:ascii="Times New Roman" w:hAnsi="Times New Roman" w:cs="Times New Roman"/>
          <w:sz w:val="24"/>
          <w:szCs w:val="24"/>
        </w:rPr>
      </w:pPr>
      <w:r w:rsidRPr="00364AE5">
        <w:rPr>
          <w:rFonts w:ascii="Times New Roman" w:hAnsi="Times New Roman" w:cs="Times New Roman"/>
          <w:sz w:val="24"/>
          <w:szCs w:val="24"/>
        </w:rPr>
        <w:t>eksponē</w:t>
      </w:r>
      <w:r w:rsidRPr="00755E36">
        <w:rPr>
          <w:rFonts w:ascii="Times New Roman" w:hAnsi="Times New Roman" w:cs="Times New Roman"/>
          <w:sz w:val="24"/>
          <w:szCs w:val="24"/>
        </w:rPr>
        <w:t>šana</w:t>
      </w:r>
      <w:r w:rsidR="003A3E00" w:rsidRPr="00755E36">
        <w:rPr>
          <w:rFonts w:ascii="Times New Roman" w:hAnsi="Times New Roman" w:cs="Times New Roman"/>
          <w:sz w:val="24"/>
          <w:szCs w:val="24"/>
        </w:rPr>
        <w:t xml:space="preserve"> - </w:t>
      </w:r>
      <w:r w:rsidR="009E67D1" w:rsidRPr="00755E36">
        <w:rPr>
          <w:rFonts w:ascii="Times New Roman" w:hAnsi="Times New Roman" w:cs="Times New Roman"/>
          <w:sz w:val="24"/>
          <w:szCs w:val="24"/>
        </w:rPr>
        <w:t xml:space="preserve">reklāmas izvietošana apskatei </w:t>
      </w:r>
      <w:r w:rsidR="003A3E00" w:rsidRPr="00755E36">
        <w:rPr>
          <w:rFonts w:ascii="Times New Roman" w:hAnsi="Times New Roman" w:cs="Times New Roman"/>
          <w:sz w:val="24"/>
          <w:szCs w:val="24"/>
        </w:rPr>
        <w:t>publiskā vietā vai vietā, kas vērstas pret publisku vietu</w:t>
      </w:r>
      <w:r w:rsidRPr="00755E36">
        <w:rPr>
          <w:rFonts w:ascii="Times New Roman" w:hAnsi="Times New Roman" w:cs="Times New Roman"/>
          <w:sz w:val="24"/>
          <w:szCs w:val="24"/>
        </w:rPr>
        <w:t>;</w:t>
      </w:r>
    </w:p>
    <w:p w:rsidR="004D75D8" w:rsidRPr="00364AE5" w:rsidRDefault="00CF10CA" w:rsidP="00DD3233">
      <w:pPr>
        <w:pStyle w:val="Sarakstarindkopa"/>
        <w:numPr>
          <w:ilvl w:val="1"/>
          <w:numId w:val="2"/>
        </w:numPr>
        <w:spacing w:after="0" w:line="240" w:lineRule="auto"/>
        <w:jc w:val="both"/>
        <w:rPr>
          <w:rFonts w:ascii="Times New Roman" w:hAnsi="Times New Roman" w:cs="Times New Roman"/>
          <w:sz w:val="24"/>
          <w:szCs w:val="24"/>
        </w:rPr>
      </w:pPr>
      <w:r w:rsidRPr="00364AE5">
        <w:rPr>
          <w:rFonts w:ascii="Times New Roman" w:hAnsi="Times New Roman" w:cs="Times New Roman"/>
          <w:sz w:val="24"/>
          <w:szCs w:val="24"/>
        </w:rPr>
        <w:lastRenderedPageBreak/>
        <w:t xml:space="preserve"> </w:t>
      </w:r>
      <w:r w:rsidR="004D75D8" w:rsidRPr="00364AE5">
        <w:rPr>
          <w:rFonts w:ascii="Times New Roman" w:hAnsi="Times New Roman" w:cs="Times New Roman"/>
          <w:sz w:val="24"/>
          <w:szCs w:val="24"/>
        </w:rPr>
        <w:t>reklāmas</w:t>
      </w:r>
      <w:r w:rsidR="00C029E4" w:rsidRPr="00364AE5">
        <w:rPr>
          <w:rFonts w:ascii="Times New Roman" w:hAnsi="Times New Roman" w:cs="Times New Roman"/>
          <w:sz w:val="24"/>
          <w:szCs w:val="24"/>
        </w:rPr>
        <w:t xml:space="preserve"> </w:t>
      </w:r>
      <w:r w:rsidR="004D75D8" w:rsidRPr="00364AE5">
        <w:rPr>
          <w:rFonts w:ascii="Times New Roman" w:hAnsi="Times New Roman" w:cs="Times New Roman"/>
          <w:sz w:val="24"/>
          <w:szCs w:val="24"/>
        </w:rPr>
        <w:t>izvietošanas</w:t>
      </w:r>
      <w:r w:rsidR="00C029E4" w:rsidRPr="00364AE5">
        <w:rPr>
          <w:rFonts w:ascii="Times New Roman" w:hAnsi="Times New Roman" w:cs="Times New Roman"/>
          <w:sz w:val="24"/>
          <w:szCs w:val="24"/>
        </w:rPr>
        <w:t xml:space="preserve"> </w:t>
      </w:r>
      <w:r w:rsidR="00324AE1">
        <w:rPr>
          <w:rFonts w:ascii="Times New Roman" w:hAnsi="Times New Roman" w:cs="Times New Roman"/>
          <w:sz w:val="24"/>
          <w:szCs w:val="24"/>
        </w:rPr>
        <w:t>atļ</w:t>
      </w:r>
      <w:r w:rsidR="004D75D8" w:rsidRPr="00364AE5">
        <w:rPr>
          <w:rFonts w:ascii="Times New Roman" w:hAnsi="Times New Roman" w:cs="Times New Roman"/>
          <w:sz w:val="24"/>
          <w:szCs w:val="24"/>
        </w:rPr>
        <w:t>auja – noteikumos noteiktajā kārtībā</w:t>
      </w:r>
      <w:r w:rsidR="00C029E4" w:rsidRPr="00364AE5">
        <w:rPr>
          <w:rFonts w:ascii="Times New Roman" w:hAnsi="Times New Roman" w:cs="Times New Roman"/>
          <w:sz w:val="24"/>
          <w:szCs w:val="24"/>
        </w:rPr>
        <w:t xml:space="preserve"> </w:t>
      </w:r>
      <w:r w:rsidR="004D75D8" w:rsidRPr="00364AE5">
        <w:rPr>
          <w:rFonts w:ascii="Times New Roman" w:hAnsi="Times New Roman" w:cs="Times New Roman"/>
          <w:sz w:val="24"/>
          <w:szCs w:val="24"/>
        </w:rPr>
        <w:t>izsniegts dokuments, ka</w:t>
      </w:r>
      <w:r w:rsidR="00F071E0">
        <w:rPr>
          <w:rFonts w:ascii="Times New Roman" w:hAnsi="Times New Roman" w:cs="Times New Roman"/>
          <w:sz w:val="24"/>
          <w:szCs w:val="24"/>
        </w:rPr>
        <w:t>s apliecina</w:t>
      </w:r>
      <w:r w:rsidR="00FF0FB5">
        <w:rPr>
          <w:rFonts w:ascii="Times New Roman" w:hAnsi="Times New Roman" w:cs="Times New Roman"/>
          <w:sz w:val="24"/>
          <w:szCs w:val="24"/>
        </w:rPr>
        <w:t>, ka</w:t>
      </w:r>
      <w:r w:rsidR="004D75D8" w:rsidRPr="00364AE5">
        <w:rPr>
          <w:rFonts w:ascii="Times New Roman" w:hAnsi="Times New Roman" w:cs="Times New Roman"/>
          <w:sz w:val="24"/>
          <w:szCs w:val="24"/>
        </w:rPr>
        <w:t xml:space="preserve"> reklāmas projekts izstrādāts atbilstoši noteikumu prasībām</w:t>
      </w:r>
      <w:r w:rsidR="00FF0FB5">
        <w:rPr>
          <w:rFonts w:ascii="Times New Roman" w:hAnsi="Times New Roman" w:cs="Times New Roman"/>
          <w:sz w:val="24"/>
          <w:szCs w:val="24"/>
        </w:rPr>
        <w:t>, ir</w:t>
      </w:r>
      <w:r w:rsidR="00C029E4" w:rsidRPr="00364AE5">
        <w:rPr>
          <w:rFonts w:ascii="Times New Roman" w:hAnsi="Times New Roman" w:cs="Times New Roman"/>
          <w:sz w:val="24"/>
          <w:szCs w:val="24"/>
        </w:rPr>
        <w:t xml:space="preserve"> </w:t>
      </w:r>
      <w:r w:rsidR="00FF0FB5">
        <w:rPr>
          <w:rFonts w:ascii="Times New Roman" w:hAnsi="Times New Roman" w:cs="Times New Roman"/>
          <w:sz w:val="24"/>
          <w:szCs w:val="24"/>
        </w:rPr>
        <w:t>saskaņots</w:t>
      </w:r>
      <w:r w:rsidR="00FF0FB5" w:rsidRPr="00364AE5">
        <w:rPr>
          <w:rFonts w:ascii="Times New Roman" w:hAnsi="Times New Roman" w:cs="Times New Roman"/>
          <w:sz w:val="24"/>
          <w:szCs w:val="24"/>
        </w:rPr>
        <w:t xml:space="preserve"> </w:t>
      </w:r>
      <w:r w:rsidR="00C029E4" w:rsidRPr="00364AE5">
        <w:rPr>
          <w:rFonts w:ascii="Times New Roman" w:hAnsi="Times New Roman" w:cs="Times New Roman"/>
          <w:sz w:val="24"/>
          <w:szCs w:val="24"/>
        </w:rPr>
        <w:t xml:space="preserve">un </w:t>
      </w:r>
      <w:r w:rsidR="004D75D8" w:rsidRPr="00364AE5">
        <w:rPr>
          <w:rFonts w:ascii="Times New Roman" w:hAnsi="Times New Roman" w:cs="Times New Roman"/>
          <w:sz w:val="24"/>
          <w:szCs w:val="24"/>
        </w:rPr>
        <w:t>to</w:t>
      </w:r>
      <w:r w:rsidR="00C029E4" w:rsidRPr="00364AE5">
        <w:rPr>
          <w:rFonts w:ascii="Times New Roman" w:hAnsi="Times New Roman" w:cs="Times New Roman"/>
          <w:sz w:val="24"/>
          <w:szCs w:val="24"/>
        </w:rPr>
        <w:t xml:space="preserve"> atļauts </w:t>
      </w:r>
      <w:r w:rsidR="004D75D8" w:rsidRPr="00364AE5">
        <w:rPr>
          <w:rFonts w:ascii="Times New Roman" w:hAnsi="Times New Roman" w:cs="Times New Roman"/>
          <w:sz w:val="24"/>
          <w:szCs w:val="24"/>
        </w:rPr>
        <w:t>izv</w:t>
      </w:r>
      <w:r w:rsidR="00C029E4" w:rsidRPr="00364AE5">
        <w:rPr>
          <w:rFonts w:ascii="Times New Roman" w:hAnsi="Times New Roman" w:cs="Times New Roman"/>
          <w:sz w:val="24"/>
          <w:szCs w:val="24"/>
        </w:rPr>
        <w:t>ietot atbilstoši s</w:t>
      </w:r>
      <w:r w:rsidR="00364AE5" w:rsidRPr="00364AE5">
        <w:rPr>
          <w:rFonts w:ascii="Times New Roman" w:hAnsi="Times New Roman" w:cs="Times New Roman"/>
          <w:sz w:val="24"/>
          <w:szCs w:val="24"/>
        </w:rPr>
        <w:t xml:space="preserve">askaņotajam </w:t>
      </w:r>
      <w:r w:rsidR="00FF0FB5">
        <w:rPr>
          <w:rFonts w:ascii="Times New Roman" w:hAnsi="Times New Roman" w:cs="Times New Roman"/>
          <w:sz w:val="24"/>
          <w:szCs w:val="24"/>
        </w:rPr>
        <w:t>projektam;</w:t>
      </w:r>
    </w:p>
    <w:p w:rsidR="00FD3586" w:rsidRPr="00EC35FD" w:rsidRDefault="008A1D8B" w:rsidP="00DD3233">
      <w:pPr>
        <w:pStyle w:val="Sarakstarindko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publiska vieta </w:t>
      </w:r>
      <w:r w:rsidR="00EC35FD" w:rsidRPr="00EC35FD">
        <w:rPr>
          <w:rFonts w:ascii="Times New Roman" w:hAnsi="Times New Roman" w:cs="Times New Roman"/>
          <w:sz w:val="24"/>
          <w:szCs w:val="24"/>
        </w:rPr>
        <w:t>- jebkura vieta, kura neatkarīgi no tās faktiskās izmantošanas vai īpašuma formas kalpo sabiedrības kopējo vajadzību un interešu nodrošināšanai un kura par maksu vai bez maksas ir pieejama ikvienai fiziskajai personai, kas nav attiecīgās vietas īpašnieks, tiesiskais valdītājs, turētājs vai algots darbinieks</w:t>
      </w:r>
      <w:r w:rsidR="00FD3586" w:rsidRPr="00EC35FD">
        <w:rPr>
          <w:rFonts w:ascii="Times New Roman" w:hAnsi="Times New Roman" w:cs="Times New Roman"/>
          <w:sz w:val="24"/>
          <w:szCs w:val="24"/>
        </w:rPr>
        <w:t>;</w:t>
      </w:r>
    </w:p>
    <w:p w:rsidR="007F1162" w:rsidRPr="00364AE5" w:rsidRDefault="009D32CD" w:rsidP="00DD3233">
      <w:pPr>
        <w:pStyle w:val="Sarakstarindko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75D8" w:rsidRPr="00364AE5">
        <w:rPr>
          <w:rFonts w:ascii="Times New Roman" w:hAnsi="Times New Roman" w:cs="Times New Roman"/>
          <w:sz w:val="24"/>
          <w:szCs w:val="24"/>
        </w:rPr>
        <w:t>plakāts</w:t>
      </w:r>
      <w:r w:rsidR="00DD7261">
        <w:rPr>
          <w:rFonts w:ascii="Times New Roman" w:hAnsi="Times New Roman" w:cs="Times New Roman"/>
          <w:sz w:val="24"/>
          <w:szCs w:val="24"/>
        </w:rPr>
        <w:t xml:space="preserve"> - </w:t>
      </w:r>
      <w:r w:rsidR="004D75D8" w:rsidRPr="00364AE5">
        <w:rPr>
          <w:rFonts w:ascii="Times New Roman" w:hAnsi="Times New Roman" w:cs="Times New Roman"/>
          <w:sz w:val="24"/>
          <w:szCs w:val="24"/>
        </w:rPr>
        <w:t>grafiski vai tekstuāli izstrādāts darbs uz papīra, kas tēlainā formā uzrunā</w:t>
      </w:r>
      <w:r w:rsidR="007F1162" w:rsidRPr="00364AE5">
        <w:rPr>
          <w:rFonts w:ascii="Times New Roman" w:hAnsi="Times New Roman" w:cs="Times New Roman"/>
          <w:sz w:val="24"/>
          <w:szCs w:val="24"/>
        </w:rPr>
        <w:t xml:space="preserve"> </w:t>
      </w:r>
      <w:r w:rsidR="004D75D8" w:rsidRPr="00364AE5">
        <w:rPr>
          <w:rFonts w:ascii="Times New Roman" w:hAnsi="Times New Roman" w:cs="Times New Roman"/>
          <w:sz w:val="24"/>
          <w:szCs w:val="24"/>
        </w:rPr>
        <w:t>skatītāju, informējo</w:t>
      </w:r>
      <w:r w:rsidR="007F1162" w:rsidRPr="00364AE5">
        <w:rPr>
          <w:rFonts w:ascii="Times New Roman" w:hAnsi="Times New Roman" w:cs="Times New Roman"/>
          <w:sz w:val="24"/>
          <w:szCs w:val="24"/>
        </w:rPr>
        <w:t>t</w:t>
      </w:r>
      <w:r w:rsidR="004D75D8" w:rsidRPr="00364AE5">
        <w:rPr>
          <w:rFonts w:ascii="Times New Roman" w:hAnsi="Times New Roman" w:cs="Times New Roman"/>
          <w:sz w:val="24"/>
          <w:szCs w:val="24"/>
        </w:rPr>
        <w:t xml:space="preserve"> vai reklamējot kādu pasākumu, personību, problēmu;</w:t>
      </w:r>
    </w:p>
    <w:p w:rsidR="00D60641" w:rsidRDefault="004D75D8" w:rsidP="00D60641">
      <w:pPr>
        <w:pStyle w:val="Sarakstarindkopa"/>
        <w:numPr>
          <w:ilvl w:val="1"/>
          <w:numId w:val="2"/>
        </w:numPr>
        <w:spacing w:after="0" w:line="240" w:lineRule="auto"/>
        <w:jc w:val="both"/>
        <w:rPr>
          <w:rFonts w:ascii="Times New Roman" w:hAnsi="Times New Roman" w:cs="Times New Roman"/>
          <w:sz w:val="24"/>
          <w:szCs w:val="24"/>
        </w:rPr>
      </w:pPr>
      <w:r w:rsidRPr="00364AE5">
        <w:rPr>
          <w:rFonts w:ascii="Times New Roman" w:hAnsi="Times New Roman" w:cs="Times New Roman"/>
          <w:sz w:val="24"/>
          <w:szCs w:val="24"/>
        </w:rPr>
        <w:t>reklāmas</w:t>
      </w:r>
      <w:r w:rsidR="007F1162" w:rsidRPr="00364AE5">
        <w:rPr>
          <w:rFonts w:ascii="Times New Roman" w:hAnsi="Times New Roman" w:cs="Times New Roman"/>
          <w:sz w:val="24"/>
          <w:szCs w:val="24"/>
        </w:rPr>
        <w:t xml:space="preserve"> </w:t>
      </w:r>
      <w:r w:rsidRPr="00364AE5">
        <w:rPr>
          <w:rFonts w:ascii="Times New Roman" w:hAnsi="Times New Roman" w:cs="Times New Roman"/>
          <w:sz w:val="24"/>
          <w:szCs w:val="24"/>
        </w:rPr>
        <w:t>devējs</w:t>
      </w:r>
      <w:r w:rsidR="00D60641">
        <w:rPr>
          <w:rFonts w:ascii="Times New Roman" w:hAnsi="Times New Roman" w:cs="Times New Roman"/>
          <w:sz w:val="24"/>
          <w:szCs w:val="24"/>
        </w:rPr>
        <w:t xml:space="preserve"> - </w:t>
      </w:r>
      <w:r w:rsidR="0075082D">
        <w:rPr>
          <w:rFonts w:ascii="Times New Roman" w:hAnsi="Times New Roman" w:cs="Times New Roman"/>
          <w:sz w:val="24"/>
          <w:szCs w:val="24"/>
        </w:rPr>
        <w:t>fiziska</w:t>
      </w:r>
      <w:r w:rsidR="00D60641" w:rsidRPr="004E1DA8">
        <w:rPr>
          <w:rFonts w:ascii="Times New Roman" w:hAnsi="Times New Roman" w:cs="Times New Roman"/>
          <w:sz w:val="24"/>
          <w:szCs w:val="24"/>
        </w:rPr>
        <w:t xml:space="preserve"> </w:t>
      </w:r>
      <w:r w:rsidR="00D60641">
        <w:rPr>
          <w:rFonts w:ascii="Times New Roman" w:hAnsi="Times New Roman" w:cs="Times New Roman"/>
          <w:sz w:val="24"/>
          <w:szCs w:val="24"/>
        </w:rPr>
        <w:t>vai</w:t>
      </w:r>
      <w:r w:rsidR="0075082D">
        <w:rPr>
          <w:rFonts w:ascii="Times New Roman" w:hAnsi="Times New Roman" w:cs="Times New Roman"/>
          <w:sz w:val="24"/>
          <w:szCs w:val="24"/>
        </w:rPr>
        <w:t xml:space="preserve"> juridiska persona, kura izplata</w:t>
      </w:r>
      <w:r w:rsidR="008B4A1D">
        <w:rPr>
          <w:rFonts w:ascii="Times New Roman" w:hAnsi="Times New Roman" w:cs="Times New Roman"/>
          <w:sz w:val="24"/>
          <w:szCs w:val="24"/>
        </w:rPr>
        <w:t>, uzs</w:t>
      </w:r>
      <w:r w:rsidR="00294507">
        <w:rPr>
          <w:rFonts w:ascii="Times New Roman" w:hAnsi="Times New Roman" w:cs="Times New Roman"/>
          <w:sz w:val="24"/>
          <w:szCs w:val="24"/>
        </w:rPr>
        <w:t>t</w:t>
      </w:r>
      <w:r w:rsidR="008B4A1D">
        <w:rPr>
          <w:rFonts w:ascii="Times New Roman" w:hAnsi="Times New Roman" w:cs="Times New Roman"/>
          <w:sz w:val="24"/>
          <w:szCs w:val="24"/>
        </w:rPr>
        <w:t>āda vai izvieto</w:t>
      </w:r>
      <w:r w:rsidR="0075082D">
        <w:rPr>
          <w:rFonts w:ascii="Times New Roman" w:hAnsi="Times New Roman" w:cs="Times New Roman"/>
          <w:sz w:val="24"/>
          <w:szCs w:val="24"/>
        </w:rPr>
        <w:t xml:space="preserve"> reklāmu</w:t>
      </w:r>
      <w:r w:rsidR="005402D1">
        <w:rPr>
          <w:rFonts w:ascii="Times New Roman" w:hAnsi="Times New Roman" w:cs="Times New Roman"/>
          <w:sz w:val="24"/>
          <w:szCs w:val="24"/>
        </w:rPr>
        <w:t xml:space="preserve"> Kandavas novadā</w:t>
      </w:r>
      <w:r w:rsidR="0075082D">
        <w:rPr>
          <w:rFonts w:ascii="Times New Roman" w:hAnsi="Times New Roman" w:cs="Times New Roman"/>
          <w:sz w:val="24"/>
          <w:szCs w:val="24"/>
        </w:rPr>
        <w:t>;</w:t>
      </w:r>
      <w:r w:rsidRPr="00364AE5">
        <w:rPr>
          <w:rFonts w:ascii="Times New Roman" w:hAnsi="Times New Roman" w:cs="Times New Roman"/>
          <w:sz w:val="24"/>
          <w:szCs w:val="24"/>
        </w:rPr>
        <w:t xml:space="preserve">  </w:t>
      </w:r>
    </w:p>
    <w:p w:rsidR="00C96339" w:rsidRPr="00D60641" w:rsidRDefault="0029128F" w:rsidP="00D60641">
      <w:pPr>
        <w:pStyle w:val="Sarakstarindkopa"/>
        <w:numPr>
          <w:ilvl w:val="1"/>
          <w:numId w:val="2"/>
        </w:numPr>
        <w:spacing w:after="0" w:line="240" w:lineRule="auto"/>
        <w:jc w:val="both"/>
        <w:rPr>
          <w:rFonts w:ascii="Times New Roman" w:hAnsi="Times New Roman" w:cs="Times New Roman"/>
          <w:sz w:val="24"/>
          <w:szCs w:val="24"/>
        </w:rPr>
      </w:pPr>
      <w:r w:rsidRPr="00D60641">
        <w:rPr>
          <w:rFonts w:ascii="Times New Roman" w:hAnsi="Times New Roman" w:cs="Times New Roman"/>
          <w:sz w:val="24"/>
          <w:szCs w:val="24"/>
        </w:rPr>
        <w:t>s</w:t>
      </w:r>
      <w:r w:rsidR="004D75D8" w:rsidRPr="00D60641">
        <w:rPr>
          <w:rFonts w:ascii="Times New Roman" w:hAnsi="Times New Roman" w:cs="Times New Roman"/>
          <w:sz w:val="24"/>
          <w:szCs w:val="24"/>
        </w:rPr>
        <w:t>lietnis</w:t>
      </w:r>
      <w:r w:rsidR="000A7E86">
        <w:rPr>
          <w:rFonts w:ascii="Times New Roman" w:hAnsi="Times New Roman" w:cs="Times New Roman"/>
          <w:sz w:val="24"/>
          <w:szCs w:val="24"/>
        </w:rPr>
        <w:t xml:space="preserve"> - </w:t>
      </w:r>
      <w:r w:rsidR="007F1162" w:rsidRPr="00D60641">
        <w:rPr>
          <w:rFonts w:ascii="Times New Roman" w:hAnsi="Times New Roman" w:cs="Times New Roman"/>
          <w:sz w:val="24"/>
          <w:szCs w:val="24"/>
        </w:rPr>
        <w:t xml:space="preserve">neliels </w:t>
      </w:r>
      <w:r w:rsidR="004D75D8" w:rsidRPr="00D60641">
        <w:rPr>
          <w:rFonts w:ascii="Times New Roman" w:hAnsi="Times New Roman" w:cs="Times New Roman"/>
          <w:sz w:val="24"/>
          <w:szCs w:val="24"/>
        </w:rPr>
        <w:t>(līdz 1,2 m augs</w:t>
      </w:r>
      <w:r w:rsidR="00995C67">
        <w:rPr>
          <w:rFonts w:ascii="Times New Roman" w:hAnsi="Times New Roman" w:cs="Times New Roman"/>
          <w:sz w:val="24"/>
          <w:szCs w:val="24"/>
        </w:rPr>
        <w:t>tumā)</w:t>
      </w:r>
      <w:r w:rsidR="004D75D8" w:rsidRPr="00D60641">
        <w:rPr>
          <w:rFonts w:ascii="Times New Roman" w:hAnsi="Times New Roman" w:cs="Times New Roman"/>
          <w:sz w:val="24"/>
          <w:szCs w:val="24"/>
        </w:rPr>
        <w:t xml:space="preserve"> mobils reklāmas objekts, kas tiek izvietots  </w:t>
      </w:r>
      <w:r w:rsidR="00C96339" w:rsidRPr="00D60641">
        <w:rPr>
          <w:rFonts w:ascii="Times New Roman" w:hAnsi="Times New Roman" w:cs="Times New Roman"/>
          <w:sz w:val="24"/>
          <w:szCs w:val="24"/>
        </w:rPr>
        <w:t xml:space="preserve">pie </w:t>
      </w:r>
      <w:r w:rsidR="004333C3" w:rsidRPr="00D60641">
        <w:rPr>
          <w:rFonts w:ascii="Times New Roman" w:hAnsi="Times New Roman" w:cs="Times New Roman"/>
          <w:sz w:val="24"/>
          <w:szCs w:val="24"/>
        </w:rPr>
        <w:t xml:space="preserve">tirdzniecības vai pakalpojuma sniegšanas vietas tās </w:t>
      </w:r>
      <w:r w:rsidR="004D75D8" w:rsidRPr="00D60641">
        <w:rPr>
          <w:rFonts w:ascii="Times New Roman" w:hAnsi="Times New Roman" w:cs="Times New Roman"/>
          <w:sz w:val="24"/>
          <w:szCs w:val="24"/>
        </w:rPr>
        <w:t>darba laikā;</w:t>
      </w:r>
    </w:p>
    <w:p w:rsidR="00C96339" w:rsidRPr="003735EE" w:rsidRDefault="004D75D8" w:rsidP="00DD3233">
      <w:pPr>
        <w:pStyle w:val="Sarakstarindkopa"/>
        <w:numPr>
          <w:ilvl w:val="1"/>
          <w:numId w:val="2"/>
        </w:numPr>
        <w:spacing w:after="0" w:line="240" w:lineRule="auto"/>
        <w:jc w:val="both"/>
        <w:rPr>
          <w:rFonts w:ascii="Times New Roman" w:hAnsi="Times New Roman" w:cs="Times New Roman"/>
          <w:sz w:val="24"/>
          <w:szCs w:val="24"/>
        </w:rPr>
      </w:pPr>
      <w:r w:rsidRPr="003735EE">
        <w:rPr>
          <w:rFonts w:ascii="Times New Roman" w:hAnsi="Times New Roman" w:cs="Times New Roman"/>
          <w:sz w:val="24"/>
          <w:szCs w:val="24"/>
        </w:rPr>
        <w:t>v</w:t>
      </w:r>
      <w:r w:rsidR="000A7E86">
        <w:rPr>
          <w:rFonts w:ascii="Times New Roman" w:hAnsi="Times New Roman" w:cs="Times New Roman"/>
          <w:sz w:val="24"/>
          <w:szCs w:val="24"/>
        </w:rPr>
        <w:t xml:space="preserve">ecpilsēta - </w:t>
      </w:r>
      <w:r w:rsidRPr="003735EE">
        <w:rPr>
          <w:rFonts w:ascii="Times New Roman" w:hAnsi="Times New Roman" w:cs="Times New Roman"/>
          <w:sz w:val="24"/>
          <w:szCs w:val="24"/>
        </w:rPr>
        <w:t>valsts</w:t>
      </w:r>
      <w:r w:rsidR="00C96339" w:rsidRPr="003735EE">
        <w:rPr>
          <w:rFonts w:ascii="Times New Roman" w:hAnsi="Times New Roman" w:cs="Times New Roman"/>
          <w:sz w:val="24"/>
          <w:szCs w:val="24"/>
        </w:rPr>
        <w:t xml:space="preserve"> aizsardzības </w:t>
      </w:r>
      <w:r w:rsidRPr="003735EE">
        <w:rPr>
          <w:rFonts w:ascii="Times New Roman" w:hAnsi="Times New Roman" w:cs="Times New Roman"/>
          <w:sz w:val="24"/>
          <w:szCs w:val="24"/>
        </w:rPr>
        <w:t>pilsētbūvniecības</w:t>
      </w:r>
      <w:r w:rsidR="00C96339" w:rsidRPr="003735EE">
        <w:rPr>
          <w:rFonts w:ascii="Times New Roman" w:hAnsi="Times New Roman" w:cs="Times New Roman"/>
          <w:sz w:val="24"/>
          <w:szCs w:val="24"/>
        </w:rPr>
        <w:t xml:space="preserve"> </w:t>
      </w:r>
      <w:r w:rsidR="00337DE8">
        <w:rPr>
          <w:rFonts w:ascii="Times New Roman" w:hAnsi="Times New Roman" w:cs="Times New Roman"/>
          <w:sz w:val="24"/>
          <w:szCs w:val="24"/>
        </w:rPr>
        <w:t>piemineklis -</w:t>
      </w:r>
      <w:r w:rsidR="00C96339" w:rsidRPr="003735EE">
        <w:rPr>
          <w:rFonts w:ascii="Times New Roman" w:hAnsi="Times New Roman" w:cs="Times New Roman"/>
          <w:sz w:val="24"/>
          <w:szCs w:val="24"/>
        </w:rPr>
        <w:t xml:space="preserve"> Kandavas</w:t>
      </w:r>
      <w:r w:rsidRPr="003735EE">
        <w:rPr>
          <w:rFonts w:ascii="Times New Roman" w:hAnsi="Times New Roman" w:cs="Times New Roman"/>
          <w:sz w:val="24"/>
          <w:szCs w:val="24"/>
        </w:rPr>
        <w:t xml:space="preserve">  pilsētas</w:t>
      </w:r>
      <w:r w:rsidR="00C96339" w:rsidRPr="003735EE">
        <w:rPr>
          <w:rFonts w:ascii="Times New Roman" w:hAnsi="Times New Roman" w:cs="Times New Roman"/>
          <w:sz w:val="24"/>
          <w:szCs w:val="24"/>
        </w:rPr>
        <w:t xml:space="preserve"> v</w:t>
      </w:r>
      <w:r w:rsidRPr="003735EE">
        <w:rPr>
          <w:rFonts w:ascii="Times New Roman" w:hAnsi="Times New Roman" w:cs="Times New Roman"/>
          <w:sz w:val="24"/>
          <w:szCs w:val="24"/>
        </w:rPr>
        <w:t xml:space="preserve">ēsturiskais </w:t>
      </w:r>
      <w:r w:rsidRPr="001F170E">
        <w:rPr>
          <w:rFonts w:ascii="Times New Roman" w:hAnsi="Times New Roman" w:cs="Times New Roman"/>
          <w:sz w:val="24"/>
          <w:szCs w:val="24"/>
        </w:rPr>
        <w:t>centr</w:t>
      </w:r>
      <w:r w:rsidR="00C96339" w:rsidRPr="001F170E">
        <w:rPr>
          <w:rFonts w:ascii="Times New Roman" w:hAnsi="Times New Roman" w:cs="Times New Roman"/>
          <w:sz w:val="24"/>
          <w:szCs w:val="24"/>
        </w:rPr>
        <w:t>s (valsts aizsardzības nr.</w:t>
      </w:r>
      <w:r w:rsidR="001F170E" w:rsidRPr="001F170E">
        <w:rPr>
          <w:rFonts w:ascii="Times New Roman" w:hAnsi="Times New Roman" w:cs="Times New Roman"/>
          <w:sz w:val="24"/>
          <w:szCs w:val="24"/>
        </w:rPr>
        <w:t>7452</w:t>
      </w:r>
      <w:r w:rsidR="00C96339" w:rsidRPr="001F170E">
        <w:rPr>
          <w:rFonts w:ascii="Times New Roman" w:hAnsi="Times New Roman" w:cs="Times New Roman"/>
          <w:sz w:val="24"/>
          <w:szCs w:val="24"/>
        </w:rPr>
        <w:t>).</w:t>
      </w:r>
    </w:p>
    <w:p w:rsidR="00364AE5" w:rsidRDefault="00364AE5" w:rsidP="00C96339">
      <w:pPr>
        <w:spacing w:after="0" w:line="240" w:lineRule="auto"/>
        <w:jc w:val="both"/>
        <w:rPr>
          <w:rFonts w:ascii="Times New Roman" w:hAnsi="Times New Roman" w:cs="Times New Roman"/>
          <w:sz w:val="24"/>
          <w:szCs w:val="24"/>
          <w:highlight w:val="yellow"/>
        </w:rPr>
      </w:pPr>
    </w:p>
    <w:p w:rsidR="004D75D8" w:rsidRPr="00752D44" w:rsidRDefault="00C132A0" w:rsidP="000553CB">
      <w:pPr>
        <w:pStyle w:val="Sarakstarindkopa"/>
        <w:numPr>
          <w:ilvl w:val="0"/>
          <w:numId w:val="1"/>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REKLĀMAS IZVIETOŠANAS </w:t>
      </w:r>
      <w:r w:rsidRPr="00752D44">
        <w:rPr>
          <w:rFonts w:ascii="Times New Roman" w:hAnsi="Times New Roman" w:cs="Times New Roman"/>
          <w:b/>
          <w:sz w:val="24"/>
          <w:szCs w:val="24"/>
        </w:rPr>
        <w:t>NOSACĪ</w:t>
      </w:r>
      <w:r>
        <w:rPr>
          <w:rFonts w:ascii="Times New Roman" w:hAnsi="Times New Roman" w:cs="Times New Roman"/>
          <w:b/>
          <w:sz w:val="24"/>
          <w:szCs w:val="24"/>
        </w:rPr>
        <w:t>JUMI KANDAVAS NOVADĀ</w:t>
      </w:r>
    </w:p>
    <w:p w:rsidR="004D75D8" w:rsidRPr="00364AE5" w:rsidRDefault="004D75D8" w:rsidP="00DD3233">
      <w:pPr>
        <w:spacing w:after="0" w:line="240" w:lineRule="auto"/>
        <w:rPr>
          <w:rFonts w:ascii="Times New Roman" w:hAnsi="Times New Roman" w:cs="Times New Roman"/>
          <w:sz w:val="24"/>
          <w:szCs w:val="24"/>
        </w:rPr>
      </w:pPr>
      <w:r w:rsidRPr="00364AE5">
        <w:rPr>
          <w:rFonts w:ascii="Times New Roman" w:hAnsi="Times New Roman" w:cs="Times New Roman"/>
          <w:sz w:val="24"/>
          <w:szCs w:val="24"/>
        </w:rPr>
        <w:t xml:space="preserve">               </w:t>
      </w:r>
    </w:p>
    <w:p w:rsidR="008D6BA1" w:rsidRDefault="000B66B8" w:rsidP="008D6BA1">
      <w:pPr>
        <w:pStyle w:val="Sarakstarindkopa"/>
        <w:numPr>
          <w:ilvl w:val="0"/>
          <w:numId w:val="2"/>
        </w:numPr>
        <w:spacing w:after="0" w:line="240" w:lineRule="auto"/>
        <w:ind w:left="0" w:firstLine="0"/>
        <w:jc w:val="both"/>
        <w:rPr>
          <w:rFonts w:ascii="Times New Roman" w:hAnsi="Times New Roman" w:cs="Times New Roman"/>
          <w:sz w:val="24"/>
          <w:szCs w:val="24"/>
        </w:rPr>
      </w:pPr>
      <w:r w:rsidRPr="005605E6">
        <w:rPr>
          <w:rFonts w:ascii="Times New Roman" w:hAnsi="Times New Roman" w:cs="Times New Roman"/>
          <w:sz w:val="24"/>
          <w:szCs w:val="24"/>
        </w:rPr>
        <w:t>Kandavas novadā ir aizliegta patvaļīga reklāmas, reklāmas objektu un priekšvēlēšanu aģitācijas materiālu izvietošana.</w:t>
      </w:r>
    </w:p>
    <w:p w:rsidR="008D6BA1" w:rsidRDefault="004D75D8" w:rsidP="008D6BA1">
      <w:pPr>
        <w:pStyle w:val="Sarakstarindkopa"/>
        <w:numPr>
          <w:ilvl w:val="0"/>
          <w:numId w:val="2"/>
        </w:numPr>
        <w:spacing w:after="0" w:line="240" w:lineRule="auto"/>
        <w:ind w:left="0" w:firstLine="0"/>
        <w:jc w:val="both"/>
        <w:rPr>
          <w:rFonts w:ascii="Times New Roman" w:hAnsi="Times New Roman" w:cs="Times New Roman"/>
          <w:sz w:val="24"/>
          <w:szCs w:val="24"/>
        </w:rPr>
      </w:pPr>
      <w:r w:rsidRPr="008D6BA1">
        <w:rPr>
          <w:rFonts w:ascii="Times New Roman" w:hAnsi="Times New Roman" w:cs="Times New Roman"/>
          <w:sz w:val="24"/>
          <w:szCs w:val="24"/>
        </w:rPr>
        <w:t>Tiesības</w:t>
      </w:r>
      <w:r w:rsidR="00364AE5" w:rsidRPr="008D6BA1">
        <w:rPr>
          <w:rFonts w:ascii="Times New Roman" w:hAnsi="Times New Roman" w:cs="Times New Roman"/>
          <w:sz w:val="24"/>
          <w:szCs w:val="24"/>
        </w:rPr>
        <w:t xml:space="preserve"> </w:t>
      </w:r>
      <w:r w:rsidRPr="008D6BA1">
        <w:rPr>
          <w:rFonts w:ascii="Times New Roman" w:hAnsi="Times New Roman" w:cs="Times New Roman"/>
          <w:sz w:val="24"/>
          <w:szCs w:val="24"/>
        </w:rPr>
        <w:t>izvietot</w:t>
      </w:r>
      <w:r w:rsidR="00364AE5" w:rsidRPr="008D6BA1">
        <w:rPr>
          <w:rFonts w:ascii="Times New Roman" w:hAnsi="Times New Roman" w:cs="Times New Roman"/>
          <w:sz w:val="24"/>
          <w:szCs w:val="24"/>
        </w:rPr>
        <w:t xml:space="preserve"> </w:t>
      </w:r>
      <w:r w:rsidRPr="008D6BA1">
        <w:rPr>
          <w:rFonts w:ascii="Times New Roman" w:hAnsi="Times New Roman" w:cs="Times New Roman"/>
          <w:sz w:val="24"/>
          <w:szCs w:val="24"/>
        </w:rPr>
        <w:t>reklāmu</w:t>
      </w:r>
      <w:r w:rsidR="00364AE5" w:rsidRPr="008D6BA1">
        <w:rPr>
          <w:rFonts w:ascii="Times New Roman" w:hAnsi="Times New Roman" w:cs="Times New Roman"/>
          <w:sz w:val="24"/>
          <w:szCs w:val="24"/>
        </w:rPr>
        <w:t xml:space="preserve"> </w:t>
      </w:r>
      <w:r w:rsidR="004E1DA8" w:rsidRPr="008D6BA1">
        <w:rPr>
          <w:rFonts w:ascii="Times New Roman" w:hAnsi="Times New Roman" w:cs="Times New Roman"/>
          <w:sz w:val="24"/>
          <w:szCs w:val="24"/>
        </w:rPr>
        <w:t>Kandavas</w:t>
      </w:r>
      <w:r w:rsidR="00364AE5" w:rsidRPr="008D6BA1">
        <w:rPr>
          <w:rFonts w:ascii="Times New Roman" w:hAnsi="Times New Roman" w:cs="Times New Roman"/>
          <w:sz w:val="24"/>
          <w:szCs w:val="24"/>
        </w:rPr>
        <w:t xml:space="preserve"> </w:t>
      </w:r>
      <w:r w:rsidRPr="008D6BA1">
        <w:rPr>
          <w:rFonts w:ascii="Times New Roman" w:hAnsi="Times New Roman" w:cs="Times New Roman"/>
          <w:sz w:val="24"/>
          <w:szCs w:val="24"/>
        </w:rPr>
        <w:t>novadā</w:t>
      </w:r>
      <w:r w:rsidR="00BB48AB" w:rsidRPr="008D6BA1">
        <w:rPr>
          <w:rFonts w:ascii="Times New Roman" w:hAnsi="Times New Roman" w:cs="Times New Roman"/>
          <w:sz w:val="24"/>
          <w:szCs w:val="24"/>
        </w:rPr>
        <w:t xml:space="preserve"> ir</w:t>
      </w:r>
      <w:r w:rsidR="00364AE5" w:rsidRPr="008D6BA1">
        <w:rPr>
          <w:rFonts w:ascii="Times New Roman" w:hAnsi="Times New Roman" w:cs="Times New Roman"/>
          <w:sz w:val="24"/>
          <w:szCs w:val="24"/>
        </w:rPr>
        <w:t xml:space="preserve"> </w:t>
      </w:r>
      <w:r w:rsidR="00BF4B6A" w:rsidRPr="008D6BA1">
        <w:rPr>
          <w:rFonts w:ascii="Times New Roman" w:hAnsi="Times New Roman" w:cs="Times New Roman"/>
          <w:sz w:val="24"/>
          <w:szCs w:val="24"/>
        </w:rPr>
        <w:t>reklāmas devējam, kurš ir saņēmis</w:t>
      </w:r>
      <w:r w:rsidR="00364AE5" w:rsidRPr="008D6BA1">
        <w:rPr>
          <w:rFonts w:ascii="Times New Roman" w:hAnsi="Times New Roman" w:cs="Times New Roman"/>
          <w:sz w:val="24"/>
          <w:szCs w:val="24"/>
        </w:rPr>
        <w:t xml:space="preserve"> </w:t>
      </w:r>
      <w:r w:rsidR="009E5F49" w:rsidRPr="008D6BA1">
        <w:rPr>
          <w:rFonts w:ascii="Times New Roman" w:hAnsi="Times New Roman" w:cs="Times New Roman"/>
          <w:sz w:val="24"/>
          <w:szCs w:val="24"/>
        </w:rPr>
        <w:t>Kandavas novada</w:t>
      </w:r>
      <w:r w:rsidR="00BF4B6A" w:rsidRPr="008D6BA1">
        <w:rPr>
          <w:rFonts w:ascii="Times New Roman" w:hAnsi="Times New Roman" w:cs="Times New Roman"/>
          <w:sz w:val="24"/>
          <w:szCs w:val="24"/>
        </w:rPr>
        <w:t xml:space="preserve"> </w:t>
      </w:r>
      <w:r w:rsidR="000553CB" w:rsidRPr="008D6BA1">
        <w:rPr>
          <w:rFonts w:ascii="Times New Roman" w:hAnsi="Times New Roman" w:cs="Times New Roman"/>
          <w:sz w:val="24"/>
          <w:szCs w:val="24"/>
        </w:rPr>
        <w:t>būvvaldes</w:t>
      </w:r>
      <w:r w:rsidR="00BF4B6A" w:rsidRPr="008D6BA1">
        <w:rPr>
          <w:rFonts w:ascii="Times New Roman" w:hAnsi="Times New Roman" w:cs="Times New Roman"/>
          <w:sz w:val="24"/>
          <w:szCs w:val="24"/>
        </w:rPr>
        <w:t xml:space="preserve"> (turpmāk - būvvalde)</w:t>
      </w:r>
      <w:r w:rsidR="000553CB" w:rsidRPr="008D6BA1">
        <w:rPr>
          <w:rFonts w:ascii="Times New Roman" w:hAnsi="Times New Roman" w:cs="Times New Roman"/>
          <w:sz w:val="24"/>
          <w:szCs w:val="24"/>
        </w:rPr>
        <w:t xml:space="preserve"> </w:t>
      </w:r>
      <w:r w:rsidRPr="008D6BA1">
        <w:rPr>
          <w:rFonts w:ascii="Times New Roman" w:hAnsi="Times New Roman" w:cs="Times New Roman"/>
          <w:sz w:val="24"/>
          <w:szCs w:val="24"/>
        </w:rPr>
        <w:t>reklāmas</w:t>
      </w:r>
      <w:r w:rsidR="00364AE5" w:rsidRPr="008D6BA1">
        <w:rPr>
          <w:rFonts w:ascii="Times New Roman" w:hAnsi="Times New Roman" w:cs="Times New Roman"/>
          <w:sz w:val="24"/>
          <w:szCs w:val="24"/>
        </w:rPr>
        <w:t xml:space="preserve"> </w:t>
      </w:r>
      <w:r w:rsidRPr="008D6BA1">
        <w:rPr>
          <w:rFonts w:ascii="Times New Roman" w:hAnsi="Times New Roman" w:cs="Times New Roman"/>
          <w:sz w:val="24"/>
          <w:szCs w:val="24"/>
        </w:rPr>
        <w:t>izvietošanas</w:t>
      </w:r>
      <w:r w:rsidR="00364AE5" w:rsidRPr="008D6BA1">
        <w:rPr>
          <w:rFonts w:ascii="Times New Roman" w:hAnsi="Times New Roman" w:cs="Times New Roman"/>
          <w:sz w:val="24"/>
          <w:szCs w:val="24"/>
        </w:rPr>
        <w:t xml:space="preserve"> </w:t>
      </w:r>
      <w:r w:rsidRPr="008D6BA1">
        <w:rPr>
          <w:rFonts w:ascii="Times New Roman" w:hAnsi="Times New Roman" w:cs="Times New Roman"/>
          <w:sz w:val="24"/>
          <w:szCs w:val="24"/>
        </w:rPr>
        <w:t xml:space="preserve">atļauju un </w:t>
      </w:r>
      <w:r w:rsidR="00BF4B6A" w:rsidRPr="008D6BA1">
        <w:rPr>
          <w:rFonts w:ascii="Times New Roman" w:hAnsi="Times New Roman" w:cs="Times New Roman"/>
          <w:sz w:val="24"/>
          <w:szCs w:val="24"/>
        </w:rPr>
        <w:t>veicis</w:t>
      </w:r>
      <w:r w:rsidR="00364AE5" w:rsidRPr="008D6BA1">
        <w:rPr>
          <w:rFonts w:ascii="Times New Roman" w:hAnsi="Times New Roman" w:cs="Times New Roman"/>
          <w:sz w:val="24"/>
          <w:szCs w:val="24"/>
        </w:rPr>
        <w:t xml:space="preserve"> </w:t>
      </w:r>
      <w:r w:rsidR="007E683B" w:rsidRPr="008D6BA1">
        <w:rPr>
          <w:rFonts w:ascii="Times New Roman" w:hAnsi="Times New Roman" w:cs="Times New Roman"/>
          <w:sz w:val="24"/>
          <w:szCs w:val="24"/>
        </w:rPr>
        <w:t xml:space="preserve">Kandavas novada domes </w:t>
      </w:r>
      <w:r w:rsidRPr="008D6BA1">
        <w:rPr>
          <w:rFonts w:ascii="Times New Roman" w:hAnsi="Times New Roman" w:cs="Times New Roman"/>
          <w:sz w:val="24"/>
          <w:szCs w:val="24"/>
        </w:rPr>
        <w:t>no</w:t>
      </w:r>
      <w:r w:rsidR="00364AE5" w:rsidRPr="008D6BA1">
        <w:rPr>
          <w:rFonts w:ascii="Times New Roman" w:hAnsi="Times New Roman" w:cs="Times New Roman"/>
          <w:sz w:val="24"/>
          <w:szCs w:val="24"/>
        </w:rPr>
        <w:t>teiktās nodevas pilnu apmaksu.</w:t>
      </w:r>
    </w:p>
    <w:p w:rsidR="008D6BA1" w:rsidRDefault="00364AE5" w:rsidP="008D6BA1">
      <w:pPr>
        <w:pStyle w:val="Sarakstarindkopa"/>
        <w:numPr>
          <w:ilvl w:val="0"/>
          <w:numId w:val="2"/>
        </w:numPr>
        <w:spacing w:after="0" w:line="240" w:lineRule="auto"/>
        <w:ind w:left="0" w:firstLine="0"/>
        <w:jc w:val="both"/>
        <w:rPr>
          <w:rFonts w:ascii="Times New Roman" w:hAnsi="Times New Roman" w:cs="Times New Roman"/>
          <w:sz w:val="24"/>
          <w:szCs w:val="24"/>
        </w:rPr>
      </w:pPr>
      <w:r w:rsidRPr="008D6BA1">
        <w:rPr>
          <w:rFonts w:ascii="Times New Roman" w:hAnsi="Times New Roman" w:cs="Times New Roman"/>
          <w:sz w:val="24"/>
          <w:szCs w:val="24"/>
        </w:rPr>
        <w:t xml:space="preserve">Izvietojot </w:t>
      </w:r>
      <w:r w:rsidR="004D75D8" w:rsidRPr="008D6BA1">
        <w:rPr>
          <w:rFonts w:ascii="Times New Roman" w:hAnsi="Times New Roman" w:cs="Times New Roman"/>
          <w:sz w:val="24"/>
          <w:szCs w:val="24"/>
        </w:rPr>
        <w:t>reklāmu,</w:t>
      </w:r>
      <w:r w:rsidRPr="008D6BA1">
        <w:rPr>
          <w:rFonts w:ascii="Times New Roman" w:hAnsi="Times New Roman" w:cs="Times New Roman"/>
          <w:sz w:val="24"/>
          <w:szCs w:val="24"/>
        </w:rPr>
        <w:t xml:space="preserve"> jānodrošina </w:t>
      </w:r>
      <w:r w:rsidR="004E1DA8" w:rsidRPr="008D6BA1">
        <w:rPr>
          <w:rFonts w:ascii="Times New Roman" w:hAnsi="Times New Roman" w:cs="Times New Roman"/>
          <w:sz w:val="24"/>
          <w:szCs w:val="24"/>
        </w:rPr>
        <w:t xml:space="preserve">Kandavas </w:t>
      </w:r>
      <w:r w:rsidR="004D75D8" w:rsidRPr="008D6BA1">
        <w:rPr>
          <w:rFonts w:ascii="Times New Roman" w:hAnsi="Times New Roman" w:cs="Times New Roman"/>
          <w:sz w:val="24"/>
          <w:szCs w:val="24"/>
        </w:rPr>
        <w:t>novadam</w:t>
      </w:r>
      <w:r w:rsidRPr="008D6BA1">
        <w:rPr>
          <w:rFonts w:ascii="Times New Roman" w:hAnsi="Times New Roman" w:cs="Times New Roman"/>
          <w:sz w:val="24"/>
          <w:szCs w:val="24"/>
        </w:rPr>
        <w:t xml:space="preserve"> raksturīgās arhitektūras</w:t>
      </w:r>
      <w:r w:rsidR="004D75D8" w:rsidRPr="008D6BA1">
        <w:rPr>
          <w:rFonts w:ascii="Times New Roman" w:hAnsi="Times New Roman" w:cs="Times New Roman"/>
          <w:sz w:val="24"/>
          <w:szCs w:val="24"/>
        </w:rPr>
        <w:t xml:space="preserve"> u</w:t>
      </w:r>
      <w:r w:rsidRPr="008D6BA1">
        <w:rPr>
          <w:rFonts w:ascii="Times New Roman" w:hAnsi="Times New Roman" w:cs="Times New Roman"/>
          <w:sz w:val="24"/>
          <w:szCs w:val="24"/>
        </w:rPr>
        <w:t xml:space="preserve">n </w:t>
      </w:r>
      <w:r w:rsidR="004D75D8" w:rsidRPr="008D6BA1">
        <w:rPr>
          <w:rFonts w:ascii="Times New Roman" w:hAnsi="Times New Roman" w:cs="Times New Roman"/>
          <w:sz w:val="24"/>
          <w:szCs w:val="24"/>
        </w:rPr>
        <w:t>vides saglabāšana, jāsaglabā konkrētā</w:t>
      </w:r>
      <w:r w:rsidRPr="008D6BA1">
        <w:rPr>
          <w:rFonts w:ascii="Times New Roman" w:hAnsi="Times New Roman" w:cs="Times New Roman"/>
          <w:sz w:val="24"/>
          <w:szCs w:val="24"/>
        </w:rPr>
        <w:t xml:space="preserve">s pilsētvides </w:t>
      </w:r>
      <w:r w:rsidR="004D75D8" w:rsidRPr="008D6BA1">
        <w:rPr>
          <w:rFonts w:ascii="Times New Roman" w:hAnsi="Times New Roman" w:cs="Times New Roman"/>
          <w:sz w:val="24"/>
          <w:szCs w:val="24"/>
        </w:rPr>
        <w:t xml:space="preserve">teritorijas apbūves raksturs un </w:t>
      </w:r>
      <w:r w:rsidRPr="008D6BA1">
        <w:rPr>
          <w:rFonts w:ascii="Times New Roman" w:hAnsi="Times New Roman" w:cs="Times New Roman"/>
          <w:sz w:val="24"/>
          <w:szCs w:val="24"/>
        </w:rPr>
        <w:t xml:space="preserve">mērogs, kā arī </w:t>
      </w:r>
      <w:r w:rsidR="004D75D8" w:rsidRPr="008D6BA1">
        <w:rPr>
          <w:rFonts w:ascii="Times New Roman" w:hAnsi="Times New Roman" w:cs="Times New Roman"/>
          <w:sz w:val="24"/>
          <w:szCs w:val="24"/>
        </w:rPr>
        <w:t>jāievēro</w:t>
      </w:r>
      <w:r w:rsidRPr="008D6BA1">
        <w:rPr>
          <w:rFonts w:ascii="Times New Roman" w:hAnsi="Times New Roman" w:cs="Times New Roman"/>
          <w:sz w:val="24"/>
          <w:szCs w:val="24"/>
        </w:rPr>
        <w:t xml:space="preserve"> </w:t>
      </w:r>
      <w:r w:rsidR="004D75D8" w:rsidRPr="008D6BA1">
        <w:rPr>
          <w:rFonts w:ascii="Times New Roman" w:hAnsi="Times New Roman" w:cs="Times New Roman"/>
          <w:sz w:val="24"/>
          <w:szCs w:val="24"/>
        </w:rPr>
        <w:t>prasības,</w:t>
      </w:r>
      <w:r w:rsidRPr="008D6BA1">
        <w:rPr>
          <w:rFonts w:ascii="Times New Roman" w:hAnsi="Times New Roman" w:cs="Times New Roman"/>
          <w:sz w:val="24"/>
          <w:szCs w:val="24"/>
        </w:rPr>
        <w:t xml:space="preserve"> </w:t>
      </w:r>
      <w:r w:rsidR="004D75D8" w:rsidRPr="008D6BA1">
        <w:rPr>
          <w:rFonts w:ascii="Times New Roman" w:hAnsi="Times New Roman" w:cs="Times New Roman"/>
          <w:sz w:val="24"/>
          <w:szCs w:val="24"/>
        </w:rPr>
        <w:t>kas</w:t>
      </w:r>
      <w:r w:rsidRPr="008D6BA1">
        <w:rPr>
          <w:rFonts w:ascii="Times New Roman" w:hAnsi="Times New Roman" w:cs="Times New Roman"/>
          <w:sz w:val="24"/>
          <w:szCs w:val="24"/>
        </w:rPr>
        <w:t xml:space="preserve"> </w:t>
      </w:r>
      <w:r w:rsidR="004D75D8" w:rsidRPr="008D6BA1">
        <w:rPr>
          <w:rFonts w:ascii="Times New Roman" w:hAnsi="Times New Roman" w:cs="Times New Roman"/>
          <w:sz w:val="24"/>
          <w:szCs w:val="24"/>
        </w:rPr>
        <w:t>noteiktas</w:t>
      </w:r>
      <w:r w:rsidRPr="008D6BA1">
        <w:rPr>
          <w:rFonts w:ascii="Times New Roman" w:hAnsi="Times New Roman" w:cs="Times New Roman"/>
          <w:sz w:val="24"/>
          <w:szCs w:val="24"/>
        </w:rPr>
        <w:t xml:space="preserve"> </w:t>
      </w:r>
      <w:r w:rsidR="004D75D8" w:rsidRPr="008D6BA1">
        <w:rPr>
          <w:rFonts w:ascii="Times New Roman" w:hAnsi="Times New Roman" w:cs="Times New Roman"/>
          <w:sz w:val="24"/>
          <w:szCs w:val="24"/>
        </w:rPr>
        <w:t>teritorijas</w:t>
      </w:r>
      <w:r w:rsidRPr="008D6BA1">
        <w:rPr>
          <w:rFonts w:ascii="Times New Roman" w:hAnsi="Times New Roman" w:cs="Times New Roman"/>
          <w:sz w:val="24"/>
          <w:szCs w:val="24"/>
        </w:rPr>
        <w:t xml:space="preserve"> attīstības plānošanas d</w:t>
      </w:r>
      <w:r w:rsidR="004D75D8" w:rsidRPr="008D6BA1">
        <w:rPr>
          <w:rFonts w:ascii="Times New Roman" w:hAnsi="Times New Roman" w:cs="Times New Roman"/>
          <w:sz w:val="24"/>
          <w:szCs w:val="24"/>
        </w:rPr>
        <w:t xml:space="preserve">okumentos </w:t>
      </w:r>
      <w:r w:rsidRPr="008D6BA1">
        <w:rPr>
          <w:rFonts w:ascii="Times New Roman" w:hAnsi="Times New Roman" w:cs="Times New Roman"/>
          <w:sz w:val="24"/>
          <w:szCs w:val="24"/>
        </w:rPr>
        <w:t xml:space="preserve">vai </w:t>
      </w:r>
      <w:r w:rsidR="004D75D8" w:rsidRPr="008D6BA1">
        <w:rPr>
          <w:rFonts w:ascii="Times New Roman" w:hAnsi="Times New Roman" w:cs="Times New Roman"/>
          <w:sz w:val="24"/>
          <w:szCs w:val="24"/>
        </w:rPr>
        <w:t>būvprojektos, ja</w:t>
      </w:r>
      <w:r w:rsidRPr="008D6BA1">
        <w:rPr>
          <w:rFonts w:ascii="Times New Roman" w:hAnsi="Times New Roman" w:cs="Times New Roman"/>
          <w:sz w:val="24"/>
          <w:szCs w:val="24"/>
        </w:rPr>
        <w:t xml:space="preserve"> </w:t>
      </w:r>
      <w:r w:rsidR="004D75D8" w:rsidRPr="008D6BA1">
        <w:rPr>
          <w:rFonts w:ascii="Times New Roman" w:hAnsi="Times New Roman" w:cs="Times New Roman"/>
          <w:sz w:val="24"/>
          <w:szCs w:val="24"/>
        </w:rPr>
        <w:t>tādi izstrādāti konkrētai teritorijai</w:t>
      </w:r>
      <w:r w:rsidRPr="008D6BA1">
        <w:rPr>
          <w:rFonts w:ascii="Times New Roman" w:hAnsi="Times New Roman" w:cs="Times New Roman"/>
          <w:sz w:val="24"/>
          <w:szCs w:val="24"/>
        </w:rPr>
        <w:t xml:space="preserve"> vai </w:t>
      </w:r>
      <w:r w:rsidR="004D75D8" w:rsidRPr="008D6BA1">
        <w:rPr>
          <w:rFonts w:ascii="Times New Roman" w:hAnsi="Times New Roman" w:cs="Times New Roman"/>
          <w:sz w:val="24"/>
          <w:szCs w:val="24"/>
        </w:rPr>
        <w:t>būvei.</w:t>
      </w:r>
    </w:p>
    <w:p w:rsidR="004E1DA8" w:rsidRPr="008D6BA1" w:rsidRDefault="004E1DA8" w:rsidP="008D6BA1">
      <w:pPr>
        <w:pStyle w:val="Sarakstarindkopa"/>
        <w:numPr>
          <w:ilvl w:val="0"/>
          <w:numId w:val="2"/>
        </w:numPr>
        <w:spacing w:after="0" w:line="240" w:lineRule="auto"/>
        <w:ind w:left="0" w:firstLine="0"/>
        <w:jc w:val="both"/>
        <w:rPr>
          <w:rFonts w:ascii="Times New Roman" w:hAnsi="Times New Roman" w:cs="Times New Roman"/>
          <w:sz w:val="24"/>
          <w:szCs w:val="24"/>
        </w:rPr>
      </w:pPr>
      <w:r w:rsidRPr="008D6BA1">
        <w:rPr>
          <w:rFonts w:ascii="Times New Roman" w:hAnsi="Times New Roman" w:cs="Times New Roman"/>
          <w:sz w:val="24"/>
          <w:szCs w:val="24"/>
        </w:rPr>
        <w:t>Iz</w:t>
      </w:r>
      <w:r w:rsidR="004D75D8" w:rsidRPr="008D6BA1">
        <w:rPr>
          <w:rFonts w:ascii="Times New Roman" w:hAnsi="Times New Roman" w:cs="Times New Roman"/>
          <w:sz w:val="24"/>
          <w:szCs w:val="24"/>
        </w:rPr>
        <w:t>vietojot reklāmu konstruktīvā saistībā</w:t>
      </w:r>
      <w:r w:rsidRPr="008D6BA1">
        <w:rPr>
          <w:rFonts w:ascii="Times New Roman" w:hAnsi="Times New Roman" w:cs="Times New Roman"/>
          <w:sz w:val="24"/>
          <w:szCs w:val="24"/>
        </w:rPr>
        <w:t xml:space="preserve"> ar ēku: </w:t>
      </w:r>
    </w:p>
    <w:p w:rsidR="004E1DA8" w:rsidRPr="004E1DA8" w:rsidRDefault="004D75D8" w:rsidP="004E1DA8">
      <w:pPr>
        <w:pStyle w:val="Sarakstarindkopa"/>
        <w:numPr>
          <w:ilvl w:val="1"/>
          <w:numId w:val="2"/>
        </w:numPr>
        <w:spacing w:after="0" w:line="240" w:lineRule="auto"/>
        <w:jc w:val="both"/>
        <w:rPr>
          <w:rFonts w:ascii="Times New Roman" w:hAnsi="Times New Roman" w:cs="Times New Roman"/>
          <w:sz w:val="24"/>
          <w:szCs w:val="24"/>
        </w:rPr>
      </w:pPr>
      <w:r w:rsidRPr="004E1DA8">
        <w:rPr>
          <w:rFonts w:ascii="Times New Roman" w:hAnsi="Times New Roman" w:cs="Times New Roman"/>
          <w:sz w:val="24"/>
          <w:szCs w:val="24"/>
        </w:rPr>
        <w:t>jāievēro</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ēkas propo</w:t>
      </w:r>
      <w:r w:rsidR="004E1DA8" w:rsidRPr="004E1DA8">
        <w:rPr>
          <w:rFonts w:ascii="Times New Roman" w:hAnsi="Times New Roman" w:cs="Times New Roman"/>
          <w:sz w:val="24"/>
          <w:szCs w:val="24"/>
        </w:rPr>
        <w:t>rcijas un tonālais risinājums;</w:t>
      </w:r>
    </w:p>
    <w:p w:rsidR="00036B46" w:rsidRDefault="004D75D8" w:rsidP="00036B46">
      <w:pPr>
        <w:pStyle w:val="Sarakstarindkopa"/>
        <w:numPr>
          <w:ilvl w:val="1"/>
          <w:numId w:val="2"/>
        </w:numPr>
        <w:spacing w:after="0" w:line="240" w:lineRule="auto"/>
        <w:jc w:val="both"/>
        <w:rPr>
          <w:rFonts w:ascii="Times New Roman" w:hAnsi="Times New Roman" w:cs="Times New Roman"/>
          <w:sz w:val="24"/>
          <w:szCs w:val="24"/>
        </w:rPr>
      </w:pPr>
      <w:r w:rsidRPr="004E1DA8">
        <w:rPr>
          <w:rFonts w:ascii="Times New Roman" w:hAnsi="Times New Roman" w:cs="Times New Roman"/>
          <w:sz w:val="24"/>
          <w:szCs w:val="24"/>
        </w:rPr>
        <w:t>jāievēro</w:t>
      </w:r>
      <w:r w:rsidR="004E1DA8" w:rsidRPr="004E1DA8">
        <w:rPr>
          <w:rFonts w:ascii="Times New Roman" w:hAnsi="Times New Roman" w:cs="Times New Roman"/>
          <w:sz w:val="24"/>
          <w:szCs w:val="24"/>
        </w:rPr>
        <w:t xml:space="preserve"> ēkas </w:t>
      </w:r>
      <w:r w:rsidRPr="004E1DA8">
        <w:rPr>
          <w:rFonts w:ascii="Times New Roman" w:hAnsi="Times New Roman" w:cs="Times New Roman"/>
          <w:sz w:val="24"/>
          <w:szCs w:val="24"/>
        </w:rPr>
        <w:t>arhitektoniskā</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kompozīcija,</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fasādes</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dalījums</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ar</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logiem,</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durvīm,</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dzegām, karnīzēm</w:t>
      </w:r>
      <w:r w:rsidR="004E1DA8" w:rsidRPr="004E1DA8">
        <w:rPr>
          <w:rFonts w:ascii="Times New Roman" w:hAnsi="Times New Roman" w:cs="Times New Roman"/>
          <w:sz w:val="24"/>
          <w:szCs w:val="24"/>
        </w:rPr>
        <w:t xml:space="preserve"> un </w:t>
      </w:r>
      <w:r w:rsidRPr="004E1DA8">
        <w:rPr>
          <w:rFonts w:ascii="Times New Roman" w:hAnsi="Times New Roman" w:cs="Times New Roman"/>
          <w:sz w:val="24"/>
          <w:szCs w:val="24"/>
        </w:rPr>
        <w:t>citām</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arhitektoniskām</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detaļām;</w:t>
      </w:r>
    </w:p>
    <w:p w:rsidR="004D75D8" w:rsidRPr="00036B46" w:rsidRDefault="004D75D8" w:rsidP="00036B46">
      <w:pPr>
        <w:pStyle w:val="Sarakstarindkopa"/>
        <w:numPr>
          <w:ilvl w:val="1"/>
          <w:numId w:val="2"/>
        </w:numPr>
        <w:spacing w:after="0" w:line="240" w:lineRule="auto"/>
        <w:jc w:val="both"/>
        <w:rPr>
          <w:rFonts w:ascii="Times New Roman" w:hAnsi="Times New Roman" w:cs="Times New Roman"/>
          <w:sz w:val="24"/>
          <w:szCs w:val="24"/>
        </w:rPr>
      </w:pPr>
      <w:r w:rsidRPr="00036B46">
        <w:rPr>
          <w:rFonts w:ascii="Times New Roman" w:hAnsi="Times New Roman" w:cs="Times New Roman"/>
          <w:sz w:val="24"/>
          <w:szCs w:val="24"/>
        </w:rPr>
        <w:t>reklāma</w:t>
      </w:r>
      <w:r w:rsidR="004E1DA8" w:rsidRPr="00036B46">
        <w:rPr>
          <w:rFonts w:ascii="Times New Roman" w:hAnsi="Times New Roman" w:cs="Times New Roman"/>
          <w:sz w:val="24"/>
          <w:szCs w:val="24"/>
        </w:rPr>
        <w:t xml:space="preserve"> </w:t>
      </w:r>
      <w:r w:rsidRPr="00036B46">
        <w:rPr>
          <w:rFonts w:ascii="Times New Roman" w:hAnsi="Times New Roman" w:cs="Times New Roman"/>
          <w:sz w:val="24"/>
          <w:szCs w:val="24"/>
        </w:rPr>
        <w:t>nedrīkst</w:t>
      </w:r>
      <w:r w:rsidR="004E1DA8" w:rsidRPr="00036B46">
        <w:rPr>
          <w:rFonts w:ascii="Times New Roman" w:hAnsi="Times New Roman" w:cs="Times New Roman"/>
          <w:sz w:val="24"/>
          <w:szCs w:val="24"/>
        </w:rPr>
        <w:t xml:space="preserve"> </w:t>
      </w:r>
      <w:r w:rsidRPr="00036B46">
        <w:rPr>
          <w:rFonts w:ascii="Times New Roman" w:hAnsi="Times New Roman" w:cs="Times New Roman"/>
          <w:sz w:val="24"/>
          <w:szCs w:val="24"/>
        </w:rPr>
        <w:t>daļēji</w:t>
      </w:r>
      <w:r w:rsidR="004E1DA8" w:rsidRPr="00036B46">
        <w:rPr>
          <w:rFonts w:ascii="Times New Roman" w:hAnsi="Times New Roman" w:cs="Times New Roman"/>
          <w:sz w:val="24"/>
          <w:szCs w:val="24"/>
        </w:rPr>
        <w:t xml:space="preserve"> vai pilnībā </w:t>
      </w:r>
      <w:r w:rsidRPr="00036B46">
        <w:rPr>
          <w:rFonts w:ascii="Times New Roman" w:hAnsi="Times New Roman" w:cs="Times New Roman"/>
          <w:sz w:val="24"/>
          <w:szCs w:val="24"/>
        </w:rPr>
        <w:t>aizsegt</w:t>
      </w:r>
      <w:r w:rsidR="004E1DA8" w:rsidRPr="00036B46">
        <w:rPr>
          <w:rFonts w:ascii="Times New Roman" w:hAnsi="Times New Roman" w:cs="Times New Roman"/>
          <w:sz w:val="24"/>
          <w:szCs w:val="24"/>
        </w:rPr>
        <w:t xml:space="preserve"> </w:t>
      </w:r>
      <w:r w:rsidRPr="00036B46">
        <w:rPr>
          <w:rFonts w:ascii="Times New Roman" w:hAnsi="Times New Roman" w:cs="Times New Roman"/>
          <w:sz w:val="24"/>
          <w:szCs w:val="24"/>
        </w:rPr>
        <w:t>ēkas</w:t>
      </w:r>
      <w:r w:rsidR="004E1DA8" w:rsidRPr="00036B46">
        <w:rPr>
          <w:rFonts w:ascii="Times New Roman" w:hAnsi="Times New Roman" w:cs="Times New Roman"/>
          <w:sz w:val="24"/>
          <w:szCs w:val="24"/>
        </w:rPr>
        <w:t xml:space="preserve"> </w:t>
      </w:r>
      <w:r w:rsidRPr="00036B46">
        <w:rPr>
          <w:rFonts w:ascii="Times New Roman" w:hAnsi="Times New Roman" w:cs="Times New Roman"/>
          <w:sz w:val="24"/>
          <w:szCs w:val="24"/>
        </w:rPr>
        <w:t>arhitektoniskās</w:t>
      </w:r>
      <w:r w:rsidR="004E1DA8" w:rsidRPr="00036B46">
        <w:rPr>
          <w:rFonts w:ascii="Times New Roman" w:hAnsi="Times New Roman" w:cs="Times New Roman"/>
          <w:sz w:val="24"/>
          <w:szCs w:val="24"/>
        </w:rPr>
        <w:t xml:space="preserve"> </w:t>
      </w:r>
      <w:r w:rsidRPr="00036B46">
        <w:rPr>
          <w:rFonts w:ascii="Times New Roman" w:hAnsi="Times New Roman" w:cs="Times New Roman"/>
          <w:sz w:val="24"/>
          <w:szCs w:val="24"/>
        </w:rPr>
        <w:t>detaļas</w:t>
      </w:r>
      <w:r w:rsidR="004E1DA8" w:rsidRPr="00036B46">
        <w:rPr>
          <w:rFonts w:ascii="Times New Roman" w:hAnsi="Times New Roman" w:cs="Times New Roman"/>
          <w:sz w:val="24"/>
          <w:szCs w:val="24"/>
        </w:rPr>
        <w:t xml:space="preserve"> </w:t>
      </w:r>
      <w:r w:rsidRPr="00036B46">
        <w:rPr>
          <w:rFonts w:ascii="Times New Roman" w:hAnsi="Times New Roman" w:cs="Times New Roman"/>
          <w:sz w:val="24"/>
          <w:szCs w:val="24"/>
        </w:rPr>
        <w:t xml:space="preserve">(logus, </w:t>
      </w:r>
      <w:r w:rsidR="004E1DA8" w:rsidRPr="00036B46">
        <w:rPr>
          <w:rFonts w:ascii="Times New Roman" w:hAnsi="Times New Roman" w:cs="Times New Roman"/>
          <w:sz w:val="24"/>
          <w:szCs w:val="24"/>
        </w:rPr>
        <w:t>k</w:t>
      </w:r>
      <w:r w:rsidRPr="00036B46">
        <w:rPr>
          <w:rFonts w:ascii="Times New Roman" w:hAnsi="Times New Roman" w:cs="Times New Roman"/>
          <w:sz w:val="24"/>
          <w:szCs w:val="24"/>
        </w:rPr>
        <w:t>a</w:t>
      </w:r>
      <w:r w:rsidR="004E1DA8" w:rsidRPr="00036B46">
        <w:rPr>
          <w:rFonts w:ascii="Times New Roman" w:hAnsi="Times New Roman" w:cs="Times New Roman"/>
          <w:sz w:val="24"/>
          <w:szCs w:val="24"/>
        </w:rPr>
        <w:t>rnīzes, fasādes dekorus u.c.);</w:t>
      </w:r>
    </w:p>
    <w:p w:rsidR="004E1DA8" w:rsidRPr="004E1DA8" w:rsidRDefault="004D75D8" w:rsidP="004E1DA8">
      <w:pPr>
        <w:pStyle w:val="Sarakstarindkopa"/>
        <w:numPr>
          <w:ilvl w:val="1"/>
          <w:numId w:val="2"/>
        </w:numPr>
        <w:spacing w:after="0" w:line="240" w:lineRule="auto"/>
        <w:jc w:val="both"/>
        <w:rPr>
          <w:rFonts w:ascii="Times New Roman" w:hAnsi="Times New Roman" w:cs="Times New Roman"/>
          <w:sz w:val="24"/>
          <w:szCs w:val="24"/>
        </w:rPr>
      </w:pPr>
      <w:r w:rsidRPr="004E1DA8">
        <w:rPr>
          <w:rFonts w:ascii="Times New Roman" w:hAnsi="Times New Roman" w:cs="Times New Roman"/>
          <w:sz w:val="24"/>
          <w:szCs w:val="24"/>
        </w:rPr>
        <w:t>jāievēro</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reklāmā</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pielietojamo</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materiālu</w:t>
      </w:r>
      <w:r w:rsidR="004E1DA8" w:rsidRPr="004E1DA8">
        <w:rPr>
          <w:rFonts w:ascii="Times New Roman" w:hAnsi="Times New Roman" w:cs="Times New Roman"/>
          <w:sz w:val="24"/>
          <w:szCs w:val="24"/>
        </w:rPr>
        <w:t xml:space="preserve"> saderība ar ēkas </w:t>
      </w:r>
      <w:r w:rsidRPr="004E1DA8">
        <w:rPr>
          <w:rFonts w:ascii="Times New Roman" w:hAnsi="Times New Roman" w:cs="Times New Roman"/>
          <w:sz w:val="24"/>
          <w:szCs w:val="24"/>
        </w:rPr>
        <w:t>fasādes</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apdares</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materiāliem</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un</w:t>
      </w:r>
      <w:r w:rsidR="004E1DA8" w:rsidRPr="004E1DA8">
        <w:rPr>
          <w:rFonts w:ascii="Times New Roman" w:hAnsi="Times New Roman" w:cs="Times New Roman"/>
          <w:sz w:val="24"/>
          <w:szCs w:val="24"/>
        </w:rPr>
        <w:t xml:space="preserve"> ēkas arhitektonisko risinājumu</w:t>
      </w:r>
      <w:r w:rsidRPr="004E1DA8">
        <w:rPr>
          <w:rFonts w:ascii="Times New Roman" w:hAnsi="Times New Roman" w:cs="Times New Roman"/>
          <w:sz w:val="24"/>
          <w:szCs w:val="24"/>
        </w:rPr>
        <w:t>;</w:t>
      </w:r>
    </w:p>
    <w:p w:rsidR="004D75D8" w:rsidRPr="004E1DA8" w:rsidRDefault="004D75D8" w:rsidP="004E1DA8">
      <w:pPr>
        <w:pStyle w:val="Sarakstarindkopa"/>
        <w:numPr>
          <w:ilvl w:val="1"/>
          <w:numId w:val="2"/>
        </w:numPr>
        <w:spacing w:after="0" w:line="240" w:lineRule="auto"/>
        <w:jc w:val="both"/>
        <w:rPr>
          <w:rFonts w:ascii="Times New Roman" w:hAnsi="Times New Roman" w:cs="Times New Roman"/>
          <w:sz w:val="24"/>
          <w:szCs w:val="24"/>
        </w:rPr>
      </w:pPr>
      <w:r w:rsidRPr="004E1DA8">
        <w:rPr>
          <w:rFonts w:ascii="Times New Roman" w:hAnsi="Times New Roman" w:cs="Times New Roman"/>
          <w:sz w:val="24"/>
          <w:szCs w:val="24"/>
        </w:rPr>
        <w:t>reklāmas stiprinājuma veids nedrīkst boj</w:t>
      </w:r>
      <w:r w:rsidR="004E1DA8" w:rsidRPr="004E1DA8">
        <w:rPr>
          <w:rFonts w:ascii="Times New Roman" w:hAnsi="Times New Roman" w:cs="Times New Roman"/>
          <w:sz w:val="24"/>
          <w:szCs w:val="24"/>
        </w:rPr>
        <w:t>āt ēkas nesošās konstrukcijas;</w:t>
      </w:r>
    </w:p>
    <w:p w:rsidR="004E1DA8" w:rsidRPr="004E1DA8" w:rsidRDefault="004D75D8" w:rsidP="004E1DA8">
      <w:pPr>
        <w:pStyle w:val="Sarakstarindkopa"/>
        <w:numPr>
          <w:ilvl w:val="1"/>
          <w:numId w:val="2"/>
        </w:numPr>
        <w:spacing w:after="0" w:line="240" w:lineRule="auto"/>
        <w:jc w:val="both"/>
        <w:rPr>
          <w:rFonts w:ascii="Times New Roman" w:hAnsi="Times New Roman" w:cs="Times New Roman"/>
          <w:sz w:val="24"/>
          <w:szCs w:val="24"/>
        </w:rPr>
      </w:pPr>
      <w:r w:rsidRPr="004E1DA8">
        <w:rPr>
          <w:rFonts w:ascii="Times New Roman" w:hAnsi="Times New Roman" w:cs="Times New Roman"/>
          <w:sz w:val="24"/>
          <w:szCs w:val="24"/>
        </w:rPr>
        <w:t>pie ēkas piestiprinātam reklāmām cieši jāpiegulst pie sienas, tas nedrīkst sniegties</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pāri</w:t>
      </w:r>
      <w:r w:rsidR="004E1DA8" w:rsidRPr="004E1DA8">
        <w:rPr>
          <w:rFonts w:ascii="Times New Roman" w:hAnsi="Times New Roman" w:cs="Times New Roman"/>
          <w:sz w:val="24"/>
          <w:szCs w:val="24"/>
        </w:rPr>
        <w:t xml:space="preserve"> fasādes laukumam. </w:t>
      </w:r>
      <w:r w:rsidRPr="004E1DA8">
        <w:rPr>
          <w:rFonts w:ascii="Times New Roman" w:hAnsi="Times New Roman" w:cs="Times New Roman"/>
          <w:sz w:val="24"/>
          <w:szCs w:val="24"/>
        </w:rPr>
        <w:t>Ja reklāma</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tiek</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izvietota pie ēkas</w:t>
      </w:r>
      <w:r w:rsidR="004E1DA8" w:rsidRPr="004E1DA8">
        <w:rPr>
          <w:rFonts w:ascii="Times New Roman" w:hAnsi="Times New Roman" w:cs="Times New Roman"/>
          <w:sz w:val="24"/>
          <w:szCs w:val="24"/>
        </w:rPr>
        <w:t xml:space="preserve"> izvirzītajām  daļām (</w:t>
      </w:r>
      <w:r w:rsidRPr="004E1DA8">
        <w:rPr>
          <w:rFonts w:ascii="Times New Roman" w:hAnsi="Times New Roman" w:cs="Times New Roman"/>
          <w:sz w:val="24"/>
          <w:szCs w:val="24"/>
        </w:rPr>
        <w:t>apaļas kolonnas, balkoni), ta</w:t>
      </w:r>
      <w:r w:rsidR="004E1DA8" w:rsidRPr="004E1DA8">
        <w:rPr>
          <w:rFonts w:ascii="Times New Roman" w:hAnsi="Times New Roman" w:cs="Times New Roman"/>
          <w:sz w:val="24"/>
          <w:szCs w:val="24"/>
        </w:rPr>
        <w:t>s jāpiemēro ēkas arhitektūrai;</w:t>
      </w:r>
    </w:p>
    <w:p w:rsidR="004E1DA8" w:rsidRDefault="004D75D8" w:rsidP="006C037A">
      <w:pPr>
        <w:pStyle w:val="Sarakstarindkopa"/>
        <w:numPr>
          <w:ilvl w:val="1"/>
          <w:numId w:val="2"/>
        </w:numPr>
        <w:spacing w:after="0" w:line="240" w:lineRule="auto"/>
        <w:jc w:val="both"/>
        <w:rPr>
          <w:rFonts w:ascii="Times New Roman" w:hAnsi="Times New Roman" w:cs="Times New Roman"/>
          <w:sz w:val="24"/>
          <w:szCs w:val="24"/>
        </w:rPr>
      </w:pPr>
      <w:r w:rsidRPr="004E1DA8">
        <w:rPr>
          <w:rFonts w:ascii="Times New Roman" w:hAnsi="Times New Roman" w:cs="Times New Roman"/>
          <w:sz w:val="24"/>
          <w:szCs w:val="24"/>
        </w:rPr>
        <w:t>perpendikulāri ēkas</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fasādei</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izvietotas</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reklāmas</w:t>
      </w:r>
      <w:r w:rsidR="004E1DA8" w:rsidRPr="004E1DA8">
        <w:rPr>
          <w:rFonts w:ascii="Times New Roman" w:hAnsi="Times New Roman" w:cs="Times New Roman"/>
          <w:sz w:val="24"/>
          <w:szCs w:val="24"/>
        </w:rPr>
        <w:t xml:space="preserve"> apakšējā mala </w:t>
      </w:r>
      <w:r w:rsidRPr="004E1DA8">
        <w:rPr>
          <w:rFonts w:ascii="Times New Roman" w:hAnsi="Times New Roman" w:cs="Times New Roman"/>
          <w:sz w:val="24"/>
          <w:szCs w:val="24"/>
        </w:rPr>
        <w:t>nedrīkst atrasties</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zemāk par 2,5m no zem</w:t>
      </w:r>
      <w:r w:rsidR="004E1DA8" w:rsidRPr="004E1DA8">
        <w:rPr>
          <w:rFonts w:ascii="Times New Roman" w:hAnsi="Times New Roman" w:cs="Times New Roman"/>
          <w:sz w:val="24"/>
          <w:szCs w:val="24"/>
        </w:rPr>
        <w:t>es, neatkarīgi no tās platuma.</w:t>
      </w:r>
    </w:p>
    <w:p w:rsidR="006C037A" w:rsidRPr="006C037A" w:rsidRDefault="004D75D8" w:rsidP="006C037A">
      <w:pPr>
        <w:pStyle w:val="Sarakstarindkopa"/>
        <w:numPr>
          <w:ilvl w:val="0"/>
          <w:numId w:val="2"/>
        </w:numPr>
        <w:spacing w:after="0" w:line="240" w:lineRule="auto"/>
        <w:ind w:left="0" w:firstLine="60"/>
        <w:jc w:val="both"/>
        <w:rPr>
          <w:rFonts w:ascii="Times New Roman" w:hAnsi="Times New Roman" w:cs="Times New Roman"/>
          <w:sz w:val="24"/>
          <w:szCs w:val="24"/>
        </w:rPr>
      </w:pPr>
      <w:r w:rsidRPr="006C037A">
        <w:rPr>
          <w:rFonts w:ascii="Times New Roman" w:hAnsi="Times New Roman" w:cs="Times New Roman"/>
          <w:sz w:val="24"/>
          <w:szCs w:val="24"/>
        </w:rPr>
        <w:t>Pie baznīcu, valsts un</w:t>
      </w:r>
      <w:r w:rsidR="007E683B">
        <w:rPr>
          <w:rFonts w:ascii="Times New Roman" w:hAnsi="Times New Roman" w:cs="Times New Roman"/>
          <w:sz w:val="24"/>
          <w:szCs w:val="24"/>
        </w:rPr>
        <w:t xml:space="preserve"> Kandavas novada</w:t>
      </w:r>
      <w:r w:rsidRPr="006C037A">
        <w:rPr>
          <w:rFonts w:ascii="Times New Roman" w:hAnsi="Times New Roman" w:cs="Times New Roman"/>
          <w:sz w:val="24"/>
          <w:szCs w:val="24"/>
        </w:rPr>
        <w:t xml:space="preserve"> </w:t>
      </w:r>
      <w:r w:rsidR="007E683B">
        <w:rPr>
          <w:rFonts w:ascii="Times New Roman" w:hAnsi="Times New Roman" w:cs="Times New Roman"/>
          <w:sz w:val="24"/>
          <w:szCs w:val="24"/>
        </w:rPr>
        <w:t>domes</w:t>
      </w:r>
      <w:r w:rsidRPr="006C037A">
        <w:rPr>
          <w:rFonts w:ascii="Times New Roman" w:hAnsi="Times New Roman" w:cs="Times New Roman"/>
          <w:sz w:val="24"/>
          <w:szCs w:val="24"/>
        </w:rPr>
        <w:t xml:space="preserve"> iestāžu ēkām un to teritorijās, ieskaitot</w:t>
      </w:r>
      <w:r w:rsidR="004E1DA8" w:rsidRPr="006C037A">
        <w:rPr>
          <w:rFonts w:ascii="Times New Roman" w:hAnsi="Times New Roman" w:cs="Times New Roman"/>
          <w:sz w:val="24"/>
          <w:szCs w:val="24"/>
        </w:rPr>
        <w:t xml:space="preserve"> piegulošās ietves, atļauta tikai ar šiem </w:t>
      </w:r>
      <w:r w:rsidR="006C037A" w:rsidRPr="006C037A">
        <w:rPr>
          <w:rFonts w:ascii="Times New Roman" w:hAnsi="Times New Roman" w:cs="Times New Roman"/>
          <w:sz w:val="24"/>
          <w:szCs w:val="24"/>
        </w:rPr>
        <w:t>objektiem</w:t>
      </w:r>
      <w:r w:rsidR="00036B46">
        <w:rPr>
          <w:rFonts w:ascii="Times New Roman" w:hAnsi="Times New Roman" w:cs="Times New Roman"/>
          <w:sz w:val="24"/>
          <w:szCs w:val="24"/>
        </w:rPr>
        <w:t xml:space="preserve"> un ar to darbības sfēru</w:t>
      </w:r>
      <w:r w:rsidR="006C037A" w:rsidRPr="006C037A">
        <w:rPr>
          <w:rFonts w:ascii="Times New Roman" w:hAnsi="Times New Roman" w:cs="Times New Roman"/>
          <w:sz w:val="24"/>
          <w:szCs w:val="24"/>
        </w:rPr>
        <w:t xml:space="preserve"> saistīta reklāma</w:t>
      </w:r>
      <w:r w:rsidR="00121688">
        <w:rPr>
          <w:rFonts w:ascii="Times New Roman" w:hAnsi="Times New Roman" w:cs="Times New Roman"/>
          <w:sz w:val="24"/>
          <w:szCs w:val="24"/>
        </w:rPr>
        <w:t>s</w:t>
      </w:r>
      <w:r w:rsidR="006C037A" w:rsidRPr="006C037A">
        <w:rPr>
          <w:rFonts w:ascii="Times New Roman" w:hAnsi="Times New Roman" w:cs="Times New Roman"/>
          <w:sz w:val="24"/>
          <w:szCs w:val="24"/>
        </w:rPr>
        <w:t xml:space="preserve"> izvietošana</w:t>
      </w:r>
      <w:r w:rsidR="00036B46">
        <w:rPr>
          <w:rFonts w:ascii="Times New Roman" w:hAnsi="Times New Roman" w:cs="Times New Roman"/>
          <w:sz w:val="24"/>
          <w:szCs w:val="24"/>
        </w:rPr>
        <w:t>.</w:t>
      </w:r>
    </w:p>
    <w:p w:rsidR="006C037A" w:rsidRPr="007671A3" w:rsidRDefault="004D75D8" w:rsidP="00DD3233">
      <w:pPr>
        <w:pStyle w:val="Sarakstarindkopa"/>
        <w:numPr>
          <w:ilvl w:val="0"/>
          <w:numId w:val="2"/>
        </w:numPr>
        <w:spacing w:after="0" w:line="240" w:lineRule="auto"/>
        <w:ind w:left="0" w:firstLine="60"/>
        <w:jc w:val="both"/>
        <w:rPr>
          <w:rFonts w:ascii="Times New Roman" w:hAnsi="Times New Roman" w:cs="Times New Roman"/>
          <w:sz w:val="24"/>
          <w:szCs w:val="24"/>
        </w:rPr>
      </w:pPr>
      <w:r w:rsidRPr="007671A3">
        <w:rPr>
          <w:rFonts w:ascii="Times New Roman" w:hAnsi="Times New Roman" w:cs="Times New Roman"/>
          <w:sz w:val="24"/>
          <w:szCs w:val="24"/>
        </w:rPr>
        <w:t>Izvietojot</w:t>
      </w:r>
      <w:r w:rsidR="006C037A" w:rsidRPr="007671A3">
        <w:rPr>
          <w:rFonts w:ascii="Times New Roman" w:hAnsi="Times New Roman" w:cs="Times New Roman"/>
          <w:sz w:val="24"/>
          <w:szCs w:val="24"/>
        </w:rPr>
        <w:t xml:space="preserve"> </w:t>
      </w:r>
      <w:r w:rsidRPr="007671A3">
        <w:rPr>
          <w:rFonts w:ascii="Times New Roman" w:hAnsi="Times New Roman" w:cs="Times New Roman"/>
          <w:sz w:val="24"/>
          <w:szCs w:val="24"/>
        </w:rPr>
        <w:t>reklāmu ar piesaisti zemei, reklāmas elektroapgāde jāparedz pazemes kabeļos.</w:t>
      </w:r>
      <w:r w:rsidR="007671A3">
        <w:rPr>
          <w:rFonts w:ascii="Times New Roman" w:hAnsi="Times New Roman" w:cs="Times New Roman"/>
          <w:sz w:val="24"/>
          <w:szCs w:val="24"/>
        </w:rPr>
        <w:t xml:space="preserve"> </w:t>
      </w:r>
      <w:r w:rsidRPr="007671A3">
        <w:rPr>
          <w:rFonts w:ascii="Times New Roman" w:hAnsi="Times New Roman" w:cs="Times New Roman"/>
          <w:sz w:val="24"/>
          <w:szCs w:val="24"/>
        </w:rPr>
        <w:t>Elektropiegādes kabeļi reklāmām nedrīkst būt redzami ēku fasādēs. Elektropiegāde šiem</w:t>
      </w:r>
      <w:r w:rsidR="006C037A" w:rsidRPr="007671A3">
        <w:rPr>
          <w:rFonts w:ascii="Times New Roman" w:hAnsi="Times New Roman" w:cs="Times New Roman"/>
          <w:sz w:val="24"/>
          <w:szCs w:val="24"/>
        </w:rPr>
        <w:t xml:space="preserve"> objektiem j</w:t>
      </w:r>
      <w:r w:rsidRPr="007671A3">
        <w:rPr>
          <w:rFonts w:ascii="Times New Roman" w:hAnsi="Times New Roman" w:cs="Times New Roman"/>
          <w:sz w:val="24"/>
          <w:szCs w:val="24"/>
        </w:rPr>
        <w:t xml:space="preserve">ārisina projektā vienlaikus ar objekta piesaistes </w:t>
      </w:r>
      <w:r w:rsidR="006C037A" w:rsidRPr="007671A3">
        <w:rPr>
          <w:rFonts w:ascii="Times New Roman" w:hAnsi="Times New Roman" w:cs="Times New Roman"/>
          <w:sz w:val="24"/>
          <w:szCs w:val="24"/>
        </w:rPr>
        <w:t xml:space="preserve">projekta izstrādi un jāakceptē </w:t>
      </w:r>
      <w:r w:rsidR="00841D96" w:rsidRPr="00841D96">
        <w:rPr>
          <w:rFonts w:ascii="Times New Roman" w:hAnsi="Times New Roman" w:cs="Times New Roman"/>
          <w:sz w:val="24"/>
          <w:szCs w:val="24"/>
        </w:rPr>
        <w:t xml:space="preserve">būvvaldē </w:t>
      </w:r>
      <w:r w:rsidRPr="00841D96">
        <w:rPr>
          <w:rFonts w:ascii="Times New Roman" w:hAnsi="Times New Roman" w:cs="Times New Roman"/>
          <w:sz w:val="24"/>
          <w:szCs w:val="24"/>
        </w:rPr>
        <w:t>noteiktajā kārtībā.</w:t>
      </w:r>
    </w:p>
    <w:p w:rsidR="006C037A" w:rsidRPr="009564DE" w:rsidRDefault="006C037A" w:rsidP="009564DE">
      <w:pPr>
        <w:pStyle w:val="Sarakstarindkopa"/>
        <w:numPr>
          <w:ilvl w:val="0"/>
          <w:numId w:val="2"/>
        </w:numPr>
        <w:spacing w:after="0" w:line="240" w:lineRule="auto"/>
        <w:ind w:left="0" w:firstLine="0"/>
        <w:jc w:val="both"/>
        <w:rPr>
          <w:rFonts w:ascii="Times New Roman" w:hAnsi="Times New Roman" w:cs="Times New Roman"/>
          <w:sz w:val="24"/>
          <w:szCs w:val="24"/>
        </w:rPr>
      </w:pPr>
      <w:r w:rsidRPr="009564DE">
        <w:rPr>
          <w:rFonts w:ascii="Times New Roman" w:hAnsi="Times New Roman" w:cs="Times New Roman"/>
          <w:sz w:val="24"/>
          <w:szCs w:val="24"/>
        </w:rPr>
        <w:t xml:space="preserve">Ja, </w:t>
      </w:r>
      <w:r w:rsidR="004D75D8" w:rsidRPr="009564DE">
        <w:rPr>
          <w:rFonts w:ascii="Times New Roman" w:hAnsi="Times New Roman" w:cs="Times New Roman"/>
          <w:sz w:val="24"/>
          <w:szCs w:val="24"/>
        </w:rPr>
        <w:t>izvie</w:t>
      </w:r>
      <w:r w:rsidRPr="009564DE">
        <w:rPr>
          <w:rFonts w:ascii="Times New Roman" w:hAnsi="Times New Roman" w:cs="Times New Roman"/>
          <w:sz w:val="24"/>
          <w:szCs w:val="24"/>
        </w:rPr>
        <w:t xml:space="preserve">tojot </w:t>
      </w:r>
      <w:r w:rsidR="004D75D8" w:rsidRPr="009564DE">
        <w:rPr>
          <w:rFonts w:ascii="Times New Roman" w:hAnsi="Times New Roman" w:cs="Times New Roman"/>
          <w:sz w:val="24"/>
          <w:szCs w:val="24"/>
        </w:rPr>
        <w:t>reklāmu ar</w:t>
      </w:r>
      <w:r w:rsidRPr="009564DE">
        <w:rPr>
          <w:rFonts w:ascii="Times New Roman" w:hAnsi="Times New Roman" w:cs="Times New Roman"/>
          <w:sz w:val="24"/>
          <w:szCs w:val="24"/>
        </w:rPr>
        <w:t xml:space="preserve"> </w:t>
      </w:r>
      <w:r w:rsidR="004D75D8" w:rsidRPr="009564DE">
        <w:rPr>
          <w:rFonts w:ascii="Times New Roman" w:hAnsi="Times New Roman" w:cs="Times New Roman"/>
          <w:sz w:val="24"/>
          <w:szCs w:val="24"/>
        </w:rPr>
        <w:t xml:space="preserve">piesaisti </w:t>
      </w:r>
      <w:r w:rsidRPr="009564DE">
        <w:rPr>
          <w:rFonts w:ascii="Times New Roman" w:hAnsi="Times New Roman" w:cs="Times New Roman"/>
          <w:sz w:val="24"/>
          <w:szCs w:val="24"/>
        </w:rPr>
        <w:t>zemei</w:t>
      </w:r>
      <w:r w:rsidR="00E5083D">
        <w:rPr>
          <w:rFonts w:ascii="Times New Roman" w:hAnsi="Times New Roman" w:cs="Times New Roman"/>
          <w:sz w:val="24"/>
          <w:szCs w:val="24"/>
        </w:rPr>
        <w:t>,</w:t>
      </w:r>
      <w:r w:rsidRPr="009564DE">
        <w:rPr>
          <w:rFonts w:ascii="Times New Roman" w:hAnsi="Times New Roman" w:cs="Times New Roman"/>
          <w:sz w:val="24"/>
          <w:szCs w:val="24"/>
        </w:rPr>
        <w:t xml:space="preserve"> </w:t>
      </w:r>
      <w:r w:rsidR="004D75D8" w:rsidRPr="009564DE">
        <w:rPr>
          <w:rFonts w:ascii="Times New Roman" w:hAnsi="Times New Roman" w:cs="Times New Roman"/>
          <w:sz w:val="24"/>
          <w:szCs w:val="24"/>
        </w:rPr>
        <w:t>radušās domstarpības par</w:t>
      </w:r>
      <w:r w:rsidRPr="009564DE">
        <w:rPr>
          <w:rFonts w:ascii="Times New Roman" w:hAnsi="Times New Roman" w:cs="Times New Roman"/>
          <w:sz w:val="24"/>
          <w:szCs w:val="24"/>
        </w:rPr>
        <w:t xml:space="preserve"> </w:t>
      </w:r>
      <w:r w:rsidR="004D75D8" w:rsidRPr="009564DE">
        <w:rPr>
          <w:rFonts w:ascii="Times New Roman" w:hAnsi="Times New Roman" w:cs="Times New Roman"/>
          <w:sz w:val="24"/>
          <w:szCs w:val="24"/>
        </w:rPr>
        <w:t>tās</w:t>
      </w:r>
      <w:r w:rsidRPr="009564DE">
        <w:rPr>
          <w:rFonts w:ascii="Times New Roman" w:hAnsi="Times New Roman" w:cs="Times New Roman"/>
          <w:sz w:val="24"/>
          <w:szCs w:val="24"/>
        </w:rPr>
        <w:t xml:space="preserve"> </w:t>
      </w:r>
      <w:r w:rsidR="004D75D8" w:rsidRPr="009564DE">
        <w:rPr>
          <w:rFonts w:ascii="Times New Roman" w:hAnsi="Times New Roman" w:cs="Times New Roman"/>
          <w:sz w:val="24"/>
          <w:szCs w:val="24"/>
        </w:rPr>
        <w:t>izvietojuma</w:t>
      </w:r>
      <w:r w:rsidRPr="009564DE">
        <w:rPr>
          <w:rFonts w:ascii="Times New Roman" w:hAnsi="Times New Roman" w:cs="Times New Roman"/>
          <w:sz w:val="24"/>
          <w:szCs w:val="24"/>
        </w:rPr>
        <w:t xml:space="preserve"> </w:t>
      </w:r>
      <w:r w:rsidR="004D75D8" w:rsidRPr="009564DE">
        <w:rPr>
          <w:rFonts w:ascii="Times New Roman" w:hAnsi="Times New Roman" w:cs="Times New Roman"/>
          <w:sz w:val="24"/>
          <w:szCs w:val="24"/>
        </w:rPr>
        <w:t xml:space="preserve">atbilstību saskaņotajam </w:t>
      </w:r>
      <w:r w:rsidRPr="009564DE">
        <w:rPr>
          <w:rFonts w:ascii="Times New Roman" w:hAnsi="Times New Roman" w:cs="Times New Roman"/>
          <w:sz w:val="24"/>
          <w:szCs w:val="24"/>
        </w:rPr>
        <w:t>p</w:t>
      </w:r>
      <w:r w:rsidR="004D75D8" w:rsidRPr="009564DE">
        <w:rPr>
          <w:rFonts w:ascii="Times New Roman" w:hAnsi="Times New Roman" w:cs="Times New Roman"/>
          <w:sz w:val="24"/>
          <w:szCs w:val="24"/>
        </w:rPr>
        <w:t xml:space="preserve">rojektam, </w:t>
      </w:r>
      <w:r w:rsidRPr="009564DE">
        <w:rPr>
          <w:rFonts w:ascii="Times New Roman" w:hAnsi="Times New Roman" w:cs="Times New Roman"/>
          <w:sz w:val="24"/>
          <w:szCs w:val="24"/>
        </w:rPr>
        <w:t>r</w:t>
      </w:r>
      <w:r w:rsidR="004D75D8" w:rsidRPr="009564DE">
        <w:rPr>
          <w:rFonts w:ascii="Times New Roman" w:hAnsi="Times New Roman" w:cs="Times New Roman"/>
          <w:sz w:val="24"/>
          <w:szCs w:val="24"/>
        </w:rPr>
        <w:t xml:space="preserve">eklāmas </w:t>
      </w:r>
      <w:r w:rsidRPr="009564DE">
        <w:rPr>
          <w:rFonts w:ascii="Times New Roman" w:hAnsi="Times New Roman" w:cs="Times New Roman"/>
          <w:sz w:val="24"/>
          <w:szCs w:val="24"/>
        </w:rPr>
        <w:t>d</w:t>
      </w:r>
      <w:r w:rsidR="004D75D8" w:rsidRPr="009564DE">
        <w:rPr>
          <w:rFonts w:ascii="Times New Roman" w:hAnsi="Times New Roman" w:cs="Times New Roman"/>
          <w:sz w:val="24"/>
          <w:szCs w:val="24"/>
        </w:rPr>
        <w:t>evējam vai</w:t>
      </w:r>
      <w:r w:rsidRPr="009564DE">
        <w:rPr>
          <w:rFonts w:ascii="Times New Roman" w:hAnsi="Times New Roman" w:cs="Times New Roman"/>
          <w:sz w:val="24"/>
          <w:szCs w:val="24"/>
        </w:rPr>
        <w:t xml:space="preserve"> </w:t>
      </w:r>
      <w:r w:rsidR="000553CB">
        <w:rPr>
          <w:rFonts w:ascii="Times New Roman" w:hAnsi="Times New Roman" w:cs="Times New Roman"/>
          <w:sz w:val="24"/>
          <w:szCs w:val="24"/>
        </w:rPr>
        <w:t xml:space="preserve">būvvaldei </w:t>
      </w:r>
      <w:r w:rsidR="004D75D8" w:rsidRPr="009564DE">
        <w:rPr>
          <w:rFonts w:ascii="Times New Roman" w:hAnsi="Times New Roman" w:cs="Times New Roman"/>
          <w:sz w:val="24"/>
          <w:szCs w:val="24"/>
        </w:rPr>
        <w:t>ir</w:t>
      </w:r>
      <w:r w:rsidRPr="009564DE">
        <w:rPr>
          <w:rFonts w:ascii="Times New Roman" w:hAnsi="Times New Roman" w:cs="Times New Roman"/>
          <w:sz w:val="24"/>
          <w:szCs w:val="24"/>
        </w:rPr>
        <w:t xml:space="preserve"> </w:t>
      </w:r>
      <w:r w:rsidR="004D75D8" w:rsidRPr="009564DE">
        <w:rPr>
          <w:rFonts w:ascii="Times New Roman" w:hAnsi="Times New Roman" w:cs="Times New Roman"/>
          <w:sz w:val="24"/>
          <w:szCs w:val="24"/>
        </w:rPr>
        <w:t>tiesības</w:t>
      </w:r>
      <w:r w:rsidRPr="009564DE">
        <w:rPr>
          <w:rFonts w:ascii="Times New Roman" w:hAnsi="Times New Roman" w:cs="Times New Roman"/>
          <w:sz w:val="24"/>
          <w:szCs w:val="24"/>
        </w:rPr>
        <w:t xml:space="preserve"> </w:t>
      </w:r>
      <w:r w:rsidR="004D75D8" w:rsidRPr="009564DE">
        <w:rPr>
          <w:rFonts w:ascii="Times New Roman" w:hAnsi="Times New Roman" w:cs="Times New Roman"/>
          <w:sz w:val="24"/>
          <w:szCs w:val="24"/>
        </w:rPr>
        <w:t>pieprasīt faktisko uzmērījumu dabā. Uzmērījumus dabā var veikt licencētas mērniecības</w:t>
      </w:r>
      <w:r w:rsidRPr="009564DE">
        <w:rPr>
          <w:rFonts w:ascii="Times New Roman" w:hAnsi="Times New Roman" w:cs="Times New Roman"/>
          <w:sz w:val="24"/>
          <w:szCs w:val="24"/>
        </w:rPr>
        <w:t xml:space="preserve"> firmas.</w:t>
      </w:r>
    </w:p>
    <w:p w:rsidR="006C037A" w:rsidRPr="008C1E82" w:rsidRDefault="004D75D8" w:rsidP="009564DE">
      <w:pPr>
        <w:pStyle w:val="Sarakstarindkopa"/>
        <w:numPr>
          <w:ilvl w:val="0"/>
          <w:numId w:val="2"/>
        </w:numPr>
        <w:spacing w:after="0" w:line="240" w:lineRule="auto"/>
        <w:ind w:left="0" w:firstLine="0"/>
        <w:jc w:val="both"/>
        <w:rPr>
          <w:rFonts w:ascii="Times New Roman" w:hAnsi="Times New Roman" w:cs="Times New Roman"/>
          <w:sz w:val="24"/>
          <w:szCs w:val="24"/>
        </w:rPr>
      </w:pPr>
      <w:r w:rsidRPr="009564DE">
        <w:rPr>
          <w:rFonts w:ascii="Times New Roman" w:hAnsi="Times New Roman" w:cs="Times New Roman"/>
          <w:sz w:val="24"/>
          <w:szCs w:val="24"/>
        </w:rPr>
        <w:t>Nomas maksas jautājumus un saistības ar tās zemes, ēkas vai objekta, uz kura reklāmas</w:t>
      </w:r>
      <w:r w:rsidR="006C037A" w:rsidRPr="009564DE">
        <w:rPr>
          <w:rFonts w:ascii="Times New Roman" w:hAnsi="Times New Roman" w:cs="Times New Roman"/>
          <w:sz w:val="24"/>
          <w:szCs w:val="24"/>
        </w:rPr>
        <w:t xml:space="preserve"> </w:t>
      </w:r>
      <w:r w:rsidR="006C037A" w:rsidRPr="008C1E82">
        <w:rPr>
          <w:rFonts w:ascii="Times New Roman" w:hAnsi="Times New Roman" w:cs="Times New Roman"/>
          <w:sz w:val="24"/>
          <w:szCs w:val="24"/>
        </w:rPr>
        <w:t>d</w:t>
      </w:r>
      <w:r w:rsidRPr="008C1E82">
        <w:rPr>
          <w:rFonts w:ascii="Times New Roman" w:hAnsi="Times New Roman" w:cs="Times New Roman"/>
          <w:sz w:val="24"/>
          <w:szCs w:val="24"/>
        </w:rPr>
        <w:t>evējs vēlas izvietot reklāmu, īpašnieku vai lietotāju kārto pats reklāmas devējs.</w:t>
      </w:r>
    </w:p>
    <w:p w:rsidR="00745362" w:rsidRPr="008C1E82" w:rsidRDefault="004B6508" w:rsidP="009F3D15">
      <w:pPr>
        <w:pStyle w:val="Sarakstarindkopa"/>
        <w:numPr>
          <w:ilvl w:val="0"/>
          <w:numId w:val="2"/>
        </w:numPr>
        <w:spacing w:after="0" w:line="240" w:lineRule="auto"/>
        <w:ind w:left="0" w:firstLine="0"/>
        <w:jc w:val="both"/>
        <w:rPr>
          <w:rFonts w:ascii="Times New Roman" w:hAnsi="Times New Roman" w:cs="Times New Roman"/>
          <w:sz w:val="24"/>
          <w:szCs w:val="24"/>
        </w:rPr>
      </w:pPr>
      <w:r w:rsidRPr="008C1E82">
        <w:rPr>
          <w:rFonts w:ascii="Times New Roman" w:hAnsi="Times New Roman" w:cs="Times New Roman"/>
          <w:sz w:val="24"/>
          <w:szCs w:val="24"/>
        </w:rPr>
        <w:t>Aizliegts izvietot reklāmu</w:t>
      </w:r>
      <w:r w:rsidR="009F3D15" w:rsidRPr="008C1E82">
        <w:rPr>
          <w:rFonts w:ascii="Times New Roman" w:hAnsi="Times New Roman" w:cs="Times New Roman"/>
          <w:sz w:val="24"/>
          <w:szCs w:val="24"/>
        </w:rPr>
        <w:t xml:space="preserve">: </w:t>
      </w:r>
    </w:p>
    <w:p w:rsidR="00745362" w:rsidRPr="008C1E82" w:rsidRDefault="00745362" w:rsidP="009F3D15">
      <w:pPr>
        <w:pStyle w:val="Sarakstarindkopa"/>
        <w:spacing w:after="0" w:line="240" w:lineRule="auto"/>
        <w:ind w:left="0"/>
        <w:jc w:val="both"/>
        <w:rPr>
          <w:rFonts w:ascii="Times New Roman" w:hAnsi="Times New Roman" w:cs="Times New Roman"/>
          <w:sz w:val="24"/>
          <w:szCs w:val="24"/>
        </w:rPr>
      </w:pPr>
      <w:r w:rsidRPr="008C1E82">
        <w:rPr>
          <w:rFonts w:ascii="Times New Roman" w:hAnsi="Times New Roman" w:cs="Times New Roman"/>
          <w:sz w:val="24"/>
          <w:szCs w:val="24"/>
        </w:rPr>
        <w:lastRenderedPageBreak/>
        <w:t xml:space="preserve">13.1. </w:t>
      </w:r>
      <w:r w:rsidR="004B6508" w:rsidRPr="008C1E82">
        <w:rPr>
          <w:rFonts w:ascii="Times New Roman" w:hAnsi="Times New Roman" w:cs="Times New Roman"/>
          <w:sz w:val="24"/>
          <w:szCs w:val="24"/>
        </w:rPr>
        <w:t xml:space="preserve">uz inženiertehniskām būvēm, elektrības sadales kastēm, transformatoriem un citiem  inženiertehnisko komunikāciju būvju elementiem, ceļu satiksmes organizācijas tehniskajiem līdzekļiem un informatīvajām norādēm, pilsētas labiekārtojuma elementiem, tiltiem un to konstrukcijām, reklāmas un dizaina elementu konstrukcijām, kā arī parkos, skvēros uz </w:t>
      </w:r>
      <w:r w:rsidR="009F3D15" w:rsidRPr="008C1E82">
        <w:rPr>
          <w:rFonts w:ascii="Times New Roman" w:hAnsi="Times New Roman" w:cs="Times New Roman"/>
          <w:sz w:val="24"/>
          <w:szCs w:val="24"/>
        </w:rPr>
        <w:t>kokiem un apstādījumiem;</w:t>
      </w:r>
    </w:p>
    <w:p w:rsidR="004B6508" w:rsidRPr="008C1E82" w:rsidRDefault="00745362" w:rsidP="009F3D15">
      <w:pPr>
        <w:pStyle w:val="Sarakstarindkopa"/>
        <w:spacing w:after="0" w:line="240" w:lineRule="auto"/>
        <w:ind w:left="0"/>
        <w:jc w:val="both"/>
        <w:rPr>
          <w:rFonts w:ascii="Times New Roman" w:hAnsi="Times New Roman" w:cs="Times New Roman"/>
          <w:sz w:val="24"/>
          <w:szCs w:val="24"/>
        </w:rPr>
      </w:pPr>
      <w:r w:rsidRPr="008C1E82">
        <w:rPr>
          <w:rFonts w:ascii="Times New Roman" w:hAnsi="Times New Roman" w:cs="Times New Roman"/>
          <w:sz w:val="24"/>
          <w:szCs w:val="24"/>
        </w:rPr>
        <w:t xml:space="preserve">13.2. </w:t>
      </w:r>
      <w:r w:rsidR="004B6508" w:rsidRPr="008C1E82">
        <w:rPr>
          <w:rFonts w:ascii="Times New Roman" w:hAnsi="Times New Roman" w:cs="Times New Roman"/>
          <w:sz w:val="24"/>
          <w:szCs w:val="24"/>
        </w:rPr>
        <w:t>krustojumu redzamības zonās, kā arī ierobežot transportlīdzekļu vadītājiem noteikto redzamību izbraukšanas vietās</w:t>
      </w:r>
      <w:r w:rsidR="009F3D15" w:rsidRPr="008C1E82">
        <w:rPr>
          <w:rFonts w:ascii="Times New Roman" w:hAnsi="Times New Roman" w:cs="Times New Roman"/>
          <w:sz w:val="24"/>
          <w:szCs w:val="24"/>
        </w:rPr>
        <w:t xml:space="preserve"> uz ielām no blakus teritorijām;</w:t>
      </w:r>
    </w:p>
    <w:p w:rsidR="00E5083D" w:rsidRPr="008C1E82" w:rsidRDefault="00745362" w:rsidP="009F3D15">
      <w:pPr>
        <w:pStyle w:val="Sarakstarindkopa"/>
        <w:spacing w:after="0" w:line="240" w:lineRule="auto"/>
        <w:ind w:left="0"/>
        <w:jc w:val="both"/>
        <w:rPr>
          <w:rFonts w:ascii="Times New Roman" w:hAnsi="Times New Roman" w:cs="Times New Roman"/>
          <w:sz w:val="24"/>
          <w:szCs w:val="24"/>
        </w:rPr>
      </w:pPr>
      <w:r w:rsidRPr="008C1E82">
        <w:rPr>
          <w:rFonts w:ascii="Times New Roman" w:hAnsi="Times New Roman" w:cs="Times New Roman"/>
          <w:sz w:val="24"/>
          <w:szCs w:val="24"/>
        </w:rPr>
        <w:t>13.</w:t>
      </w:r>
      <w:r w:rsidR="009F3D15" w:rsidRPr="008C1E82">
        <w:rPr>
          <w:rFonts w:ascii="Times New Roman" w:hAnsi="Times New Roman" w:cs="Times New Roman"/>
          <w:sz w:val="24"/>
          <w:szCs w:val="24"/>
        </w:rPr>
        <w:t xml:space="preserve">3. par </w:t>
      </w:r>
      <w:r w:rsidR="0045525F" w:rsidRPr="008C1E82">
        <w:rPr>
          <w:rFonts w:ascii="Times New Roman" w:hAnsi="Times New Roman" w:cs="Times New Roman"/>
          <w:sz w:val="24"/>
          <w:szCs w:val="24"/>
        </w:rPr>
        <w:t>tabakas izstrādājumiem</w:t>
      </w:r>
      <w:r w:rsidR="004B6508" w:rsidRPr="008C1E82">
        <w:rPr>
          <w:rFonts w:ascii="Times New Roman" w:hAnsi="Times New Roman" w:cs="Times New Roman"/>
          <w:sz w:val="24"/>
          <w:szCs w:val="24"/>
        </w:rPr>
        <w:t>, alkoholisk</w:t>
      </w:r>
      <w:r w:rsidR="0045525F" w:rsidRPr="008C1E82">
        <w:rPr>
          <w:rFonts w:ascii="Times New Roman" w:hAnsi="Times New Roman" w:cs="Times New Roman"/>
          <w:sz w:val="24"/>
          <w:szCs w:val="24"/>
        </w:rPr>
        <w:t xml:space="preserve">iem </w:t>
      </w:r>
      <w:r w:rsidR="004B6508" w:rsidRPr="008C1E82">
        <w:rPr>
          <w:rFonts w:ascii="Times New Roman" w:hAnsi="Times New Roman" w:cs="Times New Roman"/>
          <w:sz w:val="24"/>
          <w:szCs w:val="24"/>
        </w:rPr>
        <w:t>dzērien</w:t>
      </w:r>
      <w:r w:rsidR="0045525F" w:rsidRPr="008C1E82">
        <w:rPr>
          <w:rFonts w:ascii="Times New Roman" w:hAnsi="Times New Roman" w:cs="Times New Roman"/>
          <w:sz w:val="24"/>
          <w:szCs w:val="24"/>
        </w:rPr>
        <w:t>iem, azartspēlēm (spēļu zālēm), narkotiskām vielām, pornogrāfiju</w:t>
      </w:r>
      <w:r w:rsidR="004B6508" w:rsidRPr="008C1E82">
        <w:rPr>
          <w:rFonts w:ascii="Times New Roman" w:hAnsi="Times New Roman" w:cs="Times New Roman"/>
          <w:sz w:val="24"/>
          <w:szCs w:val="24"/>
        </w:rPr>
        <w:t xml:space="preserve"> un nebanku k</w:t>
      </w:r>
      <w:r w:rsidR="0045525F" w:rsidRPr="008C1E82">
        <w:rPr>
          <w:rFonts w:ascii="Times New Roman" w:hAnsi="Times New Roman" w:cs="Times New Roman"/>
          <w:sz w:val="24"/>
          <w:szCs w:val="24"/>
        </w:rPr>
        <w:t>redītdevējiem</w:t>
      </w:r>
      <w:r w:rsidR="004B6508" w:rsidRPr="008C1E82">
        <w:rPr>
          <w:rFonts w:ascii="Times New Roman" w:hAnsi="Times New Roman" w:cs="Times New Roman"/>
          <w:sz w:val="24"/>
          <w:szCs w:val="24"/>
        </w:rPr>
        <w:t>.</w:t>
      </w:r>
    </w:p>
    <w:p w:rsidR="002C2044" w:rsidRDefault="004D75D8" w:rsidP="002C2044">
      <w:pPr>
        <w:pStyle w:val="Sarakstarindkopa"/>
        <w:numPr>
          <w:ilvl w:val="0"/>
          <w:numId w:val="2"/>
        </w:numPr>
        <w:spacing w:after="0" w:line="240" w:lineRule="auto"/>
        <w:ind w:left="0" w:firstLine="0"/>
        <w:jc w:val="both"/>
        <w:rPr>
          <w:rFonts w:ascii="Times New Roman" w:hAnsi="Times New Roman" w:cs="Times New Roman"/>
          <w:sz w:val="24"/>
          <w:szCs w:val="24"/>
        </w:rPr>
      </w:pPr>
      <w:r w:rsidRPr="008C1E82">
        <w:rPr>
          <w:rFonts w:ascii="Times New Roman" w:hAnsi="Times New Roman" w:cs="Times New Roman"/>
          <w:sz w:val="24"/>
          <w:szCs w:val="24"/>
        </w:rPr>
        <w:t>Izvietojot</w:t>
      </w:r>
      <w:r w:rsidR="009564DE" w:rsidRPr="008C1E82">
        <w:rPr>
          <w:rFonts w:ascii="Times New Roman" w:hAnsi="Times New Roman" w:cs="Times New Roman"/>
          <w:sz w:val="24"/>
          <w:szCs w:val="24"/>
        </w:rPr>
        <w:t xml:space="preserve"> r</w:t>
      </w:r>
      <w:r w:rsidRPr="008C1E82">
        <w:rPr>
          <w:rFonts w:ascii="Times New Roman" w:hAnsi="Times New Roman" w:cs="Times New Roman"/>
          <w:sz w:val="24"/>
          <w:szCs w:val="24"/>
        </w:rPr>
        <w:t>eklāmu</w:t>
      </w:r>
      <w:r w:rsidR="009564DE" w:rsidRPr="008C1E82">
        <w:rPr>
          <w:rFonts w:ascii="Times New Roman" w:hAnsi="Times New Roman" w:cs="Times New Roman"/>
          <w:sz w:val="24"/>
          <w:szCs w:val="24"/>
        </w:rPr>
        <w:t xml:space="preserve"> </w:t>
      </w:r>
      <w:r w:rsidRPr="008C1E82">
        <w:rPr>
          <w:rFonts w:ascii="Times New Roman" w:hAnsi="Times New Roman" w:cs="Times New Roman"/>
          <w:sz w:val="24"/>
          <w:szCs w:val="24"/>
        </w:rPr>
        <w:t>valsts aizsargājama kultūras pieminekļa teritorijā</w:t>
      </w:r>
      <w:r w:rsidR="00A74F06" w:rsidRPr="008C1E82">
        <w:rPr>
          <w:rFonts w:ascii="Times New Roman" w:hAnsi="Times New Roman" w:cs="Times New Roman"/>
          <w:sz w:val="24"/>
          <w:szCs w:val="24"/>
        </w:rPr>
        <w:t xml:space="preserve"> vai to aizsardzības</w:t>
      </w:r>
      <w:r w:rsidR="00A74F06">
        <w:rPr>
          <w:rFonts w:ascii="Times New Roman" w:hAnsi="Times New Roman" w:cs="Times New Roman"/>
          <w:sz w:val="24"/>
          <w:szCs w:val="24"/>
        </w:rPr>
        <w:t xml:space="preserve"> zonā</w:t>
      </w:r>
      <w:r w:rsidRPr="009564DE">
        <w:rPr>
          <w:rFonts w:ascii="Times New Roman" w:hAnsi="Times New Roman" w:cs="Times New Roman"/>
          <w:sz w:val="24"/>
          <w:szCs w:val="24"/>
        </w:rPr>
        <w:t>, jānodrošina, lai tās</w:t>
      </w:r>
      <w:r w:rsidR="009564DE" w:rsidRPr="009564DE">
        <w:rPr>
          <w:rFonts w:ascii="Times New Roman" w:hAnsi="Times New Roman" w:cs="Times New Roman"/>
          <w:sz w:val="24"/>
          <w:szCs w:val="24"/>
        </w:rPr>
        <w:t xml:space="preserve"> izvietojums</w:t>
      </w:r>
      <w:r w:rsidRPr="009564DE">
        <w:rPr>
          <w:rFonts w:ascii="Times New Roman" w:hAnsi="Times New Roman" w:cs="Times New Roman"/>
          <w:sz w:val="24"/>
          <w:szCs w:val="24"/>
        </w:rPr>
        <w:t xml:space="preserve"> un veids netraucē valsts aizsargājama kultūras pieminekļa vizuālo uztveri,</w:t>
      </w:r>
      <w:r w:rsidR="009564DE" w:rsidRPr="009564DE">
        <w:rPr>
          <w:rFonts w:ascii="Times New Roman" w:hAnsi="Times New Roman" w:cs="Times New Roman"/>
          <w:sz w:val="24"/>
          <w:szCs w:val="24"/>
        </w:rPr>
        <w:t xml:space="preserve"> </w:t>
      </w:r>
      <w:r w:rsidRPr="009564DE">
        <w:rPr>
          <w:rFonts w:ascii="Times New Roman" w:hAnsi="Times New Roman" w:cs="Times New Roman"/>
          <w:sz w:val="24"/>
          <w:szCs w:val="24"/>
        </w:rPr>
        <w:t>nepārveido saglabājamās</w:t>
      </w:r>
      <w:r w:rsidR="009564DE" w:rsidRPr="009564DE">
        <w:rPr>
          <w:rFonts w:ascii="Times New Roman" w:hAnsi="Times New Roman" w:cs="Times New Roman"/>
          <w:sz w:val="24"/>
          <w:szCs w:val="24"/>
        </w:rPr>
        <w:t xml:space="preserve"> </w:t>
      </w:r>
      <w:r w:rsidRPr="009564DE">
        <w:rPr>
          <w:rFonts w:ascii="Times New Roman" w:hAnsi="Times New Roman" w:cs="Times New Roman"/>
          <w:sz w:val="24"/>
          <w:szCs w:val="24"/>
        </w:rPr>
        <w:t>kultūras pieminekļa</w:t>
      </w:r>
      <w:r w:rsidR="009564DE" w:rsidRPr="009564DE">
        <w:rPr>
          <w:rFonts w:ascii="Times New Roman" w:hAnsi="Times New Roman" w:cs="Times New Roman"/>
          <w:sz w:val="24"/>
          <w:szCs w:val="24"/>
        </w:rPr>
        <w:t xml:space="preserve"> </w:t>
      </w:r>
      <w:r w:rsidRPr="009564DE">
        <w:rPr>
          <w:rFonts w:ascii="Times New Roman" w:hAnsi="Times New Roman" w:cs="Times New Roman"/>
          <w:sz w:val="24"/>
          <w:szCs w:val="24"/>
        </w:rPr>
        <w:t xml:space="preserve">substanci </w:t>
      </w:r>
      <w:r w:rsidR="009564DE" w:rsidRPr="009564DE">
        <w:rPr>
          <w:rFonts w:ascii="Times New Roman" w:hAnsi="Times New Roman" w:cs="Times New Roman"/>
          <w:sz w:val="24"/>
          <w:szCs w:val="24"/>
        </w:rPr>
        <w:t xml:space="preserve">un </w:t>
      </w:r>
      <w:r w:rsidRPr="009564DE">
        <w:rPr>
          <w:rFonts w:ascii="Times New Roman" w:hAnsi="Times New Roman" w:cs="Times New Roman"/>
          <w:sz w:val="24"/>
          <w:szCs w:val="24"/>
        </w:rPr>
        <w:t>neizjauc  kultūrvēsturiskās</w:t>
      </w:r>
      <w:r w:rsidR="009564DE" w:rsidRPr="009564DE">
        <w:rPr>
          <w:rFonts w:ascii="Times New Roman" w:hAnsi="Times New Roman" w:cs="Times New Roman"/>
          <w:sz w:val="24"/>
          <w:szCs w:val="24"/>
        </w:rPr>
        <w:t xml:space="preserve"> </w:t>
      </w:r>
      <w:r w:rsidRPr="009564DE">
        <w:rPr>
          <w:rFonts w:ascii="Times New Roman" w:hAnsi="Times New Roman" w:cs="Times New Roman"/>
          <w:sz w:val="24"/>
          <w:szCs w:val="24"/>
        </w:rPr>
        <w:t>vides tēlu, kā arī</w:t>
      </w:r>
      <w:r w:rsidR="009564DE" w:rsidRPr="009564DE">
        <w:rPr>
          <w:rFonts w:ascii="Times New Roman" w:hAnsi="Times New Roman" w:cs="Times New Roman"/>
          <w:sz w:val="24"/>
          <w:szCs w:val="24"/>
        </w:rPr>
        <w:t xml:space="preserve"> </w:t>
      </w:r>
      <w:r w:rsidRPr="009564DE">
        <w:rPr>
          <w:rFonts w:ascii="Times New Roman" w:hAnsi="Times New Roman" w:cs="Times New Roman"/>
          <w:sz w:val="24"/>
          <w:szCs w:val="24"/>
        </w:rPr>
        <w:t xml:space="preserve">vērtību </w:t>
      </w:r>
      <w:r w:rsidR="009564DE" w:rsidRPr="009564DE">
        <w:rPr>
          <w:rFonts w:ascii="Times New Roman" w:hAnsi="Times New Roman" w:cs="Times New Roman"/>
          <w:sz w:val="24"/>
          <w:szCs w:val="24"/>
        </w:rPr>
        <w:t xml:space="preserve">kopuma </w:t>
      </w:r>
      <w:r w:rsidRPr="009564DE">
        <w:rPr>
          <w:rFonts w:ascii="Times New Roman" w:hAnsi="Times New Roman" w:cs="Times New Roman"/>
          <w:sz w:val="24"/>
          <w:szCs w:val="24"/>
        </w:rPr>
        <w:t xml:space="preserve">radīto </w:t>
      </w:r>
      <w:r w:rsidR="009564DE" w:rsidRPr="009564DE">
        <w:rPr>
          <w:rFonts w:ascii="Times New Roman" w:hAnsi="Times New Roman" w:cs="Times New Roman"/>
          <w:sz w:val="24"/>
          <w:szCs w:val="24"/>
        </w:rPr>
        <w:t xml:space="preserve">noskaņu. </w:t>
      </w:r>
      <w:r w:rsidRPr="009564DE">
        <w:rPr>
          <w:rFonts w:ascii="Times New Roman" w:hAnsi="Times New Roman" w:cs="Times New Roman"/>
          <w:sz w:val="24"/>
          <w:szCs w:val="24"/>
        </w:rPr>
        <w:t>Reklāmai pie valsts</w:t>
      </w:r>
      <w:r w:rsidR="009564DE" w:rsidRPr="009564DE">
        <w:rPr>
          <w:rFonts w:ascii="Times New Roman" w:hAnsi="Times New Roman" w:cs="Times New Roman"/>
          <w:sz w:val="24"/>
          <w:szCs w:val="24"/>
        </w:rPr>
        <w:t xml:space="preserve"> </w:t>
      </w:r>
      <w:r w:rsidRPr="009564DE">
        <w:rPr>
          <w:rFonts w:ascii="Times New Roman" w:hAnsi="Times New Roman" w:cs="Times New Roman"/>
          <w:sz w:val="24"/>
          <w:szCs w:val="24"/>
        </w:rPr>
        <w:t>aizsargājamo</w:t>
      </w:r>
      <w:r w:rsidR="009564DE" w:rsidRPr="009564DE">
        <w:rPr>
          <w:rFonts w:ascii="Times New Roman" w:hAnsi="Times New Roman" w:cs="Times New Roman"/>
          <w:sz w:val="24"/>
          <w:szCs w:val="24"/>
        </w:rPr>
        <w:t xml:space="preserve"> </w:t>
      </w:r>
      <w:r w:rsidRPr="009564DE">
        <w:rPr>
          <w:rFonts w:ascii="Times New Roman" w:hAnsi="Times New Roman" w:cs="Times New Roman"/>
          <w:sz w:val="24"/>
          <w:szCs w:val="24"/>
        </w:rPr>
        <w:t>kultūras pieminekļu sarakstā esošas ēkas vai būves jābūt kvalitatīvai, tās forma un saturs</w:t>
      </w:r>
      <w:r w:rsidR="009564DE" w:rsidRPr="009564DE">
        <w:rPr>
          <w:rFonts w:ascii="Times New Roman" w:hAnsi="Times New Roman" w:cs="Times New Roman"/>
          <w:sz w:val="24"/>
          <w:szCs w:val="24"/>
        </w:rPr>
        <w:t xml:space="preserve"> </w:t>
      </w:r>
      <w:r w:rsidRPr="009564DE">
        <w:rPr>
          <w:rFonts w:ascii="Times New Roman" w:hAnsi="Times New Roman" w:cs="Times New Roman"/>
          <w:sz w:val="24"/>
          <w:szCs w:val="24"/>
        </w:rPr>
        <w:t>nedrīkst pazemināt piemi</w:t>
      </w:r>
      <w:r w:rsidR="009564DE" w:rsidRPr="009564DE">
        <w:rPr>
          <w:rFonts w:ascii="Times New Roman" w:hAnsi="Times New Roman" w:cs="Times New Roman"/>
          <w:sz w:val="24"/>
          <w:szCs w:val="24"/>
        </w:rPr>
        <w:t>nekļa kultūrvēsturisko vērtību.</w:t>
      </w:r>
    </w:p>
    <w:p w:rsidR="002C2044" w:rsidRPr="003A3E00" w:rsidRDefault="004D75D8" w:rsidP="003A3E00">
      <w:pPr>
        <w:pStyle w:val="Sarakstarindkopa"/>
        <w:numPr>
          <w:ilvl w:val="0"/>
          <w:numId w:val="2"/>
        </w:numPr>
        <w:spacing w:after="0" w:line="240" w:lineRule="auto"/>
        <w:ind w:left="0" w:firstLine="0"/>
        <w:jc w:val="both"/>
        <w:rPr>
          <w:rFonts w:ascii="Times New Roman" w:hAnsi="Times New Roman" w:cs="Times New Roman"/>
          <w:sz w:val="24"/>
          <w:szCs w:val="24"/>
        </w:rPr>
      </w:pPr>
      <w:r w:rsidRPr="002C2044">
        <w:rPr>
          <w:rFonts w:ascii="Times New Roman" w:hAnsi="Times New Roman" w:cs="Times New Roman"/>
          <w:sz w:val="24"/>
          <w:szCs w:val="24"/>
        </w:rPr>
        <w:t xml:space="preserve">Slietņi drīkst atrasties vietās, kur tie netraucē gājēju kustību. Izvietojot slietņus uz ietvēm, </w:t>
      </w:r>
      <w:r w:rsidR="002C2044" w:rsidRPr="002C2044">
        <w:rPr>
          <w:rFonts w:ascii="Times New Roman" w:hAnsi="Times New Roman" w:cs="Times New Roman"/>
          <w:sz w:val="24"/>
          <w:szCs w:val="24"/>
        </w:rPr>
        <w:t>c</w:t>
      </w:r>
      <w:r w:rsidRPr="002C2044">
        <w:rPr>
          <w:rFonts w:ascii="Times New Roman" w:hAnsi="Times New Roman" w:cs="Times New Roman"/>
          <w:sz w:val="24"/>
          <w:szCs w:val="24"/>
        </w:rPr>
        <w:t>eliņiem, pieļaujamajam</w:t>
      </w:r>
      <w:r w:rsidR="002C2044" w:rsidRPr="002C2044">
        <w:rPr>
          <w:rFonts w:ascii="Times New Roman" w:hAnsi="Times New Roman" w:cs="Times New Roman"/>
          <w:sz w:val="24"/>
          <w:szCs w:val="24"/>
        </w:rPr>
        <w:t xml:space="preserve"> </w:t>
      </w:r>
      <w:r w:rsidRPr="002C2044">
        <w:rPr>
          <w:rFonts w:ascii="Times New Roman" w:hAnsi="Times New Roman" w:cs="Times New Roman"/>
          <w:sz w:val="24"/>
          <w:szCs w:val="24"/>
        </w:rPr>
        <w:t>gājēju</w:t>
      </w:r>
      <w:r w:rsidR="002C2044" w:rsidRPr="002C2044">
        <w:rPr>
          <w:rFonts w:ascii="Times New Roman" w:hAnsi="Times New Roman" w:cs="Times New Roman"/>
          <w:sz w:val="24"/>
          <w:szCs w:val="24"/>
        </w:rPr>
        <w:t xml:space="preserve"> </w:t>
      </w:r>
      <w:r w:rsidRPr="002C2044">
        <w:rPr>
          <w:rFonts w:ascii="Times New Roman" w:hAnsi="Times New Roman" w:cs="Times New Roman"/>
          <w:sz w:val="24"/>
          <w:szCs w:val="24"/>
        </w:rPr>
        <w:t>kustības</w:t>
      </w:r>
      <w:r w:rsidR="002C2044" w:rsidRPr="002C2044">
        <w:rPr>
          <w:rFonts w:ascii="Times New Roman" w:hAnsi="Times New Roman" w:cs="Times New Roman"/>
          <w:sz w:val="24"/>
          <w:szCs w:val="24"/>
        </w:rPr>
        <w:t xml:space="preserve"> </w:t>
      </w:r>
      <w:r w:rsidRPr="002C2044">
        <w:rPr>
          <w:rFonts w:ascii="Times New Roman" w:hAnsi="Times New Roman" w:cs="Times New Roman"/>
          <w:sz w:val="24"/>
          <w:szCs w:val="24"/>
        </w:rPr>
        <w:t>zonas</w:t>
      </w:r>
      <w:r w:rsidR="002C2044" w:rsidRPr="002C2044">
        <w:rPr>
          <w:rFonts w:ascii="Times New Roman" w:hAnsi="Times New Roman" w:cs="Times New Roman"/>
          <w:sz w:val="24"/>
          <w:szCs w:val="24"/>
        </w:rPr>
        <w:t xml:space="preserve"> </w:t>
      </w:r>
      <w:r w:rsidRPr="002C2044">
        <w:rPr>
          <w:rFonts w:ascii="Times New Roman" w:hAnsi="Times New Roman" w:cs="Times New Roman"/>
          <w:sz w:val="24"/>
          <w:szCs w:val="24"/>
        </w:rPr>
        <w:t>platumam jābūt</w:t>
      </w:r>
      <w:r w:rsidR="002C2044" w:rsidRPr="002C2044">
        <w:rPr>
          <w:rFonts w:ascii="Times New Roman" w:hAnsi="Times New Roman" w:cs="Times New Roman"/>
          <w:sz w:val="24"/>
          <w:szCs w:val="24"/>
        </w:rPr>
        <w:t xml:space="preserve"> </w:t>
      </w:r>
      <w:r w:rsidR="00121688">
        <w:rPr>
          <w:rFonts w:ascii="Times New Roman" w:hAnsi="Times New Roman" w:cs="Times New Roman"/>
          <w:sz w:val="24"/>
          <w:szCs w:val="24"/>
        </w:rPr>
        <w:t>ne</w:t>
      </w:r>
      <w:r w:rsidRPr="002C2044">
        <w:rPr>
          <w:rFonts w:ascii="Times New Roman" w:hAnsi="Times New Roman" w:cs="Times New Roman"/>
          <w:sz w:val="24"/>
          <w:szCs w:val="24"/>
        </w:rPr>
        <w:t xml:space="preserve"> mazākam</w:t>
      </w:r>
      <w:r w:rsidR="007E31F8">
        <w:rPr>
          <w:rFonts w:ascii="Times New Roman" w:hAnsi="Times New Roman" w:cs="Times New Roman"/>
          <w:sz w:val="24"/>
          <w:szCs w:val="24"/>
        </w:rPr>
        <w:t xml:space="preserve"> </w:t>
      </w:r>
      <w:r w:rsidRPr="002C2044">
        <w:rPr>
          <w:rFonts w:ascii="Times New Roman" w:hAnsi="Times New Roman" w:cs="Times New Roman"/>
          <w:sz w:val="24"/>
          <w:szCs w:val="24"/>
        </w:rPr>
        <w:t>par</w:t>
      </w:r>
      <w:r w:rsidR="007E31F8">
        <w:rPr>
          <w:rFonts w:ascii="Times New Roman" w:hAnsi="Times New Roman" w:cs="Times New Roman"/>
          <w:sz w:val="24"/>
          <w:szCs w:val="24"/>
        </w:rPr>
        <w:t xml:space="preserve"> </w:t>
      </w:r>
      <w:r w:rsidR="002C2044" w:rsidRPr="002C2044">
        <w:rPr>
          <w:rFonts w:ascii="Times New Roman" w:hAnsi="Times New Roman" w:cs="Times New Roman"/>
          <w:sz w:val="24"/>
          <w:szCs w:val="24"/>
        </w:rPr>
        <w:t>1,5</w:t>
      </w:r>
      <w:r w:rsidR="00CC3FE9">
        <w:rPr>
          <w:rFonts w:ascii="Times New Roman" w:hAnsi="Times New Roman" w:cs="Times New Roman"/>
          <w:sz w:val="24"/>
          <w:szCs w:val="24"/>
        </w:rPr>
        <w:t xml:space="preserve"> </w:t>
      </w:r>
      <w:r w:rsidRPr="002C2044">
        <w:rPr>
          <w:rFonts w:ascii="Times New Roman" w:hAnsi="Times New Roman" w:cs="Times New Roman"/>
          <w:sz w:val="24"/>
          <w:szCs w:val="24"/>
        </w:rPr>
        <w:t>m.</w:t>
      </w:r>
      <w:r w:rsidR="002C2044" w:rsidRPr="002C2044">
        <w:rPr>
          <w:rFonts w:ascii="Times New Roman" w:hAnsi="Times New Roman" w:cs="Times New Roman"/>
          <w:sz w:val="24"/>
          <w:szCs w:val="24"/>
        </w:rPr>
        <w:t xml:space="preserve"> </w:t>
      </w:r>
    </w:p>
    <w:p w:rsidR="00E345A0" w:rsidRPr="00D74D8E" w:rsidRDefault="00E345A0" w:rsidP="00DD3233">
      <w:pPr>
        <w:pStyle w:val="Sarakstarindkopa"/>
        <w:numPr>
          <w:ilvl w:val="0"/>
          <w:numId w:val="2"/>
        </w:numPr>
        <w:spacing w:after="0" w:line="240" w:lineRule="auto"/>
        <w:ind w:left="0" w:firstLine="0"/>
        <w:jc w:val="both"/>
        <w:rPr>
          <w:rFonts w:ascii="Times New Roman" w:hAnsi="Times New Roman" w:cs="Times New Roman"/>
          <w:sz w:val="24"/>
          <w:szCs w:val="24"/>
        </w:rPr>
      </w:pPr>
      <w:r w:rsidRPr="00E345A0">
        <w:rPr>
          <w:rFonts w:ascii="Times New Roman" w:hAnsi="Times New Roman" w:cs="Times New Roman"/>
          <w:sz w:val="24"/>
          <w:szCs w:val="24"/>
        </w:rPr>
        <w:t>R</w:t>
      </w:r>
      <w:r w:rsidR="004D75D8" w:rsidRPr="00E345A0">
        <w:rPr>
          <w:rFonts w:ascii="Times New Roman" w:hAnsi="Times New Roman" w:cs="Times New Roman"/>
          <w:sz w:val="24"/>
          <w:szCs w:val="24"/>
        </w:rPr>
        <w:t xml:space="preserve">eklāmām viena </w:t>
      </w:r>
      <w:r w:rsidRPr="00E345A0">
        <w:rPr>
          <w:rFonts w:ascii="Times New Roman" w:hAnsi="Times New Roman" w:cs="Times New Roman"/>
          <w:sz w:val="24"/>
          <w:szCs w:val="24"/>
        </w:rPr>
        <w:t xml:space="preserve">skata </w:t>
      </w:r>
      <w:r w:rsidR="004D75D8" w:rsidRPr="00E345A0">
        <w:rPr>
          <w:rFonts w:ascii="Times New Roman" w:hAnsi="Times New Roman" w:cs="Times New Roman"/>
          <w:sz w:val="24"/>
          <w:szCs w:val="24"/>
        </w:rPr>
        <w:t xml:space="preserve">perspektīvā </w:t>
      </w:r>
      <w:r w:rsidRPr="00E345A0">
        <w:rPr>
          <w:rFonts w:ascii="Times New Roman" w:hAnsi="Times New Roman" w:cs="Times New Roman"/>
          <w:sz w:val="24"/>
          <w:szCs w:val="24"/>
        </w:rPr>
        <w:t xml:space="preserve">jābūt </w:t>
      </w:r>
      <w:r w:rsidR="004D75D8" w:rsidRPr="00E345A0">
        <w:rPr>
          <w:rFonts w:ascii="Times New Roman" w:hAnsi="Times New Roman" w:cs="Times New Roman"/>
          <w:sz w:val="24"/>
          <w:szCs w:val="24"/>
        </w:rPr>
        <w:t>vizuāli saskanīgām. Tās</w:t>
      </w:r>
      <w:r w:rsidRPr="00E345A0">
        <w:rPr>
          <w:rFonts w:ascii="Times New Roman" w:hAnsi="Times New Roman" w:cs="Times New Roman"/>
          <w:sz w:val="24"/>
          <w:szCs w:val="24"/>
        </w:rPr>
        <w:t xml:space="preserve"> </w:t>
      </w:r>
      <w:r w:rsidR="004D75D8" w:rsidRPr="00E345A0">
        <w:rPr>
          <w:rFonts w:ascii="Times New Roman" w:hAnsi="Times New Roman" w:cs="Times New Roman"/>
          <w:sz w:val="24"/>
          <w:szCs w:val="24"/>
        </w:rPr>
        <w:t>izkārto</w:t>
      </w:r>
      <w:r w:rsidRPr="00E345A0">
        <w:rPr>
          <w:rFonts w:ascii="Times New Roman" w:hAnsi="Times New Roman" w:cs="Times New Roman"/>
          <w:sz w:val="24"/>
          <w:szCs w:val="24"/>
        </w:rPr>
        <w:t xml:space="preserve"> uz </w:t>
      </w:r>
      <w:r w:rsidRPr="00D74D8E">
        <w:rPr>
          <w:rFonts w:ascii="Times New Roman" w:hAnsi="Times New Roman" w:cs="Times New Roman"/>
          <w:sz w:val="24"/>
          <w:szCs w:val="24"/>
        </w:rPr>
        <w:t xml:space="preserve">līnijām </w:t>
      </w:r>
      <w:r w:rsidR="004D75D8" w:rsidRPr="00D74D8E">
        <w:rPr>
          <w:rFonts w:ascii="Times New Roman" w:hAnsi="Times New Roman" w:cs="Times New Roman"/>
          <w:sz w:val="24"/>
          <w:szCs w:val="24"/>
        </w:rPr>
        <w:t>paralēli brauktuvei</w:t>
      </w:r>
      <w:r w:rsidRPr="00D74D8E">
        <w:rPr>
          <w:rFonts w:ascii="Times New Roman" w:hAnsi="Times New Roman" w:cs="Times New Roman"/>
          <w:sz w:val="24"/>
          <w:szCs w:val="24"/>
        </w:rPr>
        <w:t>.</w:t>
      </w:r>
    </w:p>
    <w:p w:rsidR="00BB0E69" w:rsidRPr="00D74D8E" w:rsidRDefault="00BB0E69" w:rsidP="00BB0E69">
      <w:pPr>
        <w:pStyle w:val="Sarakstarindkopa"/>
        <w:numPr>
          <w:ilvl w:val="0"/>
          <w:numId w:val="2"/>
        </w:numPr>
        <w:spacing w:after="0" w:line="240" w:lineRule="auto"/>
        <w:ind w:left="0" w:firstLine="0"/>
        <w:jc w:val="both"/>
        <w:rPr>
          <w:rFonts w:ascii="Times New Roman" w:hAnsi="Times New Roman" w:cs="Times New Roman"/>
          <w:sz w:val="24"/>
          <w:szCs w:val="24"/>
        </w:rPr>
      </w:pPr>
      <w:r w:rsidRPr="00D74D8E">
        <w:rPr>
          <w:rFonts w:ascii="Times New Roman" w:hAnsi="Times New Roman" w:cs="Times New Roman"/>
          <w:sz w:val="24"/>
          <w:szCs w:val="24"/>
        </w:rPr>
        <w:t xml:space="preserve">Kandavas </w:t>
      </w:r>
      <w:r w:rsidR="007671A3">
        <w:rPr>
          <w:rFonts w:ascii="Times New Roman" w:hAnsi="Times New Roman" w:cs="Times New Roman"/>
          <w:sz w:val="24"/>
          <w:szCs w:val="24"/>
        </w:rPr>
        <w:t xml:space="preserve">novadā </w:t>
      </w:r>
      <w:r w:rsidR="004D75D8" w:rsidRPr="00D74D8E">
        <w:rPr>
          <w:rFonts w:ascii="Times New Roman" w:hAnsi="Times New Roman" w:cs="Times New Roman"/>
          <w:sz w:val="24"/>
          <w:szCs w:val="24"/>
        </w:rPr>
        <w:t>reklāmas nedrīkst aizsegt nozīmīgas un</w:t>
      </w:r>
      <w:r w:rsidRPr="00D74D8E">
        <w:rPr>
          <w:rFonts w:ascii="Times New Roman" w:hAnsi="Times New Roman" w:cs="Times New Roman"/>
          <w:sz w:val="24"/>
          <w:szCs w:val="24"/>
        </w:rPr>
        <w:t xml:space="preserve"> </w:t>
      </w:r>
      <w:r w:rsidR="004D75D8" w:rsidRPr="00D74D8E">
        <w:rPr>
          <w:rFonts w:ascii="Times New Roman" w:hAnsi="Times New Roman" w:cs="Times New Roman"/>
          <w:sz w:val="24"/>
          <w:szCs w:val="24"/>
        </w:rPr>
        <w:t xml:space="preserve">skaistas dabas </w:t>
      </w:r>
      <w:r w:rsidRPr="00D74D8E">
        <w:rPr>
          <w:rFonts w:ascii="Times New Roman" w:hAnsi="Times New Roman" w:cs="Times New Roman"/>
          <w:sz w:val="24"/>
          <w:szCs w:val="24"/>
        </w:rPr>
        <w:t xml:space="preserve">ainavas </w:t>
      </w:r>
      <w:r w:rsidR="004D75D8" w:rsidRPr="00D74D8E">
        <w:rPr>
          <w:rFonts w:ascii="Times New Roman" w:hAnsi="Times New Roman" w:cs="Times New Roman"/>
          <w:sz w:val="24"/>
          <w:szCs w:val="24"/>
        </w:rPr>
        <w:t>parkos un apstādījumos, tās izvietojot,</w:t>
      </w:r>
      <w:r w:rsidRPr="00D74D8E">
        <w:rPr>
          <w:rFonts w:ascii="Times New Roman" w:hAnsi="Times New Roman" w:cs="Times New Roman"/>
          <w:sz w:val="24"/>
          <w:szCs w:val="24"/>
        </w:rPr>
        <w:t xml:space="preserve"> </w:t>
      </w:r>
      <w:r w:rsidR="004D75D8" w:rsidRPr="00D74D8E">
        <w:rPr>
          <w:rFonts w:ascii="Times New Roman" w:hAnsi="Times New Roman" w:cs="Times New Roman"/>
          <w:sz w:val="24"/>
          <w:szCs w:val="24"/>
        </w:rPr>
        <w:t>nedrīkst izjaukt</w:t>
      </w:r>
      <w:r w:rsidRPr="00D74D8E">
        <w:rPr>
          <w:rFonts w:ascii="Times New Roman" w:hAnsi="Times New Roman" w:cs="Times New Roman"/>
          <w:sz w:val="24"/>
          <w:szCs w:val="24"/>
        </w:rPr>
        <w:t xml:space="preserve"> </w:t>
      </w:r>
      <w:r w:rsidR="004D75D8" w:rsidRPr="00D74D8E">
        <w:rPr>
          <w:rFonts w:ascii="Times New Roman" w:hAnsi="Times New Roman" w:cs="Times New Roman"/>
          <w:sz w:val="24"/>
          <w:szCs w:val="24"/>
        </w:rPr>
        <w:t>ielas</w:t>
      </w:r>
      <w:r w:rsidRPr="00D74D8E">
        <w:rPr>
          <w:rFonts w:ascii="Times New Roman" w:hAnsi="Times New Roman" w:cs="Times New Roman"/>
          <w:sz w:val="24"/>
          <w:szCs w:val="24"/>
        </w:rPr>
        <w:t xml:space="preserve"> </w:t>
      </w:r>
      <w:r w:rsidR="004D75D8" w:rsidRPr="00D74D8E">
        <w:rPr>
          <w:rFonts w:ascii="Times New Roman" w:hAnsi="Times New Roman" w:cs="Times New Roman"/>
          <w:sz w:val="24"/>
          <w:szCs w:val="24"/>
        </w:rPr>
        <w:t>kopskatu.</w:t>
      </w:r>
    </w:p>
    <w:p w:rsidR="00BB0E69" w:rsidRPr="00D74D8E" w:rsidRDefault="004D75D8" w:rsidP="00DD3233">
      <w:pPr>
        <w:pStyle w:val="Sarakstarindkopa"/>
        <w:numPr>
          <w:ilvl w:val="0"/>
          <w:numId w:val="2"/>
        </w:numPr>
        <w:spacing w:after="0" w:line="240" w:lineRule="auto"/>
        <w:ind w:left="0" w:firstLine="0"/>
        <w:jc w:val="both"/>
        <w:rPr>
          <w:rFonts w:ascii="Times New Roman" w:hAnsi="Times New Roman" w:cs="Times New Roman"/>
          <w:sz w:val="24"/>
          <w:szCs w:val="24"/>
        </w:rPr>
      </w:pPr>
      <w:r w:rsidRPr="00D74D8E">
        <w:rPr>
          <w:rFonts w:ascii="Times New Roman" w:hAnsi="Times New Roman" w:cs="Times New Roman"/>
          <w:sz w:val="24"/>
          <w:szCs w:val="24"/>
        </w:rPr>
        <w:t xml:space="preserve">Izvietojot reklāmu ar vai bez piesaistes zemei, tas nedrīkst aizsegt skatu uz valsts </w:t>
      </w:r>
      <w:r w:rsidR="00BB0E69" w:rsidRPr="00D74D8E">
        <w:rPr>
          <w:rFonts w:ascii="Times New Roman" w:hAnsi="Times New Roman" w:cs="Times New Roman"/>
          <w:sz w:val="24"/>
          <w:szCs w:val="24"/>
        </w:rPr>
        <w:t>a</w:t>
      </w:r>
      <w:r w:rsidRPr="00D74D8E">
        <w:rPr>
          <w:rFonts w:ascii="Times New Roman" w:hAnsi="Times New Roman" w:cs="Times New Roman"/>
          <w:sz w:val="24"/>
          <w:szCs w:val="24"/>
        </w:rPr>
        <w:t>izsargājamiem kultūras pieminekļiem, baznīcām, pilsētas panorāmu un ielu p</w:t>
      </w:r>
      <w:r w:rsidR="00EC0F6E">
        <w:rPr>
          <w:rFonts w:ascii="Times New Roman" w:hAnsi="Times New Roman" w:cs="Times New Roman"/>
          <w:sz w:val="24"/>
          <w:szCs w:val="24"/>
        </w:rPr>
        <w:t>erspektīvu</w:t>
      </w:r>
      <w:r w:rsidRPr="00D74D8E">
        <w:rPr>
          <w:rFonts w:ascii="Times New Roman" w:hAnsi="Times New Roman" w:cs="Times New Roman"/>
          <w:sz w:val="24"/>
          <w:szCs w:val="24"/>
        </w:rPr>
        <w:t>.</w:t>
      </w:r>
    </w:p>
    <w:p w:rsidR="00BB0E69" w:rsidRPr="00D74D8E" w:rsidRDefault="00BB0E69" w:rsidP="00BB0E69">
      <w:pPr>
        <w:pStyle w:val="Sarakstarindkopa"/>
        <w:numPr>
          <w:ilvl w:val="0"/>
          <w:numId w:val="2"/>
        </w:numPr>
        <w:spacing w:after="0" w:line="240" w:lineRule="auto"/>
        <w:ind w:left="0" w:firstLine="0"/>
        <w:jc w:val="both"/>
        <w:rPr>
          <w:rFonts w:ascii="Times New Roman" w:hAnsi="Times New Roman" w:cs="Times New Roman"/>
          <w:sz w:val="24"/>
          <w:szCs w:val="24"/>
        </w:rPr>
      </w:pPr>
      <w:r w:rsidRPr="00D74D8E">
        <w:rPr>
          <w:rFonts w:ascii="Times New Roman" w:hAnsi="Times New Roman" w:cs="Times New Roman"/>
          <w:sz w:val="24"/>
          <w:szCs w:val="24"/>
        </w:rPr>
        <w:t>P</w:t>
      </w:r>
      <w:r w:rsidR="004D75D8" w:rsidRPr="00D74D8E">
        <w:rPr>
          <w:rFonts w:ascii="Times New Roman" w:hAnsi="Times New Roman" w:cs="Times New Roman"/>
          <w:sz w:val="24"/>
          <w:szCs w:val="24"/>
        </w:rPr>
        <w:t>rojektējot stacionāru reklāmu pie gājēju ietves, tas nedrīkst apgrūtināt gājēju plūsmu un</w:t>
      </w:r>
      <w:r w:rsidRPr="00D74D8E">
        <w:rPr>
          <w:rFonts w:ascii="Times New Roman" w:hAnsi="Times New Roman" w:cs="Times New Roman"/>
          <w:sz w:val="24"/>
          <w:szCs w:val="24"/>
        </w:rPr>
        <w:t xml:space="preserve"> </w:t>
      </w:r>
      <w:r w:rsidR="004B6508">
        <w:rPr>
          <w:rFonts w:ascii="Times New Roman" w:hAnsi="Times New Roman" w:cs="Times New Roman"/>
          <w:sz w:val="24"/>
          <w:szCs w:val="24"/>
        </w:rPr>
        <w:t>ratiņ</w:t>
      </w:r>
      <w:r w:rsidR="004D75D8" w:rsidRPr="00D74D8E">
        <w:rPr>
          <w:rFonts w:ascii="Times New Roman" w:hAnsi="Times New Roman" w:cs="Times New Roman"/>
          <w:sz w:val="24"/>
          <w:szCs w:val="24"/>
        </w:rPr>
        <w:t>krēslu lietotāju pārvietošanos.</w:t>
      </w:r>
    </w:p>
    <w:p w:rsidR="00BB0E69" w:rsidRPr="00D74D8E" w:rsidRDefault="004D75D8" w:rsidP="00DD3233">
      <w:pPr>
        <w:pStyle w:val="Sarakstarindkopa"/>
        <w:numPr>
          <w:ilvl w:val="0"/>
          <w:numId w:val="2"/>
        </w:numPr>
        <w:spacing w:after="0" w:line="240" w:lineRule="auto"/>
        <w:ind w:left="0" w:firstLine="0"/>
        <w:jc w:val="both"/>
        <w:rPr>
          <w:rFonts w:ascii="Times New Roman" w:hAnsi="Times New Roman" w:cs="Times New Roman"/>
          <w:sz w:val="24"/>
          <w:szCs w:val="24"/>
        </w:rPr>
      </w:pPr>
      <w:r w:rsidRPr="00D74D8E">
        <w:rPr>
          <w:rFonts w:ascii="Times New Roman" w:hAnsi="Times New Roman" w:cs="Times New Roman"/>
          <w:sz w:val="24"/>
          <w:szCs w:val="24"/>
        </w:rPr>
        <w:t xml:space="preserve">Būvniecības </w:t>
      </w:r>
      <w:r w:rsidR="00BB0E69" w:rsidRPr="00D74D8E">
        <w:rPr>
          <w:rFonts w:ascii="Times New Roman" w:hAnsi="Times New Roman" w:cs="Times New Roman"/>
          <w:sz w:val="24"/>
          <w:szCs w:val="24"/>
        </w:rPr>
        <w:t xml:space="preserve">laikā </w:t>
      </w:r>
      <w:r w:rsidRPr="00D74D8E">
        <w:rPr>
          <w:rFonts w:ascii="Times New Roman" w:hAnsi="Times New Roman" w:cs="Times New Roman"/>
          <w:sz w:val="24"/>
          <w:szCs w:val="24"/>
        </w:rPr>
        <w:t>uz</w:t>
      </w:r>
      <w:r w:rsidR="00BB0E69" w:rsidRPr="00D74D8E">
        <w:rPr>
          <w:rFonts w:ascii="Times New Roman" w:hAnsi="Times New Roman" w:cs="Times New Roman"/>
          <w:sz w:val="24"/>
          <w:szCs w:val="24"/>
        </w:rPr>
        <w:t xml:space="preserve"> </w:t>
      </w:r>
      <w:r w:rsidRPr="00D74D8E">
        <w:rPr>
          <w:rFonts w:ascii="Times New Roman" w:hAnsi="Times New Roman" w:cs="Times New Roman"/>
          <w:sz w:val="24"/>
          <w:szCs w:val="24"/>
        </w:rPr>
        <w:t>būvobjekta</w:t>
      </w:r>
      <w:r w:rsidR="00BB0E69" w:rsidRPr="00D74D8E">
        <w:rPr>
          <w:rFonts w:ascii="Times New Roman" w:hAnsi="Times New Roman" w:cs="Times New Roman"/>
          <w:sz w:val="24"/>
          <w:szCs w:val="24"/>
        </w:rPr>
        <w:t xml:space="preserve"> </w:t>
      </w:r>
      <w:r w:rsidRPr="00D74D8E">
        <w:rPr>
          <w:rFonts w:ascii="Times New Roman" w:hAnsi="Times New Roman" w:cs="Times New Roman"/>
          <w:sz w:val="24"/>
          <w:szCs w:val="24"/>
        </w:rPr>
        <w:t>žogiem atļauts</w:t>
      </w:r>
      <w:r w:rsidR="00BB0E69" w:rsidRPr="00D74D8E">
        <w:rPr>
          <w:rFonts w:ascii="Times New Roman" w:hAnsi="Times New Roman" w:cs="Times New Roman"/>
          <w:sz w:val="24"/>
          <w:szCs w:val="24"/>
        </w:rPr>
        <w:t xml:space="preserve"> </w:t>
      </w:r>
      <w:r w:rsidRPr="00D74D8E">
        <w:rPr>
          <w:rFonts w:ascii="Times New Roman" w:hAnsi="Times New Roman" w:cs="Times New Roman"/>
          <w:sz w:val="24"/>
          <w:szCs w:val="24"/>
        </w:rPr>
        <w:t>izvietot tikai</w:t>
      </w:r>
      <w:r w:rsidR="00BB0E69" w:rsidRPr="00D74D8E">
        <w:rPr>
          <w:rFonts w:ascii="Times New Roman" w:hAnsi="Times New Roman" w:cs="Times New Roman"/>
          <w:sz w:val="24"/>
          <w:szCs w:val="24"/>
        </w:rPr>
        <w:t xml:space="preserve"> </w:t>
      </w:r>
      <w:r w:rsidRPr="00D74D8E">
        <w:rPr>
          <w:rFonts w:ascii="Times New Roman" w:hAnsi="Times New Roman" w:cs="Times New Roman"/>
          <w:sz w:val="24"/>
          <w:szCs w:val="24"/>
        </w:rPr>
        <w:t>ar konkrēto būvniecības</w:t>
      </w:r>
      <w:r w:rsidR="00BB0E69" w:rsidRPr="00D74D8E">
        <w:rPr>
          <w:rFonts w:ascii="Times New Roman" w:hAnsi="Times New Roman" w:cs="Times New Roman"/>
          <w:sz w:val="24"/>
          <w:szCs w:val="24"/>
        </w:rPr>
        <w:t xml:space="preserve"> </w:t>
      </w:r>
      <w:r w:rsidRPr="00D74D8E">
        <w:rPr>
          <w:rFonts w:ascii="Times New Roman" w:hAnsi="Times New Roman" w:cs="Times New Roman"/>
          <w:sz w:val="24"/>
          <w:szCs w:val="24"/>
        </w:rPr>
        <w:t>objektu saistītas reklāmas.</w:t>
      </w:r>
    </w:p>
    <w:p w:rsidR="00BB0E69" w:rsidRPr="00D74D8E" w:rsidRDefault="00BB0E69" w:rsidP="00DD3233">
      <w:pPr>
        <w:pStyle w:val="Sarakstarindkopa"/>
        <w:numPr>
          <w:ilvl w:val="0"/>
          <w:numId w:val="2"/>
        </w:numPr>
        <w:spacing w:after="0" w:line="240" w:lineRule="auto"/>
        <w:ind w:left="0" w:firstLine="0"/>
        <w:jc w:val="both"/>
        <w:rPr>
          <w:rFonts w:ascii="Times New Roman" w:hAnsi="Times New Roman" w:cs="Times New Roman"/>
          <w:sz w:val="24"/>
          <w:szCs w:val="24"/>
        </w:rPr>
      </w:pPr>
      <w:r w:rsidRPr="00D74D8E">
        <w:rPr>
          <w:rFonts w:ascii="Times New Roman" w:hAnsi="Times New Roman" w:cs="Times New Roman"/>
          <w:sz w:val="24"/>
          <w:szCs w:val="24"/>
        </w:rPr>
        <w:t>R</w:t>
      </w:r>
      <w:r w:rsidR="00A076BF">
        <w:rPr>
          <w:rFonts w:ascii="Times New Roman" w:hAnsi="Times New Roman" w:cs="Times New Roman"/>
          <w:sz w:val="24"/>
          <w:szCs w:val="24"/>
        </w:rPr>
        <w:t>eklāmu</w:t>
      </w:r>
      <w:r w:rsidR="004D75D8" w:rsidRPr="00D74D8E">
        <w:rPr>
          <w:rFonts w:ascii="Times New Roman" w:hAnsi="Times New Roman" w:cs="Times New Roman"/>
          <w:sz w:val="24"/>
          <w:szCs w:val="24"/>
        </w:rPr>
        <w:t xml:space="preserve"> atļauts izvietot tikai uz vizuāli sakoptas, sakārtotas ēkas fasādes.</w:t>
      </w:r>
    </w:p>
    <w:p w:rsidR="00BB0E69" w:rsidRPr="00D74D8E" w:rsidRDefault="004D75D8" w:rsidP="00DD3233">
      <w:pPr>
        <w:pStyle w:val="Sarakstarindkopa"/>
        <w:numPr>
          <w:ilvl w:val="0"/>
          <w:numId w:val="2"/>
        </w:numPr>
        <w:spacing w:after="0" w:line="240" w:lineRule="auto"/>
        <w:ind w:left="0" w:firstLine="0"/>
        <w:jc w:val="both"/>
        <w:rPr>
          <w:rFonts w:ascii="Times New Roman" w:hAnsi="Times New Roman" w:cs="Times New Roman"/>
          <w:sz w:val="24"/>
          <w:szCs w:val="24"/>
        </w:rPr>
      </w:pPr>
      <w:r w:rsidRPr="00D74D8E">
        <w:rPr>
          <w:rFonts w:ascii="Times New Roman" w:hAnsi="Times New Roman" w:cs="Times New Roman"/>
          <w:sz w:val="24"/>
          <w:szCs w:val="24"/>
        </w:rPr>
        <w:t>Azartspēļu, to organizēšanas vietu un azartspēlēs iegūstamo laimestu reklāma atļauta tikai</w:t>
      </w:r>
      <w:r w:rsidR="00BB0E69" w:rsidRPr="00D74D8E">
        <w:rPr>
          <w:rFonts w:ascii="Times New Roman" w:hAnsi="Times New Roman" w:cs="Times New Roman"/>
          <w:sz w:val="24"/>
          <w:szCs w:val="24"/>
        </w:rPr>
        <w:t xml:space="preserve"> </w:t>
      </w:r>
      <w:r w:rsidRPr="00D74D8E">
        <w:rPr>
          <w:rFonts w:ascii="Times New Roman" w:hAnsi="Times New Roman" w:cs="Times New Roman"/>
          <w:sz w:val="24"/>
          <w:szCs w:val="24"/>
        </w:rPr>
        <w:t>to organizēšanas vietās.</w:t>
      </w:r>
    </w:p>
    <w:p w:rsidR="00D74D8E" w:rsidRPr="00D74D8E" w:rsidRDefault="004D75D8" w:rsidP="00DD3233">
      <w:pPr>
        <w:pStyle w:val="Sarakstarindkopa"/>
        <w:numPr>
          <w:ilvl w:val="0"/>
          <w:numId w:val="2"/>
        </w:numPr>
        <w:spacing w:after="0" w:line="240" w:lineRule="auto"/>
        <w:ind w:left="0" w:firstLine="0"/>
        <w:jc w:val="both"/>
        <w:rPr>
          <w:rFonts w:ascii="Times New Roman" w:hAnsi="Times New Roman" w:cs="Times New Roman"/>
          <w:sz w:val="24"/>
          <w:szCs w:val="24"/>
        </w:rPr>
      </w:pPr>
      <w:r w:rsidRPr="00D74D8E">
        <w:rPr>
          <w:rFonts w:ascii="Times New Roman" w:hAnsi="Times New Roman" w:cs="Times New Roman"/>
          <w:sz w:val="24"/>
          <w:szCs w:val="24"/>
        </w:rPr>
        <w:t>Reklāmās aizliegts izmantot mirgojošās gaismas.</w:t>
      </w:r>
    </w:p>
    <w:p w:rsidR="00D74D8E" w:rsidRPr="00D74D8E" w:rsidRDefault="00D74D8E" w:rsidP="00DD3233">
      <w:pPr>
        <w:pStyle w:val="Sarakstarindkopa"/>
        <w:numPr>
          <w:ilvl w:val="0"/>
          <w:numId w:val="2"/>
        </w:numPr>
        <w:spacing w:after="0" w:line="240" w:lineRule="auto"/>
        <w:ind w:left="0" w:firstLine="0"/>
        <w:jc w:val="both"/>
        <w:rPr>
          <w:rFonts w:ascii="Times New Roman" w:hAnsi="Times New Roman" w:cs="Times New Roman"/>
          <w:sz w:val="24"/>
          <w:szCs w:val="24"/>
        </w:rPr>
      </w:pPr>
      <w:r w:rsidRPr="00D74D8E">
        <w:rPr>
          <w:rFonts w:ascii="Times New Roman" w:hAnsi="Times New Roman" w:cs="Times New Roman"/>
          <w:sz w:val="24"/>
          <w:szCs w:val="24"/>
        </w:rPr>
        <w:t xml:space="preserve">Kandavas </w:t>
      </w:r>
      <w:r w:rsidR="00F563BE">
        <w:rPr>
          <w:rFonts w:ascii="Times New Roman" w:hAnsi="Times New Roman" w:cs="Times New Roman"/>
          <w:sz w:val="24"/>
          <w:szCs w:val="24"/>
        </w:rPr>
        <w:t>vecpilsētā nav pieļaujama</w:t>
      </w:r>
      <w:r w:rsidR="009B2031">
        <w:rPr>
          <w:rFonts w:ascii="Times New Roman" w:hAnsi="Times New Roman" w:cs="Times New Roman"/>
          <w:sz w:val="24"/>
          <w:szCs w:val="24"/>
        </w:rPr>
        <w:t xml:space="preserve"> reklāma</w:t>
      </w:r>
      <w:r w:rsidR="004D75D8" w:rsidRPr="00D74D8E">
        <w:rPr>
          <w:rFonts w:ascii="Times New Roman" w:hAnsi="Times New Roman" w:cs="Times New Roman"/>
          <w:sz w:val="24"/>
          <w:szCs w:val="24"/>
        </w:rPr>
        <w:t>:</w:t>
      </w:r>
    </w:p>
    <w:p w:rsidR="004D75D8" w:rsidRDefault="004D75D8" w:rsidP="00057116">
      <w:pPr>
        <w:pStyle w:val="Sarakstarindkopa"/>
        <w:numPr>
          <w:ilvl w:val="1"/>
          <w:numId w:val="2"/>
        </w:numPr>
        <w:spacing w:after="0" w:line="240" w:lineRule="auto"/>
        <w:ind w:hanging="420"/>
        <w:jc w:val="both"/>
        <w:rPr>
          <w:rFonts w:ascii="Times New Roman" w:hAnsi="Times New Roman" w:cs="Times New Roman"/>
          <w:sz w:val="24"/>
          <w:szCs w:val="24"/>
        </w:rPr>
      </w:pPr>
      <w:r w:rsidRPr="00D74D8E">
        <w:rPr>
          <w:rFonts w:ascii="Times New Roman" w:hAnsi="Times New Roman" w:cs="Times New Roman"/>
          <w:sz w:val="24"/>
          <w:szCs w:val="24"/>
        </w:rPr>
        <w:t>slietņi ar intensīvas p</w:t>
      </w:r>
      <w:r w:rsidR="00D74D8E" w:rsidRPr="00D74D8E">
        <w:rPr>
          <w:rFonts w:ascii="Times New Roman" w:hAnsi="Times New Roman" w:cs="Times New Roman"/>
          <w:sz w:val="24"/>
          <w:szCs w:val="24"/>
        </w:rPr>
        <w:t>akāpes spīdīgām konstrukcijām;</w:t>
      </w:r>
    </w:p>
    <w:p w:rsidR="009B2031" w:rsidRDefault="009B2031" w:rsidP="00057116">
      <w:pPr>
        <w:pStyle w:val="Sarakstarindkopa"/>
        <w:numPr>
          <w:ilvl w:val="1"/>
          <w:numId w:val="2"/>
        </w:numPr>
        <w:spacing w:after="0" w:line="240" w:lineRule="auto"/>
        <w:ind w:hanging="420"/>
        <w:jc w:val="both"/>
        <w:rPr>
          <w:rFonts w:ascii="Times New Roman" w:hAnsi="Times New Roman" w:cs="Times New Roman"/>
          <w:sz w:val="24"/>
          <w:szCs w:val="24"/>
        </w:rPr>
      </w:pPr>
      <w:r>
        <w:rPr>
          <w:rFonts w:ascii="Times New Roman" w:hAnsi="Times New Roman" w:cs="Times New Roman"/>
          <w:sz w:val="24"/>
          <w:szCs w:val="24"/>
        </w:rPr>
        <w:t>brīvstāvoša,</w:t>
      </w:r>
      <w:r w:rsidR="00E9098D">
        <w:rPr>
          <w:rFonts w:ascii="Times New Roman" w:hAnsi="Times New Roman" w:cs="Times New Roman"/>
          <w:sz w:val="24"/>
          <w:szCs w:val="24"/>
        </w:rPr>
        <w:t xml:space="preserve"> kuras</w:t>
      </w:r>
      <w:r>
        <w:rPr>
          <w:rFonts w:ascii="Times New Roman" w:hAnsi="Times New Roman" w:cs="Times New Roman"/>
          <w:sz w:val="24"/>
          <w:szCs w:val="24"/>
        </w:rPr>
        <w:t xml:space="preserve"> uzstādīšanai ir nepieciešami rakšanas darbi.</w:t>
      </w:r>
    </w:p>
    <w:p w:rsidR="00443DF3" w:rsidRDefault="00443DF3" w:rsidP="00443DF3">
      <w:pPr>
        <w:spacing w:after="0" w:line="240" w:lineRule="auto"/>
        <w:rPr>
          <w:rStyle w:val="fontstyle01"/>
        </w:rPr>
      </w:pPr>
    </w:p>
    <w:p w:rsidR="00443DF3" w:rsidRPr="00443DF3" w:rsidRDefault="00443DF3" w:rsidP="00443DF3">
      <w:pPr>
        <w:pStyle w:val="Sarakstarindkopa"/>
        <w:numPr>
          <w:ilvl w:val="0"/>
          <w:numId w:val="1"/>
        </w:numPr>
        <w:spacing w:after="0" w:line="240" w:lineRule="auto"/>
        <w:rPr>
          <w:rStyle w:val="fontstyle01"/>
          <w:rFonts w:ascii="Times New Roman" w:hAnsi="Times New Roman" w:cs="Times New Roman"/>
          <w:bCs w:val="0"/>
          <w:color w:val="auto"/>
        </w:rPr>
      </w:pPr>
      <w:r>
        <w:rPr>
          <w:rStyle w:val="fontstyle01"/>
        </w:rPr>
        <w:t>REKLĀMAS IZVIETOŠANAS KĀRTĪBA</w:t>
      </w:r>
    </w:p>
    <w:p w:rsidR="00443DF3" w:rsidRPr="00443DF3" w:rsidRDefault="00443DF3" w:rsidP="00443DF3">
      <w:pPr>
        <w:pStyle w:val="Sarakstarindkopa"/>
        <w:spacing w:after="0" w:line="240" w:lineRule="auto"/>
        <w:ind w:left="0"/>
        <w:jc w:val="both"/>
        <w:rPr>
          <w:rFonts w:ascii="Times New Roman" w:hAnsi="Times New Roman" w:cs="Times New Roman"/>
          <w:sz w:val="24"/>
          <w:szCs w:val="24"/>
        </w:rPr>
      </w:pPr>
    </w:p>
    <w:p w:rsidR="007671A3" w:rsidRPr="008C1E82" w:rsidRDefault="00E67D27" w:rsidP="00443DF3">
      <w:pPr>
        <w:pStyle w:val="Sarakstarindkopa"/>
        <w:numPr>
          <w:ilvl w:val="0"/>
          <w:numId w:val="2"/>
        </w:numPr>
        <w:spacing w:after="0" w:line="240" w:lineRule="auto"/>
        <w:ind w:left="0" w:firstLine="0"/>
        <w:jc w:val="both"/>
        <w:rPr>
          <w:rStyle w:val="fontstyle21"/>
          <w:rFonts w:ascii="Times New Roman" w:hAnsi="Times New Roman" w:cs="Times New Roman"/>
          <w:color w:val="auto"/>
        </w:rPr>
      </w:pPr>
      <w:r w:rsidRPr="00443DF3">
        <w:rPr>
          <w:rStyle w:val="fontstyle21"/>
        </w:rPr>
        <w:t xml:space="preserve">Persona, kura vēlas izvietot reklāmu </w:t>
      </w:r>
      <w:r w:rsidR="007B038C" w:rsidRPr="00443DF3">
        <w:rPr>
          <w:rStyle w:val="fontstyle21"/>
        </w:rPr>
        <w:t>Kandavas</w:t>
      </w:r>
      <w:r w:rsidRPr="00443DF3">
        <w:rPr>
          <w:rStyle w:val="fontstyle21"/>
        </w:rPr>
        <w:t xml:space="preserve"> novadā, iesniedz </w:t>
      </w:r>
      <w:r w:rsidR="007B038C" w:rsidRPr="00443DF3">
        <w:rPr>
          <w:rStyle w:val="fontstyle21"/>
        </w:rPr>
        <w:t>Kandavas</w:t>
      </w:r>
      <w:r w:rsidRPr="00443DF3">
        <w:rPr>
          <w:rStyle w:val="fontstyle21"/>
        </w:rPr>
        <w:t xml:space="preserve"> novada </w:t>
      </w:r>
      <w:r w:rsidR="00443DF3" w:rsidRPr="00443DF3">
        <w:rPr>
          <w:rStyle w:val="fontstyle21"/>
        </w:rPr>
        <w:t>domē</w:t>
      </w:r>
      <w:r w:rsidRPr="00443DF3">
        <w:rPr>
          <w:rStyle w:val="fontstyle21"/>
        </w:rPr>
        <w:t xml:space="preserve"> reklāmas projektu (Iesnieguma reklāmas projekta izskatīšanai paraugs Pielikumā)</w:t>
      </w:r>
      <w:r w:rsidR="006D6A1A">
        <w:rPr>
          <w:rStyle w:val="fontstyle21"/>
        </w:rPr>
        <w:t xml:space="preserve">, ko izskata </w:t>
      </w:r>
      <w:r w:rsidR="006D6A1A" w:rsidRPr="008C1E82">
        <w:rPr>
          <w:rStyle w:val="fontstyle21"/>
        </w:rPr>
        <w:t>būvvalde</w:t>
      </w:r>
      <w:r w:rsidRPr="008C1E82">
        <w:rPr>
          <w:rStyle w:val="fontstyle21"/>
        </w:rPr>
        <w:t xml:space="preserve">. </w:t>
      </w:r>
    </w:p>
    <w:p w:rsidR="00415E59" w:rsidRPr="008C1E82" w:rsidRDefault="00CB04E9" w:rsidP="008E2BBE">
      <w:pPr>
        <w:pStyle w:val="Sarakstarindkopa"/>
        <w:numPr>
          <w:ilvl w:val="0"/>
          <w:numId w:val="2"/>
        </w:numPr>
        <w:spacing w:after="0" w:line="240" w:lineRule="auto"/>
        <w:ind w:left="0" w:firstLine="0"/>
        <w:jc w:val="both"/>
        <w:rPr>
          <w:rStyle w:val="fontstyle21"/>
          <w:rFonts w:ascii="Times New Roman" w:hAnsi="Times New Roman" w:cs="Times New Roman"/>
          <w:color w:val="auto"/>
        </w:rPr>
      </w:pPr>
      <w:r w:rsidRPr="008C1E82">
        <w:rPr>
          <w:rStyle w:val="fontstyle21"/>
        </w:rPr>
        <w:t>Iesniedzot reklāmas projektu, persona atļaujas saņemšanai iesniedz dokumentus, kas  norādīti MK noteikumu 5. punktā, kā arī attiecīgi konkrētam reklāmas</w:t>
      </w:r>
      <w:r w:rsidR="008C1E82" w:rsidRPr="008C1E82">
        <w:rPr>
          <w:rStyle w:val="fontstyle21"/>
        </w:rPr>
        <w:t xml:space="preserve"> veidam iesniedzamos dokumentus</w:t>
      </w:r>
      <w:r w:rsidR="00E67D27" w:rsidRPr="008C1E82">
        <w:rPr>
          <w:rStyle w:val="fontstyle21"/>
        </w:rPr>
        <w:t xml:space="preserve">. </w:t>
      </w:r>
    </w:p>
    <w:p w:rsidR="00415E59" w:rsidRPr="009743B2" w:rsidRDefault="00E67D27" w:rsidP="00415E59">
      <w:pPr>
        <w:pStyle w:val="Sarakstarindkopa"/>
        <w:numPr>
          <w:ilvl w:val="0"/>
          <w:numId w:val="2"/>
        </w:numPr>
        <w:spacing w:after="0" w:line="240" w:lineRule="auto"/>
        <w:ind w:left="0" w:firstLine="0"/>
        <w:jc w:val="both"/>
        <w:rPr>
          <w:rStyle w:val="fontstyle21"/>
          <w:rFonts w:ascii="Times New Roman" w:hAnsi="Times New Roman" w:cs="Times New Roman"/>
          <w:color w:val="auto"/>
        </w:rPr>
      </w:pPr>
      <w:r w:rsidRPr="009743B2">
        <w:rPr>
          <w:rStyle w:val="fontstyle21"/>
        </w:rPr>
        <w:t>Izvietojot reklāmas objektu vairākās vietās, papildus jāiesniedz izvietošanas vietu</w:t>
      </w:r>
      <w:r w:rsidR="00415E59" w:rsidRPr="009743B2">
        <w:rPr>
          <w:rStyle w:val="fontstyle21"/>
        </w:rPr>
        <w:t xml:space="preserve"> </w:t>
      </w:r>
      <w:r w:rsidRPr="009743B2">
        <w:rPr>
          <w:rStyle w:val="fontstyle21"/>
        </w:rPr>
        <w:t>saraksts un shēma.</w:t>
      </w:r>
    </w:p>
    <w:p w:rsidR="007671A3" w:rsidRPr="009743B2" w:rsidRDefault="00E67D27" w:rsidP="000668A4">
      <w:pPr>
        <w:pStyle w:val="Sarakstarindkopa"/>
        <w:numPr>
          <w:ilvl w:val="0"/>
          <w:numId w:val="2"/>
        </w:numPr>
        <w:spacing w:after="0" w:line="240" w:lineRule="auto"/>
        <w:ind w:left="0" w:firstLine="0"/>
        <w:jc w:val="both"/>
        <w:rPr>
          <w:rStyle w:val="fontstyle21"/>
          <w:rFonts w:ascii="Times New Roman" w:hAnsi="Times New Roman" w:cs="Times New Roman"/>
          <w:color w:val="auto"/>
        </w:rPr>
      </w:pPr>
      <w:r w:rsidRPr="000B40F0">
        <w:rPr>
          <w:rStyle w:val="fontstyle21"/>
        </w:rPr>
        <w:t xml:space="preserve">Iesniegtos projektus un iesniegumus </w:t>
      </w:r>
      <w:r w:rsidR="00415E59" w:rsidRPr="000B40F0">
        <w:rPr>
          <w:rStyle w:val="fontstyle21"/>
        </w:rPr>
        <w:t>būvvalde</w:t>
      </w:r>
      <w:r w:rsidRPr="000B40F0">
        <w:rPr>
          <w:rStyle w:val="fontstyle21"/>
        </w:rPr>
        <w:t xml:space="preserve"> izskata </w:t>
      </w:r>
      <w:r w:rsidR="000668A4">
        <w:rPr>
          <w:rStyle w:val="fontstyle21"/>
        </w:rPr>
        <w:t>MK noteikumu 7.p</w:t>
      </w:r>
      <w:r w:rsidR="00B52F49">
        <w:rPr>
          <w:rStyle w:val="fontstyle21"/>
        </w:rPr>
        <w:t>u</w:t>
      </w:r>
      <w:r w:rsidR="000668A4">
        <w:rPr>
          <w:rStyle w:val="fontstyle21"/>
        </w:rPr>
        <w:t>nktā noteiktajā kārtībā;</w:t>
      </w:r>
    </w:p>
    <w:p w:rsidR="007671A3" w:rsidRDefault="00415E59" w:rsidP="00415E59">
      <w:pPr>
        <w:pStyle w:val="Sarakstarindkopa"/>
        <w:numPr>
          <w:ilvl w:val="0"/>
          <w:numId w:val="2"/>
        </w:numPr>
        <w:spacing w:after="0" w:line="240" w:lineRule="auto"/>
        <w:ind w:left="0" w:firstLine="0"/>
        <w:jc w:val="both"/>
        <w:rPr>
          <w:rStyle w:val="fontstyle21"/>
        </w:rPr>
      </w:pPr>
      <w:r w:rsidRPr="00415E59">
        <w:rPr>
          <w:rStyle w:val="fontstyle21"/>
        </w:rPr>
        <w:t>Būvvalde</w:t>
      </w:r>
      <w:r w:rsidR="00E67D27" w:rsidRPr="00415E59">
        <w:rPr>
          <w:rStyle w:val="fontstyle21"/>
        </w:rPr>
        <w:t xml:space="preserve"> pieņem lēmumu par atteikumu izsniegt reklāmas izvietošanas atļauju, ja</w:t>
      </w:r>
      <w:r w:rsidR="007671A3" w:rsidRPr="00415E59">
        <w:rPr>
          <w:rStyle w:val="fontstyle21"/>
        </w:rPr>
        <w:t xml:space="preserve"> </w:t>
      </w:r>
      <w:r w:rsidR="00E67D27" w:rsidRPr="00415E59">
        <w:rPr>
          <w:rStyle w:val="fontstyle21"/>
        </w:rPr>
        <w:t>reklāmas izvietošana neatbilst konkrētās pilsētvides apbūves raksturam un mērogam, ēkas</w:t>
      </w:r>
      <w:r w:rsidR="007671A3" w:rsidRPr="00415E59">
        <w:rPr>
          <w:rStyle w:val="fontstyle21"/>
        </w:rPr>
        <w:t xml:space="preserve"> </w:t>
      </w:r>
      <w:r w:rsidR="00E67D27" w:rsidRPr="00415E59">
        <w:rPr>
          <w:rStyle w:val="fontstyle21"/>
        </w:rPr>
        <w:t>arhitektoniskajam risinājumam, pielietotie materiāli neatbilst fasādes apdares</w:t>
      </w:r>
      <w:r w:rsidR="007671A3" w:rsidRPr="00415E59">
        <w:rPr>
          <w:rStyle w:val="fontstyle21"/>
        </w:rPr>
        <w:t xml:space="preserve"> m</w:t>
      </w:r>
      <w:r w:rsidR="00E67D27" w:rsidRPr="00415E59">
        <w:rPr>
          <w:rStyle w:val="fontstyle21"/>
        </w:rPr>
        <w:t>ateriāliem, reklāmas projektā nav ievērotas šajos noteikumos un citos</w:t>
      </w:r>
      <w:r w:rsidR="007671A3" w:rsidRPr="00415E59">
        <w:rPr>
          <w:rStyle w:val="fontstyle21"/>
        </w:rPr>
        <w:t xml:space="preserve"> </w:t>
      </w:r>
      <w:r w:rsidR="00E67D27" w:rsidRPr="00415E59">
        <w:rPr>
          <w:rStyle w:val="fontstyle21"/>
        </w:rPr>
        <w:t>normatīvajos aktos ietvertās prasības vai arī nav iesniegti normatīvajos aktos noteiktie</w:t>
      </w:r>
      <w:r w:rsidR="007671A3" w:rsidRPr="00415E59">
        <w:rPr>
          <w:rStyle w:val="fontstyle21"/>
        </w:rPr>
        <w:t xml:space="preserve"> </w:t>
      </w:r>
      <w:r w:rsidR="00E67D27" w:rsidRPr="00415E59">
        <w:rPr>
          <w:rStyle w:val="fontstyle21"/>
        </w:rPr>
        <w:t>dokumenti.</w:t>
      </w:r>
    </w:p>
    <w:p w:rsidR="006C4389" w:rsidRPr="00415E59" w:rsidRDefault="006C4389" w:rsidP="00415E59">
      <w:pPr>
        <w:pStyle w:val="Sarakstarindkopa"/>
        <w:numPr>
          <w:ilvl w:val="0"/>
          <w:numId w:val="2"/>
        </w:numPr>
        <w:spacing w:after="0" w:line="240" w:lineRule="auto"/>
        <w:ind w:left="0" w:firstLine="0"/>
        <w:jc w:val="both"/>
        <w:rPr>
          <w:rStyle w:val="fontstyle21"/>
        </w:rPr>
      </w:pPr>
      <w:r>
        <w:rPr>
          <w:rStyle w:val="fontstyle21"/>
        </w:rPr>
        <w:t xml:space="preserve">Būvvalde </w:t>
      </w:r>
      <w:r w:rsidR="00324AE1" w:rsidRPr="00364AE5">
        <w:rPr>
          <w:rFonts w:ascii="Times New Roman" w:hAnsi="Times New Roman" w:cs="Times New Roman"/>
          <w:sz w:val="24"/>
          <w:szCs w:val="24"/>
        </w:rPr>
        <w:t xml:space="preserve">reklāmas izvietošanas </w:t>
      </w:r>
      <w:r w:rsidR="00324AE1">
        <w:rPr>
          <w:rFonts w:ascii="Times New Roman" w:hAnsi="Times New Roman" w:cs="Times New Roman"/>
          <w:sz w:val="24"/>
          <w:szCs w:val="24"/>
        </w:rPr>
        <w:t xml:space="preserve">atļauju </w:t>
      </w:r>
      <w:r>
        <w:rPr>
          <w:rFonts w:ascii="Times New Roman" w:hAnsi="Times New Roman" w:cs="Times New Roman"/>
          <w:sz w:val="24"/>
          <w:szCs w:val="24"/>
        </w:rPr>
        <w:t>izdod saskaņā a</w:t>
      </w:r>
      <w:r w:rsidR="00324AE1">
        <w:rPr>
          <w:rFonts w:ascii="Times New Roman" w:hAnsi="Times New Roman" w:cs="Times New Roman"/>
          <w:sz w:val="24"/>
          <w:szCs w:val="24"/>
        </w:rPr>
        <w:t>r MK noteikumu 10.,11.,</w:t>
      </w:r>
      <w:r w:rsidRPr="006C4389">
        <w:rPr>
          <w:rFonts w:ascii="Times New Roman" w:hAnsi="Times New Roman" w:cs="Times New Roman"/>
          <w:sz w:val="24"/>
          <w:szCs w:val="24"/>
        </w:rPr>
        <w:t>12</w:t>
      </w:r>
      <w:r w:rsidR="00324AE1">
        <w:rPr>
          <w:rFonts w:ascii="Times New Roman" w:hAnsi="Times New Roman" w:cs="Times New Roman"/>
          <w:sz w:val="24"/>
          <w:szCs w:val="24"/>
        </w:rPr>
        <w:t>.</w:t>
      </w:r>
      <w:r w:rsidRPr="006C4389">
        <w:rPr>
          <w:rFonts w:ascii="Times New Roman" w:hAnsi="Times New Roman" w:cs="Times New Roman"/>
          <w:sz w:val="24"/>
          <w:szCs w:val="24"/>
        </w:rPr>
        <w:t xml:space="preserve"> un 13.punktu.</w:t>
      </w:r>
    </w:p>
    <w:p w:rsidR="007671A3" w:rsidRPr="00415E59" w:rsidRDefault="00E67D27" w:rsidP="00415E59">
      <w:pPr>
        <w:pStyle w:val="Sarakstarindkopa"/>
        <w:numPr>
          <w:ilvl w:val="0"/>
          <w:numId w:val="2"/>
        </w:numPr>
        <w:spacing w:after="0" w:line="240" w:lineRule="auto"/>
        <w:ind w:left="0" w:firstLine="0"/>
        <w:jc w:val="both"/>
        <w:rPr>
          <w:rStyle w:val="fontstyle21"/>
          <w:rFonts w:ascii="Times New Roman" w:hAnsi="Times New Roman" w:cs="Times New Roman"/>
          <w:color w:val="auto"/>
        </w:rPr>
      </w:pPr>
      <w:r w:rsidRPr="00415E59">
        <w:rPr>
          <w:rStyle w:val="fontstyle21"/>
        </w:rPr>
        <w:lastRenderedPageBreak/>
        <w:t>Reklāmas devējs ir atbildīgs par reklāmas konstrukciju drošību un elektroinstalācijas</w:t>
      </w:r>
      <w:r w:rsidR="007671A3" w:rsidRPr="00415E59">
        <w:rPr>
          <w:rStyle w:val="fontstyle21"/>
        </w:rPr>
        <w:t xml:space="preserve"> </w:t>
      </w:r>
      <w:r w:rsidRPr="00415E59">
        <w:rPr>
          <w:rStyle w:val="fontstyle21"/>
        </w:rPr>
        <w:t>pieslēguma atbilstību normatīvo aktu prasībām, tās uzturēšanu tehniski un vizuāli labā</w:t>
      </w:r>
      <w:r w:rsidR="007671A3" w:rsidRPr="00415E59">
        <w:rPr>
          <w:rStyle w:val="fontstyle21"/>
        </w:rPr>
        <w:t xml:space="preserve"> </w:t>
      </w:r>
      <w:r w:rsidRPr="00415E59">
        <w:rPr>
          <w:rStyle w:val="fontstyle21"/>
        </w:rPr>
        <w:t>stāvoklī.</w:t>
      </w:r>
    </w:p>
    <w:p w:rsidR="00443DF3" w:rsidRPr="00415E59" w:rsidRDefault="00E67D27" w:rsidP="00415E59">
      <w:pPr>
        <w:pStyle w:val="Sarakstarindkopa"/>
        <w:numPr>
          <w:ilvl w:val="0"/>
          <w:numId w:val="2"/>
        </w:numPr>
        <w:spacing w:after="0" w:line="240" w:lineRule="auto"/>
        <w:ind w:left="0" w:firstLine="0"/>
        <w:jc w:val="both"/>
        <w:rPr>
          <w:rStyle w:val="fontstyle21"/>
          <w:rFonts w:ascii="Times New Roman" w:hAnsi="Times New Roman" w:cs="Times New Roman"/>
          <w:color w:val="auto"/>
        </w:rPr>
      </w:pPr>
      <w:r w:rsidRPr="00415E59">
        <w:rPr>
          <w:rStyle w:val="fontstyle21"/>
        </w:rPr>
        <w:t xml:space="preserve">Izsniegtās atļaujas </w:t>
      </w:r>
      <w:r w:rsidR="009743B2">
        <w:rPr>
          <w:rStyle w:val="fontstyle21"/>
        </w:rPr>
        <w:t xml:space="preserve">būvvalde </w:t>
      </w:r>
      <w:r w:rsidRPr="00415E59">
        <w:rPr>
          <w:rStyle w:val="fontstyle21"/>
        </w:rPr>
        <w:t xml:space="preserve">reģistrē </w:t>
      </w:r>
      <w:r w:rsidR="000553CB">
        <w:rPr>
          <w:rStyle w:val="fontstyle21"/>
        </w:rPr>
        <w:t>Kandavas</w:t>
      </w:r>
      <w:r w:rsidRPr="00415E59">
        <w:rPr>
          <w:rStyle w:val="fontstyle21"/>
        </w:rPr>
        <w:t xml:space="preserve"> </w:t>
      </w:r>
      <w:r w:rsidR="007E683B">
        <w:rPr>
          <w:rStyle w:val="fontstyle21"/>
        </w:rPr>
        <w:t xml:space="preserve">novada domes </w:t>
      </w:r>
      <w:r w:rsidRPr="00415E59">
        <w:rPr>
          <w:rStyle w:val="fontstyle21"/>
        </w:rPr>
        <w:t xml:space="preserve">dokumentu </w:t>
      </w:r>
      <w:r w:rsidR="00AE1F0E">
        <w:rPr>
          <w:rStyle w:val="fontstyle21"/>
        </w:rPr>
        <w:t>v</w:t>
      </w:r>
      <w:r w:rsidRPr="00415E59">
        <w:rPr>
          <w:rStyle w:val="fontstyle21"/>
        </w:rPr>
        <w:t>aldības</w:t>
      </w:r>
      <w:r w:rsidR="007671A3" w:rsidRPr="00415E59">
        <w:rPr>
          <w:rStyle w:val="fontstyle21"/>
        </w:rPr>
        <w:t xml:space="preserve"> </w:t>
      </w:r>
      <w:r w:rsidRPr="00415E59">
        <w:rPr>
          <w:rStyle w:val="fontstyle21"/>
        </w:rPr>
        <w:t>sistēmā.</w:t>
      </w:r>
    </w:p>
    <w:p w:rsidR="00AE1F0E" w:rsidRDefault="00AE1F0E" w:rsidP="00E67D27">
      <w:pPr>
        <w:pStyle w:val="Sarakstarindkopa"/>
        <w:spacing w:after="0" w:line="240" w:lineRule="auto"/>
        <w:ind w:left="0"/>
        <w:rPr>
          <w:rFonts w:ascii="Times New Roman" w:hAnsi="Times New Roman" w:cs="Times New Roman"/>
          <w:b/>
          <w:sz w:val="24"/>
          <w:szCs w:val="24"/>
        </w:rPr>
      </w:pPr>
    </w:p>
    <w:p w:rsidR="004D75D8" w:rsidRPr="00B60213" w:rsidRDefault="004D75D8" w:rsidP="00E67D27">
      <w:pPr>
        <w:pStyle w:val="Sarakstarindkopa"/>
        <w:numPr>
          <w:ilvl w:val="0"/>
          <w:numId w:val="1"/>
        </w:numPr>
        <w:spacing w:after="0" w:line="240" w:lineRule="auto"/>
        <w:ind w:left="0" w:firstLine="0"/>
        <w:jc w:val="center"/>
        <w:rPr>
          <w:rFonts w:ascii="Times New Roman" w:hAnsi="Times New Roman" w:cs="Times New Roman"/>
          <w:b/>
          <w:sz w:val="24"/>
          <w:szCs w:val="24"/>
        </w:rPr>
      </w:pPr>
      <w:r w:rsidRPr="00B60213">
        <w:rPr>
          <w:rFonts w:ascii="Times New Roman" w:hAnsi="Times New Roman" w:cs="Times New Roman"/>
          <w:b/>
          <w:sz w:val="24"/>
          <w:szCs w:val="24"/>
        </w:rPr>
        <w:t>REKLĀMU IZVIE</w:t>
      </w:r>
      <w:r w:rsidR="00AA47CE">
        <w:rPr>
          <w:rFonts w:ascii="Times New Roman" w:hAnsi="Times New Roman" w:cs="Times New Roman"/>
          <w:b/>
          <w:sz w:val="24"/>
          <w:szCs w:val="24"/>
        </w:rPr>
        <w:t xml:space="preserve">TOŠANAS KĀRTĪBA UZ KANDAVAS NOVADA </w:t>
      </w:r>
      <w:r w:rsidRPr="00B60213">
        <w:rPr>
          <w:rFonts w:ascii="Times New Roman" w:hAnsi="Times New Roman" w:cs="Times New Roman"/>
          <w:b/>
          <w:sz w:val="24"/>
          <w:szCs w:val="24"/>
        </w:rPr>
        <w:t>AFIŠU</w:t>
      </w:r>
      <w:r w:rsidR="00752D44" w:rsidRPr="00B60213">
        <w:rPr>
          <w:rFonts w:ascii="Times New Roman" w:hAnsi="Times New Roman" w:cs="Times New Roman"/>
          <w:b/>
          <w:sz w:val="24"/>
          <w:szCs w:val="24"/>
        </w:rPr>
        <w:t xml:space="preserve"> </w:t>
      </w:r>
      <w:r w:rsidRPr="00B60213">
        <w:rPr>
          <w:rFonts w:ascii="Times New Roman" w:hAnsi="Times New Roman" w:cs="Times New Roman"/>
          <w:b/>
          <w:sz w:val="24"/>
          <w:szCs w:val="24"/>
        </w:rPr>
        <w:t>STABIEM UN STENDIEM</w:t>
      </w:r>
    </w:p>
    <w:p w:rsidR="00443DF3" w:rsidRPr="00415E59" w:rsidRDefault="00443DF3" w:rsidP="007B038C">
      <w:pPr>
        <w:spacing w:after="0" w:line="240" w:lineRule="auto"/>
        <w:jc w:val="both"/>
        <w:rPr>
          <w:rFonts w:ascii="Times New Roman" w:hAnsi="Times New Roman" w:cs="Times New Roman"/>
          <w:sz w:val="24"/>
          <w:szCs w:val="24"/>
        </w:rPr>
      </w:pPr>
    </w:p>
    <w:p w:rsidR="00B21069" w:rsidRDefault="007B038C" w:rsidP="00BC620B">
      <w:pPr>
        <w:pStyle w:val="Sarakstarindkopa"/>
        <w:numPr>
          <w:ilvl w:val="0"/>
          <w:numId w:val="2"/>
        </w:numPr>
        <w:spacing w:after="0" w:line="240" w:lineRule="auto"/>
        <w:ind w:left="0" w:firstLine="0"/>
        <w:jc w:val="both"/>
        <w:rPr>
          <w:rFonts w:ascii="Times New Roman" w:hAnsi="Times New Roman" w:cs="Times New Roman"/>
          <w:sz w:val="24"/>
          <w:szCs w:val="24"/>
        </w:rPr>
      </w:pPr>
      <w:r w:rsidRPr="00415E59">
        <w:rPr>
          <w:rFonts w:ascii="Times New Roman" w:hAnsi="Times New Roman" w:cs="Times New Roman"/>
          <w:sz w:val="24"/>
          <w:szCs w:val="24"/>
        </w:rPr>
        <w:t xml:space="preserve">Persona, kura vēlas izvietot afišas vai plakātus pie </w:t>
      </w:r>
      <w:r w:rsidR="007E683B">
        <w:rPr>
          <w:rFonts w:ascii="Times New Roman" w:hAnsi="Times New Roman" w:cs="Times New Roman"/>
          <w:sz w:val="24"/>
          <w:szCs w:val="24"/>
        </w:rPr>
        <w:t>Kandavas novada domes</w:t>
      </w:r>
      <w:r w:rsidRPr="00415E59">
        <w:rPr>
          <w:rFonts w:ascii="Times New Roman" w:hAnsi="Times New Roman" w:cs="Times New Roman"/>
          <w:sz w:val="24"/>
          <w:szCs w:val="24"/>
        </w:rPr>
        <w:t xml:space="preserve"> afišu stabiem un stendiem </w:t>
      </w:r>
      <w:r w:rsidR="00443DF3" w:rsidRPr="00415E59">
        <w:rPr>
          <w:rFonts w:ascii="Times New Roman" w:hAnsi="Times New Roman" w:cs="Times New Roman"/>
          <w:sz w:val="24"/>
          <w:szCs w:val="24"/>
        </w:rPr>
        <w:t xml:space="preserve">Kandavas </w:t>
      </w:r>
      <w:r w:rsidR="00AA47CE">
        <w:rPr>
          <w:rFonts w:ascii="Times New Roman" w:hAnsi="Times New Roman" w:cs="Times New Roman"/>
          <w:sz w:val="24"/>
          <w:szCs w:val="24"/>
        </w:rPr>
        <w:t>novadā</w:t>
      </w:r>
      <w:r w:rsidR="003D33BA">
        <w:rPr>
          <w:rFonts w:ascii="Times New Roman" w:hAnsi="Times New Roman" w:cs="Times New Roman"/>
          <w:sz w:val="24"/>
          <w:szCs w:val="24"/>
        </w:rPr>
        <w:t xml:space="preserve"> un reklāmas materiāls pārsniedz A4 lapas formātu (0,0624 m</w:t>
      </w:r>
      <w:r w:rsidR="003D33BA" w:rsidRPr="003D33BA">
        <w:rPr>
          <w:rFonts w:ascii="Times New Roman" w:hAnsi="Times New Roman" w:cs="Times New Roman"/>
          <w:sz w:val="24"/>
          <w:szCs w:val="24"/>
          <w:vertAlign w:val="superscript"/>
        </w:rPr>
        <w:t>2</w:t>
      </w:r>
      <w:r w:rsidR="003D33BA">
        <w:rPr>
          <w:rFonts w:ascii="Times New Roman" w:hAnsi="Times New Roman" w:cs="Times New Roman"/>
          <w:sz w:val="24"/>
          <w:szCs w:val="24"/>
        </w:rPr>
        <w:t>)</w:t>
      </w:r>
      <w:r w:rsidR="00443DF3" w:rsidRPr="00415E59">
        <w:rPr>
          <w:rFonts w:ascii="Times New Roman" w:hAnsi="Times New Roman" w:cs="Times New Roman"/>
          <w:sz w:val="24"/>
          <w:szCs w:val="24"/>
        </w:rPr>
        <w:t xml:space="preserve">, iesniedz Kandavas </w:t>
      </w:r>
      <w:r w:rsidR="0013687C">
        <w:rPr>
          <w:rFonts w:ascii="Times New Roman" w:hAnsi="Times New Roman" w:cs="Times New Roman"/>
          <w:sz w:val="24"/>
          <w:szCs w:val="24"/>
        </w:rPr>
        <w:t xml:space="preserve">novada </w:t>
      </w:r>
      <w:r w:rsidR="00443DF3" w:rsidRPr="00415E59">
        <w:rPr>
          <w:rFonts w:ascii="Times New Roman" w:hAnsi="Times New Roman" w:cs="Times New Roman"/>
          <w:sz w:val="24"/>
          <w:szCs w:val="24"/>
        </w:rPr>
        <w:t xml:space="preserve">domē vai Kandavas novada pagastu pārvaldēs </w:t>
      </w:r>
      <w:r w:rsidRPr="00415E59">
        <w:rPr>
          <w:rFonts w:ascii="Times New Roman" w:hAnsi="Times New Roman" w:cs="Times New Roman"/>
          <w:sz w:val="24"/>
          <w:szCs w:val="24"/>
        </w:rPr>
        <w:t>iesniegumu,</w:t>
      </w:r>
      <w:r w:rsidR="00443DF3" w:rsidRPr="00415E59">
        <w:rPr>
          <w:rFonts w:ascii="Times New Roman" w:hAnsi="Times New Roman" w:cs="Times New Roman"/>
          <w:sz w:val="24"/>
          <w:szCs w:val="24"/>
        </w:rPr>
        <w:t xml:space="preserve"> </w:t>
      </w:r>
      <w:r w:rsidRPr="00415E59">
        <w:rPr>
          <w:rFonts w:ascii="Times New Roman" w:hAnsi="Times New Roman" w:cs="Times New Roman"/>
          <w:sz w:val="24"/>
          <w:szCs w:val="24"/>
        </w:rPr>
        <w:t>kurā ietver šādas</w:t>
      </w:r>
      <w:r w:rsidR="00443DF3" w:rsidRPr="00415E59">
        <w:rPr>
          <w:rFonts w:ascii="Times New Roman" w:hAnsi="Times New Roman" w:cs="Times New Roman"/>
          <w:sz w:val="24"/>
          <w:szCs w:val="24"/>
        </w:rPr>
        <w:t xml:space="preserve"> z</w:t>
      </w:r>
      <w:r w:rsidRPr="00415E59">
        <w:rPr>
          <w:rFonts w:ascii="Times New Roman" w:hAnsi="Times New Roman" w:cs="Times New Roman"/>
          <w:sz w:val="24"/>
          <w:szCs w:val="24"/>
        </w:rPr>
        <w:t>iņas: ie</w:t>
      </w:r>
      <w:r w:rsidR="004A6307">
        <w:rPr>
          <w:rFonts w:ascii="Times New Roman" w:hAnsi="Times New Roman" w:cs="Times New Roman"/>
          <w:sz w:val="24"/>
          <w:szCs w:val="24"/>
        </w:rPr>
        <w:t>sniedzēja vārds, uzvārds, re</w:t>
      </w:r>
      <w:r w:rsidR="009D32CD">
        <w:rPr>
          <w:rFonts w:ascii="Times New Roman" w:hAnsi="Times New Roman" w:cs="Times New Roman"/>
          <w:sz w:val="24"/>
          <w:szCs w:val="24"/>
        </w:rPr>
        <w:t>k</w:t>
      </w:r>
      <w:r w:rsidR="004A6307">
        <w:rPr>
          <w:rFonts w:ascii="Times New Roman" w:hAnsi="Times New Roman" w:cs="Times New Roman"/>
          <w:sz w:val="24"/>
          <w:szCs w:val="24"/>
        </w:rPr>
        <w:t>lāmas</w:t>
      </w:r>
      <w:r w:rsidRPr="00415E59">
        <w:rPr>
          <w:rFonts w:ascii="Times New Roman" w:hAnsi="Times New Roman" w:cs="Times New Roman"/>
          <w:sz w:val="24"/>
          <w:szCs w:val="24"/>
        </w:rPr>
        <w:t xml:space="preserve"> izvietošanas laika posms, izmērs, daudzums un</w:t>
      </w:r>
      <w:r w:rsidR="00443DF3" w:rsidRPr="00415E59">
        <w:rPr>
          <w:rFonts w:ascii="Times New Roman" w:hAnsi="Times New Roman" w:cs="Times New Roman"/>
          <w:sz w:val="24"/>
          <w:szCs w:val="24"/>
        </w:rPr>
        <w:t xml:space="preserve"> </w:t>
      </w:r>
      <w:r w:rsidR="00121688">
        <w:rPr>
          <w:rFonts w:ascii="Times New Roman" w:hAnsi="Times New Roman" w:cs="Times New Roman"/>
          <w:sz w:val="24"/>
          <w:szCs w:val="24"/>
        </w:rPr>
        <w:t>izvietošanas vietas, pie</w:t>
      </w:r>
      <w:r w:rsidR="00D06AE5">
        <w:rPr>
          <w:rFonts w:ascii="Times New Roman" w:hAnsi="Times New Roman" w:cs="Times New Roman"/>
          <w:sz w:val="24"/>
          <w:szCs w:val="24"/>
        </w:rPr>
        <w:t xml:space="preserve">vienojot </w:t>
      </w:r>
      <w:r w:rsidR="00FF655E">
        <w:rPr>
          <w:rFonts w:ascii="Times New Roman" w:hAnsi="Times New Roman" w:cs="Times New Roman"/>
          <w:sz w:val="24"/>
          <w:szCs w:val="24"/>
        </w:rPr>
        <w:t>reklāmas materiāla paraugu</w:t>
      </w:r>
      <w:r w:rsidR="00121688">
        <w:rPr>
          <w:rFonts w:ascii="Times New Roman" w:hAnsi="Times New Roman" w:cs="Times New Roman"/>
          <w:sz w:val="24"/>
          <w:szCs w:val="24"/>
        </w:rPr>
        <w:t>.</w:t>
      </w:r>
      <w:r w:rsidR="003D33BA">
        <w:rPr>
          <w:rFonts w:ascii="Times New Roman" w:hAnsi="Times New Roman" w:cs="Times New Roman"/>
          <w:sz w:val="24"/>
          <w:szCs w:val="24"/>
        </w:rPr>
        <w:t xml:space="preserve"> </w:t>
      </w:r>
    </w:p>
    <w:p w:rsidR="003D33BA" w:rsidRDefault="00B21069" w:rsidP="00BC620B">
      <w:pPr>
        <w:pStyle w:val="Sarakstarindkopa"/>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Kandavas novada domes saskaņojums reklāmas izvietošanai</w:t>
      </w:r>
      <w:r w:rsidRPr="001B6599">
        <w:rPr>
          <w:rFonts w:ascii="Times New Roman" w:hAnsi="Times New Roman" w:cs="Times New Roman"/>
          <w:sz w:val="24"/>
          <w:szCs w:val="24"/>
        </w:rPr>
        <w:t xml:space="preserve"> pie afišu stabiem un stendiem </w:t>
      </w:r>
      <w:r>
        <w:rPr>
          <w:rFonts w:ascii="Times New Roman" w:hAnsi="Times New Roman" w:cs="Times New Roman"/>
          <w:sz w:val="24"/>
          <w:szCs w:val="24"/>
        </w:rPr>
        <w:t>derīgs ne ilgāk par 30 dienām.</w:t>
      </w:r>
    </w:p>
    <w:p w:rsidR="00443DF3" w:rsidRPr="00B21069" w:rsidRDefault="003D33BA" w:rsidP="00B21069">
      <w:pPr>
        <w:pStyle w:val="Sarakstarindkopa"/>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Reklāmas, kuras izmērs ir mazāk</w:t>
      </w:r>
      <w:r w:rsidR="00BB4E4A">
        <w:rPr>
          <w:rFonts w:ascii="Times New Roman" w:hAnsi="Times New Roman" w:cs="Times New Roman"/>
          <w:sz w:val="24"/>
          <w:szCs w:val="24"/>
        </w:rPr>
        <w:t>s</w:t>
      </w:r>
      <w:r>
        <w:rPr>
          <w:rFonts w:ascii="Times New Roman" w:hAnsi="Times New Roman" w:cs="Times New Roman"/>
          <w:sz w:val="24"/>
          <w:szCs w:val="24"/>
        </w:rPr>
        <w:t xml:space="preserve"> nekā</w:t>
      </w:r>
      <w:r w:rsidR="00A75B45">
        <w:rPr>
          <w:rFonts w:ascii="Times New Roman" w:hAnsi="Times New Roman" w:cs="Times New Roman"/>
          <w:sz w:val="24"/>
          <w:szCs w:val="24"/>
        </w:rPr>
        <w:t xml:space="preserve"> noteikumu</w:t>
      </w:r>
      <w:r>
        <w:rPr>
          <w:rFonts w:ascii="Times New Roman" w:hAnsi="Times New Roman" w:cs="Times New Roman"/>
          <w:sz w:val="24"/>
          <w:szCs w:val="24"/>
        </w:rPr>
        <w:t xml:space="preserve"> </w:t>
      </w:r>
      <w:r w:rsidR="00860D1E">
        <w:rPr>
          <w:rFonts w:ascii="Times New Roman" w:hAnsi="Times New Roman" w:cs="Times New Roman"/>
          <w:sz w:val="24"/>
          <w:szCs w:val="24"/>
        </w:rPr>
        <w:t>33</w:t>
      </w:r>
      <w:r>
        <w:rPr>
          <w:rFonts w:ascii="Times New Roman" w:hAnsi="Times New Roman" w:cs="Times New Roman"/>
          <w:sz w:val="24"/>
          <w:szCs w:val="24"/>
        </w:rPr>
        <w:t xml:space="preserve">.punktā minētais, izvietošana uz afišu stabiem un stendiem nav </w:t>
      </w:r>
      <w:r w:rsidR="00850E9B">
        <w:rPr>
          <w:rFonts w:ascii="Times New Roman" w:hAnsi="Times New Roman" w:cs="Times New Roman"/>
          <w:sz w:val="24"/>
          <w:szCs w:val="24"/>
        </w:rPr>
        <w:t>jā</w:t>
      </w:r>
      <w:r w:rsidR="00FF655E">
        <w:rPr>
          <w:rFonts w:ascii="Times New Roman" w:hAnsi="Times New Roman" w:cs="Times New Roman"/>
          <w:sz w:val="24"/>
          <w:szCs w:val="24"/>
        </w:rPr>
        <w:t>saskaņo ar Kandavas novada domi</w:t>
      </w:r>
      <w:r>
        <w:rPr>
          <w:rFonts w:ascii="Times New Roman" w:hAnsi="Times New Roman" w:cs="Times New Roman"/>
          <w:sz w:val="24"/>
          <w:szCs w:val="24"/>
        </w:rPr>
        <w:t>.</w:t>
      </w:r>
      <w:r w:rsidR="00B21069" w:rsidRPr="00B21069">
        <w:rPr>
          <w:rFonts w:ascii="Times New Roman" w:hAnsi="Times New Roman" w:cs="Times New Roman"/>
          <w:sz w:val="24"/>
          <w:szCs w:val="24"/>
        </w:rPr>
        <w:t xml:space="preserve"> </w:t>
      </w:r>
    </w:p>
    <w:p w:rsidR="00415E59" w:rsidRPr="009743B2" w:rsidRDefault="007B038C" w:rsidP="009743B2">
      <w:pPr>
        <w:pStyle w:val="Sarakstarindkopa"/>
        <w:numPr>
          <w:ilvl w:val="0"/>
          <w:numId w:val="2"/>
        </w:numPr>
        <w:spacing w:after="0" w:line="240" w:lineRule="auto"/>
        <w:ind w:left="0" w:firstLine="0"/>
        <w:jc w:val="both"/>
        <w:rPr>
          <w:rFonts w:ascii="Times New Roman" w:hAnsi="Times New Roman" w:cs="Times New Roman"/>
          <w:sz w:val="24"/>
          <w:szCs w:val="24"/>
        </w:rPr>
      </w:pPr>
      <w:r w:rsidRPr="00415E59">
        <w:rPr>
          <w:rFonts w:ascii="Times New Roman" w:hAnsi="Times New Roman" w:cs="Times New Roman"/>
          <w:sz w:val="24"/>
          <w:szCs w:val="24"/>
        </w:rPr>
        <w:t>Uz afišu stabiem un stendiem</w:t>
      </w:r>
      <w:r w:rsidR="009743B2">
        <w:rPr>
          <w:rFonts w:ascii="Times New Roman" w:hAnsi="Times New Roman" w:cs="Times New Roman"/>
          <w:sz w:val="24"/>
          <w:szCs w:val="24"/>
        </w:rPr>
        <w:t xml:space="preserve"> </w:t>
      </w:r>
      <w:r w:rsidRPr="009743B2">
        <w:rPr>
          <w:rFonts w:ascii="Times New Roman" w:hAnsi="Times New Roman" w:cs="Times New Roman"/>
          <w:sz w:val="24"/>
          <w:szCs w:val="24"/>
        </w:rPr>
        <w:t xml:space="preserve">atļauts eksponēt </w:t>
      </w:r>
      <w:r w:rsidR="009743B2">
        <w:rPr>
          <w:rFonts w:ascii="Times New Roman" w:hAnsi="Times New Roman" w:cs="Times New Roman"/>
          <w:sz w:val="24"/>
          <w:szCs w:val="24"/>
        </w:rPr>
        <w:t xml:space="preserve">afišas un plakātus, kā arī </w:t>
      </w:r>
      <w:r w:rsidR="00860D1E">
        <w:rPr>
          <w:rFonts w:ascii="Times New Roman" w:hAnsi="Times New Roman" w:cs="Times New Roman"/>
          <w:sz w:val="24"/>
          <w:szCs w:val="24"/>
        </w:rPr>
        <w:t>izvietot p</w:t>
      </w:r>
      <w:r w:rsidRPr="009743B2">
        <w:rPr>
          <w:rFonts w:ascii="Times New Roman" w:hAnsi="Times New Roman" w:cs="Times New Roman"/>
          <w:sz w:val="24"/>
          <w:szCs w:val="24"/>
        </w:rPr>
        <w:t>reču, cenu atlaižu, pakalpojumu, pakalpojumu sniegš</w:t>
      </w:r>
      <w:r w:rsidR="00A7006E">
        <w:rPr>
          <w:rFonts w:ascii="Times New Roman" w:hAnsi="Times New Roman" w:cs="Times New Roman"/>
          <w:sz w:val="24"/>
          <w:szCs w:val="24"/>
        </w:rPr>
        <w:t xml:space="preserve">anas vietu reklāmas un </w:t>
      </w:r>
      <w:r w:rsidR="00A75B45">
        <w:rPr>
          <w:rFonts w:ascii="Times New Roman" w:hAnsi="Times New Roman" w:cs="Times New Roman"/>
          <w:sz w:val="24"/>
          <w:szCs w:val="24"/>
        </w:rPr>
        <w:t>citas līdzīga rakstura reklāmas, ievērojot aizliegumus, kas minēti noteikumu</w:t>
      </w:r>
      <w:r w:rsidR="009F4740">
        <w:rPr>
          <w:rFonts w:ascii="Times New Roman" w:hAnsi="Times New Roman" w:cs="Times New Roman"/>
          <w:sz w:val="24"/>
          <w:szCs w:val="24"/>
        </w:rPr>
        <w:t xml:space="preserve"> </w:t>
      </w:r>
      <w:r w:rsidR="00860D1E">
        <w:rPr>
          <w:rFonts w:ascii="Times New Roman" w:hAnsi="Times New Roman" w:cs="Times New Roman"/>
          <w:sz w:val="24"/>
          <w:szCs w:val="24"/>
        </w:rPr>
        <w:t>13.</w:t>
      </w:r>
      <w:r w:rsidR="004A3391">
        <w:rPr>
          <w:rFonts w:ascii="Times New Roman" w:hAnsi="Times New Roman" w:cs="Times New Roman"/>
          <w:sz w:val="24"/>
          <w:szCs w:val="24"/>
        </w:rPr>
        <w:t xml:space="preserve"> punktā.</w:t>
      </w:r>
      <w:r w:rsidR="00860D1E">
        <w:rPr>
          <w:rFonts w:ascii="Times New Roman" w:hAnsi="Times New Roman" w:cs="Times New Roman"/>
          <w:sz w:val="24"/>
          <w:szCs w:val="24"/>
        </w:rPr>
        <w:t xml:space="preserve"> </w:t>
      </w:r>
    </w:p>
    <w:p w:rsidR="00F50764" w:rsidRPr="008C1E82" w:rsidRDefault="007B038C" w:rsidP="00F50764">
      <w:pPr>
        <w:pStyle w:val="Sarakstarindkopa"/>
        <w:numPr>
          <w:ilvl w:val="0"/>
          <w:numId w:val="2"/>
        </w:numPr>
        <w:spacing w:after="0" w:line="240" w:lineRule="auto"/>
        <w:ind w:left="0" w:firstLine="0"/>
        <w:jc w:val="both"/>
        <w:rPr>
          <w:rFonts w:ascii="Times New Roman" w:hAnsi="Times New Roman" w:cs="Times New Roman"/>
          <w:sz w:val="24"/>
          <w:szCs w:val="24"/>
        </w:rPr>
      </w:pPr>
      <w:r w:rsidRPr="00BC620B">
        <w:rPr>
          <w:rFonts w:ascii="Times New Roman" w:hAnsi="Times New Roman" w:cs="Times New Roman"/>
          <w:sz w:val="24"/>
          <w:szCs w:val="24"/>
        </w:rPr>
        <w:t xml:space="preserve"> </w:t>
      </w:r>
      <w:r w:rsidRPr="008C1E82">
        <w:rPr>
          <w:rFonts w:ascii="Times New Roman" w:hAnsi="Times New Roman" w:cs="Times New Roman"/>
          <w:sz w:val="24"/>
          <w:szCs w:val="24"/>
        </w:rPr>
        <w:t>Vienu un to pašu reklāmu reklāmas devējs uz afišu stabiem un stendiem nedrīkst izvietot</w:t>
      </w:r>
      <w:r w:rsidR="00415E59" w:rsidRPr="008C1E82">
        <w:rPr>
          <w:rFonts w:ascii="Times New Roman" w:hAnsi="Times New Roman" w:cs="Times New Roman"/>
          <w:sz w:val="24"/>
          <w:szCs w:val="24"/>
        </w:rPr>
        <w:t xml:space="preserve"> </w:t>
      </w:r>
      <w:r w:rsidRPr="008C1E82">
        <w:rPr>
          <w:rFonts w:ascii="Times New Roman" w:hAnsi="Times New Roman" w:cs="Times New Roman"/>
          <w:sz w:val="24"/>
          <w:szCs w:val="24"/>
        </w:rPr>
        <w:t>vairākos eksemplāros</w:t>
      </w:r>
      <w:r w:rsidR="000B40F0" w:rsidRPr="008C1E82">
        <w:rPr>
          <w:rFonts w:ascii="Times New Roman" w:hAnsi="Times New Roman" w:cs="Times New Roman"/>
          <w:sz w:val="24"/>
          <w:szCs w:val="24"/>
        </w:rPr>
        <w:t xml:space="preserve"> </w:t>
      </w:r>
      <w:r w:rsidR="002C1ECC" w:rsidRPr="008C1E82">
        <w:rPr>
          <w:rFonts w:ascii="Times New Roman" w:hAnsi="Times New Roman" w:cs="Times New Roman"/>
          <w:sz w:val="24"/>
          <w:szCs w:val="24"/>
        </w:rPr>
        <w:t>-</w:t>
      </w:r>
      <w:r w:rsidRPr="008C1E82">
        <w:rPr>
          <w:rFonts w:ascii="Times New Roman" w:hAnsi="Times New Roman" w:cs="Times New Roman"/>
          <w:sz w:val="24"/>
          <w:szCs w:val="24"/>
        </w:rPr>
        <w:t xml:space="preserve"> uz afišu staba vai stenda vienlaikus drīkst </w:t>
      </w:r>
      <w:r w:rsidR="00E60112" w:rsidRPr="008C1E82">
        <w:rPr>
          <w:rFonts w:ascii="Times New Roman" w:hAnsi="Times New Roman" w:cs="Times New Roman"/>
          <w:sz w:val="24"/>
          <w:szCs w:val="24"/>
        </w:rPr>
        <w:t>atrasties viena veida (jeb identisk</w:t>
      </w:r>
      <w:r w:rsidR="0030027B" w:rsidRPr="008C1E82">
        <w:rPr>
          <w:rFonts w:ascii="Times New Roman" w:hAnsi="Times New Roman" w:cs="Times New Roman"/>
          <w:sz w:val="24"/>
          <w:szCs w:val="24"/>
        </w:rPr>
        <w:t>a</w:t>
      </w:r>
      <w:r w:rsidR="00860D1E">
        <w:rPr>
          <w:rFonts w:ascii="Times New Roman" w:hAnsi="Times New Roman" w:cs="Times New Roman"/>
          <w:sz w:val="24"/>
          <w:szCs w:val="24"/>
        </w:rPr>
        <w:t>) konkrē</w:t>
      </w:r>
      <w:r w:rsidR="00E60112" w:rsidRPr="008C1E82">
        <w:rPr>
          <w:rFonts w:ascii="Times New Roman" w:hAnsi="Times New Roman" w:cs="Times New Roman"/>
          <w:sz w:val="24"/>
          <w:szCs w:val="24"/>
        </w:rPr>
        <w:t xml:space="preserve">tā </w:t>
      </w:r>
      <w:r w:rsidRPr="008C1E82">
        <w:rPr>
          <w:rFonts w:ascii="Times New Roman" w:hAnsi="Times New Roman" w:cs="Times New Roman"/>
          <w:sz w:val="24"/>
          <w:szCs w:val="24"/>
        </w:rPr>
        <w:t>reklāmas</w:t>
      </w:r>
      <w:r w:rsidR="00415E59" w:rsidRPr="008C1E82">
        <w:rPr>
          <w:rFonts w:ascii="Times New Roman" w:hAnsi="Times New Roman" w:cs="Times New Roman"/>
          <w:sz w:val="24"/>
          <w:szCs w:val="24"/>
        </w:rPr>
        <w:t xml:space="preserve"> </w:t>
      </w:r>
      <w:r w:rsidRPr="008C1E82">
        <w:rPr>
          <w:rFonts w:ascii="Times New Roman" w:hAnsi="Times New Roman" w:cs="Times New Roman"/>
          <w:sz w:val="24"/>
          <w:szCs w:val="24"/>
        </w:rPr>
        <w:t>devēja materiāls.</w:t>
      </w:r>
    </w:p>
    <w:p w:rsidR="00415E59" w:rsidRDefault="00F50764" w:rsidP="00BC620B">
      <w:pPr>
        <w:pStyle w:val="Sarakstarindkopa"/>
        <w:numPr>
          <w:ilvl w:val="0"/>
          <w:numId w:val="2"/>
        </w:numPr>
        <w:spacing w:after="0" w:line="240" w:lineRule="auto"/>
        <w:ind w:left="0" w:firstLine="0"/>
        <w:jc w:val="both"/>
        <w:rPr>
          <w:rFonts w:ascii="Times New Roman" w:hAnsi="Times New Roman" w:cs="Times New Roman"/>
          <w:sz w:val="24"/>
          <w:szCs w:val="24"/>
        </w:rPr>
      </w:pPr>
      <w:r w:rsidRPr="008C1E82">
        <w:rPr>
          <w:rFonts w:ascii="Times New Roman" w:hAnsi="Times New Roman" w:cs="Times New Roman"/>
          <w:sz w:val="24"/>
          <w:szCs w:val="24"/>
        </w:rPr>
        <w:t>Reklāmas</w:t>
      </w:r>
      <w:r w:rsidR="007B038C" w:rsidRPr="008C1E82">
        <w:rPr>
          <w:rFonts w:ascii="Times New Roman" w:hAnsi="Times New Roman" w:cs="Times New Roman"/>
          <w:sz w:val="24"/>
          <w:szCs w:val="24"/>
        </w:rPr>
        <w:t xml:space="preserve"> pie afišu stabiem un sten</w:t>
      </w:r>
      <w:r w:rsidR="00415E59" w:rsidRPr="008C1E82">
        <w:rPr>
          <w:rFonts w:ascii="Times New Roman" w:hAnsi="Times New Roman" w:cs="Times New Roman"/>
          <w:sz w:val="24"/>
          <w:szCs w:val="24"/>
        </w:rPr>
        <w:t xml:space="preserve">diem </w:t>
      </w:r>
      <w:r w:rsidR="006338D4" w:rsidRPr="008C1E82">
        <w:rPr>
          <w:rFonts w:ascii="Times New Roman" w:hAnsi="Times New Roman" w:cs="Times New Roman"/>
          <w:sz w:val="24"/>
          <w:szCs w:val="24"/>
        </w:rPr>
        <w:t xml:space="preserve">izvieto un noņem </w:t>
      </w:r>
      <w:r w:rsidR="003B5AE8" w:rsidRPr="008C1E82">
        <w:rPr>
          <w:rFonts w:ascii="Times New Roman" w:hAnsi="Times New Roman" w:cs="Times New Roman"/>
          <w:sz w:val="24"/>
          <w:szCs w:val="24"/>
        </w:rPr>
        <w:t>pats reklāmas devējs</w:t>
      </w:r>
      <w:r w:rsidR="001B6599" w:rsidRPr="008C1E82">
        <w:rPr>
          <w:rFonts w:ascii="Times New Roman" w:hAnsi="Times New Roman" w:cs="Times New Roman"/>
          <w:sz w:val="24"/>
          <w:szCs w:val="24"/>
        </w:rPr>
        <w:t xml:space="preserve">. </w:t>
      </w:r>
      <w:r w:rsidR="000B40F0" w:rsidRPr="008C1E82">
        <w:rPr>
          <w:rFonts w:ascii="Times New Roman" w:hAnsi="Times New Roman" w:cs="Times New Roman"/>
          <w:sz w:val="24"/>
          <w:szCs w:val="24"/>
        </w:rPr>
        <w:t>Pārkāpumu gadījumā, a</w:t>
      </w:r>
      <w:r w:rsidR="001B6599" w:rsidRPr="008C1E82">
        <w:rPr>
          <w:rFonts w:ascii="Times New Roman" w:hAnsi="Times New Roman" w:cs="Times New Roman"/>
          <w:sz w:val="24"/>
          <w:szCs w:val="24"/>
        </w:rPr>
        <w:t xml:space="preserve">fišas un plakātus tiesīgs </w:t>
      </w:r>
      <w:r w:rsidR="00415E59" w:rsidRPr="008C1E82">
        <w:rPr>
          <w:rFonts w:ascii="Times New Roman" w:hAnsi="Times New Roman" w:cs="Times New Roman"/>
          <w:sz w:val="24"/>
          <w:szCs w:val="24"/>
        </w:rPr>
        <w:t>noņemt Kandavas</w:t>
      </w:r>
      <w:r w:rsidR="007B038C" w:rsidRPr="001B6599">
        <w:rPr>
          <w:rFonts w:ascii="Times New Roman" w:hAnsi="Times New Roman" w:cs="Times New Roman"/>
          <w:sz w:val="24"/>
          <w:szCs w:val="24"/>
        </w:rPr>
        <w:t xml:space="preserve"> novada</w:t>
      </w:r>
      <w:r w:rsidR="00BB4E4A">
        <w:rPr>
          <w:rFonts w:ascii="Times New Roman" w:hAnsi="Times New Roman" w:cs="Times New Roman"/>
          <w:sz w:val="24"/>
          <w:szCs w:val="24"/>
        </w:rPr>
        <w:t xml:space="preserve"> </w:t>
      </w:r>
      <w:r w:rsidR="007B038C" w:rsidRPr="001B6599">
        <w:rPr>
          <w:rFonts w:ascii="Times New Roman" w:hAnsi="Times New Roman" w:cs="Times New Roman"/>
          <w:sz w:val="24"/>
          <w:szCs w:val="24"/>
        </w:rPr>
        <w:t xml:space="preserve">pašvaldības </w:t>
      </w:r>
      <w:r w:rsidR="003B5AE8">
        <w:rPr>
          <w:rFonts w:ascii="Times New Roman" w:hAnsi="Times New Roman" w:cs="Times New Roman"/>
          <w:sz w:val="24"/>
          <w:szCs w:val="24"/>
        </w:rPr>
        <w:t>policijas pārstāvis vai cita pilnvarota persona.</w:t>
      </w:r>
    </w:p>
    <w:p w:rsidR="00415E59" w:rsidRPr="001B6599" w:rsidRDefault="007B038C" w:rsidP="00BC620B">
      <w:pPr>
        <w:pStyle w:val="Sarakstarindkopa"/>
        <w:numPr>
          <w:ilvl w:val="0"/>
          <w:numId w:val="2"/>
        </w:numPr>
        <w:spacing w:after="0" w:line="240" w:lineRule="auto"/>
        <w:ind w:left="0" w:firstLine="0"/>
        <w:jc w:val="both"/>
        <w:rPr>
          <w:rFonts w:ascii="Times New Roman" w:hAnsi="Times New Roman" w:cs="Times New Roman"/>
          <w:sz w:val="24"/>
          <w:szCs w:val="24"/>
        </w:rPr>
      </w:pPr>
      <w:r w:rsidRPr="001B6599">
        <w:rPr>
          <w:rFonts w:ascii="Times New Roman" w:hAnsi="Times New Roman" w:cs="Times New Roman"/>
          <w:sz w:val="24"/>
          <w:szCs w:val="24"/>
        </w:rPr>
        <w:t xml:space="preserve">Par afišu stabu un stendu apkopi un uzturēšanu atbild </w:t>
      </w:r>
      <w:r w:rsidR="00415E59" w:rsidRPr="001B6599">
        <w:rPr>
          <w:rFonts w:ascii="Times New Roman" w:hAnsi="Times New Roman" w:cs="Times New Roman"/>
          <w:sz w:val="24"/>
          <w:szCs w:val="24"/>
        </w:rPr>
        <w:t xml:space="preserve">Kandavas </w:t>
      </w:r>
      <w:r w:rsidRPr="001B6599">
        <w:rPr>
          <w:rFonts w:ascii="Times New Roman" w:hAnsi="Times New Roman" w:cs="Times New Roman"/>
          <w:sz w:val="24"/>
          <w:szCs w:val="24"/>
        </w:rPr>
        <w:t xml:space="preserve">novada </w:t>
      </w:r>
      <w:r w:rsidR="00415E59" w:rsidRPr="001B6599">
        <w:rPr>
          <w:rFonts w:ascii="Times New Roman" w:hAnsi="Times New Roman" w:cs="Times New Roman"/>
          <w:sz w:val="24"/>
          <w:szCs w:val="24"/>
        </w:rPr>
        <w:t>dome</w:t>
      </w:r>
      <w:r w:rsidRPr="001B6599">
        <w:rPr>
          <w:rFonts w:ascii="Times New Roman" w:hAnsi="Times New Roman" w:cs="Times New Roman"/>
          <w:sz w:val="24"/>
          <w:szCs w:val="24"/>
        </w:rPr>
        <w:t>.</w:t>
      </w:r>
    </w:p>
    <w:p w:rsidR="007B038C" w:rsidRPr="00BC620B" w:rsidRDefault="003B4FAF" w:rsidP="00BC620B">
      <w:pPr>
        <w:pStyle w:val="Sarakstarindkopa"/>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Nodevas samaksa</w:t>
      </w:r>
      <w:r w:rsidR="007B038C" w:rsidRPr="001B6599">
        <w:rPr>
          <w:rFonts w:ascii="Times New Roman" w:hAnsi="Times New Roman" w:cs="Times New Roman"/>
          <w:sz w:val="24"/>
          <w:szCs w:val="24"/>
        </w:rPr>
        <w:t xml:space="preserve"> par </w:t>
      </w:r>
      <w:r>
        <w:rPr>
          <w:rFonts w:ascii="Times New Roman" w:hAnsi="Times New Roman" w:cs="Times New Roman"/>
          <w:sz w:val="24"/>
          <w:szCs w:val="24"/>
        </w:rPr>
        <w:t xml:space="preserve">reklāmas izvietošanu uz </w:t>
      </w:r>
      <w:r w:rsidR="007B038C" w:rsidRPr="001B6599">
        <w:rPr>
          <w:rFonts w:ascii="Times New Roman" w:hAnsi="Times New Roman" w:cs="Times New Roman"/>
          <w:sz w:val="24"/>
          <w:szCs w:val="24"/>
        </w:rPr>
        <w:t>afišu</w:t>
      </w:r>
      <w:r>
        <w:rPr>
          <w:rFonts w:ascii="Times New Roman" w:hAnsi="Times New Roman" w:cs="Times New Roman"/>
          <w:sz w:val="24"/>
          <w:szCs w:val="24"/>
        </w:rPr>
        <w:t xml:space="preserve"> stabiem un stendiem</w:t>
      </w:r>
      <w:r w:rsidR="007B038C" w:rsidRPr="001B6599">
        <w:rPr>
          <w:rFonts w:ascii="Times New Roman" w:hAnsi="Times New Roman" w:cs="Times New Roman"/>
          <w:sz w:val="24"/>
          <w:szCs w:val="24"/>
        </w:rPr>
        <w:t xml:space="preserve"> </w:t>
      </w:r>
      <w:r w:rsidR="00BC620B" w:rsidRPr="001B6599">
        <w:rPr>
          <w:rFonts w:ascii="Times New Roman" w:hAnsi="Times New Roman" w:cs="Times New Roman"/>
          <w:sz w:val="24"/>
          <w:szCs w:val="24"/>
        </w:rPr>
        <w:t>Kandavas</w:t>
      </w:r>
      <w:r w:rsidR="007B038C" w:rsidRPr="00BC620B">
        <w:rPr>
          <w:rFonts w:ascii="Times New Roman" w:hAnsi="Times New Roman" w:cs="Times New Roman"/>
          <w:sz w:val="24"/>
          <w:szCs w:val="24"/>
        </w:rPr>
        <w:t xml:space="preserve"> </w:t>
      </w:r>
      <w:r w:rsidR="008C503F">
        <w:rPr>
          <w:rFonts w:ascii="Times New Roman" w:hAnsi="Times New Roman" w:cs="Times New Roman"/>
          <w:sz w:val="24"/>
          <w:szCs w:val="24"/>
        </w:rPr>
        <w:t>novadā</w:t>
      </w:r>
      <w:r>
        <w:rPr>
          <w:rFonts w:ascii="Times New Roman" w:hAnsi="Times New Roman" w:cs="Times New Roman"/>
          <w:sz w:val="24"/>
          <w:szCs w:val="24"/>
        </w:rPr>
        <w:t xml:space="preserve"> nav jāveic</w:t>
      </w:r>
      <w:r w:rsidR="00BC620B" w:rsidRPr="00BC620B">
        <w:rPr>
          <w:rFonts w:ascii="Times New Roman" w:hAnsi="Times New Roman" w:cs="Times New Roman"/>
          <w:sz w:val="24"/>
          <w:szCs w:val="24"/>
        </w:rPr>
        <w:t xml:space="preserve">. </w:t>
      </w:r>
      <w:r w:rsidR="007B038C" w:rsidRPr="00BC620B">
        <w:rPr>
          <w:rFonts w:ascii="Times New Roman" w:hAnsi="Times New Roman" w:cs="Times New Roman"/>
          <w:sz w:val="24"/>
          <w:szCs w:val="24"/>
        </w:rPr>
        <w:t xml:space="preserve"> </w:t>
      </w:r>
    </w:p>
    <w:p w:rsidR="00BC620B" w:rsidRDefault="00BC620B" w:rsidP="00BC620B">
      <w:pPr>
        <w:pStyle w:val="Sarakstarindkopa"/>
        <w:spacing w:after="0" w:line="240" w:lineRule="auto"/>
        <w:ind w:left="0"/>
        <w:rPr>
          <w:rFonts w:ascii="Times New Roman" w:hAnsi="Times New Roman" w:cs="Times New Roman"/>
          <w:b/>
          <w:sz w:val="24"/>
          <w:szCs w:val="24"/>
          <w:highlight w:val="yellow"/>
        </w:rPr>
      </w:pPr>
    </w:p>
    <w:p w:rsidR="004D75D8" w:rsidRPr="008939EF" w:rsidRDefault="004D75D8" w:rsidP="008939EF">
      <w:pPr>
        <w:pStyle w:val="Sarakstarindkopa"/>
        <w:numPr>
          <w:ilvl w:val="0"/>
          <w:numId w:val="1"/>
        </w:numPr>
        <w:spacing w:after="0" w:line="240" w:lineRule="auto"/>
        <w:ind w:left="0" w:firstLine="0"/>
        <w:jc w:val="center"/>
        <w:rPr>
          <w:rFonts w:ascii="Times New Roman" w:hAnsi="Times New Roman" w:cs="Times New Roman"/>
          <w:b/>
          <w:sz w:val="24"/>
          <w:szCs w:val="24"/>
        </w:rPr>
      </w:pPr>
      <w:r w:rsidRPr="008939EF">
        <w:rPr>
          <w:rFonts w:ascii="Times New Roman" w:hAnsi="Times New Roman" w:cs="Times New Roman"/>
          <w:b/>
          <w:sz w:val="24"/>
          <w:szCs w:val="24"/>
        </w:rPr>
        <w:t>EKSPLUATĀCIJAS PRASĪBAS UN DEMONTĀŽAS KĀRTĪBA</w:t>
      </w:r>
    </w:p>
    <w:p w:rsidR="004D75D8" w:rsidRPr="00F44F70" w:rsidRDefault="004D75D8" w:rsidP="00DD3233">
      <w:pPr>
        <w:spacing w:after="0" w:line="240" w:lineRule="auto"/>
        <w:rPr>
          <w:rFonts w:ascii="Times New Roman" w:hAnsi="Times New Roman" w:cs="Times New Roman"/>
          <w:sz w:val="24"/>
          <w:szCs w:val="24"/>
        </w:rPr>
      </w:pPr>
      <w:r w:rsidRPr="00F44F70">
        <w:rPr>
          <w:rFonts w:ascii="Times New Roman" w:hAnsi="Times New Roman" w:cs="Times New Roman"/>
          <w:sz w:val="24"/>
          <w:szCs w:val="24"/>
        </w:rPr>
        <w:t xml:space="preserve">                </w:t>
      </w:r>
    </w:p>
    <w:p w:rsidR="00AA57C9" w:rsidRPr="00F44F70" w:rsidRDefault="004D75D8" w:rsidP="00F44F70">
      <w:pPr>
        <w:pStyle w:val="Sarakstarindkopa"/>
        <w:numPr>
          <w:ilvl w:val="0"/>
          <w:numId w:val="2"/>
        </w:numPr>
        <w:spacing w:after="0" w:line="240" w:lineRule="auto"/>
        <w:ind w:hanging="420"/>
        <w:jc w:val="both"/>
        <w:rPr>
          <w:rFonts w:ascii="Times New Roman" w:hAnsi="Times New Roman" w:cs="Times New Roman"/>
          <w:sz w:val="24"/>
          <w:szCs w:val="24"/>
        </w:rPr>
      </w:pPr>
      <w:r w:rsidRPr="00F44F70">
        <w:rPr>
          <w:rFonts w:ascii="Times New Roman" w:hAnsi="Times New Roman" w:cs="Times New Roman"/>
          <w:sz w:val="24"/>
          <w:szCs w:val="24"/>
        </w:rPr>
        <w:t>E</w:t>
      </w:r>
      <w:r w:rsidR="00AA57C9" w:rsidRPr="00F44F70">
        <w:rPr>
          <w:rFonts w:ascii="Times New Roman" w:hAnsi="Times New Roman" w:cs="Times New Roman"/>
          <w:sz w:val="24"/>
          <w:szCs w:val="24"/>
        </w:rPr>
        <w:t>kspluatācijas prasības reklāmai</w:t>
      </w:r>
      <w:r w:rsidRPr="00F44F70">
        <w:rPr>
          <w:rFonts w:ascii="Times New Roman" w:hAnsi="Times New Roman" w:cs="Times New Roman"/>
          <w:sz w:val="24"/>
          <w:szCs w:val="24"/>
        </w:rPr>
        <w:t>:</w:t>
      </w:r>
    </w:p>
    <w:p w:rsidR="00AA57C9" w:rsidRPr="00F44F70" w:rsidRDefault="004D75D8" w:rsidP="008939EF">
      <w:pPr>
        <w:pStyle w:val="Sarakstarindkopa"/>
        <w:numPr>
          <w:ilvl w:val="1"/>
          <w:numId w:val="2"/>
        </w:numPr>
        <w:spacing w:after="0" w:line="240" w:lineRule="auto"/>
        <w:ind w:left="0" w:firstLine="0"/>
        <w:jc w:val="both"/>
        <w:rPr>
          <w:rFonts w:ascii="Times New Roman" w:hAnsi="Times New Roman" w:cs="Times New Roman"/>
          <w:sz w:val="24"/>
          <w:szCs w:val="24"/>
        </w:rPr>
      </w:pPr>
      <w:r w:rsidRPr="00F44F70">
        <w:rPr>
          <w:rFonts w:ascii="Times New Roman" w:hAnsi="Times New Roman" w:cs="Times New Roman"/>
          <w:sz w:val="24"/>
          <w:szCs w:val="24"/>
        </w:rPr>
        <w:t>nesošajām  konstrukcijām,  konstruktīvajām  un  dekoratīvajām  detaļām  jābūt bez</w:t>
      </w:r>
      <w:r w:rsidR="00AA57C9" w:rsidRPr="00F44F70">
        <w:rPr>
          <w:rFonts w:ascii="Times New Roman" w:hAnsi="Times New Roman" w:cs="Times New Roman"/>
          <w:sz w:val="24"/>
          <w:szCs w:val="24"/>
        </w:rPr>
        <w:t xml:space="preserve"> </w:t>
      </w:r>
      <w:r w:rsidRPr="00F44F70">
        <w:rPr>
          <w:rFonts w:ascii="Times New Roman" w:hAnsi="Times New Roman" w:cs="Times New Roman"/>
          <w:sz w:val="24"/>
          <w:szCs w:val="24"/>
        </w:rPr>
        <w:t>mehāniskiem bojājumiem un krāsojuma defektiem, rūsas;</w:t>
      </w:r>
    </w:p>
    <w:p w:rsidR="00AA57C9" w:rsidRPr="00F44F70" w:rsidRDefault="004D75D8" w:rsidP="008939EF">
      <w:pPr>
        <w:pStyle w:val="Sarakstarindkopa"/>
        <w:numPr>
          <w:ilvl w:val="1"/>
          <w:numId w:val="2"/>
        </w:numPr>
        <w:spacing w:after="0" w:line="240" w:lineRule="auto"/>
        <w:ind w:left="0" w:firstLine="0"/>
        <w:jc w:val="both"/>
        <w:rPr>
          <w:rFonts w:ascii="Times New Roman" w:hAnsi="Times New Roman" w:cs="Times New Roman"/>
          <w:sz w:val="24"/>
          <w:szCs w:val="24"/>
        </w:rPr>
      </w:pPr>
      <w:r w:rsidRPr="00F44F70">
        <w:rPr>
          <w:rFonts w:ascii="Times New Roman" w:hAnsi="Times New Roman" w:cs="Times New Roman"/>
          <w:sz w:val="24"/>
          <w:szCs w:val="24"/>
        </w:rPr>
        <w:t>elektroinstalācijas pieslēgumam jāatbilst spēkā esošajām normām;</w:t>
      </w:r>
    </w:p>
    <w:p w:rsidR="00AA57C9" w:rsidRPr="00F44F70" w:rsidRDefault="004D75D8" w:rsidP="008939EF">
      <w:pPr>
        <w:pStyle w:val="Sarakstarindkopa"/>
        <w:numPr>
          <w:ilvl w:val="1"/>
          <w:numId w:val="2"/>
        </w:numPr>
        <w:spacing w:after="0" w:line="240" w:lineRule="auto"/>
        <w:ind w:left="0" w:firstLine="0"/>
        <w:jc w:val="both"/>
        <w:rPr>
          <w:rFonts w:ascii="Times New Roman" w:hAnsi="Times New Roman" w:cs="Times New Roman"/>
          <w:sz w:val="24"/>
          <w:szCs w:val="24"/>
        </w:rPr>
      </w:pPr>
      <w:r w:rsidRPr="00F44F70">
        <w:rPr>
          <w:rFonts w:ascii="Times New Roman" w:hAnsi="Times New Roman" w:cs="Times New Roman"/>
          <w:sz w:val="24"/>
          <w:szCs w:val="24"/>
        </w:rPr>
        <w:t>ja reklāma</w:t>
      </w:r>
      <w:r w:rsidR="00AA57C9" w:rsidRPr="00F44F70">
        <w:rPr>
          <w:rFonts w:ascii="Times New Roman" w:hAnsi="Times New Roman" w:cs="Times New Roman"/>
          <w:sz w:val="24"/>
          <w:szCs w:val="24"/>
        </w:rPr>
        <w:t xml:space="preserve"> </w:t>
      </w:r>
      <w:r w:rsidRPr="00F44F70">
        <w:rPr>
          <w:rFonts w:ascii="Times New Roman" w:hAnsi="Times New Roman" w:cs="Times New Roman"/>
          <w:sz w:val="24"/>
          <w:szCs w:val="24"/>
        </w:rPr>
        <w:t>ir</w:t>
      </w:r>
      <w:r w:rsidR="00AA57C9" w:rsidRPr="00F44F70">
        <w:rPr>
          <w:rFonts w:ascii="Times New Roman" w:hAnsi="Times New Roman" w:cs="Times New Roman"/>
          <w:sz w:val="24"/>
          <w:szCs w:val="24"/>
        </w:rPr>
        <w:t xml:space="preserve"> </w:t>
      </w:r>
      <w:r w:rsidRPr="00F44F70">
        <w:rPr>
          <w:rFonts w:ascii="Times New Roman" w:hAnsi="Times New Roman" w:cs="Times New Roman"/>
          <w:sz w:val="24"/>
          <w:szCs w:val="24"/>
        </w:rPr>
        <w:t xml:space="preserve">izgaismota, nav </w:t>
      </w:r>
      <w:r w:rsidR="00AA57C9" w:rsidRPr="00F44F70">
        <w:rPr>
          <w:rFonts w:ascii="Times New Roman" w:hAnsi="Times New Roman" w:cs="Times New Roman"/>
          <w:sz w:val="24"/>
          <w:szCs w:val="24"/>
        </w:rPr>
        <w:t xml:space="preserve">pieļaujami </w:t>
      </w:r>
      <w:r w:rsidRPr="00F44F70">
        <w:rPr>
          <w:rFonts w:ascii="Times New Roman" w:hAnsi="Times New Roman" w:cs="Times New Roman"/>
          <w:sz w:val="24"/>
          <w:szCs w:val="24"/>
        </w:rPr>
        <w:t xml:space="preserve">atsevišķu </w:t>
      </w:r>
      <w:r w:rsidR="00AA57C9" w:rsidRPr="00F44F70">
        <w:rPr>
          <w:rFonts w:ascii="Times New Roman" w:hAnsi="Times New Roman" w:cs="Times New Roman"/>
          <w:sz w:val="24"/>
          <w:szCs w:val="24"/>
        </w:rPr>
        <w:t xml:space="preserve">elementu </w:t>
      </w:r>
      <w:r w:rsidRPr="00F44F70">
        <w:rPr>
          <w:rFonts w:ascii="Times New Roman" w:hAnsi="Times New Roman" w:cs="Times New Roman"/>
          <w:sz w:val="24"/>
          <w:szCs w:val="24"/>
        </w:rPr>
        <w:t>vai</w:t>
      </w:r>
      <w:r w:rsidR="00AA57C9" w:rsidRPr="00F44F70">
        <w:rPr>
          <w:rFonts w:ascii="Times New Roman" w:hAnsi="Times New Roman" w:cs="Times New Roman"/>
          <w:sz w:val="24"/>
          <w:szCs w:val="24"/>
        </w:rPr>
        <w:t xml:space="preserve"> </w:t>
      </w:r>
      <w:r w:rsidRPr="00F44F70">
        <w:rPr>
          <w:rFonts w:ascii="Times New Roman" w:hAnsi="Times New Roman" w:cs="Times New Roman"/>
          <w:sz w:val="24"/>
          <w:szCs w:val="24"/>
        </w:rPr>
        <w:t>detaļu izgaismojuma</w:t>
      </w:r>
      <w:r w:rsidR="00AA57C9" w:rsidRPr="00F44F70">
        <w:rPr>
          <w:rFonts w:ascii="Times New Roman" w:hAnsi="Times New Roman" w:cs="Times New Roman"/>
          <w:sz w:val="24"/>
          <w:szCs w:val="24"/>
        </w:rPr>
        <w:t xml:space="preserve"> </w:t>
      </w:r>
      <w:r w:rsidRPr="00F44F70">
        <w:rPr>
          <w:rFonts w:ascii="Times New Roman" w:hAnsi="Times New Roman" w:cs="Times New Roman"/>
          <w:sz w:val="24"/>
          <w:szCs w:val="24"/>
        </w:rPr>
        <w:t>defekti (piemēram,</w:t>
      </w:r>
      <w:r w:rsidR="00AA57C9" w:rsidRPr="00F44F70">
        <w:rPr>
          <w:rFonts w:ascii="Times New Roman" w:hAnsi="Times New Roman" w:cs="Times New Roman"/>
          <w:sz w:val="24"/>
          <w:szCs w:val="24"/>
        </w:rPr>
        <w:t xml:space="preserve"> </w:t>
      </w:r>
      <w:r w:rsidRPr="00F44F70">
        <w:rPr>
          <w:rFonts w:ascii="Times New Roman" w:hAnsi="Times New Roman" w:cs="Times New Roman"/>
          <w:sz w:val="24"/>
          <w:szCs w:val="24"/>
        </w:rPr>
        <w:t>atsevišķi</w:t>
      </w:r>
      <w:r w:rsidR="00AA57C9" w:rsidRPr="00F44F70">
        <w:rPr>
          <w:rFonts w:ascii="Times New Roman" w:hAnsi="Times New Roman" w:cs="Times New Roman"/>
          <w:sz w:val="24"/>
          <w:szCs w:val="24"/>
        </w:rPr>
        <w:t xml:space="preserve"> </w:t>
      </w:r>
      <w:r w:rsidRPr="00F44F70">
        <w:rPr>
          <w:rFonts w:ascii="Times New Roman" w:hAnsi="Times New Roman" w:cs="Times New Roman"/>
          <w:sz w:val="24"/>
          <w:szCs w:val="24"/>
        </w:rPr>
        <w:t>nedegoši</w:t>
      </w:r>
      <w:r w:rsidR="00AA57C9" w:rsidRPr="00F44F70">
        <w:rPr>
          <w:rFonts w:ascii="Times New Roman" w:hAnsi="Times New Roman" w:cs="Times New Roman"/>
          <w:sz w:val="24"/>
          <w:szCs w:val="24"/>
        </w:rPr>
        <w:t xml:space="preserve"> </w:t>
      </w:r>
      <w:r w:rsidRPr="00F44F70">
        <w:rPr>
          <w:rFonts w:ascii="Times New Roman" w:hAnsi="Times New Roman" w:cs="Times New Roman"/>
          <w:sz w:val="24"/>
          <w:szCs w:val="24"/>
        </w:rPr>
        <w:t>burti,</w:t>
      </w:r>
      <w:r w:rsidR="00AA57C9" w:rsidRPr="00F44F70">
        <w:rPr>
          <w:rFonts w:ascii="Times New Roman" w:hAnsi="Times New Roman" w:cs="Times New Roman"/>
          <w:sz w:val="24"/>
          <w:szCs w:val="24"/>
        </w:rPr>
        <w:t xml:space="preserve"> pārrāvumi </w:t>
      </w:r>
      <w:r w:rsidRPr="00F44F70">
        <w:rPr>
          <w:rFonts w:ascii="Times New Roman" w:hAnsi="Times New Roman" w:cs="Times New Roman"/>
          <w:sz w:val="24"/>
          <w:szCs w:val="24"/>
        </w:rPr>
        <w:t>gaismas</w:t>
      </w:r>
      <w:r w:rsidR="00AA57C9" w:rsidRPr="00F44F70">
        <w:rPr>
          <w:rFonts w:ascii="Times New Roman" w:hAnsi="Times New Roman" w:cs="Times New Roman"/>
          <w:sz w:val="24"/>
          <w:szCs w:val="24"/>
        </w:rPr>
        <w:t xml:space="preserve"> joslās un tml.);</w:t>
      </w:r>
    </w:p>
    <w:p w:rsidR="004D75D8" w:rsidRPr="00F44F70" w:rsidRDefault="004D75D8" w:rsidP="008939EF">
      <w:pPr>
        <w:pStyle w:val="Sarakstarindkopa"/>
        <w:numPr>
          <w:ilvl w:val="1"/>
          <w:numId w:val="2"/>
        </w:numPr>
        <w:spacing w:after="0" w:line="240" w:lineRule="auto"/>
        <w:ind w:left="0" w:firstLine="0"/>
        <w:jc w:val="both"/>
        <w:rPr>
          <w:rFonts w:ascii="Times New Roman" w:hAnsi="Times New Roman" w:cs="Times New Roman"/>
          <w:sz w:val="24"/>
          <w:szCs w:val="24"/>
        </w:rPr>
      </w:pPr>
      <w:r w:rsidRPr="00F44F70">
        <w:rPr>
          <w:rFonts w:ascii="Times New Roman" w:hAnsi="Times New Roman" w:cs="Times New Roman"/>
          <w:sz w:val="24"/>
          <w:szCs w:val="24"/>
        </w:rPr>
        <w:t>reklāmai jābūt</w:t>
      </w:r>
      <w:r w:rsidR="00AA57C9" w:rsidRPr="00F44F70">
        <w:rPr>
          <w:rFonts w:ascii="Times New Roman" w:hAnsi="Times New Roman" w:cs="Times New Roman"/>
          <w:sz w:val="24"/>
          <w:szCs w:val="24"/>
        </w:rPr>
        <w:t xml:space="preserve"> </w:t>
      </w:r>
      <w:r w:rsidRPr="00F44F70">
        <w:rPr>
          <w:rFonts w:ascii="Times New Roman" w:hAnsi="Times New Roman" w:cs="Times New Roman"/>
          <w:sz w:val="24"/>
          <w:szCs w:val="24"/>
        </w:rPr>
        <w:t xml:space="preserve">tīrai – </w:t>
      </w:r>
      <w:r w:rsidR="00AA57C9" w:rsidRPr="00F44F70">
        <w:rPr>
          <w:rFonts w:ascii="Times New Roman" w:hAnsi="Times New Roman" w:cs="Times New Roman"/>
          <w:sz w:val="24"/>
          <w:szCs w:val="24"/>
        </w:rPr>
        <w:t xml:space="preserve">bez </w:t>
      </w:r>
      <w:r w:rsidRPr="00F44F70">
        <w:rPr>
          <w:rFonts w:ascii="Times New Roman" w:hAnsi="Times New Roman" w:cs="Times New Roman"/>
          <w:sz w:val="24"/>
          <w:szCs w:val="24"/>
        </w:rPr>
        <w:t>dubļiem, notecējumiem,</w:t>
      </w:r>
      <w:r w:rsidR="00AA57C9" w:rsidRPr="00F44F70">
        <w:rPr>
          <w:rFonts w:ascii="Times New Roman" w:hAnsi="Times New Roman" w:cs="Times New Roman"/>
          <w:sz w:val="24"/>
          <w:szCs w:val="24"/>
        </w:rPr>
        <w:t xml:space="preserve"> </w:t>
      </w:r>
      <w:r w:rsidRPr="00F44F70">
        <w:rPr>
          <w:rFonts w:ascii="Times New Roman" w:hAnsi="Times New Roman" w:cs="Times New Roman"/>
          <w:sz w:val="24"/>
          <w:szCs w:val="24"/>
        </w:rPr>
        <w:t>traipiem un plankumiem.</w:t>
      </w:r>
      <w:r w:rsidR="00596559" w:rsidRPr="00F44F70">
        <w:rPr>
          <w:rFonts w:ascii="Times New Roman" w:hAnsi="Times New Roman" w:cs="Times New Roman"/>
          <w:sz w:val="24"/>
          <w:szCs w:val="24"/>
        </w:rPr>
        <w:t xml:space="preserve"> T</w:t>
      </w:r>
      <w:r w:rsidRPr="00F44F70">
        <w:rPr>
          <w:rFonts w:ascii="Times New Roman" w:hAnsi="Times New Roman" w:cs="Times New Roman"/>
          <w:sz w:val="24"/>
          <w:szCs w:val="24"/>
        </w:rPr>
        <w:t>elpisko burtu un līmplēvju detaļas nedrīkst būt ar atlupušiem stūriem un malām,</w:t>
      </w:r>
      <w:r w:rsidR="00596559" w:rsidRPr="00F44F70">
        <w:rPr>
          <w:rFonts w:ascii="Times New Roman" w:hAnsi="Times New Roman" w:cs="Times New Roman"/>
          <w:sz w:val="24"/>
          <w:szCs w:val="24"/>
        </w:rPr>
        <w:t xml:space="preserve"> </w:t>
      </w:r>
      <w:r w:rsidRPr="00F44F70">
        <w:rPr>
          <w:rFonts w:ascii="Times New Roman" w:hAnsi="Times New Roman" w:cs="Times New Roman"/>
          <w:sz w:val="24"/>
          <w:szCs w:val="24"/>
        </w:rPr>
        <w:t>nedrīkst būt iztrūkstošas detaļas (piemēram, norauti burti). Nav pieļaujama bojāta (noplēstām detaļām,</w:t>
      </w:r>
      <w:r w:rsidR="00596559" w:rsidRPr="00F44F70">
        <w:rPr>
          <w:rFonts w:ascii="Times New Roman" w:hAnsi="Times New Roman" w:cs="Times New Roman"/>
          <w:sz w:val="24"/>
          <w:szCs w:val="24"/>
        </w:rPr>
        <w:t xml:space="preserve"> nosmērēta, </w:t>
      </w:r>
      <w:r w:rsidRPr="00F44F70">
        <w:rPr>
          <w:rFonts w:ascii="Times New Roman" w:hAnsi="Times New Roman" w:cs="Times New Roman"/>
          <w:sz w:val="24"/>
          <w:szCs w:val="24"/>
        </w:rPr>
        <w:t xml:space="preserve">aprakstīta </w:t>
      </w:r>
      <w:r w:rsidR="00596559" w:rsidRPr="00F44F70">
        <w:rPr>
          <w:rFonts w:ascii="Times New Roman" w:hAnsi="Times New Roman" w:cs="Times New Roman"/>
          <w:sz w:val="24"/>
          <w:szCs w:val="24"/>
        </w:rPr>
        <w:t xml:space="preserve">utt.) </w:t>
      </w:r>
      <w:r w:rsidRPr="00F44F70">
        <w:rPr>
          <w:rFonts w:ascii="Times New Roman" w:hAnsi="Times New Roman" w:cs="Times New Roman"/>
          <w:sz w:val="24"/>
          <w:szCs w:val="24"/>
        </w:rPr>
        <w:t>plakāta, citstarp krāsota,</w:t>
      </w:r>
      <w:r w:rsidR="00596559" w:rsidRPr="00F44F70">
        <w:rPr>
          <w:rFonts w:ascii="Times New Roman" w:hAnsi="Times New Roman" w:cs="Times New Roman"/>
          <w:sz w:val="24"/>
          <w:szCs w:val="24"/>
        </w:rPr>
        <w:t xml:space="preserve"> </w:t>
      </w:r>
      <w:r w:rsidRPr="00F44F70">
        <w:rPr>
          <w:rFonts w:ascii="Times New Roman" w:hAnsi="Times New Roman" w:cs="Times New Roman"/>
          <w:sz w:val="24"/>
          <w:szCs w:val="24"/>
        </w:rPr>
        <w:t xml:space="preserve">ekspluatācija.  </w:t>
      </w:r>
    </w:p>
    <w:p w:rsidR="00EC1A15" w:rsidRDefault="00594155" w:rsidP="00EC1A15">
      <w:pPr>
        <w:pStyle w:val="Sarakstarindkopa"/>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Beidzoties</w:t>
      </w:r>
      <w:r w:rsidR="004D75D8" w:rsidRPr="00F44F70">
        <w:rPr>
          <w:rFonts w:ascii="Times New Roman" w:hAnsi="Times New Roman" w:cs="Times New Roman"/>
          <w:sz w:val="24"/>
          <w:szCs w:val="24"/>
        </w:rPr>
        <w:t xml:space="preserve"> reklāmas izvietošan</w:t>
      </w:r>
      <w:r>
        <w:rPr>
          <w:rFonts w:ascii="Times New Roman" w:hAnsi="Times New Roman" w:cs="Times New Roman"/>
          <w:sz w:val="24"/>
          <w:szCs w:val="24"/>
        </w:rPr>
        <w:t xml:space="preserve">as atļaujas termiņam, </w:t>
      </w:r>
      <w:r w:rsidR="004D75D8" w:rsidRPr="00F44F70">
        <w:rPr>
          <w:rFonts w:ascii="Times New Roman" w:hAnsi="Times New Roman" w:cs="Times New Roman"/>
          <w:sz w:val="24"/>
          <w:szCs w:val="24"/>
        </w:rPr>
        <w:t>reklāmas devēja</w:t>
      </w:r>
      <w:r>
        <w:rPr>
          <w:rFonts w:ascii="Times New Roman" w:hAnsi="Times New Roman" w:cs="Times New Roman"/>
          <w:sz w:val="24"/>
          <w:szCs w:val="24"/>
        </w:rPr>
        <w:t xml:space="preserve">m </w:t>
      </w:r>
      <w:r w:rsidR="004D75D8" w:rsidRPr="00F44F70">
        <w:rPr>
          <w:rFonts w:ascii="Times New Roman" w:hAnsi="Times New Roman" w:cs="Times New Roman"/>
          <w:sz w:val="24"/>
          <w:szCs w:val="24"/>
        </w:rPr>
        <w:t>ir</w:t>
      </w:r>
      <w:r w:rsidR="00596559" w:rsidRPr="00F44F70">
        <w:rPr>
          <w:rFonts w:ascii="Times New Roman" w:hAnsi="Times New Roman" w:cs="Times New Roman"/>
          <w:sz w:val="24"/>
          <w:szCs w:val="24"/>
        </w:rPr>
        <w:t xml:space="preserve"> </w:t>
      </w:r>
      <w:r w:rsidR="004D75D8" w:rsidRPr="00F44F70">
        <w:rPr>
          <w:rFonts w:ascii="Times New Roman" w:hAnsi="Times New Roman" w:cs="Times New Roman"/>
          <w:sz w:val="24"/>
          <w:szCs w:val="24"/>
        </w:rPr>
        <w:t>pienākums to demontēt,</w:t>
      </w:r>
      <w:r w:rsidR="00596559" w:rsidRPr="00F44F70">
        <w:rPr>
          <w:rFonts w:ascii="Times New Roman" w:hAnsi="Times New Roman" w:cs="Times New Roman"/>
          <w:sz w:val="24"/>
          <w:szCs w:val="24"/>
        </w:rPr>
        <w:t xml:space="preserve"> </w:t>
      </w:r>
      <w:r w:rsidR="004D75D8" w:rsidRPr="00F44F70">
        <w:rPr>
          <w:rFonts w:ascii="Times New Roman" w:hAnsi="Times New Roman" w:cs="Times New Roman"/>
          <w:sz w:val="24"/>
          <w:szCs w:val="24"/>
        </w:rPr>
        <w:t xml:space="preserve">sakārtojot reklāmas izvietošanas vietu (fasādes  krāsojumu, labiekārtojumu, veicot pamatu demontāžu utt.). </w:t>
      </w:r>
    </w:p>
    <w:p w:rsidR="00E35D22" w:rsidRPr="00EC1A15" w:rsidRDefault="00596559" w:rsidP="00EC1A15">
      <w:pPr>
        <w:pStyle w:val="Sarakstarindkopa"/>
        <w:numPr>
          <w:ilvl w:val="0"/>
          <w:numId w:val="2"/>
        </w:numPr>
        <w:spacing w:after="0" w:line="240" w:lineRule="auto"/>
        <w:ind w:left="0" w:firstLine="0"/>
        <w:jc w:val="both"/>
        <w:rPr>
          <w:rFonts w:ascii="Times New Roman" w:hAnsi="Times New Roman" w:cs="Times New Roman"/>
          <w:sz w:val="24"/>
          <w:szCs w:val="24"/>
        </w:rPr>
      </w:pPr>
      <w:r w:rsidRPr="00EC1A15">
        <w:rPr>
          <w:rFonts w:ascii="Times New Roman" w:hAnsi="Times New Roman" w:cs="Times New Roman"/>
          <w:sz w:val="24"/>
          <w:szCs w:val="24"/>
        </w:rPr>
        <w:t xml:space="preserve">Būvvalde </w:t>
      </w:r>
      <w:r w:rsidR="004D75D8" w:rsidRPr="00EC1A15">
        <w:rPr>
          <w:rFonts w:ascii="Times New Roman" w:hAnsi="Times New Roman" w:cs="Times New Roman"/>
          <w:sz w:val="24"/>
          <w:szCs w:val="24"/>
        </w:rPr>
        <w:t>sagatavo brīdinājumu par reklāmas demontāžu, ja;</w:t>
      </w:r>
    </w:p>
    <w:p w:rsidR="00E35D22" w:rsidRPr="00E35D22" w:rsidRDefault="004D75D8" w:rsidP="00EC1A15">
      <w:pPr>
        <w:pStyle w:val="Sarakstarindkopa"/>
        <w:numPr>
          <w:ilvl w:val="1"/>
          <w:numId w:val="2"/>
        </w:numPr>
        <w:spacing w:after="0" w:line="240" w:lineRule="auto"/>
        <w:ind w:left="0" w:firstLine="0"/>
        <w:rPr>
          <w:rFonts w:ascii="Times New Roman" w:hAnsi="Times New Roman" w:cs="Times New Roman"/>
          <w:sz w:val="24"/>
          <w:szCs w:val="24"/>
        </w:rPr>
      </w:pPr>
      <w:r w:rsidRPr="00E35D22">
        <w:rPr>
          <w:rFonts w:ascii="Times New Roman" w:hAnsi="Times New Roman" w:cs="Times New Roman"/>
          <w:sz w:val="24"/>
          <w:szCs w:val="24"/>
        </w:rPr>
        <w:t>reklāma neatbilst ekspluatācijas prasībām;</w:t>
      </w:r>
    </w:p>
    <w:p w:rsidR="00E35D22" w:rsidRPr="00E35D22" w:rsidRDefault="004D75D8" w:rsidP="00EC1A15">
      <w:pPr>
        <w:pStyle w:val="Sarakstarindkopa"/>
        <w:numPr>
          <w:ilvl w:val="1"/>
          <w:numId w:val="2"/>
        </w:numPr>
        <w:spacing w:after="0" w:line="240" w:lineRule="auto"/>
        <w:ind w:left="0" w:firstLine="0"/>
        <w:jc w:val="both"/>
        <w:rPr>
          <w:rFonts w:ascii="Times New Roman" w:hAnsi="Times New Roman" w:cs="Times New Roman"/>
          <w:sz w:val="24"/>
          <w:szCs w:val="24"/>
        </w:rPr>
      </w:pPr>
      <w:r w:rsidRPr="00E35D22">
        <w:rPr>
          <w:rFonts w:ascii="Times New Roman" w:hAnsi="Times New Roman" w:cs="Times New Roman"/>
          <w:sz w:val="24"/>
          <w:szCs w:val="24"/>
        </w:rPr>
        <w:t xml:space="preserve">beidzies  reklāmas  izvietošanas  atļaujas  termiņš  un  </w:t>
      </w:r>
      <w:r w:rsidR="00F44F70">
        <w:rPr>
          <w:rFonts w:ascii="Times New Roman" w:hAnsi="Times New Roman" w:cs="Times New Roman"/>
          <w:sz w:val="24"/>
          <w:szCs w:val="24"/>
        </w:rPr>
        <w:t>Kandavas</w:t>
      </w:r>
      <w:r w:rsidRPr="00E35D22">
        <w:rPr>
          <w:rFonts w:ascii="Times New Roman" w:hAnsi="Times New Roman" w:cs="Times New Roman"/>
          <w:sz w:val="24"/>
          <w:szCs w:val="24"/>
        </w:rPr>
        <w:t xml:space="preserve">  novada  </w:t>
      </w:r>
      <w:r w:rsidR="001B6599">
        <w:rPr>
          <w:rFonts w:ascii="Times New Roman" w:hAnsi="Times New Roman" w:cs="Times New Roman"/>
          <w:sz w:val="24"/>
          <w:szCs w:val="24"/>
        </w:rPr>
        <w:t xml:space="preserve">domē </w:t>
      </w:r>
      <w:r w:rsidR="00E35D22" w:rsidRPr="00E35D22">
        <w:rPr>
          <w:rFonts w:ascii="Times New Roman" w:hAnsi="Times New Roman" w:cs="Times New Roman"/>
          <w:sz w:val="24"/>
          <w:szCs w:val="24"/>
        </w:rPr>
        <w:t xml:space="preserve">nav </w:t>
      </w:r>
      <w:r w:rsidRPr="00E35D22">
        <w:rPr>
          <w:rFonts w:ascii="Times New Roman" w:hAnsi="Times New Roman" w:cs="Times New Roman"/>
          <w:sz w:val="24"/>
          <w:szCs w:val="24"/>
        </w:rPr>
        <w:t>saņemts iesniegums par tā pagarināšanu, un reklāma nav tikusi demontēta;</w:t>
      </w:r>
    </w:p>
    <w:p w:rsidR="00E35D22" w:rsidRPr="00E35D22" w:rsidRDefault="004D75D8" w:rsidP="008939EF">
      <w:pPr>
        <w:pStyle w:val="Sarakstarindkopa"/>
        <w:numPr>
          <w:ilvl w:val="1"/>
          <w:numId w:val="2"/>
        </w:numPr>
        <w:spacing w:after="0" w:line="240" w:lineRule="auto"/>
        <w:ind w:left="0" w:firstLine="0"/>
        <w:rPr>
          <w:rFonts w:ascii="Times New Roman" w:hAnsi="Times New Roman" w:cs="Times New Roman"/>
          <w:sz w:val="24"/>
          <w:szCs w:val="24"/>
        </w:rPr>
      </w:pPr>
      <w:r w:rsidRPr="00E35D22">
        <w:rPr>
          <w:rFonts w:ascii="Times New Roman" w:hAnsi="Times New Roman" w:cs="Times New Roman"/>
          <w:sz w:val="24"/>
          <w:szCs w:val="24"/>
        </w:rPr>
        <w:t>reklāma tiek ekspluatēta bez r</w:t>
      </w:r>
      <w:r w:rsidR="00E35D22" w:rsidRPr="00E35D22">
        <w:rPr>
          <w:rFonts w:ascii="Times New Roman" w:hAnsi="Times New Roman" w:cs="Times New Roman"/>
          <w:sz w:val="24"/>
          <w:szCs w:val="24"/>
        </w:rPr>
        <w:t>eklāmas izvietošanas atļaujas;</w:t>
      </w:r>
    </w:p>
    <w:p w:rsidR="00E35D22" w:rsidRPr="00E35D22" w:rsidRDefault="004D75D8" w:rsidP="008939EF">
      <w:pPr>
        <w:pStyle w:val="Sarakstarindkopa"/>
        <w:numPr>
          <w:ilvl w:val="1"/>
          <w:numId w:val="2"/>
        </w:numPr>
        <w:spacing w:after="0" w:line="240" w:lineRule="auto"/>
        <w:ind w:left="0" w:firstLine="0"/>
        <w:rPr>
          <w:rFonts w:ascii="Times New Roman" w:hAnsi="Times New Roman" w:cs="Times New Roman"/>
          <w:sz w:val="24"/>
          <w:szCs w:val="24"/>
        </w:rPr>
      </w:pPr>
      <w:r w:rsidRPr="00E35D22">
        <w:rPr>
          <w:rFonts w:ascii="Times New Roman" w:hAnsi="Times New Roman" w:cs="Times New Roman"/>
          <w:sz w:val="24"/>
          <w:szCs w:val="24"/>
        </w:rPr>
        <w:t>reklāma uzstādīta neatbilstoši saskaņotajam projektam;</w:t>
      </w:r>
    </w:p>
    <w:p w:rsidR="00E35D22" w:rsidRPr="00E35D22" w:rsidRDefault="00D3593B" w:rsidP="008939EF">
      <w:pPr>
        <w:pStyle w:val="Sarakstarindkopa"/>
        <w:numPr>
          <w:ilvl w:val="1"/>
          <w:numId w:val="2"/>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nav veikts </w:t>
      </w:r>
      <w:r w:rsidR="007E683B">
        <w:rPr>
          <w:rFonts w:ascii="Times New Roman" w:hAnsi="Times New Roman" w:cs="Times New Roman"/>
          <w:sz w:val="24"/>
          <w:szCs w:val="24"/>
        </w:rPr>
        <w:t>Kandavas novada domes</w:t>
      </w:r>
      <w:r>
        <w:rPr>
          <w:rFonts w:ascii="Times New Roman" w:hAnsi="Times New Roman" w:cs="Times New Roman"/>
          <w:sz w:val="24"/>
          <w:szCs w:val="24"/>
        </w:rPr>
        <w:t xml:space="preserve"> nodevas maksājums</w:t>
      </w:r>
      <w:r w:rsidR="004D75D8" w:rsidRPr="00E35D22">
        <w:rPr>
          <w:rFonts w:ascii="Times New Roman" w:hAnsi="Times New Roman" w:cs="Times New Roman"/>
          <w:sz w:val="24"/>
          <w:szCs w:val="24"/>
        </w:rPr>
        <w:t>;</w:t>
      </w:r>
    </w:p>
    <w:p w:rsidR="00E35D22" w:rsidRPr="00E35D22" w:rsidRDefault="004D75D8" w:rsidP="008939EF">
      <w:pPr>
        <w:pStyle w:val="Sarakstarindkopa"/>
        <w:numPr>
          <w:ilvl w:val="1"/>
          <w:numId w:val="2"/>
        </w:numPr>
        <w:spacing w:after="0" w:line="240" w:lineRule="auto"/>
        <w:ind w:left="0" w:firstLine="0"/>
        <w:rPr>
          <w:rFonts w:ascii="Times New Roman" w:hAnsi="Times New Roman" w:cs="Times New Roman"/>
          <w:sz w:val="24"/>
          <w:szCs w:val="24"/>
        </w:rPr>
      </w:pPr>
      <w:r w:rsidRPr="00E35D22">
        <w:rPr>
          <w:rFonts w:ascii="Times New Roman" w:hAnsi="Times New Roman" w:cs="Times New Roman"/>
          <w:sz w:val="24"/>
          <w:szCs w:val="24"/>
        </w:rPr>
        <w:t>reklāma nav nostiprināta statiski drošā veidā;</w:t>
      </w:r>
    </w:p>
    <w:p w:rsidR="00E35D22" w:rsidRPr="00E35D22" w:rsidRDefault="004D75D8" w:rsidP="008939EF">
      <w:pPr>
        <w:pStyle w:val="Sarakstarindkopa"/>
        <w:numPr>
          <w:ilvl w:val="1"/>
          <w:numId w:val="2"/>
        </w:numPr>
        <w:spacing w:after="0" w:line="240" w:lineRule="auto"/>
        <w:ind w:left="0" w:firstLine="0"/>
        <w:jc w:val="both"/>
        <w:rPr>
          <w:rFonts w:ascii="Times New Roman" w:hAnsi="Times New Roman" w:cs="Times New Roman"/>
          <w:sz w:val="24"/>
          <w:szCs w:val="24"/>
        </w:rPr>
      </w:pPr>
      <w:r w:rsidRPr="00E35D22">
        <w:rPr>
          <w:rFonts w:ascii="Times New Roman" w:hAnsi="Times New Roman" w:cs="Times New Roman"/>
          <w:sz w:val="24"/>
          <w:szCs w:val="24"/>
        </w:rPr>
        <w:t>reklāma netiek uzturēta atbilstošā tehniskā un vizuālā kārtībā.</w:t>
      </w:r>
    </w:p>
    <w:p w:rsidR="008939EF" w:rsidRPr="00C05130" w:rsidRDefault="007E683B" w:rsidP="008939EF">
      <w:pPr>
        <w:pStyle w:val="Sarakstarindkopa"/>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Reklāmas demontāžu veic </w:t>
      </w:r>
      <w:r w:rsidRPr="00CE436E">
        <w:rPr>
          <w:rFonts w:ascii="Times New Roman" w:hAnsi="Times New Roman" w:cs="Times New Roman"/>
          <w:sz w:val="24"/>
          <w:szCs w:val="24"/>
        </w:rPr>
        <w:t xml:space="preserve">Kandavas novada </w:t>
      </w:r>
      <w:r w:rsidR="004007A2" w:rsidRPr="00CE436E">
        <w:rPr>
          <w:rFonts w:ascii="Times New Roman" w:hAnsi="Times New Roman" w:cs="Times New Roman"/>
          <w:sz w:val="24"/>
          <w:szCs w:val="24"/>
        </w:rPr>
        <w:t>dome</w:t>
      </w:r>
      <w:r w:rsidR="004D75D8" w:rsidRPr="00CE436E">
        <w:rPr>
          <w:rFonts w:ascii="Times New Roman" w:hAnsi="Times New Roman" w:cs="Times New Roman"/>
          <w:sz w:val="24"/>
          <w:szCs w:val="24"/>
        </w:rPr>
        <w:t>, ja</w:t>
      </w:r>
      <w:r w:rsidR="004D75D8" w:rsidRPr="008939EF">
        <w:rPr>
          <w:rFonts w:ascii="Times New Roman" w:hAnsi="Times New Roman" w:cs="Times New Roman"/>
          <w:sz w:val="24"/>
          <w:szCs w:val="24"/>
        </w:rPr>
        <w:t xml:space="preserve"> reklāmas devējs </w:t>
      </w:r>
      <w:r w:rsidR="00F44F70">
        <w:rPr>
          <w:rFonts w:ascii="Times New Roman" w:hAnsi="Times New Roman" w:cs="Times New Roman"/>
          <w:sz w:val="24"/>
          <w:szCs w:val="24"/>
        </w:rPr>
        <w:t>p</w:t>
      </w:r>
      <w:r w:rsidR="004D75D8" w:rsidRPr="008939EF">
        <w:rPr>
          <w:rFonts w:ascii="Times New Roman" w:hAnsi="Times New Roman" w:cs="Times New Roman"/>
          <w:sz w:val="24"/>
          <w:szCs w:val="24"/>
        </w:rPr>
        <w:t xml:space="preserve">ats nav </w:t>
      </w:r>
      <w:r w:rsidR="00F44F70">
        <w:rPr>
          <w:rFonts w:ascii="Times New Roman" w:hAnsi="Times New Roman" w:cs="Times New Roman"/>
          <w:sz w:val="24"/>
          <w:szCs w:val="24"/>
        </w:rPr>
        <w:t>v</w:t>
      </w:r>
      <w:r w:rsidR="004D75D8" w:rsidRPr="00C05130">
        <w:rPr>
          <w:rFonts w:ascii="Times New Roman" w:hAnsi="Times New Roman" w:cs="Times New Roman"/>
          <w:sz w:val="24"/>
          <w:szCs w:val="24"/>
        </w:rPr>
        <w:t>eicis   objekta</w:t>
      </w:r>
      <w:r w:rsidR="008939EF" w:rsidRPr="00C05130">
        <w:rPr>
          <w:rFonts w:ascii="Times New Roman" w:hAnsi="Times New Roman" w:cs="Times New Roman"/>
          <w:sz w:val="24"/>
          <w:szCs w:val="24"/>
        </w:rPr>
        <w:t xml:space="preserve"> demontāžu, šādā kārtībā:</w:t>
      </w:r>
    </w:p>
    <w:p w:rsidR="008939EF" w:rsidRPr="00C05130" w:rsidRDefault="002F19C4" w:rsidP="008939EF">
      <w:pPr>
        <w:pStyle w:val="Sarakstarindkopa"/>
        <w:numPr>
          <w:ilvl w:val="1"/>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būvvalde</w:t>
      </w:r>
      <w:r w:rsidR="004D75D8" w:rsidRPr="00C05130">
        <w:rPr>
          <w:rFonts w:ascii="Times New Roman" w:hAnsi="Times New Roman" w:cs="Times New Roman"/>
          <w:sz w:val="24"/>
          <w:szCs w:val="24"/>
        </w:rPr>
        <w:t xml:space="preserve"> ierakstīta pasta sūtījum</w:t>
      </w:r>
      <w:r w:rsidR="008939EF" w:rsidRPr="00C05130">
        <w:rPr>
          <w:rFonts w:ascii="Times New Roman" w:hAnsi="Times New Roman" w:cs="Times New Roman"/>
          <w:sz w:val="24"/>
          <w:szCs w:val="24"/>
        </w:rPr>
        <w:t xml:space="preserve">a veidā nosūta reklāmas devējam </w:t>
      </w:r>
      <w:r w:rsidR="004D75D8" w:rsidRPr="00C05130">
        <w:rPr>
          <w:rFonts w:ascii="Times New Roman" w:hAnsi="Times New Roman" w:cs="Times New Roman"/>
          <w:sz w:val="24"/>
          <w:szCs w:val="24"/>
        </w:rPr>
        <w:t>brīdinājumu par</w:t>
      </w:r>
      <w:r w:rsidR="008939EF" w:rsidRPr="00C05130">
        <w:rPr>
          <w:rFonts w:ascii="Times New Roman" w:hAnsi="Times New Roman" w:cs="Times New Roman"/>
          <w:sz w:val="24"/>
          <w:szCs w:val="24"/>
        </w:rPr>
        <w:t xml:space="preserve"> </w:t>
      </w:r>
      <w:r w:rsidR="004D75D8" w:rsidRPr="00C05130">
        <w:rPr>
          <w:rFonts w:ascii="Times New Roman" w:hAnsi="Times New Roman" w:cs="Times New Roman"/>
          <w:sz w:val="24"/>
          <w:szCs w:val="24"/>
        </w:rPr>
        <w:t>nepieciešamību demontēt reklāmu;</w:t>
      </w:r>
    </w:p>
    <w:p w:rsidR="008939EF" w:rsidRPr="00C05130" w:rsidRDefault="002F19C4" w:rsidP="008939EF">
      <w:pPr>
        <w:pStyle w:val="Sarakstarindkopa"/>
        <w:numPr>
          <w:ilvl w:val="1"/>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ja  7 (septiņu</w:t>
      </w:r>
      <w:r w:rsidR="00DD3233" w:rsidRPr="00C05130">
        <w:rPr>
          <w:rFonts w:ascii="Times New Roman" w:hAnsi="Times New Roman" w:cs="Times New Roman"/>
          <w:sz w:val="24"/>
          <w:szCs w:val="24"/>
        </w:rPr>
        <w:t xml:space="preserve">) darba dienu laikā no brīdinājuma saņemšanas reklāma netiek  demontēta, </w:t>
      </w:r>
      <w:r w:rsidR="00475A30">
        <w:rPr>
          <w:rFonts w:ascii="Times New Roman" w:hAnsi="Times New Roman" w:cs="Times New Roman"/>
          <w:sz w:val="24"/>
          <w:szCs w:val="24"/>
        </w:rPr>
        <w:t>attiecīgi Kandavas novada dome</w:t>
      </w:r>
      <w:r w:rsidR="00DD3233" w:rsidRPr="00C05130">
        <w:rPr>
          <w:rFonts w:ascii="Times New Roman" w:hAnsi="Times New Roman" w:cs="Times New Roman"/>
          <w:sz w:val="24"/>
          <w:szCs w:val="24"/>
        </w:rPr>
        <w:t xml:space="preserve"> ir tiesīga veikt pasākumus </w:t>
      </w:r>
      <w:r w:rsidR="008939EF" w:rsidRPr="00C05130">
        <w:rPr>
          <w:rFonts w:ascii="Times New Roman" w:hAnsi="Times New Roman" w:cs="Times New Roman"/>
          <w:sz w:val="24"/>
          <w:szCs w:val="24"/>
        </w:rPr>
        <w:t>r</w:t>
      </w:r>
      <w:r w:rsidR="00DD3233" w:rsidRPr="00C05130">
        <w:rPr>
          <w:rFonts w:ascii="Times New Roman" w:hAnsi="Times New Roman" w:cs="Times New Roman"/>
          <w:sz w:val="24"/>
          <w:szCs w:val="24"/>
        </w:rPr>
        <w:t xml:space="preserve">eklāmas  </w:t>
      </w:r>
      <w:r w:rsidR="008939EF" w:rsidRPr="00C05130">
        <w:rPr>
          <w:rFonts w:ascii="Times New Roman" w:hAnsi="Times New Roman" w:cs="Times New Roman"/>
          <w:sz w:val="24"/>
          <w:szCs w:val="24"/>
        </w:rPr>
        <w:t>de</w:t>
      </w:r>
      <w:r w:rsidR="00DD3233" w:rsidRPr="00C05130">
        <w:rPr>
          <w:rFonts w:ascii="Times New Roman" w:hAnsi="Times New Roman" w:cs="Times New Roman"/>
          <w:sz w:val="24"/>
          <w:szCs w:val="24"/>
        </w:rPr>
        <w:t>montāžai;</w:t>
      </w:r>
    </w:p>
    <w:p w:rsidR="008939EF" w:rsidRPr="00C05130" w:rsidRDefault="00DD3233" w:rsidP="008939EF">
      <w:pPr>
        <w:pStyle w:val="Sarakstarindkopa"/>
        <w:numPr>
          <w:ilvl w:val="1"/>
          <w:numId w:val="2"/>
        </w:numPr>
        <w:spacing w:after="0" w:line="240" w:lineRule="auto"/>
        <w:ind w:left="0" w:firstLine="0"/>
        <w:jc w:val="both"/>
        <w:rPr>
          <w:rFonts w:ascii="Times New Roman" w:hAnsi="Times New Roman" w:cs="Times New Roman"/>
          <w:sz w:val="24"/>
          <w:szCs w:val="24"/>
        </w:rPr>
      </w:pPr>
      <w:r w:rsidRPr="00C05130">
        <w:rPr>
          <w:rFonts w:ascii="Times New Roman" w:hAnsi="Times New Roman" w:cs="Times New Roman"/>
          <w:sz w:val="24"/>
          <w:szCs w:val="24"/>
        </w:rPr>
        <w:t>pirms demon</w:t>
      </w:r>
      <w:r w:rsidR="003D7DB5">
        <w:rPr>
          <w:rFonts w:ascii="Times New Roman" w:hAnsi="Times New Roman" w:cs="Times New Roman"/>
          <w:sz w:val="24"/>
          <w:szCs w:val="24"/>
        </w:rPr>
        <w:t>tāžas darbu uzsākšanas attiecīgi Kandavas novada dome</w:t>
      </w:r>
      <w:r w:rsidRPr="00C05130">
        <w:rPr>
          <w:rFonts w:ascii="Times New Roman" w:hAnsi="Times New Roman" w:cs="Times New Roman"/>
          <w:sz w:val="24"/>
          <w:szCs w:val="24"/>
        </w:rPr>
        <w:t xml:space="preserve"> vai pagasta pārvalde</w:t>
      </w:r>
      <w:r w:rsidR="008939EF" w:rsidRPr="00C05130">
        <w:rPr>
          <w:rFonts w:ascii="Times New Roman" w:hAnsi="Times New Roman" w:cs="Times New Roman"/>
          <w:sz w:val="24"/>
          <w:szCs w:val="24"/>
        </w:rPr>
        <w:t xml:space="preserve"> </w:t>
      </w:r>
      <w:r w:rsidRPr="00C05130">
        <w:rPr>
          <w:rFonts w:ascii="Times New Roman" w:hAnsi="Times New Roman" w:cs="Times New Roman"/>
          <w:sz w:val="24"/>
          <w:szCs w:val="24"/>
        </w:rPr>
        <w:t xml:space="preserve">sastāda aktu par reklāmas demontāžu, fiksējot reklāmas tehnisko un vizuālo </w:t>
      </w:r>
      <w:r w:rsidR="008939EF" w:rsidRPr="00C05130">
        <w:rPr>
          <w:rFonts w:ascii="Times New Roman" w:hAnsi="Times New Roman" w:cs="Times New Roman"/>
          <w:sz w:val="24"/>
          <w:szCs w:val="24"/>
        </w:rPr>
        <w:t>s</w:t>
      </w:r>
      <w:r w:rsidRPr="00C05130">
        <w:rPr>
          <w:rFonts w:ascii="Times New Roman" w:hAnsi="Times New Roman" w:cs="Times New Roman"/>
          <w:sz w:val="24"/>
          <w:szCs w:val="24"/>
        </w:rPr>
        <w:t>tāvokli;</w:t>
      </w:r>
    </w:p>
    <w:p w:rsidR="008939EF" w:rsidRPr="00C05130" w:rsidRDefault="008939EF" w:rsidP="008939EF">
      <w:pPr>
        <w:pStyle w:val="Sarakstarindkopa"/>
        <w:numPr>
          <w:ilvl w:val="1"/>
          <w:numId w:val="2"/>
        </w:numPr>
        <w:spacing w:after="0" w:line="240" w:lineRule="auto"/>
        <w:ind w:left="0" w:firstLine="0"/>
        <w:jc w:val="both"/>
        <w:rPr>
          <w:rFonts w:ascii="Times New Roman" w:hAnsi="Times New Roman" w:cs="Times New Roman"/>
          <w:sz w:val="24"/>
          <w:szCs w:val="24"/>
        </w:rPr>
      </w:pPr>
      <w:r w:rsidRPr="00C05130">
        <w:rPr>
          <w:rFonts w:ascii="Times New Roman" w:hAnsi="Times New Roman" w:cs="Times New Roman"/>
          <w:sz w:val="24"/>
          <w:szCs w:val="24"/>
        </w:rPr>
        <w:t xml:space="preserve">reklāmas </w:t>
      </w:r>
      <w:r w:rsidR="00DD3233" w:rsidRPr="00C05130">
        <w:rPr>
          <w:rFonts w:ascii="Times New Roman" w:hAnsi="Times New Roman" w:cs="Times New Roman"/>
          <w:sz w:val="24"/>
          <w:szCs w:val="24"/>
        </w:rPr>
        <w:t xml:space="preserve">demontāžas un uzglabāšanas izdevumus </w:t>
      </w:r>
      <w:r w:rsidR="003D7DB5">
        <w:rPr>
          <w:rFonts w:ascii="Times New Roman" w:hAnsi="Times New Roman" w:cs="Times New Roman"/>
          <w:sz w:val="24"/>
          <w:szCs w:val="24"/>
        </w:rPr>
        <w:t>attiecīgi Kandavas novada dome</w:t>
      </w:r>
      <w:r w:rsidRPr="00C05130">
        <w:rPr>
          <w:rFonts w:ascii="Times New Roman" w:hAnsi="Times New Roman" w:cs="Times New Roman"/>
          <w:sz w:val="24"/>
          <w:szCs w:val="24"/>
        </w:rPr>
        <w:t xml:space="preserve"> </w:t>
      </w:r>
      <w:r w:rsidR="00DD3233" w:rsidRPr="00C05130">
        <w:rPr>
          <w:rFonts w:ascii="Times New Roman" w:hAnsi="Times New Roman" w:cs="Times New Roman"/>
          <w:sz w:val="24"/>
          <w:szCs w:val="24"/>
        </w:rPr>
        <w:t>pārvalde piedzen no reklāmas devēja normatīvajos aktos noteiktajā kārtībā;</w:t>
      </w:r>
    </w:p>
    <w:p w:rsidR="008939EF" w:rsidRPr="00CE436E" w:rsidRDefault="00DD3233" w:rsidP="008939EF">
      <w:pPr>
        <w:pStyle w:val="Sarakstarindkopa"/>
        <w:numPr>
          <w:ilvl w:val="1"/>
          <w:numId w:val="2"/>
        </w:numPr>
        <w:spacing w:after="0" w:line="240" w:lineRule="auto"/>
        <w:ind w:left="0" w:firstLine="0"/>
        <w:jc w:val="both"/>
        <w:rPr>
          <w:rFonts w:ascii="Times New Roman" w:hAnsi="Times New Roman" w:cs="Times New Roman"/>
          <w:sz w:val="24"/>
          <w:szCs w:val="24"/>
        </w:rPr>
      </w:pPr>
      <w:r w:rsidRPr="00CE436E">
        <w:rPr>
          <w:rFonts w:ascii="Times New Roman" w:hAnsi="Times New Roman" w:cs="Times New Roman"/>
          <w:sz w:val="24"/>
          <w:szCs w:val="24"/>
        </w:rPr>
        <w:t xml:space="preserve">demontētā  reklāma tiek </w:t>
      </w:r>
      <w:r w:rsidR="008939EF" w:rsidRPr="00CE436E">
        <w:rPr>
          <w:rFonts w:ascii="Times New Roman" w:hAnsi="Times New Roman" w:cs="Times New Roman"/>
          <w:sz w:val="24"/>
          <w:szCs w:val="24"/>
        </w:rPr>
        <w:t xml:space="preserve">uzglabāt vienu </w:t>
      </w:r>
      <w:r w:rsidRPr="00CE436E">
        <w:rPr>
          <w:rFonts w:ascii="Times New Roman" w:hAnsi="Times New Roman" w:cs="Times New Roman"/>
          <w:sz w:val="24"/>
          <w:szCs w:val="24"/>
        </w:rPr>
        <w:t>mēnesi, pēc tam tiek utilizēta</w:t>
      </w:r>
      <w:r w:rsidR="00872E93">
        <w:rPr>
          <w:rFonts w:ascii="Times New Roman" w:hAnsi="Times New Roman" w:cs="Times New Roman"/>
          <w:sz w:val="24"/>
          <w:szCs w:val="24"/>
        </w:rPr>
        <w:t>,</w:t>
      </w:r>
      <w:r w:rsidRPr="00CE436E">
        <w:rPr>
          <w:rFonts w:ascii="Times New Roman" w:hAnsi="Times New Roman" w:cs="Times New Roman"/>
          <w:sz w:val="24"/>
          <w:szCs w:val="24"/>
        </w:rPr>
        <w:t xml:space="preserve"> bez iespējas to atgūt. </w:t>
      </w:r>
      <w:r w:rsidR="00F44F70" w:rsidRPr="00CE436E">
        <w:rPr>
          <w:rFonts w:ascii="Times New Roman" w:hAnsi="Times New Roman" w:cs="Times New Roman"/>
          <w:sz w:val="24"/>
          <w:szCs w:val="24"/>
        </w:rPr>
        <w:t>Kandavas</w:t>
      </w:r>
      <w:r w:rsidRPr="00CE436E">
        <w:rPr>
          <w:rFonts w:ascii="Times New Roman" w:hAnsi="Times New Roman" w:cs="Times New Roman"/>
          <w:sz w:val="24"/>
          <w:szCs w:val="24"/>
        </w:rPr>
        <w:t xml:space="preserve"> novada </w:t>
      </w:r>
      <w:r w:rsidR="007E683B" w:rsidRPr="00CE436E">
        <w:rPr>
          <w:rFonts w:ascii="Times New Roman" w:hAnsi="Times New Roman" w:cs="Times New Roman"/>
          <w:sz w:val="24"/>
          <w:szCs w:val="24"/>
        </w:rPr>
        <w:t>dome</w:t>
      </w:r>
      <w:r w:rsidRPr="00CE436E">
        <w:rPr>
          <w:rFonts w:ascii="Times New Roman" w:hAnsi="Times New Roman" w:cs="Times New Roman"/>
          <w:sz w:val="24"/>
          <w:szCs w:val="24"/>
        </w:rPr>
        <w:t xml:space="preserve"> nekompensē utilizētās reklāmas</w:t>
      </w:r>
      <w:r w:rsidR="008939EF" w:rsidRPr="00CE436E">
        <w:rPr>
          <w:rFonts w:ascii="Times New Roman" w:hAnsi="Times New Roman" w:cs="Times New Roman"/>
          <w:sz w:val="24"/>
          <w:szCs w:val="24"/>
        </w:rPr>
        <w:t xml:space="preserve"> vērtību.</w:t>
      </w:r>
    </w:p>
    <w:p w:rsidR="00DD3233" w:rsidRDefault="00DD3233" w:rsidP="008939EF">
      <w:pPr>
        <w:pStyle w:val="Sarakstarindkopa"/>
        <w:numPr>
          <w:ilvl w:val="0"/>
          <w:numId w:val="2"/>
        </w:numPr>
        <w:spacing w:after="0" w:line="240" w:lineRule="auto"/>
        <w:ind w:left="0" w:firstLine="0"/>
        <w:jc w:val="both"/>
        <w:rPr>
          <w:rFonts w:ascii="Times New Roman" w:hAnsi="Times New Roman" w:cs="Times New Roman"/>
          <w:sz w:val="24"/>
          <w:szCs w:val="24"/>
        </w:rPr>
      </w:pPr>
      <w:r w:rsidRPr="00CE436E">
        <w:rPr>
          <w:rFonts w:ascii="Times New Roman" w:hAnsi="Times New Roman" w:cs="Times New Roman"/>
          <w:sz w:val="24"/>
          <w:szCs w:val="24"/>
        </w:rPr>
        <w:t xml:space="preserve">Veicot  inženierkomunikāciju vai ielu izbūvi, reklāmas, kuras izvietotas ielu </w:t>
      </w:r>
      <w:r w:rsidR="008939EF" w:rsidRPr="00CE436E">
        <w:rPr>
          <w:rFonts w:ascii="Times New Roman" w:hAnsi="Times New Roman" w:cs="Times New Roman"/>
          <w:sz w:val="24"/>
          <w:szCs w:val="24"/>
        </w:rPr>
        <w:t>sarkanajās</w:t>
      </w:r>
      <w:r w:rsidRPr="00CE436E">
        <w:rPr>
          <w:rFonts w:ascii="Times New Roman" w:hAnsi="Times New Roman" w:cs="Times New Roman"/>
          <w:sz w:val="24"/>
          <w:szCs w:val="24"/>
        </w:rPr>
        <w:t xml:space="preserve"> līnijās, demontējamas pēc </w:t>
      </w:r>
      <w:r w:rsidR="00F44F70" w:rsidRPr="00CE436E">
        <w:rPr>
          <w:rFonts w:ascii="Times New Roman" w:hAnsi="Times New Roman" w:cs="Times New Roman"/>
          <w:sz w:val="24"/>
          <w:szCs w:val="24"/>
        </w:rPr>
        <w:t>Kandavas</w:t>
      </w:r>
      <w:r w:rsidRPr="00CE436E">
        <w:rPr>
          <w:rFonts w:ascii="Times New Roman" w:hAnsi="Times New Roman" w:cs="Times New Roman"/>
          <w:sz w:val="24"/>
          <w:szCs w:val="24"/>
        </w:rPr>
        <w:t xml:space="preserve"> novada </w:t>
      </w:r>
      <w:r w:rsidR="007E683B" w:rsidRPr="00CE436E">
        <w:rPr>
          <w:rFonts w:ascii="Times New Roman" w:hAnsi="Times New Roman" w:cs="Times New Roman"/>
          <w:sz w:val="24"/>
          <w:szCs w:val="24"/>
        </w:rPr>
        <w:t>dome</w:t>
      </w:r>
      <w:r w:rsidR="00872E93">
        <w:rPr>
          <w:rFonts w:ascii="Times New Roman" w:hAnsi="Times New Roman" w:cs="Times New Roman"/>
          <w:sz w:val="24"/>
          <w:szCs w:val="24"/>
        </w:rPr>
        <w:t>s</w:t>
      </w:r>
      <w:r w:rsidRPr="00C05130">
        <w:rPr>
          <w:rFonts w:ascii="Times New Roman" w:hAnsi="Times New Roman" w:cs="Times New Roman"/>
          <w:sz w:val="24"/>
          <w:szCs w:val="24"/>
        </w:rPr>
        <w:t xml:space="preserve"> pirmā </w:t>
      </w:r>
      <w:r w:rsidR="008939EF" w:rsidRPr="00C05130">
        <w:rPr>
          <w:rFonts w:ascii="Times New Roman" w:hAnsi="Times New Roman" w:cs="Times New Roman"/>
          <w:sz w:val="24"/>
          <w:szCs w:val="24"/>
        </w:rPr>
        <w:t>pieprasījuma</w:t>
      </w:r>
      <w:r w:rsidR="00F44F70">
        <w:rPr>
          <w:rFonts w:ascii="Times New Roman" w:hAnsi="Times New Roman" w:cs="Times New Roman"/>
          <w:sz w:val="24"/>
          <w:szCs w:val="24"/>
        </w:rPr>
        <w:t>, bet</w:t>
      </w:r>
      <w:r w:rsidR="008939EF" w:rsidRPr="00C05130">
        <w:rPr>
          <w:rFonts w:ascii="Times New Roman" w:hAnsi="Times New Roman" w:cs="Times New Roman"/>
          <w:sz w:val="24"/>
          <w:szCs w:val="24"/>
        </w:rPr>
        <w:t xml:space="preserve"> ne vēlāk kā </w:t>
      </w:r>
      <w:r w:rsidRPr="00C05130">
        <w:rPr>
          <w:rFonts w:ascii="Times New Roman" w:hAnsi="Times New Roman" w:cs="Times New Roman"/>
          <w:sz w:val="24"/>
          <w:szCs w:val="24"/>
        </w:rPr>
        <w:t>trī</w:t>
      </w:r>
      <w:r w:rsidR="008939EF" w:rsidRPr="00C05130">
        <w:rPr>
          <w:rFonts w:ascii="Times New Roman" w:hAnsi="Times New Roman" w:cs="Times New Roman"/>
          <w:sz w:val="24"/>
          <w:szCs w:val="24"/>
        </w:rPr>
        <w:t>s</w:t>
      </w:r>
      <w:r w:rsidRPr="00C05130">
        <w:rPr>
          <w:rFonts w:ascii="Times New Roman" w:hAnsi="Times New Roman" w:cs="Times New Roman"/>
          <w:sz w:val="24"/>
          <w:szCs w:val="24"/>
        </w:rPr>
        <w:t xml:space="preserve"> darba dienu laikā. Demontāžu veic reklāmas </w:t>
      </w:r>
      <w:r w:rsidR="008939EF" w:rsidRPr="00C05130">
        <w:rPr>
          <w:rFonts w:ascii="Times New Roman" w:hAnsi="Times New Roman" w:cs="Times New Roman"/>
          <w:sz w:val="24"/>
          <w:szCs w:val="24"/>
        </w:rPr>
        <w:t>d</w:t>
      </w:r>
      <w:r w:rsidRPr="00C05130">
        <w:rPr>
          <w:rFonts w:ascii="Times New Roman" w:hAnsi="Times New Roman" w:cs="Times New Roman"/>
          <w:sz w:val="24"/>
          <w:szCs w:val="24"/>
        </w:rPr>
        <w:t xml:space="preserve">evējs par saviem līdzekļiem.  </w:t>
      </w:r>
    </w:p>
    <w:p w:rsidR="00154026" w:rsidRPr="00C05130" w:rsidRDefault="00154026" w:rsidP="008939EF">
      <w:pPr>
        <w:pStyle w:val="Sarakstarindkopa"/>
        <w:numPr>
          <w:ilvl w:val="0"/>
          <w:numId w:val="2"/>
        </w:numPr>
        <w:spacing w:after="0" w:line="240" w:lineRule="auto"/>
        <w:ind w:left="0" w:firstLine="0"/>
        <w:jc w:val="both"/>
        <w:rPr>
          <w:rFonts w:ascii="Times New Roman" w:hAnsi="Times New Roman" w:cs="Times New Roman"/>
          <w:sz w:val="24"/>
          <w:szCs w:val="24"/>
        </w:rPr>
      </w:pPr>
      <w:r w:rsidRPr="00CE436E">
        <w:rPr>
          <w:rFonts w:ascii="Times New Roman" w:hAnsi="Times New Roman" w:cs="Times New Roman"/>
          <w:sz w:val="24"/>
          <w:szCs w:val="24"/>
        </w:rPr>
        <w:t>Kandavas novada dome</w:t>
      </w:r>
      <w:r>
        <w:rPr>
          <w:rFonts w:ascii="Times New Roman" w:hAnsi="Times New Roman" w:cs="Times New Roman"/>
          <w:sz w:val="24"/>
          <w:szCs w:val="24"/>
        </w:rPr>
        <w:t xml:space="preserve"> demontē </w:t>
      </w:r>
      <w:r w:rsidR="00FA3736">
        <w:rPr>
          <w:rFonts w:ascii="Times New Roman" w:hAnsi="Times New Roman" w:cs="Times New Roman"/>
          <w:sz w:val="24"/>
          <w:szCs w:val="24"/>
        </w:rPr>
        <w:t xml:space="preserve">vai novāc </w:t>
      </w:r>
      <w:r>
        <w:rPr>
          <w:rFonts w:ascii="Times New Roman" w:hAnsi="Times New Roman" w:cs="Times New Roman"/>
          <w:sz w:val="24"/>
          <w:szCs w:val="24"/>
        </w:rPr>
        <w:t>reklāmu</w:t>
      </w:r>
      <w:r w:rsidR="00AE118A">
        <w:rPr>
          <w:rFonts w:ascii="Times New Roman" w:hAnsi="Times New Roman" w:cs="Times New Roman"/>
          <w:sz w:val="24"/>
          <w:szCs w:val="24"/>
        </w:rPr>
        <w:t>, izņemot reklāmu, kas izvietota pie afišu stabiem un stendiem</w:t>
      </w:r>
      <w:r w:rsidRPr="00CE436E">
        <w:rPr>
          <w:rFonts w:ascii="Times New Roman" w:hAnsi="Times New Roman" w:cs="Times New Roman"/>
          <w:sz w:val="24"/>
          <w:szCs w:val="24"/>
        </w:rPr>
        <w:t>, ja</w:t>
      </w:r>
      <w:r w:rsidRPr="008939EF">
        <w:rPr>
          <w:rFonts w:ascii="Times New Roman" w:hAnsi="Times New Roman" w:cs="Times New Roman"/>
          <w:sz w:val="24"/>
          <w:szCs w:val="24"/>
        </w:rPr>
        <w:t xml:space="preserve"> </w:t>
      </w:r>
      <w:r w:rsidR="0029438F">
        <w:rPr>
          <w:rFonts w:ascii="Times New Roman" w:hAnsi="Times New Roman" w:cs="Times New Roman"/>
          <w:sz w:val="24"/>
          <w:szCs w:val="24"/>
        </w:rPr>
        <w:t xml:space="preserve">nav noskaidrojams </w:t>
      </w:r>
      <w:r w:rsidR="00AB6BCF">
        <w:rPr>
          <w:rFonts w:ascii="Times New Roman" w:hAnsi="Times New Roman" w:cs="Times New Roman"/>
          <w:sz w:val="24"/>
          <w:szCs w:val="24"/>
        </w:rPr>
        <w:t xml:space="preserve">izvietotās </w:t>
      </w:r>
      <w:r>
        <w:rPr>
          <w:rFonts w:ascii="Times New Roman" w:hAnsi="Times New Roman" w:cs="Times New Roman"/>
          <w:sz w:val="24"/>
          <w:szCs w:val="24"/>
        </w:rPr>
        <w:t>reklāmas</w:t>
      </w:r>
      <w:r w:rsidR="0029438F">
        <w:rPr>
          <w:rFonts w:ascii="Times New Roman" w:hAnsi="Times New Roman" w:cs="Times New Roman"/>
          <w:sz w:val="24"/>
          <w:szCs w:val="24"/>
        </w:rPr>
        <w:t xml:space="preserve"> īpašnieks.</w:t>
      </w:r>
    </w:p>
    <w:p w:rsidR="008939EF" w:rsidRPr="00C05130" w:rsidRDefault="008939EF" w:rsidP="008939EF">
      <w:pPr>
        <w:spacing w:after="0" w:line="240" w:lineRule="auto"/>
        <w:rPr>
          <w:rFonts w:ascii="Times New Roman" w:hAnsi="Times New Roman" w:cs="Times New Roman"/>
          <w:sz w:val="24"/>
          <w:szCs w:val="24"/>
        </w:rPr>
      </w:pPr>
    </w:p>
    <w:p w:rsidR="00DD3233" w:rsidRPr="00C05130" w:rsidRDefault="00DD3233" w:rsidP="008939EF">
      <w:pPr>
        <w:pStyle w:val="Sarakstarindkopa"/>
        <w:numPr>
          <w:ilvl w:val="0"/>
          <w:numId w:val="1"/>
        </w:numPr>
        <w:spacing w:after="0" w:line="240" w:lineRule="auto"/>
        <w:ind w:left="0" w:firstLine="0"/>
        <w:jc w:val="center"/>
        <w:rPr>
          <w:rFonts w:ascii="Times New Roman" w:hAnsi="Times New Roman" w:cs="Times New Roman"/>
          <w:b/>
          <w:sz w:val="24"/>
          <w:szCs w:val="24"/>
        </w:rPr>
      </w:pPr>
      <w:r w:rsidRPr="00C05130">
        <w:rPr>
          <w:rFonts w:ascii="Times New Roman" w:hAnsi="Times New Roman" w:cs="Times New Roman"/>
          <w:b/>
          <w:sz w:val="24"/>
          <w:szCs w:val="24"/>
        </w:rPr>
        <w:t>ADMINISTRATĪVĀ ATBILDĪBA PAR NOTEIKUMU NEIEVĒROŠANU</w:t>
      </w:r>
    </w:p>
    <w:p w:rsidR="008939EF" w:rsidRPr="00C05130" w:rsidRDefault="008939EF" w:rsidP="00DD3233">
      <w:pPr>
        <w:spacing w:after="0" w:line="240" w:lineRule="auto"/>
        <w:rPr>
          <w:rFonts w:ascii="Times New Roman" w:hAnsi="Times New Roman" w:cs="Times New Roman"/>
          <w:sz w:val="24"/>
          <w:szCs w:val="24"/>
        </w:rPr>
      </w:pPr>
    </w:p>
    <w:p w:rsidR="008939EF" w:rsidRPr="00C05130" w:rsidRDefault="00DD3233" w:rsidP="00A10120">
      <w:pPr>
        <w:pStyle w:val="Sarakstarindkopa"/>
        <w:numPr>
          <w:ilvl w:val="0"/>
          <w:numId w:val="2"/>
        </w:numPr>
        <w:spacing w:after="0" w:line="240" w:lineRule="auto"/>
        <w:ind w:left="0" w:firstLine="0"/>
        <w:jc w:val="both"/>
        <w:rPr>
          <w:rFonts w:ascii="Times New Roman" w:hAnsi="Times New Roman" w:cs="Times New Roman"/>
          <w:sz w:val="24"/>
          <w:szCs w:val="24"/>
        </w:rPr>
      </w:pPr>
      <w:r w:rsidRPr="00C05130">
        <w:rPr>
          <w:rFonts w:ascii="Times New Roman" w:hAnsi="Times New Roman" w:cs="Times New Roman"/>
          <w:sz w:val="24"/>
          <w:szCs w:val="24"/>
        </w:rPr>
        <w:t>Par  noteikumu neievērošanu pārkāpējam piemērojams administratīvais sods – brīdinājums vai naudas sods.</w:t>
      </w:r>
      <w:r w:rsidR="008939EF" w:rsidRPr="00C05130">
        <w:rPr>
          <w:rFonts w:ascii="Times New Roman" w:hAnsi="Times New Roman" w:cs="Times New Roman"/>
          <w:sz w:val="24"/>
          <w:szCs w:val="24"/>
        </w:rPr>
        <w:t xml:space="preserve"> </w:t>
      </w:r>
      <w:r w:rsidRPr="00C05130">
        <w:rPr>
          <w:rFonts w:ascii="Times New Roman" w:hAnsi="Times New Roman" w:cs="Times New Roman"/>
          <w:sz w:val="24"/>
          <w:szCs w:val="24"/>
        </w:rPr>
        <w:t xml:space="preserve">Maksimālais naudas sods, </w:t>
      </w:r>
      <w:r w:rsidR="008939EF" w:rsidRPr="00C05130">
        <w:rPr>
          <w:rFonts w:ascii="Times New Roman" w:hAnsi="Times New Roman" w:cs="Times New Roman"/>
          <w:sz w:val="24"/>
          <w:szCs w:val="24"/>
        </w:rPr>
        <w:t xml:space="preserve">kādu uzliek par </w:t>
      </w:r>
      <w:r w:rsidRPr="00C05130">
        <w:rPr>
          <w:rFonts w:ascii="Times New Roman" w:hAnsi="Times New Roman" w:cs="Times New Roman"/>
          <w:sz w:val="24"/>
          <w:szCs w:val="24"/>
        </w:rPr>
        <w:t xml:space="preserve">noteikumu neievērošanu, fiziskai personai ir līdz </w:t>
      </w:r>
      <w:r w:rsidR="00987C98">
        <w:rPr>
          <w:rFonts w:ascii="Times New Roman" w:hAnsi="Times New Roman" w:cs="Times New Roman"/>
          <w:sz w:val="24"/>
          <w:szCs w:val="24"/>
        </w:rPr>
        <w:t>350</w:t>
      </w:r>
      <w:r w:rsidRPr="00C05130">
        <w:rPr>
          <w:rFonts w:ascii="Times New Roman" w:hAnsi="Times New Roman" w:cs="Times New Roman"/>
          <w:sz w:val="24"/>
          <w:szCs w:val="24"/>
        </w:rPr>
        <w:t xml:space="preserve"> eiro, juridiskai personai –  līdz </w:t>
      </w:r>
      <w:r w:rsidR="00987C98">
        <w:rPr>
          <w:rFonts w:ascii="Times New Roman" w:hAnsi="Times New Roman" w:cs="Times New Roman"/>
          <w:sz w:val="24"/>
          <w:szCs w:val="24"/>
        </w:rPr>
        <w:t>1400</w:t>
      </w:r>
      <w:r w:rsidRPr="00C05130">
        <w:rPr>
          <w:rFonts w:ascii="Times New Roman" w:hAnsi="Times New Roman" w:cs="Times New Roman"/>
          <w:sz w:val="24"/>
          <w:szCs w:val="24"/>
        </w:rPr>
        <w:t xml:space="preserve"> eiro.</w:t>
      </w:r>
    </w:p>
    <w:p w:rsidR="00A10120" w:rsidRDefault="008939EF" w:rsidP="00A10120">
      <w:pPr>
        <w:pStyle w:val="Sarakstarindkopa"/>
        <w:numPr>
          <w:ilvl w:val="0"/>
          <w:numId w:val="2"/>
        </w:numPr>
        <w:spacing w:after="0" w:line="240" w:lineRule="auto"/>
        <w:ind w:left="0" w:firstLine="0"/>
        <w:jc w:val="both"/>
        <w:rPr>
          <w:rFonts w:ascii="Times New Roman" w:hAnsi="Times New Roman" w:cs="Times New Roman"/>
          <w:sz w:val="24"/>
          <w:szCs w:val="24"/>
        </w:rPr>
      </w:pPr>
      <w:r w:rsidRPr="00C05130">
        <w:rPr>
          <w:rFonts w:ascii="Times New Roman" w:hAnsi="Times New Roman" w:cs="Times New Roman"/>
          <w:sz w:val="24"/>
          <w:szCs w:val="24"/>
        </w:rPr>
        <w:t xml:space="preserve">Noteikumu </w:t>
      </w:r>
      <w:r w:rsidR="00DD3233" w:rsidRPr="00C05130">
        <w:rPr>
          <w:rFonts w:ascii="Times New Roman" w:hAnsi="Times New Roman" w:cs="Times New Roman"/>
          <w:sz w:val="24"/>
          <w:szCs w:val="24"/>
        </w:rPr>
        <w:t xml:space="preserve">izpildi kontrolē </w:t>
      </w:r>
      <w:r w:rsidRPr="00C05130">
        <w:rPr>
          <w:rFonts w:ascii="Times New Roman" w:hAnsi="Times New Roman" w:cs="Times New Roman"/>
          <w:sz w:val="24"/>
          <w:szCs w:val="24"/>
        </w:rPr>
        <w:t xml:space="preserve">Kandavas </w:t>
      </w:r>
      <w:r w:rsidR="00D013B4">
        <w:rPr>
          <w:rFonts w:ascii="Times New Roman" w:hAnsi="Times New Roman" w:cs="Times New Roman"/>
          <w:sz w:val="24"/>
          <w:szCs w:val="24"/>
        </w:rPr>
        <w:t>novada</w:t>
      </w:r>
      <w:r w:rsidR="008B09CD">
        <w:rPr>
          <w:rFonts w:ascii="Times New Roman" w:hAnsi="Times New Roman" w:cs="Times New Roman"/>
          <w:sz w:val="24"/>
          <w:szCs w:val="24"/>
        </w:rPr>
        <w:t xml:space="preserve"> </w:t>
      </w:r>
      <w:r w:rsidR="00DD3233" w:rsidRPr="00C05130">
        <w:rPr>
          <w:rFonts w:ascii="Times New Roman" w:hAnsi="Times New Roman" w:cs="Times New Roman"/>
          <w:sz w:val="24"/>
          <w:szCs w:val="24"/>
        </w:rPr>
        <w:t>pašvaldības policijas darbinieki un</w:t>
      </w:r>
      <w:r w:rsidRPr="00C05130">
        <w:rPr>
          <w:rFonts w:ascii="Times New Roman" w:hAnsi="Times New Roman" w:cs="Times New Roman"/>
          <w:sz w:val="24"/>
          <w:szCs w:val="24"/>
        </w:rPr>
        <w:t xml:space="preserve"> </w:t>
      </w:r>
      <w:r w:rsidR="00D013B4">
        <w:rPr>
          <w:rFonts w:ascii="Times New Roman" w:hAnsi="Times New Roman" w:cs="Times New Roman"/>
          <w:sz w:val="24"/>
          <w:szCs w:val="24"/>
        </w:rPr>
        <w:t>b</w:t>
      </w:r>
      <w:r w:rsidR="00A10120" w:rsidRPr="00C05130">
        <w:rPr>
          <w:rFonts w:ascii="Times New Roman" w:hAnsi="Times New Roman" w:cs="Times New Roman"/>
          <w:sz w:val="24"/>
          <w:szCs w:val="24"/>
        </w:rPr>
        <w:t>ūvvalde atbilstoši savai kompetencei.</w:t>
      </w:r>
    </w:p>
    <w:p w:rsidR="00EB38E0" w:rsidRDefault="00EB38E0" w:rsidP="00EB38E0">
      <w:pPr>
        <w:pStyle w:val="Sarakstarindkopa"/>
        <w:spacing w:after="0" w:line="240" w:lineRule="auto"/>
        <w:ind w:left="0"/>
        <w:jc w:val="both"/>
        <w:rPr>
          <w:rFonts w:ascii="Times New Roman" w:hAnsi="Times New Roman" w:cs="Times New Roman"/>
          <w:sz w:val="24"/>
          <w:szCs w:val="24"/>
        </w:rPr>
      </w:pPr>
    </w:p>
    <w:p w:rsidR="00DA4D02" w:rsidRPr="008C1E82" w:rsidRDefault="00876C1D" w:rsidP="00DA4D02">
      <w:pPr>
        <w:pStyle w:val="Sarakstarindkopa"/>
        <w:numPr>
          <w:ilvl w:val="0"/>
          <w:numId w:val="1"/>
        </w:numPr>
        <w:spacing w:after="0" w:line="240" w:lineRule="auto"/>
        <w:ind w:left="0" w:firstLine="0"/>
        <w:jc w:val="center"/>
        <w:rPr>
          <w:rFonts w:ascii="Times New Roman" w:hAnsi="Times New Roman" w:cs="Times New Roman"/>
          <w:b/>
          <w:sz w:val="24"/>
          <w:szCs w:val="24"/>
        </w:rPr>
      </w:pPr>
      <w:r w:rsidRPr="008C1E82">
        <w:rPr>
          <w:rFonts w:ascii="Times New Roman" w:hAnsi="Times New Roman" w:cs="Times New Roman"/>
          <w:b/>
          <w:sz w:val="24"/>
          <w:szCs w:val="24"/>
        </w:rPr>
        <w:t>PĀREJAS NOTEIKUMI</w:t>
      </w:r>
      <w:r w:rsidR="00745362" w:rsidRPr="008C1E82">
        <w:rPr>
          <w:rFonts w:ascii="Times New Roman" w:hAnsi="Times New Roman" w:cs="Times New Roman"/>
          <w:b/>
          <w:sz w:val="24"/>
          <w:szCs w:val="24"/>
        </w:rPr>
        <w:t xml:space="preserve"> UN SANKCIJAS PAR TO NEIEVĒROŠANU</w:t>
      </w:r>
    </w:p>
    <w:p w:rsidR="00EB38E0" w:rsidRPr="008C1E82" w:rsidRDefault="00EB38E0" w:rsidP="00EB38E0">
      <w:pPr>
        <w:pStyle w:val="Sarakstarindkopa"/>
        <w:spacing w:after="0" w:line="240" w:lineRule="auto"/>
        <w:ind w:left="0"/>
        <w:jc w:val="both"/>
        <w:rPr>
          <w:rFonts w:ascii="Times New Roman" w:hAnsi="Times New Roman" w:cs="Times New Roman"/>
          <w:sz w:val="24"/>
          <w:szCs w:val="24"/>
        </w:rPr>
      </w:pPr>
    </w:p>
    <w:p w:rsidR="002A735C" w:rsidRPr="00943B9F" w:rsidRDefault="00943B9F" w:rsidP="00943B9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49. </w:t>
      </w:r>
      <w:r w:rsidR="002A735C" w:rsidRPr="00943B9F">
        <w:rPr>
          <w:rFonts w:ascii="Times New Roman" w:hAnsi="Times New Roman" w:cs="Times New Roman"/>
          <w:sz w:val="24"/>
          <w:szCs w:val="24"/>
        </w:rPr>
        <w:t xml:space="preserve">Visām fiziskajām un juridiskajām personām, kuras reklāmu </w:t>
      </w:r>
      <w:r w:rsidR="00876C1D" w:rsidRPr="00943B9F">
        <w:rPr>
          <w:rFonts w:ascii="Times New Roman" w:hAnsi="Times New Roman" w:cs="Times New Roman"/>
          <w:sz w:val="24"/>
          <w:szCs w:val="24"/>
        </w:rPr>
        <w:t xml:space="preserve">Kandavas novadā </w:t>
      </w:r>
      <w:r w:rsidR="002A735C" w:rsidRPr="00943B9F">
        <w:rPr>
          <w:rFonts w:ascii="Times New Roman" w:hAnsi="Times New Roman" w:cs="Times New Roman"/>
          <w:sz w:val="24"/>
          <w:szCs w:val="24"/>
        </w:rPr>
        <w:t>ir izvietojušas līdz šo noteikumu spēkā stāšanās dienai, mēneša laikā ir jāiesniedz Kandavas novada domē iesniegums par reklāmas projekta izskatīšanu un</w:t>
      </w:r>
      <w:r w:rsidR="00C52A49" w:rsidRPr="00943B9F">
        <w:rPr>
          <w:rFonts w:ascii="Times New Roman" w:hAnsi="Times New Roman" w:cs="Times New Roman"/>
          <w:sz w:val="24"/>
          <w:szCs w:val="24"/>
        </w:rPr>
        <w:t>,</w:t>
      </w:r>
      <w:r w:rsidR="002A735C" w:rsidRPr="00943B9F">
        <w:rPr>
          <w:rFonts w:ascii="Times New Roman" w:hAnsi="Times New Roman" w:cs="Times New Roman"/>
          <w:sz w:val="24"/>
          <w:szCs w:val="24"/>
        </w:rPr>
        <w:t xml:space="preserve"> nomak</w:t>
      </w:r>
      <w:r w:rsidR="00D013B4" w:rsidRPr="00943B9F">
        <w:rPr>
          <w:rFonts w:ascii="Times New Roman" w:hAnsi="Times New Roman" w:cs="Times New Roman"/>
          <w:sz w:val="24"/>
          <w:szCs w:val="24"/>
        </w:rPr>
        <w:t>sājot Kandavas novada domes sais</w:t>
      </w:r>
      <w:r w:rsidR="002A735C" w:rsidRPr="00943B9F">
        <w:rPr>
          <w:rFonts w:ascii="Times New Roman" w:hAnsi="Times New Roman" w:cs="Times New Roman"/>
          <w:sz w:val="24"/>
          <w:szCs w:val="24"/>
        </w:rPr>
        <w:t>tošajos noteikumos noteikto nodevu, jāsaņem  reklāmas izvietošanas atļauja.</w:t>
      </w:r>
    </w:p>
    <w:p w:rsidR="00876C1D" w:rsidRPr="00943B9F" w:rsidRDefault="00943B9F" w:rsidP="00943B9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50. </w:t>
      </w:r>
      <w:r w:rsidR="00876C1D" w:rsidRPr="00943B9F">
        <w:rPr>
          <w:rFonts w:ascii="Times New Roman" w:hAnsi="Times New Roman" w:cs="Times New Roman"/>
          <w:sz w:val="24"/>
          <w:szCs w:val="24"/>
        </w:rPr>
        <w:t>Ja reklāmas devējs neievēro pārejas noteikumu</w:t>
      </w:r>
      <w:r w:rsidR="00745362" w:rsidRPr="00943B9F">
        <w:rPr>
          <w:rFonts w:ascii="Times New Roman" w:hAnsi="Times New Roman" w:cs="Times New Roman"/>
          <w:sz w:val="24"/>
          <w:szCs w:val="24"/>
        </w:rPr>
        <w:t xml:space="preserve"> un sankcijas par to neievērošanu</w:t>
      </w:r>
      <w:r w:rsidR="00876C1D" w:rsidRPr="00943B9F">
        <w:rPr>
          <w:rFonts w:ascii="Times New Roman" w:hAnsi="Times New Roman" w:cs="Times New Roman"/>
          <w:sz w:val="24"/>
          <w:szCs w:val="24"/>
        </w:rPr>
        <w:t xml:space="preserve"> 1.punktā noteikto, tiek uzskatīts, ka izvietotā reklāma nav saskaņota un Kandavas novada domei </w:t>
      </w:r>
      <w:r w:rsidR="009153B2" w:rsidRPr="00943B9F">
        <w:rPr>
          <w:rFonts w:ascii="Times New Roman" w:hAnsi="Times New Roman" w:cs="Times New Roman"/>
          <w:sz w:val="24"/>
          <w:szCs w:val="24"/>
        </w:rPr>
        <w:t>ir tiesības piemērot noteikumu V</w:t>
      </w:r>
      <w:r w:rsidR="00C72465" w:rsidRPr="00943B9F">
        <w:rPr>
          <w:rFonts w:ascii="Times New Roman" w:hAnsi="Times New Roman" w:cs="Times New Roman"/>
          <w:sz w:val="24"/>
          <w:szCs w:val="24"/>
        </w:rPr>
        <w:t>.</w:t>
      </w:r>
      <w:r w:rsidR="009153B2" w:rsidRPr="00943B9F">
        <w:rPr>
          <w:rFonts w:ascii="Times New Roman" w:hAnsi="Times New Roman" w:cs="Times New Roman"/>
          <w:sz w:val="24"/>
          <w:szCs w:val="24"/>
        </w:rPr>
        <w:t xml:space="preserve"> nodaļā noteiktās sankcijas.</w:t>
      </w:r>
    </w:p>
    <w:p w:rsidR="00876C1D" w:rsidRDefault="00876C1D" w:rsidP="00DD3233">
      <w:pPr>
        <w:spacing w:after="0" w:line="240" w:lineRule="auto"/>
        <w:rPr>
          <w:rFonts w:ascii="Times New Roman" w:hAnsi="Times New Roman" w:cs="Times New Roman"/>
          <w:sz w:val="24"/>
          <w:szCs w:val="24"/>
        </w:rPr>
      </w:pPr>
    </w:p>
    <w:p w:rsidR="007F7CAB" w:rsidRPr="00C05130" w:rsidRDefault="007F7CAB" w:rsidP="00DD3233">
      <w:pPr>
        <w:spacing w:after="0" w:line="240" w:lineRule="auto"/>
        <w:rPr>
          <w:rFonts w:ascii="Times New Roman" w:hAnsi="Times New Roman" w:cs="Times New Roman"/>
          <w:sz w:val="24"/>
          <w:szCs w:val="24"/>
        </w:rPr>
      </w:pPr>
    </w:p>
    <w:p w:rsidR="004D75D8" w:rsidRPr="00C05130" w:rsidRDefault="009D32CD" w:rsidP="00DD3233">
      <w:pPr>
        <w:spacing w:after="0" w:line="240" w:lineRule="auto"/>
        <w:rPr>
          <w:rFonts w:ascii="Times New Roman" w:hAnsi="Times New Roman" w:cs="Times New Roman"/>
          <w:sz w:val="24"/>
          <w:szCs w:val="24"/>
        </w:rPr>
      </w:pPr>
      <w:r>
        <w:rPr>
          <w:rFonts w:ascii="Times New Roman" w:hAnsi="Times New Roman" w:cs="Times New Roman"/>
          <w:sz w:val="24"/>
          <w:szCs w:val="24"/>
        </w:rPr>
        <w:t>Kandavas novada d</w:t>
      </w:r>
      <w:r w:rsidR="00DD3233" w:rsidRPr="00C05130">
        <w:rPr>
          <w:rFonts w:ascii="Times New Roman" w:hAnsi="Times New Roman" w:cs="Times New Roman"/>
          <w:sz w:val="24"/>
          <w:szCs w:val="24"/>
        </w:rPr>
        <w:t>omes priekšsēdētāj</w:t>
      </w:r>
      <w:r w:rsidR="00C87D42">
        <w:rPr>
          <w:rFonts w:ascii="Times New Roman" w:hAnsi="Times New Roman" w:cs="Times New Roman"/>
          <w:sz w:val="24"/>
          <w:szCs w:val="24"/>
        </w:rPr>
        <w:t xml:space="preserve">a     (personiskais paraksts) </w:t>
      </w:r>
      <w:r>
        <w:rPr>
          <w:rFonts w:ascii="Times New Roman" w:hAnsi="Times New Roman" w:cs="Times New Roman"/>
          <w:sz w:val="24"/>
          <w:szCs w:val="24"/>
        </w:rPr>
        <w:t xml:space="preserve"> I.</w:t>
      </w:r>
      <w:r w:rsidR="00A10120" w:rsidRPr="00C05130">
        <w:rPr>
          <w:rFonts w:ascii="Times New Roman" w:hAnsi="Times New Roman" w:cs="Times New Roman"/>
          <w:sz w:val="24"/>
          <w:szCs w:val="24"/>
        </w:rPr>
        <w:t xml:space="preserve"> Priede</w:t>
      </w:r>
    </w:p>
    <w:p w:rsidR="00DD3233" w:rsidRPr="00C05130" w:rsidRDefault="00DD3233" w:rsidP="00DD3233">
      <w:pPr>
        <w:spacing w:after="0" w:line="240" w:lineRule="auto"/>
        <w:rPr>
          <w:rFonts w:ascii="Times New Roman" w:hAnsi="Times New Roman" w:cs="Times New Roman"/>
          <w:sz w:val="24"/>
          <w:szCs w:val="24"/>
        </w:rPr>
      </w:pPr>
    </w:p>
    <w:p w:rsidR="00A10120" w:rsidRPr="00C05130" w:rsidRDefault="00A10120" w:rsidP="00DD3233">
      <w:pPr>
        <w:spacing w:after="0" w:line="240" w:lineRule="auto"/>
        <w:rPr>
          <w:rFonts w:ascii="Times New Roman" w:hAnsi="Times New Roman" w:cs="Times New Roman"/>
          <w:sz w:val="24"/>
          <w:szCs w:val="24"/>
        </w:rPr>
      </w:pPr>
    </w:p>
    <w:p w:rsidR="006E0CFE" w:rsidRDefault="006E0CFE" w:rsidP="00BB2BFC">
      <w:pPr>
        <w:spacing w:after="0" w:line="240" w:lineRule="auto"/>
        <w:rPr>
          <w:rFonts w:ascii="Times New Roman" w:hAnsi="Times New Roman" w:cs="Times New Roman"/>
          <w:sz w:val="24"/>
          <w:szCs w:val="24"/>
        </w:rPr>
      </w:pPr>
    </w:p>
    <w:p w:rsidR="00774DB6" w:rsidRDefault="00774DB6" w:rsidP="00BB2BFC">
      <w:pPr>
        <w:spacing w:after="0" w:line="240" w:lineRule="auto"/>
        <w:rPr>
          <w:rFonts w:ascii="Times New Roman" w:hAnsi="Times New Roman" w:cs="Times New Roman"/>
          <w:sz w:val="24"/>
          <w:szCs w:val="24"/>
        </w:rPr>
      </w:pPr>
    </w:p>
    <w:p w:rsidR="006E0CFE" w:rsidRDefault="006E0CFE" w:rsidP="00E743C3">
      <w:pPr>
        <w:spacing w:after="0" w:line="240" w:lineRule="auto"/>
        <w:ind w:left="4820"/>
        <w:jc w:val="right"/>
        <w:rPr>
          <w:rFonts w:ascii="Times New Roman" w:hAnsi="Times New Roman" w:cs="Times New Roman"/>
          <w:sz w:val="24"/>
          <w:szCs w:val="24"/>
        </w:rPr>
      </w:pPr>
    </w:p>
    <w:p w:rsidR="008107DF" w:rsidRDefault="008107DF">
      <w:pPr>
        <w:rPr>
          <w:rFonts w:ascii="Times New Roman" w:hAnsi="Times New Roman" w:cs="Times New Roman"/>
          <w:b/>
          <w:i/>
          <w:sz w:val="24"/>
          <w:szCs w:val="24"/>
        </w:rPr>
      </w:pPr>
      <w:r>
        <w:rPr>
          <w:rFonts w:ascii="Times New Roman" w:hAnsi="Times New Roman" w:cs="Times New Roman"/>
          <w:b/>
          <w:i/>
          <w:sz w:val="24"/>
          <w:szCs w:val="24"/>
        </w:rPr>
        <w:br w:type="page"/>
      </w:r>
    </w:p>
    <w:p w:rsidR="00DD3233" w:rsidRPr="009D32CD" w:rsidRDefault="00DD3233" w:rsidP="00E743C3">
      <w:pPr>
        <w:spacing w:after="0" w:line="240" w:lineRule="auto"/>
        <w:ind w:left="4820"/>
        <w:jc w:val="right"/>
        <w:rPr>
          <w:rFonts w:ascii="Times New Roman" w:hAnsi="Times New Roman" w:cs="Times New Roman"/>
          <w:b/>
          <w:i/>
          <w:sz w:val="24"/>
          <w:szCs w:val="24"/>
        </w:rPr>
      </w:pPr>
      <w:r w:rsidRPr="009D32CD">
        <w:rPr>
          <w:rFonts w:ascii="Times New Roman" w:hAnsi="Times New Roman" w:cs="Times New Roman"/>
          <w:b/>
          <w:i/>
          <w:sz w:val="24"/>
          <w:szCs w:val="24"/>
        </w:rPr>
        <w:lastRenderedPageBreak/>
        <w:t>PIELIKUMS</w:t>
      </w:r>
    </w:p>
    <w:p w:rsidR="00DD3233" w:rsidRPr="00C05130" w:rsidRDefault="009D32CD" w:rsidP="00E743C3">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t>26.10</w:t>
      </w:r>
      <w:r w:rsidR="00E743C3" w:rsidRPr="00C05130">
        <w:rPr>
          <w:rFonts w:ascii="Times New Roman" w:hAnsi="Times New Roman" w:cs="Times New Roman"/>
          <w:sz w:val="24"/>
          <w:szCs w:val="24"/>
        </w:rPr>
        <w:t>.2017.</w:t>
      </w:r>
      <w:r w:rsidR="00DD3233" w:rsidRPr="00C05130">
        <w:rPr>
          <w:rFonts w:ascii="Times New Roman" w:hAnsi="Times New Roman" w:cs="Times New Roman"/>
          <w:sz w:val="24"/>
          <w:szCs w:val="24"/>
        </w:rPr>
        <w:t xml:space="preserve"> saistošajiem noteikumiem Nr.</w:t>
      </w:r>
      <w:r>
        <w:rPr>
          <w:rFonts w:ascii="Times New Roman" w:hAnsi="Times New Roman" w:cs="Times New Roman"/>
          <w:sz w:val="24"/>
          <w:szCs w:val="24"/>
        </w:rPr>
        <w:t>19</w:t>
      </w:r>
    </w:p>
    <w:p w:rsidR="00DD3233" w:rsidRPr="00C05130" w:rsidRDefault="00DD3233" w:rsidP="00E743C3">
      <w:pPr>
        <w:spacing w:after="0" w:line="240" w:lineRule="auto"/>
        <w:ind w:left="4820"/>
        <w:jc w:val="right"/>
        <w:rPr>
          <w:rFonts w:ascii="Times New Roman" w:hAnsi="Times New Roman" w:cs="Times New Roman"/>
          <w:sz w:val="24"/>
          <w:szCs w:val="24"/>
        </w:rPr>
      </w:pPr>
      <w:r w:rsidRPr="00C05130">
        <w:rPr>
          <w:rFonts w:ascii="Times New Roman" w:hAnsi="Times New Roman" w:cs="Times New Roman"/>
          <w:sz w:val="24"/>
          <w:szCs w:val="24"/>
        </w:rPr>
        <w:t xml:space="preserve">“Par reklāmas izvietošanu publiskās vietās </w:t>
      </w:r>
      <w:r w:rsidR="00E743C3" w:rsidRPr="00C05130">
        <w:rPr>
          <w:rFonts w:ascii="Times New Roman" w:hAnsi="Times New Roman" w:cs="Times New Roman"/>
          <w:sz w:val="24"/>
          <w:szCs w:val="24"/>
        </w:rPr>
        <w:t>Kandavas</w:t>
      </w:r>
      <w:r w:rsidRPr="00C05130">
        <w:rPr>
          <w:rFonts w:ascii="Times New Roman" w:hAnsi="Times New Roman" w:cs="Times New Roman"/>
          <w:sz w:val="24"/>
          <w:szCs w:val="24"/>
        </w:rPr>
        <w:t xml:space="preserve"> novadā”</w:t>
      </w: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w:t>
      </w:r>
    </w:p>
    <w:p w:rsidR="00DD3233" w:rsidRPr="009D32CD" w:rsidRDefault="00DD3233" w:rsidP="00E743C3">
      <w:pPr>
        <w:spacing w:after="0" w:line="240" w:lineRule="auto"/>
        <w:jc w:val="center"/>
        <w:rPr>
          <w:rFonts w:ascii="Times New Roman" w:hAnsi="Times New Roman" w:cs="Times New Roman"/>
          <w:b/>
          <w:sz w:val="24"/>
          <w:szCs w:val="24"/>
        </w:rPr>
      </w:pPr>
      <w:r w:rsidRPr="009D32CD">
        <w:rPr>
          <w:rFonts w:ascii="Times New Roman" w:hAnsi="Times New Roman" w:cs="Times New Roman"/>
          <w:b/>
          <w:sz w:val="24"/>
          <w:szCs w:val="24"/>
        </w:rPr>
        <w:t>IESNIEGUMS</w:t>
      </w:r>
    </w:p>
    <w:p w:rsidR="00DD3233" w:rsidRPr="009D32CD" w:rsidRDefault="00DD3233" w:rsidP="00E743C3">
      <w:pPr>
        <w:spacing w:after="0" w:line="240" w:lineRule="auto"/>
        <w:jc w:val="center"/>
        <w:rPr>
          <w:rFonts w:ascii="Times New Roman" w:hAnsi="Times New Roman" w:cs="Times New Roman"/>
          <w:b/>
          <w:sz w:val="24"/>
          <w:szCs w:val="24"/>
        </w:rPr>
      </w:pPr>
      <w:r w:rsidRPr="009D32CD">
        <w:rPr>
          <w:rFonts w:ascii="Times New Roman" w:hAnsi="Times New Roman" w:cs="Times New Roman"/>
          <w:b/>
          <w:sz w:val="24"/>
          <w:szCs w:val="24"/>
        </w:rPr>
        <w:t>REKLĀMAS PROJEKTA IZSKATĪŠANAI</w:t>
      </w: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w:t>
      </w: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DATI PAR REKLĀMAS DEVĒJU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Vārds, uzvārds / Nosaukums __________________________________________________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Personas kods / Reģistrācijas Nr. _______________________________________________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Adrese ____________________________________________________________________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Tālruņa Nr. 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E-pasts _______________________________________________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w:t>
      </w: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DATI PAR REKLĀMU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Reklāmas objekta nosaukums __________________________________________________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Reklāmas izvietošanas adrese __________________________________________________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(izņemot mobilo reklāmu)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Reklāma izvietota uz: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w:t>
      </w:r>
      <w:r w:rsidR="009A3A44" w:rsidRPr="009A3A44">
        <w:rPr>
          <w:rFonts w:ascii="Times New Roman" w:hAnsi="Times New Roman" w:cs="Times New Roman"/>
          <w:sz w:val="36"/>
          <w:szCs w:val="24"/>
        </w:rPr>
        <w:t>□</w:t>
      </w:r>
      <w:r w:rsidRPr="00C05130">
        <w:rPr>
          <w:rFonts w:ascii="Times New Roman" w:hAnsi="Times New Roman" w:cs="Times New Roman"/>
          <w:sz w:val="24"/>
          <w:szCs w:val="24"/>
        </w:rPr>
        <w:t xml:space="preserve">  </w:t>
      </w:r>
      <w:r w:rsidR="00E743C3" w:rsidRPr="00C05130">
        <w:rPr>
          <w:rFonts w:ascii="Times New Roman" w:hAnsi="Times New Roman" w:cs="Times New Roman"/>
          <w:sz w:val="24"/>
          <w:szCs w:val="24"/>
        </w:rPr>
        <w:t>Kandavas</w:t>
      </w:r>
      <w:r w:rsidRPr="00C05130">
        <w:rPr>
          <w:rFonts w:ascii="Times New Roman" w:hAnsi="Times New Roman" w:cs="Times New Roman"/>
          <w:sz w:val="24"/>
          <w:szCs w:val="24"/>
        </w:rPr>
        <w:t xml:space="preserve"> novada </w:t>
      </w:r>
      <w:r w:rsidR="007E683B">
        <w:rPr>
          <w:rFonts w:ascii="Times New Roman" w:hAnsi="Times New Roman" w:cs="Times New Roman"/>
          <w:sz w:val="24"/>
          <w:szCs w:val="24"/>
        </w:rPr>
        <w:t>domes</w:t>
      </w:r>
      <w:r w:rsidRPr="00C05130">
        <w:rPr>
          <w:rFonts w:ascii="Times New Roman" w:hAnsi="Times New Roman" w:cs="Times New Roman"/>
          <w:sz w:val="24"/>
          <w:szCs w:val="24"/>
        </w:rPr>
        <w:t xml:space="preserve"> īpašuma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w:t>
      </w:r>
      <w:r w:rsidR="009A3A44" w:rsidRPr="009A3A44">
        <w:rPr>
          <w:rFonts w:ascii="Times New Roman" w:hAnsi="Times New Roman" w:cs="Times New Roman"/>
          <w:sz w:val="36"/>
          <w:szCs w:val="24"/>
        </w:rPr>
        <w:t>□</w:t>
      </w:r>
      <w:r w:rsidRPr="009A3A44">
        <w:rPr>
          <w:rFonts w:ascii="Times New Roman" w:hAnsi="Times New Roman" w:cs="Times New Roman"/>
          <w:sz w:val="32"/>
          <w:szCs w:val="24"/>
        </w:rPr>
        <w:t xml:space="preserve"> </w:t>
      </w:r>
      <w:r w:rsidRPr="00C05130">
        <w:rPr>
          <w:rFonts w:ascii="Times New Roman" w:hAnsi="Times New Roman" w:cs="Times New Roman"/>
          <w:sz w:val="24"/>
          <w:szCs w:val="24"/>
        </w:rPr>
        <w:t xml:space="preserve">  Valsts īpašuma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w:t>
      </w:r>
      <w:r w:rsidR="009A3A44" w:rsidRPr="009A3A44">
        <w:rPr>
          <w:rFonts w:ascii="Times New Roman" w:hAnsi="Times New Roman" w:cs="Times New Roman"/>
          <w:sz w:val="36"/>
          <w:szCs w:val="24"/>
        </w:rPr>
        <w:t>□</w:t>
      </w:r>
      <w:r w:rsidRPr="00C05130">
        <w:rPr>
          <w:rFonts w:ascii="Times New Roman" w:hAnsi="Times New Roman" w:cs="Times New Roman"/>
          <w:sz w:val="24"/>
          <w:szCs w:val="24"/>
        </w:rPr>
        <w:t xml:space="preserve">   privātīpašuma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Zemesgabala kadastra numurs __________________________________________________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(ja reklāma izvietota ar piesaisti zemei)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Reklāmas izvietošanas periods __________________________________________________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(izņemot izkārtni)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Projekta autors (uzvārds, uzvārds, tālruņa Nr.)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___________________________________________________________________________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Projekta realizētājs (vārds, uzvārds vai nosaukums, tālruņa Nr.)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___________________________________________________________________________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lastRenderedPageBreak/>
        <w:t xml:space="preserve">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DATI PAR REKLĀMAS NODEVAS MAKSĀTĀJU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___________________________________________________________________________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___________________________________________________________________________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___________________________________________________________________________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___________________________________________________________________________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w:t>
      </w: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PIELIKUMĀ:  </w:t>
      </w:r>
    </w:p>
    <w:p w:rsidR="00DD3233" w:rsidRPr="00C05130" w:rsidRDefault="00DD3233" w:rsidP="00C05130">
      <w:pPr>
        <w:spacing w:after="0" w:line="240" w:lineRule="auto"/>
        <w:jc w:val="both"/>
        <w:rPr>
          <w:rFonts w:ascii="Times New Roman" w:hAnsi="Times New Roman" w:cs="Times New Roman"/>
          <w:sz w:val="24"/>
          <w:szCs w:val="24"/>
        </w:rPr>
      </w:pPr>
      <w:r w:rsidRPr="00C05130">
        <w:rPr>
          <w:rFonts w:ascii="Times New Roman" w:hAnsi="Times New Roman" w:cs="Times New Roman"/>
          <w:sz w:val="24"/>
          <w:szCs w:val="24"/>
        </w:rPr>
        <w:t xml:space="preserve">      </w:t>
      </w:r>
      <w:r w:rsidR="009A3A44" w:rsidRPr="009A3A44">
        <w:rPr>
          <w:rFonts w:ascii="Times New Roman" w:hAnsi="Times New Roman" w:cs="Times New Roman"/>
          <w:sz w:val="36"/>
          <w:szCs w:val="24"/>
        </w:rPr>
        <w:t>□</w:t>
      </w:r>
      <w:r w:rsidRPr="00C05130">
        <w:rPr>
          <w:rFonts w:ascii="Times New Roman" w:hAnsi="Times New Roman" w:cs="Times New Roman"/>
          <w:sz w:val="24"/>
          <w:szCs w:val="24"/>
        </w:rPr>
        <w:t xml:space="preserve">    krāsainas reklāmas vizuālā skice vai fotomontāža ar izmēriem un mērogu;  </w:t>
      </w:r>
    </w:p>
    <w:p w:rsidR="00DD3233" w:rsidRPr="00C05130" w:rsidRDefault="00DD3233" w:rsidP="00C05130">
      <w:pPr>
        <w:spacing w:after="0" w:line="240" w:lineRule="auto"/>
        <w:jc w:val="both"/>
        <w:rPr>
          <w:rFonts w:ascii="Times New Roman" w:hAnsi="Times New Roman" w:cs="Times New Roman"/>
          <w:sz w:val="24"/>
          <w:szCs w:val="24"/>
        </w:rPr>
      </w:pPr>
    </w:p>
    <w:p w:rsidR="00DD3233" w:rsidRPr="00C05130" w:rsidRDefault="00DD3233" w:rsidP="00C05130">
      <w:pPr>
        <w:spacing w:after="0" w:line="240" w:lineRule="auto"/>
        <w:jc w:val="both"/>
        <w:rPr>
          <w:rFonts w:ascii="Times New Roman" w:hAnsi="Times New Roman" w:cs="Times New Roman"/>
          <w:sz w:val="24"/>
          <w:szCs w:val="24"/>
        </w:rPr>
      </w:pPr>
      <w:r w:rsidRPr="009A3A44">
        <w:rPr>
          <w:rFonts w:ascii="Times New Roman" w:hAnsi="Times New Roman" w:cs="Times New Roman"/>
          <w:sz w:val="28"/>
          <w:szCs w:val="24"/>
        </w:rPr>
        <w:t xml:space="preserve">      </w:t>
      </w:r>
      <w:r w:rsidR="009A3A44" w:rsidRPr="009A3A44">
        <w:rPr>
          <w:rFonts w:ascii="Times New Roman" w:hAnsi="Times New Roman" w:cs="Times New Roman"/>
          <w:sz w:val="36"/>
          <w:szCs w:val="24"/>
        </w:rPr>
        <w:t>□</w:t>
      </w:r>
      <w:r w:rsidRPr="00C05130">
        <w:rPr>
          <w:rFonts w:ascii="Times New Roman" w:hAnsi="Times New Roman" w:cs="Times New Roman"/>
          <w:sz w:val="24"/>
          <w:szCs w:val="24"/>
        </w:rPr>
        <w:t xml:space="preserve">   reklāmas papildefektu raksturojums (apgaismojums – ja plānots);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E743C3" w:rsidP="00C05130">
      <w:pPr>
        <w:spacing w:after="0" w:line="240" w:lineRule="auto"/>
        <w:jc w:val="both"/>
        <w:rPr>
          <w:rFonts w:ascii="Times New Roman" w:hAnsi="Times New Roman" w:cs="Times New Roman"/>
          <w:sz w:val="24"/>
          <w:szCs w:val="24"/>
        </w:rPr>
      </w:pPr>
      <w:r w:rsidRPr="00C05130">
        <w:rPr>
          <w:rFonts w:ascii="Times New Roman" w:hAnsi="Times New Roman" w:cs="Times New Roman"/>
          <w:sz w:val="24"/>
          <w:szCs w:val="24"/>
        </w:rPr>
        <w:t xml:space="preserve">      </w:t>
      </w:r>
      <w:r w:rsidR="009A3A44" w:rsidRPr="009A3A44">
        <w:rPr>
          <w:rFonts w:ascii="Times New Roman" w:hAnsi="Times New Roman" w:cs="Times New Roman"/>
          <w:sz w:val="36"/>
          <w:szCs w:val="24"/>
        </w:rPr>
        <w:t>□</w:t>
      </w:r>
      <w:r w:rsidRPr="009A3A44">
        <w:rPr>
          <w:rFonts w:ascii="Times New Roman" w:hAnsi="Times New Roman" w:cs="Times New Roman"/>
          <w:sz w:val="32"/>
          <w:szCs w:val="24"/>
        </w:rPr>
        <w:t xml:space="preserve"> </w:t>
      </w:r>
      <w:r w:rsidRPr="00C05130">
        <w:rPr>
          <w:rFonts w:ascii="Times New Roman" w:hAnsi="Times New Roman" w:cs="Times New Roman"/>
          <w:sz w:val="24"/>
          <w:szCs w:val="24"/>
        </w:rPr>
        <w:t xml:space="preserve">  j</w:t>
      </w:r>
      <w:r w:rsidR="00DD3233" w:rsidRPr="00C05130">
        <w:rPr>
          <w:rFonts w:ascii="Times New Roman" w:hAnsi="Times New Roman" w:cs="Times New Roman"/>
          <w:sz w:val="24"/>
          <w:szCs w:val="24"/>
        </w:rPr>
        <w:t>a reklāma tiek izvietota konstruktīvā saistībā ar būvi: būves, uz kuras tiek izvietota reklāma, īpašnieka rakstiska piekrišana, īpašuma tiesības apliecinošu dokumentu</w:t>
      </w:r>
      <w:r w:rsidRPr="00C05130">
        <w:rPr>
          <w:rFonts w:ascii="Times New Roman" w:hAnsi="Times New Roman" w:cs="Times New Roman"/>
          <w:sz w:val="24"/>
          <w:szCs w:val="24"/>
        </w:rPr>
        <w:t xml:space="preserve"> </w:t>
      </w:r>
      <w:r w:rsidR="00DD3233" w:rsidRPr="00C05130">
        <w:rPr>
          <w:rFonts w:ascii="Times New Roman" w:hAnsi="Times New Roman" w:cs="Times New Roman"/>
          <w:sz w:val="24"/>
          <w:szCs w:val="24"/>
        </w:rPr>
        <w:t xml:space="preserve">kopijas;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C05130">
      <w:pPr>
        <w:spacing w:after="0" w:line="240" w:lineRule="auto"/>
        <w:jc w:val="both"/>
        <w:rPr>
          <w:rFonts w:ascii="Times New Roman" w:hAnsi="Times New Roman" w:cs="Times New Roman"/>
          <w:sz w:val="24"/>
          <w:szCs w:val="24"/>
        </w:rPr>
      </w:pPr>
      <w:r w:rsidRPr="00C05130">
        <w:rPr>
          <w:rFonts w:ascii="Times New Roman" w:hAnsi="Times New Roman" w:cs="Times New Roman"/>
          <w:sz w:val="24"/>
          <w:szCs w:val="24"/>
        </w:rPr>
        <w:t xml:space="preserve">      </w:t>
      </w:r>
      <w:r w:rsidR="009A3A44" w:rsidRPr="009A3A44">
        <w:rPr>
          <w:rFonts w:ascii="Times New Roman" w:hAnsi="Times New Roman" w:cs="Times New Roman"/>
          <w:sz w:val="36"/>
          <w:szCs w:val="24"/>
        </w:rPr>
        <w:t>□</w:t>
      </w:r>
      <w:r w:rsidRPr="00C05130">
        <w:rPr>
          <w:rFonts w:ascii="Times New Roman" w:hAnsi="Times New Roman" w:cs="Times New Roman"/>
          <w:sz w:val="24"/>
          <w:szCs w:val="24"/>
        </w:rPr>
        <w:t xml:space="preserve">    reklāmai bez piesaistes zemei: ja reklāmu paredzēts izvietot uz citām personām piederoša nekustamā īpašuma, iesniedz rakstisku apliecinājumu, ka saņemta  būves, zemes īpašnieka, </w:t>
      </w:r>
      <w:r w:rsidR="00E743C3" w:rsidRPr="00C05130">
        <w:rPr>
          <w:rFonts w:ascii="Times New Roman" w:hAnsi="Times New Roman" w:cs="Times New Roman"/>
          <w:sz w:val="24"/>
          <w:szCs w:val="24"/>
        </w:rPr>
        <w:t>v</w:t>
      </w:r>
      <w:r w:rsidRPr="00C05130">
        <w:rPr>
          <w:rFonts w:ascii="Times New Roman" w:hAnsi="Times New Roman" w:cs="Times New Roman"/>
          <w:sz w:val="24"/>
          <w:szCs w:val="24"/>
        </w:rPr>
        <w:t xml:space="preserve">aldītāja vai to pilnvarotas personas rakstiska piekrišana reklāmas izvietošanai;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C05130">
      <w:pPr>
        <w:spacing w:after="0" w:line="240" w:lineRule="auto"/>
        <w:jc w:val="both"/>
        <w:rPr>
          <w:rFonts w:ascii="Times New Roman" w:hAnsi="Times New Roman" w:cs="Times New Roman"/>
          <w:sz w:val="24"/>
          <w:szCs w:val="24"/>
        </w:rPr>
      </w:pPr>
      <w:r w:rsidRPr="00C05130">
        <w:rPr>
          <w:rFonts w:ascii="Times New Roman" w:hAnsi="Times New Roman" w:cs="Times New Roman"/>
          <w:sz w:val="24"/>
          <w:szCs w:val="24"/>
        </w:rPr>
        <w:t xml:space="preserve">      </w:t>
      </w:r>
      <w:r w:rsidR="009A3A44" w:rsidRPr="009A3A44">
        <w:rPr>
          <w:rFonts w:ascii="Times New Roman" w:hAnsi="Times New Roman" w:cs="Times New Roman"/>
          <w:sz w:val="36"/>
          <w:szCs w:val="24"/>
        </w:rPr>
        <w:t>□</w:t>
      </w:r>
      <w:r w:rsidRPr="009A3A44">
        <w:rPr>
          <w:rFonts w:ascii="Times New Roman" w:hAnsi="Times New Roman" w:cs="Times New Roman"/>
          <w:sz w:val="28"/>
          <w:szCs w:val="24"/>
        </w:rPr>
        <w:t xml:space="preserve"> </w:t>
      </w:r>
      <w:r w:rsidRPr="00C05130">
        <w:rPr>
          <w:rFonts w:ascii="Times New Roman" w:hAnsi="Times New Roman" w:cs="Times New Roman"/>
          <w:sz w:val="24"/>
          <w:szCs w:val="24"/>
        </w:rPr>
        <w:t xml:space="preserve">   reklāmai ar piesaisti zemei: norāda zemesgabala kadastra numuru, zemes gabala plānu</w:t>
      </w:r>
      <w:r w:rsidR="00E743C3" w:rsidRPr="00C05130">
        <w:rPr>
          <w:rFonts w:ascii="Times New Roman" w:hAnsi="Times New Roman" w:cs="Times New Roman"/>
          <w:sz w:val="24"/>
          <w:szCs w:val="24"/>
        </w:rPr>
        <w:t xml:space="preserve"> </w:t>
      </w:r>
      <w:r w:rsidRPr="00C05130">
        <w:rPr>
          <w:rFonts w:ascii="Times New Roman" w:hAnsi="Times New Roman" w:cs="Times New Roman"/>
          <w:sz w:val="24"/>
          <w:szCs w:val="24"/>
        </w:rPr>
        <w:t>ar zemes gabala robežām un norāda reklāmas atrašanās vietu zemes gabalā, pievienots rakstisks  saskaņojums  ar  VAS  “Latvijas  Valsts  ceļi”,  kā  arī  pieslēguma  projekts un inženierkomunikāciju pārzinošo dienestu pārstāvju rakstisks  saskaņojums, ja objektu</w:t>
      </w:r>
      <w:r w:rsidR="00C05130" w:rsidRPr="00C05130">
        <w:rPr>
          <w:rFonts w:ascii="Times New Roman" w:hAnsi="Times New Roman" w:cs="Times New Roman"/>
          <w:sz w:val="24"/>
          <w:szCs w:val="24"/>
        </w:rPr>
        <w:t xml:space="preserve"> </w:t>
      </w:r>
      <w:r w:rsidRPr="00C05130">
        <w:rPr>
          <w:rFonts w:ascii="Times New Roman" w:hAnsi="Times New Roman" w:cs="Times New Roman"/>
          <w:sz w:val="24"/>
          <w:szCs w:val="24"/>
        </w:rPr>
        <w:t xml:space="preserve">nepieciešams pieslēgt inženierkomunikācijām, kā arī saskaņojumu ar citām trešajām personām, kuru īpašumtiesības tiek skartas.  </w:t>
      </w: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Projekts iesniegts uz _____________ lapām.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w:t>
      </w: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Apliecinu sniegtās informācijas pareizību.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Vārds, uzvārds 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Datums 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Paraksts__________________________________________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9D32CD"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w:t>
      </w:r>
    </w:p>
    <w:p w:rsidR="009D32CD" w:rsidRDefault="009D32CD" w:rsidP="00DD3233">
      <w:pPr>
        <w:spacing w:after="0" w:line="240" w:lineRule="auto"/>
        <w:rPr>
          <w:rFonts w:ascii="Times New Roman" w:hAnsi="Times New Roman" w:cs="Times New Roman"/>
          <w:sz w:val="24"/>
          <w:szCs w:val="24"/>
        </w:rPr>
      </w:pPr>
    </w:p>
    <w:p w:rsidR="009D32CD" w:rsidRDefault="009D32CD" w:rsidP="00DD3233">
      <w:pPr>
        <w:spacing w:after="0" w:line="240" w:lineRule="auto"/>
        <w:rPr>
          <w:rFonts w:ascii="Times New Roman" w:hAnsi="Times New Roman" w:cs="Times New Roman"/>
          <w:sz w:val="24"/>
          <w:szCs w:val="24"/>
        </w:rPr>
      </w:pPr>
    </w:p>
    <w:p w:rsidR="009D32CD" w:rsidRDefault="009D32CD" w:rsidP="00DD3233">
      <w:pPr>
        <w:spacing w:after="0" w:line="240" w:lineRule="auto"/>
        <w:rPr>
          <w:rFonts w:ascii="Times New Roman" w:hAnsi="Times New Roman" w:cs="Times New Roman"/>
          <w:sz w:val="24"/>
          <w:szCs w:val="24"/>
        </w:rPr>
      </w:pPr>
    </w:p>
    <w:p w:rsidR="009D32CD" w:rsidRDefault="009D32CD" w:rsidP="00DD3233">
      <w:pPr>
        <w:spacing w:after="0" w:line="240" w:lineRule="auto"/>
        <w:rPr>
          <w:rFonts w:ascii="Times New Roman" w:hAnsi="Times New Roman" w:cs="Times New Roman"/>
          <w:sz w:val="24"/>
          <w:szCs w:val="24"/>
        </w:rPr>
      </w:pPr>
    </w:p>
    <w:p w:rsidR="009D32CD" w:rsidRDefault="009D32CD" w:rsidP="00DD3233">
      <w:pPr>
        <w:spacing w:after="0" w:line="240" w:lineRule="auto"/>
        <w:rPr>
          <w:rFonts w:ascii="Times New Roman" w:hAnsi="Times New Roman" w:cs="Times New Roman"/>
          <w:sz w:val="24"/>
          <w:szCs w:val="24"/>
        </w:rPr>
      </w:pPr>
    </w:p>
    <w:p w:rsidR="009D32CD" w:rsidRDefault="009D32CD" w:rsidP="00DD3233">
      <w:pPr>
        <w:spacing w:after="0" w:line="240" w:lineRule="auto"/>
        <w:rPr>
          <w:rFonts w:ascii="Times New Roman" w:hAnsi="Times New Roman" w:cs="Times New Roman"/>
          <w:sz w:val="24"/>
          <w:szCs w:val="24"/>
        </w:rPr>
      </w:pPr>
    </w:p>
    <w:p w:rsidR="009D32CD" w:rsidRDefault="009D32CD" w:rsidP="00DD3233">
      <w:pPr>
        <w:spacing w:after="0" w:line="240" w:lineRule="auto"/>
        <w:rPr>
          <w:rFonts w:ascii="Times New Roman" w:hAnsi="Times New Roman" w:cs="Times New Roman"/>
          <w:sz w:val="24"/>
          <w:szCs w:val="24"/>
        </w:rPr>
      </w:pPr>
    </w:p>
    <w:p w:rsidR="009D32CD" w:rsidRDefault="009D32CD"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lastRenderedPageBreak/>
        <w:t xml:space="preserve">                                                                                                                        </w:t>
      </w: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w:t>
      </w:r>
    </w:p>
    <w:p w:rsidR="00FE3473" w:rsidRPr="00FE3473" w:rsidRDefault="00FE3473" w:rsidP="009D32CD">
      <w:pPr>
        <w:spacing w:line="240" w:lineRule="auto"/>
        <w:contextualSpacing/>
        <w:jc w:val="center"/>
        <w:rPr>
          <w:rFonts w:ascii="Times New Roman" w:hAnsi="Times New Roman" w:cs="Times New Roman"/>
          <w:b/>
          <w:sz w:val="24"/>
          <w:szCs w:val="24"/>
        </w:rPr>
      </w:pPr>
      <w:r w:rsidRPr="00FE3473">
        <w:rPr>
          <w:rFonts w:ascii="Times New Roman" w:hAnsi="Times New Roman" w:cs="Times New Roman"/>
          <w:b/>
          <w:sz w:val="24"/>
          <w:szCs w:val="24"/>
        </w:rPr>
        <w:t>Paskaidrojuma raksts</w:t>
      </w:r>
    </w:p>
    <w:p w:rsidR="00FE3473" w:rsidRPr="00FE3473" w:rsidRDefault="00FE3473" w:rsidP="009D32CD">
      <w:pPr>
        <w:spacing w:after="0" w:line="240" w:lineRule="auto"/>
        <w:contextualSpacing/>
        <w:jc w:val="center"/>
        <w:rPr>
          <w:rFonts w:ascii="Times New Roman" w:hAnsi="Times New Roman" w:cs="Times New Roman"/>
          <w:b/>
          <w:sz w:val="24"/>
          <w:szCs w:val="24"/>
        </w:rPr>
      </w:pPr>
      <w:r w:rsidRPr="00FE3473">
        <w:rPr>
          <w:rFonts w:ascii="Times New Roman" w:hAnsi="Times New Roman" w:cs="Times New Roman"/>
          <w:b/>
          <w:sz w:val="24"/>
          <w:szCs w:val="24"/>
        </w:rPr>
        <w:t>Kandavas novada domes</w:t>
      </w:r>
      <w:r w:rsidR="009D32CD">
        <w:rPr>
          <w:rFonts w:ascii="Times New Roman" w:hAnsi="Times New Roman" w:cs="Times New Roman"/>
          <w:b/>
          <w:sz w:val="24"/>
          <w:szCs w:val="24"/>
        </w:rPr>
        <w:t xml:space="preserve"> saistošajiem noteikumiem Nr.19</w:t>
      </w:r>
    </w:p>
    <w:p w:rsidR="00FE3473" w:rsidRPr="003851B9" w:rsidRDefault="00FE3473" w:rsidP="009D32CD">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r w:rsidRPr="003851B9">
        <w:rPr>
          <w:rFonts w:ascii="Times New Roman" w:hAnsi="Times New Roman" w:cs="Times New Roman"/>
          <w:b/>
          <w:sz w:val="24"/>
          <w:szCs w:val="24"/>
        </w:rPr>
        <w:t>Par reklāmas izvietošanu publiskās vietās Kandavas novadā</w:t>
      </w:r>
      <w:r>
        <w:rPr>
          <w:rFonts w:ascii="Times New Roman" w:hAnsi="Times New Roman" w:cs="Times New Roman"/>
          <w:b/>
          <w:sz w:val="24"/>
          <w:szCs w:val="24"/>
        </w:rPr>
        <w:t>”</w:t>
      </w:r>
      <w:r w:rsidR="00943B9F">
        <w:rPr>
          <w:rFonts w:ascii="Times New Roman" w:hAnsi="Times New Roman" w:cs="Times New Roman"/>
          <w:b/>
          <w:sz w:val="24"/>
          <w:szCs w:val="24"/>
        </w:rPr>
        <w:t xml:space="preserve"> precizējumiem</w:t>
      </w:r>
    </w:p>
    <w:p w:rsidR="00FE3473" w:rsidRPr="00FE3473" w:rsidRDefault="00FE3473" w:rsidP="00FE3473">
      <w:pPr>
        <w:spacing w:after="0" w:line="240" w:lineRule="auto"/>
        <w:jc w:val="right"/>
        <w:rPr>
          <w:rFonts w:ascii="Times New Roman" w:hAnsi="Times New Roman" w:cs="Times New Roman"/>
          <w:sz w:val="24"/>
          <w:szCs w:val="24"/>
        </w:rPr>
      </w:pPr>
      <w:r w:rsidRPr="00FE3473">
        <w:rPr>
          <w:rFonts w:ascii="Times New Roman" w:hAnsi="Times New Roman" w:cs="Times New Roman"/>
          <w:sz w:val="24"/>
          <w:szCs w:val="24"/>
        </w:rPr>
        <w:tab/>
      </w:r>
      <w:r w:rsidRPr="00FE3473">
        <w:rPr>
          <w:rFonts w:ascii="Times New Roman" w:hAnsi="Times New Roman" w:cs="Times New Roman"/>
          <w:sz w:val="24"/>
          <w:szCs w:val="24"/>
        </w:rPr>
        <w:tab/>
      </w:r>
    </w:p>
    <w:tbl>
      <w:tblPr>
        <w:tblStyle w:val="Reatabula"/>
        <w:tblW w:w="0" w:type="auto"/>
        <w:tblLook w:val="04A0" w:firstRow="1" w:lastRow="0" w:firstColumn="1" w:lastColumn="0" w:noHBand="0" w:noVBand="1"/>
      </w:tblPr>
      <w:tblGrid>
        <w:gridCol w:w="2518"/>
        <w:gridCol w:w="6769"/>
      </w:tblGrid>
      <w:tr w:rsidR="00FE3473" w:rsidRPr="00FE3473" w:rsidTr="005C585A">
        <w:tc>
          <w:tcPr>
            <w:tcW w:w="2518" w:type="dxa"/>
          </w:tcPr>
          <w:p w:rsidR="00FE3473" w:rsidRPr="00FE3473" w:rsidRDefault="00FE3473" w:rsidP="00FE3473">
            <w:pPr>
              <w:tabs>
                <w:tab w:val="left" w:pos="1535"/>
              </w:tabs>
              <w:rPr>
                <w:b/>
                <w:sz w:val="24"/>
                <w:szCs w:val="24"/>
              </w:rPr>
            </w:pPr>
            <w:r w:rsidRPr="00FE3473">
              <w:rPr>
                <w:rFonts w:eastAsia="Calibri"/>
                <w:bCs/>
                <w:sz w:val="24"/>
                <w:szCs w:val="24"/>
              </w:rPr>
              <w:t>1. Projekta nepieciešamības pamatojums.</w:t>
            </w:r>
          </w:p>
        </w:tc>
        <w:tc>
          <w:tcPr>
            <w:tcW w:w="6769" w:type="dxa"/>
          </w:tcPr>
          <w:p w:rsidR="00EA6846" w:rsidRDefault="00EA6846" w:rsidP="00EA6846">
            <w:pPr>
              <w:ind w:firstLine="720"/>
              <w:jc w:val="both"/>
              <w:rPr>
                <w:rFonts w:eastAsia="Calibri"/>
                <w:sz w:val="24"/>
                <w:szCs w:val="24"/>
              </w:rPr>
            </w:pPr>
            <w:r w:rsidRPr="00EA6846">
              <w:rPr>
                <w:rFonts w:eastAsia="Calibri"/>
                <w:sz w:val="24"/>
                <w:szCs w:val="24"/>
              </w:rPr>
              <w:t>Vides aizsardzības un reģionālās attīstības ministrija (turpmāk- VARAM) savas kompetences ietvaros ir izvērtējusi Kandavas novada domes 2017.</w:t>
            </w:r>
            <w:r>
              <w:rPr>
                <w:rFonts w:eastAsia="Calibri"/>
                <w:sz w:val="24"/>
                <w:szCs w:val="24"/>
              </w:rPr>
              <w:t xml:space="preserve"> </w:t>
            </w:r>
            <w:r w:rsidRPr="00EA6846">
              <w:rPr>
                <w:rFonts w:eastAsia="Calibri"/>
                <w:sz w:val="24"/>
                <w:szCs w:val="24"/>
              </w:rPr>
              <w:t xml:space="preserve">gada </w:t>
            </w:r>
            <w:r>
              <w:rPr>
                <w:rFonts w:eastAsia="Calibri"/>
                <w:sz w:val="24"/>
                <w:szCs w:val="24"/>
              </w:rPr>
              <w:t>26. oktobra saistošos noteikumus Nr.19</w:t>
            </w:r>
            <w:r w:rsidRPr="00EA6846">
              <w:rPr>
                <w:rFonts w:eastAsia="Calibri"/>
                <w:sz w:val="24"/>
                <w:szCs w:val="24"/>
              </w:rPr>
              <w:t xml:space="preserve"> “</w:t>
            </w:r>
            <w:r>
              <w:rPr>
                <w:rFonts w:eastAsia="Calibri"/>
                <w:sz w:val="24"/>
                <w:szCs w:val="24"/>
                <w:shd w:val="clear" w:color="auto" w:fill="FFFFFF"/>
              </w:rPr>
              <w:t>Par reklāmas izvietošanu publikās vietās Kandavas novadā</w:t>
            </w:r>
            <w:r w:rsidRPr="00EA6846">
              <w:rPr>
                <w:rFonts w:eastAsia="Calibri"/>
                <w:sz w:val="24"/>
                <w:szCs w:val="24"/>
              </w:rPr>
              <w:t xml:space="preserve">” (turpmāk – </w:t>
            </w:r>
            <w:r>
              <w:rPr>
                <w:rFonts w:eastAsia="Calibri"/>
                <w:sz w:val="24"/>
                <w:szCs w:val="24"/>
              </w:rPr>
              <w:t>saistošie noteiku)</w:t>
            </w:r>
            <w:r w:rsidRPr="00EA6846">
              <w:rPr>
                <w:rFonts w:eastAsia="Calibri"/>
                <w:sz w:val="24"/>
                <w:szCs w:val="24"/>
              </w:rPr>
              <w:t xml:space="preserve"> šādus iebildumus: </w:t>
            </w:r>
          </w:p>
          <w:p w:rsidR="004E37D7" w:rsidRDefault="004E37D7" w:rsidP="004E37D7">
            <w:pPr>
              <w:pStyle w:val="Sarakstarindkopa"/>
              <w:widowControl w:val="0"/>
              <w:numPr>
                <w:ilvl w:val="0"/>
                <w:numId w:val="7"/>
              </w:numPr>
              <w:tabs>
                <w:tab w:val="left" w:pos="993"/>
              </w:tabs>
              <w:ind w:left="0" w:right="11" w:firstLine="709"/>
              <w:contextualSpacing w:val="0"/>
              <w:jc w:val="both"/>
              <w:rPr>
                <w:sz w:val="24"/>
                <w:szCs w:val="24"/>
              </w:rPr>
            </w:pPr>
            <w:r w:rsidRPr="00D2694C">
              <w:rPr>
                <w:sz w:val="24"/>
                <w:szCs w:val="24"/>
              </w:rPr>
              <w:t>saskaņā ar Ministru kabineta 2009.gada 3.februāra noteikumu Nr.108 “Normatīvo aktu projektu sagatavošanas noteikumi” (turpmāk – MK noteikumi Nr.108) 181.3. un 183.8.apakšpunktu norādē, uz kāda normatīvā akta pamata saistošie noteikumi izdoti (izdošanas tiesiskais pamatojums), raksta likuma vai Ministru kabineta noteikumu vienības, kurās pašvaldība ir pilnvarota izdot attiecīgus saistošos noteikumus. Līdz ar to saistošo noteikumu izdošanas tiesiskais pamatojums papildināms ar atsauci uz Priekšvēlēšanu aģitācijas likuma 22.</w:t>
            </w:r>
            <w:r w:rsidRPr="00D2694C">
              <w:rPr>
                <w:sz w:val="24"/>
                <w:szCs w:val="24"/>
                <w:vertAlign w:val="superscript"/>
              </w:rPr>
              <w:t>1</w:t>
            </w:r>
            <w:r w:rsidRPr="00D2694C">
              <w:rPr>
                <w:sz w:val="24"/>
                <w:szCs w:val="24"/>
              </w:rPr>
              <w:t xml:space="preserve">panta otro daļu (saistošo </w:t>
            </w:r>
            <w:r>
              <w:rPr>
                <w:sz w:val="24"/>
                <w:szCs w:val="24"/>
              </w:rPr>
              <w:t>noteikumu II. nodaļas 5.punkts);</w:t>
            </w:r>
          </w:p>
          <w:p w:rsidR="004E37D7" w:rsidRPr="00D2694C" w:rsidRDefault="004E37D7" w:rsidP="004E37D7">
            <w:pPr>
              <w:pStyle w:val="Sarakstarindkopa"/>
              <w:widowControl w:val="0"/>
              <w:numPr>
                <w:ilvl w:val="0"/>
                <w:numId w:val="7"/>
              </w:numPr>
              <w:tabs>
                <w:tab w:val="left" w:pos="993"/>
              </w:tabs>
              <w:ind w:left="0" w:right="11" w:firstLine="709"/>
              <w:contextualSpacing w:val="0"/>
              <w:jc w:val="both"/>
              <w:rPr>
                <w:sz w:val="24"/>
                <w:szCs w:val="24"/>
              </w:rPr>
            </w:pPr>
            <w:r w:rsidRPr="00D2694C">
              <w:rPr>
                <w:sz w:val="24"/>
                <w:szCs w:val="24"/>
              </w:rPr>
              <w:t>reklāmas definīcija ir ietverta Reklāmas likuma 1.pantā. Pašvaldībai nav dots deleģējums interpretēt vai citādākā veidā izteikt augstāka juridiskā spēka normatīvajā aktā ietverto definīciju. Ja kāds konkrēts termins, kurš jau ir skaidrots augstāka juridiskā spēka normatīvajā aktā, tiek ietverts pašvaldības saistošajos noteikumos, tad tam jāatbilst augstāka juridiskā spēka normatīvajā aktā ietvertā termina skaidrojumam. Līdz ar to precizējams saistošo noteikumu 4.3.apakšpunkts;</w:t>
            </w:r>
          </w:p>
          <w:p w:rsidR="004E37D7" w:rsidRPr="00973D17" w:rsidRDefault="004E37D7" w:rsidP="004E37D7">
            <w:pPr>
              <w:pStyle w:val="Sarakstarindkopa"/>
              <w:widowControl w:val="0"/>
              <w:numPr>
                <w:ilvl w:val="0"/>
                <w:numId w:val="7"/>
              </w:numPr>
              <w:tabs>
                <w:tab w:val="left" w:pos="993"/>
              </w:tabs>
              <w:ind w:left="0" w:right="11" w:firstLine="709"/>
              <w:contextualSpacing w:val="0"/>
              <w:jc w:val="both"/>
              <w:rPr>
                <w:sz w:val="24"/>
                <w:szCs w:val="24"/>
              </w:rPr>
            </w:pPr>
            <w:r w:rsidRPr="00973D17">
              <w:rPr>
                <w:sz w:val="24"/>
                <w:szCs w:val="24"/>
              </w:rPr>
              <w:t>saskaņā ar Noteikumu Nr.108 121.punktu noteikumu projektā terminus skaidro, lai konkretizētu terminā izteiktā jēdziena izpratnes robežas</w:t>
            </w:r>
            <w:r>
              <w:rPr>
                <w:sz w:val="24"/>
                <w:szCs w:val="24"/>
              </w:rPr>
              <w:t>. V</w:t>
            </w:r>
            <w:r w:rsidRPr="00973D17">
              <w:rPr>
                <w:sz w:val="24"/>
                <w:szCs w:val="24"/>
              </w:rPr>
              <w:t xml:space="preserve">ēršam uzmanību, ka pašvaldībai nav nepieciešams skaidrot saistošajos noteikumos neminētus terminus, tādējādi svītrojams saistošo noteikumu 4.4.apakšpunkts; </w:t>
            </w:r>
          </w:p>
          <w:p w:rsidR="004E37D7" w:rsidRPr="004D539E" w:rsidRDefault="004E37D7" w:rsidP="004E37D7">
            <w:pPr>
              <w:pStyle w:val="Sarakstarindkopa"/>
              <w:widowControl w:val="0"/>
              <w:numPr>
                <w:ilvl w:val="0"/>
                <w:numId w:val="7"/>
              </w:numPr>
              <w:tabs>
                <w:tab w:val="left" w:pos="993"/>
              </w:tabs>
              <w:ind w:left="0" w:right="12" w:firstLine="709"/>
              <w:contextualSpacing w:val="0"/>
              <w:jc w:val="both"/>
              <w:rPr>
                <w:sz w:val="24"/>
                <w:szCs w:val="24"/>
              </w:rPr>
            </w:pPr>
            <w:r w:rsidRPr="004D539E">
              <w:rPr>
                <w:sz w:val="24"/>
                <w:szCs w:val="24"/>
              </w:rPr>
              <w:t xml:space="preserve">Reklāmas likuma 3.-5.pantā ir noteikti reklāmas aizliegumi. Saskaņā ar Reklāmas likuma 7.panta trešo daļu </w:t>
            </w:r>
            <w:r w:rsidRPr="00973D17">
              <w:rPr>
                <w:sz w:val="24"/>
                <w:szCs w:val="24"/>
              </w:rPr>
              <w:t xml:space="preserve">ir noteikts, ka pašvaldībai, ievērojot šā likuma un citu normatīvo aktu noteikumus reklāmas jomā, ir tiesības izdot saistošos noteikumus par reklāmas izvietošanu publiskās vietās un vietās, kas vērstas pret publisku vietu, </w:t>
            </w:r>
            <w:r w:rsidRPr="00973D17">
              <w:rPr>
                <w:sz w:val="24"/>
                <w:szCs w:val="24"/>
                <w:u w:val="single"/>
              </w:rPr>
              <w:t>paredzot ierobežojumus reklāmas</w:t>
            </w:r>
            <w:r w:rsidRPr="004D539E">
              <w:rPr>
                <w:sz w:val="24"/>
                <w:szCs w:val="24"/>
                <w:u w:val="single"/>
                <w:shd w:val="clear" w:color="auto" w:fill="F1F1F1"/>
              </w:rPr>
              <w:t xml:space="preserve"> </w:t>
            </w:r>
            <w:r w:rsidRPr="00973D17">
              <w:rPr>
                <w:sz w:val="24"/>
                <w:szCs w:val="24"/>
                <w:u w:val="single"/>
              </w:rPr>
              <w:t>izmēram, veidam, gaismas un skaņas efektiem atbilstoši videi, ēku un būvju arhitektūrai, kā arī</w:t>
            </w:r>
            <w:r w:rsidRPr="004D539E">
              <w:rPr>
                <w:sz w:val="24"/>
                <w:szCs w:val="24"/>
                <w:u w:val="single"/>
                <w:shd w:val="clear" w:color="auto" w:fill="F1F1F1"/>
              </w:rPr>
              <w:t xml:space="preserve"> </w:t>
            </w:r>
            <w:r w:rsidRPr="00973D17">
              <w:rPr>
                <w:sz w:val="24"/>
                <w:szCs w:val="24"/>
                <w:u w:val="single"/>
              </w:rPr>
              <w:t>nosakot vietas</w:t>
            </w:r>
            <w:r w:rsidRPr="00973D17">
              <w:rPr>
                <w:sz w:val="24"/>
                <w:szCs w:val="24"/>
              </w:rPr>
              <w:t>, kurās aizliegta atsevišķu preču, preču grupu vai pakalpojumu reklāmas izplatīšana. No minētā tiesiskā regulējuma neizriet pašvaldības tiesības paredzēt specifiskus</w:t>
            </w:r>
            <w:r w:rsidRPr="004D539E">
              <w:rPr>
                <w:sz w:val="24"/>
                <w:szCs w:val="24"/>
                <w:shd w:val="clear" w:color="auto" w:fill="F1F1F1"/>
              </w:rPr>
              <w:t xml:space="preserve"> </w:t>
            </w:r>
            <w:r w:rsidRPr="00973D17">
              <w:rPr>
                <w:sz w:val="24"/>
                <w:szCs w:val="24"/>
              </w:rPr>
              <w:t xml:space="preserve">reklāmas </w:t>
            </w:r>
            <w:r>
              <w:rPr>
                <w:sz w:val="24"/>
                <w:szCs w:val="24"/>
              </w:rPr>
              <w:t>satura nosacījumus. N</w:t>
            </w:r>
            <w:r w:rsidRPr="00973D17">
              <w:rPr>
                <w:sz w:val="24"/>
                <w:szCs w:val="24"/>
              </w:rPr>
              <w:t>oteikti</w:t>
            </w:r>
            <w:r>
              <w:rPr>
                <w:sz w:val="24"/>
                <w:szCs w:val="24"/>
              </w:rPr>
              <w:t>e</w:t>
            </w:r>
            <w:r w:rsidRPr="00973D17">
              <w:rPr>
                <w:sz w:val="24"/>
                <w:szCs w:val="24"/>
              </w:rPr>
              <w:t xml:space="preserve"> reklāmas </w:t>
            </w:r>
            <w:r>
              <w:rPr>
                <w:sz w:val="24"/>
                <w:szCs w:val="24"/>
              </w:rPr>
              <w:t>satura</w:t>
            </w:r>
            <w:r w:rsidRPr="00973D17">
              <w:rPr>
                <w:sz w:val="24"/>
                <w:szCs w:val="24"/>
              </w:rPr>
              <w:t xml:space="preserve"> nosacījumi, kurus pašvaldība paredz papildus Reklāmas likuma </w:t>
            </w:r>
            <w:r>
              <w:rPr>
                <w:sz w:val="24"/>
                <w:szCs w:val="24"/>
              </w:rPr>
              <w:t>3.-5</w:t>
            </w:r>
            <w:r w:rsidRPr="00973D17">
              <w:rPr>
                <w:sz w:val="24"/>
                <w:szCs w:val="24"/>
              </w:rPr>
              <w:t>.pantā noteiktajiem aizliegumiem ir nesamērīgi</w:t>
            </w:r>
            <w:r>
              <w:rPr>
                <w:sz w:val="24"/>
                <w:szCs w:val="24"/>
              </w:rPr>
              <w:t>. Papildus norādām, ka valsts valodas lietošanas noteikumus reglamentē Valsts valodas likums. Ņemot vērā iepriekš minēto</w:t>
            </w:r>
            <w:r w:rsidRPr="00973D17">
              <w:rPr>
                <w:sz w:val="24"/>
                <w:szCs w:val="24"/>
              </w:rPr>
              <w:t xml:space="preserve"> svītrojams saistošo noteikumu 13.punkts</w:t>
            </w:r>
            <w:r>
              <w:rPr>
                <w:sz w:val="24"/>
                <w:szCs w:val="24"/>
              </w:rPr>
              <w:t xml:space="preserve"> un tā apakšpunkti</w:t>
            </w:r>
            <w:r w:rsidRPr="00973D17">
              <w:rPr>
                <w:sz w:val="24"/>
                <w:szCs w:val="24"/>
              </w:rPr>
              <w:t>;</w:t>
            </w:r>
          </w:p>
          <w:p w:rsidR="004E37D7" w:rsidRDefault="004E37D7" w:rsidP="004E37D7">
            <w:pPr>
              <w:pStyle w:val="Sarakstarindkopa"/>
              <w:widowControl w:val="0"/>
              <w:numPr>
                <w:ilvl w:val="0"/>
                <w:numId w:val="7"/>
              </w:numPr>
              <w:tabs>
                <w:tab w:val="left" w:pos="993"/>
              </w:tabs>
              <w:ind w:left="0" w:right="12" w:firstLine="709"/>
              <w:contextualSpacing w:val="0"/>
              <w:jc w:val="both"/>
              <w:rPr>
                <w:sz w:val="24"/>
                <w:szCs w:val="24"/>
              </w:rPr>
            </w:pPr>
            <w:r w:rsidRPr="004D539E">
              <w:rPr>
                <w:sz w:val="24"/>
                <w:szCs w:val="24"/>
              </w:rPr>
              <w:t xml:space="preserve">kārtību, kādā saņemama pašvaldības atļauja reklāmas izvietošanai publiskās vietās vai vietās, kas vērstas pret publisku vietu, nosaka MK noteikumi Nr.732, un tajos ietvertais tiesiskais regulējums ir attiecināms uz visa veida reklāmas un reklāmas </w:t>
            </w:r>
            <w:r w:rsidRPr="004D539E">
              <w:rPr>
                <w:sz w:val="24"/>
                <w:szCs w:val="24"/>
              </w:rPr>
              <w:lastRenderedPageBreak/>
              <w:t xml:space="preserve">objektu izvietošanu. Minētās atļaujas saņemšanai iesniedzamos dokumentus paredz MK noteikumu Nr.732 5.punkts un papildus </w:t>
            </w:r>
            <w:r>
              <w:rPr>
                <w:sz w:val="24"/>
                <w:szCs w:val="24"/>
              </w:rPr>
              <w:t>minēto</w:t>
            </w:r>
            <w:r w:rsidRPr="004D539E">
              <w:rPr>
                <w:sz w:val="24"/>
                <w:szCs w:val="24"/>
              </w:rPr>
              <w:t xml:space="preserve"> noteikumu II</w:t>
            </w:r>
            <w:r>
              <w:rPr>
                <w:sz w:val="24"/>
                <w:szCs w:val="24"/>
              </w:rPr>
              <w:t>.</w:t>
            </w:r>
            <w:r w:rsidRPr="004D539E">
              <w:rPr>
                <w:sz w:val="24"/>
                <w:szCs w:val="24"/>
              </w:rPr>
              <w:t>-VII</w:t>
            </w:r>
            <w:r>
              <w:rPr>
                <w:sz w:val="24"/>
                <w:szCs w:val="24"/>
              </w:rPr>
              <w:t xml:space="preserve">. </w:t>
            </w:r>
            <w:r w:rsidRPr="004D539E">
              <w:rPr>
                <w:sz w:val="24"/>
                <w:szCs w:val="24"/>
              </w:rPr>
              <w:t xml:space="preserve">nodaļa attiecībā uz konkrētiem reklāmas veidiem. </w:t>
            </w:r>
            <w:r>
              <w:rPr>
                <w:sz w:val="24"/>
                <w:szCs w:val="24"/>
              </w:rPr>
              <w:t>Saistošo noteikumu III. nodaļā ir paredzēta reklāmas izvietošanas kārtība, savukārt minētās nodaļas 29.punktā ir paredzēta izvietošanas kārtība brīvstāvošai reklāmai un iesniegumam pievienojamie dokumenti. Norādām, ka p</w:t>
            </w:r>
            <w:r w:rsidRPr="004D539E">
              <w:rPr>
                <w:sz w:val="24"/>
                <w:szCs w:val="24"/>
              </w:rPr>
              <w:t>ašvaldība saistošajos noteikumos nav tiesīga noteikt papildus kārtību atļaujas izsniegšanai, līdz ar to ir precizējams saistošo noteikumu 29.punkts, jo pašvaldība nav tiesīga kopā ar reklāmas vai reklāmas objekta projektu pieprasīt dokumentus, kas nav paredzēti MK noteikumos Nr.732</w:t>
            </w:r>
            <w:r>
              <w:rPr>
                <w:sz w:val="24"/>
                <w:szCs w:val="24"/>
              </w:rPr>
              <w:t>.</w:t>
            </w:r>
          </w:p>
          <w:p w:rsidR="004E37D7" w:rsidRPr="00FD5829" w:rsidRDefault="004E37D7" w:rsidP="004E37D7">
            <w:pPr>
              <w:pStyle w:val="tv20787921"/>
              <w:spacing w:after="0" w:line="240" w:lineRule="auto"/>
              <w:ind w:right="12" w:firstLine="720"/>
              <w:jc w:val="both"/>
              <w:rPr>
                <w:rFonts w:ascii="Times New Roman" w:hAnsi="Times New Roman"/>
                <w:b w:val="0"/>
                <w:sz w:val="24"/>
                <w:szCs w:val="24"/>
                <w:u w:val="single"/>
              </w:rPr>
            </w:pPr>
            <w:r w:rsidRPr="00FD5829">
              <w:rPr>
                <w:rFonts w:ascii="Times New Roman" w:hAnsi="Times New Roman"/>
                <w:b w:val="0"/>
                <w:sz w:val="24"/>
                <w:szCs w:val="24"/>
                <w:u w:val="single"/>
              </w:rPr>
              <w:t>Papildus ministrija vērš uzmanību uz sekojošo:</w:t>
            </w:r>
          </w:p>
          <w:p w:rsidR="004E37D7" w:rsidRDefault="004E37D7" w:rsidP="004E37D7">
            <w:pPr>
              <w:pStyle w:val="tv20787921"/>
              <w:numPr>
                <w:ilvl w:val="0"/>
                <w:numId w:val="8"/>
              </w:numPr>
              <w:tabs>
                <w:tab w:val="left" w:pos="993"/>
              </w:tabs>
              <w:spacing w:after="0" w:line="240" w:lineRule="auto"/>
              <w:ind w:left="0" w:right="12" w:firstLine="709"/>
              <w:jc w:val="both"/>
              <w:rPr>
                <w:rFonts w:ascii="Times New Roman" w:hAnsi="Times New Roman"/>
                <w:b w:val="0"/>
                <w:sz w:val="24"/>
                <w:szCs w:val="24"/>
              </w:rPr>
            </w:pPr>
            <w:r>
              <w:rPr>
                <w:rFonts w:ascii="Times New Roman" w:hAnsi="Times New Roman"/>
                <w:b w:val="0"/>
                <w:sz w:val="24"/>
                <w:szCs w:val="24"/>
              </w:rPr>
              <w:t>atbilstoši</w:t>
            </w:r>
            <w:r w:rsidRPr="00973D17">
              <w:rPr>
                <w:rFonts w:ascii="Times New Roman" w:hAnsi="Times New Roman"/>
                <w:b w:val="0"/>
                <w:sz w:val="24"/>
                <w:szCs w:val="24"/>
              </w:rPr>
              <w:t xml:space="preserve"> Noteikumu Nr.108 </w:t>
            </w:r>
            <w:r>
              <w:rPr>
                <w:rFonts w:ascii="Times New Roman" w:hAnsi="Times New Roman"/>
                <w:b w:val="0"/>
                <w:sz w:val="24"/>
                <w:szCs w:val="24"/>
              </w:rPr>
              <w:t>102.punktam</w:t>
            </w:r>
            <w:r w:rsidRPr="00973D17">
              <w:rPr>
                <w:rFonts w:ascii="Times New Roman" w:hAnsi="Times New Roman"/>
                <w:sz w:val="24"/>
                <w:szCs w:val="24"/>
              </w:rPr>
              <w:t xml:space="preserve"> </w:t>
            </w:r>
            <w:r>
              <w:rPr>
                <w:rFonts w:ascii="Times New Roman" w:hAnsi="Times New Roman"/>
                <w:b w:val="0"/>
                <w:sz w:val="24"/>
                <w:szCs w:val="24"/>
              </w:rPr>
              <w:t>izvērtējama nepieciešamība saistošo noteikumu 14.-16.punktus apvienot vienā punktā, iedalot to apakšpunktos, jo visi minētie punkti satur reklāmas izvietošanas aizliegumus;</w:t>
            </w:r>
          </w:p>
          <w:p w:rsidR="004E37D7" w:rsidRPr="0027136D" w:rsidRDefault="004E37D7" w:rsidP="004E37D7">
            <w:pPr>
              <w:pStyle w:val="tv20787921"/>
              <w:numPr>
                <w:ilvl w:val="0"/>
                <w:numId w:val="8"/>
              </w:numPr>
              <w:tabs>
                <w:tab w:val="left" w:pos="993"/>
              </w:tabs>
              <w:spacing w:after="0" w:line="240" w:lineRule="auto"/>
              <w:ind w:left="0" w:right="12" w:firstLine="709"/>
              <w:jc w:val="both"/>
              <w:rPr>
                <w:rFonts w:ascii="Times New Roman" w:hAnsi="Times New Roman"/>
                <w:b w:val="0"/>
                <w:sz w:val="24"/>
                <w:szCs w:val="24"/>
              </w:rPr>
            </w:pPr>
            <w:r w:rsidRPr="0027136D">
              <w:rPr>
                <w:rFonts w:ascii="Times New Roman" w:hAnsi="Times New Roman"/>
                <w:b w:val="0"/>
                <w:sz w:val="24"/>
                <w:szCs w:val="24"/>
              </w:rPr>
              <w:t>izvērtējama iespēja precizēt saistošo noteikumu 40.punkā ietvert</w:t>
            </w:r>
            <w:r>
              <w:rPr>
                <w:rFonts w:ascii="Times New Roman" w:hAnsi="Times New Roman"/>
                <w:b w:val="0"/>
                <w:sz w:val="24"/>
                <w:szCs w:val="24"/>
              </w:rPr>
              <w:t>o</w:t>
            </w:r>
            <w:r w:rsidRPr="0027136D">
              <w:rPr>
                <w:rFonts w:ascii="Times New Roman" w:hAnsi="Times New Roman"/>
                <w:b w:val="0"/>
                <w:sz w:val="24"/>
                <w:szCs w:val="24"/>
              </w:rPr>
              <w:t xml:space="preserve"> tiesisk</w:t>
            </w:r>
            <w:r>
              <w:rPr>
                <w:rFonts w:ascii="Times New Roman" w:hAnsi="Times New Roman"/>
                <w:b w:val="0"/>
                <w:sz w:val="24"/>
                <w:szCs w:val="24"/>
              </w:rPr>
              <w:t>o</w:t>
            </w:r>
            <w:r w:rsidRPr="0027136D">
              <w:rPr>
                <w:rFonts w:ascii="Times New Roman" w:hAnsi="Times New Roman"/>
                <w:b w:val="0"/>
                <w:sz w:val="24"/>
                <w:szCs w:val="24"/>
              </w:rPr>
              <w:t xml:space="preserve"> regul</w:t>
            </w:r>
            <w:r>
              <w:rPr>
                <w:rFonts w:ascii="Times New Roman" w:hAnsi="Times New Roman"/>
                <w:b w:val="0"/>
                <w:sz w:val="24"/>
                <w:szCs w:val="24"/>
              </w:rPr>
              <w:t>ējumu, tas ir, ietverto norādi</w:t>
            </w:r>
            <w:r w:rsidRPr="0027136D">
              <w:rPr>
                <w:rFonts w:ascii="Times New Roman" w:hAnsi="Times New Roman"/>
                <w:b w:val="0"/>
                <w:sz w:val="24"/>
                <w:szCs w:val="24"/>
              </w:rPr>
              <w:t xml:space="preserve"> “viens reklāmas devēja materiāls” – vai tas attiecas uz jebkuru konkrētā reklāmas devēja materiālu</w:t>
            </w:r>
            <w:r>
              <w:rPr>
                <w:rFonts w:ascii="Times New Roman" w:hAnsi="Times New Roman"/>
                <w:b w:val="0"/>
                <w:sz w:val="24"/>
                <w:szCs w:val="24"/>
              </w:rPr>
              <w:t>, ja to ir vairāk par vienu,</w:t>
            </w:r>
            <w:r w:rsidRPr="0027136D">
              <w:rPr>
                <w:rFonts w:ascii="Times New Roman" w:hAnsi="Times New Roman"/>
                <w:b w:val="0"/>
                <w:sz w:val="24"/>
                <w:szCs w:val="24"/>
              </w:rPr>
              <w:t xml:space="preserve"> vai tikai par viena veida (jeb identisku) konkrētā reklāmas devēja materiālu;</w:t>
            </w:r>
          </w:p>
          <w:p w:rsidR="004F20A4" w:rsidRPr="004E37D7" w:rsidRDefault="004E37D7" w:rsidP="007E683B">
            <w:pPr>
              <w:pStyle w:val="tv20787921"/>
              <w:numPr>
                <w:ilvl w:val="0"/>
                <w:numId w:val="8"/>
              </w:numPr>
              <w:tabs>
                <w:tab w:val="left" w:pos="993"/>
              </w:tabs>
              <w:spacing w:after="0" w:line="240" w:lineRule="auto"/>
              <w:ind w:left="0" w:right="12" w:firstLine="709"/>
              <w:jc w:val="both"/>
              <w:rPr>
                <w:rFonts w:ascii="Times New Roman" w:hAnsi="Times New Roman"/>
                <w:b w:val="0"/>
                <w:sz w:val="24"/>
                <w:szCs w:val="24"/>
              </w:rPr>
            </w:pPr>
            <w:r w:rsidRPr="00212B5E">
              <w:rPr>
                <w:rFonts w:ascii="Times New Roman" w:hAnsi="Times New Roman"/>
                <w:b w:val="0"/>
                <w:sz w:val="24"/>
                <w:szCs w:val="24"/>
              </w:rPr>
              <w:t>atbilstoši MK noteikumu Nr.108</w:t>
            </w:r>
            <w:r>
              <w:rPr>
                <w:rFonts w:ascii="Times New Roman" w:hAnsi="Times New Roman"/>
                <w:b w:val="0"/>
                <w:sz w:val="24"/>
                <w:szCs w:val="24"/>
              </w:rPr>
              <w:t xml:space="preserve"> 115.punktam noteikumu projektam, ja nepieciešams, raksta noslēguma jautājumus, kuros nosaka pārejas kārtību no pastāvošā tiesiskā regulējuma uz jauno tiesisko regulējumu, neietverot normas, kas darbojas patstāvīgi. Ņemot vērā minēto lūgums precizēt un korekti norādīt VII. nodaļas nosaukumu.</w:t>
            </w:r>
          </w:p>
        </w:tc>
      </w:tr>
      <w:tr w:rsidR="00FE3473" w:rsidRPr="00FE3473" w:rsidTr="005C585A">
        <w:tc>
          <w:tcPr>
            <w:tcW w:w="2518" w:type="dxa"/>
          </w:tcPr>
          <w:p w:rsidR="00FE3473" w:rsidRPr="00FE3473" w:rsidRDefault="00FE3473" w:rsidP="00FE3473">
            <w:pPr>
              <w:rPr>
                <w:b/>
                <w:sz w:val="24"/>
                <w:szCs w:val="24"/>
              </w:rPr>
            </w:pPr>
            <w:r w:rsidRPr="00FE3473">
              <w:rPr>
                <w:rFonts w:eastAsia="Calibri"/>
                <w:bCs/>
                <w:sz w:val="24"/>
                <w:szCs w:val="24"/>
              </w:rPr>
              <w:lastRenderedPageBreak/>
              <w:t>2. Īss projekta satura izklāsts.</w:t>
            </w:r>
          </w:p>
        </w:tc>
        <w:tc>
          <w:tcPr>
            <w:tcW w:w="6769" w:type="dxa"/>
          </w:tcPr>
          <w:p w:rsidR="0054698B" w:rsidRPr="004E37D7" w:rsidRDefault="0054698B" w:rsidP="0054698B">
            <w:pPr>
              <w:jc w:val="both"/>
              <w:rPr>
                <w:sz w:val="24"/>
                <w:szCs w:val="24"/>
              </w:rPr>
            </w:pPr>
            <w:r w:rsidRPr="004E37D7">
              <w:rPr>
                <w:sz w:val="24"/>
                <w:szCs w:val="24"/>
              </w:rPr>
              <w:t xml:space="preserve">Noteikumi izstrādāti, lai noteiktu vienotu kārtību reklāmas                                                    izvietošanai publiskās vietās vai vietās, kas vērstas pret publisku  vietu. </w:t>
            </w:r>
          </w:p>
          <w:p w:rsidR="00FE3473" w:rsidRPr="00FE3473" w:rsidRDefault="0054698B" w:rsidP="009D32CD">
            <w:pPr>
              <w:rPr>
                <w:sz w:val="24"/>
                <w:szCs w:val="24"/>
              </w:rPr>
            </w:pPr>
            <w:r w:rsidRPr="004E37D7">
              <w:rPr>
                <w:sz w:val="24"/>
                <w:szCs w:val="24"/>
              </w:rPr>
              <w:t>Noteikumi nosaka reklāmas izvietošanas, ekspluatācijas un grafiskā dizaina maiņas saskaņošanas kārtību, demontāžas        kārtību, atļaujas izsniegšanas kārtību, un kontroli par  reklāmas izvietošanu publiskā</w:t>
            </w:r>
            <w:r w:rsidR="005F0B9A" w:rsidRPr="004E37D7">
              <w:rPr>
                <w:sz w:val="24"/>
                <w:szCs w:val="24"/>
              </w:rPr>
              <w:t>s</w:t>
            </w:r>
            <w:r w:rsidRPr="004E37D7">
              <w:rPr>
                <w:sz w:val="24"/>
                <w:szCs w:val="24"/>
              </w:rPr>
              <w:t xml:space="preserve"> vietās</w:t>
            </w:r>
            <w:r w:rsidR="005F0B9A" w:rsidRPr="004E37D7">
              <w:rPr>
                <w:sz w:val="24"/>
                <w:szCs w:val="24"/>
              </w:rPr>
              <w:t xml:space="preserve"> Kandavas</w:t>
            </w:r>
            <w:r w:rsidRPr="004E37D7">
              <w:rPr>
                <w:sz w:val="24"/>
                <w:szCs w:val="24"/>
              </w:rPr>
              <w:t xml:space="preserve"> novada  administratīvajā  teritorijā,  kā  arī  atbil</w:t>
            </w:r>
            <w:r w:rsidR="009D32CD" w:rsidRPr="004E37D7">
              <w:rPr>
                <w:sz w:val="24"/>
                <w:szCs w:val="24"/>
              </w:rPr>
              <w:t>dību  par  šo</w:t>
            </w:r>
            <w:r w:rsidRPr="004E37D7">
              <w:rPr>
                <w:sz w:val="24"/>
                <w:szCs w:val="24"/>
              </w:rPr>
              <w:t xml:space="preserve"> noteikumu neievērošanu</w:t>
            </w:r>
            <w:r w:rsidR="005F0B9A" w:rsidRPr="004E37D7">
              <w:rPr>
                <w:sz w:val="24"/>
                <w:szCs w:val="24"/>
              </w:rPr>
              <w:t>.</w:t>
            </w:r>
            <w:r w:rsidR="005F0B9A">
              <w:rPr>
                <w:sz w:val="24"/>
                <w:szCs w:val="24"/>
              </w:rPr>
              <w:t xml:space="preserve"> </w:t>
            </w:r>
          </w:p>
        </w:tc>
      </w:tr>
      <w:tr w:rsidR="00FE3473" w:rsidRPr="00FE3473" w:rsidTr="005C585A">
        <w:tc>
          <w:tcPr>
            <w:tcW w:w="2518" w:type="dxa"/>
          </w:tcPr>
          <w:p w:rsidR="00FE3473" w:rsidRPr="00FE3473" w:rsidRDefault="00FE3473" w:rsidP="00FE3473">
            <w:pPr>
              <w:jc w:val="both"/>
              <w:rPr>
                <w:b/>
                <w:sz w:val="24"/>
                <w:szCs w:val="24"/>
              </w:rPr>
            </w:pPr>
            <w:r w:rsidRPr="00FE3473">
              <w:rPr>
                <w:bCs/>
                <w:sz w:val="24"/>
                <w:szCs w:val="24"/>
              </w:rPr>
              <w:t>3. Informācija par plānoto projekta ietekmi uz pašvaldības budžetu.</w:t>
            </w:r>
          </w:p>
        </w:tc>
        <w:tc>
          <w:tcPr>
            <w:tcW w:w="6769" w:type="dxa"/>
          </w:tcPr>
          <w:p w:rsidR="00FE3473" w:rsidRPr="00FE3473" w:rsidRDefault="00A52821" w:rsidP="00A52821">
            <w:pPr>
              <w:pStyle w:val="Bezatstarpm"/>
              <w:jc w:val="both"/>
              <w:rPr>
                <w:sz w:val="24"/>
                <w:szCs w:val="24"/>
                <w:lang w:val="lv-LV"/>
              </w:rPr>
            </w:pPr>
            <w:r w:rsidRPr="00A52821">
              <w:rPr>
                <w:sz w:val="24"/>
                <w:szCs w:val="24"/>
                <w:lang w:val="lv-LV"/>
              </w:rPr>
              <w:t xml:space="preserve">Nav attiecināms. </w:t>
            </w:r>
          </w:p>
        </w:tc>
      </w:tr>
      <w:tr w:rsidR="00FE3473" w:rsidRPr="00FE3473" w:rsidTr="005C585A">
        <w:tc>
          <w:tcPr>
            <w:tcW w:w="2518" w:type="dxa"/>
          </w:tcPr>
          <w:p w:rsidR="00FE3473" w:rsidRPr="00FE3473" w:rsidRDefault="00FE3473" w:rsidP="00FE3473">
            <w:pPr>
              <w:jc w:val="both"/>
              <w:rPr>
                <w:b/>
                <w:sz w:val="24"/>
                <w:szCs w:val="24"/>
              </w:rPr>
            </w:pPr>
            <w:r w:rsidRPr="00FE3473">
              <w:rPr>
                <w:rFonts w:eastAsia="Calibri"/>
                <w:bCs/>
                <w:sz w:val="24"/>
                <w:szCs w:val="24"/>
              </w:rPr>
              <w:t>4. Informācija par plānoto projekta ietekmi uz uzņēmējdarbības vidi pašvaldības teritorijā.</w:t>
            </w:r>
          </w:p>
        </w:tc>
        <w:tc>
          <w:tcPr>
            <w:tcW w:w="6769" w:type="dxa"/>
          </w:tcPr>
          <w:p w:rsidR="00F80EB6" w:rsidRDefault="00F80EB6" w:rsidP="00F80EB6">
            <w:pPr>
              <w:pStyle w:val="Bezatstarpm"/>
              <w:jc w:val="both"/>
              <w:rPr>
                <w:sz w:val="24"/>
                <w:szCs w:val="24"/>
                <w:lang w:val="lv-LV"/>
              </w:rPr>
            </w:pPr>
            <w:r>
              <w:rPr>
                <w:sz w:val="24"/>
                <w:szCs w:val="24"/>
                <w:lang w:val="lv-LV"/>
              </w:rPr>
              <w:t xml:space="preserve">Noteikumu tiesiskais regulējums attiecināms uz </w:t>
            </w:r>
            <w:r w:rsidRPr="00F80EB6">
              <w:rPr>
                <w:sz w:val="24"/>
                <w:szCs w:val="24"/>
                <w:lang w:val="lv-LV"/>
              </w:rPr>
              <w:t>fiziskajām un juridiskajām personām, kuras v</w:t>
            </w:r>
            <w:r>
              <w:rPr>
                <w:sz w:val="24"/>
                <w:szCs w:val="24"/>
                <w:lang w:val="lv-LV"/>
              </w:rPr>
              <w:t xml:space="preserve">ēlas izvietot reklāmu Kandavas novada administratīvajā teritorijā. </w:t>
            </w:r>
          </w:p>
          <w:p w:rsidR="00F80EB6" w:rsidRPr="00F80EB6" w:rsidRDefault="00F80EB6" w:rsidP="00F80EB6">
            <w:pPr>
              <w:pStyle w:val="Bezatstarpm"/>
              <w:jc w:val="both"/>
              <w:rPr>
                <w:b/>
                <w:sz w:val="24"/>
                <w:szCs w:val="24"/>
                <w:lang w:val="lv-LV"/>
              </w:rPr>
            </w:pPr>
            <w:r>
              <w:rPr>
                <w:sz w:val="24"/>
                <w:szCs w:val="24"/>
                <w:lang w:val="lv-LV"/>
              </w:rPr>
              <w:t xml:space="preserve">Noteikumi fiziskām un juridiskām personām rada pienākumu reklāmas, afišās un sludinājums izvietot saskaņā ar šiem noteikumiem. </w:t>
            </w:r>
          </w:p>
        </w:tc>
      </w:tr>
      <w:tr w:rsidR="00FE3473" w:rsidRPr="00FE3473" w:rsidTr="005C585A">
        <w:tc>
          <w:tcPr>
            <w:tcW w:w="2518" w:type="dxa"/>
          </w:tcPr>
          <w:p w:rsidR="00FE3473" w:rsidRPr="00FE3473" w:rsidRDefault="00FE3473" w:rsidP="00FE3473">
            <w:pPr>
              <w:jc w:val="both"/>
              <w:rPr>
                <w:b/>
                <w:sz w:val="24"/>
                <w:szCs w:val="24"/>
              </w:rPr>
            </w:pPr>
            <w:r w:rsidRPr="00FE3473">
              <w:rPr>
                <w:rFonts w:eastAsia="Calibri"/>
                <w:bCs/>
                <w:sz w:val="24"/>
                <w:szCs w:val="24"/>
              </w:rPr>
              <w:t>5. Informācija par administratīvajām procedūrām.</w:t>
            </w:r>
          </w:p>
        </w:tc>
        <w:tc>
          <w:tcPr>
            <w:tcW w:w="6769" w:type="dxa"/>
          </w:tcPr>
          <w:p w:rsidR="00FE3473" w:rsidRPr="00FE3473" w:rsidRDefault="00FE3473" w:rsidP="00F80EB6">
            <w:pPr>
              <w:jc w:val="both"/>
              <w:rPr>
                <w:sz w:val="24"/>
                <w:szCs w:val="24"/>
              </w:rPr>
            </w:pPr>
            <w:r w:rsidRPr="00FE3473">
              <w:rPr>
                <w:sz w:val="24"/>
                <w:szCs w:val="24"/>
              </w:rPr>
              <w:t xml:space="preserve">Noteikumu izstrādes procesā notikušas konsultācijas ar Kandavas novada </w:t>
            </w:r>
            <w:r w:rsidR="00F80EB6">
              <w:rPr>
                <w:sz w:val="24"/>
                <w:szCs w:val="24"/>
              </w:rPr>
              <w:t>Būvvaldi</w:t>
            </w:r>
            <w:r w:rsidRPr="00FE3473">
              <w:rPr>
                <w:sz w:val="24"/>
                <w:szCs w:val="24"/>
              </w:rPr>
              <w:t>.</w:t>
            </w:r>
          </w:p>
        </w:tc>
      </w:tr>
      <w:tr w:rsidR="00FE3473" w:rsidRPr="00FE3473" w:rsidTr="005C585A">
        <w:tc>
          <w:tcPr>
            <w:tcW w:w="2518" w:type="dxa"/>
          </w:tcPr>
          <w:p w:rsidR="00FE3473" w:rsidRPr="00FE3473" w:rsidRDefault="00FE3473" w:rsidP="00FE3473">
            <w:pPr>
              <w:jc w:val="both"/>
              <w:rPr>
                <w:b/>
                <w:sz w:val="24"/>
                <w:szCs w:val="24"/>
              </w:rPr>
            </w:pPr>
            <w:r w:rsidRPr="00FE3473">
              <w:rPr>
                <w:rFonts w:eastAsia="Calibri"/>
                <w:bCs/>
                <w:sz w:val="24"/>
                <w:szCs w:val="24"/>
              </w:rPr>
              <w:t>6. Informācija par konsultācijām ar privātpersonām.</w:t>
            </w:r>
          </w:p>
        </w:tc>
        <w:tc>
          <w:tcPr>
            <w:tcW w:w="6769" w:type="dxa"/>
          </w:tcPr>
          <w:p w:rsidR="00FE3473" w:rsidRPr="00FE3473" w:rsidRDefault="00FE3473" w:rsidP="00FE3473">
            <w:pPr>
              <w:jc w:val="both"/>
              <w:rPr>
                <w:b/>
                <w:sz w:val="24"/>
                <w:szCs w:val="24"/>
              </w:rPr>
            </w:pPr>
            <w:r w:rsidRPr="00FE3473">
              <w:rPr>
                <w:sz w:val="24"/>
                <w:szCs w:val="24"/>
              </w:rPr>
              <w:t>Konsultācijas ar privātpersonām, izstrādājot saistošos noteikumus, nav veiktas.</w:t>
            </w:r>
          </w:p>
        </w:tc>
      </w:tr>
    </w:tbl>
    <w:p w:rsidR="00DD3233" w:rsidRDefault="00DD3233" w:rsidP="00FE3473">
      <w:pPr>
        <w:spacing w:after="0" w:line="240" w:lineRule="auto"/>
        <w:rPr>
          <w:rFonts w:ascii="Times New Roman" w:hAnsi="Times New Roman" w:cs="Times New Roman"/>
          <w:sz w:val="24"/>
          <w:szCs w:val="24"/>
        </w:rPr>
      </w:pPr>
      <w:bookmarkStart w:id="0" w:name="_GoBack"/>
      <w:bookmarkEnd w:id="0"/>
    </w:p>
    <w:sectPr w:rsidR="00DD3233" w:rsidSect="00592F00">
      <w:pgSz w:w="11906" w:h="16838"/>
      <w:pgMar w:top="851" w:right="1134" w:bottom="85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CF6E04" w16cid:durableId="1DBDCC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6D4" w:rsidRDefault="003266D4" w:rsidP="007E683B">
      <w:pPr>
        <w:spacing w:after="0" w:line="240" w:lineRule="auto"/>
      </w:pPr>
      <w:r>
        <w:separator/>
      </w:r>
    </w:p>
  </w:endnote>
  <w:endnote w:type="continuationSeparator" w:id="0">
    <w:p w:rsidR="003266D4" w:rsidRDefault="003266D4" w:rsidP="007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6D4" w:rsidRDefault="003266D4" w:rsidP="007E683B">
      <w:pPr>
        <w:spacing w:after="0" w:line="240" w:lineRule="auto"/>
      </w:pPr>
      <w:r>
        <w:separator/>
      </w:r>
    </w:p>
  </w:footnote>
  <w:footnote w:type="continuationSeparator" w:id="0">
    <w:p w:rsidR="003266D4" w:rsidRDefault="003266D4" w:rsidP="007E6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 w15:restartNumberingAfterBreak="0">
    <w:nsid w:val="1EF72846"/>
    <w:multiLevelType w:val="hybridMultilevel"/>
    <w:tmpl w:val="5476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3" w15:restartNumberingAfterBreak="0">
    <w:nsid w:val="37F156A0"/>
    <w:multiLevelType w:val="hybridMultilevel"/>
    <w:tmpl w:val="282A5CE0"/>
    <w:lvl w:ilvl="0" w:tplc="A5DEE4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 w15:restartNumberingAfterBreak="0">
    <w:nsid w:val="3D6B63A6"/>
    <w:multiLevelType w:val="hybridMultilevel"/>
    <w:tmpl w:val="EB941BD4"/>
    <w:lvl w:ilvl="0" w:tplc="B7A6DB9E">
      <w:start w:val="1"/>
      <w:numFmt w:val="upperRoman"/>
      <w:lvlText w:val="%1."/>
      <w:lvlJc w:val="left"/>
      <w:pPr>
        <w:ind w:left="199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6" w15:restartNumberingAfterBreak="0">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7" w15:restartNumberingAfterBreak="0">
    <w:nsid w:val="6B631036"/>
    <w:multiLevelType w:val="hybridMultilevel"/>
    <w:tmpl w:val="371A4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5D8"/>
    <w:rsid w:val="00000F5F"/>
    <w:rsid w:val="00005A03"/>
    <w:rsid w:val="00036B46"/>
    <w:rsid w:val="00054A44"/>
    <w:rsid w:val="000553CB"/>
    <w:rsid w:val="00057116"/>
    <w:rsid w:val="000571DC"/>
    <w:rsid w:val="000668A4"/>
    <w:rsid w:val="00074377"/>
    <w:rsid w:val="00086DB1"/>
    <w:rsid w:val="000917F6"/>
    <w:rsid w:val="000A7E86"/>
    <w:rsid w:val="000B40F0"/>
    <w:rsid w:val="000B66B8"/>
    <w:rsid w:val="000D0429"/>
    <w:rsid w:val="000D3620"/>
    <w:rsid w:val="000E36FA"/>
    <w:rsid w:val="000F0D34"/>
    <w:rsid w:val="000F0FE6"/>
    <w:rsid w:val="00101E24"/>
    <w:rsid w:val="001045FE"/>
    <w:rsid w:val="00121688"/>
    <w:rsid w:val="0013687C"/>
    <w:rsid w:val="001417C8"/>
    <w:rsid w:val="00154026"/>
    <w:rsid w:val="00162A8C"/>
    <w:rsid w:val="00166294"/>
    <w:rsid w:val="001668A1"/>
    <w:rsid w:val="0019040E"/>
    <w:rsid w:val="001B6599"/>
    <w:rsid w:val="001E119F"/>
    <w:rsid w:val="001E708E"/>
    <w:rsid w:val="001F170E"/>
    <w:rsid w:val="00203132"/>
    <w:rsid w:val="00212170"/>
    <w:rsid w:val="00232D77"/>
    <w:rsid w:val="0025571C"/>
    <w:rsid w:val="0029128F"/>
    <w:rsid w:val="0029438F"/>
    <w:rsid w:val="00294507"/>
    <w:rsid w:val="00295974"/>
    <w:rsid w:val="002A735C"/>
    <w:rsid w:val="002B481D"/>
    <w:rsid w:val="002B4AC5"/>
    <w:rsid w:val="002C1ECC"/>
    <w:rsid w:val="002C2044"/>
    <w:rsid w:val="002E50E3"/>
    <w:rsid w:val="002E6648"/>
    <w:rsid w:val="002F19C4"/>
    <w:rsid w:val="0030027B"/>
    <w:rsid w:val="00316BAF"/>
    <w:rsid w:val="00322EEE"/>
    <w:rsid w:val="00324AE1"/>
    <w:rsid w:val="00325974"/>
    <w:rsid w:val="003266D4"/>
    <w:rsid w:val="00327FD6"/>
    <w:rsid w:val="003313BC"/>
    <w:rsid w:val="00331ED3"/>
    <w:rsid w:val="003358A0"/>
    <w:rsid w:val="00337DE8"/>
    <w:rsid w:val="00364AE5"/>
    <w:rsid w:val="003735EE"/>
    <w:rsid w:val="003851B9"/>
    <w:rsid w:val="003A3E00"/>
    <w:rsid w:val="003B2374"/>
    <w:rsid w:val="003B4FAF"/>
    <w:rsid w:val="003B5AE8"/>
    <w:rsid w:val="003C016E"/>
    <w:rsid w:val="003C630F"/>
    <w:rsid w:val="003D33BA"/>
    <w:rsid w:val="003D7DB5"/>
    <w:rsid w:val="003E1EF6"/>
    <w:rsid w:val="004007A2"/>
    <w:rsid w:val="00405D8F"/>
    <w:rsid w:val="00415E59"/>
    <w:rsid w:val="00430ABF"/>
    <w:rsid w:val="004333C3"/>
    <w:rsid w:val="004354C2"/>
    <w:rsid w:val="00443DF3"/>
    <w:rsid w:val="004463C6"/>
    <w:rsid w:val="0045416C"/>
    <w:rsid w:val="0045525F"/>
    <w:rsid w:val="00456A90"/>
    <w:rsid w:val="00475A30"/>
    <w:rsid w:val="00477AB7"/>
    <w:rsid w:val="00483397"/>
    <w:rsid w:val="00492C34"/>
    <w:rsid w:val="004A3391"/>
    <w:rsid w:val="004A6307"/>
    <w:rsid w:val="004B6508"/>
    <w:rsid w:val="004B69FF"/>
    <w:rsid w:val="004D35E4"/>
    <w:rsid w:val="004D6D22"/>
    <w:rsid w:val="004D75D8"/>
    <w:rsid w:val="004E1DA8"/>
    <w:rsid w:val="004E37D7"/>
    <w:rsid w:val="004F20A4"/>
    <w:rsid w:val="004F2769"/>
    <w:rsid w:val="00535DC1"/>
    <w:rsid w:val="005402D1"/>
    <w:rsid w:val="00546106"/>
    <w:rsid w:val="0054698B"/>
    <w:rsid w:val="005573A3"/>
    <w:rsid w:val="005605E6"/>
    <w:rsid w:val="00571E26"/>
    <w:rsid w:val="00592F00"/>
    <w:rsid w:val="00593D72"/>
    <w:rsid w:val="00594155"/>
    <w:rsid w:val="00596559"/>
    <w:rsid w:val="005A40F9"/>
    <w:rsid w:val="005E506A"/>
    <w:rsid w:val="005F03DA"/>
    <w:rsid w:val="005F0B9A"/>
    <w:rsid w:val="005F33EB"/>
    <w:rsid w:val="00601976"/>
    <w:rsid w:val="0061490D"/>
    <w:rsid w:val="006338D4"/>
    <w:rsid w:val="00653FFE"/>
    <w:rsid w:val="00672F8E"/>
    <w:rsid w:val="00680721"/>
    <w:rsid w:val="006A3EBA"/>
    <w:rsid w:val="006A677C"/>
    <w:rsid w:val="006A6F49"/>
    <w:rsid w:val="006B67D8"/>
    <w:rsid w:val="006C037A"/>
    <w:rsid w:val="006C4389"/>
    <w:rsid w:val="006D6A1A"/>
    <w:rsid w:val="006E0CFE"/>
    <w:rsid w:val="006E5219"/>
    <w:rsid w:val="006F72C1"/>
    <w:rsid w:val="007254BD"/>
    <w:rsid w:val="00745362"/>
    <w:rsid w:val="00746475"/>
    <w:rsid w:val="0075082D"/>
    <w:rsid w:val="00752D44"/>
    <w:rsid w:val="00755E36"/>
    <w:rsid w:val="00757409"/>
    <w:rsid w:val="00765C0C"/>
    <w:rsid w:val="007671A3"/>
    <w:rsid w:val="00773479"/>
    <w:rsid w:val="00774DB6"/>
    <w:rsid w:val="00797FB6"/>
    <w:rsid w:val="007A74C7"/>
    <w:rsid w:val="007B038C"/>
    <w:rsid w:val="007B1001"/>
    <w:rsid w:val="007C04C6"/>
    <w:rsid w:val="007C1668"/>
    <w:rsid w:val="007D6485"/>
    <w:rsid w:val="007E31F8"/>
    <w:rsid w:val="007E5AF2"/>
    <w:rsid w:val="007E683B"/>
    <w:rsid w:val="007F1162"/>
    <w:rsid w:val="007F7C62"/>
    <w:rsid w:val="007F7CAB"/>
    <w:rsid w:val="008107DF"/>
    <w:rsid w:val="00810D8F"/>
    <w:rsid w:val="0082743B"/>
    <w:rsid w:val="00841D96"/>
    <w:rsid w:val="00841DF3"/>
    <w:rsid w:val="0084756A"/>
    <w:rsid w:val="00850E9B"/>
    <w:rsid w:val="00854BB1"/>
    <w:rsid w:val="00860D1E"/>
    <w:rsid w:val="00862983"/>
    <w:rsid w:val="0086312B"/>
    <w:rsid w:val="00871BFA"/>
    <w:rsid w:val="00871DC0"/>
    <w:rsid w:val="00872E93"/>
    <w:rsid w:val="00876C1D"/>
    <w:rsid w:val="0088069D"/>
    <w:rsid w:val="008824AD"/>
    <w:rsid w:val="0088352A"/>
    <w:rsid w:val="008939EF"/>
    <w:rsid w:val="008940FF"/>
    <w:rsid w:val="008A1D8B"/>
    <w:rsid w:val="008B09CD"/>
    <w:rsid w:val="008B2C9C"/>
    <w:rsid w:val="008B4A1D"/>
    <w:rsid w:val="008B645F"/>
    <w:rsid w:val="008B6DA7"/>
    <w:rsid w:val="008C1E82"/>
    <w:rsid w:val="008C503F"/>
    <w:rsid w:val="008C78DB"/>
    <w:rsid w:val="008D6BA1"/>
    <w:rsid w:val="008E2BBE"/>
    <w:rsid w:val="00910F79"/>
    <w:rsid w:val="009153B2"/>
    <w:rsid w:val="0093006D"/>
    <w:rsid w:val="0093683A"/>
    <w:rsid w:val="00943B9F"/>
    <w:rsid w:val="00944601"/>
    <w:rsid w:val="00954636"/>
    <w:rsid w:val="009561BE"/>
    <w:rsid w:val="009562B2"/>
    <w:rsid w:val="009564DE"/>
    <w:rsid w:val="009733C8"/>
    <w:rsid w:val="009743B2"/>
    <w:rsid w:val="00976EC9"/>
    <w:rsid w:val="00987C98"/>
    <w:rsid w:val="00995338"/>
    <w:rsid w:val="00995C67"/>
    <w:rsid w:val="009A3A44"/>
    <w:rsid w:val="009B2031"/>
    <w:rsid w:val="009D32CD"/>
    <w:rsid w:val="009D40B2"/>
    <w:rsid w:val="009D72F4"/>
    <w:rsid w:val="009E5F49"/>
    <w:rsid w:val="009E67D1"/>
    <w:rsid w:val="009F3D15"/>
    <w:rsid w:val="009F4740"/>
    <w:rsid w:val="00A076BF"/>
    <w:rsid w:val="00A10120"/>
    <w:rsid w:val="00A1231C"/>
    <w:rsid w:val="00A23C5F"/>
    <w:rsid w:val="00A41F11"/>
    <w:rsid w:val="00A43085"/>
    <w:rsid w:val="00A52821"/>
    <w:rsid w:val="00A539AE"/>
    <w:rsid w:val="00A57F22"/>
    <w:rsid w:val="00A7006E"/>
    <w:rsid w:val="00A74F06"/>
    <w:rsid w:val="00A75B45"/>
    <w:rsid w:val="00A94858"/>
    <w:rsid w:val="00AA47CE"/>
    <w:rsid w:val="00AA57C9"/>
    <w:rsid w:val="00AB6BCF"/>
    <w:rsid w:val="00AE118A"/>
    <w:rsid w:val="00AE1F0E"/>
    <w:rsid w:val="00B21069"/>
    <w:rsid w:val="00B52F49"/>
    <w:rsid w:val="00B56601"/>
    <w:rsid w:val="00B60213"/>
    <w:rsid w:val="00B65EB9"/>
    <w:rsid w:val="00B71D69"/>
    <w:rsid w:val="00B71F9C"/>
    <w:rsid w:val="00BA6DCC"/>
    <w:rsid w:val="00BB0E69"/>
    <w:rsid w:val="00BB2BFC"/>
    <w:rsid w:val="00BB48AB"/>
    <w:rsid w:val="00BB4E4A"/>
    <w:rsid w:val="00BC5B11"/>
    <w:rsid w:val="00BC620B"/>
    <w:rsid w:val="00BD211D"/>
    <w:rsid w:val="00BF4B6A"/>
    <w:rsid w:val="00C029E4"/>
    <w:rsid w:val="00C05130"/>
    <w:rsid w:val="00C132A0"/>
    <w:rsid w:val="00C41E6A"/>
    <w:rsid w:val="00C446FE"/>
    <w:rsid w:val="00C52A49"/>
    <w:rsid w:val="00C71509"/>
    <w:rsid w:val="00C72465"/>
    <w:rsid w:val="00C764A6"/>
    <w:rsid w:val="00C82B33"/>
    <w:rsid w:val="00C87D42"/>
    <w:rsid w:val="00C92B9F"/>
    <w:rsid w:val="00C96339"/>
    <w:rsid w:val="00CA75F9"/>
    <w:rsid w:val="00CB04E9"/>
    <w:rsid w:val="00CB52BA"/>
    <w:rsid w:val="00CC0006"/>
    <w:rsid w:val="00CC3FE9"/>
    <w:rsid w:val="00CE436E"/>
    <w:rsid w:val="00CF10CA"/>
    <w:rsid w:val="00D013B4"/>
    <w:rsid w:val="00D033DC"/>
    <w:rsid w:val="00D06AE5"/>
    <w:rsid w:val="00D1457F"/>
    <w:rsid w:val="00D3593B"/>
    <w:rsid w:val="00D40B62"/>
    <w:rsid w:val="00D60641"/>
    <w:rsid w:val="00D6229E"/>
    <w:rsid w:val="00D74D8E"/>
    <w:rsid w:val="00D91035"/>
    <w:rsid w:val="00DA4D02"/>
    <w:rsid w:val="00DB0116"/>
    <w:rsid w:val="00DD2308"/>
    <w:rsid w:val="00DD3233"/>
    <w:rsid w:val="00DD7261"/>
    <w:rsid w:val="00E34027"/>
    <w:rsid w:val="00E345A0"/>
    <w:rsid w:val="00E35D22"/>
    <w:rsid w:val="00E468C7"/>
    <w:rsid w:val="00E47854"/>
    <w:rsid w:val="00E5083D"/>
    <w:rsid w:val="00E60112"/>
    <w:rsid w:val="00E61C5C"/>
    <w:rsid w:val="00E62AEB"/>
    <w:rsid w:val="00E63608"/>
    <w:rsid w:val="00E63778"/>
    <w:rsid w:val="00E67D27"/>
    <w:rsid w:val="00E743C3"/>
    <w:rsid w:val="00E822D0"/>
    <w:rsid w:val="00E9098D"/>
    <w:rsid w:val="00E97DCA"/>
    <w:rsid w:val="00EA6846"/>
    <w:rsid w:val="00EB38E0"/>
    <w:rsid w:val="00EC0F6E"/>
    <w:rsid w:val="00EC1A15"/>
    <w:rsid w:val="00EC35FD"/>
    <w:rsid w:val="00ED0299"/>
    <w:rsid w:val="00ED2C48"/>
    <w:rsid w:val="00ED44BA"/>
    <w:rsid w:val="00F071E0"/>
    <w:rsid w:val="00F34891"/>
    <w:rsid w:val="00F35C5F"/>
    <w:rsid w:val="00F44F70"/>
    <w:rsid w:val="00F50764"/>
    <w:rsid w:val="00F563BE"/>
    <w:rsid w:val="00F7527B"/>
    <w:rsid w:val="00F80EB6"/>
    <w:rsid w:val="00FA037A"/>
    <w:rsid w:val="00FA2B92"/>
    <w:rsid w:val="00FA3736"/>
    <w:rsid w:val="00FC617A"/>
    <w:rsid w:val="00FD3586"/>
    <w:rsid w:val="00FE3473"/>
    <w:rsid w:val="00FE4BB3"/>
    <w:rsid w:val="00FF0FB5"/>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5:docId w15:val="{37B6CC63-5919-41E2-8EBF-FA01C635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2A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F33EB"/>
    <w:pPr>
      <w:ind w:left="720"/>
      <w:contextualSpacing/>
    </w:pPr>
  </w:style>
  <w:style w:type="paragraph" w:styleId="Bezatstarpm">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ntstyle01">
    <w:name w:val="fontstyle01"/>
    <w:basedOn w:val="Noklusjumarindkopasfonts"/>
    <w:rsid w:val="00E67D27"/>
    <w:rPr>
      <w:rFonts w:ascii="TimesNewRomanPS-BoldMT" w:hAnsi="TimesNewRomanPS-BoldMT" w:hint="default"/>
      <w:b/>
      <w:bCs/>
      <w:i w:val="0"/>
      <w:iCs w:val="0"/>
      <w:color w:val="000000"/>
      <w:sz w:val="24"/>
      <w:szCs w:val="24"/>
    </w:rPr>
  </w:style>
  <w:style w:type="character" w:customStyle="1" w:styleId="fontstyle21">
    <w:name w:val="fontstyle21"/>
    <w:basedOn w:val="Noklusjumarindkopasfonts"/>
    <w:rsid w:val="00E67D27"/>
    <w:rPr>
      <w:rFonts w:ascii="TimesNewRomanPSMT" w:hAnsi="TimesNewRomanPSMT" w:hint="default"/>
      <w:b w:val="0"/>
      <w:bCs w:val="0"/>
      <w:i w:val="0"/>
      <w:iCs w:val="0"/>
      <w:color w:val="000000"/>
      <w:sz w:val="24"/>
      <w:szCs w:val="24"/>
    </w:rPr>
  </w:style>
  <w:style w:type="table" w:styleId="Reatabula">
    <w:name w:val="Table Grid"/>
    <w:basedOn w:val="Parastatabula"/>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E6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683B"/>
  </w:style>
  <w:style w:type="paragraph" w:styleId="Kjene">
    <w:name w:val="footer"/>
    <w:basedOn w:val="Parasts"/>
    <w:link w:val="KjeneRakstz"/>
    <w:uiPriority w:val="99"/>
    <w:unhideWhenUsed/>
    <w:rsid w:val="007E68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683B"/>
  </w:style>
  <w:style w:type="paragraph" w:styleId="Balonteksts">
    <w:name w:val="Balloon Text"/>
    <w:basedOn w:val="Parasts"/>
    <w:link w:val="BalontekstsRakstz"/>
    <w:uiPriority w:val="99"/>
    <w:semiHidden/>
    <w:unhideWhenUsed/>
    <w:rsid w:val="002E66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648"/>
    <w:rPr>
      <w:rFonts w:ascii="Segoe UI" w:hAnsi="Segoe UI" w:cs="Segoe UI"/>
      <w:sz w:val="18"/>
      <w:szCs w:val="18"/>
    </w:rPr>
  </w:style>
  <w:style w:type="character" w:customStyle="1" w:styleId="SarakstarindkopaRakstz">
    <w:name w:val="Saraksta rindkopa Rakstz."/>
    <w:link w:val="Sarakstarindkopa"/>
    <w:uiPriority w:val="34"/>
    <w:locked/>
    <w:rsid w:val="002E6648"/>
  </w:style>
  <w:style w:type="character" w:styleId="Hipersaite">
    <w:name w:val="Hyperlink"/>
    <w:basedOn w:val="Noklusjumarindkopasfonts"/>
    <w:uiPriority w:val="99"/>
    <w:semiHidden/>
    <w:unhideWhenUsed/>
    <w:rsid w:val="001417C8"/>
    <w:rPr>
      <w:color w:val="0000FF"/>
      <w:u w:val="single"/>
    </w:rPr>
  </w:style>
  <w:style w:type="character" w:styleId="Komentraatsauce">
    <w:name w:val="annotation reference"/>
    <w:basedOn w:val="Noklusjumarindkopasfonts"/>
    <w:uiPriority w:val="99"/>
    <w:semiHidden/>
    <w:unhideWhenUsed/>
    <w:rsid w:val="00C92B9F"/>
    <w:rPr>
      <w:sz w:val="16"/>
      <w:szCs w:val="16"/>
    </w:rPr>
  </w:style>
  <w:style w:type="paragraph" w:styleId="Komentrateksts">
    <w:name w:val="annotation text"/>
    <w:basedOn w:val="Parasts"/>
    <w:link w:val="KomentratekstsRakstz"/>
    <w:uiPriority w:val="99"/>
    <w:semiHidden/>
    <w:unhideWhenUsed/>
    <w:rsid w:val="00C92B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92B9F"/>
    <w:rPr>
      <w:sz w:val="20"/>
      <w:szCs w:val="20"/>
    </w:rPr>
  </w:style>
  <w:style w:type="paragraph" w:styleId="Komentratma">
    <w:name w:val="annotation subject"/>
    <w:basedOn w:val="Komentrateksts"/>
    <w:next w:val="Komentrateksts"/>
    <w:link w:val="KomentratmaRakstz"/>
    <w:uiPriority w:val="99"/>
    <w:semiHidden/>
    <w:unhideWhenUsed/>
    <w:rsid w:val="00C92B9F"/>
    <w:rPr>
      <w:b/>
      <w:bCs/>
    </w:rPr>
  </w:style>
  <w:style w:type="character" w:customStyle="1" w:styleId="KomentratmaRakstz">
    <w:name w:val="Komentāra tēma Rakstz."/>
    <w:basedOn w:val="KomentratekstsRakstz"/>
    <w:link w:val="Komentratma"/>
    <w:uiPriority w:val="99"/>
    <w:semiHidden/>
    <w:rsid w:val="00C92B9F"/>
    <w:rPr>
      <w:b/>
      <w:bCs/>
      <w:sz w:val="20"/>
      <w:szCs w:val="20"/>
    </w:rPr>
  </w:style>
  <w:style w:type="paragraph" w:customStyle="1" w:styleId="tv20787921">
    <w:name w:val="tv207_87_921"/>
    <w:basedOn w:val="Parasts"/>
    <w:rsid w:val="004E37D7"/>
    <w:pPr>
      <w:spacing w:after="567" w:line="360" w:lineRule="auto"/>
      <w:jc w:val="center"/>
    </w:pPr>
    <w:rPr>
      <w:rFonts w:ascii="Verdana" w:eastAsia="Times New Roman" w:hAnsi="Verdana" w:cs="Times New Roman"/>
      <w:b/>
      <w:bCs/>
      <w:sz w:val="28"/>
      <w:szCs w:val="28"/>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1668A1"/>
    <w:pPr>
      <w:spacing w:before="120" w:after="16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826A1-7CFF-4B48-BC6C-98B039C7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16161</Words>
  <Characters>9213</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Anita</cp:lastModifiedBy>
  <cp:revision>14</cp:revision>
  <cp:lastPrinted>2017-12-05T13:30:00Z</cp:lastPrinted>
  <dcterms:created xsi:type="dcterms:W3CDTF">2017-11-21T06:40:00Z</dcterms:created>
  <dcterms:modified xsi:type="dcterms:W3CDTF">2017-12-13T12:32:00Z</dcterms:modified>
</cp:coreProperties>
</file>