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hartEx3.xml" ContentType="application/vnd.ms-office.chartex+xml"/>
  <Override PartName="/word/charts/chartEx4.xml" ContentType="application/vnd.ms-office.chartex+xml"/>
  <Override PartName="/word/charts/chartEx5.xml" ContentType="application/vnd.ms-office.chartex+xml"/>
  <Override PartName="/word/charts/chartEx6.xml" ContentType="application/vnd.ms-office.chartex+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1D178" w14:textId="77777777" w:rsidR="0060652F" w:rsidRPr="0024590C" w:rsidRDefault="0060652F" w:rsidP="0060652F">
      <w:pPr>
        <w:jc w:val="right"/>
      </w:pPr>
      <w:bookmarkStart w:id="0" w:name="_Hlk517268787"/>
      <w:bookmarkEnd w:id="0"/>
      <w:r w:rsidRPr="0024590C">
        <w:t xml:space="preserve">APSTIPRINĀTS </w:t>
      </w:r>
    </w:p>
    <w:p w14:paraId="73FDBC96" w14:textId="77777777" w:rsidR="0060652F" w:rsidRDefault="0060652F" w:rsidP="0060652F">
      <w:pPr>
        <w:jc w:val="right"/>
        <w:rPr>
          <w:b w:val="0"/>
        </w:rPr>
      </w:pPr>
      <w:r w:rsidRPr="00A139A6">
        <w:rPr>
          <w:b w:val="0"/>
        </w:rPr>
        <w:t xml:space="preserve">Kandavas novada domes </w:t>
      </w:r>
      <w:r>
        <w:rPr>
          <w:b w:val="0"/>
        </w:rPr>
        <w:t>sēdē</w:t>
      </w:r>
    </w:p>
    <w:p w14:paraId="35328314" w14:textId="1BE52489" w:rsidR="004E5357" w:rsidRDefault="004E5357" w:rsidP="0060652F">
      <w:pPr>
        <w:jc w:val="right"/>
        <w:rPr>
          <w:b w:val="0"/>
        </w:rPr>
      </w:pPr>
      <w:r>
        <w:rPr>
          <w:b w:val="0"/>
        </w:rPr>
        <w:t>2018.gada 28.jūnijā</w:t>
      </w:r>
    </w:p>
    <w:p w14:paraId="209554DB" w14:textId="69876B30" w:rsidR="004E5357" w:rsidRPr="00A139A6" w:rsidRDefault="004E5357" w:rsidP="0060652F">
      <w:pPr>
        <w:jc w:val="right"/>
        <w:rPr>
          <w:b w:val="0"/>
        </w:rPr>
      </w:pPr>
      <w:r>
        <w:rPr>
          <w:b w:val="0"/>
        </w:rPr>
        <w:t>( protokols Nr.10  1.§)</w:t>
      </w:r>
      <w:bookmarkStart w:id="1" w:name="_GoBack"/>
      <w:bookmarkEnd w:id="1"/>
    </w:p>
    <w:p w14:paraId="62FAE58D" w14:textId="09C2A6F9" w:rsidR="0060652F" w:rsidRDefault="0060652F" w:rsidP="0060652F">
      <w:pPr>
        <w:jc w:val="right"/>
        <w:rPr>
          <w:b w:val="0"/>
          <w:i/>
          <w:sz w:val="54"/>
          <w:szCs w:val="48"/>
        </w:rPr>
      </w:pPr>
      <w:r>
        <w:rPr>
          <w:b w:val="0"/>
        </w:rPr>
        <w:t xml:space="preserve"> </w:t>
      </w:r>
    </w:p>
    <w:p w14:paraId="4E454FF4" w14:textId="77777777" w:rsidR="0060652F" w:rsidRDefault="0060652F" w:rsidP="0060652F">
      <w:pPr>
        <w:jc w:val="center"/>
        <w:rPr>
          <w:b w:val="0"/>
          <w:i/>
          <w:sz w:val="54"/>
          <w:szCs w:val="48"/>
        </w:rPr>
      </w:pPr>
    </w:p>
    <w:p w14:paraId="54191589" w14:textId="77777777" w:rsidR="0060652F" w:rsidRDefault="0060652F" w:rsidP="0060652F">
      <w:pPr>
        <w:jc w:val="center"/>
        <w:rPr>
          <w:b w:val="0"/>
          <w:i/>
          <w:sz w:val="54"/>
          <w:szCs w:val="48"/>
        </w:rPr>
      </w:pPr>
      <w:r>
        <w:rPr>
          <w:noProof/>
          <w:lang w:eastAsia="lv-LV"/>
        </w:rPr>
        <w:drawing>
          <wp:inline distT="0" distB="0" distL="0" distR="0" wp14:anchorId="19F8B001" wp14:editId="7484DFCA">
            <wp:extent cx="1192695" cy="1393892"/>
            <wp:effectExtent l="0" t="0" r="0" b="0"/>
            <wp:docPr id="7" name="Picture 1" descr="lapas ga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as galva"/>
                    <pic:cNvPicPr>
                      <a:picLocks noChangeAspect="1" noChangeArrowheads="1"/>
                    </pic:cNvPicPr>
                  </pic:nvPicPr>
                  <pic:blipFill>
                    <a:blip r:embed="rId9" cstate="print"/>
                    <a:srcRect/>
                    <a:stretch>
                      <a:fillRect/>
                    </a:stretch>
                  </pic:blipFill>
                  <pic:spPr bwMode="auto">
                    <a:xfrm>
                      <a:off x="0" y="0"/>
                      <a:ext cx="1192905" cy="1394138"/>
                    </a:xfrm>
                    <a:prstGeom prst="rect">
                      <a:avLst/>
                    </a:prstGeom>
                    <a:noFill/>
                    <a:ln w="9525">
                      <a:noFill/>
                      <a:miter lim="800000"/>
                      <a:headEnd/>
                      <a:tailEnd/>
                    </a:ln>
                  </pic:spPr>
                </pic:pic>
              </a:graphicData>
            </a:graphic>
          </wp:inline>
        </w:drawing>
      </w:r>
    </w:p>
    <w:p w14:paraId="615C1710" w14:textId="77777777" w:rsidR="0060652F" w:rsidRPr="00380CB5" w:rsidRDefault="0060652F" w:rsidP="0060652F">
      <w:pPr>
        <w:jc w:val="center"/>
        <w:rPr>
          <w:b w:val="0"/>
          <w:i/>
          <w:sz w:val="56"/>
          <w:szCs w:val="56"/>
        </w:rPr>
      </w:pPr>
      <w:r w:rsidRPr="00380CB5">
        <w:rPr>
          <w:b w:val="0"/>
          <w:i/>
          <w:sz w:val="56"/>
          <w:szCs w:val="56"/>
        </w:rPr>
        <w:t>Kandavas novada domes</w:t>
      </w:r>
    </w:p>
    <w:p w14:paraId="24EDA90A" w14:textId="1104D015" w:rsidR="0060652F" w:rsidRPr="00380CB5" w:rsidRDefault="0060652F" w:rsidP="0060652F">
      <w:pPr>
        <w:jc w:val="center"/>
        <w:rPr>
          <w:b w:val="0"/>
          <w:i/>
          <w:sz w:val="56"/>
          <w:szCs w:val="56"/>
        </w:rPr>
      </w:pPr>
      <w:r w:rsidRPr="00380CB5">
        <w:rPr>
          <w:b w:val="0"/>
          <w:i/>
          <w:sz w:val="56"/>
          <w:szCs w:val="56"/>
        </w:rPr>
        <w:t>201</w:t>
      </w:r>
      <w:r>
        <w:rPr>
          <w:b w:val="0"/>
          <w:i/>
          <w:sz w:val="56"/>
          <w:szCs w:val="56"/>
        </w:rPr>
        <w:t>7</w:t>
      </w:r>
      <w:r w:rsidRPr="00380CB5">
        <w:rPr>
          <w:b w:val="0"/>
          <w:i/>
          <w:sz w:val="56"/>
          <w:szCs w:val="56"/>
        </w:rPr>
        <w:t>.gada</w:t>
      </w:r>
    </w:p>
    <w:p w14:paraId="4C7AB182" w14:textId="6402AE72" w:rsidR="0060652F" w:rsidRDefault="0060652F" w:rsidP="0060652F">
      <w:pPr>
        <w:jc w:val="center"/>
        <w:rPr>
          <w:b w:val="0"/>
          <w:i/>
          <w:sz w:val="56"/>
          <w:szCs w:val="56"/>
        </w:rPr>
      </w:pPr>
      <w:r w:rsidRPr="00380CB5">
        <w:rPr>
          <w:b w:val="0"/>
          <w:i/>
          <w:sz w:val="56"/>
          <w:szCs w:val="56"/>
        </w:rPr>
        <w:t>PUBLISKAIS PĀRSKATS</w:t>
      </w:r>
    </w:p>
    <w:p w14:paraId="55EB3E6E" w14:textId="77777777" w:rsidR="00F75BB1" w:rsidRPr="00380CB5" w:rsidRDefault="00F75BB1" w:rsidP="0060652F">
      <w:pPr>
        <w:jc w:val="center"/>
        <w:rPr>
          <w:b w:val="0"/>
          <w:i/>
          <w:sz w:val="56"/>
          <w:szCs w:val="56"/>
        </w:rPr>
      </w:pPr>
    </w:p>
    <w:p w14:paraId="7FD5224B" w14:textId="253F31D7" w:rsidR="007B2D11" w:rsidRDefault="00B54AF0">
      <w:r>
        <w:rPr>
          <w:noProof/>
          <w:lang w:eastAsia="lv-LV"/>
        </w:rPr>
        <w:drawing>
          <wp:inline distT="0" distB="0" distL="0" distR="0" wp14:anchorId="0D1428A7" wp14:editId="64E3E011">
            <wp:extent cx="5850890" cy="3551156"/>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3551156"/>
                    </a:xfrm>
                    <a:prstGeom prst="rect">
                      <a:avLst/>
                    </a:prstGeom>
                    <a:noFill/>
                    <a:ln>
                      <a:noFill/>
                    </a:ln>
                  </pic:spPr>
                </pic:pic>
              </a:graphicData>
            </a:graphic>
          </wp:inline>
        </w:drawing>
      </w:r>
    </w:p>
    <w:p w14:paraId="34616DFD" w14:textId="2796151F" w:rsidR="007B2D11" w:rsidRPr="00B54AF0" w:rsidRDefault="00B54AF0" w:rsidP="009077F2">
      <w:pPr>
        <w:jc w:val="right"/>
        <w:rPr>
          <w:b w:val="0"/>
          <w:sz w:val="16"/>
          <w:szCs w:val="16"/>
        </w:rPr>
      </w:pPr>
      <w:r w:rsidRPr="00B54AF0">
        <w:rPr>
          <w:b w:val="0"/>
          <w:sz w:val="16"/>
          <w:szCs w:val="16"/>
        </w:rPr>
        <w:t>Foto: S. Gudriķe</w:t>
      </w:r>
    </w:p>
    <w:p w14:paraId="622D0568" w14:textId="77777777" w:rsidR="007B2D11" w:rsidRPr="007B2D11" w:rsidRDefault="007B2D11" w:rsidP="007B2D11"/>
    <w:p w14:paraId="7204C3CE" w14:textId="33C5E22D" w:rsidR="007B2D11" w:rsidRDefault="007B2D11" w:rsidP="007B2D11"/>
    <w:p w14:paraId="3F7CECB4" w14:textId="0480CFD1" w:rsidR="00F75BB1" w:rsidRDefault="00F75BB1" w:rsidP="007B2D11"/>
    <w:p w14:paraId="5CB13D7F" w14:textId="1691104C" w:rsidR="00B54AF0" w:rsidRDefault="00B54AF0" w:rsidP="007B2D11"/>
    <w:p w14:paraId="7FE2E03E" w14:textId="0DBEE701" w:rsidR="00D53F0E" w:rsidRDefault="007B2D11" w:rsidP="007B2D11">
      <w:pPr>
        <w:jc w:val="center"/>
      </w:pPr>
      <w:r>
        <w:t>2018</w:t>
      </w:r>
    </w:p>
    <w:p w14:paraId="6FB0D446" w14:textId="1289CCC2" w:rsidR="00564C18" w:rsidRPr="001359AD" w:rsidRDefault="00D1123C" w:rsidP="007B2D11">
      <w:pPr>
        <w:jc w:val="center"/>
        <w:rPr>
          <w:color w:val="385623" w:themeColor="accent6" w:themeShade="80"/>
        </w:rPr>
      </w:pPr>
      <w:r w:rsidRPr="001359AD">
        <w:rPr>
          <w:color w:val="385623" w:themeColor="accent6" w:themeShade="80"/>
        </w:rPr>
        <w:t>SATURS</w:t>
      </w:r>
    </w:p>
    <w:p w14:paraId="55040A28" w14:textId="170695A6" w:rsidR="00564C18" w:rsidRDefault="00564C18" w:rsidP="007B2D11">
      <w:pPr>
        <w:jc w:val="center"/>
      </w:pPr>
    </w:p>
    <w:p w14:paraId="72A7B11B" w14:textId="264254AB" w:rsidR="00564C18" w:rsidRDefault="00564C18" w:rsidP="007B2D11">
      <w:pPr>
        <w:jc w:val="center"/>
      </w:pPr>
    </w:p>
    <w:p w14:paraId="59B6E156" w14:textId="57EF8971" w:rsidR="00564C18" w:rsidRDefault="00564C18" w:rsidP="007B2D11">
      <w:pPr>
        <w:jc w:val="center"/>
      </w:pPr>
    </w:p>
    <w:sdt>
      <w:sdtPr>
        <w:rPr>
          <w:rFonts w:ascii="Times New Roman" w:eastAsiaTheme="minorHAnsi" w:hAnsi="Times New Roman" w:cs="Times New Roman"/>
          <w:b/>
          <w:bCs/>
          <w:iCs/>
          <w:color w:val="auto"/>
          <w:sz w:val="24"/>
          <w:szCs w:val="28"/>
          <w:lang w:eastAsia="en-US"/>
        </w:rPr>
        <w:id w:val="-2210395"/>
        <w:docPartObj>
          <w:docPartGallery w:val="Table of Contents"/>
          <w:docPartUnique/>
        </w:docPartObj>
      </w:sdtPr>
      <w:sdtEndPr/>
      <w:sdtContent>
        <w:p w14:paraId="49671819" w14:textId="051EAAC9" w:rsidR="009C7A07" w:rsidRDefault="009C7A07">
          <w:pPr>
            <w:pStyle w:val="Saturardtjavirsraksts"/>
          </w:pPr>
        </w:p>
        <w:p w14:paraId="2EA75096" w14:textId="77B610F3" w:rsidR="0041116C" w:rsidRPr="00457D73" w:rsidRDefault="009C7A07">
          <w:pPr>
            <w:pStyle w:val="Saturs1"/>
            <w:tabs>
              <w:tab w:val="right" w:leader="dot" w:pos="9061"/>
            </w:tabs>
            <w:rPr>
              <w:rFonts w:asciiTheme="minorHAnsi" w:eastAsiaTheme="minorEastAsia" w:hAnsiTheme="minorHAnsi" w:cstheme="minorBidi"/>
              <w:b w:val="0"/>
              <w:bCs w:val="0"/>
              <w:iCs w:val="0"/>
              <w:noProof/>
              <w:sz w:val="22"/>
              <w:szCs w:val="22"/>
              <w:lang w:eastAsia="lv-LV"/>
            </w:rPr>
          </w:pPr>
          <w:r>
            <w:fldChar w:fldCharType="begin"/>
          </w:r>
          <w:r>
            <w:instrText xml:space="preserve"> TOC \o "1-3" \h \z \u </w:instrText>
          </w:r>
          <w:r>
            <w:fldChar w:fldCharType="separate"/>
          </w:r>
          <w:hyperlink w:anchor="_Toc517704738" w:history="1">
            <w:r w:rsidR="0041116C" w:rsidRPr="00457D73">
              <w:rPr>
                <w:rStyle w:val="Hipersaite"/>
                <w:b w:val="0"/>
                <w:noProof/>
              </w:rPr>
              <w:t>1. PAMATINFORMĀCIJA</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_Toc517704738 \h </w:instrText>
            </w:r>
            <w:r w:rsidR="0041116C" w:rsidRPr="00457D73">
              <w:rPr>
                <w:b w:val="0"/>
                <w:noProof/>
                <w:webHidden/>
              </w:rPr>
            </w:r>
            <w:r w:rsidR="0041116C" w:rsidRPr="00457D73">
              <w:rPr>
                <w:b w:val="0"/>
                <w:noProof/>
                <w:webHidden/>
              </w:rPr>
              <w:fldChar w:fldCharType="separate"/>
            </w:r>
            <w:r w:rsidR="00DB4A52">
              <w:rPr>
                <w:b w:val="0"/>
                <w:noProof/>
                <w:webHidden/>
              </w:rPr>
              <w:t>5</w:t>
            </w:r>
            <w:r w:rsidR="0041116C" w:rsidRPr="00457D73">
              <w:rPr>
                <w:b w:val="0"/>
                <w:noProof/>
                <w:webHidden/>
              </w:rPr>
              <w:fldChar w:fldCharType="end"/>
            </w:r>
          </w:hyperlink>
        </w:p>
        <w:p w14:paraId="63CB4815" w14:textId="107FD43A"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39" w:history="1">
            <w:r w:rsidR="0041116C" w:rsidRPr="00457D73">
              <w:rPr>
                <w:rStyle w:val="Hipersaite"/>
                <w:b w:val="0"/>
                <w:noProof/>
              </w:rPr>
              <w:t>1.1. Kandavas novada vispārējais raksturojums</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_Toc517704739 \h </w:instrText>
            </w:r>
            <w:r w:rsidR="0041116C" w:rsidRPr="00457D73">
              <w:rPr>
                <w:b w:val="0"/>
                <w:noProof/>
                <w:webHidden/>
              </w:rPr>
            </w:r>
            <w:r w:rsidR="0041116C" w:rsidRPr="00457D73">
              <w:rPr>
                <w:b w:val="0"/>
                <w:noProof/>
                <w:webHidden/>
              </w:rPr>
              <w:fldChar w:fldCharType="separate"/>
            </w:r>
            <w:r w:rsidR="00DB4A52">
              <w:rPr>
                <w:b w:val="0"/>
                <w:noProof/>
                <w:webHidden/>
              </w:rPr>
              <w:t>5</w:t>
            </w:r>
            <w:r w:rsidR="0041116C" w:rsidRPr="00457D73">
              <w:rPr>
                <w:b w:val="0"/>
                <w:noProof/>
                <w:webHidden/>
              </w:rPr>
              <w:fldChar w:fldCharType="end"/>
            </w:r>
          </w:hyperlink>
        </w:p>
        <w:p w14:paraId="0899334F" w14:textId="0CE68808"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40" w:history="1">
            <w:r w:rsidR="0041116C" w:rsidRPr="00457D73">
              <w:rPr>
                <w:rStyle w:val="Hipersaite"/>
                <w:b w:val="0"/>
                <w:noProof/>
              </w:rPr>
              <w:t>1.2. Iestādes juridiskais statuss</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_Toc517704740 \h </w:instrText>
            </w:r>
            <w:r w:rsidR="0041116C" w:rsidRPr="00457D73">
              <w:rPr>
                <w:b w:val="0"/>
                <w:noProof/>
                <w:webHidden/>
              </w:rPr>
            </w:r>
            <w:r w:rsidR="0041116C" w:rsidRPr="00457D73">
              <w:rPr>
                <w:b w:val="0"/>
                <w:noProof/>
                <w:webHidden/>
              </w:rPr>
              <w:fldChar w:fldCharType="separate"/>
            </w:r>
            <w:r w:rsidR="00DB4A52">
              <w:rPr>
                <w:b w:val="0"/>
                <w:noProof/>
                <w:webHidden/>
              </w:rPr>
              <w:t>7</w:t>
            </w:r>
            <w:r w:rsidR="0041116C" w:rsidRPr="00457D73">
              <w:rPr>
                <w:b w:val="0"/>
                <w:noProof/>
                <w:webHidden/>
              </w:rPr>
              <w:fldChar w:fldCharType="end"/>
            </w:r>
          </w:hyperlink>
        </w:p>
        <w:p w14:paraId="02357CD2" w14:textId="14EBAADE"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42" w:history="1">
            <w:r w:rsidR="0041116C" w:rsidRPr="00457D73">
              <w:rPr>
                <w:rStyle w:val="Hipersaite"/>
                <w:b w:val="0"/>
                <w:noProof/>
              </w:rPr>
              <w:t>1.3. Funkcijas, par kurām pašvaldība ir atbildīga</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_Toc517704742 \h </w:instrText>
            </w:r>
            <w:r w:rsidR="0041116C" w:rsidRPr="00457D73">
              <w:rPr>
                <w:b w:val="0"/>
                <w:noProof/>
                <w:webHidden/>
              </w:rPr>
            </w:r>
            <w:r w:rsidR="0041116C" w:rsidRPr="00457D73">
              <w:rPr>
                <w:b w:val="0"/>
                <w:noProof/>
                <w:webHidden/>
              </w:rPr>
              <w:fldChar w:fldCharType="separate"/>
            </w:r>
            <w:r w:rsidR="00DB4A52">
              <w:rPr>
                <w:b w:val="0"/>
                <w:noProof/>
                <w:webHidden/>
              </w:rPr>
              <w:t>11</w:t>
            </w:r>
            <w:r w:rsidR="0041116C" w:rsidRPr="00457D73">
              <w:rPr>
                <w:b w:val="0"/>
                <w:noProof/>
                <w:webHidden/>
              </w:rPr>
              <w:fldChar w:fldCharType="end"/>
            </w:r>
          </w:hyperlink>
        </w:p>
        <w:p w14:paraId="5902410E" w14:textId="7E22149C"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43" w:history="1">
            <w:r w:rsidR="0041116C" w:rsidRPr="00457D73">
              <w:rPr>
                <w:rStyle w:val="Hipersaite"/>
                <w:b w:val="0"/>
                <w:noProof/>
              </w:rPr>
              <w:t>1.4. Darbības virzieni un mērķi</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_Toc517704743 \h </w:instrText>
            </w:r>
            <w:r w:rsidR="0041116C" w:rsidRPr="00457D73">
              <w:rPr>
                <w:b w:val="0"/>
                <w:noProof/>
                <w:webHidden/>
              </w:rPr>
            </w:r>
            <w:r w:rsidR="0041116C" w:rsidRPr="00457D73">
              <w:rPr>
                <w:b w:val="0"/>
                <w:noProof/>
                <w:webHidden/>
              </w:rPr>
              <w:fldChar w:fldCharType="separate"/>
            </w:r>
            <w:r w:rsidR="00DB4A52">
              <w:rPr>
                <w:b w:val="0"/>
                <w:noProof/>
                <w:webHidden/>
              </w:rPr>
              <w:t>13</w:t>
            </w:r>
            <w:r w:rsidR="0041116C" w:rsidRPr="00457D73">
              <w:rPr>
                <w:b w:val="0"/>
                <w:noProof/>
                <w:webHidden/>
              </w:rPr>
              <w:fldChar w:fldCharType="end"/>
            </w:r>
          </w:hyperlink>
        </w:p>
        <w:p w14:paraId="46869BD7" w14:textId="5D8C32B3"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44" w:history="1">
            <w:r w:rsidR="0041116C" w:rsidRPr="00457D73">
              <w:rPr>
                <w:rStyle w:val="Hipersaite"/>
                <w:b w:val="0"/>
                <w:noProof/>
              </w:rPr>
              <w:t>1.5. Pārskata gadā plānoto pasākumu izpilde</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_Toc517704744 \h </w:instrText>
            </w:r>
            <w:r w:rsidR="0041116C" w:rsidRPr="00457D73">
              <w:rPr>
                <w:b w:val="0"/>
                <w:noProof/>
                <w:webHidden/>
              </w:rPr>
            </w:r>
            <w:r w:rsidR="0041116C" w:rsidRPr="00457D73">
              <w:rPr>
                <w:b w:val="0"/>
                <w:noProof/>
                <w:webHidden/>
              </w:rPr>
              <w:fldChar w:fldCharType="separate"/>
            </w:r>
            <w:r w:rsidR="00DB4A52">
              <w:rPr>
                <w:b w:val="0"/>
                <w:noProof/>
                <w:webHidden/>
              </w:rPr>
              <w:t>14</w:t>
            </w:r>
            <w:r w:rsidR="0041116C" w:rsidRPr="00457D73">
              <w:rPr>
                <w:b w:val="0"/>
                <w:noProof/>
                <w:webHidden/>
              </w:rPr>
              <w:fldChar w:fldCharType="end"/>
            </w:r>
          </w:hyperlink>
        </w:p>
        <w:p w14:paraId="35156B36" w14:textId="7E571DDD"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45" w:history="1">
            <w:r w:rsidR="0041116C" w:rsidRPr="00457D73">
              <w:rPr>
                <w:rStyle w:val="Hipersaite"/>
                <w:b w:val="0"/>
                <w:noProof/>
              </w:rPr>
              <w:t>1.6. Padotībā esošās iestādes</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_Toc517704745 \h </w:instrText>
            </w:r>
            <w:r w:rsidR="0041116C" w:rsidRPr="00457D73">
              <w:rPr>
                <w:b w:val="0"/>
                <w:noProof/>
                <w:webHidden/>
              </w:rPr>
            </w:r>
            <w:r w:rsidR="0041116C" w:rsidRPr="00457D73">
              <w:rPr>
                <w:b w:val="0"/>
                <w:noProof/>
                <w:webHidden/>
              </w:rPr>
              <w:fldChar w:fldCharType="separate"/>
            </w:r>
            <w:r w:rsidR="00DB4A52">
              <w:rPr>
                <w:b w:val="0"/>
                <w:noProof/>
                <w:webHidden/>
              </w:rPr>
              <w:t>20</w:t>
            </w:r>
            <w:r w:rsidR="0041116C" w:rsidRPr="00457D73">
              <w:rPr>
                <w:b w:val="0"/>
                <w:noProof/>
                <w:webHidden/>
              </w:rPr>
              <w:fldChar w:fldCharType="end"/>
            </w:r>
          </w:hyperlink>
        </w:p>
        <w:p w14:paraId="11BEC3DF" w14:textId="6B0A0B7A" w:rsidR="0041116C" w:rsidRPr="00457D73" w:rsidRDefault="00025D8D">
          <w:pPr>
            <w:pStyle w:val="Saturs3"/>
            <w:tabs>
              <w:tab w:val="right" w:leader="dot" w:pos="9061"/>
            </w:tabs>
            <w:rPr>
              <w:rFonts w:asciiTheme="minorHAnsi" w:eastAsiaTheme="minorEastAsia" w:hAnsiTheme="minorHAnsi" w:cstheme="minorBidi"/>
              <w:b w:val="0"/>
              <w:bCs w:val="0"/>
              <w:iCs w:val="0"/>
              <w:noProof/>
              <w:sz w:val="22"/>
              <w:szCs w:val="22"/>
              <w:lang w:eastAsia="lv-LV"/>
            </w:rPr>
          </w:pPr>
          <w:hyperlink w:anchor="_Toc517704746" w:history="1">
            <w:r w:rsidR="0041116C" w:rsidRPr="00457D73">
              <w:rPr>
                <w:rStyle w:val="Hipersaite"/>
                <w:b w:val="0"/>
                <w:noProof/>
              </w:rPr>
              <w:t>1.6.1. Kandavas novada sociālā dienesta pārskats par 2017.gadu.</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_Toc517704746 \h </w:instrText>
            </w:r>
            <w:r w:rsidR="0041116C" w:rsidRPr="00457D73">
              <w:rPr>
                <w:b w:val="0"/>
                <w:noProof/>
                <w:webHidden/>
              </w:rPr>
            </w:r>
            <w:r w:rsidR="0041116C" w:rsidRPr="00457D73">
              <w:rPr>
                <w:b w:val="0"/>
                <w:noProof/>
                <w:webHidden/>
              </w:rPr>
              <w:fldChar w:fldCharType="separate"/>
            </w:r>
            <w:r w:rsidR="00DB4A52">
              <w:rPr>
                <w:b w:val="0"/>
                <w:noProof/>
                <w:webHidden/>
              </w:rPr>
              <w:t>20</w:t>
            </w:r>
            <w:r w:rsidR="0041116C" w:rsidRPr="00457D73">
              <w:rPr>
                <w:b w:val="0"/>
                <w:noProof/>
                <w:webHidden/>
              </w:rPr>
              <w:fldChar w:fldCharType="end"/>
            </w:r>
          </w:hyperlink>
        </w:p>
        <w:p w14:paraId="5E6CFFE7" w14:textId="1E1C95A8" w:rsidR="0041116C" w:rsidRPr="00457D73" w:rsidRDefault="00025D8D">
          <w:pPr>
            <w:pStyle w:val="Saturs3"/>
            <w:tabs>
              <w:tab w:val="right" w:leader="dot" w:pos="9061"/>
            </w:tabs>
            <w:rPr>
              <w:rFonts w:asciiTheme="minorHAnsi" w:eastAsiaTheme="minorEastAsia" w:hAnsiTheme="minorHAnsi" w:cstheme="minorBidi"/>
              <w:b w:val="0"/>
              <w:bCs w:val="0"/>
              <w:iCs w:val="0"/>
              <w:noProof/>
              <w:sz w:val="22"/>
              <w:szCs w:val="22"/>
              <w:lang w:eastAsia="lv-LV"/>
            </w:rPr>
          </w:pPr>
          <w:hyperlink w:anchor="_Toc517704747" w:history="1">
            <w:r w:rsidR="0041116C" w:rsidRPr="00457D73">
              <w:rPr>
                <w:rStyle w:val="Hipersaite"/>
                <w:b w:val="0"/>
                <w:noProof/>
              </w:rPr>
              <w:t>1.6.2. Dzimtsarakstu nodaļas pārskats par 2017.gadu.</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_Toc517704747 \h </w:instrText>
            </w:r>
            <w:r w:rsidR="0041116C" w:rsidRPr="00457D73">
              <w:rPr>
                <w:b w:val="0"/>
                <w:noProof/>
                <w:webHidden/>
              </w:rPr>
            </w:r>
            <w:r w:rsidR="0041116C" w:rsidRPr="00457D73">
              <w:rPr>
                <w:b w:val="0"/>
                <w:noProof/>
                <w:webHidden/>
              </w:rPr>
              <w:fldChar w:fldCharType="separate"/>
            </w:r>
            <w:r w:rsidR="00DB4A52">
              <w:rPr>
                <w:b w:val="0"/>
                <w:noProof/>
                <w:webHidden/>
              </w:rPr>
              <w:t>23</w:t>
            </w:r>
            <w:r w:rsidR="0041116C" w:rsidRPr="00457D73">
              <w:rPr>
                <w:b w:val="0"/>
                <w:noProof/>
                <w:webHidden/>
              </w:rPr>
              <w:fldChar w:fldCharType="end"/>
            </w:r>
          </w:hyperlink>
        </w:p>
        <w:p w14:paraId="16A21C1C" w14:textId="57EA75E0" w:rsidR="0041116C" w:rsidRPr="00457D73" w:rsidRDefault="00025D8D">
          <w:pPr>
            <w:pStyle w:val="Saturs3"/>
            <w:tabs>
              <w:tab w:val="left" w:pos="1320"/>
              <w:tab w:val="right" w:leader="dot" w:pos="9061"/>
            </w:tabs>
            <w:rPr>
              <w:rFonts w:asciiTheme="minorHAnsi" w:eastAsiaTheme="minorEastAsia" w:hAnsiTheme="minorHAnsi" w:cstheme="minorBidi"/>
              <w:b w:val="0"/>
              <w:bCs w:val="0"/>
              <w:iCs w:val="0"/>
              <w:noProof/>
              <w:sz w:val="22"/>
              <w:szCs w:val="22"/>
              <w:lang w:eastAsia="lv-LV"/>
            </w:rPr>
          </w:pPr>
          <w:hyperlink w:anchor="_Toc517704748" w:history="1">
            <w:r w:rsidR="0041116C" w:rsidRPr="00457D73">
              <w:rPr>
                <w:rStyle w:val="Hipersaite"/>
                <w:b w:val="0"/>
                <w:noProof/>
              </w:rPr>
              <w:t>1.6.3.</w:t>
            </w:r>
            <w:r w:rsidR="0041116C" w:rsidRPr="00457D73">
              <w:rPr>
                <w:rFonts w:asciiTheme="minorHAnsi" w:eastAsiaTheme="minorEastAsia" w:hAnsiTheme="minorHAnsi" w:cstheme="minorBidi"/>
                <w:b w:val="0"/>
                <w:bCs w:val="0"/>
                <w:iCs w:val="0"/>
                <w:noProof/>
                <w:sz w:val="22"/>
                <w:szCs w:val="22"/>
                <w:lang w:eastAsia="lv-LV"/>
              </w:rPr>
              <w:tab/>
            </w:r>
            <w:r w:rsidR="0041116C" w:rsidRPr="00457D73">
              <w:rPr>
                <w:rStyle w:val="Hipersaite"/>
                <w:b w:val="0"/>
                <w:noProof/>
              </w:rPr>
              <w:t>Bāriņtiesas pārskats par 2017.gadu.</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_Toc517704748 \h </w:instrText>
            </w:r>
            <w:r w:rsidR="0041116C" w:rsidRPr="00457D73">
              <w:rPr>
                <w:b w:val="0"/>
                <w:noProof/>
                <w:webHidden/>
              </w:rPr>
            </w:r>
            <w:r w:rsidR="0041116C" w:rsidRPr="00457D73">
              <w:rPr>
                <w:b w:val="0"/>
                <w:noProof/>
                <w:webHidden/>
              </w:rPr>
              <w:fldChar w:fldCharType="separate"/>
            </w:r>
            <w:r w:rsidR="00DB4A52">
              <w:rPr>
                <w:b w:val="0"/>
                <w:noProof/>
                <w:webHidden/>
              </w:rPr>
              <w:t>25</w:t>
            </w:r>
            <w:r w:rsidR="0041116C" w:rsidRPr="00457D73">
              <w:rPr>
                <w:b w:val="0"/>
                <w:noProof/>
                <w:webHidden/>
              </w:rPr>
              <w:fldChar w:fldCharType="end"/>
            </w:r>
          </w:hyperlink>
        </w:p>
        <w:p w14:paraId="641D13D2" w14:textId="435CB1A1" w:rsidR="0041116C" w:rsidRPr="00457D73" w:rsidRDefault="00025D8D">
          <w:pPr>
            <w:pStyle w:val="Saturs3"/>
            <w:tabs>
              <w:tab w:val="right" w:leader="dot" w:pos="9061"/>
            </w:tabs>
            <w:rPr>
              <w:rFonts w:asciiTheme="minorHAnsi" w:eastAsiaTheme="minorEastAsia" w:hAnsiTheme="minorHAnsi" w:cstheme="minorBidi"/>
              <w:b w:val="0"/>
              <w:bCs w:val="0"/>
              <w:iCs w:val="0"/>
              <w:noProof/>
              <w:sz w:val="22"/>
              <w:szCs w:val="22"/>
              <w:lang w:eastAsia="lv-LV"/>
            </w:rPr>
          </w:pPr>
          <w:hyperlink w:anchor="_Toc517704749" w:history="1">
            <w:r w:rsidR="0041116C" w:rsidRPr="00457D73">
              <w:rPr>
                <w:rStyle w:val="Hipersaite"/>
                <w:b w:val="0"/>
                <w:noProof/>
              </w:rPr>
              <w:t>1.6.4. Izglītības pārvaldes pārskats par izglītības iestādēm uzsākot 2017./2018. mācību gadu</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_Toc517704749 \h </w:instrText>
            </w:r>
            <w:r w:rsidR="0041116C" w:rsidRPr="00457D73">
              <w:rPr>
                <w:b w:val="0"/>
                <w:noProof/>
                <w:webHidden/>
              </w:rPr>
            </w:r>
            <w:r w:rsidR="0041116C" w:rsidRPr="00457D73">
              <w:rPr>
                <w:b w:val="0"/>
                <w:noProof/>
                <w:webHidden/>
              </w:rPr>
              <w:fldChar w:fldCharType="separate"/>
            </w:r>
            <w:r w:rsidR="00DB4A52">
              <w:rPr>
                <w:b w:val="0"/>
                <w:noProof/>
                <w:webHidden/>
              </w:rPr>
              <w:t>26</w:t>
            </w:r>
            <w:r w:rsidR="0041116C" w:rsidRPr="00457D73">
              <w:rPr>
                <w:b w:val="0"/>
                <w:noProof/>
                <w:webHidden/>
              </w:rPr>
              <w:fldChar w:fldCharType="end"/>
            </w:r>
          </w:hyperlink>
        </w:p>
        <w:p w14:paraId="4D82F50A" w14:textId="40B44196" w:rsidR="0041116C" w:rsidRPr="00457D73" w:rsidRDefault="00025D8D">
          <w:pPr>
            <w:pStyle w:val="Saturs3"/>
            <w:tabs>
              <w:tab w:val="left" w:pos="1320"/>
              <w:tab w:val="right" w:leader="dot" w:pos="9061"/>
            </w:tabs>
            <w:rPr>
              <w:rFonts w:asciiTheme="minorHAnsi" w:eastAsiaTheme="minorEastAsia" w:hAnsiTheme="minorHAnsi" w:cstheme="minorBidi"/>
              <w:b w:val="0"/>
              <w:bCs w:val="0"/>
              <w:iCs w:val="0"/>
              <w:noProof/>
              <w:sz w:val="22"/>
              <w:szCs w:val="22"/>
              <w:lang w:eastAsia="lv-LV"/>
            </w:rPr>
          </w:pPr>
          <w:hyperlink w:anchor="_Toc517704751" w:history="1">
            <w:r w:rsidR="0041116C" w:rsidRPr="00457D73">
              <w:rPr>
                <w:rStyle w:val="Hipersaite"/>
                <w:b w:val="0"/>
                <w:noProof/>
              </w:rPr>
              <w:t>1.6.</w:t>
            </w:r>
            <w:r w:rsidR="00457D73" w:rsidRPr="00457D73">
              <w:rPr>
                <w:rStyle w:val="Hipersaite"/>
                <w:b w:val="0"/>
                <w:noProof/>
              </w:rPr>
              <w:t>5</w:t>
            </w:r>
            <w:r w:rsidR="0041116C" w:rsidRPr="00457D73">
              <w:rPr>
                <w:rStyle w:val="Hipersaite"/>
                <w:b w:val="0"/>
                <w:noProof/>
              </w:rPr>
              <w:t>.</w:t>
            </w:r>
            <w:r w:rsidR="0041116C" w:rsidRPr="00457D73">
              <w:rPr>
                <w:rFonts w:asciiTheme="minorHAnsi" w:eastAsiaTheme="minorEastAsia" w:hAnsiTheme="minorHAnsi" w:cstheme="minorBidi"/>
                <w:b w:val="0"/>
                <w:bCs w:val="0"/>
                <w:iCs w:val="0"/>
                <w:noProof/>
                <w:sz w:val="22"/>
                <w:szCs w:val="22"/>
                <w:lang w:eastAsia="lv-LV"/>
              </w:rPr>
              <w:tab/>
            </w:r>
            <w:r w:rsidR="0041116C" w:rsidRPr="00457D73">
              <w:rPr>
                <w:rStyle w:val="Hipersaite"/>
                <w:b w:val="0"/>
                <w:noProof/>
              </w:rPr>
              <w:t>Pašvaldības policijas pārskats par 2017.gadu</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_Toc517704751 \h </w:instrText>
            </w:r>
            <w:r w:rsidR="0041116C" w:rsidRPr="00457D73">
              <w:rPr>
                <w:b w:val="0"/>
                <w:noProof/>
                <w:webHidden/>
              </w:rPr>
            </w:r>
            <w:r w:rsidR="0041116C" w:rsidRPr="00457D73">
              <w:rPr>
                <w:b w:val="0"/>
                <w:noProof/>
                <w:webHidden/>
              </w:rPr>
              <w:fldChar w:fldCharType="separate"/>
            </w:r>
            <w:r w:rsidR="00DB4A52">
              <w:rPr>
                <w:b w:val="0"/>
                <w:noProof/>
                <w:webHidden/>
              </w:rPr>
              <w:t>27</w:t>
            </w:r>
            <w:r w:rsidR="0041116C" w:rsidRPr="00457D73">
              <w:rPr>
                <w:b w:val="0"/>
                <w:noProof/>
                <w:webHidden/>
              </w:rPr>
              <w:fldChar w:fldCharType="end"/>
            </w:r>
          </w:hyperlink>
        </w:p>
        <w:p w14:paraId="33FF59B9" w14:textId="30E4AB64" w:rsidR="0041116C" w:rsidRPr="00457D73" w:rsidRDefault="00025D8D">
          <w:pPr>
            <w:pStyle w:val="Saturs1"/>
            <w:tabs>
              <w:tab w:val="right" w:leader="dot" w:pos="9061"/>
            </w:tabs>
            <w:rPr>
              <w:rFonts w:asciiTheme="minorHAnsi" w:eastAsiaTheme="minorEastAsia" w:hAnsiTheme="minorHAnsi" w:cstheme="minorBidi"/>
              <w:b w:val="0"/>
              <w:bCs w:val="0"/>
              <w:iCs w:val="0"/>
              <w:noProof/>
              <w:sz w:val="22"/>
              <w:szCs w:val="22"/>
              <w:lang w:eastAsia="lv-LV"/>
            </w:rPr>
          </w:pPr>
          <w:hyperlink w:anchor="_Toc517704752" w:history="1">
            <w:r w:rsidR="0041116C" w:rsidRPr="00457D73">
              <w:rPr>
                <w:rStyle w:val="Hipersaite"/>
                <w:b w:val="0"/>
                <w:noProof/>
              </w:rPr>
              <w:t>2. FINANŠU RESURSI UN IESTĀDES DARBĪBAS REZULTĀTI</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_Toc517704752 \h </w:instrText>
            </w:r>
            <w:r w:rsidR="0041116C" w:rsidRPr="00457D73">
              <w:rPr>
                <w:b w:val="0"/>
                <w:noProof/>
                <w:webHidden/>
              </w:rPr>
            </w:r>
            <w:r w:rsidR="0041116C" w:rsidRPr="00457D73">
              <w:rPr>
                <w:b w:val="0"/>
                <w:noProof/>
                <w:webHidden/>
              </w:rPr>
              <w:fldChar w:fldCharType="separate"/>
            </w:r>
            <w:r w:rsidR="00DB4A52">
              <w:rPr>
                <w:b w:val="0"/>
                <w:noProof/>
                <w:webHidden/>
              </w:rPr>
              <w:t>29</w:t>
            </w:r>
            <w:r w:rsidR="0041116C" w:rsidRPr="00457D73">
              <w:rPr>
                <w:b w:val="0"/>
                <w:noProof/>
                <w:webHidden/>
              </w:rPr>
              <w:fldChar w:fldCharType="end"/>
            </w:r>
          </w:hyperlink>
        </w:p>
        <w:p w14:paraId="6621E6EC" w14:textId="3EDADE7C"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53" w:history="1">
            <w:r w:rsidR="0041116C" w:rsidRPr="00457D73">
              <w:rPr>
                <w:rStyle w:val="Hipersaite"/>
                <w:b w:val="0"/>
                <w:noProof/>
              </w:rPr>
              <w:t>2.1. Budžeta finansējums un tā izlietojums</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_Toc517704753 \h </w:instrText>
            </w:r>
            <w:r w:rsidR="0041116C" w:rsidRPr="00457D73">
              <w:rPr>
                <w:b w:val="0"/>
                <w:noProof/>
                <w:webHidden/>
              </w:rPr>
            </w:r>
            <w:r w:rsidR="0041116C" w:rsidRPr="00457D73">
              <w:rPr>
                <w:b w:val="0"/>
                <w:noProof/>
                <w:webHidden/>
              </w:rPr>
              <w:fldChar w:fldCharType="separate"/>
            </w:r>
            <w:r w:rsidR="00DB4A52">
              <w:rPr>
                <w:b w:val="0"/>
                <w:noProof/>
                <w:webHidden/>
              </w:rPr>
              <w:t>29</w:t>
            </w:r>
            <w:r w:rsidR="0041116C" w:rsidRPr="00457D73">
              <w:rPr>
                <w:b w:val="0"/>
                <w:noProof/>
                <w:webHidden/>
              </w:rPr>
              <w:fldChar w:fldCharType="end"/>
            </w:r>
          </w:hyperlink>
        </w:p>
        <w:p w14:paraId="3DA4C7F9" w14:textId="16DA2882"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54" w:history="1">
            <w:r w:rsidR="0041116C" w:rsidRPr="00457D73">
              <w:rPr>
                <w:rStyle w:val="Hipersaite"/>
                <w:b w:val="0"/>
                <w:noProof/>
              </w:rPr>
              <w:t>2.2.Konsolidācijā iesaistītās un padotībā esošās iestādes</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_Toc517704754 \h </w:instrText>
            </w:r>
            <w:r w:rsidR="0041116C" w:rsidRPr="00457D73">
              <w:rPr>
                <w:b w:val="0"/>
                <w:noProof/>
                <w:webHidden/>
              </w:rPr>
            </w:r>
            <w:r w:rsidR="0041116C" w:rsidRPr="00457D73">
              <w:rPr>
                <w:b w:val="0"/>
                <w:noProof/>
                <w:webHidden/>
              </w:rPr>
              <w:fldChar w:fldCharType="separate"/>
            </w:r>
            <w:r w:rsidR="00DB4A52">
              <w:rPr>
                <w:b w:val="0"/>
                <w:noProof/>
                <w:webHidden/>
              </w:rPr>
              <w:t>29</w:t>
            </w:r>
            <w:r w:rsidR="0041116C" w:rsidRPr="00457D73">
              <w:rPr>
                <w:b w:val="0"/>
                <w:noProof/>
                <w:webHidden/>
              </w:rPr>
              <w:fldChar w:fldCharType="end"/>
            </w:r>
          </w:hyperlink>
        </w:p>
        <w:p w14:paraId="759865EF" w14:textId="6AEACE10"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55" w:history="1">
            <w:r w:rsidR="0041116C" w:rsidRPr="00457D73">
              <w:rPr>
                <w:rStyle w:val="Hipersaite"/>
                <w:b w:val="0"/>
                <w:noProof/>
              </w:rPr>
              <w:t>2.3. Aizņēmumi</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_Toc517704755 \h </w:instrText>
            </w:r>
            <w:r w:rsidR="0041116C" w:rsidRPr="00457D73">
              <w:rPr>
                <w:b w:val="0"/>
                <w:noProof/>
                <w:webHidden/>
              </w:rPr>
            </w:r>
            <w:r w:rsidR="0041116C" w:rsidRPr="00457D73">
              <w:rPr>
                <w:b w:val="0"/>
                <w:noProof/>
                <w:webHidden/>
              </w:rPr>
              <w:fldChar w:fldCharType="separate"/>
            </w:r>
            <w:r w:rsidR="00DB4A52">
              <w:rPr>
                <w:b w:val="0"/>
                <w:noProof/>
                <w:webHidden/>
              </w:rPr>
              <w:t>30</w:t>
            </w:r>
            <w:r w:rsidR="0041116C" w:rsidRPr="00457D73">
              <w:rPr>
                <w:b w:val="0"/>
                <w:noProof/>
                <w:webHidden/>
              </w:rPr>
              <w:fldChar w:fldCharType="end"/>
            </w:r>
          </w:hyperlink>
        </w:p>
        <w:p w14:paraId="728B70CA" w14:textId="36F32C22" w:rsidR="0041116C" w:rsidRPr="00457D73" w:rsidRDefault="00025D8D">
          <w:pPr>
            <w:pStyle w:val="Saturs2"/>
            <w:tabs>
              <w:tab w:val="right" w:leader="dot" w:pos="9061"/>
            </w:tabs>
            <w:rPr>
              <w:rFonts w:asciiTheme="minorHAnsi" w:eastAsiaTheme="minorEastAsia" w:hAnsiTheme="minorHAnsi" w:cstheme="minorBidi"/>
              <w:b w:val="0"/>
              <w:bCs w:val="0"/>
              <w:iCs w:val="0"/>
              <w:noProof/>
              <w:sz w:val="22"/>
              <w:szCs w:val="22"/>
              <w:lang w:eastAsia="lv-LV"/>
            </w:rPr>
          </w:pPr>
          <w:hyperlink w:anchor="_Toc517704756" w:history="1">
            <w:r w:rsidR="0041116C" w:rsidRPr="00457D73">
              <w:rPr>
                <w:rStyle w:val="Hipersaite"/>
                <w:b w:val="0"/>
                <w:noProof/>
              </w:rPr>
              <w:t>2.4. Kandavas novada domes nekustamā īpašuma novērtējums un struktūra</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_Toc517704756 \h </w:instrText>
            </w:r>
            <w:r w:rsidR="0041116C" w:rsidRPr="00457D73">
              <w:rPr>
                <w:b w:val="0"/>
                <w:noProof/>
                <w:webHidden/>
              </w:rPr>
            </w:r>
            <w:r w:rsidR="0041116C" w:rsidRPr="00457D73">
              <w:rPr>
                <w:b w:val="0"/>
                <w:noProof/>
                <w:webHidden/>
              </w:rPr>
              <w:fldChar w:fldCharType="separate"/>
            </w:r>
            <w:r w:rsidR="00DB4A52">
              <w:rPr>
                <w:b w:val="0"/>
                <w:noProof/>
                <w:webHidden/>
              </w:rPr>
              <w:t>31</w:t>
            </w:r>
            <w:r w:rsidR="0041116C" w:rsidRPr="00457D73">
              <w:rPr>
                <w:b w:val="0"/>
                <w:noProof/>
                <w:webHidden/>
              </w:rPr>
              <w:fldChar w:fldCharType="end"/>
            </w:r>
          </w:hyperlink>
        </w:p>
        <w:p w14:paraId="6A72F608" w14:textId="2C72068F" w:rsidR="0041116C" w:rsidRPr="00457D73" w:rsidRDefault="00025D8D">
          <w:pPr>
            <w:pStyle w:val="Saturs1"/>
            <w:tabs>
              <w:tab w:val="right" w:leader="dot" w:pos="9061"/>
            </w:tabs>
            <w:rPr>
              <w:rFonts w:asciiTheme="minorHAnsi" w:eastAsiaTheme="minorEastAsia" w:hAnsiTheme="minorHAnsi" w:cstheme="minorBidi"/>
              <w:b w:val="0"/>
              <w:bCs w:val="0"/>
              <w:iCs w:val="0"/>
              <w:noProof/>
              <w:sz w:val="22"/>
              <w:szCs w:val="22"/>
              <w:lang w:eastAsia="lv-LV"/>
            </w:rPr>
          </w:pPr>
          <w:hyperlink w:anchor="_Toc517704757" w:history="1">
            <w:r w:rsidR="0041116C" w:rsidRPr="00457D73">
              <w:rPr>
                <w:rStyle w:val="Hipersaite"/>
                <w:rFonts w:eastAsia="Times New Roman"/>
                <w:b w:val="0"/>
                <w:noProof/>
                <w:lang w:eastAsia="lv-LV"/>
              </w:rPr>
              <w:t>3. PASĀKUMI TERITORIJAS ATTĪSTĪBAS PLĀNOŠANĀ</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_Toc517704757 \h </w:instrText>
            </w:r>
            <w:r w:rsidR="0041116C" w:rsidRPr="00457D73">
              <w:rPr>
                <w:b w:val="0"/>
                <w:noProof/>
                <w:webHidden/>
              </w:rPr>
            </w:r>
            <w:r w:rsidR="0041116C" w:rsidRPr="00457D73">
              <w:rPr>
                <w:b w:val="0"/>
                <w:noProof/>
                <w:webHidden/>
              </w:rPr>
              <w:fldChar w:fldCharType="separate"/>
            </w:r>
            <w:r w:rsidR="00DB4A52">
              <w:rPr>
                <w:b w:val="0"/>
                <w:noProof/>
                <w:webHidden/>
              </w:rPr>
              <w:t>31</w:t>
            </w:r>
            <w:r w:rsidR="0041116C" w:rsidRPr="00457D73">
              <w:rPr>
                <w:b w:val="0"/>
                <w:noProof/>
                <w:webHidden/>
              </w:rPr>
              <w:fldChar w:fldCharType="end"/>
            </w:r>
          </w:hyperlink>
        </w:p>
        <w:p w14:paraId="57558C76" w14:textId="7F930681" w:rsidR="0041116C" w:rsidRPr="00457D73" w:rsidRDefault="00025D8D">
          <w:pPr>
            <w:pStyle w:val="Saturs1"/>
            <w:tabs>
              <w:tab w:val="right" w:leader="dot" w:pos="9061"/>
            </w:tabs>
            <w:rPr>
              <w:rFonts w:asciiTheme="minorHAnsi" w:eastAsiaTheme="minorEastAsia" w:hAnsiTheme="minorHAnsi" w:cstheme="minorBidi"/>
              <w:b w:val="0"/>
              <w:bCs w:val="0"/>
              <w:iCs w:val="0"/>
              <w:noProof/>
              <w:sz w:val="22"/>
              <w:szCs w:val="22"/>
              <w:lang w:eastAsia="lv-LV"/>
            </w:rPr>
          </w:pPr>
          <w:hyperlink w:anchor="_Toc517704758" w:history="1">
            <w:r w:rsidR="0041116C" w:rsidRPr="00457D73">
              <w:rPr>
                <w:rStyle w:val="Hipersaite"/>
                <w:b w:val="0"/>
                <w:noProof/>
              </w:rPr>
              <w:t>4.KANDAVAS NOVADA SOCIĀLĀS ATTĪSTĪBAS UN EKONOMISKAIS PLĀNS 2018. GADAM</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_Toc517704758 \h </w:instrText>
            </w:r>
            <w:r w:rsidR="0041116C" w:rsidRPr="00457D73">
              <w:rPr>
                <w:b w:val="0"/>
                <w:noProof/>
                <w:webHidden/>
              </w:rPr>
            </w:r>
            <w:r w:rsidR="0041116C" w:rsidRPr="00457D73">
              <w:rPr>
                <w:b w:val="0"/>
                <w:noProof/>
                <w:webHidden/>
              </w:rPr>
              <w:fldChar w:fldCharType="separate"/>
            </w:r>
            <w:r w:rsidR="00DB4A52">
              <w:rPr>
                <w:b w:val="0"/>
                <w:noProof/>
                <w:webHidden/>
              </w:rPr>
              <w:t>33</w:t>
            </w:r>
            <w:r w:rsidR="0041116C" w:rsidRPr="00457D73">
              <w:rPr>
                <w:b w:val="0"/>
                <w:noProof/>
                <w:webHidden/>
              </w:rPr>
              <w:fldChar w:fldCharType="end"/>
            </w:r>
          </w:hyperlink>
        </w:p>
        <w:p w14:paraId="01CF8494" w14:textId="47F63145" w:rsidR="0041116C" w:rsidRPr="00457D73" w:rsidRDefault="00025D8D">
          <w:pPr>
            <w:pStyle w:val="Saturs1"/>
            <w:tabs>
              <w:tab w:val="right" w:leader="dot" w:pos="9061"/>
            </w:tabs>
            <w:rPr>
              <w:rFonts w:asciiTheme="minorHAnsi" w:eastAsiaTheme="minorEastAsia" w:hAnsiTheme="minorHAnsi" w:cstheme="minorBidi"/>
              <w:b w:val="0"/>
              <w:bCs w:val="0"/>
              <w:iCs w:val="0"/>
              <w:noProof/>
              <w:sz w:val="22"/>
              <w:szCs w:val="22"/>
              <w:lang w:eastAsia="lv-LV"/>
            </w:rPr>
          </w:pPr>
          <w:hyperlink w:anchor="_Toc517704761" w:history="1">
            <w:r w:rsidR="0041116C" w:rsidRPr="00457D73">
              <w:rPr>
                <w:rStyle w:val="Hipersaite"/>
                <w:rFonts w:eastAsia="Times New Roman"/>
                <w:b w:val="0"/>
                <w:noProof/>
                <w:kern w:val="36"/>
                <w:lang w:eastAsia="lv-LV"/>
              </w:rPr>
              <w:t>5. KOMUNIKĀCIJA AR SABIEDRĪBU</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_Toc517704761 \h </w:instrText>
            </w:r>
            <w:r w:rsidR="0041116C" w:rsidRPr="00457D73">
              <w:rPr>
                <w:b w:val="0"/>
                <w:noProof/>
                <w:webHidden/>
              </w:rPr>
            </w:r>
            <w:r w:rsidR="0041116C" w:rsidRPr="00457D73">
              <w:rPr>
                <w:b w:val="0"/>
                <w:noProof/>
                <w:webHidden/>
              </w:rPr>
              <w:fldChar w:fldCharType="separate"/>
            </w:r>
            <w:r w:rsidR="00DB4A52">
              <w:rPr>
                <w:b w:val="0"/>
                <w:noProof/>
                <w:webHidden/>
              </w:rPr>
              <w:t>35</w:t>
            </w:r>
            <w:r w:rsidR="0041116C" w:rsidRPr="00457D73">
              <w:rPr>
                <w:b w:val="0"/>
                <w:noProof/>
                <w:webHidden/>
              </w:rPr>
              <w:fldChar w:fldCharType="end"/>
            </w:r>
          </w:hyperlink>
        </w:p>
        <w:p w14:paraId="111DE1AF" w14:textId="520B0ABA" w:rsidR="0041116C" w:rsidRDefault="00025D8D">
          <w:pPr>
            <w:pStyle w:val="Saturs1"/>
            <w:tabs>
              <w:tab w:val="right" w:leader="dot" w:pos="9061"/>
            </w:tabs>
            <w:rPr>
              <w:rFonts w:asciiTheme="minorHAnsi" w:eastAsiaTheme="minorEastAsia" w:hAnsiTheme="minorHAnsi" w:cstheme="minorBidi"/>
              <w:b w:val="0"/>
              <w:bCs w:val="0"/>
              <w:iCs w:val="0"/>
              <w:noProof/>
              <w:sz w:val="22"/>
              <w:szCs w:val="22"/>
              <w:lang w:eastAsia="lv-LV"/>
            </w:rPr>
          </w:pPr>
          <w:hyperlink w:anchor="_Toc517704762" w:history="1">
            <w:r w:rsidR="0041116C" w:rsidRPr="00457D73">
              <w:rPr>
                <w:rStyle w:val="Hipersaite"/>
                <w:rFonts w:eastAsia="Times New Roman"/>
                <w:b w:val="0"/>
                <w:noProof/>
                <w:color w:val="000000" w:themeColor="text1"/>
                <w:bdr w:val="none" w:sz="0" w:space="0" w:color="auto" w:frame="1"/>
                <w:lang w:eastAsia="lv-LV"/>
              </w:rPr>
              <w:t>6.NOZĪMĪGĀKIE PASĀKUMI 2017.GADĀ</w:t>
            </w:r>
            <w:r w:rsidR="0041116C" w:rsidRPr="00457D73">
              <w:rPr>
                <w:b w:val="0"/>
                <w:noProof/>
                <w:webHidden/>
              </w:rPr>
              <w:tab/>
            </w:r>
            <w:r w:rsidR="0041116C" w:rsidRPr="00457D73">
              <w:rPr>
                <w:b w:val="0"/>
                <w:noProof/>
                <w:webHidden/>
              </w:rPr>
              <w:fldChar w:fldCharType="begin"/>
            </w:r>
            <w:r w:rsidR="0041116C" w:rsidRPr="00457D73">
              <w:rPr>
                <w:b w:val="0"/>
                <w:noProof/>
                <w:webHidden/>
              </w:rPr>
              <w:instrText xml:space="preserve"> PAGEREF _Toc517704762 \h </w:instrText>
            </w:r>
            <w:r w:rsidR="0041116C" w:rsidRPr="00457D73">
              <w:rPr>
                <w:b w:val="0"/>
                <w:noProof/>
                <w:webHidden/>
              </w:rPr>
            </w:r>
            <w:r w:rsidR="0041116C" w:rsidRPr="00457D73">
              <w:rPr>
                <w:b w:val="0"/>
                <w:noProof/>
                <w:webHidden/>
              </w:rPr>
              <w:fldChar w:fldCharType="separate"/>
            </w:r>
            <w:r w:rsidR="00DB4A52">
              <w:rPr>
                <w:b w:val="0"/>
                <w:noProof/>
                <w:webHidden/>
              </w:rPr>
              <w:t>37</w:t>
            </w:r>
            <w:r w:rsidR="0041116C" w:rsidRPr="00457D73">
              <w:rPr>
                <w:b w:val="0"/>
                <w:noProof/>
                <w:webHidden/>
              </w:rPr>
              <w:fldChar w:fldCharType="end"/>
            </w:r>
          </w:hyperlink>
        </w:p>
        <w:p w14:paraId="1314508D" w14:textId="164D4D9D" w:rsidR="009C7A07" w:rsidRDefault="009C7A07">
          <w:r>
            <w:fldChar w:fldCharType="end"/>
          </w:r>
        </w:p>
      </w:sdtContent>
    </w:sdt>
    <w:p w14:paraId="64A63F93" w14:textId="225C85F6" w:rsidR="00564C18" w:rsidRDefault="00564C18" w:rsidP="007B2D11">
      <w:pPr>
        <w:jc w:val="center"/>
      </w:pPr>
    </w:p>
    <w:p w14:paraId="528BF639" w14:textId="5E71C9F6" w:rsidR="00564C18" w:rsidRDefault="00564C18" w:rsidP="007B2D11">
      <w:pPr>
        <w:jc w:val="center"/>
      </w:pPr>
    </w:p>
    <w:p w14:paraId="4E5DD9BA" w14:textId="01769BFA" w:rsidR="00564C18" w:rsidRDefault="00564C18" w:rsidP="007B2D11">
      <w:pPr>
        <w:jc w:val="center"/>
      </w:pPr>
    </w:p>
    <w:p w14:paraId="3E4A6C69" w14:textId="482DC087" w:rsidR="00564C18" w:rsidRDefault="00564C18" w:rsidP="007B2D11">
      <w:pPr>
        <w:jc w:val="center"/>
      </w:pPr>
    </w:p>
    <w:p w14:paraId="1E3FCBD1" w14:textId="107AE36D" w:rsidR="00564C18" w:rsidRDefault="00564C18" w:rsidP="007B2D11">
      <w:pPr>
        <w:jc w:val="center"/>
      </w:pPr>
    </w:p>
    <w:p w14:paraId="55737F8C" w14:textId="4AF10B7B" w:rsidR="00564C18" w:rsidRDefault="00564C18" w:rsidP="007B2D11">
      <w:pPr>
        <w:jc w:val="center"/>
      </w:pPr>
    </w:p>
    <w:p w14:paraId="1C523D8F" w14:textId="1A10628E" w:rsidR="00564C18" w:rsidRDefault="00564C18" w:rsidP="007B2D11">
      <w:pPr>
        <w:jc w:val="center"/>
      </w:pPr>
    </w:p>
    <w:p w14:paraId="01A19FA1" w14:textId="3075A640" w:rsidR="00564C18" w:rsidRDefault="00564C18" w:rsidP="007B2D11">
      <w:pPr>
        <w:jc w:val="center"/>
      </w:pPr>
    </w:p>
    <w:p w14:paraId="2C77B906" w14:textId="0801DD02" w:rsidR="00564C18" w:rsidRDefault="00564C18" w:rsidP="007B2D11">
      <w:pPr>
        <w:jc w:val="center"/>
      </w:pPr>
    </w:p>
    <w:p w14:paraId="4A884BF0" w14:textId="69D60CD7" w:rsidR="00564C18" w:rsidRDefault="00564C18" w:rsidP="007B2D11">
      <w:pPr>
        <w:jc w:val="center"/>
      </w:pPr>
    </w:p>
    <w:p w14:paraId="53B783BF" w14:textId="424628F4" w:rsidR="00564C18" w:rsidRDefault="00564C18" w:rsidP="007B2D11">
      <w:pPr>
        <w:jc w:val="center"/>
      </w:pPr>
    </w:p>
    <w:p w14:paraId="189DE811" w14:textId="7CDC9C54" w:rsidR="00564C18" w:rsidRDefault="00564C18" w:rsidP="007B2D11">
      <w:pPr>
        <w:jc w:val="center"/>
      </w:pPr>
    </w:p>
    <w:p w14:paraId="2FAC6B99" w14:textId="18C7A5F9" w:rsidR="00581C85" w:rsidRDefault="00581C85" w:rsidP="00581C85">
      <w:pPr>
        <w:jc w:val="center"/>
        <w:rPr>
          <w:b w:val="0"/>
          <w:i/>
          <w:color w:val="385623" w:themeColor="accent6" w:themeShade="80"/>
          <w:sz w:val="28"/>
        </w:rPr>
      </w:pPr>
      <w:r w:rsidRPr="00581C85">
        <w:rPr>
          <w:b w:val="0"/>
          <w:i/>
          <w:color w:val="385623" w:themeColor="accent6" w:themeShade="80"/>
          <w:sz w:val="28"/>
        </w:rPr>
        <w:t>Kandavas novada domes priekšsēdētājas ziņojums</w:t>
      </w:r>
    </w:p>
    <w:p w14:paraId="4F01905F" w14:textId="6D127E90" w:rsidR="00581C85" w:rsidRPr="00581C85" w:rsidRDefault="00581C85" w:rsidP="00581C85">
      <w:pPr>
        <w:jc w:val="center"/>
        <w:rPr>
          <w:b w:val="0"/>
          <w:i/>
          <w:color w:val="385623" w:themeColor="accent6" w:themeShade="80"/>
          <w:sz w:val="28"/>
        </w:rPr>
      </w:pPr>
    </w:p>
    <w:p w14:paraId="04A886A8" w14:textId="6B4F8515" w:rsidR="00581C85" w:rsidRPr="00581C85" w:rsidRDefault="00770F09" w:rsidP="00581C85">
      <w:pPr>
        <w:jc w:val="both"/>
        <w:rPr>
          <w:b w:val="0"/>
        </w:rPr>
      </w:pPr>
      <w:r>
        <w:rPr>
          <w:noProof/>
          <w:lang w:eastAsia="lv-LV"/>
        </w:rPr>
        <w:drawing>
          <wp:anchor distT="0" distB="0" distL="114300" distR="114300" simplePos="0" relativeHeight="251663360" behindDoc="1" locked="0" layoutInCell="1" allowOverlap="1" wp14:anchorId="0EFD0E07" wp14:editId="17D4E103">
            <wp:simplePos x="0" y="0"/>
            <wp:positionH relativeFrom="column">
              <wp:posOffset>-32385</wp:posOffset>
            </wp:positionH>
            <wp:positionV relativeFrom="paragraph">
              <wp:posOffset>90170</wp:posOffset>
            </wp:positionV>
            <wp:extent cx="2247900" cy="2755682"/>
            <wp:effectExtent l="0" t="0" r="0" b="6985"/>
            <wp:wrapTight wrapText="bothSides">
              <wp:wrapPolygon edited="0">
                <wp:start x="0" y="0"/>
                <wp:lineTo x="0" y="21505"/>
                <wp:lineTo x="21417" y="21505"/>
                <wp:lineTo x="21417" y="0"/>
                <wp:lineTo x="0" y="0"/>
              </wp:wrapPolygon>
            </wp:wrapTight>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2755682"/>
                    </a:xfrm>
                    <a:prstGeom prst="rect">
                      <a:avLst/>
                    </a:prstGeom>
                    <a:noFill/>
                    <a:ln>
                      <a:noFill/>
                    </a:ln>
                  </pic:spPr>
                </pic:pic>
              </a:graphicData>
            </a:graphic>
            <wp14:sizeRelH relativeFrom="page">
              <wp14:pctWidth>0</wp14:pctWidth>
            </wp14:sizeRelH>
            <wp14:sizeRelV relativeFrom="page">
              <wp14:pctHeight>0</wp14:pctHeight>
            </wp14:sizeRelV>
          </wp:anchor>
        </w:drawing>
      </w:r>
      <w:r w:rsidR="00581C85" w:rsidRPr="00581C85">
        <w:rPr>
          <w:b w:val="0"/>
        </w:rPr>
        <w:t xml:space="preserve">Katras pašvaldības galvenais plānošanas dokuments un instruments ir budžets, lai nodrošinātu pašvaldības funkciju veikšanu. Pirmo reizi pēc ilgiem gadiem 2018. gads ir uzsākts ar mazāku budžetu nekā iepriekšējos gados. Ja 2017. gadā strādājām ar 11 752 669 eiro lielu finansējumu, tad 2018. gadā būs jāiztiek ar 11 741 240 eiro budžetu. Veicamo darbu daudz, bet finansiālās iespējas ierobežotas. Tomēr, budžeta līdzekļi ir atvēlēti ne tikai ikdienas darbu veikšanai, bet arī infrastruktūras un attīstības vajadzībām. Svarīgi, ka budžetā ir spēts sabalansēt pašvaldības iespējas ar vajadzībām izglītības nodrošināšanai, jo izglītība vienmēr ir bijusi novada prioritāte, un aizņem 43,5% no visa pamatbudžeta. Katrā izglītības iestādē allaž tiek paveikti kādi labiekārtošanas darbi vai iegādāti tehnoloģiskie līdzekļi. 2017. gadā sakārtoti sanitārie mezgli Vānes pamatskolā un </w:t>
      </w:r>
      <w:r w:rsidR="00A942F9">
        <w:rPr>
          <w:b w:val="0"/>
        </w:rPr>
        <w:t xml:space="preserve">daļēji </w:t>
      </w:r>
      <w:r w:rsidR="00581C85" w:rsidRPr="00581C85">
        <w:rPr>
          <w:b w:val="0"/>
        </w:rPr>
        <w:t xml:space="preserve">Kandavas </w:t>
      </w:r>
      <w:proofErr w:type="spellStart"/>
      <w:r w:rsidR="00581C85" w:rsidRPr="00581C85">
        <w:rPr>
          <w:b w:val="0"/>
        </w:rPr>
        <w:t>K.Mīlenbaha</w:t>
      </w:r>
      <w:proofErr w:type="spellEnd"/>
      <w:r w:rsidR="00581C85" w:rsidRPr="00581C85">
        <w:rPr>
          <w:b w:val="0"/>
        </w:rPr>
        <w:t xml:space="preserve"> vidusskolā. Lielākās pārmaiņas sagaida PII “</w:t>
      </w:r>
      <w:proofErr w:type="spellStart"/>
      <w:r w:rsidR="00581C85" w:rsidRPr="00581C85">
        <w:rPr>
          <w:b w:val="0"/>
        </w:rPr>
        <w:t>Zīļuks</w:t>
      </w:r>
      <w:proofErr w:type="spellEnd"/>
      <w:r w:rsidR="00581C85" w:rsidRPr="00581C85">
        <w:rPr>
          <w:b w:val="0"/>
        </w:rPr>
        <w:t>”, kas gaida ēkas pārbūves darbus energoefektivitātes uzlabošanai, vai vienkāršāk sakot – siltināšanai. Jau 2017. gadā tika izstrādāts tehniskais projekts, lai 2018. gadā pēc CFLA atzinuma saņemšanas uzsāktos būvniecības darbi.</w:t>
      </w:r>
    </w:p>
    <w:p w14:paraId="504285BD" w14:textId="662FE3CD" w:rsidR="00581C85" w:rsidRPr="00581C85" w:rsidRDefault="00581C85" w:rsidP="00581C85">
      <w:pPr>
        <w:jc w:val="both"/>
        <w:rPr>
          <w:b w:val="0"/>
        </w:rPr>
      </w:pPr>
      <w:r w:rsidRPr="00581C85">
        <w:rPr>
          <w:b w:val="0"/>
        </w:rPr>
        <w:t xml:space="preserve"> Par novada prioritāti ilgstoši tiek uzskatīta arī tūrisma attīstība. Tāpēc esam domājuši, kā piesaistīt tūristus un ieviest vecpilsētā dzīvību. Esam iecerējuši Tūrisma informācijas centru izvietot vecpilsētā, kā arī ierīkot Mākslas telpu – amatniecības darbu tirdzniecībai un radošajām darbnīcām. Rūpējoties par apskates objektu un vietu paplašināšanu, ir domāts par finansējumu - Pulvertorņa logu slēģu un durvju atjaunošanai, kā arī par atpūtas parka pie </w:t>
      </w:r>
      <w:proofErr w:type="spellStart"/>
      <w:r w:rsidRPr="00581C85">
        <w:rPr>
          <w:b w:val="0"/>
        </w:rPr>
        <w:t>K.Mīlenba</w:t>
      </w:r>
      <w:r w:rsidR="00A942F9">
        <w:rPr>
          <w:b w:val="0"/>
        </w:rPr>
        <w:t>ha</w:t>
      </w:r>
      <w:proofErr w:type="spellEnd"/>
      <w:r w:rsidR="00A942F9">
        <w:rPr>
          <w:b w:val="0"/>
        </w:rPr>
        <w:t xml:space="preserve"> vidusskolas izveidošanu, </w:t>
      </w:r>
      <w:proofErr w:type="spellStart"/>
      <w:r w:rsidR="00A942F9">
        <w:rPr>
          <w:b w:val="0"/>
        </w:rPr>
        <w:t>Pūz</w:t>
      </w:r>
      <w:r w:rsidRPr="00581C85">
        <w:rPr>
          <w:b w:val="0"/>
        </w:rPr>
        <w:t>u</w:t>
      </w:r>
      <w:r w:rsidR="00A942F9">
        <w:rPr>
          <w:b w:val="0"/>
        </w:rPr>
        <w:t>r</w:t>
      </w:r>
      <w:r w:rsidRPr="00581C85">
        <w:rPr>
          <w:b w:val="0"/>
        </w:rPr>
        <w:t>gravas</w:t>
      </w:r>
      <w:proofErr w:type="spellEnd"/>
      <w:r w:rsidRPr="00581C85">
        <w:rPr>
          <w:b w:val="0"/>
        </w:rPr>
        <w:t xml:space="preserve"> pastaigu taku ierīkošanu, Valodu pagraba izbūvi novada muzejā un citām vietām. Tūristus un pilsētas iedzīvotājus priecēs dzeja uz vecpilsētas ēku fasādēm,  skvērs Lielā ielā pie mozaīku sienas un citi objekti.</w:t>
      </w:r>
    </w:p>
    <w:p w14:paraId="23119208" w14:textId="77777777" w:rsidR="00581C85" w:rsidRPr="00581C85" w:rsidRDefault="00581C85" w:rsidP="00581C85">
      <w:pPr>
        <w:jc w:val="both"/>
        <w:rPr>
          <w:b w:val="0"/>
        </w:rPr>
      </w:pPr>
      <w:r w:rsidRPr="00581C85">
        <w:rPr>
          <w:b w:val="0"/>
        </w:rPr>
        <w:t xml:space="preserve">Ļoti daudz finansiālo līdzekļu tiek ieguldīti komunālajām vajadzībām. Domājot par iedzīvotāju labklājību, cenšamies sakārtot ūdens apgādes un kanalizācijas sistēmu, apkures nodrošināšanu. Šo pamatvajadzību nodrošināšanai ir iesniegti projekti investīciju piesaistīšanai. Ne tikai mūsu novada, bet visas Latvijas sāpe ir sliktais ceļu stāvoklis. Prieks, ka beidzot ir izdevies panākt progresu Cēres ceļa sakārtošanas jautājumā, un jau 2018. gada vasarā vajadzētu uzsākties būvniecības darbiem. Šogad ir uzsākta vairāku </w:t>
      </w:r>
      <w:proofErr w:type="spellStart"/>
      <w:r w:rsidRPr="00581C85">
        <w:rPr>
          <w:b w:val="0"/>
        </w:rPr>
        <w:t>grantsceļu</w:t>
      </w:r>
      <w:proofErr w:type="spellEnd"/>
      <w:r w:rsidRPr="00581C85">
        <w:rPr>
          <w:b w:val="0"/>
        </w:rPr>
        <w:t xml:space="preserve"> labiekārtošana un būvniecība visu pagastu teritorijās, kas turpināsies līdz pat 2019. gadam. Netiek aizmirstas arī Kandavas novada ielas. 2017. gadā melnais segums uzklāts Sēravotu un Lauku ielām, bet asfaltbetona segums – Sabiles ielai. Ierīkots ielu apgaismojums Valteru, Sēravotu un Kūrortu ielās. 2018. gada plānā esam ielikuši Centra ielas Matkulē seguma atjaunošanu, bet Kandavā - Lapu ielas, kā arī Dzeņu un Cīruļu ielu seguma pārklāšanu ar melnā bitumena segumu, un citu ielu posmu un ceļu sakārtošanu. Lielākie darbi 2017. gadā bija Poliklīnikas koplietošanas telpu remonts, Kandavas Mākslas un Mūzikas skolas ēkas pārbūve, katlu mājas un siltumtrašu būvniecība. Katrā novada pagastā tiek veikti lielāki vai mazāki darbi, kas turpināsies arī 2018. gadā. </w:t>
      </w:r>
    </w:p>
    <w:p w14:paraId="741C05BC" w14:textId="77777777" w:rsidR="00581C85" w:rsidRPr="00581C85" w:rsidRDefault="00581C85" w:rsidP="00581C85">
      <w:pPr>
        <w:jc w:val="both"/>
        <w:rPr>
          <w:b w:val="0"/>
        </w:rPr>
      </w:pPr>
      <w:r w:rsidRPr="00581C85">
        <w:rPr>
          <w:b w:val="0"/>
        </w:rPr>
        <w:t xml:space="preserve">Pašvaldības darbs 2018. gadā ir iesācies ar zināmām izmaiņām. Proti, esam ieviesuši centralizēto grāmatvedību, kas sniegs iespēju visiem strādāt vienā sistēmā un būt “caurspīdīgākiem”, pārskatāmākiem, kā arī ieekonomēt savstarpējo norēķinu veikšanu, tā samazinot izmaksas par bankas pakalpojumiem. Arī pašvaldības struktūrā ir nelielas izmaiņas, </w:t>
      </w:r>
      <w:r w:rsidRPr="00581C85">
        <w:rPr>
          <w:b w:val="0"/>
        </w:rPr>
        <w:lastRenderedPageBreak/>
        <w:t xml:space="preserve">kas </w:t>
      </w:r>
      <w:proofErr w:type="spellStart"/>
      <w:r w:rsidRPr="00581C85">
        <w:rPr>
          <w:b w:val="0"/>
        </w:rPr>
        <w:t>skārušas</w:t>
      </w:r>
      <w:proofErr w:type="spellEnd"/>
      <w:r w:rsidRPr="00581C85">
        <w:rPr>
          <w:b w:val="0"/>
        </w:rPr>
        <w:t xml:space="preserve"> Izglītības pārvaldi, bet V</w:t>
      </w:r>
      <w:r w:rsidRPr="00581C85">
        <w:rPr>
          <w:rStyle w:val="st"/>
          <w:b w:val="0"/>
        </w:rPr>
        <w:t xml:space="preserve">eselīga dzīvesveida un </w:t>
      </w:r>
      <w:r w:rsidRPr="00581C85">
        <w:rPr>
          <w:rStyle w:val="Izclums"/>
          <w:b w:val="0"/>
        </w:rPr>
        <w:t>sporta</w:t>
      </w:r>
      <w:r w:rsidRPr="00581C85">
        <w:rPr>
          <w:rStyle w:val="st"/>
          <w:b w:val="0"/>
          <w:i/>
        </w:rPr>
        <w:t xml:space="preserve"> </w:t>
      </w:r>
      <w:r w:rsidRPr="00581C85">
        <w:rPr>
          <w:rStyle w:val="st"/>
          <w:b w:val="0"/>
        </w:rPr>
        <w:t xml:space="preserve">attīstības nodrošināšana iedzīvotājiem, kas ir pašvaldības </w:t>
      </w:r>
      <w:r w:rsidRPr="00581C85">
        <w:rPr>
          <w:b w:val="0"/>
        </w:rPr>
        <w:t xml:space="preserve">funkcija, turpmāk būs </w:t>
      </w:r>
      <w:proofErr w:type="spellStart"/>
      <w:r w:rsidRPr="00581C85">
        <w:rPr>
          <w:b w:val="0"/>
        </w:rPr>
        <w:t>jaunizveidotā</w:t>
      </w:r>
      <w:proofErr w:type="spellEnd"/>
      <w:r w:rsidRPr="00581C85">
        <w:rPr>
          <w:b w:val="0"/>
        </w:rPr>
        <w:t xml:space="preserve"> Kultūras un sporta pārvaldes paspārnē, nevis kā līdz šim – biedrības “Sporta klubs Kandava” pārziņā. Līdz ar to sporta, kultūras un tūrisma pasākumi tiks koordinēti un rīkoti savstarpēji sadarbojoties. Lai iedzīvotāji saņemtu nepieciešamo informāciju, esam daudz domājuši, kā to labāk pasniegt un novadīt līdz interesentiem. Kultūras un sporta pārvaldē būs atbildīgais darbinieks par reklāmu un informācijas sniegšanu, bet, kas attiecas uz pašvaldības pieņemtajiem lēmumiem, to īstenošanu un aktualitātēm, izmaiņas ir </w:t>
      </w:r>
      <w:proofErr w:type="spellStart"/>
      <w:r w:rsidRPr="00581C85">
        <w:rPr>
          <w:b w:val="0"/>
        </w:rPr>
        <w:t>skārušas</w:t>
      </w:r>
      <w:proofErr w:type="spellEnd"/>
      <w:r w:rsidRPr="00581C85">
        <w:rPr>
          <w:b w:val="0"/>
        </w:rPr>
        <w:t xml:space="preserve"> pašvaldības informatīvo izdevumu “Kandavas Novada Vēstnesis”. Lai izdevums nonāktu pie visiem lasītājiem, turpmāk ar pasta starpniecību tas nonāks visu Kandavas novada iedzīvotāju pastkastītēs, esam mainījuši arī izdevuma vizuālo izskatu.</w:t>
      </w:r>
    </w:p>
    <w:p w14:paraId="7214EC6A" w14:textId="77777777" w:rsidR="00581C85" w:rsidRPr="00581C85" w:rsidRDefault="00581C85" w:rsidP="00581C85">
      <w:pPr>
        <w:ind w:firstLine="720"/>
        <w:jc w:val="both"/>
        <w:rPr>
          <w:b w:val="0"/>
          <w:color w:val="000000" w:themeColor="text1"/>
        </w:rPr>
      </w:pPr>
      <w:r w:rsidRPr="00581C85">
        <w:rPr>
          <w:b w:val="0"/>
        </w:rPr>
        <w:t xml:space="preserve">Publiskais pārskats sniedz plašu un patiesu ieskatu pašvaldības ikdienas darbā, bet, lai darbs noritētu plānveidīgi un ilgtermiņā, strādājam pēc izstrādātajiem plānošanas dokumentiem. Proti, 2017. gada 23. februārī domes sēdē ir apstiprināta Kandavas novada attīstības programma 2017.-2023. gadam, ir pieņemts </w:t>
      </w:r>
      <w:r w:rsidRPr="00581C85">
        <w:rPr>
          <w:rStyle w:val="Izteiksmgs"/>
          <w:color w:val="000000" w:themeColor="text1"/>
        </w:rPr>
        <w:t xml:space="preserve">Kandavas novada sociālās attīstības un ekonomiskais plāns 2018. gadam, aktualizēta Kandavas novada ilgtspējīgas attīstības stratēģija 2014.- 2033. gadam, izstrādāts Kandavas novada jaunatnes politikas attīstības plāns 2018.- 2021. gadam, Kandavas novada Sociālā dienesta darba plāns 2018. gadam un citi dokumenti, ar kuriem var iepazīties pašvaldības mājaslapā </w:t>
      </w:r>
      <w:hyperlink r:id="rId12" w:history="1">
        <w:r w:rsidRPr="00581C85">
          <w:rPr>
            <w:rStyle w:val="Hipersaite"/>
            <w:b w:val="0"/>
            <w:color w:val="000000" w:themeColor="text1"/>
            <w:u w:val="none"/>
          </w:rPr>
          <w:t>www.kandava.lv</w:t>
        </w:r>
      </w:hyperlink>
      <w:r w:rsidRPr="00581C85">
        <w:rPr>
          <w:rStyle w:val="Izteiksmgs"/>
          <w:b/>
          <w:color w:val="000000" w:themeColor="text1"/>
        </w:rPr>
        <w:t xml:space="preserve"> </w:t>
      </w:r>
    </w:p>
    <w:p w14:paraId="27BE86BC" w14:textId="77777777" w:rsidR="00581C85" w:rsidRPr="00581C85" w:rsidRDefault="00581C85" w:rsidP="00581C85">
      <w:pPr>
        <w:ind w:firstLine="720"/>
        <w:jc w:val="both"/>
        <w:rPr>
          <w:b w:val="0"/>
        </w:rPr>
      </w:pPr>
      <w:r w:rsidRPr="00581C85">
        <w:rPr>
          <w:b w:val="0"/>
        </w:rPr>
        <w:t>Esam ceļā uz Lielajiem Dziesmu un deju svētkiem, un man patiešām ir liels prieks un gandarījums par mūsu kolektīvu bagātīgo dalību, šajos, latviešiem tik nozīmīgajos svētkos. Mēs visi kopā veidojam mūsu novadu tādu, kādi esam mēs paši! Un tikai no mums pašiem būs atkarīga tā nākotne. Sagaidīsim Latvijas simtgadi labestīgāki, čaklāki un darboties griboši! Jau tagad ir jūtama iedzīvotāju aktivitāte un uzņēmēju līdzdarbošanās dažādu pasākumu rīkošanā un dalībā. Mums visiem kopā darāmā ir ļoti daudz, un darba pietiks visiem!</w:t>
      </w:r>
    </w:p>
    <w:p w14:paraId="5343A73F" w14:textId="77777777" w:rsidR="00581C85" w:rsidRPr="00581C85" w:rsidRDefault="00581C85" w:rsidP="00581C85">
      <w:pPr>
        <w:rPr>
          <w:b w:val="0"/>
        </w:rPr>
      </w:pPr>
    </w:p>
    <w:p w14:paraId="0B887511" w14:textId="0CFFD0FD" w:rsidR="00564C18" w:rsidRPr="00581C85" w:rsidRDefault="00564C18" w:rsidP="007B2D11">
      <w:pPr>
        <w:jc w:val="center"/>
        <w:rPr>
          <w:b w:val="0"/>
        </w:rPr>
      </w:pPr>
    </w:p>
    <w:p w14:paraId="4D013C25" w14:textId="436D4729" w:rsidR="00564C18" w:rsidRDefault="00564C18" w:rsidP="007B2D11">
      <w:pPr>
        <w:jc w:val="center"/>
      </w:pPr>
    </w:p>
    <w:p w14:paraId="2FC8AE29" w14:textId="4D77C8CB" w:rsidR="00581C85" w:rsidRPr="00581C85" w:rsidRDefault="00581C85" w:rsidP="00A942F9">
      <w:pPr>
        <w:jc w:val="right"/>
        <w:rPr>
          <w:b w:val="0"/>
        </w:rPr>
      </w:pPr>
      <w:r w:rsidRPr="00581C85">
        <w:rPr>
          <w:b w:val="0"/>
        </w:rPr>
        <w:t>Kandavas</w:t>
      </w:r>
      <w:r w:rsidR="00A942F9">
        <w:rPr>
          <w:b w:val="0"/>
        </w:rPr>
        <w:t xml:space="preserve"> novada domes priekšsēdētāja </w:t>
      </w:r>
      <w:r w:rsidRPr="00581C85">
        <w:rPr>
          <w:b w:val="0"/>
        </w:rPr>
        <w:t>Inga Priede</w:t>
      </w:r>
    </w:p>
    <w:p w14:paraId="524FC310" w14:textId="58FB2E7A" w:rsidR="00564C18" w:rsidRDefault="00564C18" w:rsidP="007B2D11">
      <w:pPr>
        <w:jc w:val="center"/>
      </w:pPr>
    </w:p>
    <w:p w14:paraId="3732ED37" w14:textId="37C32A3A" w:rsidR="00564C18" w:rsidRDefault="00564C18" w:rsidP="007B2D11">
      <w:pPr>
        <w:jc w:val="center"/>
      </w:pPr>
    </w:p>
    <w:p w14:paraId="5537C557" w14:textId="579A8561" w:rsidR="00564C18" w:rsidRDefault="00564C18" w:rsidP="007B2D11">
      <w:pPr>
        <w:jc w:val="center"/>
      </w:pPr>
    </w:p>
    <w:p w14:paraId="5DFBADDB" w14:textId="1B499FAD" w:rsidR="00564C18" w:rsidRDefault="00564C18" w:rsidP="007B2D11">
      <w:pPr>
        <w:jc w:val="center"/>
      </w:pPr>
    </w:p>
    <w:p w14:paraId="727F5FA6" w14:textId="1B855F2A" w:rsidR="00564C18" w:rsidRDefault="00564C18" w:rsidP="007B2D11">
      <w:pPr>
        <w:jc w:val="center"/>
      </w:pPr>
    </w:p>
    <w:p w14:paraId="66A08B79" w14:textId="38138A28" w:rsidR="00564C18" w:rsidRDefault="00564C18" w:rsidP="007B2D11">
      <w:pPr>
        <w:jc w:val="center"/>
      </w:pPr>
    </w:p>
    <w:p w14:paraId="60A7FB45" w14:textId="275F5EA2" w:rsidR="00564C18" w:rsidRDefault="00564C18" w:rsidP="007B2D11">
      <w:pPr>
        <w:jc w:val="center"/>
      </w:pPr>
    </w:p>
    <w:p w14:paraId="10BE3B28" w14:textId="6CF019E3" w:rsidR="00564C18" w:rsidRDefault="00564C18" w:rsidP="007B2D11">
      <w:pPr>
        <w:jc w:val="center"/>
      </w:pPr>
    </w:p>
    <w:p w14:paraId="521E07AF" w14:textId="6519A5E7" w:rsidR="00564C18" w:rsidRDefault="00564C18" w:rsidP="007B2D11">
      <w:pPr>
        <w:jc w:val="center"/>
      </w:pPr>
    </w:p>
    <w:p w14:paraId="23FE8D40" w14:textId="777D8D2A" w:rsidR="00564C18" w:rsidRDefault="00564C18" w:rsidP="007B2D11">
      <w:pPr>
        <w:jc w:val="center"/>
      </w:pPr>
    </w:p>
    <w:p w14:paraId="269D77F3" w14:textId="020F6A24" w:rsidR="00564C18" w:rsidRDefault="00564C18" w:rsidP="007B2D11">
      <w:pPr>
        <w:jc w:val="center"/>
      </w:pPr>
    </w:p>
    <w:p w14:paraId="246797C9" w14:textId="3536B00C" w:rsidR="00564C18" w:rsidRDefault="00564C18" w:rsidP="007B2D11">
      <w:pPr>
        <w:jc w:val="center"/>
      </w:pPr>
    </w:p>
    <w:p w14:paraId="0E0C856B" w14:textId="1167112C" w:rsidR="00564C18" w:rsidRDefault="00564C18" w:rsidP="007B2D11">
      <w:pPr>
        <w:jc w:val="center"/>
      </w:pPr>
    </w:p>
    <w:p w14:paraId="3A0A7A69" w14:textId="77777777" w:rsidR="00564C18" w:rsidRDefault="00564C18" w:rsidP="007B2D11">
      <w:pPr>
        <w:jc w:val="center"/>
      </w:pPr>
    </w:p>
    <w:p w14:paraId="6CE3DA22" w14:textId="7C344DD9" w:rsidR="00564C18" w:rsidRDefault="00564C18" w:rsidP="007B2D11">
      <w:pPr>
        <w:jc w:val="center"/>
      </w:pPr>
    </w:p>
    <w:p w14:paraId="7D9B75A4" w14:textId="4FFCFF80" w:rsidR="00564C18" w:rsidRDefault="00564C18" w:rsidP="007B2D11">
      <w:pPr>
        <w:jc w:val="center"/>
      </w:pPr>
    </w:p>
    <w:p w14:paraId="37E2B322" w14:textId="0EFEECD5" w:rsidR="00564C18" w:rsidRDefault="00564C18" w:rsidP="007B2D11">
      <w:pPr>
        <w:jc w:val="center"/>
      </w:pPr>
    </w:p>
    <w:p w14:paraId="64D053CF" w14:textId="272C2164" w:rsidR="00564C18" w:rsidRDefault="00564C18" w:rsidP="007B2D11">
      <w:pPr>
        <w:jc w:val="center"/>
      </w:pPr>
    </w:p>
    <w:p w14:paraId="6309B019" w14:textId="05B5A6D2" w:rsidR="00564C18" w:rsidRDefault="00564C18" w:rsidP="007B2D11">
      <w:pPr>
        <w:jc w:val="center"/>
      </w:pPr>
    </w:p>
    <w:p w14:paraId="24CD83CF" w14:textId="7B46548B" w:rsidR="00564C18" w:rsidRDefault="00564C18" w:rsidP="007B2D11">
      <w:pPr>
        <w:jc w:val="center"/>
      </w:pPr>
    </w:p>
    <w:p w14:paraId="5426491D" w14:textId="5BCFB7AC" w:rsidR="00564C18" w:rsidRDefault="00564C18" w:rsidP="007B2D11">
      <w:pPr>
        <w:jc w:val="center"/>
      </w:pPr>
    </w:p>
    <w:p w14:paraId="2CE5BC96" w14:textId="77777777" w:rsidR="006747F5" w:rsidRPr="001359AD" w:rsidRDefault="006747F5" w:rsidP="003A4B9A">
      <w:pPr>
        <w:pStyle w:val="Virsraksts1"/>
        <w:spacing w:line="360" w:lineRule="auto"/>
        <w:jc w:val="center"/>
        <w:rPr>
          <w:b/>
          <w:color w:val="385623" w:themeColor="accent6" w:themeShade="80"/>
        </w:rPr>
      </w:pPr>
      <w:bookmarkStart w:id="2" w:name="_Toc485806083"/>
      <w:bookmarkStart w:id="3" w:name="_Toc517704738"/>
      <w:r w:rsidRPr="001359AD">
        <w:rPr>
          <w:rFonts w:ascii="Times New Roman" w:hAnsi="Times New Roman" w:cs="Times New Roman"/>
          <w:b/>
          <w:color w:val="385623" w:themeColor="accent6" w:themeShade="80"/>
        </w:rPr>
        <w:lastRenderedPageBreak/>
        <w:t>1. PAMATINFORMĀCIJA</w:t>
      </w:r>
      <w:bookmarkEnd w:id="2"/>
      <w:bookmarkEnd w:id="3"/>
    </w:p>
    <w:p w14:paraId="04808A45" w14:textId="5217D7E0" w:rsidR="006747F5" w:rsidRDefault="006747F5" w:rsidP="006747F5">
      <w:pPr>
        <w:ind w:firstLine="851"/>
        <w:jc w:val="both"/>
        <w:rPr>
          <w:b w:val="0"/>
        </w:rPr>
      </w:pPr>
      <w:r w:rsidRPr="00A139A6">
        <w:rPr>
          <w:b w:val="0"/>
        </w:rPr>
        <w:t xml:space="preserve">Kandavas novada pašvaldības publiskais pārskats </w:t>
      </w:r>
      <w:r w:rsidR="002C5727">
        <w:rPr>
          <w:b w:val="0"/>
        </w:rPr>
        <w:t xml:space="preserve">ir </w:t>
      </w:r>
      <w:r w:rsidRPr="00A139A6">
        <w:rPr>
          <w:b w:val="0"/>
        </w:rPr>
        <w:t xml:space="preserve">izstrādāts un apstiprināts pamatojoties uz Likuma par budžetu un finanšu vadību 14.panta </w:t>
      </w:r>
      <w:r w:rsidR="002C5727">
        <w:rPr>
          <w:b w:val="0"/>
        </w:rPr>
        <w:t>3</w:t>
      </w:r>
      <w:r w:rsidRPr="00A139A6">
        <w:rPr>
          <w:b w:val="0"/>
        </w:rPr>
        <w:t xml:space="preserve"> daļu, likuma “Par pašvaldībām”</w:t>
      </w:r>
      <w:r>
        <w:rPr>
          <w:b w:val="0"/>
        </w:rPr>
        <w:t xml:space="preserve"> </w:t>
      </w:r>
      <w:r w:rsidRPr="006747F5">
        <w:rPr>
          <w:b w:val="0"/>
          <w:lang w:eastAsia="lv-LV"/>
        </w:rPr>
        <w:t>21.panta 1.daļa</w:t>
      </w:r>
      <w:r>
        <w:rPr>
          <w:b w:val="0"/>
          <w:lang w:eastAsia="lv-LV"/>
        </w:rPr>
        <w:t xml:space="preserve"> </w:t>
      </w:r>
      <w:r w:rsidRPr="006747F5">
        <w:rPr>
          <w:b w:val="0"/>
          <w:lang w:eastAsia="lv-LV"/>
        </w:rPr>
        <w:t>2.punkts; 69.panta 7.punkts;</w:t>
      </w:r>
      <w:r>
        <w:rPr>
          <w:b w:val="0"/>
          <w:lang w:eastAsia="lv-LV"/>
        </w:rPr>
        <w:t xml:space="preserve"> </w:t>
      </w:r>
      <w:r w:rsidRPr="00A139A6">
        <w:rPr>
          <w:b w:val="0"/>
        </w:rPr>
        <w:t>72.pantu un 2010.gada 5.maija Ministru kabineta noteikumu Nr.413 “Noteikumi par gada publiskajiem pārskatiem” prasībām.</w:t>
      </w:r>
    </w:p>
    <w:p w14:paraId="77C18FCD" w14:textId="77777777" w:rsidR="003A4B9A" w:rsidRDefault="003A4B9A" w:rsidP="006747F5">
      <w:pPr>
        <w:ind w:firstLine="851"/>
        <w:jc w:val="both"/>
        <w:rPr>
          <w:b w:val="0"/>
        </w:rPr>
      </w:pPr>
    </w:p>
    <w:p w14:paraId="524524A3" w14:textId="77777777" w:rsidR="006747F5" w:rsidRPr="001359AD" w:rsidRDefault="006747F5" w:rsidP="006747F5">
      <w:pPr>
        <w:pStyle w:val="Virsraksts2"/>
        <w:jc w:val="center"/>
        <w:rPr>
          <w:b w:val="0"/>
          <w:i/>
          <w:iCs/>
          <w:color w:val="385623" w:themeColor="accent6" w:themeShade="80"/>
          <w:sz w:val="28"/>
          <w:szCs w:val="28"/>
        </w:rPr>
      </w:pPr>
      <w:bookmarkStart w:id="4" w:name="_Toc422731602"/>
      <w:bookmarkStart w:id="5" w:name="_Toc485806084"/>
      <w:bookmarkStart w:id="6" w:name="_Toc517704739"/>
      <w:r w:rsidRPr="001359AD">
        <w:rPr>
          <w:iCs/>
          <w:color w:val="385623" w:themeColor="accent6" w:themeShade="80"/>
          <w:sz w:val="28"/>
          <w:szCs w:val="28"/>
        </w:rPr>
        <w:t>1.1. Kandavas novada vispārējais raksturojums</w:t>
      </w:r>
      <w:bookmarkEnd w:id="4"/>
      <w:bookmarkEnd w:id="5"/>
      <w:bookmarkEnd w:id="6"/>
    </w:p>
    <w:p w14:paraId="419B5FD0" w14:textId="77777777" w:rsidR="006747F5" w:rsidRPr="00A139A6" w:rsidRDefault="006747F5" w:rsidP="006747F5">
      <w:pPr>
        <w:ind w:firstLine="720"/>
        <w:jc w:val="both"/>
        <w:rPr>
          <w:b w:val="0"/>
        </w:rPr>
      </w:pPr>
      <w:r w:rsidRPr="00A139A6">
        <w:rPr>
          <w:b w:val="0"/>
        </w:rPr>
        <w:t xml:space="preserve">Ģeogrāfiskā atrašanās vieta Kandavas novadam ir Kurzemes austrumu daļa, robežojoties ar Zentenes, Pūres, Jaunsātu un Irlavas pagastiem Tukuma novadā, </w:t>
      </w:r>
      <w:proofErr w:type="spellStart"/>
      <w:r w:rsidRPr="00A139A6">
        <w:rPr>
          <w:b w:val="0"/>
        </w:rPr>
        <w:t>Viesatu</w:t>
      </w:r>
      <w:proofErr w:type="spellEnd"/>
      <w:r w:rsidRPr="00A139A6">
        <w:rPr>
          <w:b w:val="0"/>
        </w:rPr>
        <w:t xml:space="preserve"> pagastu Jaunpils novadā, Remtes, Gaiļu pagastiem Brocēnu novadā, Šķēdes pagastu Saldus novadā, Kabiles pagastu Kuldīgas novadā, Abavas, Virbu, Strazdes, Balgales pagastiem Talsu novadā. </w:t>
      </w:r>
    </w:p>
    <w:p w14:paraId="00B78196" w14:textId="77777777" w:rsidR="006747F5" w:rsidRDefault="006747F5" w:rsidP="006747F5">
      <w:pPr>
        <w:jc w:val="center"/>
        <w:rPr>
          <w:b w:val="0"/>
          <w:sz w:val="54"/>
          <w:szCs w:val="48"/>
        </w:rPr>
      </w:pPr>
      <w:r>
        <w:rPr>
          <w:b w:val="0"/>
          <w:noProof/>
          <w:sz w:val="54"/>
          <w:szCs w:val="48"/>
          <w:lang w:eastAsia="lv-LV"/>
        </w:rPr>
        <w:drawing>
          <wp:inline distT="0" distB="0" distL="0" distR="0" wp14:anchorId="0F55E5E6" wp14:editId="4F2822BD">
            <wp:extent cx="3876675" cy="44615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908887" cy="4498619"/>
                    </a:xfrm>
                    <a:prstGeom prst="rect">
                      <a:avLst/>
                    </a:prstGeom>
                    <a:noFill/>
                    <a:ln w="9525">
                      <a:noFill/>
                      <a:miter lim="800000"/>
                      <a:headEnd/>
                      <a:tailEnd/>
                    </a:ln>
                  </pic:spPr>
                </pic:pic>
              </a:graphicData>
            </a:graphic>
          </wp:inline>
        </w:drawing>
      </w:r>
    </w:p>
    <w:p w14:paraId="1AF314DC" w14:textId="77777777" w:rsidR="006747F5" w:rsidRDefault="006747F5" w:rsidP="006747F5">
      <w:pPr>
        <w:spacing w:line="360" w:lineRule="auto"/>
        <w:ind w:firstLine="720"/>
        <w:jc w:val="center"/>
        <w:rPr>
          <w:b w:val="0"/>
          <w:i/>
        </w:rPr>
      </w:pPr>
      <w:r w:rsidRPr="00A139A6">
        <w:rPr>
          <w:b w:val="0"/>
          <w:i/>
        </w:rPr>
        <w:t>attēlā: Kandav</w:t>
      </w:r>
      <w:r>
        <w:rPr>
          <w:b w:val="0"/>
          <w:i/>
        </w:rPr>
        <w:t>as novada teritorija</w:t>
      </w:r>
    </w:p>
    <w:p w14:paraId="5117E6A9" w14:textId="77777777" w:rsidR="006747F5" w:rsidRDefault="006747F5" w:rsidP="006747F5">
      <w:pPr>
        <w:spacing w:line="360" w:lineRule="auto"/>
        <w:ind w:firstLine="720"/>
        <w:jc w:val="center"/>
        <w:rPr>
          <w:b w:val="0"/>
          <w:i/>
        </w:rPr>
      </w:pPr>
      <w:r>
        <w:rPr>
          <w:noProof/>
          <w:lang w:eastAsia="lv-LV"/>
        </w:rPr>
        <w:drawing>
          <wp:inline distT="0" distB="0" distL="0" distR="0" wp14:anchorId="4E674A4C" wp14:editId="0A813A79">
            <wp:extent cx="2228850" cy="1111483"/>
            <wp:effectExtent l="0" t="0" r="0" b="0"/>
            <wp:docPr id="14" name="Picture 10" descr="Kandavas novada ka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ndavas novada karogs"/>
                    <pic:cNvPicPr>
                      <a:picLocks noChangeAspect="1" noChangeArrowheads="1"/>
                    </pic:cNvPicPr>
                  </pic:nvPicPr>
                  <pic:blipFill>
                    <a:blip r:embed="rId14" cstate="print"/>
                    <a:srcRect/>
                    <a:stretch>
                      <a:fillRect/>
                    </a:stretch>
                  </pic:blipFill>
                  <pic:spPr bwMode="auto">
                    <a:xfrm>
                      <a:off x="0" y="0"/>
                      <a:ext cx="2228850" cy="1111483"/>
                    </a:xfrm>
                    <a:prstGeom prst="rect">
                      <a:avLst/>
                    </a:prstGeom>
                    <a:noFill/>
                    <a:ln w="9525">
                      <a:noFill/>
                      <a:miter lim="800000"/>
                      <a:headEnd/>
                      <a:tailEnd/>
                    </a:ln>
                  </pic:spPr>
                </pic:pic>
              </a:graphicData>
            </a:graphic>
          </wp:inline>
        </w:drawing>
      </w:r>
    </w:p>
    <w:p w14:paraId="1CF8C979" w14:textId="77777777" w:rsidR="006747F5" w:rsidRPr="00A139A6" w:rsidRDefault="006747F5" w:rsidP="006747F5">
      <w:pPr>
        <w:spacing w:line="360" w:lineRule="auto"/>
        <w:ind w:firstLine="720"/>
        <w:jc w:val="center"/>
        <w:rPr>
          <w:b w:val="0"/>
          <w:i/>
        </w:rPr>
      </w:pPr>
      <w:r>
        <w:rPr>
          <w:b w:val="0"/>
          <w:i/>
        </w:rPr>
        <w:t>Kandavas novada karogs</w:t>
      </w:r>
    </w:p>
    <w:p w14:paraId="7CF6DA48" w14:textId="2520EBBA" w:rsidR="00564C18" w:rsidRDefault="00564C18" w:rsidP="007B2D11">
      <w:pPr>
        <w:jc w:val="center"/>
      </w:pPr>
    </w:p>
    <w:p w14:paraId="38ED51F2" w14:textId="0F061EF4" w:rsidR="002C5727" w:rsidRPr="00A139A6" w:rsidRDefault="002C5727" w:rsidP="002C5727">
      <w:pPr>
        <w:ind w:firstLine="720"/>
        <w:jc w:val="both"/>
        <w:rPr>
          <w:b w:val="0"/>
        </w:rPr>
      </w:pPr>
      <w:r w:rsidRPr="002C5727">
        <w:rPr>
          <w:b w:val="0"/>
          <w:color w:val="000000"/>
          <w:szCs w:val="24"/>
        </w:rPr>
        <w:t>Kandavas novads ir pašvaldība Kurzemes austrumos. Kandavas novads bija pirmais novads Latvijā. Tas tika izveidots 1999. gada februārī ar Ministru Kabineta noteikumiem Nr. 40.</w:t>
      </w:r>
      <w:r>
        <w:rPr>
          <w:b w:val="0"/>
          <w:color w:val="000000"/>
          <w:szCs w:val="24"/>
        </w:rPr>
        <w:t xml:space="preserve"> </w:t>
      </w:r>
      <w:r w:rsidRPr="00A139A6">
        <w:rPr>
          <w:b w:val="0"/>
        </w:rPr>
        <w:t>Kopējā Kandavas novada platība ir 648,55 km</w:t>
      </w:r>
      <w:r w:rsidRPr="00A139A6">
        <w:rPr>
          <w:b w:val="0"/>
          <w:vertAlign w:val="superscript"/>
        </w:rPr>
        <w:t>2</w:t>
      </w:r>
      <w:r w:rsidRPr="00A139A6">
        <w:rPr>
          <w:b w:val="0"/>
        </w:rPr>
        <w:t>. Kandavas novadā ietilpst Kandavas pilsēta ar Kandavas, Zemītes, Matkules, Cēres, Vānes un Zantes pagastiem. No tiem lielākās platības (&gt;100 km² ) - Kandavas pagasts (167,68 km</w:t>
      </w:r>
      <w:r w:rsidRPr="00A139A6">
        <w:rPr>
          <w:b w:val="0"/>
          <w:vertAlign w:val="superscript"/>
        </w:rPr>
        <w:t>2</w:t>
      </w:r>
      <w:r w:rsidRPr="00A139A6">
        <w:rPr>
          <w:b w:val="0"/>
        </w:rPr>
        <w:t>) un Vānes pagasts (166,33 km</w:t>
      </w:r>
      <w:r w:rsidRPr="00A139A6">
        <w:rPr>
          <w:b w:val="0"/>
          <w:vertAlign w:val="superscript"/>
        </w:rPr>
        <w:t>2</w:t>
      </w:r>
      <w:r w:rsidRPr="00A139A6">
        <w:rPr>
          <w:b w:val="0"/>
        </w:rPr>
        <w:t>).</w:t>
      </w:r>
    </w:p>
    <w:p w14:paraId="036D8C41" w14:textId="77777777" w:rsidR="002C5727" w:rsidRPr="00A139A6" w:rsidRDefault="002C5727" w:rsidP="002C5727">
      <w:pPr>
        <w:jc w:val="both"/>
        <w:rPr>
          <w:b w:val="0"/>
        </w:rPr>
      </w:pPr>
      <w:r w:rsidRPr="00A139A6">
        <w:rPr>
          <w:b w:val="0"/>
        </w:rPr>
        <w:t>Platību ziņā mazākas teritorijas - Zemītes pagasts (98,11 km</w:t>
      </w:r>
      <w:r w:rsidRPr="00A139A6">
        <w:rPr>
          <w:b w:val="0"/>
          <w:vertAlign w:val="superscript"/>
        </w:rPr>
        <w:t>2</w:t>
      </w:r>
      <w:r w:rsidRPr="00A139A6">
        <w:rPr>
          <w:b w:val="0"/>
        </w:rPr>
        <w:t>), Zantes pagasts (96,1 km</w:t>
      </w:r>
      <w:r w:rsidRPr="00A139A6">
        <w:rPr>
          <w:b w:val="0"/>
          <w:vertAlign w:val="superscript"/>
        </w:rPr>
        <w:t>2</w:t>
      </w:r>
      <w:r w:rsidRPr="00A139A6">
        <w:rPr>
          <w:b w:val="0"/>
        </w:rPr>
        <w:t>), Matkules pagasts (63,07 km</w:t>
      </w:r>
      <w:r w:rsidRPr="00A139A6">
        <w:rPr>
          <w:b w:val="0"/>
          <w:vertAlign w:val="superscript"/>
        </w:rPr>
        <w:t>2</w:t>
      </w:r>
      <w:r w:rsidRPr="00A139A6">
        <w:rPr>
          <w:b w:val="0"/>
        </w:rPr>
        <w:t>), Cēres pagasts (47,76km</w:t>
      </w:r>
      <w:r w:rsidRPr="00A139A6">
        <w:rPr>
          <w:b w:val="0"/>
          <w:vertAlign w:val="superscript"/>
        </w:rPr>
        <w:t>2</w:t>
      </w:r>
      <w:r w:rsidRPr="00A139A6">
        <w:rPr>
          <w:b w:val="0"/>
        </w:rPr>
        <w:t>) un Kandavas pilsētas (9,50km</w:t>
      </w:r>
      <w:r w:rsidRPr="00A139A6">
        <w:rPr>
          <w:b w:val="0"/>
          <w:vertAlign w:val="superscript"/>
        </w:rPr>
        <w:t>2</w:t>
      </w:r>
      <w:r w:rsidRPr="00A139A6">
        <w:rPr>
          <w:b w:val="0"/>
        </w:rPr>
        <w:t>) teritorija.</w:t>
      </w:r>
    </w:p>
    <w:p w14:paraId="1CAA5D33" w14:textId="77777777" w:rsidR="002C5727" w:rsidRDefault="002C5727" w:rsidP="002C5727">
      <w:pPr>
        <w:ind w:firstLine="720"/>
        <w:jc w:val="both"/>
        <w:rPr>
          <w:b w:val="0"/>
        </w:rPr>
      </w:pPr>
      <w:r w:rsidRPr="00A139A6">
        <w:rPr>
          <w:b w:val="0"/>
        </w:rPr>
        <w:t>Kandavas novada administratīvais centrs ir Kandavas pilsēta, kas atrodas 94 km attālumā no Rīgas un 101 km attālumā no Ventspils.</w:t>
      </w:r>
    </w:p>
    <w:p w14:paraId="4751B426" w14:textId="2478F9E9" w:rsidR="00A41381" w:rsidRPr="00C07EE3" w:rsidRDefault="00A41381" w:rsidP="00C07EE3">
      <w:pPr>
        <w:jc w:val="both"/>
        <w:rPr>
          <w:b w:val="0"/>
        </w:rPr>
      </w:pPr>
    </w:p>
    <w:p w14:paraId="50182CE5" w14:textId="77777777" w:rsidR="00A41381" w:rsidRDefault="00A41381" w:rsidP="007B2D11">
      <w:pPr>
        <w:jc w:val="center"/>
      </w:pPr>
    </w:p>
    <w:p w14:paraId="518A7574" w14:textId="77777777" w:rsidR="002C5727" w:rsidRPr="001359AD" w:rsidRDefault="002C5727" w:rsidP="002C5727">
      <w:pPr>
        <w:pBdr>
          <w:bottom w:val="single" w:sz="12" w:space="1" w:color="auto"/>
        </w:pBdr>
        <w:rPr>
          <w:i/>
          <w:color w:val="385623" w:themeColor="accent6" w:themeShade="80"/>
        </w:rPr>
      </w:pPr>
      <w:r w:rsidRPr="001359AD">
        <w:rPr>
          <w:i/>
          <w:color w:val="385623" w:themeColor="accent6" w:themeShade="80"/>
        </w:rPr>
        <w:t>Iedzīvotāju skaita dinamika</w:t>
      </w:r>
    </w:p>
    <w:p w14:paraId="36E6E646" w14:textId="4A7F3172" w:rsidR="00564C18" w:rsidRPr="001359AD" w:rsidRDefault="00564C18" w:rsidP="007B2D11">
      <w:pPr>
        <w:jc w:val="center"/>
        <w:rPr>
          <w:color w:val="385623" w:themeColor="accent6" w:themeShade="80"/>
        </w:rPr>
      </w:pPr>
    </w:p>
    <w:p w14:paraId="0C98BD9B" w14:textId="5AAE98F5" w:rsidR="00A41381" w:rsidRDefault="00A41381" w:rsidP="007B2D11">
      <w:pPr>
        <w:jc w:val="center"/>
      </w:pPr>
    </w:p>
    <w:p w14:paraId="772ECAF0" w14:textId="77777777" w:rsidR="00A41381" w:rsidRDefault="00A41381" w:rsidP="007B2D11">
      <w:pPr>
        <w:jc w:val="center"/>
      </w:pPr>
    </w:p>
    <w:p w14:paraId="7AEFBBE3" w14:textId="13F7AC0D" w:rsidR="002C5727" w:rsidRDefault="00B46653" w:rsidP="007B2D11">
      <w:pPr>
        <w:jc w:val="center"/>
      </w:pPr>
      <w:r>
        <w:rPr>
          <w:noProof/>
          <w:lang w:eastAsia="lv-LV"/>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Requires="cx1">
            <w:drawing>
              <wp:inline distT="0" distB="0" distL="0" distR="0" wp14:anchorId="1F9033E2" wp14:editId="390AEA66">
                <wp:extent cx="5760085" cy="3476625"/>
                <wp:effectExtent l="0" t="0" r="12065" b="9525"/>
                <wp:docPr id="2" name="Diagramma 2">
                  <a:extLst xmlns:a="http://schemas.openxmlformats.org/drawingml/2006/main">
                    <a:ext uri="{FF2B5EF4-FFF2-40B4-BE49-F238E27FC236}">
                      <a16:creationId xmlns:a16="http://schemas.microsoft.com/office/drawing/2014/main" id="{A1D1DB6D-D4EC-4C2B-844D-A79F0318593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1F9033E2" wp14:editId="390AEA66">
                <wp:extent cx="5760085" cy="3476625"/>
                <wp:effectExtent l="0" t="0" r="12065" b="9525"/>
                <wp:docPr id="2" name="Diagramma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1D1DB6D-D4EC-4C2B-844D-A79F0318593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Diagramma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1D1DB6D-D4EC-4C2B-844D-A79F03185936}"/>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5760085" cy="3476625"/>
                        </a:xfrm>
                        <a:prstGeom prst="rect">
                          <a:avLst/>
                        </a:prstGeom>
                      </pic:spPr>
                    </pic:pic>
                  </a:graphicData>
                </a:graphic>
              </wp:inline>
            </w:drawing>
          </mc:Fallback>
        </mc:AlternateContent>
      </w:r>
    </w:p>
    <w:p w14:paraId="16B3F852" w14:textId="114A0DDA" w:rsidR="00564C18" w:rsidRDefault="00564C18" w:rsidP="007B2D11">
      <w:pPr>
        <w:jc w:val="center"/>
      </w:pPr>
    </w:p>
    <w:p w14:paraId="14B34B8F" w14:textId="77777777" w:rsidR="00A41381" w:rsidRDefault="00A41381" w:rsidP="00B46653">
      <w:pPr>
        <w:jc w:val="center"/>
        <w:rPr>
          <w:rFonts w:eastAsia="Times New Roman"/>
          <w:b w:val="0"/>
          <w:bCs w:val="0"/>
          <w:i/>
          <w:iCs w:val="0"/>
          <w:szCs w:val="24"/>
          <w:lang w:eastAsia="lv-LV"/>
        </w:rPr>
      </w:pPr>
    </w:p>
    <w:p w14:paraId="1D799128" w14:textId="77777777" w:rsidR="00A41381" w:rsidRDefault="00A41381" w:rsidP="00B46653">
      <w:pPr>
        <w:jc w:val="center"/>
        <w:rPr>
          <w:rFonts w:eastAsia="Times New Roman"/>
          <w:b w:val="0"/>
          <w:bCs w:val="0"/>
          <w:i/>
          <w:iCs w:val="0"/>
          <w:szCs w:val="24"/>
          <w:lang w:eastAsia="lv-LV"/>
        </w:rPr>
      </w:pPr>
    </w:p>
    <w:p w14:paraId="335069B2" w14:textId="3D666D3D" w:rsidR="00B46653" w:rsidRPr="00147042" w:rsidRDefault="00B46653" w:rsidP="00413785">
      <w:pPr>
        <w:jc w:val="right"/>
        <w:rPr>
          <w:rFonts w:eastAsia="Times New Roman"/>
          <w:b w:val="0"/>
          <w:bCs w:val="0"/>
          <w:i/>
          <w:iCs w:val="0"/>
          <w:szCs w:val="24"/>
          <w:lang w:eastAsia="lv-LV"/>
        </w:rPr>
      </w:pPr>
      <w:r w:rsidRPr="00147042">
        <w:rPr>
          <w:rFonts w:eastAsia="Times New Roman"/>
          <w:b w:val="0"/>
          <w:bCs w:val="0"/>
          <w:i/>
          <w:iCs w:val="0"/>
          <w:szCs w:val="24"/>
          <w:lang w:eastAsia="lv-LV"/>
        </w:rPr>
        <w:t>Kandavas novada iedzīvotāju skaita sadalījums pa teritoriāli administratīvajām vienībām</w:t>
      </w:r>
    </w:p>
    <w:p w14:paraId="2EF38FEE" w14:textId="3E4E84E6" w:rsidR="00B46653" w:rsidRPr="00147042" w:rsidRDefault="00B46653" w:rsidP="00B46653">
      <w:pPr>
        <w:jc w:val="center"/>
        <w:rPr>
          <w:rFonts w:eastAsia="Times New Roman"/>
          <w:b w:val="0"/>
          <w:bCs w:val="0"/>
          <w:i/>
          <w:iCs w:val="0"/>
          <w:szCs w:val="24"/>
          <w:lang w:eastAsia="lv-LV"/>
        </w:rPr>
      </w:pPr>
      <w:r w:rsidRPr="00147042">
        <w:rPr>
          <w:rFonts w:eastAsia="Times New Roman"/>
          <w:b w:val="0"/>
          <w:bCs w:val="0"/>
          <w:i/>
          <w:iCs w:val="0"/>
          <w:szCs w:val="24"/>
          <w:lang w:eastAsia="lv-LV"/>
        </w:rPr>
        <w:t>Avots: Pilsonības un migrācijas lietu pārvaldes dati uz 01.01.201</w:t>
      </w:r>
      <w:r w:rsidR="001000C5">
        <w:rPr>
          <w:rFonts w:eastAsia="Times New Roman"/>
          <w:b w:val="0"/>
          <w:bCs w:val="0"/>
          <w:i/>
          <w:iCs w:val="0"/>
          <w:szCs w:val="24"/>
          <w:lang w:eastAsia="lv-LV"/>
        </w:rPr>
        <w:t>8.</w:t>
      </w:r>
    </w:p>
    <w:p w14:paraId="7DC5C1DA" w14:textId="5BC276C2" w:rsidR="00564C18" w:rsidRDefault="00564C18" w:rsidP="007B2D11">
      <w:pPr>
        <w:jc w:val="center"/>
      </w:pPr>
    </w:p>
    <w:p w14:paraId="4E52D867" w14:textId="5B44BEC8" w:rsidR="00A41381" w:rsidRDefault="00A41381" w:rsidP="007B2D11">
      <w:pPr>
        <w:jc w:val="center"/>
      </w:pPr>
    </w:p>
    <w:p w14:paraId="7757F6EA" w14:textId="04A85D4E" w:rsidR="00A41381" w:rsidRDefault="00A41381" w:rsidP="007B2D11">
      <w:pPr>
        <w:jc w:val="center"/>
      </w:pPr>
    </w:p>
    <w:p w14:paraId="4A103B33" w14:textId="6BBBE067" w:rsidR="00A41381" w:rsidRDefault="00A41381" w:rsidP="007B2D11">
      <w:pPr>
        <w:jc w:val="center"/>
      </w:pPr>
    </w:p>
    <w:p w14:paraId="219CB732" w14:textId="142CC2AC" w:rsidR="00A41381" w:rsidRDefault="00A41381" w:rsidP="007B2D11">
      <w:pPr>
        <w:jc w:val="center"/>
      </w:pPr>
    </w:p>
    <w:p w14:paraId="1434FB3B" w14:textId="4F96C97E" w:rsidR="00A41381" w:rsidRDefault="00A41381" w:rsidP="007B2D11">
      <w:pPr>
        <w:jc w:val="center"/>
      </w:pPr>
    </w:p>
    <w:p w14:paraId="66BCD66A" w14:textId="757A9312" w:rsidR="00A41381" w:rsidRDefault="00A41381" w:rsidP="007B2D11">
      <w:pPr>
        <w:jc w:val="center"/>
      </w:pPr>
    </w:p>
    <w:p w14:paraId="7A690F53" w14:textId="77777777" w:rsidR="00A41381" w:rsidRDefault="00A41381" w:rsidP="007B2D11">
      <w:pPr>
        <w:jc w:val="center"/>
      </w:pPr>
    </w:p>
    <w:p w14:paraId="1EBF97EB" w14:textId="77777777" w:rsidR="00FF799D" w:rsidRPr="001359AD" w:rsidRDefault="00FF799D" w:rsidP="00FF799D">
      <w:pPr>
        <w:pBdr>
          <w:bottom w:val="single" w:sz="12" w:space="1" w:color="auto"/>
        </w:pBdr>
        <w:rPr>
          <w:i/>
          <w:color w:val="385623" w:themeColor="accent6" w:themeShade="80"/>
        </w:rPr>
      </w:pPr>
      <w:r w:rsidRPr="001359AD">
        <w:rPr>
          <w:i/>
          <w:color w:val="385623" w:themeColor="accent6" w:themeShade="80"/>
        </w:rPr>
        <w:lastRenderedPageBreak/>
        <w:t>Iedzīvotāju etniskais sastāvs</w:t>
      </w:r>
    </w:p>
    <w:p w14:paraId="3733CC97" w14:textId="2B7DD1AC" w:rsidR="00FF799D" w:rsidRDefault="00FF799D" w:rsidP="00FF799D">
      <w:pPr>
        <w:rPr>
          <w:b w:val="0"/>
          <w:i/>
          <w:color w:val="C45911" w:themeColor="accent2" w:themeShade="BF"/>
          <w:szCs w:val="24"/>
        </w:rPr>
      </w:pPr>
    </w:p>
    <w:p w14:paraId="14E18A54" w14:textId="77777777" w:rsidR="00A41381" w:rsidRPr="00EF4884" w:rsidRDefault="00A41381" w:rsidP="00FF799D">
      <w:pPr>
        <w:rPr>
          <w:b w:val="0"/>
          <w:i/>
          <w:color w:val="C45911" w:themeColor="accent2" w:themeShade="BF"/>
          <w:szCs w:val="24"/>
        </w:rPr>
      </w:pPr>
    </w:p>
    <w:p w14:paraId="7F3BB537" w14:textId="4095E413" w:rsidR="00564C18" w:rsidRDefault="00A41381" w:rsidP="007B2D11">
      <w:pPr>
        <w:jc w:val="center"/>
      </w:pPr>
      <w:r>
        <w:rPr>
          <w:noProof/>
          <w:lang w:eastAsia="lv-LV"/>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Requires="cx1">
            <w:drawing>
              <wp:inline distT="0" distB="0" distL="0" distR="0" wp14:anchorId="515B7788" wp14:editId="72CF22A5">
                <wp:extent cx="4572000" cy="2743200"/>
                <wp:effectExtent l="0" t="0" r="0" b="0"/>
                <wp:docPr id="3" name="Diagramma 3">
                  <a:extLst xmlns:a="http://schemas.openxmlformats.org/drawingml/2006/main">
                    <a:ext uri="{FF2B5EF4-FFF2-40B4-BE49-F238E27FC236}">
                      <a16:creationId xmlns:a16="http://schemas.microsoft.com/office/drawing/2014/main" id="{3C72C6D6-E337-4451-BCC6-45EF5779E78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515B7788" wp14:editId="72CF22A5">
                <wp:extent cx="4572000" cy="2743200"/>
                <wp:effectExtent l="0" t="0" r="0" b="0"/>
                <wp:docPr id="3" name="Diagramma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C72C6D6-E337-4451-BCC6-45EF5779E78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Diagramma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C72C6D6-E337-4451-BCC6-45EF5779E78D}"/>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4572000" cy="2743200"/>
                        </a:xfrm>
                        <a:prstGeom prst="rect">
                          <a:avLst/>
                        </a:prstGeom>
                      </pic:spPr>
                    </pic:pic>
                  </a:graphicData>
                </a:graphic>
              </wp:inline>
            </w:drawing>
          </mc:Fallback>
        </mc:AlternateContent>
      </w:r>
    </w:p>
    <w:p w14:paraId="208408C0" w14:textId="045065F3" w:rsidR="00564C18" w:rsidRDefault="00564C18" w:rsidP="007B2D11">
      <w:pPr>
        <w:jc w:val="center"/>
      </w:pPr>
    </w:p>
    <w:p w14:paraId="1B63D799" w14:textId="6052C486" w:rsidR="00564C18" w:rsidRDefault="00564C18" w:rsidP="007B2D11">
      <w:pPr>
        <w:jc w:val="center"/>
      </w:pPr>
    </w:p>
    <w:p w14:paraId="7F136DB2" w14:textId="77777777" w:rsidR="00A41381" w:rsidRPr="00147042" w:rsidRDefault="00A41381" w:rsidP="00187722">
      <w:pPr>
        <w:jc w:val="right"/>
        <w:rPr>
          <w:rFonts w:eastAsia="Times New Roman"/>
          <w:b w:val="0"/>
          <w:bCs w:val="0"/>
          <w:i/>
          <w:iCs w:val="0"/>
          <w:szCs w:val="24"/>
          <w:lang w:eastAsia="lv-LV"/>
        </w:rPr>
      </w:pPr>
      <w:r w:rsidRPr="00147042">
        <w:rPr>
          <w:rFonts w:eastAsia="Times New Roman"/>
          <w:b w:val="0"/>
          <w:bCs w:val="0"/>
          <w:i/>
          <w:iCs w:val="0"/>
          <w:szCs w:val="24"/>
          <w:lang w:eastAsia="lv-LV"/>
        </w:rPr>
        <w:t xml:space="preserve">Iedzīvotāju skaits pēc nacionālā sastāva Kandavas novadā </w:t>
      </w:r>
    </w:p>
    <w:p w14:paraId="27644A97" w14:textId="1C06997F" w:rsidR="00A41381" w:rsidRPr="00147042" w:rsidRDefault="00A41381" w:rsidP="00187722">
      <w:pPr>
        <w:jc w:val="right"/>
        <w:rPr>
          <w:rFonts w:eastAsia="Times New Roman"/>
          <w:b w:val="0"/>
          <w:bCs w:val="0"/>
          <w:i/>
          <w:iCs w:val="0"/>
          <w:szCs w:val="24"/>
          <w:lang w:eastAsia="lv-LV"/>
        </w:rPr>
      </w:pPr>
      <w:r w:rsidRPr="00147042">
        <w:rPr>
          <w:rFonts w:eastAsia="Times New Roman"/>
          <w:b w:val="0"/>
          <w:bCs w:val="0"/>
          <w:i/>
          <w:iCs w:val="0"/>
          <w:szCs w:val="24"/>
          <w:lang w:eastAsia="lv-LV"/>
        </w:rPr>
        <w:t>Avots: Pilsonības un migrācijas lietu pārvaldes dati uz 01.01.201</w:t>
      </w:r>
      <w:r>
        <w:rPr>
          <w:rFonts w:eastAsia="Times New Roman"/>
          <w:b w:val="0"/>
          <w:bCs w:val="0"/>
          <w:i/>
          <w:iCs w:val="0"/>
          <w:szCs w:val="24"/>
          <w:lang w:eastAsia="lv-LV"/>
        </w:rPr>
        <w:t>8.</w:t>
      </w:r>
    </w:p>
    <w:p w14:paraId="624A2E81" w14:textId="52E7054C" w:rsidR="00564C18" w:rsidRDefault="00564C18" w:rsidP="007B2D11">
      <w:pPr>
        <w:jc w:val="center"/>
      </w:pPr>
    </w:p>
    <w:p w14:paraId="2463A1ED" w14:textId="1D47CB0E" w:rsidR="00564C18" w:rsidRDefault="00564C18" w:rsidP="007B2D11">
      <w:pPr>
        <w:jc w:val="center"/>
      </w:pPr>
    </w:p>
    <w:p w14:paraId="66459646" w14:textId="16A2F27E" w:rsidR="00564C18" w:rsidRDefault="00564C18" w:rsidP="007B2D11">
      <w:pPr>
        <w:jc w:val="center"/>
      </w:pPr>
    </w:p>
    <w:p w14:paraId="4AA1F7D3" w14:textId="77777777" w:rsidR="00187722" w:rsidRPr="001359AD" w:rsidRDefault="00187722" w:rsidP="00187722">
      <w:pPr>
        <w:pBdr>
          <w:bottom w:val="single" w:sz="12" w:space="1" w:color="auto"/>
        </w:pBdr>
        <w:rPr>
          <w:rFonts w:eastAsia="Times New Roman"/>
          <w:bCs w:val="0"/>
          <w:i/>
          <w:iCs w:val="0"/>
          <w:color w:val="385623" w:themeColor="accent6" w:themeShade="80"/>
          <w:szCs w:val="24"/>
          <w:lang w:eastAsia="lv-LV"/>
        </w:rPr>
      </w:pPr>
      <w:r w:rsidRPr="001359AD">
        <w:rPr>
          <w:rFonts w:eastAsia="Times New Roman"/>
          <w:bCs w:val="0"/>
          <w:i/>
          <w:iCs w:val="0"/>
          <w:color w:val="385623" w:themeColor="accent6" w:themeShade="80"/>
          <w:szCs w:val="24"/>
          <w:lang w:eastAsia="lv-LV"/>
        </w:rPr>
        <w:t>Iedzīvotāju vecuma struktūra</w:t>
      </w:r>
    </w:p>
    <w:p w14:paraId="42AD2B66" w14:textId="77777777" w:rsidR="00187722" w:rsidRPr="00143A23" w:rsidRDefault="00187722" w:rsidP="00187722">
      <w:pPr>
        <w:rPr>
          <w:rFonts w:eastAsia="Times New Roman"/>
          <w:bCs w:val="0"/>
          <w:i/>
          <w:iCs w:val="0"/>
          <w:color w:val="525252" w:themeColor="accent3" w:themeShade="80"/>
          <w:szCs w:val="24"/>
          <w:lang w:eastAsia="lv-LV"/>
        </w:rPr>
      </w:pPr>
    </w:p>
    <w:p w14:paraId="0866C86B" w14:textId="43BF153C" w:rsidR="00187722" w:rsidRDefault="00187722" w:rsidP="00187722">
      <w:pPr>
        <w:rPr>
          <w:rFonts w:eastAsia="Times New Roman"/>
          <w:b w:val="0"/>
          <w:bCs w:val="0"/>
          <w:iCs w:val="0"/>
          <w:szCs w:val="24"/>
          <w:lang w:eastAsia="lv-LV"/>
        </w:rPr>
      </w:pPr>
      <w:r w:rsidRPr="00143A23">
        <w:rPr>
          <w:rFonts w:eastAsia="Times New Roman"/>
          <w:b w:val="0"/>
          <w:bCs w:val="0"/>
          <w:iCs w:val="0"/>
          <w:szCs w:val="24"/>
          <w:lang w:eastAsia="lv-LV"/>
        </w:rPr>
        <w:t>201</w:t>
      </w:r>
      <w:r>
        <w:rPr>
          <w:rFonts w:eastAsia="Times New Roman"/>
          <w:b w:val="0"/>
          <w:bCs w:val="0"/>
          <w:iCs w:val="0"/>
          <w:szCs w:val="24"/>
          <w:lang w:eastAsia="lv-LV"/>
        </w:rPr>
        <w:t>8</w:t>
      </w:r>
      <w:r w:rsidRPr="00143A23">
        <w:rPr>
          <w:rFonts w:eastAsia="Times New Roman"/>
          <w:b w:val="0"/>
          <w:bCs w:val="0"/>
          <w:iCs w:val="0"/>
          <w:szCs w:val="24"/>
          <w:lang w:eastAsia="lv-LV"/>
        </w:rPr>
        <w:t>.gada sākumā</w:t>
      </w:r>
      <w:r>
        <w:rPr>
          <w:rFonts w:eastAsia="Times New Roman"/>
          <w:b w:val="0"/>
          <w:bCs w:val="0"/>
          <w:iCs w:val="0"/>
          <w:szCs w:val="24"/>
          <w:lang w:eastAsia="lv-LV"/>
        </w:rPr>
        <w:t xml:space="preserve"> Kandavas </w:t>
      </w:r>
      <w:r w:rsidRPr="00143A23">
        <w:rPr>
          <w:rFonts w:eastAsia="Times New Roman"/>
          <w:b w:val="0"/>
          <w:bCs w:val="0"/>
          <w:iCs w:val="0"/>
          <w:szCs w:val="24"/>
          <w:lang w:eastAsia="lv-LV"/>
        </w:rPr>
        <w:t xml:space="preserve">novadā reģistrēti </w:t>
      </w:r>
      <w:r>
        <w:rPr>
          <w:rFonts w:eastAsia="Times New Roman"/>
          <w:b w:val="0"/>
          <w:bCs w:val="0"/>
          <w:iCs w:val="0"/>
          <w:szCs w:val="24"/>
          <w:lang w:eastAsia="lv-LV"/>
        </w:rPr>
        <w:t>8473</w:t>
      </w:r>
      <w:r w:rsidRPr="00143A23">
        <w:rPr>
          <w:rFonts w:eastAsia="Times New Roman"/>
          <w:b w:val="0"/>
          <w:bCs w:val="0"/>
          <w:iCs w:val="0"/>
          <w:szCs w:val="24"/>
          <w:lang w:eastAsia="lv-LV"/>
        </w:rPr>
        <w:t xml:space="preserve"> iedzīvotāji darbspējīgā vecumā</w:t>
      </w:r>
      <w:r>
        <w:rPr>
          <w:rFonts w:eastAsia="Times New Roman"/>
          <w:b w:val="0"/>
          <w:bCs w:val="0"/>
          <w:iCs w:val="0"/>
          <w:szCs w:val="24"/>
          <w:lang w:eastAsia="lv-LV"/>
        </w:rPr>
        <w:t>,</w:t>
      </w:r>
    </w:p>
    <w:p w14:paraId="6A23549C" w14:textId="2341B2A4" w:rsidR="00187722" w:rsidRPr="00E95F49" w:rsidRDefault="00187722" w:rsidP="00187722">
      <w:pPr>
        <w:pStyle w:val="Sarakstarindkopa"/>
        <w:numPr>
          <w:ilvl w:val="0"/>
          <w:numId w:val="1"/>
        </w:numPr>
        <w:ind w:left="567" w:firstLine="0"/>
        <w:rPr>
          <w:rFonts w:ascii="Arial" w:eastAsia="Times New Roman" w:hAnsi="Arial" w:cs="Arial"/>
          <w:b w:val="0"/>
          <w:bCs w:val="0"/>
          <w:iCs w:val="0"/>
          <w:szCs w:val="24"/>
          <w:lang w:eastAsia="lv-LV"/>
        </w:rPr>
      </w:pPr>
      <w:r>
        <w:rPr>
          <w:rFonts w:eastAsia="Times New Roman"/>
          <w:b w:val="0"/>
          <w:bCs w:val="0"/>
          <w:iCs w:val="0"/>
          <w:szCs w:val="24"/>
          <w:lang w:eastAsia="lv-LV"/>
        </w:rPr>
        <w:t xml:space="preserve"> </w:t>
      </w:r>
      <w:r w:rsidRPr="00E95F49">
        <w:rPr>
          <w:rFonts w:eastAsia="Times New Roman"/>
          <w:b w:val="0"/>
          <w:bCs w:val="0"/>
          <w:iCs w:val="0"/>
          <w:szCs w:val="24"/>
          <w:lang w:eastAsia="lv-LV"/>
        </w:rPr>
        <w:t xml:space="preserve">iedzīvotāju skaits līdz darbspējas vecumam – </w:t>
      </w:r>
      <w:r>
        <w:rPr>
          <w:rFonts w:eastAsia="Times New Roman"/>
          <w:b w:val="0"/>
          <w:bCs w:val="0"/>
          <w:iCs w:val="0"/>
          <w:szCs w:val="24"/>
          <w:lang w:eastAsia="lv-LV"/>
        </w:rPr>
        <w:t>1236</w:t>
      </w:r>
      <w:r w:rsidRPr="00E95F49">
        <w:rPr>
          <w:rFonts w:eastAsia="Times New Roman"/>
          <w:b w:val="0"/>
          <w:bCs w:val="0"/>
          <w:iCs w:val="0"/>
          <w:szCs w:val="24"/>
          <w:lang w:eastAsia="lv-LV"/>
        </w:rPr>
        <w:t xml:space="preserve">, t.sk., vīrieši </w:t>
      </w:r>
      <w:r>
        <w:rPr>
          <w:rFonts w:eastAsia="Times New Roman"/>
          <w:b w:val="0"/>
          <w:bCs w:val="0"/>
          <w:iCs w:val="0"/>
          <w:szCs w:val="24"/>
          <w:lang w:eastAsia="lv-LV"/>
        </w:rPr>
        <w:t>659</w:t>
      </w:r>
      <w:r w:rsidRPr="00E95F49">
        <w:rPr>
          <w:rFonts w:eastAsia="Times New Roman"/>
          <w:b w:val="0"/>
          <w:bCs w:val="0"/>
          <w:iCs w:val="0"/>
          <w:szCs w:val="24"/>
          <w:lang w:eastAsia="lv-LV"/>
        </w:rPr>
        <w:t xml:space="preserve"> sievietes – </w:t>
      </w:r>
      <w:r>
        <w:rPr>
          <w:rFonts w:eastAsia="Times New Roman"/>
          <w:b w:val="0"/>
          <w:bCs w:val="0"/>
          <w:iCs w:val="0"/>
          <w:szCs w:val="24"/>
          <w:lang w:eastAsia="lv-LV"/>
        </w:rPr>
        <w:t>575</w:t>
      </w:r>
      <w:r w:rsidRPr="00E95F49">
        <w:rPr>
          <w:rFonts w:eastAsia="Times New Roman"/>
          <w:b w:val="0"/>
          <w:bCs w:val="0"/>
          <w:iCs w:val="0"/>
          <w:szCs w:val="24"/>
          <w:lang w:eastAsia="lv-LV"/>
        </w:rPr>
        <w:t>;</w:t>
      </w:r>
    </w:p>
    <w:p w14:paraId="6871D729" w14:textId="1D38AE20" w:rsidR="00187722" w:rsidRDefault="00187722" w:rsidP="00187722">
      <w:pPr>
        <w:pStyle w:val="Sarakstarindkopa"/>
        <w:numPr>
          <w:ilvl w:val="0"/>
          <w:numId w:val="1"/>
        </w:numPr>
        <w:ind w:left="709" w:hanging="142"/>
        <w:rPr>
          <w:rFonts w:eastAsia="Times New Roman"/>
          <w:b w:val="0"/>
          <w:bCs w:val="0"/>
          <w:iCs w:val="0"/>
          <w:szCs w:val="24"/>
          <w:lang w:eastAsia="lv-LV"/>
        </w:rPr>
      </w:pPr>
      <w:r>
        <w:rPr>
          <w:rFonts w:eastAsia="Times New Roman"/>
          <w:b w:val="0"/>
          <w:bCs w:val="0"/>
          <w:iCs w:val="0"/>
          <w:szCs w:val="24"/>
          <w:lang w:eastAsia="lv-LV"/>
        </w:rPr>
        <w:t xml:space="preserve"> </w:t>
      </w:r>
      <w:r w:rsidRPr="00147042">
        <w:rPr>
          <w:rFonts w:eastAsia="Times New Roman"/>
          <w:b w:val="0"/>
          <w:bCs w:val="0"/>
          <w:iCs w:val="0"/>
          <w:szCs w:val="24"/>
          <w:lang w:eastAsia="lv-LV"/>
        </w:rPr>
        <w:t>iedzīvotāju skaits darbspējas vecumā</w:t>
      </w:r>
      <w:r>
        <w:rPr>
          <w:rFonts w:eastAsia="Times New Roman"/>
          <w:b w:val="0"/>
          <w:bCs w:val="0"/>
          <w:iCs w:val="0"/>
          <w:szCs w:val="24"/>
          <w:lang w:eastAsia="lv-LV"/>
        </w:rPr>
        <w:t xml:space="preserve"> – 5503, t.sk., vīrieši – 2880, sievietes – 2623; </w:t>
      </w:r>
    </w:p>
    <w:p w14:paraId="72582EB6" w14:textId="5AC3B926" w:rsidR="00187722" w:rsidRPr="00147042" w:rsidRDefault="00187722" w:rsidP="00187722">
      <w:pPr>
        <w:pStyle w:val="Sarakstarindkopa"/>
        <w:numPr>
          <w:ilvl w:val="0"/>
          <w:numId w:val="1"/>
        </w:numPr>
        <w:ind w:left="709" w:hanging="142"/>
        <w:rPr>
          <w:rFonts w:eastAsia="Times New Roman"/>
          <w:b w:val="0"/>
          <w:bCs w:val="0"/>
          <w:iCs w:val="0"/>
          <w:szCs w:val="24"/>
          <w:lang w:eastAsia="lv-LV"/>
        </w:rPr>
      </w:pPr>
      <w:r>
        <w:rPr>
          <w:rFonts w:eastAsia="Times New Roman"/>
          <w:b w:val="0"/>
          <w:bCs w:val="0"/>
          <w:iCs w:val="0"/>
          <w:szCs w:val="24"/>
          <w:lang w:eastAsia="lv-LV"/>
        </w:rPr>
        <w:t xml:space="preserve"> iedzīvotāju skaits pēc darbspējas vecuma – 1736, t.sk., vīrieši 654, sievietes – 1082. </w:t>
      </w:r>
    </w:p>
    <w:p w14:paraId="3C04EEC2" w14:textId="2B1D31F8" w:rsidR="00187722" w:rsidRPr="00147042" w:rsidRDefault="00187722" w:rsidP="00187722">
      <w:pPr>
        <w:jc w:val="right"/>
        <w:rPr>
          <w:rFonts w:eastAsia="Times New Roman"/>
          <w:b w:val="0"/>
          <w:bCs w:val="0"/>
          <w:i/>
          <w:iCs w:val="0"/>
          <w:szCs w:val="24"/>
          <w:lang w:eastAsia="lv-LV"/>
        </w:rPr>
      </w:pPr>
      <w:r w:rsidRPr="00147042">
        <w:rPr>
          <w:rFonts w:eastAsia="Times New Roman"/>
          <w:b w:val="0"/>
          <w:bCs w:val="0"/>
          <w:i/>
          <w:iCs w:val="0"/>
          <w:szCs w:val="24"/>
          <w:lang w:eastAsia="lv-LV"/>
        </w:rPr>
        <w:t>Avots: Pilsonības un migrācijas lietu pārvaldes dati uz 01.01.201</w:t>
      </w:r>
      <w:r>
        <w:rPr>
          <w:rFonts w:eastAsia="Times New Roman"/>
          <w:b w:val="0"/>
          <w:bCs w:val="0"/>
          <w:i/>
          <w:iCs w:val="0"/>
          <w:szCs w:val="24"/>
          <w:lang w:eastAsia="lv-LV"/>
        </w:rPr>
        <w:t>8.</w:t>
      </w:r>
    </w:p>
    <w:p w14:paraId="6101D535" w14:textId="77777777" w:rsidR="00187722" w:rsidRPr="001359AD" w:rsidRDefault="00187722" w:rsidP="00187722">
      <w:pPr>
        <w:pStyle w:val="Virsraksts2"/>
        <w:jc w:val="center"/>
        <w:rPr>
          <w:b w:val="0"/>
          <w:i/>
          <w:iCs/>
          <w:color w:val="385623" w:themeColor="accent6" w:themeShade="80"/>
          <w:sz w:val="28"/>
          <w:szCs w:val="28"/>
        </w:rPr>
      </w:pPr>
      <w:bookmarkStart w:id="7" w:name="_Toc485806085"/>
      <w:bookmarkStart w:id="8" w:name="_Toc517704740"/>
      <w:r w:rsidRPr="001359AD">
        <w:rPr>
          <w:iCs/>
          <w:color w:val="385623" w:themeColor="accent6" w:themeShade="80"/>
          <w:sz w:val="28"/>
          <w:szCs w:val="28"/>
        </w:rPr>
        <w:t>1.2. Iestādes juridiskais statuss</w:t>
      </w:r>
      <w:bookmarkEnd w:id="7"/>
      <w:bookmarkEnd w:id="8"/>
    </w:p>
    <w:p w14:paraId="1E5D41AD" w14:textId="77777777" w:rsidR="00187722" w:rsidRDefault="00187722" w:rsidP="00187722">
      <w:pPr>
        <w:ind w:firstLine="720"/>
        <w:jc w:val="both"/>
        <w:rPr>
          <w:b w:val="0"/>
        </w:rPr>
      </w:pPr>
      <w:r w:rsidRPr="00A139A6">
        <w:rPr>
          <w:b w:val="0"/>
        </w:rPr>
        <w:t>Kandavas novada dome darbojas uz likuma “Par pašvaldībām” un Kandavas novada domes saistošo noteikumu Nr.5 “Kandavas novada domes nolikums” pamata.</w:t>
      </w:r>
      <w:r>
        <w:rPr>
          <w:b w:val="0"/>
        </w:rPr>
        <w:t xml:space="preserve"> </w:t>
      </w:r>
      <w:r w:rsidRPr="00A139A6">
        <w:rPr>
          <w:b w:val="0"/>
        </w:rPr>
        <w:t>Kandavas novada domes juridiskais statuss - pašvaldība, Kandavas novada domes juridiskā un faktiskā adrese ir Dārza iela 6, Kand</w:t>
      </w:r>
      <w:r>
        <w:rPr>
          <w:b w:val="0"/>
        </w:rPr>
        <w:t>ava, Kandavas novads, LV – 3120, n</w:t>
      </w:r>
      <w:r w:rsidRPr="00A139A6">
        <w:rPr>
          <w:b w:val="0"/>
        </w:rPr>
        <w:t>odokļu maksātāja reģistrācijas Nr.</w:t>
      </w:r>
      <w:r>
        <w:rPr>
          <w:b w:val="0"/>
        </w:rPr>
        <w:t xml:space="preserve"> </w:t>
      </w:r>
      <w:r w:rsidRPr="00A139A6">
        <w:rPr>
          <w:b w:val="0"/>
        </w:rPr>
        <w:t>LV 90000050886.</w:t>
      </w:r>
    </w:p>
    <w:p w14:paraId="7AAD4124" w14:textId="77777777" w:rsidR="00187722" w:rsidRPr="00A139A6" w:rsidRDefault="00187722" w:rsidP="00187722">
      <w:pPr>
        <w:spacing w:line="276" w:lineRule="auto"/>
        <w:jc w:val="both"/>
        <w:rPr>
          <w:b w:val="0"/>
        </w:rPr>
      </w:pPr>
      <w:r w:rsidRPr="00A139A6">
        <w:rPr>
          <w:b w:val="0"/>
        </w:rPr>
        <w:t>Kandavas novada pagastu pārvaldes:</w:t>
      </w:r>
    </w:p>
    <w:p w14:paraId="63A9043A" w14:textId="77777777" w:rsidR="00187722" w:rsidRPr="00143191" w:rsidRDefault="00187722" w:rsidP="001C5A34">
      <w:pPr>
        <w:pStyle w:val="Sarakstarindkopa"/>
        <w:ind w:left="0"/>
        <w:jc w:val="both"/>
        <w:rPr>
          <w:b w:val="0"/>
        </w:rPr>
      </w:pPr>
      <w:r w:rsidRPr="001C5A34">
        <w:rPr>
          <w:i/>
        </w:rPr>
        <w:t>Cēres pagasta pārvalde</w:t>
      </w:r>
      <w:r w:rsidRPr="00143191">
        <w:rPr>
          <w:b w:val="0"/>
        </w:rPr>
        <w:t xml:space="preserve"> - „Silavas”, Cēre, Cēres pagasts, Kandavas novads, LV – 3122;</w:t>
      </w:r>
    </w:p>
    <w:p w14:paraId="6614128A" w14:textId="48655289" w:rsidR="00187722" w:rsidRPr="00143191" w:rsidRDefault="00187722" w:rsidP="001C5A34">
      <w:pPr>
        <w:pStyle w:val="Sarakstarindkopa"/>
        <w:ind w:left="0"/>
        <w:jc w:val="both"/>
        <w:rPr>
          <w:b w:val="0"/>
        </w:rPr>
      </w:pPr>
      <w:r w:rsidRPr="001C5A34">
        <w:rPr>
          <w:i/>
        </w:rPr>
        <w:t>Matkules pagasta pārvald</w:t>
      </w:r>
      <w:r w:rsidR="00AE74C5" w:rsidRPr="001C5A34">
        <w:rPr>
          <w:i/>
        </w:rPr>
        <w:t>e</w:t>
      </w:r>
      <w:r w:rsidRPr="00143191">
        <w:rPr>
          <w:b w:val="0"/>
        </w:rPr>
        <w:t>–„Bērzi”, Matkule, Matkules pag</w:t>
      </w:r>
      <w:r w:rsidR="009077F2">
        <w:rPr>
          <w:b w:val="0"/>
        </w:rPr>
        <w:t>.</w:t>
      </w:r>
      <w:r w:rsidRPr="00143191">
        <w:rPr>
          <w:b w:val="0"/>
        </w:rPr>
        <w:t>, Kandavas novads, LV – 3132;</w:t>
      </w:r>
    </w:p>
    <w:p w14:paraId="2B18206F" w14:textId="77777777" w:rsidR="00187722" w:rsidRPr="00143191" w:rsidRDefault="00187722" w:rsidP="001C5A34">
      <w:pPr>
        <w:pStyle w:val="Sarakstarindkopa"/>
        <w:ind w:left="0"/>
        <w:jc w:val="both"/>
        <w:rPr>
          <w:b w:val="0"/>
        </w:rPr>
      </w:pPr>
      <w:r w:rsidRPr="001C5A34">
        <w:rPr>
          <w:i/>
        </w:rPr>
        <w:t>Vānes pagasta pārvalde</w:t>
      </w:r>
      <w:r w:rsidRPr="00143191">
        <w:rPr>
          <w:b w:val="0"/>
        </w:rPr>
        <w:t xml:space="preserve"> – „Vārpiņa”, Vāne, Vānes pagasts, Kandavas novads, LV – 3131; </w:t>
      </w:r>
    </w:p>
    <w:p w14:paraId="57A1162B" w14:textId="77777777" w:rsidR="00187722" w:rsidRPr="00143191" w:rsidRDefault="00187722" w:rsidP="001C5A34">
      <w:pPr>
        <w:pStyle w:val="Sarakstarindkopa"/>
        <w:ind w:left="0"/>
        <w:jc w:val="both"/>
        <w:rPr>
          <w:b w:val="0"/>
        </w:rPr>
      </w:pPr>
      <w:r w:rsidRPr="001C5A34">
        <w:rPr>
          <w:i/>
        </w:rPr>
        <w:t>Zantes pagasta pārvalde</w:t>
      </w:r>
      <w:r w:rsidRPr="00143191">
        <w:rPr>
          <w:b w:val="0"/>
        </w:rPr>
        <w:t xml:space="preserve"> – Skolas iela 8, Zante, Zantes pagasts, Kandavas novads, LV – 3134; </w:t>
      </w:r>
    </w:p>
    <w:p w14:paraId="59DC5346" w14:textId="77777777" w:rsidR="00187722" w:rsidRPr="001C5A34" w:rsidRDefault="00187722" w:rsidP="001C5A34">
      <w:pPr>
        <w:jc w:val="both"/>
        <w:rPr>
          <w:b w:val="0"/>
        </w:rPr>
      </w:pPr>
      <w:r w:rsidRPr="001C5A34">
        <w:rPr>
          <w:i/>
        </w:rPr>
        <w:t>Zemītes pagasta pārvalde</w:t>
      </w:r>
      <w:r w:rsidRPr="001C5A34">
        <w:rPr>
          <w:b w:val="0"/>
        </w:rPr>
        <w:t xml:space="preserve"> – „Cerības”, Zemīte, Zemītes pagasts, Kandavas novads, LV – 3135.</w:t>
      </w:r>
    </w:p>
    <w:p w14:paraId="74739498" w14:textId="77777777" w:rsidR="00187722" w:rsidRDefault="00187722" w:rsidP="00187722">
      <w:pPr>
        <w:ind w:firstLine="360"/>
        <w:jc w:val="both"/>
        <w:rPr>
          <w:b w:val="0"/>
        </w:rPr>
      </w:pPr>
      <w:r w:rsidRPr="00A139A6">
        <w:rPr>
          <w:b w:val="0"/>
        </w:rPr>
        <w:t xml:space="preserve">1996. gadā Kandava sāka īstenot teritoriāli administratīvo reformu un Kandavas pilsētai pievienojās Kandavas un Cēres pagasti. 1997. gadā izveidotā teritorija apvienojās ar Matkules un Zemītes pagastiem. Tā izveidojās Kandavas novads – pirmais novads Latvijā. Pamatojoties </w:t>
      </w:r>
      <w:r w:rsidRPr="00A139A6">
        <w:rPr>
          <w:b w:val="0"/>
        </w:rPr>
        <w:lastRenderedPageBreak/>
        <w:t>uz Administratīvo teritoriju un apdzīvoto vietu likumu, pēc 2009. gada pašvaldību vēlēšanām ir noslēgusies administratīvi teritoriālā reforma un Kandavas novads apvienojies ar vēl diviem pagastiem – Zantes un Vānes.</w:t>
      </w:r>
    </w:p>
    <w:p w14:paraId="405CD8FF" w14:textId="26C739AB" w:rsidR="00946D11" w:rsidRPr="00946D11" w:rsidRDefault="00946D11" w:rsidP="00AE74C5">
      <w:pPr>
        <w:jc w:val="both"/>
        <w:rPr>
          <w:b w:val="0"/>
        </w:rPr>
      </w:pPr>
      <w:r w:rsidRPr="00946D11">
        <w:rPr>
          <w:b w:val="0"/>
        </w:rPr>
        <w:t xml:space="preserve">Kandavas novada domē, atbilstīgi Republikas pilsētas domes un novada domes vēlēšanu likumā noteiktajam deputātu skaitam, </w:t>
      </w:r>
      <w:r>
        <w:rPr>
          <w:b w:val="0"/>
        </w:rPr>
        <w:t>2017.gadā</w:t>
      </w:r>
      <w:r w:rsidR="00CC73BC">
        <w:rPr>
          <w:b w:val="0"/>
        </w:rPr>
        <w:t xml:space="preserve"> </w:t>
      </w:r>
      <w:r w:rsidRPr="00946D11">
        <w:rPr>
          <w:b w:val="0"/>
        </w:rPr>
        <w:t>ievēlēti 1</w:t>
      </w:r>
      <w:r>
        <w:rPr>
          <w:b w:val="0"/>
        </w:rPr>
        <w:t>5</w:t>
      </w:r>
      <w:r w:rsidRPr="00946D11">
        <w:rPr>
          <w:b w:val="0"/>
        </w:rPr>
        <w:t xml:space="preserve"> deputāti, kas pārstāv </w:t>
      </w:r>
      <w:r>
        <w:rPr>
          <w:b w:val="0"/>
        </w:rPr>
        <w:t>5 politiskas partijas:</w:t>
      </w:r>
    </w:p>
    <w:p w14:paraId="4C866C35" w14:textId="0992D0EF" w:rsidR="00946D11" w:rsidRDefault="00946D11" w:rsidP="00AE74C5">
      <w:pPr>
        <w:jc w:val="both"/>
        <w:rPr>
          <w:b w:val="0"/>
          <w:i/>
          <w:szCs w:val="24"/>
        </w:rPr>
      </w:pPr>
      <w:r w:rsidRPr="00CC73BC">
        <w:rPr>
          <w:i/>
          <w:szCs w:val="24"/>
        </w:rPr>
        <w:t>"Latvijas Zaļā partija"</w:t>
      </w:r>
      <w:r>
        <w:rPr>
          <w:b w:val="0"/>
          <w:i/>
          <w:szCs w:val="24"/>
        </w:rPr>
        <w:t xml:space="preserve"> – Inga Priede, Egils Bariss, Guntars Indriksons, Inna Freiberga</w:t>
      </w:r>
    </w:p>
    <w:p w14:paraId="6066119A" w14:textId="0D3AFF50" w:rsidR="00946D11" w:rsidRDefault="00946D11" w:rsidP="00AE74C5">
      <w:pPr>
        <w:jc w:val="both"/>
        <w:rPr>
          <w:b w:val="0"/>
        </w:rPr>
      </w:pPr>
      <w:r w:rsidRPr="00CC73BC">
        <w:rPr>
          <w:i/>
          <w:szCs w:val="24"/>
        </w:rPr>
        <w:t>"LATVIJAS ZEMNIEKU SAVIENĪBA</w:t>
      </w:r>
      <w:r w:rsidRPr="00946D11">
        <w:rPr>
          <w:b w:val="0"/>
          <w:i/>
          <w:szCs w:val="24"/>
        </w:rPr>
        <w:t>"</w:t>
      </w:r>
      <w:r>
        <w:rPr>
          <w:b w:val="0"/>
          <w:i/>
          <w:szCs w:val="24"/>
        </w:rPr>
        <w:t xml:space="preserve"> – Alfreds Ķieģelis, Signe Ezeriņa, Ivars Lasis, Daiga Puga (no 13.07.2017</w:t>
      </w:r>
      <w:r w:rsidR="00CC73BC">
        <w:rPr>
          <w:b w:val="0"/>
          <w:i/>
          <w:szCs w:val="24"/>
        </w:rPr>
        <w:t xml:space="preserve">.stājoties deputāta Ivara </w:t>
      </w:r>
      <w:proofErr w:type="spellStart"/>
      <w:r w:rsidR="00CC73BC">
        <w:rPr>
          <w:b w:val="0"/>
          <w:i/>
          <w:szCs w:val="24"/>
        </w:rPr>
        <w:t>Marašinska</w:t>
      </w:r>
      <w:proofErr w:type="spellEnd"/>
      <w:r w:rsidR="00CC73BC">
        <w:rPr>
          <w:b w:val="0"/>
          <w:i/>
          <w:szCs w:val="24"/>
        </w:rPr>
        <w:t xml:space="preserve"> vietā) </w:t>
      </w:r>
    </w:p>
    <w:p w14:paraId="10B543E7" w14:textId="47723951" w:rsidR="00CC73BC" w:rsidRPr="00CC73BC" w:rsidRDefault="00CC73BC" w:rsidP="00CC73BC">
      <w:pPr>
        <w:jc w:val="both"/>
        <w:rPr>
          <w:b w:val="0"/>
          <w:i/>
          <w:szCs w:val="24"/>
        </w:rPr>
      </w:pPr>
      <w:r w:rsidRPr="00CC73BC">
        <w:rPr>
          <w:i/>
          <w:szCs w:val="24"/>
        </w:rPr>
        <w:t>"Latvijas Reģionu Apvienība"</w:t>
      </w:r>
      <w:r>
        <w:rPr>
          <w:i/>
          <w:szCs w:val="24"/>
        </w:rPr>
        <w:t xml:space="preserve"> – </w:t>
      </w:r>
      <w:r w:rsidRPr="00CC73BC">
        <w:rPr>
          <w:b w:val="0"/>
          <w:i/>
          <w:szCs w:val="24"/>
        </w:rPr>
        <w:t>Gunda Cīrule</w:t>
      </w:r>
      <w:r>
        <w:rPr>
          <w:b w:val="0"/>
          <w:i/>
          <w:szCs w:val="24"/>
        </w:rPr>
        <w:t xml:space="preserve">, Solvita </w:t>
      </w:r>
      <w:proofErr w:type="spellStart"/>
      <w:r>
        <w:rPr>
          <w:b w:val="0"/>
          <w:i/>
          <w:szCs w:val="24"/>
        </w:rPr>
        <w:t>Zirgzdiņa</w:t>
      </w:r>
      <w:proofErr w:type="spellEnd"/>
      <w:r>
        <w:rPr>
          <w:b w:val="0"/>
          <w:i/>
          <w:szCs w:val="24"/>
        </w:rPr>
        <w:t xml:space="preserve">, Gints </w:t>
      </w:r>
      <w:proofErr w:type="spellStart"/>
      <w:r>
        <w:rPr>
          <w:b w:val="0"/>
          <w:i/>
          <w:szCs w:val="24"/>
        </w:rPr>
        <w:t>Birkenšteins</w:t>
      </w:r>
      <w:proofErr w:type="spellEnd"/>
      <w:r>
        <w:rPr>
          <w:b w:val="0"/>
          <w:i/>
          <w:szCs w:val="24"/>
        </w:rPr>
        <w:t xml:space="preserve"> ( no 21.12.2017. stājoties deputātes </w:t>
      </w:r>
      <w:proofErr w:type="spellStart"/>
      <w:r>
        <w:rPr>
          <w:b w:val="0"/>
          <w:i/>
          <w:szCs w:val="24"/>
        </w:rPr>
        <w:t>Leonārijas</w:t>
      </w:r>
      <w:proofErr w:type="spellEnd"/>
      <w:r>
        <w:rPr>
          <w:b w:val="0"/>
          <w:i/>
          <w:szCs w:val="24"/>
        </w:rPr>
        <w:t xml:space="preserve"> </w:t>
      </w:r>
      <w:proofErr w:type="spellStart"/>
      <w:r>
        <w:rPr>
          <w:b w:val="0"/>
          <w:i/>
          <w:szCs w:val="24"/>
        </w:rPr>
        <w:t>Gudakovskas</w:t>
      </w:r>
      <w:proofErr w:type="spellEnd"/>
      <w:r>
        <w:rPr>
          <w:b w:val="0"/>
          <w:i/>
          <w:szCs w:val="24"/>
        </w:rPr>
        <w:t xml:space="preserve"> vietā) </w:t>
      </w:r>
    </w:p>
    <w:p w14:paraId="731CD871" w14:textId="20EBF26F" w:rsidR="00CC73BC" w:rsidRPr="00946D11" w:rsidRDefault="00CC73BC" w:rsidP="00CC73BC">
      <w:pPr>
        <w:rPr>
          <w:b w:val="0"/>
          <w:i/>
          <w:szCs w:val="24"/>
        </w:rPr>
      </w:pPr>
      <w:r w:rsidRPr="00CC73BC">
        <w:rPr>
          <w:i/>
          <w:szCs w:val="24"/>
        </w:rPr>
        <w:t>"No sirds Latvijai"</w:t>
      </w:r>
      <w:r>
        <w:rPr>
          <w:b w:val="0"/>
          <w:i/>
          <w:szCs w:val="24"/>
        </w:rPr>
        <w:t xml:space="preserve"> – Dainis </w:t>
      </w:r>
      <w:proofErr w:type="spellStart"/>
      <w:r>
        <w:rPr>
          <w:b w:val="0"/>
          <w:i/>
          <w:szCs w:val="24"/>
        </w:rPr>
        <w:t>Rozenfelds</w:t>
      </w:r>
      <w:proofErr w:type="spellEnd"/>
      <w:r>
        <w:rPr>
          <w:b w:val="0"/>
          <w:i/>
          <w:szCs w:val="24"/>
        </w:rPr>
        <w:t xml:space="preserve">, </w:t>
      </w:r>
      <w:proofErr w:type="spellStart"/>
      <w:r>
        <w:rPr>
          <w:b w:val="0"/>
          <w:i/>
          <w:szCs w:val="24"/>
        </w:rPr>
        <w:t>Romeks</w:t>
      </w:r>
      <w:proofErr w:type="spellEnd"/>
      <w:r>
        <w:rPr>
          <w:b w:val="0"/>
          <w:i/>
          <w:szCs w:val="24"/>
        </w:rPr>
        <w:t xml:space="preserve"> </w:t>
      </w:r>
      <w:proofErr w:type="spellStart"/>
      <w:r>
        <w:rPr>
          <w:b w:val="0"/>
          <w:i/>
          <w:szCs w:val="24"/>
        </w:rPr>
        <w:t>Fabjančiks</w:t>
      </w:r>
      <w:proofErr w:type="spellEnd"/>
      <w:r>
        <w:rPr>
          <w:b w:val="0"/>
          <w:i/>
          <w:szCs w:val="24"/>
        </w:rPr>
        <w:t xml:space="preserve"> </w:t>
      </w:r>
    </w:p>
    <w:p w14:paraId="2BD8C14D" w14:textId="5CBBAC20" w:rsidR="00CC73BC" w:rsidRPr="00946D11" w:rsidRDefault="00CC73BC" w:rsidP="00CC73BC">
      <w:pPr>
        <w:jc w:val="both"/>
        <w:rPr>
          <w:rStyle w:val="Izteiksmgs"/>
          <w:bCs/>
          <w:i/>
          <w:szCs w:val="24"/>
        </w:rPr>
      </w:pPr>
      <w:r w:rsidRPr="00CC73BC">
        <w:rPr>
          <w:i/>
          <w:szCs w:val="24"/>
        </w:rPr>
        <w:t>Nacionālā apvienība "Visu Latvijai!" - "Tēvzemei un Brīvībai/LNNK"</w:t>
      </w:r>
      <w:r>
        <w:rPr>
          <w:b w:val="0"/>
          <w:i/>
          <w:szCs w:val="24"/>
        </w:rPr>
        <w:t xml:space="preserve"> – Kaspars </w:t>
      </w:r>
      <w:proofErr w:type="spellStart"/>
      <w:r>
        <w:rPr>
          <w:b w:val="0"/>
          <w:i/>
          <w:szCs w:val="24"/>
        </w:rPr>
        <w:t>Ševčuks</w:t>
      </w:r>
      <w:proofErr w:type="spellEnd"/>
      <w:r>
        <w:rPr>
          <w:b w:val="0"/>
          <w:i/>
          <w:szCs w:val="24"/>
        </w:rPr>
        <w:t xml:space="preserve">, Raivis </w:t>
      </w:r>
      <w:proofErr w:type="spellStart"/>
      <w:r>
        <w:rPr>
          <w:b w:val="0"/>
          <w:i/>
          <w:szCs w:val="24"/>
        </w:rPr>
        <w:t>Bērziņs</w:t>
      </w:r>
      <w:proofErr w:type="spellEnd"/>
      <w:r>
        <w:rPr>
          <w:b w:val="0"/>
          <w:i/>
          <w:szCs w:val="24"/>
        </w:rPr>
        <w:t xml:space="preserve"> </w:t>
      </w:r>
    </w:p>
    <w:p w14:paraId="609E2DA5" w14:textId="782F1D06" w:rsidR="00CC73BC" w:rsidRDefault="00CC73BC" w:rsidP="00AE74C5">
      <w:pPr>
        <w:jc w:val="both"/>
        <w:rPr>
          <w:b w:val="0"/>
        </w:rPr>
      </w:pPr>
      <w:r>
        <w:rPr>
          <w:b w:val="0"/>
        </w:rPr>
        <w:t>No 2017.gada 19.jūnija par Kandavas novada domes priekšsēdētāju ir ievēlēta Inga Priede un Kandavas novada domes priekšsēdētājas vietnieci ir ievēlēta Gunda Cīrule</w:t>
      </w:r>
    </w:p>
    <w:p w14:paraId="3C85F339" w14:textId="3F161DE5" w:rsidR="00AE74C5" w:rsidRPr="00A139A6" w:rsidRDefault="00CC73BC" w:rsidP="001359AD">
      <w:pPr>
        <w:ind w:firstLine="720"/>
        <w:jc w:val="both"/>
        <w:rPr>
          <w:b w:val="0"/>
        </w:rPr>
      </w:pPr>
      <w:r>
        <w:rPr>
          <w:b w:val="0"/>
        </w:rPr>
        <w:t xml:space="preserve">Līdz 2017.gada jaunā </w:t>
      </w:r>
      <w:proofErr w:type="spellStart"/>
      <w:r>
        <w:rPr>
          <w:b w:val="0"/>
        </w:rPr>
        <w:t>sasaukuma</w:t>
      </w:r>
      <w:proofErr w:type="spellEnd"/>
      <w:r>
        <w:rPr>
          <w:b w:val="0"/>
        </w:rPr>
        <w:t xml:space="preserve"> ievēlēšanai darbojās </w:t>
      </w:r>
      <w:r w:rsidR="00AE74C5" w:rsidRPr="00AE74C5">
        <w:rPr>
          <w:b w:val="0"/>
        </w:rPr>
        <w:t>15 deputāti</w:t>
      </w:r>
      <w:r w:rsidR="006C195D">
        <w:rPr>
          <w:b w:val="0"/>
        </w:rPr>
        <w:t xml:space="preserve"> - </w:t>
      </w:r>
      <w:r w:rsidR="00AE74C5" w:rsidRPr="00A139A6">
        <w:rPr>
          <w:b w:val="0"/>
        </w:rPr>
        <w:t>Alfreds Ķieģelis</w:t>
      </w:r>
      <w:r w:rsidR="00AE74C5">
        <w:rPr>
          <w:b w:val="0"/>
        </w:rPr>
        <w:t xml:space="preserve"> – Kandavas novada domes priekšsēdētājs;</w:t>
      </w:r>
      <w:r w:rsidR="00732176">
        <w:rPr>
          <w:b w:val="0"/>
        </w:rPr>
        <w:t xml:space="preserve"> </w:t>
      </w:r>
      <w:r w:rsidR="00AE74C5">
        <w:rPr>
          <w:b w:val="0"/>
        </w:rPr>
        <w:t xml:space="preserve">Normunds </w:t>
      </w:r>
      <w:proofErr w:type="spellStart"/>
      <w:r w:rsidR="00AE74C5">
        <w:rPr>
          <w:b w:val="0"/>
        </w:rPr>
        <w:t>Štoferts</w:t>
      </w:r>
      <w:proofErr w:type="spellEnd"/>
      <w:r w:rsidR="00732176">
        <w:rPr>
          <w:b w:val="0"/>
        </w:rPr>
        <w:t xml:space="preserve">; </w:t>
      </w:r>
      <w:proofErr w:type="spellStart"/>
      <w:r w:rsidR="00AE74C5" w:rsidRPr="00A139A6">
        <w:rPr>
          <w:b w:val="0"/>
        </w:rPr>
        <w:t>Leonārija</w:t>
      </w:r>
      <w:proofErr w:type="spellEnd"/>
      <w:r w:rsidR="00AE74C5" w:rsidRPr="00A139A6">
        <w:rPr>
          <w:b w:val="0"/>
        </w:rPr>
        <w:t xml:space="preserve"> </w:t>
      </w:r>
      <w:proofErr w:type="spellStart"/>
      <w:r w:rsidR="00AE74C5" w:rsidRPr="00A139A6">
        <w:rPr>
          <w:b w:val="0"/>
        </w:rPr>
        <w:t>Gudakovska</w:t>
      </w:r>
      <w:proofErr w:type="spellEnd"/>
      <w:r w:rsidR="00AE74C5">
        <w:rPr>
          <w:b w:val="0"/>
        </w:rPr>
        <w:t>;</w:t>
      </w:r>
      <w:r w:rsidR="00732176">
        <w:rPr>
          <w:b w:val="0"/>
        </w:rPr>
        <w:t xml:space="preserve"> </w:t>
      </w:r>
      <w:r w:rsidR="00AE74C5" w:rsidRPr="00A139A6">
        <w:rPr>
          <w:b w:val="0"/>
        </w:rPr>
        <w:t>Ivars Ozols;</w:t>
      </w:r>
      <w:r w:rsidR="00732176">
        <w:rPr>
          <w:b w:val="0"/>
        </w:rPr>
        <w:t xml:space="preserve"> </w:t>
      </w:r>
      <w:r w:rsidR="00AE74C5" w:rsidRPr="00A139A6">
        <w:rPr>
          <w:b w:val="0"/>
        </w:rPr>
        <w:t>Silvija Tiltiņa;</w:t>
      </w:r>
      <w:r w:rsidR="00732176">
        <w:rPr>
          <w:b w:val="0"/>
        </w:rPr>
        <w:t xml:space="preserve"> </w:t>
      </w:r>
      <w:proofErr w:type="spellStart"/>
      <w:r w:rsidR="00AE74C5" w:rsidRPr="00A139A6">
        <w:rPr>
          <w:b w:val="0"/>
        </w:rPr>
        <w:t>Romeks</w:t>
      </w:r>
      <w:proofErr w:type="spellEnd"/>
      <w:r w:rsidR="00AE74C5" w:rsidRPr="00A139A6">
        <w:rPr>
          <w:b w:val="0"/>
        </w:rPr>
        <w:t xml:space="preserve"> </w:t>
      </w:r>
      <w:proofErr w:type="spellStart"/>
      <w:r w:rsidR="00AE74C5" w:rsidRPr="00A139A6">
        <w:rPr>
          <w:b w:val="0"/>
        </w:rPr>
        <w:t>Fabjančiks</w:t>
      </w:r>
      <w:proofErr w:type="spellEnd"/>
      <w:r w:rsidR="00AE74C5" w:rsidRPr="00A139A6">
        <w:rPr>
          <w:b w:val="0"/>
        </w:rPr>
        <w:t>;</w:t>
      </w:r>
      <w:r w:rsidR="00732176">
        <w:rPr>
          <w:b w:val="0"/>
        </w:rPr>
        <w:t xml:space="preserve"> </w:t>
      </w:r>
      <w:r w:rsidR="00AE74C5" w:rsidRPr="00A139A6">
        <w:rPr>
          <w:b w:val="0"/>
        </w:rPr>
        <w:t>Viesturs Valdis Dreimanis;</w:t>
      </w:r>
      <w:r w:rsidR="00732176">
        <w:rPr>
          <w:b w:val="0"/>
        </w:rPr>
        <w:t xml:space="preserve"> </w:t>
      </w:r>
      <w:r w:rsidR="00AE74C5" w:rsidRPr="00A139A6">
        <w:rPr>
          <w:b w:val="0"/>
        </w:rPr>
        <w:t>Signe Ezeriņa;</w:t>
      </w:r>
      <w:r w:rsidR="00732176">
        <w:rPr>
          <w:b w:val="0"/>
        </w:rPr>
        <w:t xml:space="preserve"> </w:t>
      </w:r>
      <w:r w:rsidR="00AE74C5" w:rsidRPr="00A139A6">
        <w:rPr>
          <w:b w:val="0"/>
        </w:rPr>
        <w:t xml:space="preserve">Gints </w:t>
      </w:r>
      <w:proofErr w:type="spellStart"/>
      <w:r w:rsidR="00AE74C5" w:rsidRPr="00A139A6">
        <w:rPr>
          <w:b w:val="0"/>
        </w:rPr>
        <w:t>Birkenšteins</w:t>
      </w:r>
      <w:proofErr w:type="spellEnd"/>
      <w:r w:rsidR="00AE74C5" w:rsidRPr="00A139A6">
        <w:rPr>
          <w:b w:val="0"/>
        </w:rPr>
        <w:t>;</w:t>
      </w:r>
      <w:r w:rsidR="00732176">
        <w:rPr>
          <w:b w:val="0"/>
        </w:rPr>
        <w:t xml:space="preserve"> </w:t>
      </w:r>
      <w:r w:rsidR="00AE74C5" w:rsidRPr="00A139A6">
        <w:rPr>
          <w:b w:val="0"/>
        </w:rPr>
        <w:t>Guntars Indriksons;</w:t>
      </w:r>
      <w:r w:rsidR="00732176">
        <w:rPr>
          <w:b w:val="0"/>
        </w:rPr>
        <w:t xml:space="preserve"> </w:t>
      </w:r>
      <w:r w:rsidR="00AE74C5" w:rsidRPr="00A139A6">
        <w:rPr>
          <w:b w:val="0"/>
        </w:rPr>
        <w:t xml:space="preserve">Ivars Lasis; </w:t>
      </w:r>
      <w:proofErr w:type="spellStart"/>
      <w:r w:rsidR="00AE74C5" w:rsidRPr="00A139A6">
        <w:rPr>
          <w:b w:val="0"/>
        </w:rPr>
        <w:t>Aksilda</w:t>
      </w:r>
      <w:proofErr w:type="spellEnd"/>
      <w:r w:rsidR="00AE74C5" w:rsidRPr="00A139A6">
        <w:rPr>
          <w:b w:val="0"/>
        </w:rPr>
        <w:t xml:space="preserve"> </w:t>
      </w:r>
      <w:proofErr w:type="spellStart"/>
      <w:r w:rsidR="00AE74C5" w:rsidRPr="00A139A6">
        <w:rPr>
          <w:b w:val="0"/>
        </w:rPr>
        <w:t>Petrevica</w:t>
      </w:r>
      <w:proofErr w:type="spellEnd"/>
      <w:r w:rsidR="00AE74C5" w:rsidRPr="00A139A6">
        <w:rPr>
          <w:b w:val="0"/>
        </w:rPr>
        <w:t>;</w:t>
      </w:r>
      <w:r w:rsidR="00732176">
        <w:rPr>
          <w:b w:val="0"/>
        </w:rPr>
        <w:t xml:space="preserve"> </w:t>
      </w:r>
      <w:r w:rsidR="00AE74C5" w:rsidRPr="00A139A6">
        <w:rPr>
          <w:b w:val="0"/>
        </w:rPr>
        <w:t>Inga Priede;</w:t>
      </w:r>
      <w:r w:rsidR="00732176">
        <w:rPr>
          <w:b w:val="0"/>
        </w:rPr>
        <w:t xml:space="preserve"> </w:t>
      </w:r>
      <w:r w:rsidR="00AE74C5" w:rsidRPr="00A139A6">
        <w:rPr>
          <w:b w:val="0"/>
        </w:rPr>
        <w:t xml:space="preserve">Dainis </w:t>
      </w:r>
      <w:proofErr w:type="spellStart"/>
      <w:r w:rsidR="00AE74C5" w:rsidRPr="00A139A6">
        <w:rPr>
          <w:b w:val="0"/>
        </w:rPr>
        <w:t>Rozenfelds</w:t>
      </w:r>
      <w:proofErr w:type="spellEnd"/>
      <w:r w:rsidR="00AE74C5" w:rsidRPr="00A139A6">
        <w:rPr>
          <w:b w:val="0"/>
        </w:rPr>
        <w:t>;</w:t>
      </w:r>
      <w:r w:rsidR="00732176">
        <w:rPr>
          <w:b w:val="0"/>
        </w:rPr>
        <w:t xml:space="preserve"> </w:t>
      </w:r>
      <w:r w:rsidR="00AE74C5" w:rsidRPr="00A139A6">
        <w:rPr>
          <w:b w:val="0"/>
        </w:rPr>
        <w:t>Solvita Zvirgzdiņa.</w:t>
      </w:r>
    </w:p>
    <w:p w14:paraId="248D26AE" w14:textId="77777777" w:rsidR="00841A92" w:rsidRDefault="00841A92" w:rsidP="00841A92">
      <w:pPr>
        <w:jc w:val="both"/>
        <w:rPr>
          <w:b w:val="0"/>
        </w:rPr>
      </w:pPr>
    </w:p>
    <w:p w14:paraId="4306627D" w14:textId="06784CC6" w:rsidR="00841A92" w:rsidRPr="00841A92" w:rsidRDefault="00841A92" w:rsidP="00841A92">
      <w:pPr>
        <w:ind w:firstLine="720"/>
        <w:jc w:val="both"/>
        <w:rPr>
          <w:b w:val="0"/>
        </w:rPr>
      </w:pPr>
      <w:r w:rsidRPr="00841A92">
        <w:rPr>
          <w:b w:val="0"/>
        </w:rPr>
        <w:t xml:space="preserve">Kandavas novada domes sēdes notiek ne retāk kā vienu reizi mēnesī – mēneša pēdējā ceturtdienā. Nepieciešamības gadījumā tiek sasauktas ārkārtas domes sēdes. </w:t>
      </w:r>
      <w:r w:rsidRPr="001839AB">
        <w:t>201</w:t>
      </w:r>
      <w:r>
        <w:t>7</w:t>
      </w:r>
      <w:r w:rsidRPr="00841A92">
        <w:rPr>
          <w:b w:val="0"/>
        </w:rPr>
        <w:t xml:space="preserve">. gadā notika </w:t>
      </w:r>
      <w:r w:rsidRPr="00342EF0">
        <w:t>20</w:t>
      </w:r>
      <w:r w:rsidRPr="00841A92">
        <w:rPr>
          <w:b w:val="0"/>
        </w:rPr>
        <w:t xml:space="preserve"> domes sēdes, no tām </w:t>
      </w:r>
      <w:r>
        <w:rPr>
          <w:b w:val="0"/>
        </w:rPr>
        <w:t>7</w:t>
      </w:r>
      <w:r w:rsidRPr="00841A92">
        <w:rPr>
          <w:b w:val="0"/>
        </w:rPr>
        <w:t xml:space="preserve"> bija ārkārtas. Šajās </w:t>
      </w:r>
      <w:r w:rsidRPr="00841A92">
        <w:rPr>
          <w:color w:val="525252" w:themeColor="accent3" w:themeShade="80"/>
        </w:rPr>
        <w:t>20</w:t>
      </w:r>
      <w:r w:rsidRPr="00841A92">
        <w:rPr>
          <w:b w:val="0"/>
          <w:color w:val="525252" w:themeColor="accent3" w:themeShade="80"/>
        </w:rPr>
        <w:t xml:space="preserve"> </w:t>
      </w:r>
      <w:r w:rsidRPr="00841A92">
        <w:rPr>
          <w:b w:val="0"/>
        </w:rPr>
        <w:t xml:space="preserve">domes sēdēs izskatīti un pieņemti lēmumi </w:t>
      </w:r>
      <w:r>
        <w:rPr>
          <w:color w:val="525252" w:themeColor="accent3" w:themeShade="80"/>
        </w:rPr>
        <w:t>405</w:t>
      </w:r>
      <w:r w:rsidRPr="00841A92">
        <w:rPr>
          <w:b w:val="0"/>
        </w:rPr>
        <w:t xml:space="preserve"> jautājumos. Kandavas novada domes sēdes ir atklātas.</w:t>
      </w:r>
    </w:p>
    <w:p w14:paraId="45AFC850" w14:textId="00AF544A" w:rsidR="00841A92" w:rsidRDefault="00841A92" w:rsidP="001359AD">
      <w:pPr>
        <w:ind w:firstLine="720"/>
        <w:jc w:val="both"/>
        <w:rPr>
          <w:b w:val="0"/>
        </w:rPr>
      </w:pPr>
      <w:r w:rsidRPr="00A139A6">
        <w:rPr>
          <w:b w:val="0"/>
        </w:rPr>
        <w:t xml:space="preserve">Kandavas  novada domē ir izveidotas un darbojas 4 pastāvīgās komitejas: </w:t>
      </w:r>
      <w:r w:rsidR="00D11208">
        <w:rPr>
          <w:b w:val="0"/>
        </w:rPr>
        <w:t>n</w:t>
      </w:r>
      <w:r>
        <w:rPr>
          <w:b w:val="0"/>
        </w:rPr>
        <w:t xml:space="preserve">o 19.06.2017.gada </w:t>
      </w:r>
    </w:p>
    <w:p w14:paraId="3CC0DB30" w14:textId="04336221" w:rsidR="00841A92" w:rsidRPr="00841A92" w:rsidRDefault="00841A92" w:rsidP="00841A92">
      <w:pPr>
        <w:pStyle w:val="Paraststmeklis"/>
        <w:shd w:val="clear" w:color="auto" w:fill="FFFFFF"/>
        <w:spacing w:before="0" w:beforeAutospacing="0" w:after="0" w:afterAutospacing="0" w:line="312" w:lineRule="atLeast"/>
        <w:jc w:val="both"/>
        <w:textAlignment w:val="baseline"/>
        <w:rPr>
          <w:color w:val="222222"/>
        </w:rPr>
      </w:pPr>
      <w:r w:rsidRPr="001359AD">
        <w:rPr>
          <w:i/>
          <w:u w:val="single"/>
        </w:rPr>
        <w:t>Finanšu, plānošanas un novada attīstības komiteja:</w:t>
      </w:r>
      <w:r w:rsidRPr="001359AD">
        <w:t xml:space="preserve"> </w:t>
      </w:r>
      <w:proofErr w:type="spellStart"/>
      <w:r w:rsidRPr="00841A92">
        <w:rPr>
          <w:color w:val="222222"/>
        </w:rPr>
        <w:t>I.Priede</w:t>
      </w:r>
      <w:proofErr w:type="spellEnd"/>
      <w:r w:rsidRPr="00841A92">
        <w:rPr>
          <w:color w:val="222222"/>
        </w:rPr>
        <w:t xml:space="preserve"> (LZP) - komitejas priekšsēdētāja, </w:t>
      </w:r>
      <w:proofErr w:type="spellStart"/>
      <w:r w:rsidRPr="00841A92">
        <w:rPr>
          <w:color w:val="222222"/>
        </w:rPr>
        <w:t>G.Cīrule</w:t>
      </w:r>
      <w:proofErr w:type="spellEnd"/>
      <w:r w:rsidRPr="00841A92">
        <w:rPr>
          <w:color w:val="222222"/>
        </w:rPr>
        <w:t xml:space="preserve"> (RA) - vietniece, </w:t>
      </w:r>
      <w:proofErr w:type="spellStart"/>
      <w:r w:rsidRPr="00841A92">
        <w:rPr>
          <w:color w:val="222222"/>
        </w:rPr>
        <w:t>G.Indriksons</w:t>
      </w:r>
      <w:proofErr w:type="spellEnd"/>
      <w:r w:rsidRPr="00841A92">
        <w:rPr>
          <w:color w:val="222222"/>
        </w:rPr>
        <w:t xml:space="preserve"> (LZP), </w:t>
      </w:r>
      <w:proofErr w:type="spellStart"/>
      <w:r w:rsidRPr="00841A92">
        <w:rPr>
          <w:color w:val="222222"/>
        </w:rPr>
        <w:t>E.Bariss</w:t>
      </w:r>
      <w:proofErr w:type="spellEnd"/>
      <w:r w:rsidRPr="00841A92">
        <w:rPr>
          <w:color w:val="222222"/>
        </w:rPr>
        <w:t xml:space="preserve"> (LZP), </w:t>
      </w:r>
      <w:proofErr w:type="spellStart"/>
      <w:r w:rsidRPr="00841A92">
        <w:rPr>
          <w:color w:val="222222"/>
        </w:rPr>
        <w:t>D.Puga</w:t>
      </w:r>
      <w:proofErr w:type="spellEnd"/>
      <w:r w:rsidRPr="00841A92">
        <w:rPr>
          <w:color w:val="222222"/>
        </w:rPr>
        <w:t xml:space="preserve"> (LZS), </w:t>
      </w:r>
      <w:proofErr w:type="spellStart"/>
      <w:r w:rsidRPr="00841A92">
        <w:rPr>
          <w:color w:val="222222"/>
        </w:rPr>
        <w:t>S.Ezeriņa</w:t>
      </w:r>
      <w:proofErr w:type="spellEnd"/>
      <w:r w:rsidRPr="00841A92">
        <w:rPr>
          <w:color w:val="222222"/>
        </w:rPr>
        <w:t xml:space="preserve"> (LZS), </w:t>
      </w:r>
      <w:proofErr w:type="spellStart"/>
      <w:r w:rsidRPr="00841A92">
        <w:rPr>
          <w:color w:val="222222"/>
        </w:rPr>
        <w:t>A.Ķieģelis</w:t>
      </w:r>
      <w:proofErr w:type="spellEnd"/>
      <w:r w:rsidRPr="00841A92">
        <w:rPr>
          <w:color w:val="222222"/>
        </w:rPr>
        <w:t xml:space="preserve"> (LZS), </w:t>
      </w:r>
      <w:proofErr w:type="spellStart"/>
      <w:r w:rsidRPr="00841A92">
        <w:rPr>
          <w:color w:val="222222"/>
        </w:rPr>
        <w:t>R.Bērziņš</w:t>
      </w:r>
      <w:proofErr w:type="spellEnd"/>
      <w:r w:rsidRPr="00841A92">
        <w:rPr>
          <w:color w:val="222222"/>
        </w:rPr>
        <w:t xml:space="preserve"> (NA), </w:t>
      </w:r>
      <w:proofErr w:type="spellStart"/>
      <w:r w:rsidRPr="00841A92">
        <w:rPr>
          <w:color w:val="222222"/>
        </w:rPr>
        <w:t>D.Rozenfelds</w:t>
      </w:r>
      <w:proofErr w:type="spellEnd"/>
      <w:r w:rsidRPr="00841A92">
        <w:rPr>
          <w:color w:val="222222"/>
        </w:rPr>
        <w:t xml:space="preserve"> (NSL).</w:t>
      </w:r>
    </w:p>
    <w:p w14:paraId="5EFCB220" w14:textId="42484CBA" w:rsidR="00841A92" w:rsidRPr="00841A92" w:rsidRDefault="00841A92" w:rsidP="00841A92">
      <w:pPr>
        <w:pStyle w:val="Paraststmeklis"/>
        <w:shd w:val="clear" w:color="auto" w:fill="FFFFFF"/>
        <w:spacing w:before="0" w:beforeAutospacing="0" w:after="0" w:afterAutospacing="0" w:line="312" w:lineRule="atLeast"/>
        <w:jc w:val="both"/>
        <w:textAlignment w:val="baseline"/>
        <w:rPr>
          <w:color w:val="222222"/>
        </w:rPr>
      </w:pPr>
      <w:r w:rsidRPr="001359AD">
        <w:rPr>
          <w:i/>
          <w:u w:val="single"/>
        </w:rPr>
        <w:t>Sociālo lietu un veselības aizsardzības komiteja:</w:t>
      </w:r>
      <w:r w:rsidRPr="001359AD">
        <w:t xml:space="preserve"> </w:t>
      </w:r>
      <w:proofErr w:type="spellStart"/>
      <w:r w:rsidRPr="00841A92">
        <w:rPr>
          <w:color w:val="222222"/>
        </w:rPr>
        <w:t>D.Rozenfelds</w:t>
      </w:r>
      <w:proofErr w:type="spellEnd"/>
      <w:r w:rsidRPr="00841A92">
        <w:rPr>
          <w:color w:val="222222"/>
        </w:rPr>
        <w:t xml:space="preserve"> (NSL) - komitejas priekšsēdētājs, </w:t>
      </w:r>
      <w:proofErr w:type="spellStart"/>
      <w:r w:rsidRPr="00841A92">
        <w:rPr>
          <w:color w:val="222222"/>
        </w:rPr>
        <w:t>K.Ševčuks</w:t>
      </w:r>
      <w:proofErr w:type="spellEnd"/>
      <w:r w:rsidRPr="00841A92">
        <w:rPr>
          <w:color w:val="222222"/>
        </w:rPr>
        <w:t xml:space="preserve"> (NA) - vietnieks, </w:t>
      </w:r>
      <w:proofErr w:type="spellStart"/>
      <w:r w:rsidRPr="00841A92">
        <w:rPr>
          <w:color w:val="222222"/>
        </w:rPr>
        <w:t>S.Ezeriņa</w:t>
      </w:r>
      <w:proofErr w:type="spellEnd"/>
      <w:r w:rsidRPr="00841A92">
        <w:rPr>
          <w:color w:val="222222"/>
        </w:rPr>
        <w:t xml:space="preserve"> (LZS), </w:t>
      </w:r>
      <w:proofErr w:type="spellStart"/>
      <w:r w:rsidRPr="00841A92">
        <w:rPr>
          <w:color w:val="222222"/>
        </w:rPr>
        <w:t>A.Ķieģelis</w:t>
      </w:r>
      <w:proofErr w:type="spellEnd"/>
      <w:r w:rsidRPr="00841A92">
        <w:rPr>
          <w:color w:val="222222"/>
        </w:rPr>
        <w:t xml:space="preserve"> (LZS), </w:t>
      </w:r>
      <w:proofErr w:type="spellStart"/>
      <w:r w:rsidRPr="00841A92">
        <w:rPr>
          <w:color w:val="222222"/>
        </w:rPr>
        <w:t>I.Priede</w:t>
      </w:r>
      <w:proofErr w:type="spellEnd"/>
      <w:r w:rsidRPr="00841A92">
        <w:rPr>
          <w:color w:val="222222"/>
        </w:rPr>
        <w:t xml:space="preserve"> (LZP), </w:t>
      </w:r>
      <w:proofErr w:type="spellStart"/>
      <w:r w:rsidRPr="00841A92">
        <w:rPr>
          <w:color w:val="222222"/>
        </w:rPr>
        <w:t>I.Freiberga</w:t>
      </w:r>
      <w:proofErr w:type="spellEnd"/>
      <w:r w:rsidRPr="00841A92">
        <w:rPr>
          <w:color w:val="222222"/>
        </w:rPr>
        <w:t xml:space="preserve"> (LZP), </w:t>
      </w:r>
      <w:proofErr w:type="spellStart"/>
      <w:r w:rsidRPr="00841A92">
        <w:rPr>
          <w:color w:val="222222"/>
        </w:rPr>
        <w:t>S.Zvirgzdiņa</w:t>
      </w:r>
      <w:proofErr w:type="spellEnd"/>
      <w:r w:rsidRPr="00841A92">
        <w:rPr>
          <w:color w:val="222222"/>
        </w:rPr>
        <w:t xml:space="preserve"> (RA).</w:t>
      </w:r>
    </w:p>
    <w:p w14:paraId="58C701D6" w14:textId="115BF317" w:rsidR="00841A92" w:rsidRPr="00841A92" w:rsidRDefault="00841A92" w:rsidP="00841A92">
      <w:pPr>
        <w:pStyle w:val="Paraststmeklis"/>
        <w:shd w:val="clear" w:color="auto" w:fill="FFFFFF"/>
        <w:spacing w:before="0" w:beforeAutospacing="0" w:after="0" w:afterAutospacing="0" w:line="312" w:lineRule="atLeast"/>
        <w:jc w:val="both"/>
        <w:textAlignment w:val="baseline"/>
        <w:rPr>
          <w:color w:val="222222"/>
        </w:rPr>
      </w:pPr>
      <w:r w:rsidRPr="001359AD">
        <w:rPr>
          <w:i/>
          <w:u w:val="single"/>
        </w:rPr>
        <w:t>Izglītības, kultūras un sporta komiteja:</w:t>
      </w:r>
      <w:r w:rsidRPr="001359AD">
        <w:t xml:space="preserve"> </w:t>
      </w:r>
      <w:proofErr w:type="spellStart"/>
      <w:r w:rsidRPr="00841A92">
        <w:rPr>
          <w:color w:val="222222"/>
        </w:rPr>
        <w:t>S.Ezeriņa</w:t>
      </w:r>
      <w:proofErr w:type="spellEnd"/>
      <w:r w:rsidRPr="00841A92">
        <w:rPr>
          <w:color w:val="222222"/>
        </w:rPr>
        <w:t xml:space="preserve"> (LZS) - komitejas priekšsēdētāja, </w:t>
      </w:r>
      <w:proofErr w:type="spellStart"/>
      <w:r w:rsidRPr="00841A92">
        <w:rPr>
          <w:color w:val="222222"/>
        </w:rPr>
        <w:t>K.Ševčuks</w:t>
      </w:r>
      <w:proofErr w:type="spellEnd"/>
      <w:r w:rsidRPr="00841A92">
        <w:rPr>
          <w:color w:val="222222"/>
        </w:rPr>
        <w:t xml:space="preserve"> (NA) - vietnieks, </w:t>
      </w:r>
      <w:proofErr w:type="spellStart"/>
      <w:r w:rsidRPr="00841A92">
        <w:rPr>
          <w:color w:val="222222"/>
        </w:rPr>
        <w:t>I.Priede</w:t>
      </w:r>
      <w:proofErr w:type="spellEnd"/>
      <w:r w:rsidRPr="00841A92">
        <w:rPr>
          <w:color w:val="222222"/>
        </w:rPr>
        <w:t xml:space="preserve"> (LZP), </w:t>
      </w:r>
      <w:proofErr w:type="spellStart"/>
      <w:r w:rsidRPr="00841A92">
        <w:rPr>
          <w:color w:val="222222"/>
        </w:rPr>
        <w:t>I.Freiberga</w:t>
      </w:r>
      <w:proofErr w:type="spellEnd"/>
      <w:r w:rsidRPr="00841A92">
        <w:rPr>
          <w:color w:val="222222"/>
        </w:rPr>
        <w:t xml:space="preserve"> (LZP), </w:t>
      </w:r>
      <w:proofErr w:type="spellStart"/>
      <w:r w:rsidRPr="00841A92">
        <w:rPr>
          <w:color w:val="222222"/>
        </w:rPr>
        <w:t>D.Puga</w:t>
      </w:r>
      <w:proofErr w:type="spellEnd"/>
      <w:r w:rsidRPr="00841A92">
        <w:rPr>
          <w:color w:val="222222"/>
        </w:rPr>
        <w:t xml:space="preserve"> (LZS),  </w:t>
      </w:r>
      <w:proofErr w:type="spellStart"/>
      <w:r w:rsidRPr="00841A92">
        <w:rPr>
          <w:color w:val="222222"/>
        </w:rPr>
        <w:t>R.Fabjančiks</w:t>
      </w:r>
      <w:proofErr w:type="spellEnd"/>
      <w:r w:rsidRPr="00841A92">
        <w:rPr>
          <w:color w:val="222222"/>
        </w:rPr>
        <w:t xml:space="preserve"> (NSL), </w:t>
      </w:r>
      <w:proofErr w:type="spellStart"/>
      <w:r w:rsidRPr="00841A92">
        <w:rPr>
          <w:color w:val="222222"/>
        </w:rPr>
        <w:t>G.Birkenšteins</w:t>
      </w:r>
      <w:proofErr w:type="spellEnd"/>
      <w:r w:rsidRPr="00841A92">
        <w:rPr>
          <w:color w:val="222222"/>
        </w:rPr>
        <w:t xml:space="preserve"> (RA)</w:t>
      </w:r>
      <w:r>
        <w:rPr>
          <w:color w:val="222222"/>
        </w:rPr>
        <w:t xml:space="preserve"> (no</w:t>
      </w:r>
      <w:r w:rsidR="004F334B">
        <w:rPr>
          <w:color w:val="222222"/>
        </w:rPr>
        <w:t xml:space="preserve"> </w:t>
      </w:r>
      <w:r>
        <w:rPr>
          <w:color w:val="222222"/>
        </w:rPr>
        <w:t>21.12.2017</w:t>
      </w:r>
      <w:r w:rsidRPr="00841A92">
        <w:rPr>
          <w:color w:val="222222"/>
        </w:rPr>
        <w:t>.</w:t>
      </w:r>
      <w:r>
        <w:rPr>
          <w:color w:val="222222"/>
        </w:rPr>
        <w:t>)</w:t>
      </w:r>
    </w:p>
    <w:p w14:paraId="078C5427" w14:textId="3E9DC635" w:rsidR="00841A92" w:rsidRPr="001359AD" w:rsidRDefault="00841A92" w:rsidP="00841A92">
      <w:pPr>
        <w:pStyle w:val="Paraststmeklis"/>
        <w:shd w:val="clear" w:color="auto" w:fill="FFFFFF"/>
        <w:spacing w:before="0" w:beforeAutospacing="0" w:after="0" w:afterAutospacing="0" w:line="312" w:lineRule="atLeast"/>
        <w:jc w:val="both"/>
        <w:textAlignment w:val="baseline"/>
        <w:rPr>
          <w:i/>
          <w:u w:val="single"/>
        </w:rPr>
      </w:pPr>
      <w:r w:rsidRPr="001359AD">
        <w:rPr>
          <w:i/>
          <w:u w:val="single"/>
        </w:rPr>
        <w:t>Vides aizsardzības un komunālo jautājumu komiteja:</w:t>
      </w:r>
      <w:r w:rsidRPr="001359AD">
        <w:rPr>
          <w:rStyle w:val="Izteiksmgs"/>
          <w:i/>
          <w:u w:val="single"/>
          <w:bdr w:val="none" w:sz="0" w:space="0" w:color="auto" w:frame="1"/>
        </w:rPr>
        <w:t> </w:t>
      </w:r>
    </w:p>
    <w:p w14:paraId="2D850DB2" w14:textId="77777777" w:rsidR="00841A92" w:rsidRPr="00841A92" w:rsidRDefault="00841A92" w:rsidP="00841A92">
      <w:pPr>
        <w:pStyle w:val="Paraststmeklis"/>
        <w:shd w:val="clear" w:color="auto" w:fill="FFFFFF"/>
        <w:spacing w:before="0" w:beforeAutospacing="0" w:after="120" w:afterAutospacing="0" w:line="312" w:lineRule="atLeast"/>
        <w:jc w:val="both"/>
        <w:textAlignment w:val="baseline"/>
        <w:rPr>
          <w:color w:val="222222"/>
        </w:rPr>
      </w:pPr>
      <w:proofErr w:type="spellStart"/>
      <w:r w:rsidRPr="00841A92">
        <w:rPr>
          <w:color w:val="222222"/>
        </w:rPr>
        <w:t>E.Bariss</w:t>
      </w:r>
      <w:proofErr w:type="spellEnd"/>
      <w:r w:rsidRPr="00841A92">
        <w:rPr>
          <w:color w:val="222222"/>
        </w:rPr>
        <w:t xml:space="preserve"> (LZP) - komitejas priekšsēdētājs, </w:t>
      </w:r>
      <w:proofErr w:type="spellStart"/>
      <w:r w:rsidRPr="00841A92">
        <w:rPr>
          <w:color w:val="222222"/>
        </w:rPr>
        <w:t>S.Zvirgzdiņa</w:t>
      </w:r>
      <w:proofErr w:type="spellEnd"/>
      <w:r w:rsidRPr="00841A92">
        <w:rPr>
          <w:color w:val="222222"/>
        </w:rPr>
        <w:t xml:space="preserve"> (RA) - vietniece, </w:t>
      </w:r>
      <w:proofErr w:type="spellStart"/>
      <w:r w:rsidRPr="00841A92">
        <w:rPr>
          <w:color w:val="222222"/>
        </w:rPr>
        <w:t>G.Cīrule</w:t>
      </w:r>
      <w:proofErr w:type="spellEnd"/>
      <w:r w:rsidRPr="00841A92">
        <w:rPr>
          <w:color w:val="222222"/>
        </w:rPr>
        <w:t xml:space="preserve"> (RA), </w:t>
      </w:r>
      <w:proofErr w:type="spellStart"/>
      <w:r w:rsidRPr="00841A92">
        <w:rPr>
          <w:color w:val="222222"/>
        </w:rPr>
        <w:t>G.Indriksons</w:t>
      </w:r>
      <w:proofErr w:type="spellEnd"/>
      <w:r w:rsidRPr="00841A92">
        <w:rPr>
          <w:color w:val="222222"/>
        </w:rPr>
        <w:t xml:space="preserve"> (LZP), </w:t>
      </w:r>
      <w:proofErr w:type="spellStart"/>
      <w:r w:rsidRPr="00841A92">
        <w:rPr>
          <w:color w:val="222222"/>
        </w:rPr>
        <w:t>A.Ķieģelis</w:t>
      </w:r>
      <w:proofErr w:type="spellEnd"/>
      <w:r w:rsidRPr="00841A92">
        <w:rPr>
          <w:color w:val="222222"/>
        </w:rPr>
        <w:t xml:space="preserve"> (LZS), </w:t>
      </w:r>
      <w:proofErr w:type="spellStart"/>
      <w:r w:rsidRPr="00841A92">
        <w:rPr>
          <w:color w:val="222222"/>
        </w:rPr>
        <w:t>R.Bērziņš</w:t>
      </w:r>
      <w:proofErr w:type="spellEnd"/>
      <w:r w:rsidRPr="00841A92">
        <w:rPr>
          <w:color w:val="222222"/>
        </w:rPr>
        <w:t xml:space="preserve"> (NA), </w:t>
      </w:r>
      <w:proofErr w:type="spellStart"/>
      <w:r w:rsidRPr="00841A92">
        <w:rPr>
          <w:color w:val="222222"/>
        </w:rPr>
        <w:t>I.Lasis</w:t>
      </w:r>
      <w:proofErr w:type="spellEnd"/>
      <w:r w:rsidRPr="00841A92">
        <w:rPr>
          <w:color w:val="222222"/>
        </w:rPr>
        <w:t xml:space="preserve"> (LZS).</w:t>
      </w:r>
    </w:p>
    <w:p w14:paraId="2A4C3438" w14:textId="4E85ABCA" w:rsidR="00841A92" w:rsidRDefault="00841A92" w:rsidP="00841A92">
      <w:pPr>
        <w:jc w:val="both"/>
        <w:rPr>
          <w:b w:val="0"/>
        </w:rPr>
      </w:pPr>
    </w:p>
    <w:p w14:paraId="791C36CD" w14:textId="4A6F4F2F" w:rsidR="00732176" w:rsidRDefault="00732176" w:rsidP="00841A92">
      <w:pPr>
        <w:jc w:val="both"/>
        <w:rPr>
          <w:b w:val="0"/>
        </w:rPr>
      </w:pPr>
    </w:p>
    <w:p w14:paraId="2B3D8987" w14:textId="1CD9A1E4" w:rsidR="00732176" w:rsidRDefault="00732176" w:rsidP="00841A92">
      <w:pPr>
        <w:jc w:val="both"/>
        <w:rPr>
          <w:b w:val="0"/>
        </w:rPr>
      </w:pPr>
    </w:p>
    <w:p w14:paraId="64245D2D" w14:textId="62176DC6" w:rsidR="00D11208" w:rsidRDefault="00D11208" w:rsidP="00841A92">
      <w:pPr>
        <w:jc w:val="both"/>
        <w:rPr>
          <w:b w:val="0"/>
        </w:rPr>
      </w:pPr>
    </w:p>
    <w:p w14:paraId="37DB2A62" w14:textId="467E47FA" w:rsidR="00D11208" w:rsidRDefault="00D11208" w:rsidP="00841A92">
      <w:pPr>
        <w:jc w:val="both"/>
        <w:rPr>
          <w:b w:val="0"/>
        </w:rPr>
      </w:pPr>
    </w:p>
    <w:p w14:paraId="759C1344" w14:textId="7F9C028C" w:rsidR="001359AD" w:rsidRDefault="001359AD" w:rsidP="00841A92">
      <w:pPr>
        <w:jc w:val="both"/>
        <w:rPr>
          <w:b w:val="0"/>
        </w:rPr>
      </w:pPr>
    </w:p>
    <w:p w14:paraId="1F1AB5F7" w14:textId="77777777" w:rsidR="001359AD" w:rsidRDefault="001359AD" w:rsidP="00841A92">
      <w:pPr>
        <w:jc w:val="both"/>
        <w:rPr>
          <w:b w:val="0"/>
        </w:rPr>
      </w:pPr>
    </w:p>
    <w:p w14:paraId="771F2A97" w14:textId="77777777" w:rsidR="00732176" w:rsidRDefault="00732176" w:rsidP="00841A92">
      <w:pPr>
        <w:jc w:val="both"/>
        <w:rPr>
          <w:b w:val="0"/>
        </w:rPr>
      </w:pPr>
    </w:p>
    <w:p w14:paraId="56DD58AC" w14:textId="049FADE8" w:rsidR="00841A92" w:rsidRDefault="00841A92" w:rsidP="00841A92">
      <w:pPr>
        <w:jc w:val="both"/>
        <w:rPr>
          <w:b w:val="0"/>
        </w:rPr>
      </w:pPr>
    </w:p>
    <w:p w14:paraId="55B49CCA" w14:textId="05C5D6CA" w:rsidR="00841A92" w:rsidRPr="00A139A6" w:rsidRDefault="00841A92" w:rsidP="00841A92">
      <w:pPr>
        <w:jc w:val="both"/>
        <w:rPr>
          <w:b w:val="0"/>
        </w:rPr>
      </w:pPr>
      <w:r>
        <w:rPr>
          <w:b w:val="0"/>
        </w:rPr>
        <w:lastRenderedPageBreak/>
        <w:t>Līdz 19.06.2017.gadam darbojās 4 pastāvīgās komitejas:</w:t>
      </w:r>
    </w:p>
    <w:p w14:paraId="679C96BB" w14:textId="77777777" w:rsidR="00841A92" w:rsidRPr="00D11208" w:rsidRDefault="00841A92" w:rsidP="00841A92">
      <w:pPr>
        <w:numPr>
          <w:ilvl w:val="0"/>
          <w:numId w:val="5"/>
        </w:numPr>
        <w:tabs>
          <w:tab w:val="clear" w:pos="1080"/>
        </w:tabs>
        <w:ind w:left="426" w:hanging="426"/>
        <w:jc w:val="both"/>
        <w:rPr>
          <w:b w:val="0"/>
          <w:color w:val="000000" w:themeColor="text1"/>
        </w:rPr>
      </w:pPr>
      <w:r w:rsidRPr="00D11208">
        <w:rPr>
          <w:b w:val="0"/>
          <w:i/>
          <w:color w:val="000000" w:themeColor="text1"/>
        </w:rPr>
        <w:t>Finanšu, plānošanas un novada attīstības komiteja</w:t>
      </w:r>
      <w:r w:rsidRPr="00D11208">
        <w:rPr>
          <w:b w:val="0"/>
          <w:color w:val="000000" w:themeColor="text1"/>
        </w:rPr>
        <w:t xml:space="preserve"> (N. </w:t>
      </w:r>
      <w:proofErr w:type="spellStart"/>
      <w:r w:rsidRPr="00D11208">
        <w:rPr>
          <w:b w:val="0"/>
          <w:color w:val="000000" w:themeColor="text1"/>
        </w:rPr>
        <w:t>Štoferts</w:t>
      </w:r>
      <w:proofErr w:type="spellEnd"/>
      <w:r w:rsidRPr="00D11208">
        <w:rPr>
          <w:b w:val="0"/>
          <w:color w:val="000000" w:themeColor="text1"/>
        </w:rPr>
        <w:t xml:space="preserve"> - komitejas priekšsēdētājs,  </w:t>
      </w:r>
      <w:proofErr w:type="spellStart"/>
      <w:r w:rsidRPr="00D11208">
        <w:rPr>
          <w:b w:val="0"/>
          <w:color w:val="000000" w:themeColor="text1"/>
        </w:rPr>
        <w:t>A.Ķieģelis</w:t>
      </w:r>
      <w:proofErr w:type="spellEnd"/>
      <w:r w:rsidRPr="00D11208">
        <w:rPr>
          <w:b w:val="0"/>
          <w:color w:val="000000" w:themeColor="text1"/>
        </w:rPr>
        <w:t xml:space="preserve"> - komitejas priekšsēdētāja vietnieks, G. </w:t>
      </w:r>
      <w:proofErr w:type="spellStart"/>
      <w:r w:rsidRPr="00D11208">
        <w:rPr>
          <w:b w:val="0"/>
          <w:color w:val="000000" w:themeColor="text1"/>
        </w:rPr>
        <w:t>Birkenšteins</w:t>
      </w:r>
      <w:proofErr w:type="spellEnd"/>
      <w:r w:rsidRPr="00D11208">
        <w:rPr>
          <w:b w:val="0"/>
          <w:color w:val="000000" w:themeColor="text1"/>
        </w:rPr>
        <w:t xml:space="preserve">, V. V. Dreimanis, </w:t>
      </w:r>
      <w:proofErr w:type="spellStart"/>
      <w:r w:rsidRPr="00D11208">
        <w:rPr>
          <w:b w:val="0"/>
          <w:color w:val="000000" w:themeColor="text1"/>
        </w:rPr>
        <w:t>S.Ezeriņa</w:t>
      </w:r>
      <w:proofErr w:type="spellEnd"/>
      <w:r w:rsidRPr="00D11208">
        <w:rPr>
          <w:b w:val="0"/>
          <w:color w:val="000000" w:themeColor="text1"/>
        </w:rPr>
        <w:t xml:space="preserve">, R. </w:t>
      </w:r>
      <w:proofErr w:type="spellStart"/>
      <w:r w:rsidRPr="00D11208">
        <w:rPr>
          <w:b w:val="0"/>
          <w:color w:val="000000" w:themeColor="text1"/>
        </w:rPr>
        <w:t>Fabjančiks</w:t>
      </w:r>
      <w:proofErr w:type="spellEnd"/>
      <w:r w:rsidRPr="00D11208">
        <w:rPr>
          <w:b w:val="0"/>
          <w:color w:val="000000" w:themeColor="text1"/>
        </w:rPr>
        <w:t xml:space="preserve">,(līdz 30.06.2016.) L. </w:t>
      </w:r>
      <w:proofErr w:type="spellStart"/>
      <w:r w:rsidRPr="00D11208">
        <w:rPr>
          <w:b w:val="0"/>
          <w:color w:val="000000" w:themeColor="text1"/>
        </w:rPr>
        <w:t>Gudakovska</w:t>
      </w:r>
      <w:proofErr w:type="spellEnd"/>
      <w:r w:rsidRPr="00D11208">
        <w:rPr>
          <w:b w:val="0"/>
          <w:color w:val="000000" w:themeColor="text1"/>
        </w:rPr>
        <w:t xml:space="preserve">, </w:t>
      </w:r>
      <w:proofErr w:type="spellStart"/>
      <w:r w:rsidRPr="00D11208">
        <w:rPr>
          <w:b w:val="0"/>
          <w:color w:val="000000" w:themeColor="text1"/>
        </w:rPr>
        <w:t>G.Indriksons</w:t>
      </w:r>
      <w:proofErr w:type="spellEnd"/>
      <w:r w:rsidRPr="00D11208">
        <w:rPr>
          <w:b w:val="0"/>
          <w:color w:val="000000" w:themeColor="text1"/>
        </w:rPr>
        <w:t xml:space="preserve">, </w:t>
      </w:r>
      <w:proofErr w:type="spellStart"/>
      <w:r w:rsidRPr="00D11208">
        <w:rPr>
          <w:b w:val="0"/>
          <w:color w:val="000000" w:themeColor="text1"/>
        </w:rPr>
        <w:t>I.Lasis</w:t>
      </w:r>
      <w:proofErr w:type="spellEnd"/>
      <w:r w:rsidRPr="00D11208">
        <w:rPr>
          <w:b w:val="0"/>
          <w:color w:val="000000" w:themeColor="text1"/>
        </w:rPr>
        <w:t xml:space="preserve">, </w:t>
      </w:r>
      <w:proofErr w:type="spellStart"/>
      <w:r w:rsidRPr="00D11208">
        <w:rPr>
          <w:b w:val="0"/>
          <w:color w:val="000000" w:themeColor="text1"/>
        </w:rPr>
        <w:t>I.Ozols</w:t>
      </w:r>
      <w:proofErr w:type="spellEnd"/>
      <w:r w:rsidRPr="00D11208">
        <w:rPr>
          <w:b w:val="0"/>
          <w:color w:val="000000" w:themeColor="text1"/>
        </w:rPr>
        <w:t xml:space="preserve">, A. </w:t>
      </w:r>
      <w:proofErr w:type="spellStart"/>
      <w:r w:rsidRPr="00D11208">
        <w:rPr>
          <w:b w:val="0"/>
          <w:color w:val="000000" w:themeColor="text1"/>
        </w:rPr>
        <w:t>Petrevica</w:t>
      </w:r>
      <w:proofErr w:type="spellEnd"/>
      <w:r w:rsidRPr="00D11208">
        <w:rPr>
          <w:b w:val="0"/>
          <w:color w:val="000000" w:themeColor="text1"/>
        </w:rPr>
        <w:t xml:space="preserve">, </w:t>
      </w:r>
      <w:proofErr w:type="spellStart"/>
      <w:r w:rsidRPr="00D11208">
        <w:rPr>
          <w:b w:val="0"/>
          <w:color w:val="000000" w:themeColor="text1"/>
        </w:rPr>
        <w:t>I.Priede</w:t>
      </w:r>
      <w:proofErr w:type="spellEnd"/>
      <w:r w:rsidRPr="00D11208">
        <w:rPr>
          <w:b w:val="0"/>
          <w:color w:val="000000" w:themeColor="text1"/>
        </w:rPr>
        <w:t xml:space="preserve">, D. </w:t>
      </w:r>
      <w:proofErr w:type="spellStart"/>
      <w:r w:rsidRPr="00D11208">
        <w:rPr>
          <w:b w:val="0"/>
          <w:color w:val="000000" w:themeColor="text1"/>
        </w:rPr>
        <w:t>Rozenfelds</w:t>
      </w:r>
      <w:proofErr w:type="spellEnd"/>
      <w:r w:rsidRPr="00D11208">
        <w:rPr>
          <w:b w:val="0"/>
          <w:color w:val="000000" w:themeColor="text1"/>
        </w:rPr>
        <w:t xml:space="preserve">, S. Tiltiņa, S. Zvirgzdiņa). </w:t>
      </w:r>
    </w:p>
    <w:p w14:paraId="7D4F790B" w14:textId="0934439B" w:rsidR="00841A92" w:rsidRPr="00D11208" w:rsidRDefault="00841A92" w:rsidP="00841A92">
      <w:pPr>
        <w:numPr>
          <w:ilvl w:val="0"/>
          <w:numId w:val="5"/>
        </w:numPr>
        <w:tabs>
          <w:tab w:val="clear" w:pos="1080"/>
        </w:tabs>
        <w:ind w:left="426" w:hanging="426"/>
        <w:jc w:val="both"/>
        <w:rPr>
          <w:b w:val="0"/>
          <w:color w:val="000000" w:themeColor="text1"/>
        </w:rPr>
      </w:pPr>
      <w:r w:rsidRPr="00D11208">
        <w:rPr>
          <w:b w:val="0"/>
          <w:i/>
          <w:color w:val="000000" w:themeColor="text1"/>
        </w:rPr>
        <w:t xml:space="preserve"> Sociālo lietu un veselības aizsardzības komiteja</w:t>
      </w:r>
      <w:r w:rsidRPr="00D11208">
        <w:rPr>
          <w:b w:val="0"/>
          <w:color w:val="000000" w:themeColor="text1"/>
        </w:rPr>
        <w:t xml:space="preserve"> (</w:t>
      </w:r>
      <w:proofErr w:type="spellStart"/>
      <w:r w:rsidRPr="00D11208">
        <w:rPr>
          <w:b w:val="0"/>
          <w:color w:val="000000" w:themeColor="text1"/>
        </w:rPr>
        <w:t>D.Rozenfelds</w:t>
      </w:r>
      <w:proofErr w:type="spellEnd"/>
      <w:r w:rsidRPr="00D11208">
        <w:rPr>
          <w:b w:val="0"/>
          <w:color w:val="000000" w:themeColor="text1"/>
        </w:rPr>
        <w:t xml:space="preserve">- komitejas priekšsēdētājs,  </w:t>
      </w:r>
      <w:proofErr w:type="spellStart"/>
      <w:r w:rsidRPr="00D11208">
        <w:rPr>
          <w:b w:val="0"/>
          <w:color w:val="000000" w:themeColor="text1"/>
        </w:rPr>
        <w:t>S.Tiltiņa</w:t>
      </w:r>
      <w:proofErr w:type="spellEnd"/>
      <w:r w:rsidRPr="00D11208">
        <w:rPr>
          <w:b w:val="0"/>
          <w:color w:val="000000" w:themeColor="text1"/>
        </w:rPr>
        <w:t xml:space="preserve">- komitejas priekšsēdētāja vietniece, V.V. Dreimanis, R. </w:t>
      </w:r>
      <w:proofErr w:type="spellStart"/>
      <w:r w:rsidRPr="00D11208">
        <w:rPr>
          <w:b w:val="0"/>
          <w:color w:val="000000" w:themeColor="text1"/>
        </w:rPr>
        <w:t>Fabjančiks</w:t>
      </w:r>
      <w:proofErr w:type="spellEnd"/>
      <w:r w:rsidRPr="00D11208">
        <w:rPr>
          <w:b w:val="0"/>
          <w:color w:val="000000" w:themeColor="text1"/>
        </w:rPr>
        <w:t xml:space="preserve">, L. </w:t>
      </w:r>
      <w:proofErr w:type="spellStart"/>
      <w:r w:rsidRPr="00D11208">
        <w:rPr>
          <w:b w:val="0"/>
          <w:color w:val="000000" w:themeColor="text1"/>
        </w:rPr>
        <w:t>Gudakovska</w:t>
      </w:r>
      <w:proofErr w:type="spellEnd"/>
      <w:r w:rsidRPr="00D11208">
        <w:rPr>
          <w:b w:val="0"/>
          <w:color w:val="000000" w:themeColor="text1"/>
        </w:rPr>
        <w:t xml:space="preserve">, </w:t>
      </w:r>
      <w:proofErr w:type="spellStart"/>
      <w:r w:rsidRPr="00D11208">
        <w:rPr>
          <w:b w:val="0"/>
          <w:color w:val="000000" w:themeColor="text1"/>
        </w:rPr>
        <w:t>I.Priede</w:t>
      </w:r>
      <w:proofErr w:type="spellEnd"/>
      <w:r w:rsidR="00D11208">
        <w:rPr>
          <w:b w:val="0"/>
          <w:color w:val="000000" w:themeColor="text1"/>
        </w:rPr>
        <w:t xml:space="preserve"> </w:t>
      </w:r>
      <w:r w:rsidRPr="00D11208">
        <w:rPr>
          <w:b w:val="0"/>
          <w:color w:val="000000" w:themeColor="text1"/>
        </w:rPr>
        <w:t>(līdz 26.05.2016.),</w:t>
      </w:r>
      <w:r w:rsidR="00D11208">
        <w:rPr>
          <w:b w:val="0"/>
          <w:color w:val="000000" w:themeColor="text1"/>
        </w:rPr>
        <w:t xml:space="preserve"> </w:t>
      </w:r>
      <w:r w:rsidRPr="00D11208">
        <w:rPr>
          <w:b w:val="0"/>
          <w:color w:val="000000" w:themeColor="text1"/>
        </w:rPr>
        <w:t xml:space="preserve">S. Zvirgzdiņa (no 26.05.2016.) S. Zvirgzdiņa). </w:t>
      </w:r>
    </w:p>
    <w:p w14:paraId="6CE39786" w14:textId="77777777" w:rsidR="00841A92" w:rsidRPr="00D11208" w:rsidRDefault="00841A92" w:rsidP="00841A92">
      <w:pPr>
        <w:numPr>
          <w:ilvl w:val="0"/>
          <w:numId w:val="5"/>
        </w:numPr>
        <w:tabs>
          <w:tab w:val="clear" w:pos="1080"/>
        </w:tabs>
        <w:ind w:left="426" w:hanging="426"/>
        <w:jc w:val="both"/>
        <w:rPr>
          <w:b w:val="0"/>
          <w:color w:val="000000" w:themeColor="text1"/>
        </w:rPr>
      </w:pPr>
      <w:r w:rsidRPr="00D11208">
        <w:rPr>
          <w:b w:val="0"/>
          <w:i/>
          <w:color w:val="000000" w:themeColor="text1"/>
        </w:rPr>
        <w:t>Izglītības, kultūras un sporta komiteja</w:t>
      </w:r>
      <w:r w:rsidRPr="00D11208">
        <w:rPr>
          <w:b w:val="0"/>
          <w:color w:val="000000" w:themeColor="text1"/>
        </w:rPr>
        <w:t xml:space="preserve"> (</w:t>
      </w:r>
      <w:proofErr w:type="spellStart"/>
      <w:r w:rsidRPr="00D11208">
        <w:rPr>
          <w:b w:val="0"/>
          <w:color w:val="000000" w:themeColor="text1"/>
        </w:rPr>
        <w:t>I.Priede</w:t>
      </w:r>
      <w:proofErr w:type="spellEnd"/>
      <w:r w:rsidRPr="00D11208">
        <w:rPr>
          <w:b w:val="0"/>
          <w:color w:val="000000" w:themeColor="text1"/>
        </w:rPr>
        <w:t xml:space="preserve">- komitejas priekšsēdētāja,  A. </w:t>
      </w:r>
      <w:proofErr w:type="spellStart"/>
      <w:r w:rsidRPr="00D11208">
        <w:rPr>
          <w:b w:val="0"/>
          <w:color w:val="000000" w:themeColor="text1"/>
        </w:rPr>
        <w:t>Petrevica</w:t>
      </w:r>
      <w:proofErr w:type="spellEnd"/>
      <w:r w:rsidRPr="00D11208">
        <w:rPr>
          <w:b w:val="0"/>
          <w:color w:val="000000" w:themeColor="text1"/>
        </w:rPr>
        <w:t xml:space="preserve">- komitejas priekšsēdētājas vietniece G. </w:t>
      </w:r>
      <w:proofErr w:type="spellStart"/>
      <w:r w:rsidRPr="00D11208">
        <w:rPr>
          <w:b w:val="0"/>
          <w:color w:val="000000" w:themeColor="text1"/>
        </w:rPr>
        <w:t>Birkenšteins</w:t>
      </w:r>
      <w:proofErr w:type="spellEnd"/>
      <w:r w:rsidRPr="00D11208">
        <w:rPr>
          <w:b w:val="0"/>
          <w:color w:val="000000" w:themeColor="text1"/>
        </w:rPr>
        <w:t xml:space="preserve">, </w:t>
      </w:r>
      <w:proofErr w:type="spellStart"/>
      <w:r w:rsidRPr="00D11208">
        <w:rPr>
          <w:b w:val="0"/>
          <w:color w:val="000000" w:themeColor="text1"/>
        </w:rPr>
        <w:t>S.Ezeriņa</w:t>
      </w:r>
      <w:proofErr w:type="spellEnd"/>
      <w:r w:rsidRPr="00D11208">
        <w:rPr>
          <w:b w:val="0"/>
          <w:color w:val="000000" w:themeColor="text1"/>
        </w:rPr>
        <w:t xml:space="preserve">, </w:t>
      </w:r>
      <w:proofErr w:type="spellStart"/>
      <w:r w:rsidRPr="00D11208">
        <w:rPr>
          <w:b w:val="0"/>
          <w:color w:val="000000" w:themeColor="text1"/>
        </w:rPr>
        <w:t>G.Indriksons</w:t>
      </w:r>
      <w:proofErr w:type="spellEnd"/>
      <w:r w:rsidRPr="00D11208">
        <w:rPr>
          <w:b w:val="0"/>
          <w:color w:val="000000" w:themeColor="text1"/>
        </w:rPr>
        <w:t xml:space="preserve">, </w:t>
      </w:r>
      <w:proofErr w:type="spellStart"/>
      <w:r w:rsidRPr="00D11208">
        <w:rPr>
          <w:b w:val="0"/>
          <w:color w:val="000000" w:themeColor="text1"/>
        </w:rPr>
        <w:t>I.Lasis</w:t>
      </w:r>
      <w:proofErr w:type="spellEnd"/>
      <w:r w:rsidRPr="00D11208">
        <w:rPr>
          <w:b w:val="0"/>
          <w:color w:val="000000" w:themeColor="text1"/>
        </w:rPr>
        <w:t xml:space="preserve">, </w:t>
      </w:r>
      <w:proofErr w:type="spellStart"/>
      <w:r w:rsidRPr="00D11208">
        <w:rPr>
          <w:b w:val="0"/>
          <w:color w:val="000000" w:themeColor="text1"/>
        </w:rPr>
        <w:t>D.Rozenfelds</w:t>
      </w:r>
      <w:proofErr w:type="spellEnd"/>
      <w:r w:rsidRPr="00D11208">
        <w:rPr>
          <w:b w:val="0"/>
          <w:color w:val="000000" w:themeColor="text1"/>
        </w:rPr>
        <w:t>).</w:t>
      </w:r>
    </w:p>
    <w:p w14:paraId="7238EBAF" w14:textId="77777777" w:rsidR="00841A92" w:rsidRPr="00D11208" w:rsidRDefault="00841A92" w:rsidP="00841A92">
      <w:pPr>
        <w:numPr>
          <w:ilvl w:val="0"/>
          <w:numId w:val="5"/>
        </w:numPr>
        <w:tabs>
          <w:tab w:val="clear" w:pos="1080"/>
        </w:tabs>
        <w:ind w:left="426" w:hanging="426"/>
        <w:jc w:val="both"/>
        <w:rPr>
          <w:b w:val="0"/>
          <w:color w:val="000000" w:themeColor="text1"/>
        </w:rPr>
      </w:pPr>
      <w:r w:rsidRPr="00D11208">
        <w:rPr>
          <w:b w:val="0"/>
          <w:i/>
          <w:color w:val="000000" w:themeColor="text1"/>
        </w:rPr>
        <w:t>Vides aizsardzības un komunālo jautājumu komiteja</w:t>
      </w:r>
      <w:r w:rsidRPr="00D11208">
        <w:rPr>
          <w:b w:val="0"/>
          <w:color w:val="000000" w:themeColor="text1"/>
        </w:rPr>
        <w:t xml:space="preserve"> (L. </w:t>
      </w:r>
      <w:proofErr w:type="spellStart"/>
      <w:r w:rsidRPr="00D11208">
        <w:rPr>
          <w:b w:val="0"/>
          <w:color w:val="000000" w:themeColor="text1"/>
        </w:rPr>
        <w:t>Gudakovska</w:t>
      </w:r>
      <w:proofErr w:type="spellEnd"/>
      <w:r w:rsidRPr="00D11208">
        <w:rPr>
          <w:b w:val="0"/>
          <w:color w:val="000000" w:themeColor="text1"/>
        </w:rPr>
        <w:t xml:space="preserve"> - komitejas priekšsēdētāja, </w:t>
      </w:r>
      <w:proofErr w:type="spellStart"/>
      <w:r w:rsidRPr="00D11208">
        <w:rPr>
          <w:b w:val="0"/>
          <w:color w:val="000000" w:themeColor="text1"/>
        </w:rPr>
        <w:t>I.Lasis</w:t>
      </w:r>
      <w:proofErr w:type="spellEnd"/>
      <w:r w:rsidRPr="00D11208">
        <w:rPr>
          <w:b w:val="0"/>
          <w:color w:val="000000" w:themeColor="text1"/>
        </w:rPr>
        <w:t xml:space="preserve"> - komitejas priekšsēdētājas vietnieks, </w:t>
      </w:r>
      <w:proofErr w:type="spellStart"/>
      <w:r w:rsidRPr="00D11208">
        <w:rPr>
          <w:b w:val="0"/>
          <w:color w:val="000000" w:themeColor="text1"/>
        </w:rPr>
        <w:t>S.Ezeriņa</w:t>
      </w:r>
      <w:proofErr w:type="spellEnd"/>
      <w:r w:rsidRPr="00D11208">
        <w:rPr>
          <w:b w:val="0"/>
          <w:color w:val="000000" w:themeColor="text1"/>
        </w:rPr>
        <w:t xml:space="preserve">, </w:t>
      </w:r>
      <w:proofErr w:type="spellStart"/>
      <w:r w:rsidRPr="00D11208">
        <w:rPr>
          <w:b w:val="0"/>
          <w:color w:val="000000" w:themeColor="text1"/>
        </w:rPr>
        <w:t>R.Fabjančiks</w:t>
      </w:r>
      <w:proofErr w:type="spellEnd"/>
      <w:r w:rsidRPr="00D11208">
        <w:rPr>
          <w:b w:val="0"/>
          <w:color w:val="000000" w:themeColor="text1"/>
        </w:rPr>
        <w:t xml:space="preserve">, </w:t>
      </w:r>
      <w:proofErr w:type="spellStart"/>
      <w:r w:rsidRPr="00D11208">
        <w:rPr>
          <w:b w:val="0"/>
          <w:color w:val="000000" w:themeColor="text1"/>
        </w:rPr>
        <w:t>A.Ķieģelis</w:t>
      </w:r>
      <w:proofErr w:type="spellEnd"/>
      <w:r w:rsidRPr="00D11208">
        <w:rPr>
          <w:b w:val="0"/>
          <w:color w:val="000000" w:themeColor="text1"/>
        </w:rPr>
        <w:t xml:space="preserve">, </w:t>
      </w:r>
      <w:proofErr w:type="spellStart"/>
      <w:r w:rsidRPr="00D11208">
        <w:rPr>
          <w:b w:val="0"/>
          <w:color w:val="000000" w:themeColor="text1"/>
        </w:rPr>
        <w:t>I.Ozols</w:t>
      </w:r>
      <w:proofErr w:type="spellEnd"/>
      <w:r w:rsidRPr="00D11208">
        <w:rPr>
          <w:b w:val="0"/>
          <w:color w:val="000000" w:themeColor="text1"/>
        </w:rPr>
        <w:t xml:space="preserve">, N. </w:t>
      </w:r>
      <w:proofErr w:type="spellStart"/>
      <w:r w:rsidRPr="00D11208">
        <w:rPr>
          <w:b w:val="0"/>
          <w:color w:val="000000" w:themeColor="text1"/>
        </w:rPr>
        <w:t>Štoferts</w:t>
      </w:r>
      <w:proofErr w:type="spellEnd"/>
      <w:r w:rsidRPr="00D11208">
        <w:rPr>
          <w:b w:val="0"/>
          <w:color w:val="000000" w:themeColor="text1"/>
        </w:rPr>
        <w:t xml:space="preserve">). </w:t>
      </w:r>
    </w:p>
    <w:p w14:paraId="0CB68A18" w14:textId="77777777" w:rsidR="00841A92" w:rsidRDefault="00841A92" w:rsidP="00841A92">
      <w:pPr>
        <w:ind w:left="1260" w:hanging="1260"/>
        <w:jc w:val="both"/>
        <w:rPr>
          <w:b w:val="0"/>
        </w:rPr>
      </w:pPr>
      <w:r w:rsidRPr="00A139A6">
        <w:rPr>
          <w:b w:val="0"/>
        </w:rPr>
        <w:t>Komiteju darbs notiek sēdēs, ne retāk kā vienu reizi mēnesī.</w:t>
      </w:r>
    </w:p>
    <w:p w14:paraId="043D974E" w14:textId="49E24268" w:rsidR="00564C18" w:rsidRDefault="00564C18" w:rsidP="007B2D11">
      <w:pPr>
        <w:jc w:val="center"/>
      </w:pPr>
    </w:p>
    <w:p w14:paraId="081A7D08" w14:textId="7B3B48EF" w:rsidR="00564C18" w:rsidRDefault="00564C18" w:rsidP="007B2D11">
      <w:pPr>
        <w:jc w:val="center"/>
      </w:pPr>
    </w:p>
    <w:p w14:paraId="2C69FF66" w14:textId="7977A838" w:rsidR="00564C18" w:rsidRDefault="00564C18" w:rsidP="007B2D11">
      <w:pPr>
        <w:jc w:val="center"/>
      </w:pPr>
    </w:p>
    <w:p w14:paraId="56F76451" w14:textId="77777777" w:rsidR="004F334B" w:rsidRPr="001359AD" w:rsidRDefault="004F334B" w:rsidP="004F334B">
      <w:pPr>
        <w:pBdr>
          <w:bottom w:val="single" w:sz="12" w:space="1" w:color="auto"/>
        </w:pBdr>
        <w:ind w:left="1260" w:hanging="1260"/>
        <w:jc w:val="both"/>
        <w:rPr>
          <w:i/>
          <w:color w:val="385623" w:themeColor="accent6" w:themeShade="80"/>
        </w:rPr>
      </w:pPr>
      <w:r w:rsidRPr="001359AD">
        <w:rPr>
          <w:i/>
          <w:color w:val="385623" w:themeColor="accent6" w:themeShade="80"/>
        </w:rPr>
        <w:t>Administrācijas struktūrvienības</w:t>
      </w:r>
    </w:p>
    <w:p w14:paraId="6BD05A41" w14:textId="77777777" w:rsidR="004F334B" w:rsidRPr="001359AD" w:rsidRDefault="004F334B" w:rsidP="004F334B">
      <w:pPr>
        <w:ind w:left="1260" w:hanging="1260"/>
        <w:jc w:val="both"/>
        <w:rPr>
          <w:i/>
          <w:color w:val="385623" w:themeColor="accent6" w:themeShade="80"/>
        </w:rPr>
      </w:pPr>
    </w:p>
    <w:p w14:paraId="33235FDB" w14:textId="77777777" w:rsidR="004F334B" w:rsidRDefault="004F334B" w:rsidP="004F334B">
      <w:pPr>
        <w:ind w:firstLine="720"/>
        <w:rPr>
          <w:rFonts w:eastAsia="Times New Roman"/>
          <w:b w:val="0"/>
          <w:bCs w:val="0"/>
          <w:iCs w:val="0"/>
          <w:szCs w:val="24"/>
          <w:lang w:eastAsia="lv-LV"/>
        </w:rPr>
      </w:pPr>
      <w:r w:rsidRPr="0090358C">
        <w:rPr>
          <w:rFonts w:eastAsia="Times New Roman"/>
          <w:b w:val="0"/>
          <w:bCs w:val="0"/>
          <w:iCs w:val="0"/>
          <w:szCs w:val="24"/>
          <w:lang w:eastAsia="lv-LV"/>
        </w:rPr>
        <w:t xml:space="preserve">Novada pašvaldības funkciju izpildi un darbību atbilstīgi pašvaldības nolikumam un Domes lēmumiem nodrošina administrācija, ko vada Domes iecelts izpilddirektors </w:t>
      </w:r>
      <w:r>
        <w:rPr>
          <w:rFonts w:eastAsia="Times New Roman"/>
          <w:b w:val="0"/>
          <w:bCs w:val="0"/>
          <w:iCs w:val="0"/>
          <w:szCs w:val="24"/>
          <w:lang w:eastAsia="lv-LV"/>
        </w:rPr>
        <w:t>Egīls Dude</w:t>
      </w:r>
      <w:r w:rsidRPr="0090358C">
        <w:rPr>
          <w:rFonts w:eastAsia="Times New Roman"/>
          <w:b w:val="0"/>
          <w:bCs w:val="0"/>
          <w:iCs w:val="0"/>
          <w:szCs w:val="24"/>
          <w:lang w:eastAsia="lv-LV"/>
        </w:rPr>
        <w:t>.</w:t>
      </w:r>
    </w:p>
    <w:p w14:paraId="6F21324B" w14:textId="77777777" w:rsidR="004F334B" w:rsidRPr="001359AD" w:rsidRDefault="004F334B" w:rsidP="004F334B">
      <w:pPr>
        <w:rPr>
          <w:color w:val="385623" w:themeColor="accent6" w:themeShade="80"/>
        </w:rPr>
      </w:pPr>
      <w:r w:rsidRPr="001359AD">
        <w:rPr>
          <w:color w:val="385623" w:themeColor="accent6" w:themeShade="80"/>
        </w:rPr>
        <w:t>Administrācijas struktūrvienības:</w:t>
      </w:r>
    </w:p>
    <w:p w14:paraId="67934A00" w14:textId="77777777" w:rsidR="004F334B" w:rsidRDefault="004F334B" w:rsidP="004F334B">
      <w:pPr>
        <w:pStyle w:val="Sarakstarindkopa"/>
        <w:numPr>
          <w:ilvl w:val="0"/>
          <w:numId w:val="7"/>
        </w:numPr>
        <w:rPr>
          <w:b w:val="0"/>
        </w:rPr>
      </w:pPr>
      <w:r w:rsidRPr="0090358C">
        <w:rPr>
          <w:rFonts w:eastAsia="Calibri"/>
          <w:b w:val="0"/>
        </w:rPr>
        <w:t>Kanceleja</w:t>
      </w:r>
      <w:r w:rsidRPr="0090358C">
        <w:rPr>
          <w:b w:val="0"/>
        </w:rPr>
        <w:t>;</w:t>
      </w:r>
    </w:p>
    <w:p w14:paraId="188ACB6D" w14:textId="77777777" w:rsidR="004F334B" w:rsidRDefault="004F334B" w:rsidP="004F334B">
      <w:pPr>
        <w:pStyle w:val="Sarakstarindkopa"/>
        <w:numPr>
          <w:ilvl w:val="0"/>
          <w:numId w:val="7"/>
        </w:numPr>
        <w:rPr>
          <w:b w:val="0"/>
        </w:rPr>
      </w:pPr>
      <w:r>
        <w:rPr>
          <w:b w:val="0"/>
        </w:rPr>
        <w:t xml:space="preserve">Finanšu nodaļa, </w:t>
      </w:r>
    </w:p>
    <w:p w14:paraId="1FAADDE1" w14:textId="77777777" w:rsidR="004F334B" w:rsidRDefault="004F334B" w:rsidP="004F334B">
      <w:pPr>
        <w:pStyle w:val="Sarakstarindkopa"/>
        <w:numPr>
          <w:ilvl w:val="0"/>
          <w:numId w:val="7"/>
        </w:numPr>
        <w:rPr>
          <w:b w:val="0"/>
        </w:rPr>
      </w:pPr>
      <w:r>
        <w:rPr>
          <w:b w:val="0"/>
        </w:rPr>
        <w:t>Attīstības un plānošanas nodaļa;</w:t>
      </w:r>
    </w:p>
    <w:p w14:paraId="790ECCF0" w14:textId="77777777" w:rsidR="004F334B" w:rsidRDefault="004F334B" w:rsidP="004F334B">
      <w:pPr>
        <w:pStyle w:val="Sarakstarindkopa"/>
        <w:numPr>
          <w:ilvl w:val="0"/>
          <w:numId w:val="7"/>
        </w:numPr>
        <w:rPr>
          <w:b w:val="0"/>
        </w:rPr>
      </w:pPr>
      <w:r>
        <w:rPr>
          <w:b w:val="0"/>
        </w:rPr>
        <w:t>Nekustamo īpašumu nodaļa;</w:t>
      </w:r>
    </w:p>
    <w:p w14:paraId="47D908FA" w14:textId="77777777" w:rsidR="004F334B" w:rsidRDefault="004F334B" w:rsidP="004F334B">
      <w:pPr>
        <w:pStyle w:val="Sarakstarindkopa"/>
        <w:numPr>
          <w:ilvl w:val="0"/>
          <w:numId w:val="7"/>
        </w:numPr>
        <w:rPr>
          <w:b w:val="0"/>
        </w:rPr>
      </w:pPr>
      <w:r>
        <w:rPr>
          <w:b w:val="0"/>
        </w:rPr>
        <w:t>Būvvalde;</w:t>
      </w:r>
    </w:p>
    <w:p w14:paraId="6C3A26F9" w14:textId="77777777" w:rsidR="004F334B" w:rsidRDefault="004F334B" w:rsidP="004F334B">
      <w:pPr>
        <w:pStyle w:val="Sarakstarindkopa"/>
        <w:numPr>
          <w:ilvl w:val="0"/>
          <w:numId w:val="7"/>
        </w:numPr>
        <w:rPr>
          <w:b w:val="0"/>
        </w:rPr>
      </w:pPr>
      <w:r>
        <w:rPr>
          <w:b w:val="0"/>
        </w:rPr>
        <w:t>Dzimtsarakstu nodaļa;</w:t>
      </w:r>
    </w:p>
    <w:p w14:paraId="0DF61B97" w14:textId="77777777" w:rsidR="004F334B" w:rsidRDefault="004F334B" w:rsidP="004F334B">
      <w:pPr>
        <w:pStyle w:val="Sarakstarindkopa"/>
        <w:numPr>
          <w:ilvl w:val="0"/>
          <w:numId w:val="7"/>
        </w:numPr>
        <w:rPr>
          <w:b w:val="0"/>
        </w:rPr>
      </w:pPr>
      <w:r>
        <w:rPr>
          <w:b w:val="0"/>
        </w:rPr>
        <w:t>Juridiskā un personāla nodaļa;</w:t>
      </w:r>
    </w:p>
    <w:p w14:paraId="048B2ECB" w14:textId="62E91C1A" w:rsidR="004F334B" w:rsidRPr="0090358C" w:rsidRDefault="004F334B" w:rsidP="004F334B">
      <w:pPr>
        <w:pStyle w:val="Sarakstarindkopa"/>
        <w:numPr>
          <w:ilvl w:val="0"/>
          <w:numId w:val="7"/>
        </w:numPr>
        <w:rPr>
          <w:rStyle w:val="Izteiksmgs"/>
          <w:bCs/>
        </w:rPr>
      </w:pPr>
      <w:r>
        <w:rPr>
          <w:rStyle w:val="Izteiksmgs"/>
        </w:rPr>
        <w:t xml:space="preserve">Sabiedrisko attiecību </w:t>
      </w:r>
      <w:r w:rsidR="00F76BB4">
        <w:rPr>
          <w:rStyle w:val="Izteiksmgs"/>
        </w:rPr>
        <w:t>nodaļa</w:t>
      </w:r>
      <w:r>
        <w:rPr>
          <w:rStyle w:val="Izteiksmgs"/>
        </w:rPr>
        <w:t>;</w:t>
      </w:r>
    </w:p>
    <w:p w14:paraId="6A8ED85E" w14:textId="4BDC7C2C" w:rsidR="004F334B" w:rsidRDefault="00085961" w:rsidP="004F334B">
      <w:pPr>
        <w:pStyle w:val="Sarakstarindkopa"/>
        <w:numPr>
          <w:ilvl w:val="0"/>
          <w:numId w:val="7"/>
        </w:numPr>
        <w:rPr>
          <w:b w:val="0"/>
        </w:rPr>
      </w:pPr>
      <w:r>
        <w:rPr>
          <w:b w:val="0"/>
        </w:rPr>
        <w:t>Saimniecības nodaļa</w:t>
      </w:r>
      <w:r w:rsidR="004F334B">
        <w:rPr>
          <w:b w:val="0"/>
        </w:rPr>
        <w:t>;</w:t>
      </w:r>
    </w:p>
    <w:p w14:paraId="050F77F3" w14:textId="77777777" w:rsidR="004F334B" w:rsidRDefault="004F334B" w:rsidP="004F334B">
      <w:pPr>
        <w:pStyle w:val="Sarakstarindkopa"/>
        <w:numPr>
          <w:ilvl w:val="0"/>
          <w:numId w:val="7"/>
        </w:numPr>
        <w:rPr>
          <w:b w:val="0"/>
        </w:rPr>
      </w:pPr>
      <w:r>
        <w:rPr>
          <w:b w:val="0"/>
        </w:rPr>
        <w:t>Pašvaldības policija;</w:t>
      </w:r>
    </w:p>
    <w:p w14:paraId="3D796B09" w14:textId="77777777" w:rsidR="004F334B" w:rsidRDefault="004F334B" w:rsidP="004F334B">
      <w:pPr>
        <w:pStyle w:val="Sarakstarindkopa"/>
        <w:numPr>
          <w:ilvl w:val="0"/>
          <w:numId w:val="7"/>
        </w:numPr>
        <w:rPr>
          <w:b w:val="0"/>
        </w:rPr>
      </w:pPr>
      <w:r>
        <w:rPr>
          <w:b w:val="0"/>
        </w:rPr>
        <w:t>Cēres pagasta pārvalde;</w:t>
      </w:r>
    </w:p>
    <w:p w14:paraId="760C163A" w14:textId="77777777" w:rsidR="004F334B" w:rsidRDefault="004F334B" w:rsidP="004F334B">
      <w:pPr>
        <w:pStyle w:val="Sarakstarindkopa"/>
        <w:numPr>
          <w:ilvl w:val="0"/>
          <w:numId w:val="7"/>
        </w:numPr>
        <w:rPr>
          <w:b w:val="0"/>
        </w:rPr>
      </w:pPr>
      <w:r>
        <w:rPr>
          <w:b w:val="0"/>
        </w:rPr>
        <w:t>Zemītes pagasta pārvalde;</w:t>
      </w:r>
    </w:p>
    <w:p w14:paraId="48BDA6BB" w14:textId="77777777" w:rsidR="004F334B" w:rsidRDefault="004F334B" w:rsidP="004F334B">
      <w:pPr>
        <w:pStyle w:val="Sarakstarindkopa"/>
        <w:numPr>
          <w:ilvl w:val="0"/>
          <w:numId w:val="7"/>
        </w:numPr>
        <w:rPr>
          <w:b w:val="0"/>
        </w:rPr>
      </w:pPr>
      <w:r>
        <w:rPr>
          <w:b w:val="0"/>
        </w:rPr>
        <w:t>Matkules pagasta pārvalde;</w:t>
      </w:r>
    </w:p>
    <w:p w14:paraId="2EB230EC" w14:textId="77777777" w:rsidR="004F334B" w:rsidRDefault="004F334B" w:rsidP="004F334B">
      <w:pPr>
        <w:pStyle w:val="Sarakstarindkopa"/>
        <w:numPr>
          <w:ilvl w:val="0"/>
          <w:numId w:val="7"/>
        </w:numPr>
        <w:rPr>
          <w:b w:val="0"/>
        </w:rPr>
      </w:pPr>
      <w:r>
        <w:rPr>
          <w:b w:val="0"/>
        </w:rPr>
        <w:t>Zantes pagasta pārvalde;</w:t>
      </w:r>
    </w:p>
    <w:p w14:paraId="050B912C" w14:textId="77777777" w:rsidR="004F334B" w:rsidRPr="0090358C" w:rsidRDefault="004F334B" w:rsidP="004F334B">
      <w:pPr>
        <w:pStyle w:val="Sarakstarindkopa"/>
        <w:numPr>
          <w:ilvl w:val="0"/>
          <w:numId w:val="7"/>
        </w:numPr>
        <w:rPr>
          <w:rFonts w:eastAsia="Calibri"/>
          <w:b w:val="0"/>
        </w:rPr>
      </w:pPr>
      <w:r>
        <w:rPr>
          <w:b w:val="0"/>
        </w:rPr>
        <w:t>Vānes pagasta pārvalde;</w:t>
      </w:r>
    </w:p>
    <w:p w14:paraId="27CD0ABF" w14:textId="77777777" w:rsidR="004F334B" w:rsidRPr="0090358C" w:rsidRDefault="004F334B" w:rsidP="004F334B">
      <w:pPr>
        <w:rPr>
          <w:rFonts w:eastAsia="Times New Roman"/>
          <w:b w:val="0"/>
          <w:bCs w:val="0"/>
          <w:iCs w:val="0"/>
          <w:szCs w:val="24"/>
          <w:lang w:eastAsia="lv-LV"/>
        </w:rPr>
      </w:pPr>
    </w:p>
    <w:p w14:paraId="5CA11FA6" w14:textId="7AA6268D" w:rsidR="00F76BB4" w:rsidRPr="00F76BB4" w:rsidRDefault="004F334B" w:rsidP="00F76BB4">
      <w:pPr>
        <w:pStyle w:val="Paraststmeklis"/>
        <w:shd w:val="clear" w:color="auto" w:fill="FFFFFF"/>
        <w:spacing w:before="0" w:beforeAutospacing="0" w:after="0" w:afterAutospacing="0" w:line="312" w:lineRule="atLeast"/>
        <w:jc w:val="both"/>
        <w:textAlignment w:val="baseline"/>
        <w:rPr>
          <w:color w:val="222222"/>
        </w:rPr>
      </w:pPr>
      <w:r w:rsidRPr="00F76BB4">
        <w:rPr>
          <w:color w:val="333333"/>
        </w:rPr>
        <w:tab/>
      </w:r>
      <w:bookmarkStart w:id="9" w:name="_Toc422731604"/>
      <w:r w:rsidR="00F76BB4" w:rsidRPr="00F76BB4">
        <w:rPr>
          <w:rStyle w:val="Izteiksmgs"/>
          <w:b w:val="0"/>
          <w:color w:val="222222"/>
          <w:bdr w:val="none" w:sz="0" w:space="0" w:color="auto" w:frame="1"/>
        </w:rPr>
        <w:t>Atsevišķu pašvaldībai nodoto funkciju pildīšanai dome no deputātiem un pašvaldības iedzīvotājiem izveidojusi komisijas.</w:t>
      </w:r>
      <w:r w:rsidR="00F76BB4" w:rsidRPr="00F76BB4">
        <w:rPr>
          <w:color w:val="222222"/>
        </w:rPr>
        <w:t> </w:t>
      </w:r>
      <w:r w:rsidR="00F76BB4" w:rsidRPr="007C22F4">
        <w:rPr>
          <w:i/>
          <w:color w:val="525252" w:themeColor="accent3" w:themeShade="80"/>
        </w:rPr>
        <w:t>201</w:t>
      </w:r>
      <w:r w:rsidR="00F76BB4">
        <w:rPr>
          <w:i/>
          <w:color w:val="525252" w:themeColor="accent3" w:themeShade="80"/>
        </w:rPr>
        <w:t>7</w:t>
      </w:r>
      <w:r w:rsidR="00F76BB4" w:rsidRPr="007C22F4">
        <w:rPr>
          <w:i/>
          <w:color w:val="525252" w:themeColor="accent3" w:themeShade="80"/>
        </w:rPr>
        <w:t>.gadā darbojās 16 pastāvīgās komisijas</w:t>
      </w:r>
      <w:r w:rsidR="00F76BB4" w:rsidRPr="00F76BB4">
        <w:rPr>
          <w:color w:val="222222"/>
        </w:rPr>
        <w:t>:</w:t>
      </w:r>
    </w:p>
    <w:p w14:paraId="2C47F98C" w14:textId="5565FDB7"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1. Kandavas novada vēlēšanu komisija</w:t>
      </w:r>
      <w:r w:rsidRPr="00F76BB4">
        <w:rPr>
          <w:color w:val="222222"/>
        </w:rPr>
        <w:t xml:space="preserve"> </w:t>
      </w:r>
    </w:p>
    <w:p w14:paraId="603D4C52" w14:textId="05971898"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2. Administratīvā komisija</w:t>
      </w:r>
      <w:r w:rsidRPr="00F76BB4">
        <w:rPr>
          <w:color w:val="222222"/>
        </w:rPr>
        <w:t xml:space="preserve"> </w:t>
      </w:r>
    </w:p>
    <w:p w14:paraId="2AA5C52D" w14:textId="11C8DC20"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3. Kandavas novada Iepirkuma komisija</w:t>
      </w:r>
      <w:r w:rsidRPr="00F76BB4">
        <w:rPr>
          <w:color w:val="222222"/>
        </w:rPr>
        <w:t xml:space="preserve"> </w:t>
      </w:r>
    </w:p>
    <w:p w14:paraId="348A0B97" w14:textId="70D65A0D"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4. Dzīvokļu komisija</w:t>
      </w:r>
      <w:r w:rsidRPr="00F76BB4">
        <w:rPr>
          <w:color w:val="222222"/>
        </w:rPr>
        <w:t xml:space="preserve"> </w:t>
      </w:r>
    </w:p>
    <w:p w14:paraId="2EEB7B32" w14:textId="246E9F43"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5. Ceļu un satiksmes drošības komisija</w:t>
      </w:r>
      <w:r w:rsidRPr="00F76BB4">
        <w:rPr>
          <w:color w:val="222222"/>
        </w:rPr>
        <w:t xml:space="preserve"> </w:t>
      </w:r>
    </w:p>
    <w:p w14:paraId="1AE1F0C1" w14:textId="42E083BD"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6. Ēku un būvju pieņemšanas ekspluatācijā komisija</w:t>
      </w:r>
    </w:p>
    <w:p w14:paraId="68DDC971" w14:textId="14DD1FB6"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lastRenderedPageBreak/>
        <w:t>7. Administratīvo aktu strīdu komisija</w:t>
      </w:r>
      <w:r w:rsidRPr="00F76BB4">
        <w:rPr>
          <w:color w:val="222222"/>
        </w:rPr>
        <w:t xml:space="preserve"> </w:t>
      </w:r>
    </w:p>
    <w:p w14:paraId="1F85F022" w14:textId="2A925FB8"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8. Arhīva pārvaldības ekspertu komisija</w:t>
      </w:r>
      <w:r w:rsidRPr="00F76BB4">
        <w:rPr>
          <w:color w:val="222222"/>
        </w:rPr>
        <w:t xml:space="preserve"> </w:t>
      </w:r>
    </w:p>
    <w:p w14:paraId="705A1A65" w14:textId="5527C9AE"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9. Vides aizsardzības komisija</w:t>
      </w:r>
      <w:r w:rsidRPr="00F76BB4">
        <w:rPr>
          <w:color w:val="222222"/>
        </w:rPr>
        <w:t xml:space="preserve"> </w:t>
      </w:r>
    </w:p>
    <w:p w14:paraId="4BB390EC" w14:textId="762D1E69"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10. Ētikas komisija</w:t>
      </w:r>
      <w:r w:rsidRPr="00F76BB4">
        <w:rPr>
          <w:color w:val="222222"/>
        </w:rPr>
        <w:t xml:space="preserve"> </w:t>
      </w:r>
    </w:p>
    <w:p w14:paraId="42CB8DDE" w14:textId="3BF4A798"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11. Nemateriālo ieguldījumu un pamatlīdzekļu pieņemšanas un norakstīšanas, un krājumu norakstīšanas komisija</w:t>
      </w:r>
    </w:p>
    <w:p w14:paraId="160E5937" w14:textId="096E8DF9"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12. Komisija sadarbībai ar ārvalstīm</w:t>
      </w:r>
      <w:r w:rsidRPr="00F76BB4">
        <w:rPr>
          <w:color w:val="222222"/>
        </w:rPr>
        <w:t xml:space="preserve"> </w:t>
      </w:r>
    </w:p>
    <w:p w14:paraId="3F81451C" w14:textId="2345DC64"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13. Darījumu ar lauksaimniecības zemi izskatīšanas komisija</w:t>
      </w:r>
      <w:r w:rsidRPr="00F76BB4">
        <w:rPr>
          <w:color w:val="222222"/>
        </w:rPr>
        <w:t xml:space="preserve"> </w:t>
      </w:r>
    </w:p>
    <w:p w14:paraId="5D450A81" w14:textId="7EF4C065"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14. Kandavas novada domes Medību koordinācijas komisija</w:t>
      </w:r>
      <w:r w:rsidRPr="00F76BB4">
        <w:rPr>
          <w:color w:val="222222"/>
        </w:rPr>
        <w:t xml:space="preserve"> </w:t>
      </w:r>
    </w:p>
    <w:p w14:paraId="3CB0CDB5" w14:textId="3EE019A6"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15. Kandavas novada domes Pašvaldības īpašumu atsavināšanas un dzīvojamo māju privatizācijas komisija</w:t>
      </w:r>
      <w:r w:rsidRPr="00F76BB4">
        <w:rPr>
          <w:color w:val="222222"/>
        </w:rPr>
        <w:t xml:space="preserve"> </w:t>
      </w:r>
    </w:p>
    <w:p w14:paraId="65D0603C" w14:textId="08E56EF4" w:rsidR="00F76BB4" w:rsidRPr="00F76BB4" w:rsidRDefault="00F76BB4" w:rsidP="00F76BB4">
      <w:pPr>
        <w:pStyle w:val="Paraststmeklis"/>
        <w:shd w:val="clear" w:color="auto" w:fill="FFFFFF"/>
        <w:spacing w:before="0" w:beforeAutospacing="0" w:after="0" w:afterAutospacing="0" w:line="312" w:lineRule="atLeast"/>
        <w:jc w:val="both"/>
        <w:textAlignment w:val="baseline"/>
        <w:rPr>
          <w:color w:val="222222"/>
        </w:rPr>
      </w:pPr>
      <w:r w:rsidRPr="00F76BB4">
        <w:rPr>
          <w:rStyle w:val="Izteiksmgs"/>
          <w:b w:val="0"/>
          <w:color w:val="222222"/>
          <w:bdr w:val="none" w:sz="0" w:space="0" w:color="auto" w:frame="1"/>
        </w:rPr>
        <w:t>16. Kandavas novada īpašumu pārvaldīšanas komisija</w:t>
      </w:r>
      <w:r w:rsidRPr="00F76BB4">
        <w:rPr>
          <w:color w:val="222222"/>
        </w:rPr>
        <w:t xml:space="preserve"> </w:t>
      </w:r>
    </w:p>
    <w:p w14:paraId="0608C294" w14:textId="77777777" w:rsidR="00F76BB4" w:rsidRPr="00F76BB4" w:rsidRDefault="00F76BB4" w:rsidP="00F76BB4">
      <w:pPr>
        <w:pStyle w:val="Paraststmeklis"/>
        <w:shd w:val="clear" w:color="auto" w:fill="FFFFFF"/>
        <w:spacing w:before="0" w:beforeAutospacing="0" w:after="120" w:afterAutospacing="0" w:line="312" w:lineRule="atLeast"/>
        <w:jc w:val="both"/>
        <w:textAlignment w:val="baseline"/>
        <w:rPr>
          <w:color w:val="222222"/>
        </w:rPr>
      </w:pPr>
      <w:r w:rsidRPr="00F76BB4">
        <w:rPr>
          <w:color w:val="222222"/>
        </w:rPr>
        <w:t>Domes administrācijā strādā darbinieki, kuri nodrošina domes pieņemto lēmumu izpildi, kā arī tās darba organizatorisko un tehnisko apkalpošanu.</w:t>
      </w:r>
    </w:p>
    <w:p w14:paraId="56194F4B" w14:textId="77777777" w:rsidR="00F76BB4" w:rsidRDefault="00F76BB4" w:rsidP="00F76BB4">
      <w:pPr>
        <w:jc w:val="both"/>
        <w:rPr>
          <w:i/>
          <w:color w:val="C45911" w:themeColor="accent2" w:themeShade="BF"/>
        </w:rPr>
      </w:pPr>
    </w:p>
    <w:p w14:paraId="5B9C6BE6" w14:textId="5321E349" w:rsidR="004F334B" w:rsidRPr="001359AD" w:rsidRDefault="004F334B" w:rsidP="00F76BB4">
      <w:pPr>
        <w:jc w:val="both"/>
        <w:rPr>
          <w:i/>
          <w:color w:val="385623" w:themeColor="accent6" w:themeShade="80"/>
          <w:u w:val="single"/>
        </w:rPr>
      </w:pPr>
      <w:r w:rsidRPr="001359AD">
        <w:rPr>
          <w:i/>
          <w:color w:val="385623" w:themeColor="accent6" w:themeShade="80"/>
          <w:u w:val="single"/>
        </w:rPr>
        <w:t>Pašvaldības personāls</w:t>
      </w:r>
    </w:p>
    <w:p w14:paraId="14322230" w14:textId="1505D083" w:rsidR="00D430DC" w:rsidRDefault="00D430DC" w:rsidP="00D430DC">
      <w:pPr>
        <w:ind w:firstLine="720"/>
        <w:jc w:val="both"/>
        <w:rPr>
          <w:rFonts w:eastAsia="Times New Roman"/>
          <w:b w:val="0"/>
          <w:bCs w:val="0"/>
          <w:iCs w:val="0"/>
          <w:szCs w:val="24"/>
          <w:lang w:eastAsia="lv-LV"/>
        </w:rPr>
      </w:pPr>
      <w:bookmarkStart w:id="10" w:name="_Toc485806086"/>
      <w:r>
        <w:rPr>
          <w:b w:val="0"/>
          <w:szCs w:val="24"/>
        </w:rPr>
        <w:t xml:space="preserve">2017.gadā </w:t>
      </w:r>
      <w:r w:rsidR="006A370C">
        <w:rPr>
          <w:b w:val="0"/>
          <w:szCs w:val="24"/>
        </w:rPr>
        <w:t>Kandavas novada domes administrācijā k</w:t>
      </w:r>
      <w:r w:rsidR="006A370C" w:rsidRPr="006A370C">
        <w:rPr>
          <w:b w:val="0"/>
          <w:szCs w:val="24"/>
        </w:rPr>
        <w:t>opā amata vietas 61. Faktiski nodarbināti 59</w:t>
      </w:r>
      <w:r w:rsidRPr="00D0609D">
        <w:rPr>
          <w:rFonts w:eastAsia="Times New Roman"/>
          <w:b w:val="0"/>
          <w:bCs w:val="0"/>
          <w:iCs w:val="0"/>
          <w:szCs w:val="24"/>
          <w:lang w:eastAsia="lv-LV"/>
        </w:rPr>
        <w:t xml:space="preserve">, kas ir par </w:t>
      </w:r>
      <w:r>
        <w:rPr>
          <w:rFonts w:eastAsia="Times New Roman"/>
          <w:b w:val="0"/>
          <w:bCs w:val="0"/>
          <w:iCs w:val="0"/>
          <w:szCs w:val="24"/>
          <w:lang w:eastAsia="lv-LV"/>
        </w:rPr>
        <w:t>3</w:t>
      </w:r>
      <w:r w:rsidRPr="00D0609D">
        <w:rPr>
          <w:rFonts w:eastAsia="Times New Roman"/>
          <w:b w:val="0"/>
          <w:bCs w:val="0"/>
          <w:iCs w:val="0"/>
          <w:szCs w:val="24"/>
          <w:lang w:eastAsia="lv-LV"/>
        </w:rPr>
        <w:t xml:space="preserve"> darbiniekiem </w:t>
      </w:r>
      <w:r>
        <w:rPr>
          <w:rFonts w:eastAsia="Times New Roman"/>
          <w:b w:val="0"/>
          <w:bCs w:val="0"/>
          <w:iCs w:val="0"/>
          <w:szCs w:val="24"/>
          <w:lang w:eastAsia="lv-LV"/>
        </w:rPr>
        <w:t xml:space="preserve">vairāk </w:t>
      </w:r>
      <w:r w:rsidRPr="00D0609D">
        <w:rPr>
          <w:rFonts w:eastAsia="Times New Roman"/>
          <w:b w:val="0"/>
          <w:bCs w:val="0"/>
          <w:iCs w:val="0"/>
          <w:szCs w:val="24"/>
          <w:lang w:eastAsia="lv-LV"/>
        </w:rPr>
        <w:t>nekā 201</w:t>
      </w:r>
      <w:r>
        <w:rPr>
          <w:rFonts w:eastAsia="Times New Roman"/>
          <w:b w:val="0"/>
          <w:bCs w:val="0"/>
          <w:iCs w:val="0"/>
          <w:szCs w:val="24"/>
          <w:lang w:eastAsia="lv-LV"/>
        </w:rPr>
        <w:t>6</w:t>
      </w:r>
      <w:r w:rsidRPr="00D0609D">
        <w:rPr>
          <w:rFonts w:eastAsia="Times New Roman"/>
          <w:b w:val="0"/>
          <w:bCs w:val="0"/>
          <w:iCs w:val="0"/>
          <w:szCs w:val="24"/>
          <w:lang w:eastAsia="lv-LV"/>
        </w:rPr>
        <w:t>.gadā</w:t>
      </w:r>
      <w:r>
        <w:rPr>
          <w:rFonts w:eastAsia="Times New Roman"/>
          <w:b w:val="0"/>
          <w:bCs w:val="0"/>
          <w:iCs w:val="0"/>
          <w:szCs w:val="24"/>
          <w:lang w:eastAsia="lv-LV"/>
        </w:rPr>
        <w:t>.</w:t>
      </w:r>
    </w:p>
    <w:p w14:paraId="4A511831" w14:textId="7B626BA5" w:rsidR="006A370C" w:rsidRPr="006A370C" w:rsidRDefault="006A370C" w:rsidP="006A370C">
      <w:pPr>
        <w:jc w:val="both"/>
        <w:rPr>
          <w:b w:val="0"/>
          <w:szCs w:val="24"/>
        </w:rPr>
      </w:pPr>
      <w:r w:rsidRPr="006A370C">
        <w:rPr>
          <w:b w:val="0"/>
          <w:szCs w:val="24"/>
        </w:rPr>
        <w:t>No 59 darbiniekiem 14 vīriešu dzimuma, attiecīgi 45 sieviešu dzimuma.</w:t>
      </w:r>
      <w:r>
        <w:rPr>
          <w:b w:val="0"/>
          <w:szCs w:val="24"/>
        </w:rPr>
        <w:t xml:space="preserve"> </w:t>
      </w:r>
      <w:r w:rsidRPr="006A370C">
        <w:rPr>
          <w:b w:val="0"/>
          <w:szCs w:val="24"/>
        </w:rPr>
        <w:t xml:space="preserve">Vidējais darbinieku vecums no faktiski strādājošajiem 2017.gadā ir 47,51 gads. </w:t>
      </w:r>
    </w:p>
    <w:p w14:paraId="2419DFC0" w14:textId="77777777" w:rsidR="006A370C" w:rsidRPr="006A370C" w:rsidRDefault="006A370C" w:rsidP="006A370C">
      <w:pPr>
        <w:jc w:val="both"/>
        <w:rPr>
          <w:b w:val="0"/>
          <w:szCs w:val="24"/>
        </w:rPr>
      </w:pPr>
      <w:r w:rsidRPr="006A370C">
        <w:rPr>
          <w:b w:val="0"/>
          <w:szCs w:val="24"/>
        </w:rPr>
        <w:t>Vecuma posmi :</w:t>
      </w:r>
    </w:p>
    <w:p w14:paraId="0FA99B53" w14:textId="77777777" w:rsidR="006A370C" w:rsidRPr="006A370C" w:rsidRDefault="006A370C" w:rsidP="006A370C">
      <w:pPr>
        <w:jc w:val="both"/>
        <w:rPr>
          <w:b w:val="0"/>
          <w:szCs w:val="24"/>
        </w:rPr>
      </w:pPr>
      <w:r w:rsidRPr="006A370C">
        <w:rPr>
          <w:b w:val="0"/>
          <w:szCs w:val="24"/>
        </w:rPr>
        <w:t>līdz 24 gadiem – 1 darbinieks</w:t>
      </w:r>
    </w:p>
    <w:p w14:paraId="78B87912" w14:textId="77777777" w:rsidR="006A370C" w:rsidRPr="006A370C" w:rsidRDefault="006A370C" w:rsidP="006A370C">
      <w:pPr>
        <w:jc w:val="both"/>
        <w:rPr>
          <w:b w:val="0"/>
          <w:szCs w:val="24"/>
        </w:rPr>
      </w:pPr>
      <w:r w:rsidRPr="006A370C">
        <w:rPr>
          <w:b w:val="0"/>
          <w:szCs w:val="24"/>
        </w:rPr>
        <w:t>25- 34 gadi -9 darbinieki</w:t>
      </w:r>
    </w:p>
    <w:p w14:paraId="58099109" w14:textId="77777777" w:rsidR="006A370C" w:rsidRPr="006A370C" w:rsidRDefault="006A370C" w:rsidP="006A370C">
      <w:pPr>
        <w:jc w:val="both"/>
        <w:rPr>
          <w:b w:val="0"/>
          <w:szCs w:val="24"/>
        </w:rPr>
      </w:pPr>
      <w:r w:rsidRPr="006A370C">
        <w:rPr>
          <w:b w:val="0"/>
          <w:szCs w:val="24"/>
        </w:rPr>
        <w:t>35- 44 gadi – 16 darbinieki</w:t>
      </w:r>
    </w:p>
    <w:p w14:paraId="020DFCE3" w14:textId="77777777" w:rsidR="006A370C" w:rsidRPr="006A370C" w:rsidRDefault="006A370C" w:rsidP="006A370C">
      <w:pPr>
        <w:jc w:val="both"/>
        <w:rPr>
          <w:b w:val="0"/>
          <w:szCs w:val="24"/>
        </w:rPr>
      </w:pPr>
      <w:r w:rsidRPr="006A370C">
        <w:rPr>
          <w:b w:val="0"/>
          <w:szCs w:val="24"/>
        </w:rPr>
        <w:t>45-54 gadi – 13 darbinieki</w:t>
      </w:r>
    </w:p>
    <w:p w14:paraId="6DAB322E" w14:textId="77777777" w:rsidR="006A370C" w:rsidRPr="006A370C" w:rsidRDefault="006A370C" w:rsidP="006A370C">
      <w:pPr>
        <w:jc w:val="both"/>
        <w:rPr>
          <w:b w:val="0"/>
          <w:szCs w:val="24"/>
        </w:rPr>
      </w:pPr>
      <w:r w:rsidRPr="006A370C">
        <w:rPr>
          <w:b w:val="0"/>
          <w:szCs w:val="24"/>
        </w:rPr>
        <w:t>55-64 gadi -  16 darbinieki</w:t>
      </w:r>
    </w:p>
    <w:p w14:paraId="5BB104E0" w14:textId="12ED2729" w:rsidR="006A370C" w:rsidRDefault="006A370C" w:rsidP="006A370C">
      <w:pPr>
        <w:jc w:val="both"/>
        <w:rPr>
          <w:b w:val="0"/>
          <w:szCs w:val="24"/>
        </w:rPr>
      </w:pPr>
      <w:r w:rsidRPr="006A370C">
        <w:rPr>
          <w:b w:val="0"/>
          <w:szCs w:val="24"/>
        </w:rPr>
        <w:t>65 un vairāk gadu -  4 darbinieki</w:t>
      </w:r>
    </w:p>
    <w:p w14:paraId="2F03FAAE" w14:textId="5437F650" w:rsidR="006A370C" w:rsidRDefault="006A370C" w:rsidP="006A370C">
      <w:pPr>
        <w:jc w:val="both"/>
        <w:rPr>
          <w:b w:val="0"/>
          <w:szCs w:val="24"/>
        </w:rPr>
      </w:pPr>
      <w:r>
        <w:rPr>
          <w:noProof/>
          <w:lang w:eastAsia="lv-LV"/>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Requires="cx1">
            <w:drawing>
              <wp:inline distT="0" distB="0" distL="0" distR="0" wp14:anchorId="01F13727" wp14:editId="19CD3348">
                <wp:extent cx="5353050" cy="3043238"/>
                <wp:effectExtent l="0" t="0" r="0" b="5080"/>
                <wp:docPr id="25" name="Diagramma 25">
                  <a:extLst xmlns:a="http://schemas.openxmlformats.org/drawingml/2006/main">
                    <a:ext uri="{FF2B5EF4-FFF2-40B4-BE49-F238E27FC236}">
                      <a16:creationId xmlns:a16="http://schemas.microsoft.com/office/drawing/2014/main" id="{3BE9A409-B627-4087-BE08-5C82D59F35D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01F13727" wp14:editId="19CD3348">
                <wp:extent cx="5353050" cy="3043238"/>
                <wp:effectExtent l="0" t="0" r="0" b="5080"/>
                <wp:docPr id="25" name="Diagramma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BE9A409-B627-4087-BE08-5C82D59F35D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Diagramma 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BE9A409-B627-4087-BE08-5C82D59F35DA}"/>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5353050" cy="3042920"/>
                        </a:xfrm>
                        <a:prstGeom prst="rect">
                          <a:avLst/>
                        </a:prstGeom>
                      </pic:spPr>
                    </pic:pic>
                  </a:graphicData>
                </a:graphic>
              </wp:inline>
            </w:drawing>
          </mc:Fallback>
        </mc:AlternateContent>
      </w:r>
    </w:p>
    <w:p w14:paraId="1D715A26" w14:textId="77777777" w:rsidR="006A370C" w:rsidRPr="006A370C" w:rsidRDefault="006A370C" w:rsidP="006A370C">
      <w:pPr>
        <w:jc w:val="both"/>
        <w:rPr>
          <w:b w:val="0"/>
          <w:szCs w:val="24"/>
        </w:rPr>
      </w:pPr>
    </w:p>
    <w:p w14:paraId="6AB02EC3" w14:textId="77777777" w:rsidR="00D430DC" w:rsidRDefault="00D430DC" w:rsidP="006A370C">
      <w:pPr>
        <w:jc w:val="both"/>
        <w:rPr>
          <w:b w:val="0"/>
          <w:bCs w:val="0"/>
          <w:szCs w:val="24"/>
          <w:lang w:eastAsia="lv-LV"/>
        </w:rPr>
      </w:pPr>
    </w:p>
    <w:p w14:paraId="63342C8D" w14:textId="77777777" w:rsidR="00D430DC" w:rsidRDefault="00D430DC" w:rsidP="006A370C">
      <w:pPr>
        <w:jc w:val="both"/>
        <w:rPr>
          <w:b w:val="0"/>
          <w:bCs w:val="0"/>
          <w:szCs w:val="24"/>
          <w:lang w:eastAsia="lv-LV"/>
        </w:rPr>
      </w:pPr>
    </w:p>
    <w:p w14:paraId="3EDF69B1" w14:textId="77777777" w:rsidR="00D430DC" w:rsidRDefault="00D430DC" w:rsidP="006A370C">
      <w:pPr>
        <w:jc w:val="both"/>
        <w:rPr>
          <w:b w:val="0"/>
          <w:bCs w:val="0"/>
          <w:szCs w:val="24"/>
          <w:lang w:eastAsia="lv-LV"/>
        </w:rPr>
      </w:pPr>
    </w:p>
    <w:p w14:paraId="41C16832" w14:textId="639DFC28" w:rsidR="006A370C" w:rsidRPr="006A370C" w:rsidRDefault="006A370C" w:rsidP="00600FBE">
      <w:pPr>
        <w:ind w:firstLine="720"/>
        <w:jc w:val="both"/>
        <w:rPr>
          <w:b w:val="0"/>
          <w:bCs w:val="0"/>
          <w:szCs w:val="24"/>
          <w:lang w:eastAsia="lv-LV"/>
        </w:rPr>
      </w:pPr>
      <w:r w:rsidRPr="006A370C">
        <w:rPr>
          <w:b w:val="0"/>
          <w:bCs w:val="0"/>
          <w:szCs w:val="24"/>
          <w:lang w:eastAsia="lv-LV"/>
        </w:rPr>
        <w:t>Izglītības līmenis:</w:t>
      </w:r>
      <w:r>
        <w:rPr>
          <w:b w:val="0"/>
          <w:bCs w:val="0"/>
          <w:szCs w:val="24"/>
          <w:lang w:eastAsia="lv-LV"/>
        </w:rPr>
        <w:t xml:space="preserve"> m</w:t>
      </w:r>
      <w:r w:rsidRPr="006A370C">
        <w:rPr>
          <w:b w:val="0"/>
          <w:bCs w:val="0"/>
          <w:szCs w:val="24"/>
          <w:lang w:eastAsia="lv-LV"/>
        </w:rPr>
        <w:t>aģistra grāds- 9 darbiniekiem</w:t>
      </w:r>
      <w:r>
        <w:rPr>
          <w:b w:val="0"/>
          <w:bCs w:val="0"/>
          <w:szCs w:val="24"/>
          <w:lang w:eastAsia="lv-LV"/>
        </w:rPr>
        <w:t>; b</w:t>
      </w:r>
      <w:r w:rsidRPr="006A370C">
        <w:rPr>
          <w:b w:val="0"/>
          <w:bCs w:val="0"/>
          <w:szCs w:val="24"/>
          <w:lang w:eastAsia="lv-LV"/>
        </w:rPr>
        <w:t>akalaura/ 2. līmeņa augstākā izglītība- 30 darbiniekiem</w:t>
      </w:r>
      <w:r>
        <w:rPr>
          <w:b w:val="0"/>
          <w:bCs w:val="0"/>
          <w:szCs w:val="24"/>
          <w:lang w:eastAsia="lv-LV"/>
        </w:rPr>
        <w:t>,</w:t>
      </w:r>
      <w:r w:rsidRPr="006A370C">
        <w:rPr>
          <w:b w:val="0"/>
          <w:bCs w:val="0"/>
          <w:szCs w:val="24"/>
          <w:lang w:eastAsia="lv-LV"/>
        </w:rPr>
        <w:t>1.līmeņa augstākā izglītība- 5 darbiniekiem</w:t>
      </w:r>
      <w:r w:rsidR="00D430DC">
        <w:rPr>
          <w:b w:val="0"/>
          <w:bCs w:val="0"/>
          <w:szCs w:val="24"/>
          <w:lang w:eastAsia="lv-LV"/>
        </w:rPr>
        <w:t>; v</w:t>
      </w:r>
      <w:r w:rsidRPr="006A370C">
        <w:rPr>
          <w:b w:val="0"/>
          <w:bCs w:val="0"/>
          <w:szCs w:val="24"/>
          <w:lang w:eastAsia="lv-LV"/>
        </w:rPr>
        <w:t>idējā profesionālā/ speciālā izglītība- 6 darbiniekiem</w:t>
      </w:r>
      <w:r w:rsidR="00D430DC">
        <w:rPr>
          <w:b w:val="0"/>
          <w:bCs w:val="0"/>
          <w:szCs w:val="24"/>
          <w:lang w:eastAsia="lv-LV"/>
        </w:rPr>
        <w:t>; v</w:t>
      </w:r>
      <w:r w:rsidRPr="006A370C">
        <w:rPr>
          <w:b w:val="0"/>
          <w:bCs w:val="0"/>
          <w:szCs w:val="24"/>
          <w:lang w:eastAsia="lv-LV"/>
        </w:rPr>
        <w:t>ispārējā vidējā izglītība – 6 darbiniekiem</w:t>
      </w:r>
      <w:r w:rsidR="00D430DC">
        <w:rPr>
          <w:b w:val="0"/>
          <w:bCs w:val="0"/>
          <w:szCs w:val="24"/>
          <w:lang w:eastAsia="lv-LV"/>
        </w:rPr>
        <w:t>, p</w:t>
      </w:r>
      <w:r w:rsidRPr="006A370C">
        <w:rPr>
          <w:b w:val="0"/>
          <w:bCs w:val="0"/>
          <w:szCs w:val="24"/>
          <w:lang w:eastAsia="lv-LV"/>
        </w:rPr>
        <w:t>amatizglītība – 3 darbiniekiem</w:t>
      </w:r>
    </w:p>
    <w:bookmarkStart w:id="11" w:name="_Toc517686863"/>
    <w:bookmarkStart w:id="12" w:name="_Toc517704741"/>
    <w:p w14:paraId="3B319C2E" w14:textId="0BD3132F" w:rsidR="00D95B76" w:rsidRPr="006A370C" w:rsidRDefault="00D430DC" w:rsidP="00D430DC">
      <w:pPr>
        <w:pStyle w:val="Virsraksts2"/>
        <w:jc w:val="center"/>
        <w:rPr>
          <w:b w:val="0"/>
          <w:iCs/>
          <w:color w:val="833C0B" w:themeColor="accent2" w:themeShade="80"/>
          <w:sz w:val="28"/>
          <w:szCs w:val="28"/>
        </w:rPr>
      </w:pPr>
      <w:r>
        <w:rPr>
          <w:noProof/>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Requires="cx1">
            <w:drawing>
              <wp:inline distT="0" distB="0" distL="0" distR="0" wp14:anchorId="3B93BA61" wp14:editId="3D9505CD">
                <wp:extent cx="4572000" cy="2743200"/>
                <wp:effectExtent l="0" t="0" r="0" b="0"/>
                <wp:docPr id="26" name="Diagramma 26">
                  <a:extLst xmlns:a="http://schemas.openxmlformats.org/drawingml/2006/main">
                    <a:ext uri="{FF2B5EF4-FFF2-40B4-BE49-F238E27FC236}">
                      <a16:creationId xmlns:a16="http://schemas.microsoft.com/office/drawing/2014/main" id="{A9793219-1446-45FD-91CD-A569560A014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3B93BA61" wp14:editId="3D9505CD">
                <wp:extent cx="4572000" cy="2743200"/>
                <wp:effectExtent l="0" t="0" r="0" b="0"/>
                <wp:docPr id="26" name="Diagramma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9793219-1446-45FD-91CD-A569560A014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Diagramma 2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9793219-1446-45FD-91CD-A569560A014E}"/>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4572000" cy="2743200"/>
                        </a:xfrm>
                        <a:prstGeom prst="rect">
                          <a:avLst/>
                        </a:prstGeom>
                      </pic:spPr>
                    </pic:pic>
                  </a:graphicData>
                </a:graphic>
              </wp:inline>
            </w:drawing>
          </mc:Fallback>
        </mc:AlternateContent>
      </w:r>
      <w:bookmarkEnd w:id="11"/>
      <w:bookmarkEnd w:id="12"/>
    </w:p>
    <w:p w14:paraId="1EEF8D8D" w14:textId="77777777" w:rsidR="00600FBE" w:rsidRDefault="00600FBE" w:rsidP="004F334B">
      <w:pPr>
        <w:pStyle w:val="Virsraksts2"/>
        <w:jc w:val="center"/>
        <w:rPr>
          <w:iCs/>
          <w:color w:val="833C0B" w:themeColor="accent2" w:themeShade="80"/>
          <w:sz w:val="28"/>
          <w:szCs w:val="28"/>
        </w:rPr>
      </w:pPr>
    </w:p>
    <w:p w14:paraId="2E5D685D" w14:textId="61413DDF" w:rsidR="004F334B" w:rsidRPr="001359AD" w:rsidRDefault="004F334B" w:rsidP="004F334B">
      <w:pPr>
        <w:pStyle w:val="Virsraksts2"/>
        <w:jc w:val="center"/>
        <w:rPr>
          <w:b w:val="0"/>
          <w:i/>
          <w:iCs/>
          <w:color w:val="385623" w:themeColor="accent6" w:themeShade="80"/>
          <w:sz w:val="28"/>
          <w:szCs w:val="28"/>
        </w:rPr>
      </w:pPr>
      <w:bookmarkStart w:id="13" w:name="_Toc517704742"/>
      <w:r w:rsidRPr="001359AD">
        <w:rPr>
          <w:iCs/>
          <w:color w:val="385623" w:themeColor="accent6" w:themeShade="80"/>
          <w:sz w:val="28"/>
          <w:szCs w:val="28"/>
        </w:rPr>
        <w:t>1.3. Funkcijas, par kurām pašvaldība ir atbildīga</w:t>
      </w:r>
      <w:bookmarkEnd w:id="9"/>
      <w:bookmarkEnd w:id="10"/>
      <w:bookmarkEnd w:id="13"/>
    </w:p>
    <w:p w14:paraId="507981BD" w14:textId="77777777" w:rsidR="004F334B" w:rsidRPr="00A139A6" w:rsidRDefault="004F334B" w:rsidP="004F334B">
      <w:pPr>
        <w:jc w:val="both"/>
        <w:rPr>
          <w:b w:val="0"/>
        </w:rPr>
      </w:pPr>
      <w:r w:rsidRPr="00A139A6">
        <w:rPr>
          <w:b w:val="0"/>
        </w:rPr>
        <w:t>Saskaņā ar likuma „Par pašvaldībām” 15.pantu, pašvaldībām ir šādas autonomās funkcijas:</w:t>
      </w:r>
    </w:p>
    <w:p w14:paraId="60731436"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organizēt iedzīvotājiem komunālos pakalpojumus (ūdensapgāde un kanalizācija; siltumapgāde; sadzīves atkritumu apsaimniekošana; notekūdeņu savākšana, novadīšana un attīrīšana) neatkarīgi no tā, kā īpašumā atrodas dzīvojamais fonds; </w:t>
      </w:r>
    </w:p>
    <w:p w14:paraId="39DB52AE"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A139A6">
        <w:rPr>
          <w:b w:val="0"/>
        </w:rPr>
        <w:t>pretplūdu</w:t>
      </w:r>
      <w:proofErr w:type="spellEnd"/>
      <w:r w:rsidRPr="00A139A6">
        <w:rPr>
          <w:b w:val="0"/>
        </w:rPr>
        <w:t xml:space="preserve"> pasākumi; kapsētu un beigto dzīvnieku apbedīšanas vietu izveidošana un uzturēšana); </w:t>
      </w:r>
    </w:p>
    <w:p w14:paraId="2DFFA8BD"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noteikt kārtību, kādā izmantojami publiskā lietošanā esošie meži un ūdeņi, ja likumos nav noteikts citādi; </w:t>
      </w:r>
    </w:p>
    <w:p w14:paraId="43F93819"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14:paraId="4AE9DDF7"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rūpēties par kultūru un sekmēt tradicionālo kultūras vērtību saglabāšanu un tautas jaunrades attīstību (organizatoriska un finansiāla palīdzība kultūras iestādēm un pasākumiem, atbalsts kultūras pieminekļu saglabāšanai u.c.); </w:t>
      </w:r>
    </w:p>
    <w:p w14:paraId="08F52021"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nodrošināt veselības aprūpes pieejamību, kā arī veicināt iedzīvotāju veselīgu dzīvesveidu un sportu; </w:t>
      </w:r>
    </w:p>
    <w:p w14:paraId="3EDE4BD5"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nodrošināt iedzīvotājiem sociālo palīdzību (sociālo aprūpi) (sociālā palīdzība maznodrošinātām ģimenēm un sociāli </w:t>
      </w:r>
      <w:proofErr w:type="spellStart"/>
      <w:r w:rsidRPr="00A139A6">
        <w:rPr>
          <w:b w:val="0"/>
        </w:rPr>
        <w:t>mazaizsargātām</w:t>
      </w:r>
      <w:proofErr w:type="spellEnd"/>
      <w:r w:rsidRPr="00A139A6">
        <w:rPr>
          <w:b w:val="0"/>
        </w:rPr>
        <w:t xml:space="preserve"> personām, veco ļaužu </w:t>
      </w:r>
      <w:r w:rsidRPr="00A139A6">
        <w:rPr>
          <w:b w:val="0"/>
        </w:rPr>
        <w:lastRenderedPageBreak/>
        <w:t xml:space="preserve">nodrošināšana ar vietām pansionātos, bāreņu un bez vecāku gādības palikušo bērnu nodrošināšana ar vietām mācību un audzināšanas iestādēs, bezpajumtnieku nodrošināšana ar naktsmītni u.c.); </w:t>
      </w:r>
    </w:p>
    <w:p w14:paraId="71100CE8"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gādāt par aizgādnību, aizbildnību, adopciju un bērnu personisko un mantisko tiesību un interešu aizsardzību; </w:t>
      </w:r>
    </w:p>
    <w:p w14:paraId="0FCC1B04"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sniegt palīdzību iedzīvotājiem dzīvokļa jautājumu risināšanā; </w:t>
      </w:r>
    </w:p>
    <w:p w14:paraId="24353050"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sekmēt saimniecisko darbību attiecīgajā administratīvajā teritorijā, rūpēties par bezdarba samazināšanu; </w:t>
      </w:r>
    </w:p>
    <w:p w14:paraId="278B27F5"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izsniegt atļaujas un licences komercdarbībai, ja tas paredzēts likumos; </w:t>
      </w:r>
    </w:p>
    <w:p w14:paraId="2088B301"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piedalīties sabiedriskās kārtības nodrošināšanā, apkarot žūpību un netiklību; </w:t>
      </w:r>
    </w:p>
    <w:p w14:paraId="3747EE67"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saskaņā ar attiecīgās pašvaldības teritorijas plānojumu noteikt zemes izmantošanas un apbūves kārtību; </w:t>
      </w:r>
    </w:p>
    <w:p w14:paraId="5D91B25E"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nodrošināt savas administratīvās teritorijas būvniecības procesa tiesiskumu; </w:t>
      </w:r>
    </w:p>
    <w:p w14:paraId="3974AEE5"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veikt civilstāvokļa aktu reģistrāciju; </w:t>
      </w:r>
    </w:p>
    <w:p w14:paraId="4C664C80"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savākt un sniegt valsts statistikai nepieciešamās ziņas; </w:t>
      </w:r>
    </w:p>
    <w:p w14:paraId="0B91A504"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veikt nepieciešamos pasākumus domes vēlēšanās; </w:t>
      </w:r>
    </w:p>
    <w:p w14:paraId="6D744E1C"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piedalīties civilās aizsardzības pasākumu nodrošināšanā; </w:t>
      </w:r>
    </w:p>
    <w:p w14:paraId="21E58933"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organizēt sabiedriskā transporta pakalpojumus; </w:t>
      </w:r>
    </w:p>
    <w:p w14:paraId="7DCD3B45"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organizēt pedagoģisko darbinieku tālākizglītību un izglītības metodisko darbu; </w:t>
      </w:r>
    </w:p>
    <w:p w14:paraId="4567CCCA" w14:textId="77777777" w:rsidR="004F334B" w:rsidRPr="00A139A6" w:rsidRDefault="004F334B" w:rsidP="004F334B">
      <w:pPr>
        <w:numPr>
          <w:ilvl w:val="0"/>
          <w:numId w:val="6"/>
        </w:numPr>
        <w:tabs>
          <w:tab w:val="clear" w:pos="1571"/>
        </w:tabs>
        <w:ind w:left="426" w:hanging="426"/>
        <w:jc w:val="both"/>
        <w:rPr>
          <w:b w:val="0"/>
        </w:rPr>
      </w:pPr>
      <w:r w:rsidRPr="00A139A6">
        <w:rPr>
          <w:b w:val="0"/>
        </w:rPr>
        <w:t xml:space="preserve">veikt attiecīgajā administratīvajā teritorijā dzīvojošo bērnu uzskaiti; </w:t>
      </w:r>
    </w:p>
    <w:p w14:paraId="3A282BA3" w14:textId="77777777" w:rsidR="004F334B" w:rsidRPr="00A139A6" w:rsidRDefault="004F334B" w:rsidP="004F334B">
      <w:pPr>
        <w:numPr>
          <w:ilvl w:val="0"/>
          <w:numId w:val="6"/>
        </w:numPr>
        <w:tabs>
          <w:tab w:val="clear" w:pos="1571"/>
        </w:tabs>
        <w:ind w:left="426" w:hanging="426"/>
        <w:jc w:val="both"/>
        <w:rPr>
          <w:b w:val="0"/>
        </w:rPr>
      </w:pPr>
      <w:r w:rsidRPr="00A139A6">
        <w:rPr>
          <w:b w:val="0"/>
        </w:rPr>
        <w:t>īstenot bērnu tiesību aizsardzību attiecīgajā administratīvajā teritorijā.</w:t>
      </w:r>
    </w:p>
    <w:p w14:paraId="7E7D6713" w14:textId="2BE83220" w:rsidR="00564C18" w:rsidRDefault="00564C18" w:rsidP="007B2D11">
      <w:pPr>
        <w:jc w:val="center"/>
      </w:pPr>
    </w:p>
    <w:p w14:paraId="05D7B099" w14:textId="3E9E8F2F" w:rsidR="00564C18" w:rsidRDefault="00564C18" w:rsidP="007B2D11">
      <w:pPr>
        <w:jc w:val="center"/>
      </w:pPr>
    </w:p>
    <w:p w14:paraId="2DF4E2D6" w14:textId="77777777" w:rsidR="00F76BB4" w:rsidRPr="001359AD" w:rsidRDefault="00F76BB4" w:rsidP="00F76BB4">
      <w:pPr>
        <w:rPr>
          <w:color w:val="385623" w:themeColor="accent6" w:themeShade="80"/>
        </w:rPr>
      </w:pPr>
      <w:r w:rsidRPr="001359AD">
        <w:rPr>
          <w:color w:val="385623" w:themeColor="accent6" w:themeShade="80"/>
        </w:rPr>
        <w:t>Kandavas novada pašvaldības ārvalstu sadarbības partneri</w:t>
      </w:r>
    </w:p>
    <w:p w14:paraId="26AF037C" w14:textId="327B52D2" w:rsidR="00F76BB4" w:rsidRPr="0049174B" w:rsidRDefault="00F76BB4" w:rsidP="00F76BB4">
      <w:pPr>
        <w:pStyle w:val="Paraststmeklis"/>
        <w:spacing w:before="0" w:beforeAutospacing="0" w:after="0" w:afterAutospacing="0"/>
        <w:ind w:firstLine="720"/>
        <w:jc w:val="both"/>
      </w:pPr>
      <w:r w:rsidRPr="0049174B">
        <w:t>Kandavas novada pašvaldībai ir 9 oficiālie ārvalstu sadarbības partneri, tie ir Igaunija, Dānija, Moldova, Zviedrija, Norvēģija, Dānija, Vācija, Itālija, Eiropas mazo valstu harta. (Kandavas novada domes saistošie noteikumi Nr.5 „Kandavas novada pašvaldības nolikums” (protokols Nr.11 3.§; 30.07.2009.)</w:t>
      </w:r>
    </w:p>
    <w:p w14:paraId="48666951" w14:textId="1BE32D35" w:rsidR="00564C18" w:rsidRDefault="00564C18" w:rsidP="007B2D11">
      <w:pPr>
        <w:jc w:val="center"/>
      </w:pPr>
    </w:p>
    <w:p w14:paraId="754A097E" w14:textId="4025128A" w:rsidR="00564C18" w:rsidRDefault="002204B5" w:rsidP="007B2D11">
      <w:pPr>
        <w:jc w:val="center"/>
      </w:pPr>
      <w:r>
        <w:rPr>
          <w:noProof/>
          <w:lang w:eastAsia="lv-LV"/>
        </w:rPr>
        <w:drawing>
          <wp:anchor distT="0" distB="0" distL="114300" distR="114300" simplePos="0" relativeHeight="251659264" behindDoc="1" locked="0" layoutInCell="1" allowOverlap="1" wp14:anchorId="23257A6D" wp14:editId="2A43CDD4">
            <wp:simplePos x="0" y="0"/>
            <wp:positionH relativeFrom="column">
              <wp:posOffset>2090420</wp:posOffset>
            </wp:positionH>
            <wp:positionV relativeFrom="paragraph">
              <wp:posOffset>133985</wp:posOffset>
            </wp:positionV>
            <wp:extent cx="967105" cy="1073150"/>
            <wp:effectExtent l="19050" t="0" r="4445" b="0"/>
            <wp:wrapTight wrapText="bothSides">
              <wp:wrapPolygon edited="0">
                <wp:start x="-425" y="0"/>
                <wp:lineTo x="-425" y="21089"/>
                <wp:lineTo x="21699" y="21089"/>
                <wp:lineTo x="21699" y="0"/>
                <wp:lineTo x="-425" y="0"/>
              </wp:wrapPolygon>
            </wp:wrapTight>
            <wp:docPr id="4" name="Picture 1" descr="&amp;Amacr;rvalstu sadar&amp;imac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macr;rvalstu sadar&amp;imacr;ba"/>
                    <pic:cNvPicPr>
                      <a:picLocks noChangeAspect="1" noChangeArrowheads="1"/>
                    </pic:cNvPicPr>
                  </pic:nvPicPr>
                  <pic:blipFill>
                    <a:blip r:embed="rId23" cstate="print"/>
                    <a:srcRect/>
                    <a:stretch>
                      <a:fillRect/>
                    </a:stretch>
                  </pic:blipFill>
                  <pic:spPr bwMode="auto">
                    <a:xfrm>
                      <a:off x="0" y="0"/>
                      <a:ext cx="967105" cy="1073150"/>
                    </a:xfrm>
                    <a:prstGeom prst="rect">
                      <a:avLst/>
                    </a:prstGeom>
                    <a:noFill/>
                    <a:ln w="9525">
                      <a:noFill/>
                      <a:miter lim="800000"/>
                      <a:headEnd/>
                      <a:tailEnd/>
                    </a:ln>
                  </pic:spPr>
                </pic:pic>
              </a:graphicData>
            </a:graphic>
          </wp:anchor>
        </w:drawing>
      </w:r>
    </w:p>
    <w:p w14:paraId="23F3C49C" w14:textId="59CA57F5" w:rsidR="00564C18" w:rsidRDefault="00564C18" w:rsidP="007B2D11">
      <w:pPr>
        <w:jc w:val="center"/>
      </w:pPr>
    </w:p>
    <w:p w14:paraId="429D3030" w14:textId="234E87A4" w:rsidR="00564C18" w:rsidRDefault="00564C18" w:rsidP="007B2D11">
      <w:pPr>
        <w:jc w:val="center"/>
      </w:pPr>
    </w:p>
    <w:p w14:paraId="16B66F21" w14:textId="6FD20294" w:rsidR="00564C18" w:rsidRDefault="00564C18" w:rsidP="007B2D11">
      <w:pPr>
        <w:jc w:val="center"/>
      </w:pPr>
    </w:p>
    <w:p w14:paraId="66B9CD71" w14:textId="010B54A0" w:rsidR="00564C18" w:rsidRDefault="00564C18" w:rsidP="007B2D11">
      <w:pPr>
        <w:jc w:val="center"/>
      </w:pPr>
    </w:p>
    <w:p w14:paraId="2ABA392C" w14:textId="01B1DC52" w:rsidR="00564C18" w:rsidRDefault="00564C18" w:rsidP="007B2D11">
      <w:pPr>
        <w:jc w:val="center"/>
      </w:pPr>
    </w:p>
    <w:p w14:paraId="1F5DD3D6" w14:textId="6D948C5D" w:rsidR="00732176" w:rsidRDefault="00732176" w:rsidP="007B2D11">
      <w:pPr>
        <w:jc w:val="center"/>
      </w:pPr>
    </w:p>
    <w:p w14:paraId="53A28300" w14:textId="77777777" w:rsidR="00600FBE" w:rsidRDefault="00600FBE" w:rsidP="000437AA">
      <w:pPr>
        <w:pStyle w:val="Virsraksts2"/>
        <w:jc w:val="center"/>
        <w:rPr>
          <w:iCs/>
          <w:sz w:val="28"/>
          <w:szCs w:val="28"/>
        </w:rPr>
      </w:pPr>
      <w:bookmarkStart w:id="14" w:name="_Toc485806087"/>
    </w:p>
    <w:p w14:paraId="3B9F7FC9" w14:textId="77777777" w:rsidR="00600FBE" w:rsidRDefault="00600FBE" w:rsidP="000437AA">
      <w:pPr>
        <w:pStyle w:val="Virsraksts2"/>
        <w:jc w:val="center"/>
        <w:rPr>
          <w:iCs/>
          <w:sz w:val="28"/>
          <w:szCs w:val="28"/>
        </w:rPr>
      </w:pPr>
    </w:p>
    <w:p w14:paraId="291F608F" w14:textId="77777777" w:rsidR="00600FBE" w:rsidRDefault="00600FBE" w:rsidP="000437AA">
      <w:pPr>
        <w:pStyle w:val="Virsraksts2"/>
        <w:jc w:val="center"/>
        <w:rPr>
          <w:iCs/>
          <w:sz w:val="28"/>
          <w:szCs w:val="28"/>
        </w:rPr>
      </w:pPr>
    </w:p>
    <w:p w14:paraId="1BF9B81E" w14:textId="77777777" w:rsidR="00600FBE" w:rsidRDefault="00600FBE" w:rsidP="000437AA">
      <w:pPr>
        <w:pStyle w:val="Virsraksts2"/>
        <w:jc w:val="center"/>
        <w:rPr>
          <w:iCs/>
          <w:sz w:val="28"/>
          <w:szCs w:val="28"/>
        </w:rPr>
      </w:pPr>
    </w:p>
    <w:p w14:paraId="6A4DAA43" w14:textId="31D21BFF" w:rsidR="00234234" w:rsidRDefault="00234234" w:rsidP="000437AA">
      <w:pPr>
        <w:pStyle w:val="Virsraksts2"/>
        <w:jc w:val="center"/>
        <w:rPr>
          <w:iCs/>
          <w:sz w:val="28"/>
          <w:szCs w:val="28"/>
        </w:rPr>
      </w:pPr>
    </w:p>
    <w:p w14:paraId="6488CD7E" w14:textId="77777777" w:rsidR="009C7A07" w:rsidRDefault="009C7A07" w:rsidP="000437AA">
      <w:pPr>
        <w:pStyle w:val="Virsraksts2"/>
        <w:jc w:val="center"/>
        <w:rPr>
          <w:iCs/>
          <w:sz w:val="28"/>
          <w:szCs w:val="28"/>
        </w:rPr>
      </w:pPr>
    </w:p>
    <w:p w14:paraId="40099799" w14:textId="41AECF26" w:rsidR="000437AA" w:rsidRPr="001359AD" w:rsidRDefault="000437AA" w:rsidP="000437AA">
      <w:pPr>
        <w:pStyle w:val="Virsraksts2"/>
        <w:jc w:val="center"/>
        <w:rPr>
          <w:b w:val="0"/>
          <w:i/>
          <w:iCs/>
          <w:color w:val="385623" w:themeColor="accent6" w:themeShade="80"/>
          <w:sz w:val="28"/>
          <w:szCs w:val="28"/>
        </w:rPr>
      </w:pPr>
      <w:bookmarkStart w:id="15" w:name="_Toc517704743"/>
      <w:r w:rsidRPr="001359AD">
        <w:rPr>
          <w:iCs/>
          <w:color w:val="385623" w:themeColor="accent6" w:themeShade="80"/>
          <w:sz w:val="28"/>
          <w:szCs w:val="28"/>
        </w:rPr>
        <w:lastRenderedPageBreak/>
        <w:t>1.4. Darbības virzieni un mērķi</w:t>
      </w:r>
      <w:bookmarkEnd w:id="14"/>
      <w:bookmarkEnd w:id="15"/>
    </w:p>
    <w:p w14:paraId="4B09AA5D" w14:textId="77777777" w:rsidR="000437AA" w:rsidRPr="00600FBE" w:rsidRDefault="000437AA" w:rsidP="000437AA">
      <w:pPr>
        <w:ind w:firstLine="720"/>
        <w:jc w:val="both"/>
        <w:rPr>
          <w:b w:val="0"/>
        </w:rPr>
      </w:pPr>
      <w:r w:rsidRPr="00600FBE">
        <w:rPr>
          <w:b w:val="0"/>
        </w:rPr>
        <w:t xml:space="preserve">Kandavas novada dome izstrādāja </w:t>
      </w:r>
      <w:r w:rsidRPr="00600FBE">
        <w:t>Kandavas novada Ilgtspējīgas attīstības stratēģiju 2014 – 2033.gadam</w:t>
      </w:r>
      <w:r w:rsidRPr="00600FBE">
        <w:rPr>
          <w:b w:val="0"/>
        </w:rPr>
        <w:t>, kura tika apstiprināta 2014.gada 27.marta Kandavas novada domes sēdē (protokols Nr. 5,6.§) „Par Kandavas novada ilgtspējīgas attīstības stratēģijas 2014.-2033.gadam apstiprināšanu”. Kandavas novada attīstība balstās un strādā uz trīs attīstības prioritātēm un šādiem mērķiem:</w:t>
      </w:r>
    </w:p>
    <w:p w14:paraId="4CD98D32" w14:textId="77777777" w:rsidR="000437AA" w:rsidRPr="00600FBE" w:rsidRDefault="000437AA" w:rsidP="000437AA">
      <w:pPr>
        <w:ind w:firstLine="900"/>
        <w:jc w:val="both"/>
        <w:rPr>
          <w:b w:val="0"/>
        </w:rPr>
      </w:pPr>
      <w:r w:rsidRPr="00600FBE">
        <w:rPr>
          <w:b w:val="0"/>
        </w:rPr>
        <w:t>1. Prioritāte - Izglītotas, sociāli nodrošinātas, veselīgas un aktīvas sabiedrības veidošana:</w:t>
      </w:r>
    </w:p>
    <w:p w14:paraId="510AA815" w14:textId="77777777" w:rsidR="000437AA" w:rsidRPr="00600FBE" w:rsidRDefault="000437AA" w:rsidP="000437AA">
      <w:pPr>
        <w:ind w:firstLine="900"/>
        <w:jc w:val="both"/>
        <w:rPr>
          <w:b w:val="0"/>
        </w:rPr>
      </w:pPr>
      <w:r w:rsidRPr="00600FBE">
        <w:rPr>
          <w:b w:val="0"/>
        </w:rPr>
        <w:t>1.1.</w:t>
      </w:r>
      <w:r w:rsidRPr="00600FBE">
        <w:rPr>
          <w:b w:val="0"/>
        </w:rPr>
        <w:tab/>
        <w:t>Mērķis „</w:t>
      </w:r>
      <w:proofErr w:type="spellStart"/>
      <w:r w:rsidRPr="00600FBE">
        <w:rPr>
          <w:b w:val="0"/>
        </w:rPr>
        <w:t>Cilvēkkapitāla</w:t>
      </w:r>
      <w:proofErr w:type="spellEnd"/>
      <w:r w:rsidRPr="00600FBE">
        <w:rPr>
          <w:b w:val="0"/>
        </w:rPr>
        <w:t xml:space="preserve"> attīstība”;</w:t>
      </w:r>
    </w:p>
    <w:p w14:paraId="20DEFD34" w14:textId="77777777" w:rsidR="000437AA" w:rsidRPr="00600FBE" w:rsidRDefault="000437AA" w:rsidP="000437AA">
      <w:pPr>
        <w:ind w:firstLine="900"/>
        <w:jc w:val="both"/>
        <w:rPr>
          <w:b w:val="0"/>
        </w:rPr>
      </w:pPr>
      <w:r w:rsidRPr="00600FBE">
        <w:rPr>
          <w:b w:val="0"/>
        </w:rPr>
        <w:t>1.2.</w:t>
      </w:r>
      <w:r w:rsidRPr="00600FBE">
        <w:rPr>
          <w:b w:val="0"/>
        </w:rPr>
        <w:tab/>
        <w:t>Mērķis „Veselīgas un sociāli drošas sabiedrības veidošana”;</w:t>
      </w:r>
    </w:p>
    <w:p w14:paraId="25A489FC" w14:textId="77777777" w:rsidR="000437AA" w:rsidRPr="00600FBE" w:rsidRDefault="000437AA" w:rsidP="000437AA">
      <w:pPr>
        <w:ind w:firstLine="900"/>
        <w:jc w:val="both"/>
        <w:rPr>
          <w:b w:val="0"/>
        </w:rPr>
      </w:pPr>
      <w:r w:rsidRPr="00600FBE">
        <w:rPr>
          <w:b w:val="0"/>
        </w:rPr>
        <w:t>1.3.</w:t>
      </w:r>
      <w:r w:rsidRPr="00600FBE">
        <w:rPr>
          <w:b w:val="0"/>
        </w:rPr>
        <w:tab/>
        <w:t xml:space="preserve">Mērķis „Sociāli aktīvas un </w:t>
      </w:r>
      <w:proofErr w:type="spellStart"/>
      <w:r w:rsidRPr="00600FBE">
        <w:rPr>
          <w:b w:val="0"/>
        </w:rPr>
        <w:t>kultūrbagātas</w:t>
      </w:r>
      <w:proofErr w:type="spellEnd"/>
      <w:r w:rsidRPr="00600FBE">
        <w:rPr>
          <w:b w:val="0"/>
        </w:rPr>
        <w:t xml:space="preserve"> sabiedrības attīstība” ;</w:t>
      </w:r>
    </w:p>
    <w:p w14:paraId="344E5713" w14:textId="77777777" w:rsidR="000437AA" w:rsidRPr="00600FBE" w:rsidRDefault="000437AA" w:rsidP="000437AA">
      <w:pPr>
        <w:ind w:firstLine="900"/>
        <w:jc w:val="both"/>
        <w:rPr>
          <w:b w:val="0"/>
        </w:rPr>
      </w:pPr>
      <w:r w:rsidRPr="00600FBE">
        <w:rPr>
          <w:b w:val="0"/>
        </w:rPr>
        <w:t>1.4.</w:t>
      </w:r>
      <w:r w:rsidRPr="00600FBE">
        <w:rPr>
          <w:b w:val="0"/>
        </w:rPr>
        <w:tab/>
        <w:t>Mērķis „Efektīvas publiskās pārvaldes nodrošināšana”.</w:t>
      </w:r>
    </w:p>
    <w:p w14:paraId="3C6F352A" w14:textId="77777777" w:rsidR="000437AA" w:rsidRPr="00600FBE" w:rsidRDefault="000437AA" w:rsidP="000437AA">
      <w:pPr>
        <w:ind w:firstLine="900"/>
        <w:jc w:val="both"/>
        <w:rPr>
          <w:b w:val="0"/>
        </w:rPr>
      </w:pPr>
      <w:r w:rsidRPr="00600FBE">
        <w:rPr>
          <w:b w:val="0"/>
        </w:rPr>
        <w:t>2. Prioritāte – Ilgtspējīgas ekonomikas un nodarbinātības attīstība:</w:t>
      </w:r>
    </w:p>
    <w:p w14:paraId="11576E1E" w14:textId="77777777" w:rsidR="000437AA" w:rsidRPr="00600FBE" w:rsidRDefault="000437AA" w:rsidP="000437AA">
      <w:pPr>
        <w:ind w:firstLine="900"/>
        <w:jc w:val="both"/>
        <w:rPr>
          <w:b w:val="0"/>
        </w:rPr>
      </w:pPr>
      <w:r w:rsidRPr="00600FBE">
        <w:rPr>
          <w:b w:val="0"/>
        </w:rPr>
        <w:t>2.1.</w:t>
      </w:r>
      <w:r w:rsidRPr="00600FBE">
        <w:rPr>
          <w:b w:val="0"/>
        </w:rPr>
        <w:tab/>
        <w:t>Mērķis „Uzņēmējdarbība un nodarbinātība”;</w:t>
      </w:r>
    </w:p>
    <w:p w14:paraId="622830EA" w14:textId="77777777" w:rsidR="000437AA" w:rsidRPr="00600FBE" w:rsidRDefault="000437AA" w:rsidP="000437AA">
      <w:pPr>
        <w:ind w:firstLine="900"/>
        <w:jc w:val="both"/>
        <w:rPr>
          <w:b w:val="0"/>
        </w:rPr>
      </w:pPr>
      <w:r w:rsidRPr="00600FBE">
        <w:rPr>
          <w:b w:val="0"/>
        </w:rPr>
        <w:t>2.2.</w:t>
      </w:r>
      <w:r w:rsidRPr="00600FBE">
        <w:rPr>
          <w:b w:val="0"/>
        </w:rPr>
        <w:tab/>
        <w:t>Mērķis „Novada tēla popularizēšana un tūrisma uzņēmējdarbības vides uzlabošana”.</w:t>
      </w:r>
    </w:p>
    <w:p w14:paraId="3AE96DCE" w14:textId="77777777" w:rsidR="000437AA" w:rsidRPr="00600FBE" w:rsidRDefault="000437AA" w:rsidP="000437AA">
      <w:pPr>
        <w:ind w:left="1418" w:hanging="518"/>
        <w:jc w:val="both"/>
        <w:rPr>
          <w:b w:val="0"/>
        </w:rPr>
      </w:pPr>
      <w:r w:rsidRPr="00600FBE">
        <w:rPr>
          <w:b w:val="0"/>
        </w:rPr>
        <w:t>3. Prioritāte – Teritorijas pieejamības, sasniedzamības nodrošināšana un videi draudzīgas attīstības veicināšana:</w:t>
      </w:r>
    </w:p>
    <w:p w14:paraId="282647C9" w14:textId="77777777" w:rsidR="000437AA" w:rsidRPr="00600FBE" w:rsidRDefault="000437AA" w:rsidP="000437AA">
      <w:pPr>
        <w:ind w:firstLine="900"/>
        <w:jc w:val="both"/>
        <w:rPr>
          <w:b w:val="0"/>
        </w:rPr>
      </w:pPr>
      <w:r w:rsidRPr="00600FBE">
        <w:rPr>
          <w:b w:val="0"/>
        </w:rPr>
        <w:t>3.1. Mērķis „Pieejamība un transports”;</w:t>
      </w:r>
    </w:p>
    <w:p w14:paraId="5F9CBC97" w14:textId="77777777" w:rsidR="000437AA" w:rsidRPr="00600FBE" w:rsidRDefault="000437AA" w:rsidP="000437AA">
      <w:pPr>
        <w:ind w:firstLine="900"/>
        <w:jc w:val="both"/>
        <w:rPr>
          <w:b w:val="0"/>
        </w:rPr>
      </w:pPr>
      <w:r w:rsidRPr="00600FBE">
        <w:rPr>
          <w:b w:val="0"/>
        </w:rPr>
        <w:t>3.2. Mērķis „Kvalitatīvs komunālo pakalpojumu un vides nodrošinājums”.</w:t>
      </w:r>
    </w:p>
    <w:p w14:paraId="1AFBCD24" w14:textId="77777777" w:rsidR="000437AA" w:rsidRPr="00600FBE" w:rsidRDefault="000437AA" w:rsidP="000437AA">
      <w:pPr>
        <w:ind w:firstLine="900"/>
        <w:jc w:val="both"/>
        <w:rPr>
          <w:b w:val="0"/>
        </w:rPr>
      </w:pPr>
    </w:p>
    <w:p w14:paraId="48F9A137" w14:textId="77777777" w:rsidR="000437AA" w:rsidRPr="00600FBE" w:rsidRDefault="000437AA" w:rsidP="000437AA">
      <w:pPr>
        <w:ind w:firstLine="720"/>
        <w:jc w:val="both"/>
        <w:rPr>
          <w:b w:val="0"/>
        </w:rPr>
      </w:pPr>
      <w:r w:rsidRPr="00600FBE">
        <w:rPr>
          <w:b w:val="0"/>
        </w:rPr>
        <w:t xml:space="preserve">Ar Kandavas novada domes sēdes 2015.gada 24.septembrī ( protokols Nr.15, 46.§) lēmumu tika apstiprināts Kandavas novada attīstības programmas 2016.-2021.gada izstrādes gala termiņš – 2016.gada septembris. </w:t>
      </w:r>
    </w:p>
    <w:p w14:paraId="2BAA8B3B" w14:textId="77777777" w:rsidR="000437AA" w:rsidRPr="00600FBE" w:rsidRDefault="000437AA" w:rsidP="000437AA">
      <w:pPr>
        <w:ind w:firstLine="720"/>
        <w:jc w:val="both"/>
        <w:rPr>
          <w:b w:val="0"/>
        </w:rPr>
      </w:pPr>
      <w:r w:rsidRPr="00600FBE">
        <w:rPr>
          <w:b w:val="0"/>
        </w:rPr>
        <w:t xml:space="preserve">Kandavas novada attīstības programmas 2016.-2021.gadam izstrāde uzsākta, pamatojoties uz domes sēdē 2014.gada 29.decembrī pieņemto lēmumu “ Par Kandavas novada attīstības programmas izstrādes uzsākšanu”. </w:t>
      </w:r>
    </w:p>
    <w:p w14:paraId="644BCAEC" w14:textId="2A2D5BAF" w:rsidR="00564C18" w:rsidRPr="00600FBE" w:rsidRDefault="00656DD6" w:rsidP="007A0BA6">
      <w:pPr>
        <w:ind w:firstLine="720"/>
        <w:jc w:val="both"/>
        <w:rPr>
          <w:b w:val="0"/>
          <w:szCs w:val="24"/>
        </w:rPr>
      </w:pPr>
      <w:r w:rsidRPr="00600FBE">
        <w:rPr>
          <w:b w:val="0"/>
          <w:szCs w:val="24"/>
          <w:shd w:val="clear" w:color="auto" w:fill="FFFFFF"/>
        </w:rPr>
        <w:t>Kandavas novada attīstības programma 2017.-2023.gadam (Apstiprināta 2017.gada 23.februārī Kandavas novada domes sēdē Nr. 2)</w:t>
      </w:r>
    </w:p>
    <w:p w14:paraId="10ECA61E" w14:textId="61AD7881" w:rsidR="00564C18" w:rsidRPr="00600FBE" w:rsidRDefault="00564C18" w:rsidP="007B2D11">
      <w:pPr>
        <w:jc w:val="center"/>
      </w:pPr>
    </w:p>
    <w:p w14:paraId="26095F98" w14:textId="77777777" w:rsidR="00732176" w:rsidRDefault="00732176" w:rsidP="007B2D11">
      <w:pPr>
        <w:jc w:val="center"/>
      </w:pPr>
    </w:p>
    <w:p w14:paraId="2E5B685B" w14:textId="03BF4008" w:rsidR="00564C18" w:rsidRDefault="00564C18" w:rsidP="007B2D11">
      <w:pPr>
        <w:jc w:val="center"/>
      </w:pPr>
    </w:p>
    <w:p w14:paraId="673CFECC" w14:textId="77777777" w:rsidR="00413785" w:rsidRDefault="00413785" w:rsidP="007A0BA6">
      <w:pPr>
        <w:pStyle w:val="Virsraksts2"/>
        <w:jc w:val="center"/>
        <w:rPr>
          <w:iCs/>
          <w:color w:val="833C0B" w:themeColor="accent2" w:themeShade="80"/>
          <w:sz w:val="28"/>
          <w:szCs w:val="28"/>
        </w:rPr>
      </w:pPr>
      <w:bookmarkStart w:id="16" w:name="_Toc422731606"/>
      <w:bookmarkStart w:id="17" w:name="_Toc485806088"/>
    </w:p>
    <w:p w14:paraId="0608B485" w14:textId="1B990620" w:rsidR="00413785" w:rsidRDefault="00413785" w:rsidP="007A0BA6">
      <w:pPr>
        <w:pStyle w:val="Virsraksts2"/>
        <w:jc w:val="center"/>
        <w:rPr>
          <w:iCs/>
          <w:color w:val="833C0B" w:themeColor="accent2" w:themeShade="80"/>
          <w:sz w:val="28"/>
          <w:szCs w:val="28"/>
        </w:rPr>
      </w:pPr>
    </w:p>
    <w:p w14:paraId="588CAAED" w14:textId="278633DF" w:rsidR="00600FBE" w:rsidRDefault="00600FBE" w:rsidP="007A0BA6">
      <w:pPr>
        <w:pStyle w:val="Virsraksts2"/>
        <w:jc w:val="center"/>
        <w:rPr>
          <w:iCs/>
          <w:color w:val="833C0B" w:themeColor="accent2" w:themeShade="80"/>
          <w:sz w:val="28"/>
          <w:szCs w:val="28"/>
        </w:rPr>
      </w:pPr>
    </w:p>
    <w:p w14:paraId="6280A975" w14:textId="7CF1D739" w:rsidR="00600FBE" w:rsidRDefault="00600FBE" w:rsidP="007A0BA6">
      <w:pPr>
        <w:pStyle w:val="Virsraksts2"/>
        <w:jc w:val="center"/>
        <w:rPr>
          <w:iCs/>
          <w:color w:val="833C0B" w:themeColor="accent2" w:themeShade="80"/>
          <w:sz w:val="28"/>
          <w:szCs w:val="28"/>
        </w:rPr>
      </w:pPr>
    </w:p>
    <w:p w14:paraId="64DAB139" w14:textId="77777777" w:rsidR="00600FBE" w:rsidRDefault="00600FBE" w:rsidP="007A0BA6">
      <w:pPr>
        <w:pStyle w:val="Virsraksts2"/>
        <w:jc w:val="center"/>
        <w:rPr>
          <w:iCs/>
          <w:color w:val="833C0B" w:themeColor="accent2" w:themeShade="80"/>
          <w:sz w:val="28"/>
          <w:szCs w:val="28"/>
        </w:rPr>
      </w:pPr>
    </w:p>
    <w:p w14:paraId="43BC0D62" w14:textId="77777777" w:rsidR="00413785" w:rsidRDefault="00413785" w:rsidP="007A0BA6">
      <w:pPr>
        <w:pStyle w:val="Virsraksts2"/>
        <w:jc w:val="center"/>
        <w:rPr>
          <w:iCs/>
          <w:color w:val="833C0B" w:themeColor="accent2" w:themeShade="80"/>
          <w:sz w:val="28"/>
          <w:szCs w:val="28"/>
        </w:rPr>
      </w:pPr>
    </w:p>
    <w:p w14:paraId="42717230" w14:textId="77777777" w:rsidR="00413785" w:rsidRDefault="00413785" w:rsidP="007A0BA6">
      <w:pPr>
        <w:pStyle w:val="Virsraksts2"/>
        <w:jc w:val="center"/>
        <w:rPr>
          <w:iCs/>
          <w:color w:val="833C0B" w:themeColor="accent2" w:themeShade="80"/>
          <w:sz w:val="28"/>
          <w:szCs w:val="28"/>
        </w:rPr>
      </w:pPr>
    </w:p>
    <w:p w14:paraId="2B9294CE" w14:textId="0A3371C9" w:rsidR="007A0BA6" w:rsidRPr="001359AD" w:rsidRDefault="007A0BA6" w:rsidP="007A0BA6">
      <w:pPr>
        <w:pStyle w:val="Virsraksts2"/>
        <w:jc w:val="center"/>
        <w:rPr>
          <w:b w:val="0"/>
          <w:i/>
          <w:iCs/>
          <w:color w:val="385623" w:themeColor="accent6" w:themeShade="80"/>
          <w:sz w:val="28"/>
          <w:szCs w:val="28"/>
        </w:rPr>
      </w:pPr>
      <w:bookmarkStart w:id="18" w:name="_Toc517704744"/>
      <w:r w:rsidRPr="001359AD">
        <w:rPr>
          <w:iCs/>
          <w:color w:val="385623" w:themeColor="accent6" w:themeShade="80"/>
          <w:sz w:val="28"/>
          <w:szCs w:val="28"/>
        </w:rPr>
        <w:lastRenderedPageBreak/>
        <w:t>1.5. Pārskata gadā plānoto pasākum</w:t>
      </w:r>
      <w:bookmarkEnd w:id="16"/>
      <w:r w:rsidRPr="001359AD">
        <w:rPr>
          <w:iCs/>
          <w:color w:val="385623" w:themeColor="accent6" w:themeShade="80"/>
          <w:sz w:val="28"/>
          <w:szCs w:val="28"/>
        </w:rPr>
        <w:t>u izpilde</w:t>
      </w:r>
      <w:bookmarkEnd w:id="17"/>
      <w:bookmarkEnd w:id="18"/>
    </w:p>
    <w:p w14:paraId="316360F4" w14:textId="6BED6E25" w:rsidR="007A0BA6" w:rsidRPr="000E4070" w:rsidRDefault="007A0BA6" w:rsidP="007A0BA6">
      <w:pPr>
        <w:ind w:firstLine="720"/>
        <w:jc w:val="both"/>
        <w:rPr>
          <w:b w:val="0"/>
          <w:szCs w:val="24"/>
        </w:rPr>
      </w:pPr>
      <w:r w:rsidRPr="00A139A6">
        <w:rPr>
          <w:b w:val="0"/>
        </w:rPr>
        <w:t>Kandavas novada dome, sastādot ikgadējo budžetu, apstiprina arī Kandavas novada sociālās attīstības un ekonomisko plānu tekošajam gadam. Kandavas novada sociālās attīstības un ekonomiskais plāns 201</w:t>
      </w:r>
      <w:r>
        <w:rPr>
          <w:b w:val="0"/>
        </w:rPr>
        <w:t>7</w:t>
      </w:r>
      <w:r w:rsidRPr="00A139A6">
        <w:rPr>
          <w:b w:val="0"/>
        </w:rPr>
        <w:t>. gadam tika apstiprināts 201</w:t>
      </w:r>
      <w:r>
        <w:rPr>
          <w:b w:val="0"/>
        </w:rPr>
        <w:t>7</w:t>
      </w:r>
      <w:r w:rsidRPr="00A139A6">
        <w:rPr>
          <w:b w:val="0"/>
        </w:rPr>
        <w:t>. gada 2</w:t>
      </w:r>
      <w:r>
        <w:rPr>
          <w:b w:val="0"/>
        </w:rPr>
        <w:t>5</w:t>
      </w:r>
      <w:r w:rsidRPr="00A139A6">
        <w:rPr>
          <w:b w:val="0"/>
        </w:rPr>
        <w:t>.janvārī Kandavas novada domes sēdē (protokols Nr.</w:t>
      </w:r>
      <w:r>
        <w:rPr>
          <w:b w:val="0"/>
        </w:rPr>
        <w:t>1,</w:t>
      </w:r>
      <w:r w:rsidRPr="00A139A6">
        <w:rPr>
          <w:b w:val="0"/>
        </w:rPr>
        <w:t xml:space="preserve"> </w:t>
      </w:r>
      <w:r>
        <w:rPr>
          <w:b w:val="0"/>
        </w:rPr>
        <w:t>53</w:t>
      </w:r>
      <w:r w:rsidRPr="00A139A6">
        <w:rPr>
          <w:b w:val="0"/>
        </w:rPr>
        <w:t xml:space="preserve">.§ ) </w:t>
      </w:r>
      <w:r w:rsidRPr="000E4070">
        <w:rPr>
          <w:b w:val="0"/>
        </w:rPr>
        <w:t>„</w:t>
      </w:r>
      <w:r w:rsidRPr="000E4070">
        <w:rPr>
          <w:b w:val="0"/>
          <w:szCs w:val="24"/>
        </w:rPr>
        <w:t>Par sociālās attīstības un ekonomiskā plāna 201</w:t>
      </w:r>
      <w:r>
        <w:rPr>
          <w:b w:val="0"/>
          <w:szCs w:val="24"/>
        </w:rPr>
        <w:t>7</w:t>
      </w:r>
      <w:r w:rsidRPr="000E4070">
        <w:rPr>
          <w:b w:val="0"/>
          <w:szCs w:val="24"/>
        </w:rPr>
        <w:t xml:space="preserve">.gadam </w:t>
      </w:r>
      <w:r>
        <w:rPr>
          <w:b w:val="0"/>
          <w:szCs w:val="24"/>
        </w:rPr>
        <w:t>izpildi</w:t>
      </w:r>
      <w:r w:rsidRPr="000E4070">
        <w:rPr>
          <w:b w:val="0"/>
          <w:szCs w:val="24"/>
        </w:rPr>
        <w:t>”</w:t>
      </w:r>
    </w:p>
    <w:p w14:paraId="63FF78E4" w14:textId="3C2B7FDD" w:rsidR="007241F8" w:rsidRDefault="007241F8" w:rsidP="007241F8">
      <w:pPr>
        <w:rPr>
          <w:b w:val="0"/>
        </w:rPr>
      </w:pPr>
      <w:bookmarkStart w:id="19" w:name="OLE_LINK1"/>
    </w:p>
    <w:p w14:paraId="6BD50DC9" w14:textId="677EC351" w:rsidR="00BF2D2F" w:rsidRDefault="00BF2D2F" w:rsidP="007241F8">
      <w:pPr>
        <w:rPr>
          <w:b w:val="0"/>
        </w:rPr>
      </w:pPr>
    </w:p>
    <w:p w14:paraId="0517D877" w14:textId="7ED7FF21" w:rsidR="00BF2D2F" w:rsidRDefault="00BF2D2F" w:rsidP="007241F8">
      <w:pPr>
        <w:rPr>
          <w:b w:val="0"/>
        </w:rPr>
      </w:pPr>
    </w:p>
    <w:p w14:paraId="3F639424" w14:textId="6A370C5B" w:rsidR="00BF2D2F" w:rsidRDefault="00BF2D2F" w:rsidP="007241F8">
      <w:pPr>
        <w:rPr>
          <w:b w:val="0"/>
        </w:rPr>
      </w:pPr>
    </w:p>
    <w:p w14:paraId="5CE1F2BF" w14:textId="632A749B" w:rsidR="00BF2D2F" w:rsidRDefault="00BF2D2F" w:rsidP="007241F8">
      <w:pPr>
        <w:rPr>
          <w:b w:val="0"/>
        </w:rPr>
      </w:pPr>
    </w:p>
    <w:p w14:paraId="6EC85BBC" w14:textId="17743E0D" w:rsidR="00BF2D2F" w:rsidRDefault="00BF2D2F" w:rsidP="007241F8">
      <w:pPr>
        <w:rPr>
          <w:b w:val="0"/>
        </w:rPr>
      </w:pPr>
    </w:p>
    <w:p w14:paraId="617D2AD9" w14:textId="19E1B488" w:rsidR="00BF2D2F" w:rsidRDefault="00BF2D2F" w:rsidP="007241F8">
      <w:pPr>
        <w:rPr>
          <w:b w:val="0"/>
        </w:rPr>
      </w:pPr>
    </w:p>
    <w:p w14:paraId="02D775E4" w14:textId="1ED24CF3" w:rsidR="00BF2D2F" w:rsidRDefault="00BF2D2F" w:rsidP="007241F8">
      <w:pPr>
        <w:rPr>
          <w:b w:val="0"/>
        </w:rPr>
      </w:pPr>
    </w:p>
    <w:p w14:paraId="04DEC4B3" w14:textId="712CB6E7" w:rsidR="00BF2D2F" w:rsidRDefault="00BF2D2F" w:rsidP="007241F8">
      <w:pPr>
        <w:rPr>
          <w:b w:val="0"/>
        </w:rPr>
      </w:pPr>
    </w:p>
    <w:p w14:paraId="5B71BEBE" w14:textId="35AF5E8F" w:rsidR="00BF2D2F" w:rsidRDefault="00BF2D2F" w:rsidP="007241F8">
      <w:pPr>
        <w:rPr>
          <w:b w:val="0"/>
        </w:rPr>
      </w:pPr>
    </w:p>
    <w:p w14:paraId="23CB5E21" w14:textId="4BE6EB15" w:rsidR="00BF2D2F" w:rsidRDefault="00BF2D2F" w:rsidP="007241F8">
      <w:pPr>
        <w:rPr>
          <w:b w:val="0"/>
        </w:rPr>
      </w:pPr>
    </w:p>
    <w:p w14:paraId="74D56F53" w14:textId="3B1CB62B" w:rsidR="00BF2D2F" w:rsidRDefault="00BF2D2F" w:rsidP="007241F8">
      <w:pPr>
        <w:rPr>
          <w:b w:val="0"/>
        </w:rPr>
      </w:pPr>
    </w:p>
    <w:p w14:paraId="57856291" w14:textId="33233170" w:rsidR="00BF2D2F" w:rsidRDefault="00BF2D2F" w:rsidP="007241F8">
      <w:pPr>
        <w:rPr>
          <w:b w:val="0"/>
        </w:rPr>
      </w:pPr>
    </w:p>
    <w:p w14:paraId="682C6A94" w14:textId="0B01A841" w:rsidR="00BF2D2F" w:rsidRDefault="00BF2D2F" w:rsidP="007241F8">
      <w:pPr>
        <w:rPr>
          <w:b w:val="0"/>
        </w:rPr>
      </w:pPr>
    </w:p>
    <w:p w14:paraId="59A07C16" w14:textId="7CC533DA" w:rsidR="00BF2D2F" w:rsidRDefault="00BF2D2F" w:rsidP="007241F8">
      <w:pPr>
        <w:rPr>
          <w:b w:val="0"/>
        </w:rPr>
      </w:pPr>
    </w:p>
    <w:p w14:paraId="3463268F" w14:textId="5ACB193C" w:rsidR="00BF2D2F" w:rsidRDefault="00BF2D2F" w:rsidP="007241F8">
      <w:pPr>
        <w:rPr>
          <w:b w:val="0"/>
        </w:rPr>
      </w:pPr>
    </w:p>
    <w:p w14:paraId="3C93F21B" w14:textId="12BBD173" w:rsidR="00BF2D2F" w:rsidRDefault="00BF2D2F" w:rsidP="007241F8">
      <w:pPr>
        <w:rPr>
          <w:b w:val="0"/>
        </w:rPr>
      </w:pPr>
    </w:p>
    <w:p w14:paraId="4A5EE1DF" w14:textId="350C1196" w:rsidR="00BF2D2F" w:rsidRDefault="00BF2D2F" w:rsidP="007241F8">
      <w:pPr>
        <w:rPr>
          <w:b w:val="0"/>
        </w:rPr>
      </w:pPr>
    </w:p>
    <w:p w14:paraId="2B0B7EB6" w14:textId="7308D013" w:rsidR="00BF2D2F" w:rsidRDefault="00BF2D2F" w:rsidP="007241F8">
      <w:pPr>
        <w:rPr>
          <w:b w:val="0"/>
        </w:rPr>
      </w:pPr>
    </w:p>
    <w:p w14:paraId="34235F71" w14:textId="4C113350" w:rsidR="00BF2D2F" w:rsidRDefault="00BF2D2F" w:rsidP="007241F8">
      <w:pPr>
        <w:rPr>
          <w:b w:val="0"/>
        </w:rPr>
      </w:pPr>
    </w:p>
    <w:p w14:paraId="4AEA65EB" w14:textId="1D54CAC1" w:rsidR="00BF2D2F" w:rsidRDefault="00BF2D2F" w:rsidP="007241F8">
      <w:pPr>
        <w:rPr>
          <w:b w:val="0"/>
        </w:rPr>
      </w:pPr>
    </w:p>
    <w:p w14:paraId="58F3148B" w14:textId="00680ED0" w:rsidR="00BF2D2F" w:rsidRDefault="00BF2D2F" w:rsidP="007241F8">
      <w:pPr>
        <w:rPr>
          <w:b w:val="0"/>
        </w:rPr>
      </w:pPr>
    </w:p>
    <w:p w14:paraId="330CEDC5" w14:textId="120A7EDB" w:rsidR="00BF2D2F" w:rsidRDefault="00BF2D2F" w:rsidP="007241F8">
      <w:pPr>
        <w:rPr>
          <w:b w:val="0"/>
        </w:rPr>
      </w:pPr>
    </w:p>
    <w:p w14:paraId="37B142B8" w14:textId="2659584C" w:rsidR="00BF2D2F" w:rsidRDefault="00BF2D2F" w:rsidP="007241F8">
      <w:pPr>
        <w:rPr>
          <w:b w:val="0"/>
        </w:rPr>
      </w:pPr>
    </w:p>
    <w:p w14:paraId="4C9D3214" w14:textId="4596F445" w:rsidR="00BF2D2F" w:rsidRDefault="00BF2D2F" w:rsidP="007241F8">
      <w:pPr>
        <w:rPr>
          <w:b w:val="0"/>
        </w:rPr>
      </w:pPr>
    </w:p>
    <w:p w14:paraId="4B25CE16" w14:textId="046005BA" w:rsidR="00BF2D2F" w:rsidRDefault="00BF2D2F" w:rsidP="007241F8">
      <w:pPr>
        <w:rPr>
          <w:b w:val="0"/>
        </w:rPr>
      </w:pPr>
    </w:p>
    <w:p w14:paraId="72C85AFA" w14:textId="0B5721AF" w:rsidR="00BF2D2F" w:rsidRDefault="00BF2D2F" w:rsidP="007241F8">
      <w:pPr>
        <w:rPr>
          <w:b w:val="0"/>
        </w:rPr>
      </w:pPr>
    </w:p>
    <w:p w14:paraId="28B3E99A" w14:textId="1915872C" w:rsidR="00BF2D2F" w:rsidRDefault="00BF2D2F" w:rsidP="007241F8">
      <w:pPr>
        <w:rPr>
          <w:b w:val="0"/>
        </w:rPr>
      </w:pPr>
    </w:p>
    <w:p w14:paraId="69EF6EBC" w14:textId="217814A4" w:rsidR="00BF2D2F" w:rsidRDefault="00BF2D2F" w:rsidP="007241F8">
      <w:pPr>
        <w:rPr>
          <w:b w:val="0"/>
        </w:rPr>
      </w:pPr>
    </w:p>
    <w:p w14:paraId="16BC921A" w14:textId="5B3D9D9A" w:rsidR="00BF2D2F" w:rsidRDefault="00BF2D2F" w:rsidP="007241F8">
      <w:pPr>
        <w:rPr>
          <w:b w:val="0"/>
        </w:rPr>
      </w:pPr>
    </w:p>
    <w:p w14:paraId="65D3F296" w14:textId="0F0E55F0" w:rsidR="00BF2D2F" w:rsidRDefault="00BF2D2F" w:rsidP="007241F8">
      <w:pPr>
        <w:rPr>
          <w:b w:val="0"/>
        </w:rPr>
      </w:pPr>
    </w:p>
    <w:p w14:paraId="34038BD0" w14:textId="07178A2D" w:rsidR="00BF2D2F" w:rsidRDefault="00BF2D2F" w:rsidP="007241F8">
      <w:pPr>
        <w:rPr>
          <w:b w:val="0"/>
        </w:rPr>
      </w:pPr>
    </w:p>
    <w:p w14:paraId="2D1C8B22" w14:textId="3B126654" w:rsidR="00BF2D2F" w:rsidRDefault="00BF2D2F" w:rsidP="007241F8">
      <w:pPr>
        <w:rPr>
          <w:b w:val="0"/>
        </w:rPr>
      </w:pPr>
    </w:p>
    <w:p w14:paraId="4BEC6939" w14:textId="478D9F33" w:rsidR="00BF2D2F" w:rsidRDefault="00BF2D2F" w:rsidP="007241F8">
      <w:pPr>
        <w:rPr>
          <w:b w:val="0"/>
        </w:rPr>
      </w:pPr>
    </w:p>
    <w:p w14:paraId="1F214C29" w14:textId="5B737232" w:rsidR="00BF2D2F" w:rsidRDefault="00BF2D2F" w:rsidP="007241F8">
      <w:pPr>
        <w:rPr>
          <w:b w:val="0"/>
        </w:rPr>
      </w:pPr>
    </w:p>
    <w:p w14:paraId="76F0D5EE" w14:textId="104C0FA3" w:rsidR="00BF2D2F" w:rsidRDefault="00BF2D2F" w:rsidP="007241F8">
      <w:pPr>
        <w:rPr>
          <w:b w:val="0"/>
        </w:rPr>
      </w:pPr>
    </w:p>
    <w:p w14:paraId="74E6F499" w14:textId="77777777" w:rsidR="00BF2D2F" w:rsidRDefault="00BF2D2F" w:rsidP="007241F8">
      <w:pPr>
        <w:rPr>
          <w:b w:val="0"/>
        </w:rPr>
        <w:sectPr w:rsidR="00BF2D2F" w:rsidSect="00322FA1">
          <w:footerReference w:type="default" r:id="rId24"/>
          <w:footerReference w:type="first" r:id="rId25"/>
          <w:pgSz w:w="11906" w:h="16838"/>
          <w:pgMar w:top="1134" w:right="1134" w:bottom="1134" w:left="1701" w:header="708" w:footer="708" w:gutter="0"/>
          <w:cols w:space="708"/>
          <w:titlePg/>
          <w:docGrid w:linePitch="360"/>
        </w:sectPr>
      </w:pPr>
    </w:p>
    <w:p w14:paraId="5ACDA967" w14:textId="77777777" w:rsidR="007241F8" w:rsidRPr="001359AD" w:rsidRDefault="007241F8" w:rsidP="007241F8">
      <w:pPr>
        <w:rPr>
          <w:i/>
          <w:color w:val="385623" w:themeColor="accent6" w:themeShade="80"/>
        </w:rPr>
      </w:pPr>
      <w:r w:rsidRPr="001359AD">
        <w:rPr>
          <w:i/>
          <w:color w:val="385623" w:themeColor="accent6" w:themeShade="80"/>
        </w:rPr>
        <w:lastRenderedPageBreak/>
        <w:t>Kandavas novada dome</w:t>
      </w:r>
    </w:p>
    <w:tbl>
      <w:tblPr>
        <w:tblW w:w="4936" w:type="pct"/>
        <w:tblInd w:w="274" w:type="dxa"/>
        <w:tblLayout w:type="fixed"/>
        <w:tblLook w:val="0000" w:firstRow="0" w:lastRow="0" w:firstColumn="0" w:lastColumn="0" w:noHBand="0" w:noVBand="0"/>
      </w:tblPr>
      <w:tblGrid>
        <w:gridCol w:w="827"/>
        <w:gridCol w:w="1817"/>
        <w:gridCol w:w="807"/>
        <w:gridCol w:w="873"/>
        <w:gridCol w:w="740"/>
        <w:gridCol w:w="770"/>
        <w:gridCol w:w="873"/>
        <w:gridCol w:w="948"/>
        <w:gridCol w:w="948"/>
        <w:gridCol w:w="540"/>
        <w:gridCol w:w="881"/>
        <w:gridCol w:w="1220"/>
        <w:gridCol w:w="881"/>
        <w:gridCol w:w="609"/>
        <w:gridCol w:w="1630"/>
      </w:tblGrid>
      <w:tr w:rsidR="007241F8" w:rsidRPr="00D40B56" w14:paraId="510FA15C" w14:textId="77777777" w:rsidTr="00BF2D2F">
        <w:trPr>
          <w:trHeight w:val="765"/>
        </w:trPr>
        <w:tc>
          <w:tcPr>
            <w:tcW w:w="82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EE8C7CF" w14:textId="77777777" w:rsidR="007241F8" w:rsidRPr="00D40B56" w:rsidRDefault="007241F8" w:rsidP="007241F8">
            <w:pPr>
              <w:jc w:val="center"/>
              <w:rPr>
                <w:b w:val="0"/>
                <w:sz w:val="16"/>
                <w:szCs w:val="16"/>
              </w:rPr>
            </w:pPr>
            <w:proofErr w:type="spellStart"/>
            <w:r w:rsidRPr="00D40B56">
              <w:rPr>
                <w:b w:val="0"/>
                <w:sz w:val="16"/>
                <w:szCs w:val="16"/>
              </w:rPr>
              <w:t>N.p.k</w:t>
            </w:r>
            <w:proofErr w:type="spellEnd"/>
            <w:r w:rsidRPr="00D40B56">
              <w:rPr>
                <w:b w:val="0"/>
                <w:sz w:val="16"/>
                <w:szCs w:val="16"/>
              </w:rPr>
              <w:t>.</w:t>
            </w:r>
          </w:p>
        </w:tc>
        <w:tc>
          <w:tcPr>
            <w:tcW w:w="181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3461F8C" w14:textId="77777777" w:rsidR="007241F8" w:rsidRPr="00D40B56" w:rsidRDefault="007241F8" w:rsidP="007241F8">
            <w:pPr>
              <w:jc w:val="center"/>
              <w:rPr>
                <w:b w:val="0"/>
                <w:sz w:val="16"/>
                <w:szCs w:val="16"/>
              </w:rPr>
            </w:pPr>
            <w:r w:rsidRPr="00D40B56">
              <w:rPr>
                <w:b w:val="0"/>
                <w:sz w:val="16"/>
                <w:szCs w:val="16"/>
              </w:rPr>
              <w:t>Veicamie darbi</w:t>
            </w:r>
          </w:p>
        </w:tc>
        <w:tc>
          <w:tcPr>
            <w:tcW w:w="3190" w:type="dxa"/>
            <w:gridSpan w:val="4"/>
            <w:tcBorders>
              <w:top w:val="single" w:sz="8" w:space="0" w:color="auto"/>
              <w:left w:val="nil"/>
              <w:bottom w:val="single" w:sz="8" w:space="0" w:color="auto"/>
              <w:right w:val="thinThickThinSmallGap" w:sz="24" w:space="0" w:color="auto"/>
            </w:tcBorders>
            <w:shd w:val="clear" w:color="auto" w:fill="auto"/>
            <w:vAlign w:val="bottom"/>
          </w:tcPr>
          <w:p w14:paraId="1435256A" w14:textId="77777777" w:rsidR="007241F8" w:rsidRPr="00D40B56" w:rsidRDefault="007241F8" w:rsidP="007241F8">
            <w:pPr>
              <w:jc w:val="center"/>
              <w:rPr>
                <w:b w:val="0"/>
                <w:sz w:val="16"/>
                <w:szCs w:val="16"/>
              </w:rPr>
            </w:pPr>
            <w:r w:rsidRPr="00D40B56">
              <w:rPr>
                <w:b w:val="0"/>
                <w:sz w:val="16"/>
                <w:szCs w:val="16"/>
              </w:rPr>
              <w:t>2017.ga</w:t>
            </w:r>
            <w:r w:rsidRPr="00D40B56">
              <w:rPr>
                <w:b w:val="0"/>
                <w:sz w:val="16"/>
                <w:szCs w:val="16"/>
              </w:rPr>
              <w:softHyphen/>
              <w:t>da 26. jan</w:t>
            </w:r>
            <w:r w:rsidRPr="00D40B56">
              <w:rPr>
                <w:b w:val="0"/>
                <w:sz w:val="16"/>
                <w:szCs w:val="16"/>
              </w:rPr>
              <w:softHyphen/>
              <w:t>vā</w:t>
            </w:r>
            <w:r w:rsidRPr="00D40B56">
              <w:rPr>
                <w:b w:val="0"/>
                <w:sz w:val="16"/>
                <w:szCs w:val="16"/>
              </w:rPr>
              <w:softHyphen/>
              <w:t>ra do</w:t>
            </w:r>
            <w:r w:rsidRPr="00D40B56">
              <w:rPr>
                <w:b w:val="0"/>
                <w:sz w:val="16"/>
                <w:szCs w:val="16"/>
              </w:rPr>
              <w:softHyphen/>
              <w:t>mes sē</w:t>
            </w:r>
            <w:r w:rsidRPr="00D40B56">
              <w:rPr>
                <w:b w:val="0"/>
                <w:sz w:val="16"/>
                <w:szCs w:val="16"/>
              </w:rPr>
              <w:softHyphen/>
              <w:t>dē Nr. 1 (4.§ Par so</w:t>
            </w:r>
            <w:r w:rsidRPr="00D40B56">
              <w:rPr>
                <w:b w:val="0"/>
                <w:sz w:val="16"/>
                <w:szCs w:val="16"/>
              </w:rPr>
              <w:softHyphen/>
              <w:t>ci</w:t>
            </w:r>
            <w:r w:rsidRPr="00D40B56">
              <w:rPr>
                <w:b w:val="0"/>
                <w:sz w:val="16"/>
                <w:szCs w:val="16"/>
              </w:rPr>
              <w:softHyphen/>
              <w:t>āli eko</w:t>
            </w:r>
            <w:r w:rsidRPr="00D40B56">
              <w:rPr>
                <w:b w:val="0"/>
                <w:sz w:val="16"/>
                <w:szCs w:val="16"/>
              </w:rPr>
              <w:softHyphen/>
              <w:t>no</w:t>
            </w:r>
            <w:r w:rsidRPr="00D40B56">
              <w:rPr>
                <w:b w:val="0"/>
                <w:sz w:val="16"/>
                <w:szCs w:val="16"/>
              </w:rPr>
              <w:softHyphen/>
              <w:t>mis</w:t>
            </w:r>
            <w:r w:rsidRPr="00D40B56">
              <w:rPr>
                <w:b w:val="0"/>
                <w:sz w:val="16"/>
                <w:szCs w:val="16"/>
              </w:rPr>
              <w:softHyphen/>
              <w:t>kā at</w:t>
            </w:r>
            <w:r w:rsidRPr="00D40B56">
              <w:rPr>
                <w:b w:val="0"/>
                <w:sz w:val="16"/>
                <w:szCs w:val="16"/>
              </w:rPr>
              <w:softHyphen/>
              <w:t>tīs</w:t>
            </w:r>
            <w:r w:rsidRPr="00D40B56">
              <w:rPr>
                <w:b w:val="0"/>
                <w:sz w:val="16"/>
                <w:szCs w:val="16"/>
              </w:rPr>
              <w:softHyphen/>
              <w:t>tī</w:t>
            </w:r>
            <w:r w:rsidRPr="00D40B56">
              <w:rPr>
                <w:b w:val="0"/>
                <w:sz w:val="16"/>
                <w:szCs w:val="16"/>
              </w:rPr>
              <w:softHyphen/>
              <w:t>bas plā</w:t>
            </w:r>
            <w:r w:rsidRPr="00D40B56">
              <w:rPr>
                <w:b w:val="0"/>
                <w:sz w:val="16"/>
                <w:szCs w:val="16"/>
              </w:rPr>
              <w:softHyphen/>
              <w:t>na 2017.ga</w:t>
            </w:r>
            <w:r w:rsidRPr="00D40B56">
              <w:rPr>
                <w:b w:val="0"/>
                <w:sz w:val="16"/>
                <w:szCs w:val="16"/>
              </w:rPr>
              <w:softHyphen/>
              <w:t>dam ap</w:t>
            </w:r>
            <w:r w:rsidRPr="00D40B56">
              <w:rPr>
                <w:b w:val="0"/>
                <w:sz w:val="16"/>
                <w:szCs w:val="16"/>
              </w:rPr>
              <w:softHyphen/>
              <w:t>stip</w:t>
            </w:r>
            <w:r w:rsidRPr="00D40B56">
              <w:rPr>
                <w:b w:val="0"/>
                <w:sz w:val="16"/>
                <w:szCs w:val="16"/>
              </w:rPr>
              <w:softHyphen/>
              <w:t>ri</w:t>
            </w:r>
            <w:r w:rsidRPr="00D40B56">
              <w:rPr>
                <w:b w:val="0"/>
                <w:sz w:val="16"/>
                <w:szCs w:val="16"/>
              </w:rPr>
              <w:softHyphen/>
              <w:t>nā</w:t>
            </w:r>
            <w:r w:rsidRPr="00D40B56">
              <w:rPr>
                <w:b w:val="0"/>
                <w:sz w:val="16"/>
                <w:szCs w:val="16"/>
              </w:rPr>
              <w:softHyphen/>
              <w:t>ša</w:t>
            </w:r>
            <w:r w:rsidRPr="00D40B56">
              <w:rPr>
                <w:b w:val="0"/>
                <w:sz w:val="16"/>
                <w:szCs w:val="16"/>
              </w:rPr>
              <w:softHyphen/>
              <w:t>nu) ap</w:t>
            </w:r>
            <w:r w:rsidRPr="00D40B56">
              <w:rPr>
                <w:b w:val="0"/>
                <w:sz w:val="16"/>
                <w:szCs w:val="16"/>
              </w:rPr>
              <w:softHyphen/>
              <w:t>stip</w:t>
            </w:r>
            <w:r w:rsidRPr="00D40B56">
              <w:rPr>
                <w:b w:val="0"/>
                <w:sz w:val="16"/>
                <w:szCs w:val="16"/>
              </w:rPr>
              <w:softHyphen/>
              <w:t>ri</w:t>
            </w:r>
            <w:r w:rsidRPr="00D40B56">
              <w:rPr>
                <w:b w:val="0"/>
                <w:sz w:val="16"/>
                <w:szCs w:val="16"/>
              </w:rPr>
              <w:softHyphen/>
              <w:t>nā</w:t>
            </w:r>
            <w:r w:rsidRPr="00D40B56">
              <w:rPr>
                <w:b w:val="0"/>
                <w:sz w:val="16"/>
                <w:szCs w:val="16"/>
              </w:rPr>
              <w:softHyphen/>
              <w:t>tais so</w:t>
            </w:r>
            <w:r w:rsidRPr="00D40B56">
              <w:rPr>
                <w:b w:val="0"/>
                <w:sz w:val="16"/>
                <w:szCs w:val="16"/>
              </w:rPr>
              <w:softHyphen/>
              <w:t>ci</w:t>
            </w:r>
            <w:r w:rsidRPr="00D40B56">
              <w:rPr>
                <w:b w:val="0"/>
                <w:sz w:val="16"/>
                <w:szCs w:val="16"/>
              </w:rPr>
              <w:softHyphen/>
              <w:t>āli - eko</w:t>
            </w:r>
            <w:r w:rsidRPr="00D40B56">
              <w:rPr>
                <w:b w:val="0"/>
                <w:sz w:val="16"/>
                <w:szCs w:val="16"/>
              </w:rPr>
              <w:softHyphen/>
              <w:t>no</w:t>
            </w:r>
            <w:r w:rsidRPr="00D40B56">
              <w:rPr>
                <w:b w:val="0"/>
                <w:sz w:val="16"/>
                <w:szCs w:val="16"/>
              </w:rPr>
              <w:softHyphen/>
              <w:t>mis</w:t>
            </w:r>
            <w:r w:rsidRPr="00D40B56">
              <w:rPr>
                <w:b w:val="0"/>
                <w:sz w:val="16"/>
                <w:szCs w:val="16"/>
              </w:rPr>
              <w:softHyphen/>
              <w:t>kais plāns EUR</w:t>
            </w:r>
          </w:p>
        </w:tc>
        <w:tc>
          <w:tcPr>
            <w:tcW w:w="3309" w:type="dxa"/>
            <w:gridSpan w:val="4"/>
            <w:tcBorders>
              <w:top w:val="single" w:sz="8" w:space="0" w:color="auto"/>
              <w:left w:val="thinThickThinSmallGap" w:sz="24" w:space="0" w:color="auto"/>
              <w:bottom w:val="single" w:sz="8" w:space="0" w:color="auto"/>
              <w:right w:val="thinThickThinSmallGap" w:sz="24" w:space="0" w:color="auto"/>
            </w:tcBorders>
            <w:shd w:val="clear" w:color="auto" w:fill="auto"/>
          </w:tcPr>
          <w:p w14:paraId="55E90808" w14:textId="77777777" w:rsidR="007241F8" w:rsidRPr="00D40B56" w:rsidRDefault="007241F8" w:rsidP="007241F8">
            <w:pPr>
              <w:jc w:val="center"/>
              <w:rPr>
                <w:b w:val="0"/>
                <w:sz w:val="16"/>
                <w:szCs w:val="16"/>
              </w:rPr>
            </w:pPr>
            <w:r w:rsidRPr="00D40B56">
              <w:rPr>
                <w:b w:val="0"/>
                <w:sz w:val="16"/>
                <w:szCs w:val="16"/>
              </w:rPr>
              <w:t>2017. gadā veikto sociāli ekonomiskajā plānā iekļauto darbu izpilde EUR</w:t>
            </w:r>
          </w:p>
        </w:tc>
        <w:tc>
          <w:tcPr>
            <w:tcW w:w="3591" w:type="dxa"/>
            <w:gridSpan w:val="4"/>
            <w:tcBorders>
              <w:top w:val="single" w:sz="8" w:space="0" w:color="auto"/>
              <w:left w:val="thinThickThinSmallGap" w:sz="24" w:space="0" w:color="auto"/>
              <w:bottom w:val="single" w:sz="8" w:space="0" w:color="auto"/>
              <w:right w:val="single" w:sz="8" w:space="0" w:color="000000"/>
            </w:tcBorders>
            <w:shd w:val="clear" w:color="auto" w:fill="auto"/>
          </w:tcPr>
          <w:p w14:paraId="67E60168" w14:textId="77777777" w:rsidR="007241F8" w:rsidRPr="00D40B56" w:rsidRDefault="007241F8" w:rsidP="007241F8">
            <w:pPr>
              <w:jc w:val="center"/>
              <w:rPr>
                <w:b w:val="0"/>
                <w:sz w:val="16"/>
                <w:szCs w:val="16"/>
              </w:rPr>
            </w:pPr>
            <w:r w:rsidRPr="00D40B56">
              <w:rPr>
                <w:b w:val="0"/>
                <w:sz w:val="16"/>
                <w:szCs w:val="16"/>
              </w:rPr>
              <w:t>2017. gadā veikto sociāli  ekonomiskajā plānā iekļauto darbu naudas (samaksāto rēķinu) izpilde EUR</w:t>
            </w:r>
          </w:p>
        </w:tc>
        <w:tc>
          <w:tcPr>
            <w:tcW w:w="16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DD0DF33" w14:textId="77777777" w:rsidR="007241F8" w:rsidRPr="00D40B56" w:rsidRDefault="007241F8" w:rsidP="007241F8">
            <w:pPr>
              <w:jc w:val="center"/>
              <w:rPr>
                <w:b w:val="0"/>
                <w:bCs w:val="0"/>
                <w:sz w:val="16"/>
                <w:szCs w:val="16"/>
              </w:rPr>
            </w:pPr>
            <w:r w:rsidRPr="00D40B56">
              <w:rPr>
                <w:b w:val="0"/>
                <w:sz w:val="16"/>
                <w:szCs w:val="16"/>
              </w:rPr>
              <w:t>Skaidrojumi</w:t>
            </w:r>
          </w:p>
        </w:tc>
      </w:tr>
      <w:tr w:rsidR="007241F8" w:rsidRPr="00D40B56" w14:paraId="781ACEB1" w14:textId="77777777" w:rsidTr="00BF2D2F">
        <w:trPr>
          <w:trHeight w:val="270"/>
        </w:trPr>
        <w:tc>
          <w:tcPr>
            <w:tcW w:w="826" w:type="dxa"/>
            <w:vMerge/>
            <w:tcBorders>
              <w:top w:val="single" w:sz="8" w:space="0" w:color="auto"/>
              <w:left w:val="single" w:sz="8" w:space="0" w:color="auto"/>
              <w:bottom w:val="single" w:sz="8" w:space="0" w:color="000000"/>
              <w:right w:val="single" w:sz="8" w:space="0" w:color="auto"/>
            </w:tcBorders>
            <w:vAlign w:val="center"/>
          </w:tcPr>
          <w:p w14:paraId="5FAE2DBF" w14:textId="77777777" w:rsidR="007241F8" w:rsidRPr="00D40B56" w:rsidRDefault="007241F8" w:rsidP="007241F8">
            <w:pPr>
              <w:jc w:val="center"/>
              <w:rPr>
                <w:b w:val="0"/>
                <w:sz w:val="16"/>
                <w:szCs w:val="16"/>
              </w:rPr>
            </w:pPr>
          </w:p>
        </w:tc>
        <w:tc>
          <w:tcPr>
            <w:tcW w:w="1817" w:type="dxa"/>
            <w:vMerge/>
            <w:tcBorders>
              <w:top w:val="single" w:sz="8" w:space="0" w:color="auto"/>
              <w:left w:val="single" w:sz="8" w:space="0" w:color="auto"/>
              <w:bottom w:val="single" w:sz="8" w:space="0" w:color="000000"/>
              <w:right w:val="single" w:sz="8" w:space="0" w:color="auto"/>
            </w:tcBorders>
            <w:vAlign w:val="center"/>
          </w:tcPr>
          <w:p w14:paraId="381DE4BC" w14:textId="77777777" w:rsidR="007241F8" w:rsidRPr="00D40B56" w:rsidRDefault="007241F8" w:rsidP="007241F8">
            <w:pPr>
              <w:jc w:val="center"/>
              <w:rPr>
                <w:b w:val="0"/>
                <w:sz w:val="16"/>
                <w:szCs w:val="16"/>
              </w:rPr>
            </w:pPr>
          </w:p>
        </w:tc>
        <w:tc>
          <w:tcPr>
            <w:tcW w:w="807"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6DDCCCCC" w14:textId="77777777" w:rsidR="007241F8" w:rsidRPr="00D40B56" w:rsidRDefault="007241F8" w:rsidP="007241F8">
            <w:pPr>
              <w:jc w:val="center"/>
              <w:rPr>
                <w:b w:val="0"/>
                <w:sz w:val="16"/>
                <w:szCs w:val="16"/>
              </w:rPr>
            </w:pPr>
            <w:r w:rsidRPr="00D40B56">
              <w:rPr>
                <w:b w:val="0"/>
                <w:sz w:val="16"/>
                <w:szCs w:val="16"/>
              </w:rPr>
              <w:t>Kopējais finansējums</w:t>
            </w:r>
          </w:p>
        </w:tc>
        <w:tc>
          <w:tcPr>
            <w:tcW w:w="873"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4AA99968" w14:textId="77777777" w:rsidR="007241F8" w:rsidRPr="00D40B56" w:rsidRDefault="007241F8" w:rsidP="007241F8">
            <w:pPr>
              <w:jc w:val="center"/>
              <w:rPr>
                <w:b w:val="0"/>
                <w:sz w:val="16"/>
                <w:szCs w:val="16"/>
              </w:rPr>
            </w:pPr>
            <w:r w:rsidRPr="00D40B56">
              <w:rPr>
                <w:b w:val="0"/>
                <w:sz w:val="16"/>
                <w:szCs w:val="16"/>
              </w:rPr>
              <w:t>No Kandavas</w:t>
            </w:r>
          </w:p>
          <w:p w14:paraId="676F08D0" w14:textId="77777777" w:rsidR="007241F8" w:rsidRPr="00D40B56" w:rsidRDefault="007241F8" w:rsidP="007241F8">
            <w:pPr>
              <w:jc w:val="center"/>
              <w:rPr>
                <w:b w:val="0"/>
                <w:sz w:val="16"/>
                <w:szCs w:val="16"/>
              </w:rPr>
            </w:pPr>
            <w:r w:rsidRPr="00D40B56">
              <w:rPr>
                <w:b w:val="0"/>
                <w:sz w:val="16"/>
                <w:szCs w:val="16"/>
              </w:rPr>
              <w:t>novada domes</w:t>
            </w:r>
          </w:p>
          <w:p w14:paraId="29B21231" w14:textId="77777777" w:rsidR="007241F8" w:rsidRPr="00D40B56" w:rsidRDefault="007241F8" w:rsidP="007241F8">
            <w:pPr>
              <w:jc w:val="center"/>
              <w:rPr>
                <w:b w:val="0"/>
                <w:sz w:val="16"/>
                <w:szCs w:val="16"/>
              </w:rPr>
            </w:pPr>
            <w:r w:rsidRPr="00D40B56">
              <w:rPr>
                <w:b w:val="0"/>
                <w:sz w:val="16"/>
                <w:szCs w:val="16"/>
              </w:rPr>
              <w:t>budžeta</w:t>
            </w:r>
          </w:p>
        </w:tc>
        <w:tc>
          <w:tcPr>
            <w:tcW w:w="74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2F70BA98" w14:textId="77777777" w:rsidR="007241F8" w:rsidRPr="00D40B56" w:rsidRDefault="007241F8" w:rsidP="007241F8">
            <w:pPr>
              <w:jc w:val="center"/>
              <w:rPr>
                <w:b w:val="0"/>
                <w:sz w:val="16"/>
                <w:szCs w:val="16"/>
              </w:rPr>
            </w:pPr>
            <w:r w:rsidRPr="00D40B56">
              <w:rPr>
                <w:b w:val="0"/>
                <w:sz w:val="16"/>
                <w:szCs w:val="16"/>
              </w:rPr>
              <w:t>Projektu fondu finansējums</w:t>
            </w:r>
          </w:p>
        </w:tc>
        <w:tc>
          <w:tcPr>
            <w:tcW w:w="770" w:type="dxa"/>
            <w:vMerge w:val="restart"/>
            <w:tcBorders>
              <w:top w:val="nil"/>
              <w:left w:val="single" w:sz="8" w:space="0" w:color="auto"/>
              <w:bottom w:val="single" w:sz="8" w:space="0" w:color="000000"/>
              <w:right w:val="thinThickThinSmallGap" w:sz="24" w:space="0" w:color="auto"/>
            </w:tcBorders>
            <w:shd w:val="clear" w:color="auto" w:fill="auto"/>
            <w:textDirection w:val="btLr"/>
            <w:vAlign w:val="center"/>
          </w:tcPr>
          <w:p w14:paraId="12B31610" w14:textId="77777777" w:rsidR="007241F8" w:rsidRPr="00D40B56" w:rsidRDefault="007241F8" w:rsidP="007241F8">
            <w:pPr>
              <w:jc w:val="center"/>
              <w:rPr>
                <w:b w:val="0"/>
                <w:sz w:val="16"/>
                <w:szCs w:val="16"/>
              </w:rPr>
            </w:pPr>
            <w:r w:rsidRPr="00D40B56">
              <w:rPr>
                <w:b w:val="0"/>
                <w:sz w:val="16"/>
                <w:szCs w:val="16"/>
              </w:rPr>
              <w:t>Cits</w:t>
            </w:r>
          </w:p>
        </w:tc>
        <w:tc>
          <w:tcPr>
            <w:tcW w:w="873" w:type="dxa"/>
            <w:vMerge w:val="restart"/>
            <w:tcBorders>
              <w:top w:val="nil"/>
              <w:left w:val="thinThickThinSmallGap" w:sz="24" w:space="0" w:color="auto"/>
              <w:bottom w:val="single" w:sz="8" w:space="0" w:color="000000"/>
              <w:right w:val="single" w:sz="8" w:space="0" w:color="auto"/>
            </w:tcBorders>
            <w:shd w:val="clear" w:color="auto" w:fill="auto"/>
            <w:textDirection w:val="btLr"/>
            <w:vAlign w:val="center"/>
          </w:tcPr>
          <w:p w14:paraId="7B622A2B" w14:textId="77777777" w:rsidR="007241F8" w:rsidRPr="00D40B56" w:rsidRDefault="007241F8" w:rsidP="007241F8">
            <w:pPr>
              <w:jc w:val="center"/>
              <w:rPr>
                <w:b w:val="0"/>
                <w:sz w:val="16"/>
                <w:szCs w:val="16"/>
              </w:rPr>
            </w:pPr>
            <w:r w:rsidRPr="00D40B56">
              <w:rPr>
                <w:b w:val="0"/>
                <w:sz w:val="16"/>
                <w:szCs w:val="16"/>
              </w:rPr>
              <w:t>Kopējais finansējums</w:t>
            </w:r>
          </w:p>
        </w:tc>
        <w:tc>
          <w:tcPr>
            <w:tcW w:w="2436" w:type="dxa"/>
            <w:gridSpan w:val="3"/>
            <w:tcBorders>
              <w:top w:val="single" w:sz="8" w:space="0" w:color="auto"/>
              <w:left w:val="nil"/>
              <w:bottom w:val="single" w:sz="8" w:space="0" w:color="auto"/>
              <w:right w:val="thinThickThinSmallGap" w:sz="24" w:space="0" w:color="auto"/>
            </w:tcBorders>
            <w:shd w:val="clear" w:color="auto" w:fill="auto"/>
            <w:vAlign w:val="center"/>
          </w:tcPr>
          <w:p w14:paraId="7FF8A2F6" w14:textId="77777777" w:rsidR="007241F8" w:rsidRPr="00D40B56" w:rsidRDefault="007241F8" w:rsidP="007241F8">
            <w:pPr>
              <w:jc w:val="center"/>
              <w:rPr>
                <w:b w:val="0"/>
                <w:sz w:val="16"/>
                <w:szCs w:val="16"/>
              </w:rPr>
            </w:pPr>
            <w:r w:rsidRPr="00D40B56">
              <w:rPr>
                <w:b w:val="0"/>
                <w:sz w:val="16"/>
                <w:szCs w:val="16"/>
              </w:rPr>
              <w:t>t.sk.</w:t>
            </w:r>
          </w:p>
        </w:tc>
        <w:tc>
          <w:tcPr>
            <w:tcW w:w="881" w:type="dxa"/>
            <w:vMerge w:val="restart"/>
            <w:tcBorders>
              <w:top w:val="nil"/>
              <w:left w:val="thinThickThinSmallGap" w:sz="24" w:space="0" w:color="auto"/>
              <w:bottom w:val="single" w:sz="8" w:space="0" w:color="000000"/>
              <w:right w:val="single" w:sz="8" w:space="0" w:color="auto"/>
            </w:tcBorders>
            <w:shd w:val="clear" w:color="auto" w:fill="auto"/>
            <w:textDirection w:val="btLr"/>
            <w:vAlign w:val="center"/>
          </w:tcPr>
          <w:p w14:paraId="0090B494" w14:textId="77777777" w:rsidR="007241F8" w:rsidRPr="00D40B56" w:rsidRDefault="007241F8" w:rsidP="007241F8">
            <w:pPr>
              <w:jc w:val="center"/>
              <w:rPr>
                <w:b w:val="0"/>
                <w:sz w:val="16"/>
                <w:szCs w:val="16"/>
              </w:rPr>
            </w:pPr>
            <w:r w:rsidRPr="00D40B56">
              <w:rPr>
                <w:b w:val="0"/>
                <w:sz w:val="16"/>
                <w:szCs w:val="16"/>
              </w:rPr>
              <w:t>Kopējais finansējums</w:t>
            </w:r>
          </w:p>
        </w:tc>
        <w:tc>
          <w:tcPr>
            <w:tcW w:w="2710" w:type="dxa"/>
            <w:gridSpan w:val="3"/>
            <w:tcBorders>
              <w:top w:val="single" w:sz="8" w:space="0" w:color="auto"/>
              <w:left w:val="nil"/>
              <w:bottom w:val="single" w:sz="8" w:space="0" w:color="auto"/>
              <w:right w:val="single" w:sz="8" w:space="0" w:color="000000"/>
            </w:tcBorders>
            <w:shd w:val="clear" w:color="auto" w:fill="auto"/>
            <w:vAlign w:val="center"/>
          </w:tcPr>
          <w:p w14:paraId="4A6C32F5" w14:textId="77777777" w:rsidR="007241F8" w:rsidRPr="00D40B56" w:rsidRDefault="007241F8" w:rsidP="007241F8">
            <w:pPr>
              <w:jc w:val="center"/>
              <w:rPr>
                <w:b w:val="0"/>
                <w:sz w:val="16"/>
                <w:szCs w:val="16"/>
              </w:rPr>
            </w:pPr>
            <w:r w:rsidRPr="00D40B56">
              <w:rPr>
                <w:b w:val="0"/>
                <w:sz w:val="16"/>
                <w:szCs w:val="16"/>
              </w:rPr>
              <w:t>t.sk.</w:t>
            </w:r>
          </w:p>
        </w:tc>
        <w:tc>
          <w:tcPr>
            <w:tcW w:w="1630" w:type="dxa"/>
            <w:vMerge/>
            <w:tcBorders>
              <w:top w:val="single" w:sz="8" w:space="0" w:color="auto"/>
              <w:left w:val="single" w:sz="8" w:space="0" w:color="auto"/>
              <w:bottom w:val="single" w:sz="8" w:space="0" w:color="000000"/>
              <w:right w:val="single" w:sz="8" w:space="0" w:color="auto"/>
            </w:tcBorders>
            <w:vAlign w:val="center"/>
          </w:tcPr>
          <w:p w14:paraId="33EBCCC1" w14:textId="77777777" w:rsidR="007241F8" w:rsidRPr="00D40B56" w:rsidRDefault="007241F8" w:rsidP="007241F8">
            <w:pPr>
              <w:rPr>
                <w:b w:val="0"/>
                <w:bCs w:val="0"/>
                <w:sz w:val="16"/>
                <w:szCs w:val="16"/>
              </w:rPr>
            </w:pPr>
          </w:p>
        </w:tc>
      </w:tr>
      <w:tr w:rsidR="007241F8" w:rsidRPr="00D40B56" w14:paraId="4FABEA11" w14:textId="77777777" w:rsidTr="00BF2D2F">
        <w:trPr>
          <w:trHeight w:val="1724"/>
        </w:trPr>
        <w:tc>
          <w:tcPr>
            <w:tcW w:w="826" w:type="dxa"/>
            <w:vMerge/>
            <w:tcBorders>
              <w:top w:val="single" w:sz="8" w:space="0" w:color="auto"/>
              <w:left w:val="single" w:sz="8" w:space="0" w:color="auto"/>
              <w:bottom w:val="single" w:sz="4" w:space="0" w:color="auto"/>
              <w:right w:val="single" w:sz="8" w:space="0" w:color="auto"/>
            </w:tcBorders>
            <w:vAlign w:val="center"/>
          </w:tcPr>
          <w:p w14:paraId="3778608D" w14:textId="77777777" w:rsidR="007241F8" w:rsidRPr="00D40B56" w:rsidRDefault="007241F8" w:rsidP="007241F8">
            <w:pPr>
              <w:rPr>
                <w:b w:val="0"/>
                <w:sz w:val="16"/>
                <w:szCs w:val="16"/>
              </w:rPr>
            </w:pPr>
          </w:p>
        </w:tc>
        <w:tc>
          <w:tcPr>
            <w:tcW w:w="1817" w:type="dxa"/>
            <w:vMerge/>
            <w:tcBorders>
              <w:top w:val="single" w:sz="8" w:space="0" w:color="auto"/>
              <w:left w:val="single" w:sz="8" w:space="0" w:color="auto"/>
              <w:bottom w:val="single" w:sz="4" w:space="0" w:color="auto"/>
              <w:right w:val="single" w:sz="8" w:space="0" w:color="auto"/>
            </w:tcBorders>
            <w:vAlign w:val="center"/>
          </w:tcPr>
          <w:p w14:paraId="201CCBA1" w14:textId="77777777" w:rsidR="007241F8" w:rsidRPr="00D40B56" w:rsidRDefault="007241F8" w:rsidP="007241F8">
            <w:pPr>
              <w:rPr>
                <w:b w:val="0"/>
                <w:sz w:val="16"/>
                <w:szCs w:val="16"/>
              </w:rPr>
            </w:pPr>
          </w:p>
        </w:tc>
        <w:tc>
          <w:tcPr>
            <w:tcW w:w="807" w:type="dxa"/>
            <w:vMerge/>
            <w:tcBorders>
              <w:top w:val="nil"/>
              <w:left w:val="single" w:sz="8" w:space="0" w:color="auto"/>
              <w:bottom w:val="single" w:sz="4" w:space="0" w:color="auto"/>
              <w:right w:val="single" w:sz="8" w:space="0" w:color="auto"/>
            </w:tcBorders>
            <w:vAlign w:val="center"/>
          </w:tcPr>
          <w:p w14:paraId="0BBCA121" w14:textId="77777777" w:rsidR="007241F8" w:rsidRPr="00D40B56" w:rsidRDefault="007241F8" w:rsidP="007241F8">
            <w:pPr>
              <w:jc w:val="center"/>
              <w:rPr>
                <w:b w:val="0"/>
                <w:sz w:val="16"/>
                <w:szCs w:val="16"/>
              </w:rPr>
            </w:pPr>
          </w:p>
        </w:tc>
        <w:tc>
          <w:tcPr>
            <w:tcW w:w="873" w:type="dxa"/>
            <w:vMerge/>
            <w:tcBorders>
              <w:top w:val="nil"/>
              <w:left w:val="single" w:sz="8" w:space="0" w:color="auto"/>
              <w:bottom w:val="single" w:sz="4" w:space="0" w:color="auto"/>
              <w:right w:val="single" w:sz="8" w:space="0" w:color="auto"/>
            </w:tcBorders>
            <w:vAlign w:val="center"/>
          </w:tcPr>
          <w:p w14:paraId="5E7E26F5" w14:textId="77777777" w:rsidR="007241F8" w:rsidRPr="00D40B56" w:rsidRDefault="007241F8" w:rsidP="007241F8">
            <w:pPr>
              <w:jc w:val="center"/>
              <w:rPr>
                <w:b w:val="0"/>
                <w:sz w:val="16"/>
                <w:szCs w:val="16"/>
              </w:rPr>
            </w:pPr>
          </w:p>
        </w:tc>
        <w:tc>
          <w:tcPr>
            <w:tcW w:w="740" w:type="dxa"/>
            <w:vMerge/>
            <w:tcBorders>
              <w:top w:val="nil"/>
              <w:left w:val="single" w:sz="8" w:space="0" w:color="auto"/>
              <w:bottom w:val="single" w:sz="4" w:space="0" w:color="auto"/>
              <w:right w:val="single" w:sz="8" w:space="0" w:color="auto"/>
            </w:tcBorders>
            <w:vAlign w:val="center"/>
          </w:tcPr>
          <w:p w14:paraId="28A97925" w14:textId="77777777" w:rsidR="007241F8" w:rsidRPr="00D40B56" w:rsidRDefault="007241F8" w:rsidP="007241F8">
            <w:pPr>
              <w:jc w:val="center"/>
              <w:rPr>
                <w:b w:val="0"/>
                <w:sz w:val="16"/>
                <w:szCs w:val="16"/>
              </w:rPr>
            </w:pPr>
          </w:p>
        </w:tc>
        <w:tc>
          <w:tcPr>
            <w:tcW w:w="770" w:type="dxa"/>
            <w:vMerge/>
            <w:tcBorders>
              <w:top w:val="nil"/>
              <w:left w:val="single" w:sz="8" w:space="0" w:color="auto"/>
              <w:bottom w:val="single" w:sz="4" w:space="0" w:color="auto"/>
              <w:right w:val="thinThickThinSmallGap" w:sz="24" w:space="0" w:color="auto"/>
            </w:tcBorders>
            <w:vAlign w:val="center"/>
          </w:tcPr>
          <w:p w14:paraId="089948C0" w14:textId="77777777" w:rsidR="007241F8" w:rsidRPr="00D40B56" w:rsidRDefault="007241F8" w:rsidP="007241F8">
            <w:pPr>
              <w:jc w:val="center"/>
              <w:rPr>
                <w:b w:val="0"/>
                <w:sz w:val="16"/>
                <w:szCs w:val="16"/>
              </w:rPr>
            </w:pPr>
          </w:p>
        </w:tc>
        <w:tc>
          <w:tcPr>
            <w:tcW w:w="873" w:type="dxa"/>
            <w:vMerge/>
            <w:tcBorders>
              <w:top w:val="nil"/>
              <w:left w:val="thinThickThinSmallGap" w:sz="24" w:space="0" w:color="auto"/>
              <w:bottom w:val="single" w:sz="4" w:space="0" w:color="auto"/>
              <w:right w:val="single" w:sz="8" w:space="0" w:color="auto"/>
            </w:tcBorders>
            <w:vAlign w:val="center"/>
          </w:tcPr>
          <w:p w14:paraId="7B88AC16" w14:textId="77777777" w:rsidR="007241F8" w:rsidRPr="00D40B56" w:rsidRDefault="007241F8" w:rsidP="007241F8">
            <w:pPr>
              <w:jc w:val="center"/>
              <w:rPr>
                <w:b w:val="0"/>
                <w:sz w:val="16"/>
                <w:szCs w:val="16"/>
              </w:rPr>
            </w:pPr>
          </w:p>
        </w:tc>
        <w:tc>
          <w:tcPr>
            <w:tcW w:w="948" w:type="dxa"/>
            <w:tcBorders>
              <w:top w:val="nil"/>
              <w:left w:val="nil"/>
              <w:bottom w:val="single" w:sz="4" w:space="0" w:color="auto"/>
              <w:right w:val="single" w:sz="8" w:space="0" w:color="auto"/>
            </w:tcBorders>
            <w:shd w:val="clear" w:color="auto" w:fill="auto"/>
            <w:textDirection w:val="btLr"/>
            <w:vAlign w:val="center"/>
          </w:tcPr>
          <w:p w14:paraId="453ECCFD" w14:textId="77777777" w:rsidR="007241F8" w:rsidRPr="00D40B56" w:rsidRDefault="007241F8" w:rsidP="007241F8">
            <w:pPr>
              <w:jc w:val="center"/>
              <w:rPr>
                <w:b w:val="0"/>
                <w:sz w:val="16"/>
                <w:szCs w:val="16"/>
              </w:rPr>
            </w:pPr>
            <w:r w:rsidRPr="00D40B56">
              <w:rPr>
                <w:b w:val="0"/>
                <w:sz w:val="16"/>
                <w:szCs w:val="16"/>
              </w:rPr>
              <w:t>No Kandavas</w:t>
            </w:r>
          </w:p>
          <w:p w14:paraId="154AEFA3" w14:textId="77777777" w:rsidR="007241F8" w:rsidRPr="00D40B56" w:rsidRDefault="007241F8" w:rsidP="007241F8">
            <w:pPr>
              <w:jc w:val="center"/>
              <w:rPr>
                <w:b w:val="0"/>
                <w:sz w:val="16"/>
                <w:szCs w:val="16"/>
              </w:rPr>
            </w:pPr>
            <w:r w:rsidRPr="00D40B56">
              <w:rPr>
                <w:b w:val="0"/>
                <w:sz w:val="16"/>
                <w:szCs w:val="16"/>
              </w:rPr>
              <w:t>novada domes</w:t>
            </w:r>
          </w:p>
          <w:p w14:paraId="76D7FF00" w14:textId="77777777" w:rsidR="007241F8" w:rsidRPr="00D40B56" w:rsidRDefault="007241F8" w:rsidP="007241F8">
            <w:pPr>
              <w:jc w:val="center"/>
              <w:rPr>
                <w:b w:val="0"/>
                <w:sz w:val="16"/>
                <w:szCs w:val="16"/>
              </w:rPr>
            </w:pPr>
            <w:r w:rsidRPr="00D40B56">
              <w:rPr>
                <w:b w:val="0"/>
                <w:sz w:val="16"/>
                <w:szCs w:val="16"/>
              </w:rPr>
              <w:t>budžeta</w:t>
            </w:r>
          </w:p>
        </w:tc>
        <w:tc>
          <w:tcPr>
            <w:tcW w:w="948" w:type="dxa"/>
            <w:tcBorders>
              <w:top w:val="nil"/>
              <w:left w:val="nil"/>
              <w:bottom w:val="single" w:sz="4" w:space="0" w:color="auto"/>
              <w:right w:val="single" w:sz="8" w:space="0" w:color="auto"/>
            </w:tcBorders>
            <w:shd w:val="clear" w:color="auto" w:fill="auto"/>
            <w:textDirection w:val="btLr"/>
            <w:vAlign w:val="center"/>
          </w:tcPr>
          <w:p w14:paraId="575EAB71" w14:textId="77777777" w:rsidR="007241F8" w:rsidRPr="00D40B56" w:rsidRDefault="007241F8" w:rsidP="007241F8">
            <w:pPr>
              <w:jc w:val="center"/>
              <w:rPr>
                <w:b w:val="0"/>
                <w:sz w:val="16"/>
                <w:szCs w:val="16"/>
              </w:rPr>
            </w:pPr>
            <w:r w:rsidRPr="00D40B56">
              <w:rPr>
                <w:b w:val="0"/>
                <w:sz w:val="16"/>
                <w:szCs w:val="16"/>
              </w:rPr>
              <w:t>Projektu fondu finansējums</w:t>
            </w:r>
          </w:p>
        </w:tc>
        <w:tc>
          <w:tcPr>
            <w:tcW w:w="540" w:type="dxa"/>
            <w:tcBorders>
              <w:top w:val="nil"/>
              <w:left w:val="nil"/>
              <w:bottom w:val="single" w:sz="4" w:space="0" w:color="auto"/>
              <w:right w:val="thinThickThinSmallGap" w:sz="24" w:space="0" w:color="auto"/>
            </w:tcBorders>
            <w:shd w:val="clear" w:color="auto" w:fill="auto"/>
            <w:textDirection w:val="btLr"/>
            <w:vAlign w:val="center"/>
          </w:tcPr>
          <w:p w14:paraId="65E40569" w14:textId="77777777" w:rsidR="007241F8" w:rsidRPr="00D40B56" w:rsidRDefault="007241F8" w:rsidP="007241F8">
            <w:pPr>
              <w:jc w:val="center"/>
              <w:rPr>
                <w:b w:val="0"/>
                <w:sz w:val="16"/>
                <w:szCs w:val="16"/>
              </w:rPr>
            </w:pPr>
            <w:r w:rsidRPr="00D40B56">
              <w:rPr>
                <w:b w:val="0"/>
                <w:sz w:val="16"/>
                <w:szCs w:val="16"/>
              </w:rPr>
              <w:t>Cits</w:t>
            </w:r>
          </w:p>
        </w:tc>
        <w:tc>
          <w:tcPr>
            <w:tcW w:w="881" w:type="dxa"/>
            <w:vMerge/>
            <w:tcBorders>
              <w:top w:val="nil"/>
              <w:left w:val="thinThickThinSmallGap" w:sz="24" w:space="0" w:color="auto"/>
              <w:bottom w:val="single" w:sz="4" w:space="0" w:color="auto"/>
              <w:right w:val="single" w:sz="8" w:space="0" w:color="auto"/>
            </w:tcBorders>
            <w:vAlign w:val="center"/>
          </w:tcPr>
          <w:p w14:paraId="77B0748B" w14:textId="77777777" w:rsidR="007241F8" w:rsidRPr="00D40B56" w:rsidRDefault="007241F8" w:rsidP="007241F8">
            <w:pPr>
              <w:jc w:val="center"/>
              <w:rPr>
                <w:b w:val="0"/>
                <w:sz w:val="16"/>
                <w:szCs w:val="16"/>
              </w:rPr>
            </w:pPr>
          </w:p>
        </w:tc>
        <w:tc>
          <w:tcPr>
            <w:tcW w:w="1220" w:type="dxa"/>
            <w:tcBorders>
              <w:top w:val="nil"/>
              <w:left w:val="nil"/>
              <w:bottom w:val="single" w:sz="4" w:space="0" w:color="auto"/>
              <w:right w:val="single" w:sz="8" w:space="0" w:color="auto"/>
            </w:tcBorders>
            <w:shd w:val="clear" w:color="auto" w:fill="auto"/>
            <w:textDirection w:val="btLr"/>
            <w:vAlign w:val="center"/>
          </w:tcPr>
          <w:p w14:paraId="4773EBD0" w14:textId="77777777" w:rsidR="007241F8" w:rsidRPr="00D40B56" w:rsidRDefault="007241F8" w:rsidP="007241F8">
            <w:pPr>
              <w:jc w:val="center"/>
              <w:rPr>
                <w:b w:val="0"/>
                <w:sz w:val="16"/>
                <w:szCs w:val="16"/>
              </w:rPr>
            </w:pPr>
            <w:r w:rsidRPr="00D40B56">
              <w:rPr>
                <w:b w:val="0"/>
                <w:sz w:val="16"/>
                <w:szCs w:val="16"/>
              </w:rPr>
              <w:t>No Kandavas</w:t>
            </w:r>
          </w:p>
          <w:p w14:paraId="452A5305" w14:textId="77777777" w:rsidR="007241F8" w:rsidRPr="00D40B56" w:rsidRDefault="007241F8" w:rsidP="007241F8">
            <w:pPr>
              <w:jc w:val="center"/>
              <w:rPr>
                <w:b w:val="0"/>
                <w:sz w:val="16"/>
                <w:szCs w:val="16"/>
              </w:rPr>
            </w:pPr>
            <w:r w:rsidRPr="00D40B56">
              <w:rPr>
                <w:b w:val="0"/>
                <w:sz w:val="16"/>
                <w:szCs w:val="16"/>
              </w:rPr>
              <w:t>novada domes</w:t>
            </w:r>
          </w:p>
          <w:p w14:paraId="03BFB319" w14:textId="77777777" w:rsidR="007241F8" w:rsidRPr="00D40B56" w:rsidRDefault="007241F8" w:rsidP="007241F8">
            <w:pPr>
              <w:jc w:val="center"/>
              <w:rPr>
                <w:b w:val="0"/>
                <w:sz w:val="16"/>
                <w:szCs w:val="16"/>
              </w:rPr>
            </w:pPr>
            <w:r w:rsidRPr="00D40B56">
              <w:rPr>
                <w:b w:val="0"/>
                <w:sz w:val="16"/>
                <w:szCs w:val="16"/>
              </w:rPr>
              <w:t>budžeta</w:t>
            </w:r>
          </w:p>
        </w:tc>
        <w:tc>
          <w:tcPr>
            <w:tcW w:w="881" w:type="dxa"/>
            <w:tcBorders>
              <w:top w:val="nil"/>
              <w:left w:val="nil"/>
              <w:bottom w:val="single" w:sz="4" w:space="0" w:color="auto"/>
              <w:right w:val="single" w:sz="8" w:space="0" w:color="auto"/>
            </w:tcBorders>
            <w:shd w:val="clear" w:color="auto" w:fill="auto"/>
            <w:textDirection w:val="btLr"/>
            <w:vAlign w:val="center"/>
          </w:tcPr>
          <w:p w14:paraId="6C46761C" w14:textId="77777777" w:rsidR="007241F8" w:rsidRPr="00D40B56" w:rsidRDefault="007241F8" w:rsidP="007241F8">
            <w:pPr>
              <w:jc w:val="center"/>
              <w:rPr>
                <w:b w:val="0"/>
                <w:sz w:val="16"/>
                <w:szCs w:val="16"/>
              </w:rPr>
            </w:pPr>
            <w:r w:rsidRPr="00D40B56">
              <w:rPr>
                <w:b w:val="0"/>
                <w:sz w:val="16"/>
                <w:szCs w:val="16"/>
              </w:rPr>
              <w:t>Projektu fondu finansējums</w:t>
            </w:r>
          </w:p>
        </w:tc>
        <w:tc>
          <w:tcPr>
            <w:tcW w:w="609" w:type="dxa"/>
            <w:tcBorders>
              <w:top w:val="nil"/>
              <w:left w:val="nil"/>
              <w:bottom w:val="single" w:sz="4" w:space="0" w:color="auto"/>
              <w:right w:val="single" w:sz="8" w:space="0" w:color="auto"/>
            </w:tcBorders>
            <w:shd w:val="clear" w:color="auto" w:fill="auto"/>
            <w:textDirection w:val="btLr"/>
            <w:vAlign w:val="center"/>
          </w:tcPr>
          <w:p w14:paraId="662DFA91" w14:textId="77777777" w:rsidR="007241F8" w:rsidRPr="00D40B56" w:rsidRDefault="007241F8" w:rsidP="007241F8">
            <w:pPr>
              <w:jc w:val="center"/>
              <w:rPr>
                <w:b w:val="0"/>
                <w:sz w:val="16"/>
                <w:szCs w:val="16"/>
              </w:rPr>
            </w:pPr>
            <w:r w:rsidRPr="00D40B56">
              <w:rPr>
                <w:b w:val="0"/>
                <w:sz w:val="16"/>
                <w:szCs w:val="16"/>
              </w:rPr>
              <w:t>Cits</w:t>
            </w:r>
          </w:p>
        </w:tc>
        <w:tc>
          <w:tcPr>
            <w:tcW w:w="1630" w:type="dxa"/>
            <w:vMerge/>
            <w:tcBorders>
              <w:top w:val="single" w:sz="8" w:space="0" w:color="auto"/>
              <w:left w:val="single" w:sz="8" w:space="0" w:color="auto"/>
              <w:bottom w:val="single" w:sz="4" w:space="0" w:color="auto"/>
              <w:right w:val="single" w:sz="8" w:space="0" w:color="auto"/>
            </w:tcBorders>
            <w:vAlign w:val="center"/>
          </w:tcPr>
          <w:p w14:paraId="0CF28A2F" w14:textId="77777777" w:rsidR="007241F8" w:rsidRPr="00D40B56" w:rsidRDefault="007241F8" w:rsidP="007241F8">
            <w:pPr>
              <w:rPr>
                <w:b w:val="0"/>
                <w:bCs w:val="0"/>
                <w:sz w:val="16"/>
                <w:szCs w:val="16"/>
              </w:rPr>
            </w:pPr>
          </w:p>
        </w:tc>
      </w:tr>
      <w:tr w:rsidR="007241F8" w:rsidRPr="00D40B56" w14:paraId="3B255409"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D9D9D9"/>
            <w:vAlign w:val="center"/>
          </w:tcPr>
          <w:p w14:paraId="113F6279" w14:textId="77777777" w:rsidR="007241F8" w:rsidRPr="00D40B56" w:rsidRDefault="007241F8" w:rsidP="007241F8">
            <w:pPr>
              <w:ind w:left="360"/>
              <w:rPr>
                <w:b w:val="0"/>
                <w:sz w:val="16"/>
                <w:szCs w:val="16"/>
              </w:rPr>
            </w:pPr>
          </w:p>
        </w:tc>
        <w:tc>
          <w:tcPr>
            <w:tcW w:w="1817" w:type="dxa"/>
            <w:tcBorders>
              <w:top w:val="single" w:sz="4" w:space="0" w:color="auto"/>
              <w:left w:val="nil"/>
              <w:bottom w:val="single" w:sz="4" w:space="0" w:color="auto"/>
              <w:right w:val="single" w:sz="8" w:space="0" w:color="auto"/>
            </w:tcBorders>
            <w:shd w:val="clear" w:color="auto" w:fill="D9D9D9"/>
            <w:vAlign w:val="center"/>
          </w:tcPr>
          <w:p w14:paraId="47B17CB2" w14:textId="77777777" w:rsidR="007241F8" w:rsidRPr="00D40B56" w:rsidRDefault="007241F8" w:rsidP="007241F8">
            <w:pPr>
              <w:rPr>
                <w:b w:val="0"/>
                <w:bCs w:val="0"/>
                <w:sz w:val="16"/>
                <w:szCs w:val="16"/>
              </w:rPr>
            </w:pPr>
            <w:r w:rsidRPr="00D40B56">
              <w:rPr>
                <w:b w:val="0"/>
                <w:bCs w:val="0"/>
                <w:sz w:val="16"/>
                <w:szCs w:val="16"/>
              </w:rPr>
              <w:t>Kandava</w:t>
            </w:r>
          </w:p>
        </w:tc>
        <w:tc>
          <w:tcPr>
            <w:tcW w:w="807" w:type="dxa"/>
            <w:tcBorders>
              <w:top w:val="single" w:sz="4" w:space="0" w:color="auto"/>
              <w:left w:val="nil"/>
              <w:bottom w:val="single" w:sz="4" w:space="0" w:color="auto"/>
              <w:right w:val="single" w:sz="8" w:space="0" w:color="auto"/>
            </w:tcBorders>
            <w:shd w:val="clear" w:color="auto" w:fill="D9D9D9"/>
            <w:vAlign w:val="center"/>
          </w:tcPr>
          <w:p w14:paraId="7F09901A" w14:textId="77777777" w:rsidR="007241F8" w:rsidRPr="00D40B56" w:rsidRDefault="007241F8" w:rsidP="007241F8">
            <w:pPr>
              <w:jc w:val="center"/>
              <w:rPr>
                <w:b w:val="0"/>
                <w:sz w:val="16"/>
                <w:szCs w:val="16"/>
              </w:rPr>
            </w:pPr>
          </w:p>
        </w:tc>
        <w:tc>
          <w:tcPr>
            <w:tcW w:w="873" w:type="dxa"/>
            <w:tcBorders>
              <w:top w:val="single" w:sz="4" w:space="0" w:color="auto"/>
              <w:left w:val="nil"/>
              <w:bottom w:val="single" w:sz="4" w:space="0" w:color="auto"/>
              <w:right w:val="single" w:sz="8" w:space="0" w:color="auto"/>
            </w:tcBorders>
            <w:shd w:val="clear" w:color="auto" w:fill="D9D9D9"/>
            <w:vAlign w:val="center"/>
          </w:tcPr>
          <w:p w14:paraId="2CEA34AD" w14:textId="77777777" w:rsidR="007241F8" w:rsidRPr="00D40B56" w:rsidRDefault="007241F8" w:rsidP="007241F8">
            <w:pPr>
              <w:jc w:val="center"/>
              <w:rPr>
                <w:b w:val="0"/>
                <w:sz w:val="16"/>
                <w:szCs w:val="16"/>
              </w:rPr>
            </w:pPr>
          </w:p>
        </w:tc>
        <w:tc>
          <w:tcPr>
            <w:tcW w:w="740" w:type="dxa"/>
            <w:tcBorders>
              <w:top w:val="single" w:sz="4" w:space="0" w:color="auto"/>
              <w:left w:val="nil"/>
              <w:bottom w:val="single" w:sz="4" w:space="0" w:color="auto"/>
              <w:right w:val="single" w:sz="8" w:space="0" w:color="auto"/>
            </w:tcBorders>
            <w:shd w:val="clear" w:color="auto" w:fill="D9D9D9"/>
            <w:vAlign w:val="center"/>
          </w:tcPr>
          <w:p w14:paraId="2FF394CF" w14:textId="77777777" w:rsidR="007241F8" w:rsidRPr="00D40B56" w:rsidRDefault="007241F8" w:rsidP="007241F8">
            <w:pPr>
              <w:jc w:val="center"/>
              <w:rPr>
                <w:b w:val="0"/>
                <w:sz w:val="16"/>
                <w:szCs w:val="16"/>
              </w:rPr>
            </w:pPr>
          </w:p>
        </w:tc>
        <w:tc>
          <w:tcPr>
            <w:tcW w:w="770" w:type="dxa"/>
            <w:tcBorders>
              <w:top w:val="single" w:sz="4" w:space="0" w:color="auto"/>
              <w:left w:val="nil"/>
              <w:bottom w:val="single" w:sz="4" w:space="0" w:color="auto"/>
              <w:right w:val="thinThickThinSmallGap" w:sz="24" w:space="0" w:color="auto"/>
            </w:tcBorders>
            <w:shd w:val="clear" w:color="auto" w:fill="D9D9D9"/>
            <w:vAlign w:val="center"/>
          </w:tcPr>
          <w:p w14:paraId="2EA09960" w14:textId="77777777" w:rsidR="007241F8" w:rsidRPr="00D40B56" w:rsidRDefault="007241F8" w:rsidP="007241F8">
            <w:pPr>
              <w:jc w:val="center"/>
              <w:rPr>
                <w:b w:val="0"/>
                <w:sz w:val="16"/>
                <w:szCs w:val="16"/>
              </w:rPr>
            </w:pPr>
          </w:p>
        </w:tc>
        <w:tc>
          <w:tcPr>
            <w:tcW w:w="873"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6228B8FC"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4F4D95D4"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6E79D0A3" w14:textId="77777777" w:rsidR="007241F8" w:rsidRPr="00D40B56" w:rsidRDefault="007241F8" w:rsidP="007241F8">
            <w:pPr>
              <w:jc w:val="center"/>
              <w:rPr>
                <w:b w:val="0"/>
                <w:bCs w:val="0"/>
                <w:sz w:val="16"/>
                <w:szCs w:val="16"/>
              </w:rPr>
            </w:pPr>
          </w:p>
        </w:tc>
        <w:tc>
          <w:tcPr>
            <w:tcW w:w="540" w:type="dxa"/>
            <w:tcBorders>
              <w:top w:val="single" w:sz="4" w:space="0" w:color="auto"/>
              <w:left w:val="nil"/>
              <w:bottom w:val="single" w:sz="4" w:space="0" w:color="auto"/>
              <w:right w:val="thinThickThinSmallGap" w:sz="24" w:space="0" w:color="auto"/>
            </w:tcBorders>
            <w:shd w:val="clear" w:color="auto" w:fill="D9D9D9"/>
            <w:vAlign w:val="center"/>
          </w:tcPr>
          <w:p w14:paraId="5245E943" w14:textId="77777777" w:rsidR="007241F8" w:rsidRPr="00D40B56" w:rsidRDefault="007241F8" w:rsidP="007241F8">
            <w:pPr>
              <w:jc w:val="center"/>
              <w:rPr>
                <w:b w:val="0"/>
                <w:sz w:val="16"/>
                <w:szCs w:val="16"/>
              </w:rPr>
            </w:pPr>
          </w:p>
        </w:tc>
        <w:tc>
          <w:tcPr>
            <w:tcW w:w="881"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5F12867B" w14:textId="77777777" w:rsidR="007241F8" w:rsidRPr="00D40B56" w:rsidRDefault="007241F8" w:rsidP="007241F8">
            <w:pPr>
              <w:jc w:val="center"/>
              <w:rPr>
                <w:b w:val="0"/>
                <w:bCs w:val="0"/>
                <w:sz w:val="16"/>
                <w:szCs w:val="16"/>
              </w:rPr>
            </w:pPr>
          </w:p>
        </w:tc>
        <w:tc>
          <w:tcPr>
            <w:tcW w:w="1220" w:type="dxa"/>
            <w:tcBorders>
              <w:top w:val="single" w:sz="4" w:space="0" w:color="auto"/>
              <w:left w:val="nil"/>
              <w:bottom w:val="single" w:sz="4" w:space="0" w:color="auto"/>
              <w:right w:val="single" w:sz="8" w:space="0" w:color="auto"/>
            </w:tcBorders>
            <w:shd w:val="clear" w:color="auto" w:fill="D9D9D9"/>
            <w:vAlign w:val="center"/>
          </w:tcPr>
          <w:p w14:paraId="64BE0009" w14:textId="77777777" w:rsidR="007241F8" w:rsidRPr="00D40B56" w:rsidRDefault="007241F8" w:rsidP="007241F8">
            <w:pPr>
              <w:jc w:val="center"/>
              <w:rPr>
                <w:b w:val="0"/>
                <w:bCs w:val="0"/>
                <w:sz w:val="16"/>
                <w:szCs w:val="16"/>
              </w:rPr>
            </w:pPr>
          </w:p>
        </w:tc>
        <w:tc>
          <w:tcPr>
            <w:tcW w:w="881" w:type="dxa"/>
            <w:tcBorders>
              <w:top w:val="single" w:sz="4" w:space="0" w:color="auto"/>
              <w:left w:val="nil"/>
              <w:bottom w:val="single" w:sz="4" w:space="0" w:color="auto"/>
              <w:right w:val="single" w:sz="8" w:space="0" w:color="auto"/>
            </w:tcBorders>
            <w:shd w:val="clear" w:color="auto" w:fill="D9D9D9"/>
            <w:vAlign w:val="center"/>
          </w:tcPr>
          <w:p w14:paraId="681453ED" w14:textId="77777777" w:rsidR="007241F8" w:rsidRPr="00D40B56" w:rsidRDefault="007241F8" w:rsidP="007241F8">
            <w:pPr>
              <w:jc w:val="center"/>
              <w:rPr>
                <w:b w:val="0"/>
                <w:bCs w:val="0"/>
                <w:sz w:val="16"/>
                <w:szCs w:val="16"/>
              </w:rPr>
            </w:pPr>
          </w:p>
        </w:tc>
        <w:tc>
          <w:tcPr>
            <w:tcW w:w="609" w:type="dxa"/>
            <w:tcBorders>
              <w:top w:val="single" w:sz="4" w:space="0" w:color="auto"/>
              <w:left w:val="nil"/>
              <w:bottom w:val="single" w:sz="4" w:space="0" w:color="auto"/>
              <w:right w:val="single" w:sz="8" w:space="0" w:color="auto"/>
            </w:tcBorders>
            <w:shd w:val="clear" w:color="auto" w:fill="D9D9D9"/>
            <w:vAlign w:val="center"/>
          </w:tcPr>
          <w:p w14:paraId="6EE49232" w14:textId="77777777" w:rsidR="007241F8" w:rsidRPr="00D40B56" w:rsidRDefault="007241F8" w:rsidP="007241F8">
            <w:pPr>
              <w:jc w:val="center"/>
              <w:rPr>
                <w:b w:val="0"/>
                <w:sz w:val="16"/>
                <w:szCs w:val="16"/>
              </w:rPr>
            </w:pPr>
          </w:p>
        </w:tc>
        <w:tc>
          <w:tcPr>
            <w:tcW w:w="1630" w:type="dxa"/>
            <w:tcBorders>
              <w:top w:val="single" w:sz="4" w:space="0" w:color="auto"/>
              <w:left w:val="nil"/>
              <w:bottom w:val="single" w:sz="4" w:space="0" w:color="auto"/>
              <w:right w:val="single" w:sz="8" w:space="0" w:color="auto"/>
            </w:tcBorders>
            <w:shd w:val="clear" w:color="auto" w:fill="D9D9D9"/>
            <w:vAlign w:val="center"/>
          </w:tcPr>
          <w:p w14:paraId="51C985F8" w14:textId="77777777" w:rsidR="007241F8" w:rsidRPr="00D40B56" w:rsidRDefault="007241F8" w:rsidP="007241F8">
            <w:pPr>
              <w:jc w:val="center"/>
              <w:rPr>
                <w:b w:val="0"/>
                <w:sz w:val="16"/>
                <w:szCs w:val="16"/>
              </w:rPr>
            </w:pPr>
          </w:p>
        </w:tc>
      </w:tr>
      <w:tr w:rsidR="007241F8" w:rsidRPr="00D40B56" w14:paraId="2DD32306"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2215A80D"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33DCB8D7" w14:textId="77777777" w:rsidR="007241F8" w:rsidRPr="00D40B56" w:rsidRDefault="007241F8" w:rsidP="007241F8">
            <w:pPr>
              <w:rPr>
                <w:b w:val="0"/>
                <w:bCs w:val="0"/>
                <w:sz w:val="16"/>
                <w:szCs w:val="16"/>
              </w:rPr>
            </w:pPr>
            <w:r w:rsidRPr="00D40B56">
              <w:rPr>
                <w:b w:val="0"/>
                <w:bCs w:val="0"/>
                <w:sz w:val="16"/>
                <w:szCs w:val="16"/>
              </w:rPr>
              <w:t>Valodas pagraba izveide Kandavas novada muzejā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5ABD9D6" w14:textId="77777777" w:rsidR="007241F8" w:rsidRPr="00D40B56" w:rsidRDefault="007241F8" w:rsidP="007241F8">
            <w:pPr>
              <w:jc w:val="center"/>
              <w:rPr>
                <w:b w:val="0"/>
                <w:sz w:val="16"/>
                <w:szCs w:val="16"/>
              </w:rPr>
            </w:pPr>
            <w:r w:rsidRPr="00D40B56">
              <w:rPr>
                <w:b w:val="0"/>
                <w:sz w:val="16"/>
                <w:szCs w:val="16"/>
              </w:rPr>
              <w:t>30 455</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1CD0B665" w14:textId="77777777" w:rsidR="007241F8" w:rsidRPr="00D40B56" w:rsidRDefault="007241F8" w:rsidP="007241F8">
            <w:pPr>
              <w:jc w:val="center"/>
              <w:rPr>
                <w:b w:val="0"/>
                <w:sz w:val="16"/>
                <w:szCs w:val="16"/>
              </w:rPr>
            </w:pPr>
            <w:r w:rsidRPr="00D40B56">
              <w:rPr>
                <w:b w:val="0"/>
                <w:sz w:val="16"/>
                <w:szCs w:val="16"/>
              </w:rPr>
              <w:t>7 955</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0DF1F764" w14:textId="77777777" w:rsidR="007241F8" w:rsidRPr="00D40B56" w:rsidRDefault="007241F8" w:rsidP="007241F8">
            <w:pPr>
              <w:jc w:val="center"/>
              <w:rPr>
                <w:b w:val="0"/>
                <w:sz w:val="16"/>
                <w:szCs w:val="16"/>
              </w:rPr>
            </w:pPr>
            <w:r w:rsidRPr="00D40B56">
              <w:rPr>
                <w:b w:val="0"/>
                <w:sz w:val="16"/>
                <w:szCs w:val="16"/>
              </w:rPr>
              <w:t>22 500</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16AC81BC"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72F9CAEE" w14:textId="77777777" w:rsidR="007241F8" w:rsidRPr="00D40B56" w:rsidRDefault="007241F8" w:rsidP="007241F8">
            <w:pPr>
              <w:jc w:val="center"/>
              <w:rPr>
                <w:b w:val="0"/>
                <w:bCs w:val="0"/>
                <w:sz w:val="16"/>
                <w:szCs w:val="16"/>
              </w:rPr>
            </w:pPr>
            <w:r w:rsidRPr="00D40B56">
              <w:rPr>
                <w:b w:val="0"/>
                <w:bCs w:val="0"/>
                <w:sz w:val="16"/>
                <w:szCs w:val="16"/>
              </w:rPr>
              <w:t>1531,86</w:t>
            </w:r>
          </w:p>
        </w:tc>
        <w:tc>
          <w:tcPr>
            <w:tcW w:w="948" w:type="dxa"/>
            <w:tcBorders>
              <w:top w:val="nil"/>
              <w:left w:val="nil"/>
              <w:bottom w:val="single" w:sz="4" w:space="0" w:color="auto"/>
              <w:right w:val="single" w:sz="8" w:space="0" w:color="auto"/>
            </w:tcBorders>
            <w:shd w:val="clear" w:color="auto" w:fill="auto"/>
            <w:vAlign w:val="center"/>
          </w:tcPr>
          <w:p w14:paraId="73EB1128" w14:textId="77777777" w:rsidR="007241F8" w:rsidRPr="00D40B56" w:rsidRDefault="007241F8" w:rsidP="007241F8">
            <w:pPr>
              <w:jc w:val="center"/>
              <w:rPr>
                <w:b w:val="0"/>
                <w:bCs w:val="0"/>
                <w:sz w:val="16"/>
                <w:szCs w:val="16"/>
              </w:rPr>
            </w:pPr>
            <w:r w:rsidRPr="00D40B56">
              <w:rPr>
                <w:b w:val="0"/>
                <w:bCs w:val="0"/>
                <w:sz w:val="16"/>
                <w:szCs w:val="16"/>
              </w:rPr>
              <w:t>153,19</w:t>
            </w:r>
          </w:p>
        </w:tc>
        <w:tc>
          <w:tcPr>
            <w:tcW w:w="948" w:type="dxa"/>
            <w:tcBorders>
              <w:top w:val="nil"/>
              <w:left w:val="nil"/>
              <w:bottom w:val="single" w:sz="4" w:space="0" w:color="auto"/>
              <w:right w:val="single" w:sz="8" w:space="0" w:color="auto"/>
            </w:tcBorders>
            <w:shd w:val="clear" w:color="auto" w:fill="auto"/>
            <w:vAlign w:val="center"/>
          </w:tcPr>
          <w:p w14:paraId="1BFE1FBF" w14:textId="77777777" w:rsidR="007241F8" w:rsidRPr="00D40B56" w:rsidRDefault="007241F8" w:rsidP="007241F8">
            <w:pPr>
              <w:jc w:val="center"/>
              <w:rPr>
                <w:b w:val="0"/>
                <w:bCs w:val="0"/>
                <w:sz w:val="16"/>
                <w:szCs w:val="16"/>
              </w:rPr>
            </w:pPr>
            <w:r w:rsidRPr="00D40B56">
              <w:rPr>
                <w:b w:val="0"/>
                <w:bCs w:val="0"/>
                <w:sz w:val="16"/>
                <w:szCs w:val="16"/>
              </w:rPr>
              <w:t>1378,67</w:t>
            </w:r>
          </w:p>
        </w:tc>
        <w:tc>
          <w:tcPr>
            <w:tcW w:w="540" w:type="dxa"/>
            <w:tcBorders>
              <w:top w:val="nil"/>
              <w:left w:val="nil"/>
              <w:bottom w:val="single" w:sz="4" w:space="0" w:color="auto"/>
              <w:right w:val="thinThickThinSmallGap" w:sz="24" w:space="0" w:color="auto"/>
            </w:tcBorders>
            <w:shd w:val="clear" w:color="auto" w:fill="auto"/>
            <w:vAlign w:val="center"/>
          </w:tcPr>
          <w:p w14:paraId="7F14B1BB"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57F360D9" w14:textId="77777777" w:rsidR="007241F8" w:rsidRPr="00D40B56" w:rsidRDefault="007241F8" w:rsidP="007241F8">
            <w:pPr>
              <w:jc w:val="center"/>
              <w:rPr>
                <w:b w:val="0"/>
                <w:bCs w:val="0"/>
                <w:sz w:val="16"/>
                <w:szCs w:val="16"/>
              </w:rPr>
            </w:pPr>
            <w:r w:rsidRPr="00D40B56">
              <w:rPr>
                <w:b w:val="0"/>
                <w:bCs w:val="0"/>
                <w:sz w:val="16"/>
                <w:szCs w:val="16"/>
              </w:rPr>
              <w:t>1531,86</w:t>
            </w:r>
          </w:p>
        </w:tc>
        <w:tc>
          <w:tcPr>
            <w:tcW w:w="1220" w:type="dxa"/>
            <w:tcBorders>
              <w:top w:val="nil"/>
              <w:left w:val="nil"/>
              <w:bottom w:val="single" w:sz="4" w:space="0" w:color="auto"/>
              <w:right w:val="single" w:sz="8" w:space="0" w:color="auto"/>
            </w:tcBorders>
            <w:shd w:val="clear" w:color="auto" w:fill="auto"/>
            <w:vAlign w:val="center"/>
          </w:tcPr>
          <w:p w14:paraId="2ED73FDF" w14:textId="77777777" w:rsidR="007241F8" w:rsidRPr="00D40B56" w:rsidRDefault="007241F8" w:rsidP="007241F8">
            <w:pPr>
              <w:jc w:val="center"/>
              <w:rPr>
                <w:b w:val="0"/>
                <w:bCs w:val="0"/>
                <w:sz w:val="16"/>
                <w:szCs w:val="16"/>
              </w:rPr>
            </w:pPr>
            <w:r w:rsidRPr="00D40B56">
              <w:rPr>
                <w:b w:val="0"/>
                <w:bCs w:val="0"/>
                <w:sz w:val="16"/>
                <w:szCs w:val="16"/>
              </w:rPr>
              <w:t>1531,86</w:t>
            </w:r>
          </w:p>
        </w:tc>
        <w:tc>
          <w:tcPr>
            <w:tcW w:w="881" w:type="dxa"/>
            <w:tcBorders>
              <w:top w:val="nil"/>
              <w:left w:val="nil"/>
              <w:bottom w:val="single" w:sz="4" w:space="0" w:color="auto"/>
              <w:right w:val="single" w:sz="8" w:space="0" w:color="auto"/>
            </w:tcBorders>
            <w:shd w:val="clear" w:color="auto" w:fill="auto"/>
            <w:vAlign w:val="center"/>
          </w:tcPr>
          <w:p w14:paraId="12BA1C17" w14:textId="77777777" w:rsidR="007241F8" w:rsidRPr="00D40B56" w:rsidRDefault="007241F8" w:rsidP="007241F8">
            <w:pPr>
              <w:numPr>
                <w:ilvl w:val="0"/>
                <w:numId w:val="36"/>
              </w:numPr>
              <w:jc w:val="center"/>
              <w:rPr>
                <w:b w:val="0"/>
                <w:bCs w:val="0"/>
                <w:sz w:val="16"/>
                <w:szCs w:val="16"/>
              </w:rPr>
            </w:pPr>
          </w:p>
        </w:tc>
        <w:tc>
          <w:tcPr>
            <w:tcW w:w="609" w:type="dxa"/>
            <w:tcBorders>
              <w:top w:val="nil"/>
              <w:left w:val="nil"/>
              <w:bottom w:val="single" w:sz="4" w:space="0" w:color="auto"/>
              <w:right w:val="single" w:sz="8" w:space="0" w:color="auto"/>
            </w:tcBorders>
            <w:shd w:val="clear" w:color="auto" w:fill="auto"/>
            <w:vAlign w:val="center"/>
          </w:tcPr>
          <w:p w14:paraId="08D45C2D" w14:textId="77777777" w:rsidR="007241F8" w:rsidRPr="00D40B56" w:rsidRDefault="007241F8" w:rsidP="007241F8">
            <w:pPr>
              <w:numPr>
                <w:ilvl w:val="0"/>
                <w:numId w:val="36"/>
              </w:numPr>
              <w:jc w:val="center"/>
              <w:rPr>
                <w:b w:val="0"/>
                <w:sz w:val="16"/>
                <w:szCs w:val="16"/>
              </w:rPr>
            </w:pPr>
          </w:p>
        </w:tc>
        <w:tc>
          <w:tcPr>
            <w:tcW w:w="1630" w:type="dxa"/>
            <w:tcBorders>
              <w:top w:val="nil"/>
              <w:left w:val="nil"/>
              <w:bottom w:val="single" w:sz="4" w:space="0" w:color="auto"/>
              <w:right w:val="single" w:sz="8" w:space="0" w:color="auto"/>
            </w:tcBorders>
            <w:shd w:val="clear" w:color="auto" w:fill="auto"/>
            <w:vAlign w:val="center"/>
          </w:tcPr>
          <w:p w14:paraId="55E0D834" w14:textId="77777777" w:rsidR="007241F8" w:rsidRPr="00D40B56" w:rsidRDefault="007241F8" w:rsidP="007241F8">
            <w:pPr>
              <w:jc w:val="center"/>
              <w:rPr>
                <w:b w:val="0"/>
                <w:sz w:val="16"/>
                <w:szCs w:val="16"/>
              </w:rPr>
            </w:pPr>
            <w:r w:rsidRPr="00D40B56">
              <w:rPr>
                <w:b w:val="0"/>
                <w:sz w:val="16"/>
                <w:szCs w:val="16"/>
              </w:rPr>
              <w:t>Projekta īstenošanas termiņš līdz 2018.gada 15.decembrim, izmaksas par būvdarbiem, būvuzraudzību, autoruzraudzību un pamatlīdzekļiem tiks apmaksātas 2018.gadā</w:t>
            </w:r>
          </w:p>
        </w:tc>
      </w:tr>
      <w:tr w:rsidR="007241F8" w:rsidRPr="00D40B56" w14:paraId="39478DA8"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17F378BF"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726BE983" w14:textId="77777777" w:rsidR="007241F8" w:rsidRPr="00D40B56" w:rsidRDefault="007241F8" w:rsidP="007241F8">
            <w:pPr>
              <w:rPr>
                <w:b w:val="0"/>
                <w:bCs w:val="0"/>
                <w:sz w:val="16"/>
                <w:szCs w:val="16"/>
              </w:rPr>
            </w:pPr>
            <w:r w:rsidRPr="00D40B56">
              <w:rPr>
                <w:b w:val="0"/>
                <w:bCs w:val="0"/>
                <w:sz w:val="16"/>
                <w:szCs w:val="16"/>
              </w:rPr>
              <w:t>Pamatlīdzekļu iegāde Kandavas kultūras namam</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30EA3449" w14:textId="77777777" w:rsidR="007241F8" w:rsidRPr="00D40B56" w:rsidRDefault="007241F8" w:rsidP="007241F8">
            <w:pPr>
              <w:jc w:val="center"/>
              <w:rPr>
                <w:b w:val="0"/>
                <w:sz w:val="16"/>
                <w:szCs w:val="16"/>
              </w:rPr>
            </w:pPr>
            <w:r w:rsidRPr="00D40B56">
              <w:rPr>
                <w:b w:val="0"/>
                <w:sz w:val="16"/>
                <w:szCs w:val="16"/>
              </w:rPr>
              <w:t>15 582</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3E4AB5D" w14:textId="77777777" w:rsidR="007241F8" w:rsidRPr="00D40B56" w:rsidRDefault="007241F8" w:rsidP="007241F8">
            <w:pPr>
              <w:jc w:val="center"/>
              <w:rPr>
                <w:b w:val="0"/>
                <w:sz w:val="16"/>
                <w:szCs w:val="16"/>
              </w:rPr>
            </w:pPr>
            <w:r w:rsidRPr="00D40B56">
              <w:rPr>
                <w:b w:val="0"/>
                <w:sz w:val="16"/>
                <w:szCs w:val="16"/>
              </w:rPr>
              <w:t>2 082</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68ED645" w14:textId="77777777" w:rsidR="007241F8" w:rsidRPr="00D40B56" w:rsidRDefault="007241F8" w:rsidP="007241F8">
            <w:pPr>
              <w:jc w:val="center"/>
              <w:rPr>
                <w:b w:val="0"/>
                <w:sz w:val="16"/>
                <w:szCs w:val="16"/>
              </w:rPr>
            </w:pPr>
            <w:r w:rsidRPr="00D40B56">
              <w:rPr>
                <w:b w:val="0"/>
                <w:sz w:val="16"/>
                <w:szCs w:val="16"/>
              </w:rPr>
              <w:t>13 500</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0BED37C"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33C3FB4A" w14:textId="77777777" w:rsidR="007241F8" w:rsidRPr="00D40B56" w:rsidRDefault="007241F8" w:rsidP="007241F8">
            <w:pPr>
              <w:jc w:val="center"/>
              <w:rPr>
                <w:b w:val="0"/>
                <w:bCs w:val="0"/>
                <w:sz w:val="16"/>
                <w:szCs w:val="16"/>
              </w:rPr>
            </w:pPr>
            <w:r w:rsidRPr="00D40B56">
              <w:rPr>
                <w:b w:val="0"/>
                <w:bCs w:val="0"/>
                <w:sz w:val="16"/>
                <w:szCs w:val="16"/>
              </w:rPr>
              <w:t>15438,81</w:t>
            </w:r>
          </w:p>
        </w:tc>
        <w:tc>
          <w:tcPr>
            <w:tcW w:w="948" w:type="dxa"/>
            <w:tcBorders>
              <w:top w:val="nil"/>
              <w:left w:val="nil"/>
              <w:bottom w:val="single" w:sz="4" w:space="0" w:color="auto"/>
              <w:right w:val="single" w:sz="8" w:space="0" w:color="auto"/>
            </w:tcBorders>
            <w:shd w:val="clear" w:color="auto" w:fill="auto"/>
            <w:vAlign w:val="center"/>
          </w:tcPr>
          <w:p w14:paraId="008C050E" w14:textId="77777777" w:rsidR="007241F8" w:rsidRPr="00D40B56" w:rsidRDefault="007241F8" w:rsidP="007241F8">
            <w:pPr>
              <w:jc w:val="center"/>
              <w:rPr>
                <w:b w:val="0"/>
                <w:bCs w:val="0"/>
                <w:sz w:val="16"/>
                <w:szCs w:val="16"/>
              </w:rPr>
            </w:pPr>
            <w:r w:rsidRPr="00D40B56">
              <w:rPr>
                <w:b w:val="0"/>
                <w:bCs w:val="0"/>
                <w:sz w:val="16"/>
                <w:szCs w:val="16"/>
              </w:rPr>
              <w:t>1938,81</w:t>
            </w:r>
          </w:p>
        </w:tc>
        <w:tc>
          <w:tcPr>
            <w:tcW w:w="948" w:type="dxa"/>
            <w:tcBorders>
              <w:top w:val="nil"/>
              <w:left w:val="nil"/>
              <w:bottom w:val="single" w:sz="4" w:space="0" w:color="auto"/>
              <w:right w:val="single" w:sz="8" w:space="0" w:color="auto"/>
            </w:tcBorders>
            <w:shd w:val="clear" w:color="auto" w:fill="auto"/>
            <w:vAlign w:val="center"/>
          </w:tcPr>
          <w:p w14:paraId="16AA876C" w14:textId="77777777" w:rsidR="007241F8" w:rsidRPr="00D40B56" w:rsidRDefault="007241F8" w:rsidP="007241F8">
            <w:pPr>
              <w:jc w:val="center"/>
              <w:rPr>
                <w:b w:val="0"/>
                <w:bCs w:val="0"/>
                <w:sz w:val="16"/>
                <w:szCs w:val="16"/>
              </w:rPr>
            </w:pPr>
            <w:r w:rsidRPr="00D40B56">
              <w:rPr>
                <w:b w:val="0"/>
                <w:bCs w:val="0"/>
                <w:sz w:val="16"/>
                <w:szCs w:val="16"/>
              </w:rPr>
              <w:t>13500,00</w:t>
            </w:r>
          </w:p>
        </w:tc>
        <w:tc>
          <w:tcPr>
            <w:tcW w:w="540" w:type="dxa"/>
            <w:tcBorders>
              <w:top w:val="nil"/>
              <w:left w:val="nil"/>
              <w:bottom w:val="single" w:sz="4" w:space="0" w:color="auto"/>
              <w:right w:val="thinThickThinSmallGap" w:sz="24" w:space="0" w:color="auto"/>
            </w:tcBorders>
            <w:shd w:val="clear" w:color="auto" w:fill="auto"/>
            <w:vAlign w:val="center"/>
          </w:tcPr>
          <w:p w14:paraId="271A0534"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2C4663C0" w14:textId="77777777" w:rsidR="007241F8" w:rsidRPr="00D40B56" w:rsidRDefault="007241F8" w:rsidP="007241F8">
            <w:pPr>
              <w:jc w:val="center"/>
              <w:rPr>
                <w:b w:val="0"/>
                <w:bCs w:val="0"/>
                <w:sz w:val="16"/>
                <w:szCs w:val="16"/>
              </w:rPr>
            </w:pPr>
            <w:r w:rsidRPr="00D40B56">
              <w:rPr>
                <w:b w:val="0"/>
                <w:bCs w:val="0"/>
                <w:sz w:val="16"/>
                <w:szCs w:val="16"/>
              </w:rPr>
              <w:t>15438,81</w:t>
            </w:r>
          </w:p>
        </w:tc>
        <w:tc>
          <w:tcPr>
            <w:tcW w:w="1220" w:type="dxa"/>
            <w:tcBorders>
              <w:top w:val="nil"/>
              <w:left w:val="nil"/>
              <w:bottom w:val="single" w:sz="4" w:space="0" w:color="auto"/>
              <w:right w:val="single" w:sz="8" w:space="0" w:color="auto"/>
            </w:tcBorders>
            <w:shd w:val="clear" w:color="auto" w:fill="auto"/>
            <w:vAlign w:val="center"/>
          </w:tcPr>
          <w:p w14:paraId="236D77A5" w14:textId="77777777" w:rsidR="007241F8" w:rsidRPr="00D40B56" w:rsidRDefault="007241F8" w:rsidP="007241F8">
            <w:pPr>
              <w:jc w:val="center"/>
              <w:rPr>
                <w:b w:val="0"/>
                <w:bCs w:val="0"/>
                <w:sz w:val="16"/>
                <w:szCs w:val="16"/>
              </w:rPr>
            </w:pPr>
            <w:r w:rsidRPr="00D40B56">
              <w:rPr>
                <w:b w:val="0"/>
                <w:bCs w:val="0"/>
                <w:sz w:val="16"/>
                <w:szCs w:val="16"/>
              </w:rPr>
              <w:t>1938,81</w:t>
            </w:r>
          </w:p>
        </w:tc>
        <w:tc>
          <w:tcPr>
            <w:tcW w:w="881" w:type="dxa"/>
            <w:tcBorders>
              <w:top w:val="nil"/>
              <w:left w:val="nil"/>
              <w:bottom w:val="single" w:sz="4" w:space="0" w:color="auto"/>
              <w:right w:val="single" w:sz="8" w:space="0" w:color="auto"/>
            </w:tcBorders>
            <w:shd w:val="clear" w:color="auto" w:fill="auto"/>
            <w:vAlign w:val="center"/>
          </w:tcPr>
          <w:p w14:paraId="3993C5F1" w14:textId="77777777" w:rsidR="007241F8" w:rsidRPr="00D40B56" w:rsidRDefault="007241F8" w:rsidP="007241F8">
            <w:pPr>
              <w:jc w:val="center"/>
              <w:rPr>
                <w:b w:val="0"/>
                <w:bCs w:val="0"/>
                <w:sz w:val="16"/>
                <w:szCs w:val="16"/>
              </w:rPr>
            </w:pPr>
            <w:r w:rsidRPr="00D40B56">
              <w:rPr>
                <w:b w:val="0"/>
                <w:bCs w:val="0"/>
                <w:sz w:val="16"/>
                <w:szCs w:val="16"/>
              </w:rPr>
              <w:t>13500,00</w:t>
            </w:r>
          </w:p>
        </w:tc>
        <w:tc>
          <w:tcPr>
            <w:tcW w:w="609" w:type="dxa"/>
            <w:tcBorders>
              <w:top w:val="nil"/>
              <w:left w:val="nil"/>
              <w:bottom w:val="single" w:sz="4" w:space="0" w:color="auto"/>
              <w:right w:val="single" w:sz="8" w:space="0" w:color="auto"/>
            </w:tcBorders>
            <w:shd w:val="clear" w:color="auto" w:fill="auto"/>
            <w:vAlign w:val="center"/>
          </w:tcPr>
          <w:p w14:paraId="751D6F96"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054EC0D0" w14:textId="77777777" w:rsidR="007241F8" w:rsidRPr="00D40B56" w:rsidRDefault="007241F8" w:rsidP="007241F8">
            <w:pPr>
              <w:jc w:val="center"/>
              <w:rPr>
                <w:b w:val="0"/>
                <w:sz w:val="16"/>
                <w:szCs w:val="16"/>
              </w:rPr>
            </w:pPr>
            <w:r w:rsidRPr="00D40B56">
              <w:rPr>
                <w:b w:val="0"/>
                <w:sz w:val="16"/>
                <w:szCs w:val="16"/>
              </w:rPr>
              <w:t>Iepirkuma rezultātā nedaudz samazinājušās izmaksas.</w:t>
            </w:r>
          </w:p>
        </w:tc>
      </w:tr>
      <w:tr w:rsidR="007241F8" w:rsidRPr="00D40B56" w14:paraId="67D718FD"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09123250"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1A20D718" w14:textId="77777777" w:rsidR="007241F8" w:rsidRPr="00D40B56" w:rsidRDefault="007241F8" w:rsidP="007241F8">
            <w:pPr>
              <w:rPr>
                <w:b w:val="0"/>
                <w:bCs w:val="0"/>
                <w:sz w:val="16"/>
                <w:szCs w:val="16"/>
              </w:rPr>
            </w:pPr>
            <w:r w:rsidRPr="00D40B56">
              <w:rPr>
                <w:b w:val="0"/>
                <w:bCs w:val="0"/>
                <w:sz w:val="16"/>
                <w:szCs w:val="16"/>
              </w:rPr>
              <w:t xml:space="preserve">Parka pie Kandavas Kārļa </w:t>
            </w:r>
            <w:proofErr w:type="spellStart"/>
            <w:r w:rsidRPr="00D40B56">
              <w:rPr>
                <w:b w:val="0"/>
                <w:bCs w:val="0"/>
                <w:sz w:val="16"/>
                <w:szCs w:val="16"/>
              </w:rPr>
              <w:t>Mīlenbaha</w:t>
            </w:r>
            <w:proofErr w:type="spellEnd"/>
            <w:r w:rsidRPr="00D40B56">
              <w:rPr>
                <w:b w:val="0"/>
                <w:bCs w:val="0"/>
                <w:sz w:val="16"/>
                <w:szCs w:val="16"/>
              </w:rPr>
              <w:t xml:space="preserve"> vidusskolas labiekārtošana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8E877C0" w14:textId="77777777" w:rsidR="007241F8" w:rsidRPr="00D40B56" w:rsidRDefault="007241F8" w:rsidP="007241F8">
            <w:pPr>
              <w:jc w:val="center"/>
              <w:rPr>
                <w:b w:val="0"/>
                <w:sz w:val="16"/>
                <w:szCs w:val="16"/>
              </w:rPr>
            </w:pPr>
            <w:r w:rsidRPr="00D40B56">
              <w:rPr>
                <w:b w:val="0"/>
                <w:sz w:val="16"/>
                <w:szCs w:val="16"/>
              </w:rPr>
              <w:t>74 108</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0946FE42" w14:textId="77777777" w:rsidR="007241F8" w:rsidRPr="00D40B56" w:rsidRDefault="007241F8" w:rsidP="007241F8">
            <w:pPr>
              <w:jc w:val="center"/>
              <w:rPr>
                <w:b w:val="0"/>
                <w:sz w:val="16"/>
                <w:szCs w:val="16"/>
              </w:rPr>
            </w:pPr>
            <w:r w:rsidRPr="00D40B56">
              <w:rPr>
                <w:b w:val="0"/>
                <w:sz w:val="16"/>
                <w:szCs w:val="16"/>
              </w:rPr>
              <w:t>51 608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0394E70C" w14:textId="77777777" w:rsidR="007241F8" w:rsidRPr="00D40B56" w:rsidRDefault="007241F8" w:rsidP="007241F8">
            <w:pPr>
              <w:jc w:val="center"/>
              <w:rPr>
                <w:b w:val="0"/>
                <w:sz w:val="16"/>
                <w:szCs w:val="16"/>
              </w:rPr>
            </w:pPr>
            <w:r w:rsidRPr="00D40B56">
              <w:rPr>
                <w:b w:val="0"/>
                <w:sz w:val="16"/>
                <w:szCs w:val="16"/>
              </w:rPr>
              <w:t>22 500</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2706C43"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2DF602F5" w14:textId="77777777" w:rsidR="007241F8" w:rsidRPr="00D40B56" w:rsidRDefault="007241F8" w:rsidP="007241F8">
            <w:pPr>
              <w:jc w:val="center"/>
              <w:rPr>
                <w:b w:val="0"/>
                <w:bCs w:val="0"/>
                <w:sz w:val="16"/>
                <w:szCs w:val="16"/>
              </w:rPr>
            </w:pPr>
            <w:r w:rsidRPr="00D40B56">
              <w:rPr>
                <w:b w:val="0"/>
                <w:bCs w:val="0"/>
                <w:sz w:val="16"/>
                <w:szCs w:val="16"/>
              </w:rPr>
              <w:t>14255,70</w:t>
            </w:r>
          </w:p>
        </w:tc>
        <w:tc>
          <w:tcPr>
            <w:tcW w:w="948" w:type="dxa"/>
            <w:tcBorders>
              <w:top w:val="nil"/>
              <w:left w:val="nil"/>
              <w:bottom w:val="single" w:sz="4" w:space="0" w:color="auto"/>
              <w:right w:val="single" w:sz="8" w:space="0" w:color="auto"/>
            </w:tcBorders>
            <w:shd w:val="clear" w:color="auto" w:fill="auto"/>
            <w:vAlign w:val="center"/>
          </w:tcPr>
          <w:p w14:paraId="51DC48D2" w14:textId="77777777" w:rsidR="007241F8" w:rsidRPr="00D40B56" w:rsidRDefault="007241F8" w:rsidP="007241F8">
            <w:pPr>
              <w:jc w:val="center"/>
              <w:rPr>
                <w:b w:val="0"/>
                <w:bCs w:val="0"/>
                <w:sz w:val="16"/>
                <w:szCs w:val="16"/>
              </w:rPr>
            </w:pPr>
            <w:r w:rsidRPr="00D40B56">
              <w:rPr>
                <w:b w:val="0"/>
                <w:bCs w:val="0"/>
                <w:sz w:val="16"/>
                <w:szCs w:val="16"/>
              </w:rPr>
              <w:t>14255,70</w:t>
            </w:r>
          </w:p>
        </w:tc>
        <w:tc>
          <w:tcPr>
            <w:tcW w:w="948" w:type="dxa"/>
            <w:tcBorders>
              <w:top w:val="nil"/>
              <w:left w:val="nil"/>
              <w:bottom w:val="single" w:sz="4" w:space="0" w:color="auto"/>
              <w:right w:val="single" w:sz="8" w:space="0" w:color="auto"/>
            </w:tcBorders>
            <w:shd w:val="clear" w:color="auto" w:fill="auto"/>
            <w:vAlign w:val="center"/>
          </w:tcPr>
          <w:p w14:paraId="0AE28CA4" w14:textId="77777777" w:rsidR="007241F8" w:rsidRPr="00D40B56" w:rsidRDefault="007241F8" w:rsidP="007241F8">
            <w:pPr>
              <w:numPr>
                <w:ilvl w:val="0"/>
                <w:numId w:val="36"/>
              </w:numPr>
              <w:jc w:val="center"/>
              <w:rPr>
                <w:b w:val="0"/>
                <w:bCs w:val="0"/>
                <w:sz w:val="16"/>
                <w:szCs w:val="16"/>
              </w:rPr>
            </w:pPr>
          </w:p>
        </w:tc>
        <w:tc>
          <w:tcPr>
            <w:tcW w:w="540" w:type="dxa"/>
            <w:tcBorders>
              <w:top w:val="nil"/>
              <w:left w:val="nil"/>
              <w:bottom w:val="single" w:sz="4" w:space="0" w:color="auto"/>
              <w:right w:val="thinThickThinSmallGap" w:sz="24" w:space="0" w:color="auto"/>
            </w:tcBorders>
            <w:shd w:val="clear" w:color="auto" w:fill="auto"/>
            <w:vAlign w:val="center"/>
          </w:tcPr>
          <w:p w14:paraId="303A15B8"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3F5FF8C7" w14:textId="77777777" w:rsidR="007241F8" w:rsidRPr="00D40B56" w:rsidRDefault="007241F8" w:rsidP="007241F8">
            <w:pPr>
              <w:jc w:val="center"/>
              <w:rPr>
                <w:b w:val="0"/>
                <w:bCs w:val="0"/>
                <w:sz w:val="16"/>
                <w:szCs w:val="16"/>
              </w:rPr>
            </w:pPr>
            <w:r w:rsidRPr="00D40B56">
              <w:rPr>
                <w:b w:val="0"/>
                <w:bCs w:val="0"/>
                <w:sz w:val="16"/>
                <w:szCs w:val="16"/>
              </w:rPr>
              <w:t>14255,70</w:t>
            </w:r>
          </w:p>
        </w:tc>
        <w:tc>
          <w:tcPr>
            <w:tcW w:w="1220" w:type="dxa"/>
            <w:tcBorders>
              <w:top w:val="nil"/>
              <w:left w:val="nil"/>
              <w:bottom w:val="single" w:sz="4" w:space="0" w:color="auto"/>
              <w:right w:val="single" w:sz="8" w:space="0" w:color="auto"/>
            </w:tcBorders>
            <w:shd w:val="clear" w:color="auto" w:fill="auto"/>
            <w:vAlign w:val="center"/>
          </w:tcPr>
          <w:p w14:paraId="5FD7C854" w14:textId="77777777" w:rsidR="007241F8" w:rsidRPr="00D40B56" w:rsidRDefault="007241F8" w:rsidP="007241F8">
            <w:pPr>
              <w:jc w:val="center"/>
              <w:rPr>
                <w:b w:val="0"/>
                <w:bCs w:val="0"/>
                <w:sz w:val="16"/>
                <w:szCs w:val="16"/>
              </w:rPr>
            </w:pPr>
            <w:r w:rsidRPr="00D40B56">
              <w:rPr>
                <w:b w:val="0"/>
                <w:bCs w:val="0"/>
                <w:sz w:val="16"/>
                <w:szCs w:val="16"/>
              </w:rPr>
              <w:t>14255,70</w:t>
            </w:r>
          </w:p>
        </w:tc>
        <w:tc>
          <w:tcPr>
            <w:tcW w:w="881" w:type="dxa"/>
            <w:tcBorders>
              <w:top w:val="nil"/>
              <w:left w:val="nil"/>
              <w:bottom w:val="single" w:sz="4" w:space="0" w:color="auto"/>
              <w:right w:val="single" w:sz="8" w:space="0" w:color="auto"/>
            </w:tcBorders>
            <w:shd w:val="clear" w:color="auto" w:fill="auto"/>
            <w:vAlign w:val="center"/>
          </w:tcPr>
          <w:p w14:paraId="742D16C7" w14:textId="77777777" w:rsidR="007241F8" w:rsidRPr="00D40B56" w:rsidRDefault="007241F8" w:rsidP="007241F8">
            <w:pPr>
              <w:numPr>
                <w:ilvl w:val="0"/>
                <w:numId w:val="36"/>
              </w:numPr>
              <w:jc w:val="center"/>
              <w:rPr>
                <w:b w:val="0"/>
                <w:bCs w:val="0"/>
                <w:sz w:val="16"/>
                <w:szCs w:val="16"/>
              </w:rPr>
            </w:pPr>
          </w:p>
        </w:tc>
        <w:tc>
          <w:tcPr>
            <w:tcW w:w="609" w:type="dxa"/>
            <w:tcBorders>
              <w:top w:val="nil"/>
              <w:left w:val="nil"/>
              <w:bottom w:val="single" w:sz="4" w:space="0" w:color="auto"/>
              <w:right w:val="single" w:sz="8" w:space="0" w:color="auto"/>
            </w:tcBorders>
            <w:shd w:val="clear" w:color="auto" w:fill="auto"/>
            <w:vAlign w:val="center"/>
          </w:tcPr>
          <w:p w14:paraId="00CFCF73"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3F562BB2" w14:textId="77777777" w:rsidR="007241F8" w:rsidRPr="00D40B56" w:rsidRDefault="007241F8" w:rsidP="007241F8">
            <w:pPr>
              <w:jc w:val="center"/>
              <w:rPr>
                <w:b w:val="0"/>
                <w:sz w:val="16"/>
                <w:szCs w:val="16"/>
              </w:rPr>
            </w:pPr>
            <w:r w:rsidRPr="00D40B56">
              <w:rPr>
                <w:b w:val="0"/>
                <w:sz w:val="16"/>
                <w:szCs w:val="16"/>
              </w:rPr>
              <w:t>Projekta īstenošanas termiņš pagarināts līdz 2018.gada 31.jūlijam, izmaksas par būvdarbiem un būvuzraudzību tiks apmaksātas 2018.gadā</w:t>
            </w:r>
          </w:p>
        </w:tc>
      </w:tr>
      <w:tr w:rsidR="007241F8" w:rsidRPr="00D40B56" w14:paraId="50107BF6"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41E69899"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4678F4A2" w14:textId="77777777" w:rsidR="007241F8" w:rsidRPr="00D40B56" w:rsidRDefault="007241F8" w:rsidP="007241F8">
            <w:pPr>
              <w:rPr>
                <w:b w:val="0"/>
                <w:bCs w:val="0"/>
                <w:sz w:val="16"/>
                <w:szCs w:val="16"/>
              </w:rPr>
            </w:pPr>
            <w:r w:rsidRPr="00D40B56">
              <w:rPr>
                <w:b w:val="0"/>
                <w:bCs w:val="0"/>
                <w:sz w:val="16"/>
                <w:szCs w:val="16"/>
              </w:rPr>
              <w:t>Dzeja izdaiļo Kandavas vecpilsētu</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94DB688" w14:textId="77777777" w:rsidR="007241F8" w:rsidRPr="00D40B56" w:rsidRDefault="007241F8" w:rsidP="007241F8">
            <w:pPr>
              <w:jc w:val="center"/>
              <w:rPr>
                <w:b w:val="0"/>
                <w:sz w:val="16"/>
                <w:szCs w:val="16"/>
              </w:rPr>
            </w:pPr>
            <w:r w:rsidRPr="00D40B56">
              <w:rPr>
                <w:b w:val="0"/>
                <w:sz w:val="16"/>
                <w:szCs w:val="16"/>
              </w:rPr>
              <w:t>28 098</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560446B" w14:textId="77777777" w:rsidR="007241F8" w:rsidRPr="00D40B56" w:rsidRDefault="007241F8" w:rsidP="007241F8">
            <w:pPr>
              <w:jc w:val="center"/>
              <w:rPr>
                <w:b w:val="0"/>
                <w:sz w:val="16"/>
                <w:szCs w:val="16"/>
              </w:rPr>
            </w:pPr>
            <w:r w:rsidRPr="00D40B56">
              <w:rPr>
                <w:b w:val="0"/>
                <w:sz w:val="16"/>
                <w:szCs w:val="16"/>
              </w:rPr>
              <w:t>9 370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792D7B82" w14:textId="77777777" w:rsidR="007241F8" w:rsidRPr="00D40B56" w:rsidRDefault="007241F8" w:rsidP="007241F8">
            <w:pPr>
              <w:jc w:val="center"/>
              <w:rPr>
                <w:b w:val="0"/>
                <w:sz w:val="16"/>
                <w:szCs w:val="16"/>
              </w:rPr>
            </w:pPr>
            <w:r w:rsidRPr="00D40B56">
              <w:rPr>
                <w:b w:val="0"/>
                <w:sz w:val="16"/>
                <w:szCs w:val="16"/>
              </w:rPr>
              <w:t>18 728</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60E824BC"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44D61989" w14:textId="77777777" w:rsidR="007241F8" w:rsidRPr="00D40B56" w:rsidRDefault="007241F8" w:rsidP="007241F8">
            <w:pPr>
              <w:jc w:val="center"/>
              <w:rPr>
                <w:b w:val="0"/>
                <w:bCs w:val="0"/>
                <w:sz w:val="16"/>
                <w:szCs w:val="16"/>
              </w:rPr>
            </w:pPr>
            <w:r w:rsidRPr="00D40B56">
              <w:rPr>
                <w:b w:val="0"/>
                <w:bCs w:val="0"/>
                <w:sz w:val="16"/>
                <w:szCs w:val="16"/>
              </w:rPr>
              <w:t>2804,00</w:t>
            </w:r>
          </w:p>
        </w:tc>
        <w:tc>
          <w:tcPr>
            <w:tcW w:w="948" w:type="dxa"/>
            <w:tcBorders>
              <w:top w:val="nil"/>
              <w:left w:val="nil"/>
              <w:bottom w:val="single" w:sz="4" w:space="0" w:color="auto"/>
              <w:right w:val="single" w:sz="8" w:space="0" w:color="auto"/>
            </w:tcBorders>
            <w:shd w:val="clear" w:color="auto" w:fill="auto"/>
            <w:vAlign w:val="center"/>
          </w:tcPr>
          <w:p w14:paraId="649E836B" w14:textId="77777777" w:rsidR="007241F8" w:rsidRPr="00D40B56" w:rsidRDefault="007241F8" w:rsidP="007241F8">
            <w:pPr>
              <w:jc w:val="center"/>
              <w:rPr>
                <w:b w:val="0"/>
                <w:bCs w:val="0"/>
                <w:sz w:val="16"/>
                <w:szCs w:val="16"/>
              </w:rPr>
            </w:pPr>
            <w:r w:rsidRPr="00D40B56">
              <w:rPr>
                <w:b w:val="0"/>
                <w:bCs w:val="0"/>
                <w:sz w:val="16"/>
                <w:szCs w:val="16"/>
              </w:rPr>
              <w:t>2804,00</w:t>
            </w:r>
          </w:p>
        </w:tc>
        <w:tc>
          <w:tcPr>
            <w:tcW w:w="948" w:type="dxa"/>
            <w:tcBorders>
              <w:top w:val="nil"/>
              <w:left w:val="nil"/>
              <w:bottom w:val="single" w:sz="4" w:space="0" w:color="auto"/>
              <w:right w:val="single" w:sz="8" w:space="0" w:color="auto"/>
            </w:tcBorders>
            <w:shd w:val="clear" w:color="auto" w:fill="auto"/>
            <w:vAlign w:val="center"/>
          </w:tcPr>
          <w:p w14:paraId="30249A3B"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073D94AA"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607CFF52" w14:textId="77777777" w:rsidR="007241F8" w:rsidRPr="00D40B56" w:rsidRDefault="007241F8" w:rsidP="007241F8">
            <w:pPr>
              <w:jc w:val="center"/>
              <w:rPr>
                <w:b w:val="0"/>
                <w:bCs w:val="0"/>
                <w:sz w:val="16"/>
                <w:szCs w:val="16"/>
              </w:rPr>
            </w:pPr>
            <w:r w:rsidRPr="00D40B56">
              <w:rPr>
                <w:b w:val="0"/>
                <w:bCs w:val="0"/>
                <w:sz w:val="16"/>
                <w:szCs w:val="16"/>
              </w:rPr>
              <w:t>2804,00</w:t>
            </w:r>
          </w:p>
        </w:tc>
        <w:tc>
          <w:tcPr>
            <w:tcW w:w="1220" w:type="dxa"/>
            <w:tcBorders>
              <w:top w:val="nil"/>
              <w:left w:val="nil"/>
              <w:bottom w:val="single" w:sz="4" w:space="0" w:color="auto"/>
              <w:right w:val="single" w:sz="8" w:space="0" w:color="auto"/>
            </w:tcBorders>
            <w:shd w:val="clear" w:color="auto" w:fill="auto"/>
            <w:vAlign w:val="center"/>
          </w:tcPr>
          <w:p w14:paraId="365BC428" w14:textId="77777777" w:rsidR="007241F8" w:rsidRPr="00D40B56" w:rsidRDefault="007241F8" w:rsidP="007241F8">
            <w:pPr>
              <w:jc w:val="center"/>
              <w:rPr>
                <w:b w:val="0"/>
                <w:bCs w:val="0"/>
                <w:sz w:val="16"/>
                <w:szCs w:val="16"/>
              </w:rPr>
            </w:pPr>
            <w:r w:rsidRPr="00D40B56">
              <w:rPr>
                <w:b w:val="0"/>
                <w:bCs w:val="0"/>
                <w:sz w:val="16"/>
                <w:szCs w:val="16"/>
              </w:rPr>
              <w:t>2804,00</w:t>
            </w:r>
          </w:p>
        </w:tc>
        <w:tc>
          <w:tcPr>
            <w:tcW w:w="881" w:type="dxa"/>
            <w:tcBorders>
              <w:top w:val="nil"/>
              <w:left w:val="nil"/>
              <w:bottom w:val="single" w:sz="4" w:space="0" w:color="auto"/>
              <w:right w:val="single" w:sz="8" w:space="0" w:color="auto"/>
            </w:tcBorders>
            <w:shd w:val="clear" w:color="auto" w:fill="auto"/>
            <w:vAlign w:val="center"/>
          </w:tcPr>
          <w:p w14:paraId="7981046D"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6593B7E4"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6F028E0D" w14:textId="77777777" w:rsidR="007241F8" w:rsidRPr="00D40B56" w:rsidRDefault="007241F8" w:rsidP="007241F8">
            <w:pPr>
              <w:jc w:val="center"/>
              <w:rPr>
                <w:b w:val="0"/>
                <w:sz w:val="12"/>
                <w:szCs w:val="12"/>
              </w:rPr>
            </w:pPr>
            <w:r w:rsidRPr="00D40B56">
              <w:rPr>
                <w:b w:val="0"/>
                <w:sz w:val="12"/>
                <w:szCs w:val="12"/>
              </w:rPr>
              <w:t xml:space="preserve">Projekta īstenošanas termiņš pagarināts līdz 2018.gada 28.septembrim, izmaksas par būvdarbiem, būvuzraudzību </w:t>
            </w:r>
            <w:r w:rsidRPr="00D40B56">
              <w:rPr>
                <w:b w:val="0"/>
                <w:sz w:val="12"/>
                <w:szCs w:val="12"/>
              </w:rPr>
              <w:lastRenderedPageBreak/>
              <w:t>un autoruzraudzību tiks apmaksātas 2018.gadā</w:t>
            </w:r>
          </w:p>
        </w:tc>
      </w:tr>
      <w:tr w:rsidR="007241F8" w:rsidRPr="00D40B56" w14:paraId="6E794D61"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2370744B"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2C2A389D" w14:textId="77777777" w:rsidR="007241F8" w:rsidRPr="00D40B56" w:rsidRDefault="007241F8" w:rsidP="007241F8">
            <w:pPr>
              <w:rPr>
                <w:b w:val="0"/>
                <w:bCs w:val="0"/>
                <w:sz w:val="16"/>
                <w:szCs w:val="16"/>
              </w:rPr>
            </w:pPr>
            <w:r w:rsidRPr="00D40B56">
              <w:rPr>
                <w:b w:val="0"/>
                <w:bCs w:val="0"/>
                <w:sz w:val="16"/>
                <w:szCs w:val="16"/>
              </w:rPr>
              <w:t xml:space="preserve">Antropogēnās slodzes mazinošas tūrisma infrastruktūras attīstība </w:t>
            </w:r>
            <w:proofErr w:type="spellStart"/>
            <w:r w:rsidRPr="00D40B56">
              <w:rPr>
                <w:b w:val="0"/>
                <w:bCs w:val="0"/>
                <w:sz w:val="16"/>
                <w:szCs w:val="16"/>
              </w:rPr>
              <w:t>Čužu</w:t>
            </w:r>
            <w:proofErr w:type="spellEnd"/>
            <w:r w:rsidRPr="00D40B56">
              <w:rPr>
                <w:b w:val="0"/>
                <w:bCs w:val="0"/>
                <w:sz w:val="16"/>
                <w:szCs w:val="16"/>
              </w:rPr>
              <w:t xml:space="preserve"> purvā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ACAB0EE" w14:textId="77777777" w:rsidR="007241F8" w:rsidRPr="00D40B56" w:rsidRDefault="007241F8" w:rsidP="007241F8">
            <w:pPr>
              <w:jc w:val="center"/>
              <w:rPr>
                <w:b w:val="0"/>
                <w:sz w:val="16"/>
                <w:szCs w:val="16"/>
              </w:rPr>
            </w:pPr>
            <w:r w:rsidRPr="00D40B56">
              <w:rPr>
                <w:b w:val="0"/>
                <w:sz w:val="16"/>
                <w:szCs w:val="16"/>
              </w:rPr>
              <w:t>96 698</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7CF288C1" w14:textId="77777777" w:rsidR="007241F8" w:rsidRPr="00D40B56" w:rsidRDefault="007241F8" w:rsidP="007241F8">
            <w:pPr>
              <w:jc w:val="center"/>
              <w:rPr>
                <w:b w:val="0"/>
                <w:sz w:val="16"/>
                <w:szCs w:val="16"/>
              </w:rPr>
            </w:pPr>
            <w:r w:rsidRPr="00D40B56">
              <w:rPr>
                <w:b w:val="0"/>
                <w:sz w:val="16"/>
                <w:szCs w:val="16"/>
              </w:rPr>
              <w:t>10 153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7F753C56" w14:textId="77777777" w:rsidR="007241F8" w:rsidRPr="00D40B56" w:rsidRDefault="007241F8" w:rsidP="007241F8">
            <w:pPr>
              <w:jc w:val="center"/>
              <w:rPr>
                <w:b w:val="0"/>
                <w:sz w:val="16"/>
                <w:szCs w:val="16"/>
              </w:rPr>
            </w:pPr>
            <w:r w:rsidRPr="00D40B56">
              <w:rPr>
                <w:b w:val="0"/>
                <w:sz w:val="16"/>
                <w:szCs w:val="16"/>
              </w:rPr>
              <w:t>82 193</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4F98A28E" w14:textId="77777777" w:rsidR="007241F8" w:rsidRPr="00D40B56" w:rsidRDefault="007241F8" w:rsidP="007241F8">
            <w:pPr>
              <w:jc w:val="center"/>
              <w:rPr>
                <w:b w:val="0"/>
                <w:sz w:val="16"/>
                <w:szCs w:val="16"/>
              </w:rPr>
            </w:pPr>
            <w:r w:rsidRPr="00D40B56">
              <w:rPr>
                <w:b w:val="0"/>
                <w:sz w:val="16"/>
                <w:szCs w:val="16"/>
              </w:rPr>
              <w:t>4 352</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2DA11068" w14:textId="77777777" w:rsidR="007241F8" w:rsidRPr="00D40B56" w:rsidRDefault="007241F8" w:rsidP="007241F8">
            <w:pPr>
              <w:numPr>
                <w:ilvl w:val="0"/>
                <w:numId w:val="36"/>
              </w:numPr>
              <w:jc w:val="center"/>
              <w:rPr>
                <w:b w:val="0"/>
                <w:bCs w:val="0"/>
                <w:sz w:val="16"/>
                <w:szCs w:val="16"/>
              </w:rPr>
            </w:pPr>
          </w:p>
        </w:tc>
        <w:tc>
          <w:tcPr>
            <w:tcW w:w="948" w:type="dxa"/>
            <w:tcBorders>
              <w:top w:val="nil"/>
              <w:left w:val="nil"/>
              <w:bottom w:val="single" w:sz="4" w:space="0" w:color="auto"/>
              <w:right w:val="single" w:sz="8" w:space="0" w:color="auto"/>
            </w:tcBorders>
            <w:shd w:val="clear" w:color="auto" w:fill="auto"/>
            <w:vAlign w:val="center"/>
          </w:tcPr>
          <w:p w14:paraId="16FF3210" w14:textId="77777777" w:rsidR="007241F8" w:rsidRPr="00D40B56" w:rsidRDefault="007241F8" w:rsidP="007241F8">
            <w:pPr>
              <w:numPr>
                <w:ilvl w:val="0"/>
                <w:numId w:val="36"/>
              </w:numPr>
              <w:jc w:val="center"/>
              <w:rPr>
                <w:b w:val="0"/>
                <w:bCs w:val="0"/>
                <w:sz w:val="16"/>
                <w:szCs w:val="16"/>
              </w:rPr>
            </w:pPr>
          </w:p>
        </w:tc>
        <w:tc>
          <w:tcPr>
            <w:tcW w:w="948" w:type="dxa"/>
            <w:tcBorders>
              <w:top w:val="nil"/>
              <w:left w:val="nil"/>
              <w:bottom w:val="single" w:sz="4" w:space="0" w:color="auto"/>
              <w:right w:val="single" w:sz="8" w:space="0" w:color="auto"/>
            </w:tcBorders>
            <w:shd w:val="clear" w:color="auto" w:fill="auto"/>
            <w:vAlign w:val="center"/>
          </w:tcPr>
          <w:p w14:paraId="57303FD7" w14:textId="77777777" w:rsidR="007241F8" w:rsidRPr="00D40B56" w:rsidRDefault="007241F8" w:rsidP="007241F8">
            <w:pPr>
              <w:numPr>
                <w:ilvl w:val="0"/>
                <w:numId w:val="36"/>
              </w:numPr>
              <w:jc w:val="center"/>
              <w:rPr>
                <w:b w:val="0"/>
                <w:bCs w:val="0"/>
                <w:sz w:val="16"/>
                <w:szCs w:val="16"/>
              </w:rPr>
            </w:pPr>
          </w:p>
        </w:tc>
        <w:tc>
          <w:tcPr>
            <w:tcW w:w="540" w:type="dxa"/>
            <w:tcBorders>
              <w:top w:val="nil"/>
              <w:left w:val="nil"/>
              <w:bottom w:val="single" w:sz="4" w:space="0" w:color="auto"/>
              <w:right w:val="thinThickThinSmallGap" w:sz="24" w:space="0" w:color="auto"/>
            </w:tcBorders>
            <w:shd w:val="clear" w:color="auto" w:fill="auto"/>
            <w:vAlign w:val="center"/>
          </w:tcPr>
          <w:p w14:paraId="710E0580"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41F5FD01" w14:textId="77777777" w:rsidR="007241F8" w:rsidRPr="00D40B56" w:rsidRDefault="007241F8" w:rsidP="007241F8">
            <w:pPr>
              <w:numPr>
                <w:ilvl w:val="0"/>
                <w:numId w:val="36"/>
              </w:numPr>
              <w:jc w:val="center"/>
              <w:rPr>
                <w:b w:val="0"/>
                <w:bCs w:val="0"/>
                <w:sz w:val="16"/>
                <w:szCs w:val="16"/>
              </w:rPr>
            </w:pPr>
          </w:p>
        </w:tc>
        <w:tc>
          <w:tcPr>
            <w:tcW w:w="1220" w:type="dxa"/>
            <w:tcBorders>
              <w:top w:val="nil"/>
              <w:left w:val="nil"/>
              <w:bottom w:val="single" w:sz="4" w:space="0" w:color="auto"/>
              <w:right w:val="single" w:sz="8" w:space="0" w:color="auto"/>
            </w:tcBorders>
            <w:shd w:val="clear" w:color="auto" w:fill="auto"/>
            <w:vAlign w:val="center"/>
          </w:tcPr>
          <w:p w14:paraId="14F7F2CC" w14:textId="77777777" w:rsidR="007241F8" w:rsidRPr="00D40B56" w:rsidRDefault="007241F8" w:rsidP="007241F8">
            <w:pPr>
              <w:numPr>
                <w:ilvl w:val="0"/>
                <w:numId w:val="36"/>
              </w:numPr>
              <w:jc w:val="center"/>
              <w:rPr>
                <w:b w:val="0"/>
                <w:bCs w:val="0"/>
                <w:sz w:val="16"/>
                <w:szCs w:val="16"/>
              </w:rPr>
            </w:pPr>
          </w:p>
        </w:tc>
        <w:tc>
          <w:tcPr>
            <w:tcW w:w="881" w:type="dxa"/>
            <w:tcBorders>
              <w:top w:val="nil"/>
              <w:left w:val="nil"/>
              <w:bottom w:val="single" w:sz="4" w:space="0" w:color="auto"/>
              <w:right w:val="single" w:sz="8" w:space="0" w:color="auto"/>
            </w:tcBorders>
            <w:shd w:val="clear" w:color="auto" w:fill="auto"/>
            <w:vAlign w:val="center"/>
          </w:tcPr>
          <w:p w14:paraId="072A3103" w14:textId="77777777" w:rsidR="007241F8" w:rsidRPr="00D40B56" w:rsidRDefault="007241F8" w:rsidP="007241F8">
            <w:pPr>
              <w:numPr>
                <w:ilvl w:val="0"/>
                <w:numId w:val="36"/>
              </w:numPr>
              <w:jc w:val="center"/>
              <w:rPr>
                <w:b w:val="0"/>
                <w:bCs w:val="0"/>
                <w:sz w:val="16"/>
                <w:szCs w:val="16"/>
              </w:rPr>
            </w:pPr>
          </w:p>
        </w:tc>
        <w:tc>
          <w:tcPr>
            <w:tcW w:w="609" w:type="dxa"/>
            <w:tcBorders>
              <w:top w:val="nil"/>
              <w:left w:val="nil"/>
              <w:bottom w:val="single" w:sz="4" w:space="0" w:color="auto"/>
              <w:right w:val="single" w:sz="8" w:space="0" w:color="auto"/>
            </w:tcBorders>
            <w:shd w:val="clear" w:color="auto" w:fill="auto"/>
            <w:vAlign w:val="center"/>
          </w:tcPr>
          <w:p w14:paraId="78A6FCB4"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39398392" w14:textId="77777777" w:rsidR="007241F8" w:rsidRPr="00D40B56" w:rsidRDefault="007241F8" w:rsidP="007241F8">
            <w:pPr>
              <w:jc w:val="center"/>
              <w:rPr>
                <w:b w:val="0"/>
                <w:sz w:val="16"/>
                <w:szCs w:val="16"/>
              </w:rPr>
            </w:pPr>
            <w:r w:rsidRPr="00D40B56">
              <w:rPr>
                <w:b w:val="0"/>
                <w:sz w:val="16"/>
                <w:szCs w:val="16"/>
              </w:rPr>
              <w:t>Projekts netika apstiprināts</w:t>
            </w:r>
          </w:p>
        </w:tc>
      </w:tr>
      <w:tr w:rsidR="007241F8" w:rsidRPr="00D40B56" w14:paraId="20D25972"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auto"/>
            <w:vAlign w:val="center"/>
          </w:tcPr>
          <w:p w14:paraId="3E9A7E2C"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47E7223E" w14:textId="77777777" w:rsidR="007241F8" w:rsidRPr="00D40B56" w:rsidRDefault="007241F8" w:rsidP="007241F8">
            <w:pPr>
              <w:rPr>
                <w:b w:val="0"/>
                <w:bCs w:val="0"/>
                <w:sz w:val="16"/>
                <w:szCs w:val="16"/>
              </w:rPr>
            </w:pPr>
            <w:r w:rsidRPr="00D40B56">
              <w:rPr>
                <w:b w:val="0"/>
                <w:bCs w:val="0"/>
                <w:sz w:val="16"/>
                <w:szCs w:val="16"/>
              </w:rPr>
              <w:t>Kandavas pilsētas pirmsskolas izglītības iestādes „</w:t>
            </w:r>
            <w:proofErr w:type="spellStart"/>
            <w:r w:rsidRPr="00D40B56">
              <w:rPr>
                <w:b w:val="0"/>
                <w:bCs w:val="0"/>
                <w:sz w:val="16"/>
                <w:szCs w:val="16"/>
              </w:rPr>
              <w:t>Zīļuks</w:t>
            </w:r>
            <w:proofErr w:type="spellEnd"/>
            <w:r w:rsidRPr="00D40B56">
              <w:rPr>
                <w:b w:val="0"/>
                <w:bCs w:val="0"/>
                <w:sz w:val="16"/>
                <w:szCs w:val="16"/>
              </w:rPr>
              <w:t>"” energoefektivitātes tehniskā projekta izstrāde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9199093" w14:textId="77777777" w:rsidR="007241F8" w:rsidRPr="00D40B56" w:rsidRDefault="007241F8" w:rsidP="007241F8">
            <w:pPr>
              <w:jc w:val="center"/>
              <w:rPr>
                <w:b w:val="0"/>
                <w:sz w:val="16"/>
                <w:szCs w:val="16"/>
              </w:rPr>
            </w:pPr>
            <w:r w:rsidRPr="00D40B56">
              <w:rPr>
                <w:b w:val="0"/>
                <w:sz w:val="16"/>
                <w:szCs w:val="16"/>
              </w:rPr>
              <w:t>20 000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34CC0808"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25CF054"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127C7CB1" w14:textId="77777777" w:rsidR="007241F8" w:rsidRPr="00D40B56" w:rsidRDefault="007241F8" w:rsidP="007241F8">
            <w:pPr>
              <w:jc w:val="center"/>
              <w:rPr>
                <w:b w:val="0"/>
                <w:sz w:val="16"/>
                <w:szCs w:val="16"/>
              </w:rPr>
            </w:pPr>
            <w:r w:rsidRPr="00D40B56">
              <w:rPr>
                <w:b w:val="0"/>
                <w:sz w:val="16"/>
                <w:szCs w:val="16"/>
              </w:rPr>
              <w:t>20 000</w:t>
            </w:r>
          </w:p>
        </w:tc>
        <w:tc>
          <w:tcPr>
            <w:tcW w:w="873"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4CC8524A" w14:textId="77777777" w:rsidR="007241F8" w:rsidRPr="00D40B56" w:rsidRDefault="007241F8" w:rsidP="007241F8">
            <w:pPr>
              <w:jc w:val="center"/>
              <w:rPr>
                <w:b w:val="0"/>
                <w:bCs w:val="0"/>
                <w:sz w:val="16"/>
                <w:szCs w:val="16"/>
              </w:rPr>
            </w:pPr>
            <w:r w:rsidRPr="00D40B56">
              <w:rPr>
                <w:b w:val="0"/>
                <w:bCs w:val="0"/>
                <w:sz w:val="16"/>
                <w:szCs w:val="16"/>
              </w:rPr>
              <w:t>24125,14</w:t>
            </w:r>
          </w:p>
        </w:tc>
        <w:tc>
          <w:tcPr>
            <w:tcW w:w="948" w:type="dxa"/>
            <w:tcBorders>
              <w:top w:val="single" w:sz="4" w:space="0" w:color="auto"/>
              <w:left w:val="nil"/>
              <w:bottom w:val="single" w:sz="4" w:space="0" w:color="auto"/>
              <w:right w:val="single" w:sz="8" w:space="0" w:color="auto"/>
            </w:tcBorders>
            <w:shd w:val="clear" w:color="auto" w:fill="auto"/>
            <w:vAlign w:val="center"/>
          </w:tcPr>
          <w:p w14:paraId="3C09BF5E" w14:textId="77777777" w:rsidR="007241F8" w:rsidRPr="00D40B56" w:rsidRDefault="007241F8" w:rsidP="007241F8">
            <w:pPr>
              <w:jc w:val="center"/>
              <w:rPr>
                <w:b w:val="0"/>
                <w:bCs w:val="0"/>
                <w:sz w:val="16"/>
                <w:szCs w:val="16"/>
              </w:rPr>
            </w:pPr>
            <w:r w:rsidRPr="00D40B56">
              <w:rPr>
                <w:b w:val="0"/>
                <w:bCs w:val="0"/>
                <w:sz w:val="16"/>
                <w:szCs w:val="16"/>
              </w:rPr>
              <w:t>24125,14</w:t>
            </w:r>
          </w:p>
        </w:tc>
        <w:tc>
          <w:tcPr>
            <w:tcW w:w="948" w:type="dxa"/>
            <w:tcBorders>
              <w:top w:val="single" w:sz="4" w:space="0" w:color="auto"/>
              <w:left w:val="nil"/>
              <w:bottom w:val="single" w:sz="4" w:space="0" w:color="auto"/>
              <w:right w:val="single" w:sz="8" w:space="0" w:color="auto"/>
            </w:tcBorders>
            <w:shd w:val="clear" w:color="auto" w:fill="auto"/>
            <w:vAlign w:val="center"/>
          </w:tcPr>
          <w:p w14:paraId="5CFF54DC"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single" w:sz="4" w:space="0" w:color="auto"/>
              <w:left w:val="nil"/>
              <w:bottom w:val="single" w:sz="4" w:space="0" w:color="auto"/>
              <w:right w:val="thinThickThinSmallGap" w:sz="24" w:space="0" w:color="auto"/>
            </w:tcBorders>
            <w:shd w:val="clear" w:color="auto" w:fill="auto"/>
            <w:vAlign w:val="center"/>
          </w:tcPr>
          <w:p w14:paraId="4A676259"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7B34D5C8" w14:textId="77777777" w:rsidR="007241F8" w:rsidRPr="00D40B56" w:rsidRDefault="007241F8" w:rsidP="007241F8">
            <w:pPr>
              <w:jc w:val="center"/>
              <w:rPr>
                <w:b w:val="0"/>
                <w:bCs w:val="0"/>
                <w:sz w:val="16"/>
                <w:szCs w:val="16"/>
              </w:rPr>
            </w:pPr>
            <w:r w:rsidRPr="00D40B56">
              <w:rPr>
                <w:b w:val="0"/>
                <w:bCs w:val="0"/>
                <w:sz w:val="16"/>
                <w:szCs w:val="16"/>
              </w:rPr>
              <w:t>24125,14</w:t>
            </w:r>
          </w:p>
        </w:tc>
        <w:tc>
          <w:tcPr>
            <w:tcW w:w="1220" w:type="dxa"/>
            <w:tcBorders>
              <w:top w:val="single" w:sz="4" w:space="0" w:color="auto"/>
              <w:left w:val="nil"/>
              <w:bottom w:val="single" w:sz="4" w:space="0" w:color="auto"/>
              <w:right w:val="single" w:sz="8" w:space="0" w:color="auto"/>
            </w:tcBorders>
            <w:shd w:val="clear" w:color="auto" w:fill="auto"/>
            <w:vAlign w:val="center"/>
          </w:tcPr>
          <w:p w14:paraId="34FA579D" w14:textId="77777777" w:rsidR="007241F8" w:rsidRPr="00D40B56" w:rsidRDefault="007241F8" w:rsidP="007241F8">
            <w:pPr>
              <w:jc w:val="center"/>
              <w:rPr>
                <w:b w:val="0"/>
                <w:bCs w:val="0"/>
                <w:sz w:val="16"/>
                <w:szCs w:val="16"/>
              </w:rPr>
            </w:pPr>
            <w:r w:rsidRPr="00D40B56">
              <w:rPr>
                <w:b w:val="0"/>
                <w:bCs w:val="0"/>
                <w:sz w:val="16"/>
                <w:szCs w:val="16"/>
              </w:rPr>
              <w:t>24125,14</w:t>
            </w:r>
          </w:p>
        </w:tc>
        <w:tc>
          <w:tcPr>
            <w:tcW w:w="881" w:type="dxa"/>
            <w:tcBorders>
              <w:top w:val="single" w:sz="4" w:space="0" w:color="auto"/>
              <w:left w:val="nil"/>
              <w:bottom w:val="single" w:sz="4" w:space="0" w:color="auto"/>
              <w:right w:val="single" w:sz="8" w:space="0" w:color="auto"/>
            </w:tcBorders>
            <w:shd w:val="clear" w:color="auto" w:fill="auto"/>
            <w:vAlign w:val="center"/>
          </w:tcPr>
          <w:p w14:paraId="02FFE28D"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single" w:sz="4" w:space="0" w:color="auto"/>
              <w:left w:val="nil"/>
              <w:bottom w:val="single" w:sz="4" w:space="0" w:color="auto"/>
              <w:right w:val="single" w:sz="8" w:space="0" w:color="auto"/>
            </w:tcBorders>
            <w:shd w:val="clear" w:color="auto" w:fill="auto"/>
            <w:vAlign w:val="center"/>
          </w:tcPr>
          <w:p w14:paraId="2DA2FDC3"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single" w:sz="4" w:space="0" w:color="auto"/>
              <w:left w:val="nil"/>
              <w:bottom w:val="single" w:sz="4" w:space="0" w:color="auto"/>
              <w:right w:val="single" w:sz="8" w:space="0" w:color="auto"/>
            </w:tcBorders>
            <w:shd w:val="clear" w:color="auto" w:fill="auto"/>
            <w:vAlign w:val="center"/>
          </w:tcPr>
          <w:p w14:paraId="60EDE0B5" w14:textId="77777777" w:rsidR="007241F8" w:rsidRPr="00D40B56" w:rsidRDefault="007241F8" w:rsidP="007241F8">
            <w:pPr>
              <w:jc w:val="center"/>
              <w:rPr>
                <w:b w:val="0"/>
                <w:sz w:val="16"/>
                <w:szCs w:val="16"/>
              </w:rPr>
            </w:pPr>
            <w:r w:rsidRPr="00D40B56">
              <w:rPr>
                <w:b w:val="0"/>
                <w:sz w:val="16"/>
                <w:szCs w:val="16"/>
              </w:rPr>
              <w:t>Iepirkuma rezultātā palielinājušās būvprojekta izstrādes izmaksas</w:t>
            </w:r>
          </w:p>
        </w:tc>
      </w:tr>
      <w:tr w:rsidR="007241F8" w:rsidRPr="00D40B56" w14:paraId="6FE8DD22"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40BE2E26"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5AFD496F" w14:textId="77777777" w:rsidR="007241F8" w:rsidRPr="00D40B56" w:rsidRDefault="007241F8" w:rsidP="007241F8">
            <w:pPr>
              <w:rPr>
                <w:b w:val="0"/>
                <w:bCs w:val="0"/>
                <w:sz w:val="16"/>
                <w:szCs w:val="16"/>
              </w:rPr>
            </w:pPr>
            <w:r w:rsidRPr="00D40B56">
              <w:rPr>
                <w:b w:val="0"/>
                <w:bCs w:val="0"/>
                <w:sz w:val="16"/>
                <w:szCs w:val="16"/>
              </w:rPr>
              <w:t>Malkas šķūņa būvniecība Kandavā Lielā ielā 38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1F71B2A" w14:textId="77777777" w:rsidR="007241F8" w:rsidRPr="00D40B56" w:rsidRDefault="007241F8" w:rsidP="007241F8">
            <w:pPr>
              <w:jc w:val="center"/>
              <w:rPr>
                <w:b w:val="0"/>
                <w:sz w:val="16"/>
                <w:szCs w:val="16"/>
              </w:rPr>
            </w:pPr>
            <w:r w:rsidRPr="00D40B56">
              <w:rPr>
                <w:b w:val="0"/>
                <w:sz w:val="16"/>
                <w:szCs w:val="16"/>
              </w:rPr>
              <w:t>20 000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3FD9ED0E"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266800EA"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7EF7C7C7" w14:textId="77777777" w:rsidR="007241F8" w:rsidRPr="00D40B56" w:rsidRDefault="007241F8" w:rsidP="007241F8">
            <w:pPr>
              <w:jc w:val="center"/>
              <w:rPr>
                <w:b w:val="0"/>
                <w:sz w:val="16"/>
                <w:szCs w:val="16"/>
              </w:rPr>
            </w:pPr>
            <w:r w:rsidRPr="00D40B56">
              <w:rPr>
                <w:b w:val="0"/>
                <w:sz w:val="16"/>
                <w:szCs w:val="16"/>
              </w:rPr>
              <w:t>20 000</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02B81508" w14:textId="77777777" w:rsidR="007241F8" w:rsidRPr="00D40B56" w:rsidRDefault="007241F8" w:rsidP="007241F8">
            <w:pPr>
              <w:numPr>
                <w:ilvl w:val="0"/>
                <w:numId w:val="36"/>
              </w:numPr>
              <w:jc w:val="center"/>
              <w:rPr>
                <w:b w:val="0"/>
                <w:bCs w:val="0"/>
                <w:sz w:val="16"/>
                <w:szCs w:val="16"/>
              </w:rPr>
            </w:pPr>
          </w:p>
        </w:tc>
        <w:tc>
          <w:tcPr>
            <w:tcW w:w="948" w:type="dxa"/>
            <w:tcBorders>
              <w:top w:val="nil"/>
              <w:left w:val="nil"/>
              <w:bottom w:val="single" w:sz="4" w:space="0" w:color="auto"/>
              <w:right w:val="single" w:sz="8" w:space="0" w:color="auto"/>
            </w:tcBorders>
            <w:shd w:val="clear" w:color="auto" w:fill="auto"/>
            <w:vAlign w:val="center"/>
          </w:tcPr>
          <w:p w14:paraId="6B0B9192" w14:textId="77777777" w:rsidR="007241F8" w:rsidRPr="00D40B56" w:rsidRDefault="007241F8" w:rsidP="007241F8">
            <w:pPr>
              <w:numPr>
                <w:ilvl w:val="0"/>
                <w:numId w:val="36"/>
              </w:numPr>
              <w:jc w:val="center"/>
              <w:rPr>
                <w:b w:val="0"/>
                <w:bCs w:val="0"/>
                <w:sz w:val="16"/>
                <w:szCs w:val="16"/>
              </w:rPr>
            </w:pPr>
          </w:p>
        </w:tc>
        <w:tc>
          <w:tcPr>
            <w:tcW w:w="948" w:type="dxa"/>
            <w:tcBorders>
              <w:top w:val="nil"/>
              <w:left w:val="nil"/>
              <w:bottom w:val="single" w:sz="4" w:space="0" w:color="auto"/>
              <w:right w:val="single" w:sz="8" w:space="0" w:color="auto"/>
            </w:tcBorders>
            <w:shd w:val="clear" w:color="auto" w:fill="auto"/>
            <w:vAlign w:val="center"/>
          </w:tcPr>
          <w:p w14:paraId="35DC7AB0" w14:textId="77777777" w:rsidR="007241F8" w:rsidRPr="00D40B56" w:rsidRDefault="007241F8" w:rsidP="007241F8">
            <w:pPr>
              <w:numPr>
                <w:ilvl w:val="0"/>
                <w:numId w:val="36"/>
              </w:numPr>
              <w:jc w:val="center"/>
              <w:rPr>
                <w:b w:val="0"/>
                <w:bCs w:val="0"/>
                <w:sz w:val="16"/>
                <w:szCs w:val="16"/>
              </w:rPr>
            </w:pPr>
          </w:p>
        </w:tc>
        <w:tc>
          <w:tcPr>
            <w:tcW w:w="540" w:type="dxa"/>
            <w:tcBorders>
              <w:top w:val="nil"/>
              <w:left w:val="nil"/>
              <w:bottom w:val="single" w:sz="4" w:space="0" w:color="auto"/>
              <w:right w:val="thinThickThinSmallGap" w:sz="24" w:space="0" w:color="auto"/>
            </w:tcBorders>
            <w:shd w:val="clear" w:color="auto" w:fill="auto"/>
            <w:vAlign w:val="center"/>
          </w:tcPr>
          <w:p w14:paraId="665B8B06"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60F16442" w14:textId="77777777" w:rsidR="007241F8" w:rsidRPr="00D40B56" w:rsidRDefault="007241F8" w:rsidP="007241F8">
            <w:pPr>
              <w:numPr>
                <w:ilvl w:val="0"/>
                <w:numId w:val="36"/>
              </w:numPr>
              <w:jc w:val="center"/>
              <w:rPr>
                <w:b w:val="0"/>
                <w:bCs w:val="0"/>
                <w:sz w:val="16"/>
                <w:szCs w:val="16"/>
              </w:rPr>
            </w:pPr>
          </w:p>
        </w:tc>
        <w:tc>
          <w:tcPr>
            <w:tcW w:w="1220" w:type="dxa"/>
            <w:tcBorders>
              <w:top w:val="nil"/>
              <w:left w:val="nil"/>
              <w:bottom w:val="single" w:sz="4" w:space="0" w:color="auto"/>
              <w:right w:val="single" w:sz="8" w:space="0" w:color="auto"/>
            </w:tcBorders>
            <w:shd w:val="clear" w:color="auto" w:fill="auto"/>
            <w:vAlign w:val="center"/>
          </w:tcPr>
          <w:p w14:paraId="27A01437" w14:textId="77777777" w:rsidR="007241F8" w:rsidRPr="00D40B56" w:rsidRDefault="007241F8" w:rsidP="007241F8">
            <w:pPr>
              <w:numPr>
                <w:ilvl w:val="0"/>
                <w:numId w:val="36"/>
              </w:numPr>
              <w:jc w:val="center"/>
              <w:rPr>
                <w:b w:val="0"/>
                <w:bCs w:val="0"/>
                <w:sz w:val="16"/>
                <w:szCs w:val="16"/>
              </w:rPr>
            </w:pPr>
          </w:p>
        </w:tc>
        <w:tc>
          <w:tcPr>
            <w:tcW w:w="881" w:type="dxa"/>
            <w:tcBorders>
              <w:top w:val="nil"/>
              <w:left w:val="nil"/>
              <w:bottom w:val="single" w:sz="4" w:space="0" w:color="auto"/>
              <w:right w:val="single" w:sz="8" w:space="0" w:color="auto"/>
            </w:tcBorders>
            <w:shd w:val="clear" w:color="auto" w:fill="auto"/>
            <w:vAlign w:val="center"/>
          </w:tcPr>
          <w:p w14:paraId="43344C76" w14:textId="77777777" w:rsidR="007241F8" w:rsidRPr="00D40B56" w:rsidRDefault="007241F8" w:rsidP="007241F8">
            <w:pPr>
              <w:numPr>
                <w:ilvl w:val="0"/>
                <w:numId w:val="36"/>
              </w:numPr>
              <w:jc w:val="center"/>
              <w:rPr>
                <w:b w:val="0"/>
                <w:bCs w:val="0"/>
                <w:sz w:val="16"/>
                <w:szCs w:val="16"/>
              </w:rPr>
            </w:pPr>
          </w:p>
        </w:tc>
        <w:tc>
          <w:tcPr>
            <w:tcW w:w="609" w:type="dxa"/>
            <w:tcBorders>
              <w:top w:val="nil"/>
              <w:left w:val="nil"/>
              <w:bottom w:val="single" w:sz="4" w:space="0" w:color="auto"/>
              <w:right w:val="single" w:sz="8" w:space="0" w:color="auto"/>
            </w:tcBorders>
            <w:shd w:val="clear" w:color="auto" w:fill="auto"/>
            <w:vAlign w:val="center"/>
          </w:tcPr>
          <w:p w14:paraId="48661379"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0F05E32D" w14:textId="77777777" w:rsidR="007241F8" w:rsidRPr="00D40B56" w:rsidRDefault="007241F8" w:rsidP="007241F8">
            <w:pPr>
              <w:jc w:val="center"/>
              <w:rPr>
                <w:b w:val="0"/>
                <w:sz w:val="16"/>
                <w:szCs w:val="16"/>
              </w:rPr>
            </w:pPr>
            <w:r w:rsidRPr="00D40B56">
              <w:rPr>
                <w:b w:val="0"/>
                <w:sz w:val="16"/>
                <w:szCs w:val="16"/>
              </w:rPr>
              <w:t>Noslēgts līgums par būvprojekta izstrādi</w:t>
            </w:r>
          </w:p>
        </w:tc>
      </w:tr>
      <w:tr w:rsidR="007241F8" w:rsidRPr="00D40B56" w14:paraId="787602A9"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53784C80"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491B9ABF" w14:textId="77777777" w:rsidR="007241F8" w:rsidRPr="00D40B56" w:rsidRDefault="007241F8" w:rsidP="007241F8">
            <w:pPr>
              <w:rPr>
                <w:b w:val="0"/>
                <w:bCs w:val="0"/>
                <w:sz w:val="16"/>
                <w:szCs w:val="16"/>
              </w:rPr>
            </w:pPr>
            <w:r w:rsidRPr="00D40B56">
              <w:rPr>
                <w:b w:val="0"/>
                <w:bCs w:val="0"/>
                <w:sz w:val="16"/>
                <w:szCs w:val="16"/>
              </w:rPr>
              <w:t>Asfaltbetona seguma atjaunošana Sabiles ielā Kandavā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30C7FD5" w14:textId="77777777" w:rsidR="007241F8" w:rsidRPr="00D40B56" w:rsidRDefault="007241F8" w:rsidP="007241F8">
            <w:pPr>
              <w:jc w:val="center"/>
              <w:rPr>
                <w:b w:val="0"/>
                <w:sz w:val="16"/>
                <w:szCs w:val="16"/>
              </w:rPr>
            </w:pPr>
            <w:r w:rsidRPr="00D40B56">
              <w:rPr>
                <w:b w:val="0"/>
                <w:sz w:val="16"/>
                <w:szCs w:val="16"/>
              </w:rPr>
              <w:t>32 300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5190DE2D" w14:textId="77777777" w:rsidR="007241F8" w:rsidRPr="00D40B56" w:rsidRDefault="007241F8" w:rsidP="007241F8">
            <w:pPr>
              <w:jc w:val="center"/>
              <w:rPr>
                <w:b w:val="0"/>
                <w:sz w:val="16"/>
                <w:szCs w:val="16"/>
              </w:rPr>
            </w:pPr>
            <w:r w:rsidRPr="00D40B56">
              <w:rPr>
                <w:b w:val="0"/>
                <w:sz w:val="16"/>
                <w:szCs w:val="16"/>
              </w:rPr>
              <w:t>32 300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3DA84F59"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7CF8CB7E"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6FA38985" w14:textId="77777777" w:rsidR="007241F8" w:rsidRPr="00D40B56" w:rsidRDefault="007241F8" w:rsidP="007241F8">
            <w:pPr>
              <w:jc w:val="center"/>
              <w:rPr>
                <w:b w:val="0"/>
                <w:bCs w:val="0"/>
                <w:sz w:val="16"/>
                <w:szCs w:val="16"/>
              </w:rPr>
            </w:pPr>
            <w:r w:rsidRPr="00D40B56">
              <w:rPr>
                <w:b w:val="0"/>
                <w:bCs w:val="0"/>
                <w:sz w:val="16"/>
                <w:szCs w:val="16"/>
              </w:rPr>
              <w:t>30753,67</w:t>
            </w:r>
          </w:p>
        </w:tc>
        <w:tc>
          <w:tcPr>
            <w:tcW w:w="948" w:type="dxa"/>
            <w:tcBorders>
              <w:top w:val="nil"/>
              <w:left w:val="nil"/>
              <w:bottom w:val="single" w:sz="4" w:space="0" w:color="auto"/>
              <w:right w:val="single" w:sz="8" w:space="0" w:color="auto"/>
            </w:tcBorders>
            <w:shd w:val="clear" w:color="auto" w:fill="auto"/>
            <w:vAlign w:val="center"/>
          </w:tcPr>
          <w:p w14:paraId="6FDFB11E" w14:textId="77777777" w:rsidR="007241F8" w:rsidRPr="00D40B56" w:rsidRDefault="007241F8" w:rsidP="007241F8">
            <w:pPr>
              <w:jc w:val="center"/>
              <w:rPr>
                <w:b w:val="0"/>
                <w:bCs w:val="0"/>
                <w:sz w:val="16"/>
                <w:szCs w:val="16"/>
              </w:rPr>
            </w:pPr>
            <w:r w:rsidRPr="00D40B56">
              <w:rPr>
                <w:b w:val="0"/>
                <w:bCs w:val="0"/>
                <w:sz w:val="16"/>
                <w:szCs w:val="16"/>
              </w:rPr>
              <w:t>30753,67</w:t>
            </w:r>
          </w:p>
        </w:tc>
        <w:tc>
          <w:tcPr>
            <w:tcW w:w="948" w:type="dxa"/>
            <w:tcBorders>
              <w:top w:val="nil"/>
              <w:left w:val="nil"/>
              <w:bottom w:val="single" w:sz="4" w:space="0" w:color="auto"/>
              <w:right w:val="single" w:sz="8" w:space="0" w:color="auto"/>
            </w:tcBorders>
            <w:shd w:val="clear" w:color="auto" w:fill="auto"/>
            <w:vAlign w:val="center"/>
          </w:tcPr>
          <w:p w14:paraId="739ACB33"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147254BF"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0129E88D" w14:textId="77777777" w:rsidR="007241F8" w:rsidRPr="00D40B56" w:rsidRDefault="007241F8" w:rsidP="007241F8">
            <w:pPr>
              <w:jc w:val="center"/>
              <w:rPr>
                <w:b w:val="0"/>
                <w:bCs w:val="0"/>
                <w:sz w:val="16"/>
                <w:szCs w:val="16"/>
              </w:rPr>
            </w:pPr>
            <w:r w:rsidRPr="00D40B56">
              <w:rPr>
                <w:b w:val="0"/>
                <w:bCs w:val="0"/>
                <w:sz w:val="16"/>
                <w:szCs w:val="16"/>
              </w:rPr>
              <w:t>30753,67</w:t>
            </w:r>
          </w:p>
        </w:tc>
        <w:tc>
          <w:tcPr>
            <w:tcW w:w="1220" w:type="dxa"/>
            <w:tcBorders>
              <w:top w:val="nil"/>
              <w:left w:val="nil"/>
              <w:bottom w:val="single" w:sz="4" w:space="0" w:color="auto"/>
              <w:right w:val="single" w:sz="8" w:space="0" w:color="auto"/>
            </w:tcBorders>
            <w:shd w:val="clear" w:color="auto" w:fill="auto"/>
            <w:vAlign w:val="center"/>
          </w:tcPr>
          <w:p w14:paraId="3FCB0F70" w14:textId="77777777" w:rsidR="007241F8" w:rsidRPr="00D40B56" w:rsidRDefault="007241F8" w:rsidP="007241F8">
            <w:pPr>
              <w:jc w:val="center"/>
              <w:rPr>
                <w:b w:val="0"/>
                <w:bCs w:val="0"/>
                <w:sz w:val="16"/>
                <w:szCs w:val="16"/>
              </w:rPr>
            </w:pPr>
            <w:r w:rsidRPr="00D40B56">
              <w:rPr>
                <w:b w:val="0"/>
                <w:bCs w:val="0"/>
                <w:sz w:val="16"/>
                <w:szCs w:val="16"/>
              </w:rPr>
              <w:t>30753,67</w:t>
            </w:r>
          </w:p>
        </w:tc>
        <w:tc>
          <w:tcPr>
            <w:tcW w:w="881" w:type="dxa"/>
            <w:tcBorders>
              <w:top w:val="nil"/>
              <w:left w:val="nil"/>
              <w:bottom w:val="single" w:sz="4" w:space="0" w:color="auto"/>
              <w:right w:val="single" w:sz="8" w:space="0" w:color="auto"/>
            </w:tcBorders>
            <w:shd w:val="clear" w:color="auto" w:fill="auto"/>
            <w:vAlign w:val="center"/>
          </w:tcPr>
          <w:p w14:paraId="6C1C0797"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0A5C113D"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090DFB80" w14:textId="77777777" w:rsidR="007241F8" w:rsidRPr="00D40B56" w:rsidRDefault="007241F8" w:rsidP="007241F8">
            <w:pPr>
              <w:jc w:val="center"/>
              <w:rPr>
                <w:b w:val="0"/>
                <w:sz w:val="16"/>
                <w:szCs w:val="16"/>
              </w:rPr>
            </w:pPr>
          </w:p>
        </w:tc>
      </w:tr>
      <w:tr w:rsidR="007241F8" w:rsidRPr="00D40B56" w14:paraId="2097F536"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62511131"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5B0D721F" w14:textId="77777777" w:rsidR="007241F8" w:rsidRPr="00D40B56" w:rsidRDefault="007241F8" w:rsidP="007241F8">
            <w:pPr>
              <w:rPr>
                <w:b w:val="0"/>
                <w:bCs w:val="0"/>
                <w:sz w:val="16"/>
                <w:szCs w:val="16"/>
              </w:rPr>
            </w:pPr>
            <w:r w:rsidRPr="00D40B56">
              <w:rPr>
                <w:b w:val="0"/>
                <w:bCs w:val="0"/>
                <w:sz w:val="16"/>
                <w:szCs w:val="16"/>
              </w:rPr>
              <w:t>Mazās skolas ielas būvniecība  Kandavā (no Sabiles ielas līdz katlumājai)</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DDFE9A0" w14:textId="77777777" w:rsidR="007241F8" w:rsidRPr="00D40B56" w:rsidRDefault="007241F8" w:rsidP="007241F8">
            <w:pPr>
              <w:jc w:val="center"/>
              <w:rPr>
                <w:b w:val="0"/>
                <w:sz w:val="16"/>
                <w:szCs w:val="16"/>
              </w:rPr>
            </w:pPr>
            <w:r w:rsidRPr="00D40B56">
              <w:rPr>
                <w:b w:val="0"/>
                <w:sz w:val="16"/>
                <w:szCs w:val="16"/>
              </w:rPr>
              <w:t>30 000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02127B37" w14:textId="77777777" w:rsidR="007241F8" w:rsidRPr="00D40B56" w:rsidRDefault="007241F8" w:rsidP="007241F8">
            <w:pPr>
              <w:jc w:val="center"/>
              <w:rPr>
                <w:b w:val="0"/>
                <w:sz w:val="16"/>
                <w:szCs w:val="16"/>
              </w:rPr>
            </w:pPr>
            <w:r w:rsidRPr="00D40B56">
              <w:rPr>
                <w:b w:val="0"/>
                <w:sz w:val="16"/>
                <w:szCs w:val="16"/>
              </w:rPr>
              <w:t>30 000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A0DA986"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192D4A88"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79910D82"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4CC026B7"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029A294E"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6F2F3B3F"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0200DCA6" w14:textId="77777777" w:rsidR="007241F8" w:rsidRPr="00D40B56" w:rsidRDefault="007241F8" w:rsidP="007241F8">
            <w:pPr>
              <w:jc w:val="center"/>
              <w:rPr>
                <w:b w:val="0"/>
                <w:bCs w:val="0"/>
                <w:sz w:val="16"/>
                <w:szCs w:val="16"/>
              </w:rPr>
            </w:pPr>
            <w:r w:rsidRPr="00D40B56">
              <w:rPr>
                <w:b w:val="0"/>
                <w:bCs w:val="0"/>
                <w:sz w:val="16"/>
                <w:szCs w:val="16"/>
              </w:rPr>
              <w:t>-</w:t>
            </w:r>
          </w:p>
        </w:tc>
        <w:tc>
          <w:tcPr>
            <w:tcW w:w="1220" w:type="dxa"/>
            <w:tcBorders>
              <w:top w:val="nil"/>
              <w:left w:val="nil"/>
              <w:bottom w:val="single" w:sz="4" w:space="0" w:color="auto"/>
              <w:right w:val="single" w:sz="8" w:space="0" w:color="auto"/>
            </w:tcBorders>
            <w:shd w:val="clear" w:color="auto" w:fill="auto"/>
            <w:vAlign w:val="center"/>
          </w:tcPr>
          <w:p w14:paraId="761D80FA" w14:textId="77777777" w:rsidR="007241F8" w:rsidRPr="00D40B56" w:rsidRDefault="007241F8" w:rsidP="007241F8">
            <w:pPr>
              <w:jc w:val="center"/>
              <w:rPr>
                <w:b w:val="0"/>
                <w:bCs w:val="0"/>
                <w:sz w:val="16"/>
                <w:szCs w:val="16"/>
              </w:rPr>
            </w:pPr>
            <w:r w:rsidRPr="00D40B56">
              <w:rPr>
                <w:b w:val="0"/>
                <w:bCs w:val="0"/>
                <w:sz w:val="16"/>
                <w:szCs w:val="16"/>
              </w:rPr>
              <w:t>-</w:t>
            </w:r>
          </w:p>
        </w:tc>
        <w:tc>
          <w:tcPr>
            <w:tcW w:w="881" w:type="dxa"/>
            <w:tcBorders>
              <w:top w:val="nil"/>
              <w:left w:val="nil"/>
              <w:bottom w:val="single" w:sz="4" w:space="0" w:color="auto"/>
              <w:right w:val="single" w:sz="8" w:space="0" w:color="auto"/>
            </w:tcBorders>
            <w:shd w:val="clear" w:color="auto" w:fill="auto"/>
            <w:vAlign w:val="center"/>
          </w:tcPr>
          <w:p w14:paraId="64E9EB42"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7CF33E3B"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1AA755EC" w14:textId="77777777" w:rsidR="007241F8" w:rsidRPr="00D40B56" w:rsidRDefault="007241F8" w:rsidP="007241F8">
            <w:pPr>
              <w:jc w:val="center"/>
              <w:rPr>
                <w:b w:val="0"/>
                <w:sz w:val="16"/>
                <w:szCs w:val="16"/>
              </w:rPr>
            </w:pPr>
            <w:r w:rsidRPr="00D40B56">
              <w:rPr>
                <w:b w:val="0"/>
                <w:sz w:val="16"/>
                <w:szCs w:val="16"/>
              </w:rPr>
              <w:t xml:space="preserve">Noslēgts līgums par būvprojekta izstrādi. Par 23645,00 EUR  veikta uzraksta </w:t>
            </w:r>
            <w:proofErr w:type="spellStart"/>
            <w:r w:rsidRPr="00D40B56">
              <w:rPr>
                <w:b w:val="0"/>
                <w:sz w:val="16"/>
                <w:szCs w:val="16"/>
              </w:rPr>
              <w:t>Candowe</w:t>
            </w:r>
            <w:proofErr w:type="spellEnd"/>
            <w:r w:rsidRPr="00D40B56">
              <w:rPr>
                <w:b w:val="0"/>
                <w:sz w:val="16"/>
                <w:szCs w:val="16"/>
              </w:rPr>
              <w:t xml:space="preserve"> izbūve</w:t>
            </w:r>
          </w:p>
        </w:tc>
      </w:tr>
      <w:tr w:rsidR="007241F8" w:rsidRPr="00D40B56" w14:paraId="7352BD01"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00A6CE1F" w14:textId="77777777" w:rsidR="007241F8" w:rsidRPr="00D40B56" w:rsidRDefault="007241F8" w:rsidP="00BF2D2F">
            <w:pPr>
              <w:numPr>
                <w:ilvl w:val="0"/>
                <w:numId w:val="17"/>
              </w:numPr>
              <w:tabs>
                <w:tab w:val="left" w:pos="210"/>
              </w:tabs>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1A3E22E7" w14:textId="77777777" w:rsidR="007241F8" w:rsidRPr="00D40B56" w:rsidRDefault="007241F8" w:rsidP="007241F8">
            <w:pPr>
              <w:rPr>
                <w:b w:val="0"/>
                <w:bCs w:val="0"/>
                <w:sz w:val="16"/>
                <w:szCs w:val="16"/>
              </w:rPr>
            </w:pPr>
            <w:r w:rsidRPr="00D40B56">
              <w:rPr>
                <w:b w:val="0"/>
                <w:bCs w:val="0"/>
                <w:sz w:val="16"/>
                <w:szCs w:val="16"/>
              </w:rPr>
              <w:t>Gājēju celiņu izbūve Lielās ielas skvērā (Kandavas pilsētas tūrisma infrastruktūras sakārtošana saskaņā ar  28.01.2010. domes lēmumu)</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CCDAEC4" w14:textId="77777777" w:rsidR="007241F8" w:rsidRPr="00D40B56" w:rsidRDefault="007241F8" w:rsidP="007241F8">
            <w:pPr>
              <w:jc w:val="center"/>
              <w:rPr>
                <w:b w:val="0"/>
                <w:sz w:val="16"/>
                <w:szCs w:val="16"/>
              </w:rPr>
            </w:pPr>
            <w:r w:rsidRPr="00D40B56">
              <w:rPr>
                <w:b w:val="0"/>
                <w:sz w:val="16"/>
                <w:szCs w:val="16"/>
              </w:rPr>
              <w:t>14 229</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59B6790B" w14:textId="77777777" w:rsidR="007241F8" w:rsidRPr="00D40B56" w:rsidRDefault="007241F8" w:rsidP="007241F8">
            <w:pPr>
              <w:jc w:val="center"/>
              <w:rPr>
                <w:b w:val="0"/>
                <w:sz w:val="16"/>
                <w:szCs w:val="16"/>
              </w:rPr>
            </w:pPr>
            <w:r w:rsidRPr="00D40B56">
              <w:rPr>
                <w:b w:val="0"/>
                <w:sz w:val="16"/>
                <w:szCs w:val="16"/>
              </w:rPr>
              <w:t>14 229</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484E8971"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7FB83DA"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56FE06D4" w14:textId="77777777" w:rsidR="007241F8" w:rsidRPr="00D40B56" w:rsidRDefault="007241F8" w:rsidP="007241F8">
            <w:pPr>
              <w:jc w:val="center"/>
              <w:rPr>
                <w:b w:val="0"/>
                <w:bCs w:val="0"/>
                <w:sz w:val="16"/>
                <w:szCs w:val="16"/>
              </w:rPr>
            </w:pPr>
            <w:r w:rsidRPr="00D40B56">
              <w:rPr>
                <w:b w:val="0"/>
                <w:bCs w:val="0"/>
                <w:sz w:val="16"/>
                <w:szCs w:val="16"/>
              </w:rPr>
              <w:t>21567,24</w:t>
            </w:r>
          </w:p>
        </w:tc>
        <w:tc>
          <w:tcPr>
            <w:tcW w:w="948" w:type="dxa"/>
            <w:tcBorders>
              <w:top w:val="nil"/>
              <w:left w:val="nil"/>
              <w:bottom w:val="single" w:sz="4" w:space="0" w:color="auto"/>
              <w:right w:val="single" w:sz="8" w:space="0" w:color="auto"/>
            </w:tcBorders>
            <w:shd w:val="clear" w:color="auto" w:fill="auto"/>
            <w:vAlign w:val="center"/>
          </w:tcPr>
          <w:p w14:paraId="6A58DB8A" w14:textId="77777777" w:rsidR="007241F8" w:rsidRPr="00D40B56" w:rsidRDefault="007241F8" w:rsidP="007241F8">
            <w:pPr>
              <w:jc w:val="center"/>
              <w:rPr>
                <w:b w:val="0"/>
                <w:bCs w:val="0"/>
                <w:sz w:val="16"/>
                <w:szCs w:val="16"/>
              </w:rPr>
            </w:pPr>
            <w:r w:rsidRPr="00D40B56">
              <w:rPr>
                <w:b w:val="0"/>
                <w:bCs w:val="0"/>
                <w:sz w:val="16"/>
                <w:szCs w:val="16"/>
              </w:rPr>
              <w:t>21567,24</w:t>
            </w:r>
          </w:p>
        </w:tc>
        <w:tc>
          <w:tcPr>
            <w:tcW w:w="948" w:type="dxa"/>
            <w:tcBorders>
              <w:top w:val="nil"/>
              <w:left w:val="nil"/>
              <w:bottom w:val="single" w:sz="4" w:space="0" w:color="auto"/>
              <w:right w:val="single" w:sz="8" w:space="0" w:color="auto"/>
            </w:tcBorders>
            <w:shd w:val="clear" w:color="auto" w:fill="auto"/>
            <w:vAlign w:val="center"/>
          </w:tcPr>
          <w:p w14:paraId="6DEB25E1" w14:textId="77777777" w:rsidR="007241F8" w:rsidRPr="00D40B56" w:rsidRDefault="007241F8" w:rsidP="007241F8">
            <w:pPr>
              <w:numPr>
                <w:ilvl w:val="0"/>
                <w:numId w:val="36"/>
              </w:numPr>
              <w:jc w:val="center"/>
              <w:rPr>
                <w:b w:val="0"/>
                <w:bCs w:val="0"/>
                <w:sz w:val="16"/>
                <w:szCs w:val="16"/>
              </w:rPr>
            </w:pPr>
          </w:p>
        </w:tc>
        <w:tc>
          <w:tcPr>
            <w:tcW w:w="540" w:type="dxa"/>
            <w:tcBorders>
              <w:top w:val="nil"/>
              <w:left w:val="nil"/>
              <w:bottom w:val="single" w:sz="4" w:space="0" w:color="auto"/>
              <w:right w:val="thinThickThinSmallGap" w:sz="24" w:space="0" w:color="auto"/>
            </w:tcBorders>
            <w:shd w:val="clear" w:color="auto" w:fill="auto"/>
            <w:vAlign w:val="center"/>
          </w:tcPr>
          <w:p w14:paraId="71192664"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6CE2BBB1" w14:textId="77777777" w:rsidR="007241F8" w:rsidRPr="00D40B56" w:rsidRDefault="007241F8" w:rsidP="007241F8">
            <w:pPr>
              <w:jc w:val="center"/>
              <w:rPr>
                <w:b w:val="0"/>
                <w:bCs w:val="0"/>
                <w:sz w:val="16"/>
                <w:szCs w:val="16"/>
              </w:rPr>
            </w:pPr>
            <w:r w:rsidRPr="00D40B56">
              <w:rPr>
                <w:b w:val="0"/>
                <w:bCs w:val="0"/>
                <w:sz w:val="16"/>
                <w:szCs w:val="16"/>
              </w:rPr>
              <w:t>21567,24</w:t>
            </w:r>
          </w:p>
        </w:tc>
        <w:tc>
          <w:tcPr>
            <w:tcW w:w="1220" w:type="dxa"/>
            <w:tcBorders>
              <w:top w:val="nil"/>
              <w:left w:val="nil"/>
              <w:bottom w:val="single" w:sz="4" w:space="0" w:color="auto"/>
              <w:right w:val="single" w:sz="8" w:space="0" w:color="auto"/>
            </w:tcBorders>
            <w:shd w:val="clear" w:color="auto" w:fill="auto"/>
            <w:vAlign w:val="center"/>
          </w:tcPr>
          <w:p w14:paraId="51476EC2" w14:textId="77777777" w:rsidR="007241F8" w:rsidRPr="00D40B56" w:rsidRDefault="007241F8" w:rsidP="007241F8">
            <w:pPr>
              <w:jc w:val="center"/>
              <w:rPr>
                <w:b w:val="0"/>
                <w:bCs w:val="0"/>
                <w:sz w:val="16"/>
                <w:szCs w:val="16"/>
              </w:rPr>
            </w:pPr>
            <w:r w:rsidRPr="00D40B56">
              <w:rPr>
                <w:b w:val="0"/>
                <w:bCs w:val="0"/>
                <w:sz w:val="16"/>
                <w:szCs w:val="16"/>
              </w:rPr>
              <w:t>21567,24</w:t>
            </w:r>
          </w:p>
        </w:tc>
        <w:tc>
          <w:tcPr>
            <w:tcW w:w="881" w:type="dxa"/>
            <w:tcBorders>
              <w:top w:val="nil"/>
              <w:left w:val="nil"/>
              <w:bottom w:val="single" w:sz="4" w:space="0" w:color="auto"/>
              <w:right w:val="single" w:sz="8" w:space="0" w:color="auto"/>
            </w:tcBorders>
            <w:shd w:val="clear" w:color="auto" w:fill="auto"/>
            <w:vAlign w:val="center"/>
          </w:tcPr>
          <w:p w14:paraId="3C70F340"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5430B1DE"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6B2486C2" w14:textId="77777777" w:rsidR="007241F8" w:rsidRPr="00D40B56" w:rsidRDefault="007241F8" w:rsidP="007241F8">
            <w:pPr>
              <w:jc w:val="center"/>
              <w:rPr>
                <w:b w:val="0"/>
                <w:sz w:val="16"/>
                <w:szCs w:val="16"/>
              </w:rPr>
            </w:pPr>
            <w:r w:rsidRPr="00D40B56">
              <w:rPr>
                <w:b w:val="0"/>
                <w:sz w:val="16"/>
                <w:szCs w:val="16"/>
              </w:rPr>
              <w:t xml:space="preserve">Būvniecība izmaksāja dārgā kā sākotnēji plānots. </w:t>
            </w:r>
          </w:p>
        </w:tc>
      </w:tr>
      <w:tr w:rsidR="007241F8" w:rsidRPr="00D40B56" w14:paraId="472C1900"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4829CB5F"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066BC6AB" w14:textId="77777777" w:rsidR="007241F8" w:rsidRPr="00D40B56" w:rsidRDefault="007241F8" w:rsidP="007241F8">
            <w:pPr>
              <w:rPr>
                <w:b w:val="0"/>
                <w:bCs w:val="0"/>
                <w:sz w:val="16"/>
                <w:szCs w:val="16"/>
              </w:rPr>
            </w:pPr>
            <w:r w:rsidRPr="00D40B56">
              <w:rPr>
                <w:b w:val="0"/>
                <w:bCs w:val="0"/>
                <w:sz w:val="16"/>
                <w:szCs w:val="16"/>
              </w:rPr>
              <w:t xml:space="preserve">Bitumena, melnā seguma izbūve Sēravotu ielā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FB148B6" w14:textId="77777777" w:rsidR="007241F8" w:rsidRPr="00D40B56" w:rsidRDefault="007241F8" w:rsidP="007241F8">
            <w:pPr>
              <w:jc w:val="center"/>
              <w:rPr>
                <w:b w:val="0"/>
                <w:sz w:val="16"/>
                <w:szCs w:val="16"/>
              </w:rPr>
            </w:pPr>
            <w:r w:rsidRPr="00D40B56">
              <w:rPr>
                <w:b w:val="0"/>
                <w:sz w:val="16"/>
                <w:szCs w:val="16"/>
              </w:rPr>
              <w:t>18 700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7F3F6FF7" w14:textId="77777777" w:rsidR="007241F8" w:rsidRPr="00D40B56" w:rsidRDefault="007241F8" w:rsidP="007241F8">
            <w:pPr>
              <w:jc w:val="center"/>
              <w:rPr>
                <w:b w:val="0"/>
                <w:sz w:val="16"/>
                <w:szCs w:val="16"/>
              </w:rPr>
            </w:pPr>
            <w:r w:rsidRPr="00D40B56">
              <w:rPr>
                <w:b w:val="0"/>
                <w:sz w:val="16"/>
                <w:szCs w:val="16"/>
              </w:rPr>
              <w:t>18 700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3FB74EB1"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7652AECB"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5D08A16C" w14:textId="77777777" w:rsidR="007241F8" w:rsidRPr="00D40B56" w:rsidRDefault="007241F8" w:rsidP="007241F8">
            <w:pPr>
              <w:jc w:val="center"/>
              <w:rPr>
                <w:b w:val="0"/>
                <w:bCs w:val="0"/>
                <w:sz w:val="16"/>
                <w:szCs w:val="16"/>
              </w:rPr>
            </w:pPr>
            <w:r w:rsidRPr="00D40B56">
              <w:rPr>
                <w:b w:val="0"/>
                <w:bCs w:val="0"/>
                <w:sz w:val="16"/>
                <w:szCs w:val="16"/>
              </w:rPr>
              <w:t>228989,52</w:t>
            </w:r>
          </w:p>
        </w:tc>
        <w:tc>
          <w:tcPr>
            <w:tcW w:w="948" w:type="dxa"/>
            <w:tcBorders>
              <w:top w:val="nil"/>
              <w:left w:val="nil"/>
              <w:bottom w:val="single" w:sz="4" w:space="0" w:color="auto"/>
              <w:right w:val="single" w:sz="8" w:space="0" w:color="auto"/>
            </w:tcBorders>
            <w:shd w:val="clear" w:color="auto" w:fill="auto"/>
            <w:vAlign w:val="center"/>
          </w:tcPr>
          <w:p w14:paraId="2F2599DB" w14:textId="77777777" w:rsidR="007241F8" w:rsidRPr="00D40B56" w:rsidRDefault="007241F8" w:rsidP="007241F8">
            <w:pPr>
              <w:jc w:val="center"/>
              <w:rPr>
                <w:b w:val="0"/>
                <w:bCs w:val="0"/>
                <w:sz w:val="16"/>
                <w:szCs w:val="16"/>
              </w:rPr>
            </w:pPr>
            <w:r w:rsidRPr="00D40B56">
              <w:rPr>
                <w:b w:val="0"/>
                <w:bCs w:val="0"/>
                <w:sz w:val="16"/>
                <w:szCs w:val="16"/>
              </w:rPr>
              <w:t>228989,52</w:t>
            </w:r>
          </w:p>
        </w:tc>
        <w:tc>
          <w:tcPr>
            <w:tcW w:w="948" w:type="dxa"/>
            <w:tcBorders>
              <w:top w:val="nil"/>
              <w:left w:val="nil"/>
              <w:bottom w:val="single" w:sz="4" w:space="0" w:color="auto"/>
              <w:right w:val="single" w:sz="8" w:space="0" w:color="auto"/>
            </w:tcBorders>
            <w:shd w:val="clear" w:color="auto" w:fill="auto"/>
            <w:vAlign w:val="center"/>
          </w:tcPr>
          <w:p w14:paraId="508C366E"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2E110BEE"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5F036780" w14:textId="77777777" w:rsidR="007241F8" w:rsidRPr="00D40B56" w:rsidRDefault="007241F8" w:rsidP="007241F8">
            <w:pPr>
              <w:jc w:val="center"/>
              <w:rPr>
                <w:b w:val="0"/>
                <w:bCs w:val="0"/>
                <w:sz w:val="16"/>
                <w:szCs w:val="16"/>
              </w:rPr>
            </w:pPr>
            <w:r w:rsidRPr="00D40B56">
              <w:rPr>
                <w:b w:val="0"/>
                <w:bCs w:val="0"/>
                <w:sz w:val="16"/>
                <w:szCs w:val="16"/>
              </w:rPr>
              <w:t>228989,52</w:t>
            </w:r>
          </w:p>
        </w:tc>
        <w:tc>
          <w:tcPr>
            <w:tcW w:w="1220" w:type="dxa"/>
            <w:tcBorders>
              <w:top w:val="nil"/>
              <w:left w:val="nil"/>
              <w:bottom w:val="single" w:sz="4" w:space="0" w:color="auto"/>
              <w:right w:val="single" w:sz="8" w:space="0" w:color="auto"/>
            </w:tcBorders>
            <w:shd w:val="clear" w:color="auto" w:fill="auto"/>
            <w:vAlign w:val="center"/>
          </w:tcPr>
          <w:p w14:paraId="20A682A0" w14:textId="77777777" w:rsidR="007241F8" w:rsidRPr="00D40B56" w:rsidRDefault="007241F8" w:rsidP="007241F8">
            <w:pPr>
              <w:jc w:val="center"/>
              <w:rPr>
                <w:b w:val="0"/>
                <w:bCs w:val="0"/>
                <w:sz w:val="16"/>
                <w:szCs w:val="16"/>
              </w:rPr>
            </w:pPr>
            <w:r w:rsidRPr="00D40B56">
              <w:rPr>
                <w:b w:val="0"/>
                <w:bCs w:val="0"/>
                <w:sz w:val="16"/>
                <w:szCs w:val="16"/>
              </w:rPr>
              <w:t>228989,52</w:t>
            </w:r>
          </w:p>
        </w:tc>
        <w:tc>
          <w:tcPr>
            <w:tcW w:w="881" w:type="dxa"/>
            <w:tcBorders>
              <w:top w:val="nil"/>
              <w:left w:val="nil"/>
              <w:bottom w:val="single" w:sz="4" w:space="0" w:color="auto"/>
              <w:right w:val="single" w:sz="8" w:space="0" w:color="auto"/>
            </w:tcBorders>
            <w:shd w:val="clear" w:color="auto" w:fill="auto"/>
            <w:vAlign w:val="center"/>
          </w:tcPr>
          <w:p w14:paraId="2EEE07E5"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7CB1B8E0"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490E5DAA" w14:textId="77777777" w:rsidR="007241F8" w:rsidRPr="00D40B56" w:rsidRDefault="007241F8" w:rsidP="007241F8">
            <w:pPr>
              <w:jc w:val="center"/>
              <w:rPr>
                <w:b w:val="0"/>
                <w:sz w:val="16"/>
                <w:szCs w:val="16"/>
              </w:rPr>
            </w:pPr>
            <w:r w:rsidRPr="00D40B56">
              <w:rPr>
                <w:b w:val="0"/>
                <w:sz w:val="16"/>
                <w:szCs w:val="16"/>
              </w:rPr>
              <w:t>Būvniecība izmaksāja dārgā kā sākotnēji plānots.</w:t>
            </w:r>
          </w:p>
        </w:tc>
      </w:tr>
      <w:tr w:rsidR="007241F8" w:rsidRPr="00D40B56" w14:paraId="66CF14AC"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01C7F177"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6E871B40" w14:textId="77777777" w:rsidR="007241F8" w:rsidRPr="00D40B56" w:rsidRDefault="007241F8" w:rsidP="007241F8">
            <w:pPr>
              <w:rPr>
                <w:b w:val="0"/>
                <w:bCs w:val="0"/>
                <w:sz w:val="16"/>
                <w:szCs w:val="16"/>
              </w:rPr>
            </w:pPr>
            <w:r w:rsidRPr="00D40B56">
              <w:rPr>
                <w:b w:val="0"/>
                <w:bCs w:val="0"/>
                <w:sz w:val="16"/>
                <w:szCs w:val="16"/>
              </w:rPr>
              <w:t>Gājēju ietves atjaunošana  un lietus ūdens novadīšanas sistēmas izbūve Talsu un Ūdens ielās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02D48DB" w14:textId="77777777" w:rsidR="007241F8" w:rsidRPr="00D40B56" w:rsidRDefault="007241F8" w:rsidP="007241F8">
            <w:pPr>
              <w:jc w:val="center"/>
              <w:rPr>
                <w:b w:val="0"/>
                <w:sz w:val="16"/>
                <w:szCs w:val="16"/>
              </w:rPr>
            </w:pPr>
            <w:r w:rsidRPr="00D40B56">
              <w:rPr>
                <w:b w:val="0"/>
                <w:sz w:val="16"/>
                <w:szCs w:val="16"/>
              </w:rPr>
              <w:t>25 312</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7450EBF9" w14:textId="77777777" w:rsidR="007241F8" w:rsidRPr="00D40B56" w:rsidRDefault="007241F8" w:rsidP="007241F8">
            <w:pPr>
              <w:jc w:val="center"/>
              <w:rPr>
                <w:b w:val="0"/>
                <w:sz w:val="16"/>
                <w:szCs w:val="16"/>
              </w:rPr>
            </w:pPr>
            <w:r w:rsidRPr="00D40B56">
              <w:rPr>
                <w:b w:val="0"/>
                <w:sz w:val="16"/>
                <w:szCs w:val="16"/>
              </w:rPr>
              <w:t>25 312</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5F79974E"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6AE823F"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7FC78ED6" w14:textId="77777777" w:rsidR="007241F8" w:rsidRPr="00D40B56" w:rsidRDefault="007241F8" w:rsidP="007241F8">
            <w:pPr>
              <w:jc w:val="center"/>
              <w:rPr>
                <w:b w:val="0"/>
                <w:bCs w:val="0"/>
                <w:sz w:val="16"/>
                <w:szCs w:val="16"/>
              </w:rPr>
            </w:pPr>
            <w:r w:rsidRPr="00D40B56">
              <w:rPr>
                <w:b w:val="0"/>
                <w:bCs w:val="0"/>
                <w:sz w:val="16"/>
                <w:szCs w:val="16"/>
              </w:rPr>
              <w:t>23750,70</w:t>
            </w:r>
          </w:p>
        </w:tc>
        <w:tc>
          <w:tcPr>
            <w:tcW w:w="948" w:type="dxa"/>
            <w:tcBorders>
              <w:top w:val="nil"/>
              <w:left w:val="nil"/>
              <w:bottom w:val="single" w:sz="4" w:space="0" w:color="auto"/>
              <w:right w:val="single" w:sz="8" w:space="0" w:color="auto"/>
            </w:tcBorders>
            <w:shd w:val="clear" w:color="auto" w:fill="auto"/>
            <w:vAlign w:val="center"/>
          </w:tcPr>
          <w:p w14:paraId="25BFB3C9" w14:textId="77777777" w:rsidR="007241F8" w:rsidRPr="00D40B56" w:rsidRDefault="007241F8" w:rsidP="007241F8">
            <w:pPr>
              <w:jc w:val="center"/>
              <w:rPr>
                <w:b w:val="0"/>
                <w:bCs w:val="0"/>
                <w:sz w:val="16"/>
                <w:szCs w:val="16"/>
              </w:rPr>
            </w:pPr>
            <w:r w:rsidRPr="00D40B56">
              <w:rPr>
                <w:b w:val="0"/>
                <w:bCs w:val="0"/>
                <w:sz w:val="16"/>
                <w:szCs w:val="16"/>
              </w:rPr>
              <w:t>23750,70</w:t>
            </w:r>
          </w:p>
        </w:tc>
        <w:tc>
          <w:tcPr>
            <w:tcW w:w="948" w:type="dxa"/>
            <w:tcBorders>
              <w:top w:val="nil"/>
              <w:left w:val="nil"/>
              <w:bottom w:val="single" w:sz="4" w:space="0" w:color="auto"/>
              <w:right w:val="single" w:sz="8" w:space="0" w:color="auto"/>
            </w:tcBorders>
            <w:shd w:val="clear" w:color="auto" w:fill="auto"/>
            <w:vAlign w:val="center"/>
          </w:tcPr>
          <w:p w14:paraId="4660EC3A"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0F534E7B"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09F67D42" w14:textId="77777777" w:rsidR="007241F8" w:rsidRPr="00D40B56" w:rsidRDefault="007241F8" w:rsidP="007241F8">
            <w:pPr>
              <w:jc w:val="center"/>
              <w:rPr>
                <w:b w:val="0"/>
                <w:bCs w:val="0"/>
                <w:sz w:val="16"/>
                <w:szCs w:val="16"/>
              </w:rPr>
            </w:pPr>
            <w:r w:rsidRPr="00D40B56">
              <w:rPr>
                <w:b w:val="0"/>
                <w:bCs w:val="0"/>
                <w:sz w:val="16"/>
                <w:szCs w:val="16"/>
              </w:rPr>
              <w:t>23750,70</w:t>
            </w:r>
          </w:p>
        </w:tc>
        <w:tc>
          <w:tcPr>
            <w:tcW w:w="1220" w:type="dxa"/>
            <w:tcBorders>
              <w:top w:val="nil"/>
              <w:left w:val="nil"/>
              <w:bottom w:val="single" w:sz="4" w:space="0" w:color="auto"/>
              <w:right w:val="single" w:sz="8" w:space="0" w:color="auto"/>
            </w:tcBorders>
            <w:shd w:val="clear" w:color="auto" w:fill="auto"/>
            <w:vAlign w:val="center"/>
          </w:tcPr>
          <w:p w14:paraId="503005C6" w14:textId="77777777" w:rsidR="007241F8" w:rsidRPr="00D40B56" w:rsidRDefault="007241F8" w:rsidP="007241F8">
            <w:pPr>
              <w:jc w:val="center"/>
              <w:rPr>
                <w:b w:val="0"/>
                <w:bCs w:val="0"/>
                <w:sz w:val="16"/>
                <w:szCs w:val="16"/>
              </w:rPr>
            </w:pPr>
            <w:r w:rsidRPr="00D40B56">
              <w:rPr>
                <w:b w:val="0"/>
                <w:bCs w:val="0"/>
                <w:sz w:val="16"/>
                <w:szCs w:val="16"/>
              </w:rPr>
              <w:t>23750,70</w:t>
            </w:r>
          </w:p>
        </w:tc>
        <w:tc>
          <w:tcPr>
            <w:tcW w:w="881" w:type="dxa"/>
            <w:tcBorders>
              <w:top w:val="nil"/>
              <w:left w:val="nil"/>
              <w:bottom w:val="single" w:sz="4" w:space="0" w:color="auto"/>
              <w:right w:val="single" w:sz="8" w:space="0" w:color="auto"/>
            </w:tcBorders>
            <w:shd w:val="clear" w:color="auto" w:fill="auto"/>
            <w:vAlign w:val="center"/>
          </w:tcPr>
          <w:p w14:paraId="5D5A4AA1"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6BEDEA30"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213E1C44" w14:textId="77777777" w:rsidR="007241F8" w:rsidRPr="00D40B56" w:rsidRDefault="007241F8" w:rsidP="007241F8">
            <w:pPr>
              <w:jc w:val="center"/>
              <w:rPr>
                <w:b w:val="0"/>
                <w:sz w:val="16"/>
                <w:szCs w:val="16"/>
              </w:rPr>
            </w:pPr>
          </w:p>
        </w:tc>
      </w:tr>
      <w:tr w:rsidR="007241F8" w:rsidRPr="00D40B56" w14:paraId="5E458E82"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3158FEA0"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3E2D086E" w14:textId="77777777" w:rsidR="007241F8" w:rsidRPr="00D40B56" w:rsidRDefault="007241F8" w:rsidP="007241F8">
            <w:pPr>
              <w:rPr>
                <w:b w:val="0"/>
                <w:bCs w:val="0"/>
                <w:sz w:val="16"/>
                <w:szCs w:val="16"/>
              </w:rPr>
            </w:pPr>
            <w:r w:rsidRPr="00D40B56">
              <w:rPr>
                <w:b w:val="0"/>
                <w:bCs w:val="0"/>
                <w:sz w:val="16"/>
                <w:szCs w:val="16"/>
              </w:rPr>
              <w:t>Bitumena, melnā seguma izbūve Lauku ielā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0A948AA" w14:textId="77777777" w:rsidR="007241F8" w:rsidRPr="00D40B56" w:rsidRDefault="007241F8" w:rsidP="007241F8">
            <w:pPr>
              <w:jc w:val="center"/>
              <w:rPr>
                <w:b w:val="0"/>
                <w:sz w:val="16"/>
                <w:szCs w:val="16"/>
              </w:rPr>
            </w:pPr>
            <w:r w:rsidRPr="00D40B56">
              <w:rPr>
                <w:b w:val="0"/>
                <w:sz w:val="16"/>
                <w:szCs w:val="16"/>
              </w:rPr>
              <w:t>18 100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59558064" w14:textId="77777777" w:rsidR="007241F8" w:rsidRPr="00D40B56" w:rsidRDefault="007241F8" w:rsidP="007241F8">
            <w:pPr>
              <w:jc w:val="center"/>
              <w:rPr>
                <w:b w:val="0"/>
                <w:sz w:val="16"/>
                <w:szCs w:val="16"/>
              </w:rPr>
            </w:pPr>
            <w:r w:rsidRPr="00D40B56">
              <w:rPr>
                <w:b w:val="0"/>
                <w:sz w:val="16"/>
                <w:szCs w:val="16"/>
              </w:rPr>
              <w:t>18 100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402B65FA"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F40601"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3B973A91" w14:textId="77777777" w:rsidR="007241F8" w:rsidRPr="00D40B56" w:rsidRDefault="007241F8" w:rsidP="007241F8">
            <w:pPr>
              <w:jc w:val="center"/>
              <w:rPr>
                <w:b w:val="0"/>
                <w:bCs w:val="0"/>
                <w:sz w:val="16"/>
                <w:szCs w:val="16"/>
              </w:rPr>
            </w:pPr>
            <w:r w:rsidRPr="00D40B56">
              <w:rPr>
                <w:b w:val="0"/>
                <w:bCs w:val="0"/>
                <w:sz w:val="16"/>
                <w:szCs w:val="16"/>
              </w:rPr>
              <w:t>17628,40</w:t>
            </w:r>
          </w:p>
        </w:tc>
        <w:tc>
          <w:tcPr>
            <w:tcW w:w="948" w:type="dxa"/>
            <w:tcBorders>
              <w:top w:val="nil"/>
              <w:left w:val="nil"/>
              <w:bottom w:val="single" w:sz="4" w:space="0" w:color="auto"/>
              <w:right w:val="single" w:sz="8" w:space="0" w:color="auto"/>
            </w:tcBorders>
            <w:shd w:val="clear" w:color="auto" w:fill="auto"/>
            <w:vAlign w:val="center"/>
          </w:tcPr>
          <w:p w14:paraId="33AE9D3A" w14:textId="77777777" w:rsidR="007241F8" w:rsidRPr="00D40B56" w:rsidRDefault="007241F8" w:rsidP="007241F8">
            <w:pPr>
              <w:jc w:val="center"/>
              <w:rPr>
                <w:b w:val="0"/>
                <w:bCs w:val="0"/>
                <w:sz w:val="16"/>
                <w:szCs w:val="16"/>
              </w:rPr>
            </w:pPr>
            <w:r w:rsidRPr="00D40B56">
              <w:rPr>
                <w:b w:val="0"/>
                <w:bCs w:val="0"/>
                <w:sz w:val="16"/>
                <w:szCs w:val="16"/>
              </w:rPr>
              <w:t>17628,40</w:t>
            </w:r>
          </w:p>
        </w:tc>
        <w:tc>
          <w:tcPr>
            <w:tcW w:w="948" w:type="dxa"/>
            <w:tcBorders>
              <w:top w:val="nil"/>
              <w:left w:val="nil"/>
              <w:bottom w:val="single" w:sz="4" w:space="0" w:color="auto"/>
              <w:right w:val="single" w:sz="8" w:space="0" w:color="auto"/>
            </w:tcBorders>
            <w:shd w:val="clear" w:color="auto" w:fill="auto"/>
            <w:vAlign w:val="center"/>
          </w:tcPr>
          <w:p w14:paraId="4CD277A9"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41457413"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2082C30A" w14:textId="77777777" w:rsidR="007241F8" w:rsidRPr="00D40B56" w:rsidRDefault="007241F8" w:rsidP="007241F8">
            <w:pPr>
              <w:jc w:val="center"/>
              <w:rPr>
                <w:b w:val="0"/>
                <w:bCs w:val="0"/>
                <w:sz w:val="16"/>
                <w:szCs w:val="16"/>
              </w:rPr>
            </w:pPr>
            <w:r w:rsidRPr="00D40B56">
              <w:rPr>
                <w:b w:val="0"/>
                <w:bCs w:val="0"/>
                <w:sz w:val="16"/>
                <w:szCs w:val="16"/>
              </w:rPr>
              <w:t>17628,40</w:t>
            </w:r>
          </w:p>
        </w:tc>
        <w:tc>
          <w:tcPr>
            <w:tcW w:w="1220" w:type="dxa"/>
            <w:tcBorders>
              <w:top w:val="nil"/>
              <w:left w:val="nil"/>
              <w:bottom w:val="single" w:sz="4" w:space="0" w:color="auto"/>
              <w:right w:val="single" w:sz="8" w:space="0" w:color="auto"/>
            </w:tcBorders>
            <w:shd w:val="clear" w:color="auto" w:fill="auto"/>
            <w:vAlign w:val="center"/>
          </w:tcPr>
          <w:p w14:paraId="53810AB5" w14:textId="77777777" w:rsidR="007241F8" w:rsidRPr="00D40B56" w:rsidRDefault="007241F8" w:rsidP="007241F8">
            <w:pPr>
              <w:jc w:val="center"/>
              <w:rPr>
                <w:b w:val="0"/>
                <w:bCs w:val="0"/>
                <w:sz w:val="16"/>
                <w:szCs w:val="16"/>
              </w:rPr>
            </w:pPr>
            <w:r w:rsidRPr="00D40B56">
              <w:rPr>
                <w:b w:val="0"/>
                <w:bCs w:val="0"/>
                <w:sz w:val="16"/>
                <w:szCs w:val="16"/>
              </w:rPr>
              <w:t>17628,40</w:t>
            </w:r>
          </w:p>
        </w:tc>
        <w:tc>
          <w:tcPr>
            <w:tcW w:w="881" w:type="dxa"/>
            <w:tcBorders>
              <w:top w:val="nil"/>
              <w:left w:val="nil"/>
              <w:bottom w:val="single" w:sz="4" w:space="0" w:color="auto"/>
              <w:right w:val="single" w:sz="8" w:space="0" w:color="auto"/>
            </w:tcBorders>
            <w:shd w:val="clear" w:color="auto" w:fill="auto"/>
            <w:vAlign w:val="center"/>
          </w:tcPr>
          <w:p w14:paraId="1884A4D0"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33B377FC"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070ECFC6" w14:textId="77777777" w:rsidR="007241F8" w:rsidRPr="00D40B56" w:rsidRDefault="007241F8" w:rsidP="007241F8">
            <w:pPr>
              <w:jc w:val="center"/>
              <w:rPr>
                <w:b w:val="0"/>
                <w:sz w:val="16"/>
                <w:szCs w:val="16"/>
              </w:rPr>
            </w:pPr>
          </w:p>
        </w:tc>
      </w:tr>
      <w:tr w:rsidR="007241F8" w:rsidRPr="00D40B56" w14:paraId="52A67E2D"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2D78F82E"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14D5C638" w14:textId="77777777" w:rsidR="007241F8" w:rsidRPr="00D40B56" w:rsidRDefault="007241F8" w:rsidP="007241F8">
            <w:pPr>
              <w:rPr>
                <w:b w:val="0"/>
                <w:bCs w:val="0"/>
                <w:sz w:val="16"/>
                <w:szCs w:val="16"/>
              </w:rPr>
            </w:pPr>
            <w:r w:rsidRPr="00D40B56">
              <w:rPr>
                <w:b w:val="0"/>
                <w:bCs w:val="0"/>
                <w:sz w:val="16"/>
                <w:szCs w:val="16"/>
              </w:rPr>
              <w:t>Ielu apgaismojuma izbūve Valteru, Sēravotu un Kūrortu ielās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8220D16" w14:textId="77777777" w:rsidR="007241F8" w:rsidRPr="00D40B56" w:rsidRDefault="007241F8" w:rsidP="007241F8">
            <w:pPr>
              <w:jc w:val="center"/>
              <w:rPr>
                <w:b w:val="0"/>
                <w:sz w:val="16"/>
                <w:szCs w:val="16"/>
              </w:rPr>
            </w:pPr>
            <w:r w:rsidRPr="00D40B56">
              <w:rPr>
                <w:b w:val="0"/>
                <w:sz w:val="16"/>
                <w:szCs w:val="16"/>
              </w:rPr>
              <w:t>44 590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7D5CEE6A" w14:textId="77777777" w:rsidR="007241F8" w:rsidRPr="00D40B56" w:rsidRDefault="007241F8" w:rsidP="007241F8">
            <w:pPr>
              <w:jc w:val="center"/>
              <w:rPr>
                <w:b w:val="0"/>
                <w:sz w:val="16"/>
                <w:szCs w:val="16"/>
              </w:rPr>
            </w:pPr>
            <w:r w:rsidRPr="00D40B56">
              <w:rPr>
                <w:b w:val="0"/>
                <w:sz w:val="16"/>
                <w:szCs w:val="16"/>
              </w:rPr>
              <w:t>44 590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71334826"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763CC85"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2AA9E7C1" w14:textId="77777777" w:rsidR="007241F8" w:rsidRPr="00D40B56" w:rsidRDefault="007241F8" w:rsidP="007241F8">
            <w:pPr>
              <w:jc w:val="center"/>
              <w:rPr>
                <w:b w:val="0"/>
                <w:bCs w:val="0"/>
                <w:sz w:val="16"/>
                <w:szCs w:val="16"/>
              </w:rPr>
            </w:pPr>
            <w:r w:rsidRPr="00D40B56">
              <w:rPr>
                <w:b w:val="0"/>
                <w:bCs w:val="0"/>
                <w:sz w:val="16"/>
                <w:szCs w:val="16"/>
              </w:rPr>
              <w:t>41678,32</w:t>
            </w:r>
          </w:p>
        </w:tc>
        <w:tc>
          <w:tcPr>
            <w:tcW w:w="948" w:type="dxa"/>
            <w:tcBorders>
              <w:top w:val="nil"/>
              <w:left w:val="nil"/>
              <w:bottom w:val="single" w:sz="4" w:space="0" w:color="auto"/>
              <w:right w:val="single" w:sz="8" w:space="0" w:color="auto"/>
            </w:tcBorders>
            <w:shd w:val="clear" w:color="auto" w:fill="auto"/>
            <w:vAlign w:val="center"/>
          </w:tcPr>
          <w:p w14:paraId="532C9DFF" w14:textId="77777777" w:rsidR="007241F8" w:rsidRPr="00D40B56" w:rsidRDefault="007241F8" w:rsidP="007241F8">
            <w:pPr>
              <w:jc w:val="center"/>
              <w:rPr>
                <w:b w:val="0"/>
                <w:bCs w:val="0"/>
                <w:sz w:val="16"/>
                <w:szCs w:val="16"/>
              </w:rPr>
            </w:pPr>
            <w:r w:rsidRPr="00D40B56">
              <w:rPr>
                <w:b w:val="0"/>
                <w:bCs w:val="0"/>
                <w:sz w:val="16"/>
                <w:szCs w:val="16"/>
              </w:rPr>
              <w:t>41678,32</w:t>
            </w:r>
          </w:p>
        </w:tc>
        <w:tc>
          <w:tcPr>
            <w:tcW w:w="948" w:type="dxa"/>
            <w:tcBorders>
              <w:top w:val="nil"/>
              <w:left w:val="nil"/>
              <w:bottom w:val="single" w:sz="4" w:space="0" w:color="auto"/>
              <w:right w:val="single" w:sz="8" w:space="0" w:color="auto"/>
            </w:tcBorders>
            <w:shd w:val="clear" w:color="auto" w:fill="auto"/>
            <w:vAlign w:val="center"/>
          </w:tcPr>
          <w:p w14:paraId="71B61307"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7104FA1D"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66FC0D10" w14:textId="77777777" w:rsidR="007241F8" w:rsidRPr="00D40B56" w:rsidRDefault="007241F8" w:rsidP="007241F8">
            <w:pPr>
              <w:jc w:val="center"/>
              <w:rPr>
                <w:b w:val="0"/>
                <w:bCs w:val="0"/>
                <w:sz w:val="16"/>
                <w:szCs w:val="16"/>
              </w:rPr>
            </w:pPr>
            <w:r w:rsidRPr="00D40B56">
              <w:rPr>
                <w:b w:val="0"/>
                <w:bCs w:val="0"/>
                <w:sz w:val="16"/>
                <w:szCs w:val="16"/>
              </w:rPr>
              <w:t>41678,32</w:t>
            </w:r>
          </w:p>
        </w:tc>
        <w:tc>
          <w:tcPr>
            <w:tcW w:w="1220" w:type="dxa"/>
            <w:tcBorders>
              <w:top w:val="nil"/>
              <w:left w:val="nil"/>
              <w:bottom w:val="single" w:sz="4" w:space="0" w:color="auto"/>
              <w:right w:val="single" w:sz="8" w:space="0" w:color="auto"/>
            </w:tcBorders>
            <w:shd w:val="clear" w:color="auto" w:fill="auto"/>
            <w:vAlign w:val="center"/>
          </w:tcPr>
          <w:p w14:paraId="6E8E199E" w14:textId="77777777" w:rsidR="007241F8" w:rsidRPr="00D40B56" w:rsidRDefault="007241F8" w:rsidP="007241F8">
            <w:pPr>
              <w:jc w:val="center"/>
              <w:rPr>
                <w:b w:val="0"/>
                <w:bCs w:val="0"/>
                <w:sz w:val="16"/>
                <w:szCs w:val="16"/>
              </w:rPr>
            </w:pPr>
            <w:r w:rsidRPr="00D40B56">
              <w:rPr>
                <w:b w:val="0"/>
                <w:bCs w:val="0"/>
                <w:sz w:val="16"/>
                <w:szCs w:val="16"/>
              </w:rPr>
              <w:t>41678,32</w:t>
            </w:r>
          </w:p>
        </w:tc>
        <w:tc>
          <w:tcPr>
            <w:tcW w:w="881" w:type="dxa"/>
            <w:tcBorders>
              <w:top w:val="nil"/>
              <w:left w:val="nil"/>
              <w:bottom w:val="single" w:sz="4" w:space="0" w:color="auto"/>
              <w:right w:val="single" w:sz="8" w:space="0" w:color="auto"/>
            </w:tcBorders>
            <w:shd w:val="clear" w:color="auto" w:fill="auto"/>
            <w:vAlign w:val="center"/>
          </w:tcPr>
          <w:p w14:paraId="5C79B76F"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447F1309"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5A0A27D2" w14:textId="77777777" w:rsidR="007241F8" w:rsidRPr="00D40B56" w:rsidRDefault="007241F8" w:rsidP="007241F8">
            <w:pPr>
              <w:jc w:val="center"/>
              <w:rPr>
                <w:b w:val="0"/>
                <w:sz w:val="16"/>
                <w:szCs w:val="16"/>
              </w:rPr>
            </w:pPr>
          </w:p>
        </w:tc>
      </w:tr>
      <w:tr w:rsidR="007241F8" w:rsidRPr="00D40B56" w14:paraId="45E89206"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58436AD9"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2D66F341" w14:textId="77777777" w:rsidR="007241F8" w:rsidRPr="00D40B56" w:rsidRDefault="007241F8" w:rsidP="007241F8">
            <w:pPr>
              <w:rPr>
                <w:b w:val="0"/>
                <w:bCs w:val="0"/>
                <w:sz w:val="16"/>
                <w:szCs w:val="16"/>
              </w:rPr>
            </w:pPr>
            <w:r w:rsidRPr="00D40B56">
              <w:rPr>
                <w:b w:val="0"/>
                <w:bCs w:val="0"/>
                <w:sz w:val="16"/>
                <w:szCs w:val="16"/>
              </w:rPr>
              <w:t>Siltumapgādes sistēmas pārbūve ēkās Apiņu ielā 6/8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18ED815" w14:textId="77777777" w:rsidR="007241F8" w:rsidRPr="00D40B56" w:rsidRDefault="007241F8" w:rsidP="007241F8">
            <w:pPr>
              <w:jc w:val="center"/>
              <w:rPr>
                <w:b w:val="0"/>
                <w:sz w:val="16"/>
                <w:szCs w:val="16"/>
              </w:rPr>
            </w:pPr>
            <w:r w:rsidRPr="00D40B56">
              <w:rPr>
                <w:b w:val="0"/>
                <w:sz w:val="16"/>
                <w:szCs w:val="16"/>
              </w:rPr>
              <w:t>32 000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400484CE"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0867B140"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D0792A2" w14:textId="77777777" w:rsidR="007241F8" w:rsidRPr="00D40B56" w:rsidRDefault="007241F8" w:rsidP="007241F8">
            <w:pPr>
              <w:jc w:val="center"/>
              <w:rPr>
                <w:b w:val="0"/>
                <w:sz w:val="16"/>
                <w:szCs w:val="16"/>
              </w:rPr>
            </w:pPr>
            <w:r w:rsidRPr="00D40B56">
              <w:rPr>
                <w:b w:val="0"/>
                <w:sz w:val="16"/>
                <w:szCs w:val="16"/>
              </w:rPr>
              <w:t>32 000</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76911509" w14:textId="77777777" w:rsidR="007241F8" w:rsidRPr="00D40B56" w:rsidRDefault="007241F8" w:rsidP="007241F8">
            <w:pPr>
              <w:jc w:val="center"/>
              <w:rPr>
                <w:b w:val="0"/>
                <w:bCs w:val="0"/>
                <w:sz w:val="16"/>
                <w:szCs w:val="16"/>
              </w:rPr>
            </w:pPr>
            <w:r w:rsidRPr="00D40B56">
              <w:rPr>
                <w:b w:val="0"/>
                <w:bCs w:val="0"/>
                <w:sz w:val="16"/>
                <w:szCs w:val="16"/>
              </w:rPr>
              <w:t>29634,75</w:t>
            </w:r>
          </w:p>
        </w:tc>
        <w:tc>
          <w:tcPr>
            <w:tcW w:w="948" w:type="dxa"/>
            <w:tcBorders>
              <w:top w:val="nil"/>
              <w:left w:val="nil"/>
              <w:bottom w:val="single" w:sz="4" w:space="0" w:color="auto"/>
              <w:right w:val="single" w:sz="8" w:space="0" w:color="auto"/>
            </w:tcBorders>
            <w:shd w:val="clear" w:color="auto" w:fill="auto"/>
            <w:vAlign w:val="center"/>
          </w:tcPr>
          <w:p w14:paraId="36E0DF59" w14:textId="77777777" w:rsidR="007241F8" w:rsidRPr="00D40B56" w:rsidRDefault="007241F8" w:rsidP="007241F8">
            <w:pPr>
              <w:jc w:val="center"/>
              <w:rPr>
                <w:b w:val="0"/>
                <w:bCs w:val="0"/>
                <w:sz w:val="16"/>
                <w:szCs w:val="16"/>
              </w:rPr>
            </w:pPr>
            <w:r w:rsidRPr="00D40B56">
              <w:rPr>
                <w:b w:val="0"/>
                <w:bCs w:val="0"/>
                <w:sz w:val="16"/>
                <w:szCs w:val="16"/>
              </w:rPr>
              <w:t>29634,75</w:t>
            </w:r>
          </w:p>
        </w:tc>
        <w:tc>
          <w:tcPr>
            <w:tcW w:w="948" w:type="dxa"/>
            <w:tcBorders>
              <w:top w:val="nil"/>
              <w:left w:val="nil"/>
              <w:bottom w:val="single" w:sz="4" w:space="0" w:color="auto"/>
              <w:right w:val="single" w:sz="8" w:space="0" w:color="auto"/>
            </w:tcBorders>
            <w:shd w:val="clear" w:color="auto" w:fill="auto"/>
            <w:vAlign w:val="center"/>
          </w:tcPr>
          <w:p w14:paraId="6BE53484"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531CAE54"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0E58A875" w14:textId="77777777" w:rsidR="007241F8" w:rsidRPr="00D40B56" w:rsidRDefault="007241F8" w:rsidP="007241F8">
            <w:pPr>
              <w:jc w:val="center"/>
              <w:rPr>
                <w:b w:val="0"/>
                <w:bCs w:val="0"/>
                <w:sz w:val="16"/>
                <w:szCs w:val="16"/>
              </w:rPr>
            </w:pPr>
            <w:r w:rsidRPr="00D40B56">
              <w:rPr>
                <w:b w:val="0"/>
                <w:bCs w:val="0"/>
                <w:sz w:val="16"/>
                <w:szCs w:val="16"/>
              </w:rPr>
              <w:t>29634,75</w:t>
            </w:r>
          </w:p>
        </w:tc>
        <w:tc>
          <w:tcPr>
            <w:tcW w:w="1220" w:type="dxa"/>
            <w:tcBorders>
              <w:top w:val="nil"/>
              <w:left w:val="nil"/>
              <w:bottom w:val="single" w:sz="4" w:space="0" w:color="auto"/>
              <w:right w:val="single" w:sz="8" w:space="0" w:color="auto"/>
            </w:tcBorders>
            <w:shd w:val="clear" w:color="auto" w:fill="auto"/>
            <w:vAlign w:val="center"/>
          </w:tcPr>
          <w:p w14:paraId="7A433F1B" w14:textId="77777777" w:rsidR="007241F8" w:rsidRPr="00D40B56" w:rsidRDefault="007241F8" w:rsidP="007241F8">
            <w:pPr>
              <w:jc w:val="center"/>
              <w:rPr>
                <w:b w:val="0"/>
                <w:bCs w:val="0"/>
                <w:sz w:val="16"/>
                <w:szCs w:val="16"/>
              </w:rPr>
            </w:pPr>
            <w:r w:rsidRPr="00D40B56">
              <w:rPr>
                <w:b w:val="0"/>
                <w:bCs w:val="0"/>
                <w:sz w:val="16"/>
                <w:szCs w:val="16"/>
              </w:rPr>
              <w:t>29634,75</w:t>
            </w:r>
          </w:p>
        </w:tc>
        <w:tc>
          <w:tcPr>
            <w:tcW w:w="881" w:type="dxa"/>
            <w:tcBorders>
              <w:top w:val="nil"/>
              <w:left w:val="nil"/>
              <w:bottom w:val="single" w:sz="4" w:space="0" w:color="auto"/>
              <w:right w:val="single" w:sz="8" w:space="0" w:color="auto"/>
            </w:tcBorders>
            <w:shd w:val="clear" w:color="auto" w:fill="auto"/>
            <w:vAlign w:val="center"/>
          </w:tcPr>
          <w:p w14:paraId="00D8EE44"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1D395922"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3C1D2A32" w14:textId="77777777" w:rsidR="007241F8" w:rsidRPr="00D40B56" w:rsidRDefault="007241F8" w:rsidP="007241F8">
            <w:pPr>
              <w:jc w:val="center"/>
              <w:rPr>
                <w:b w:val="0"/>
                <w:sz w:val="16"/>
                <w:szCs w:val="16"/>
              </w:rPr>
            </w:pPr>
            <w:r w:rsidRPr="00D40B56">
              <w:rPr>
                <w:b w:val="0"/>
                <w:sz w:val="16"/>
                <w:szCs w:val="16"/>
              </w:rPr>
              <w:t>Iepirkuma rezultātā nedaudz samazinājās izmaksas</w:t>
            </w:r>
          </w:p>
        </w:tc>
      </w:tr>
      <w:tr w:rsidR="007241F8" w:rsidRPr="00D40B56" w14:paraId="01D160E9"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0636C7DA"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7E9D973C" w14:textId="77777777" w:rsidR="007241F8" w:rsidRPr="00D40B56" w:rsidRDefault="007241F8" w:rsidP="007241F8">
            <w:pPr>
              <w:rPr>
                <w:b w:val="0"/>
                <w:bCs w:val="0"/>
                <w:sz w:val="16"/>
                <w:szCs w:val="16"/>
              </w:rPr>
            </w:pPr>
            <w:r w:rsidRPr="00D40B56">
              <w:rPr>
                <w:b w:val="0"/>
                <w:bCs w:val="0"/>
                <w:sz w:val="16"/>
                <w:szCs w:val="16"/>
              </w:rPr>
              <w:t>Videonovērošanas tīkla paplašināšana Kandavas pilsētā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EBFDCF8" w14:textId="77777777" w:rsidR="007241F8" w:rsidRPr="00D40B56" w:rsidRDefault="007241F8" w:rsidP="007241F8">
            <w:pPr>
              <w:jc w:val="center"/>
              <w:rPr>
                <w:b w:val="0"/>
                <w:sz w:val="16"/>
                <w:szCs w:val="16"/>
              </w:rPr>
            </w:pPr>
            <w:r w:rsidRPr="00D40B56">
              <w:rPr>
                <w:b w:val="0"/>
                <w:sz w:val="16"/>
                <w:szCs w:val="16"/>
              </w:rPr>
              <w:t>10 000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18CFFD2" w14:textId="77777777" w:rsidR="007241F8" w:rsidRPr="00D40B56" w:rsidRDefault="007241F8" w:rsidP="007241F8">
            <w:pPr>
              <w:jc w:val="center"/>
              <w:rPr>
                <w:b w:val="0"/>
                <w:sz w:val="16"/>
                <w:szCs w:val="16"/>
              </w:rPr>
            </w:pPr>
            <w:r w:rsidRPr="00D40B56">
              <w:rPr>
                <w:b w:val="0"/>
                <w:sz w:val="16"/>
                <w:szCs w:val="16"/>
              </w:rPr>
              <w:t>10 000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393EDA28"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B43F338"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38D67825" w14:textId="77777777" w:rsidR="007241F8" w:rsidRPr="00D40B56" w:rsidRDefault="007241F8" w:rsidP="007241F8">
            <w:pPr>
              <w:jc w:val="center"/>
              <w:rPr>
                <w:b w:val="0"/>
                <w:bCs w:val="0"/>
                <w:sz w:val="16"/>
                <w:szCs w:val="16"/>
              </w:rPr>
            </w:pPr>
            <w:r w:rsidRPr="00D40B56">
              <w:rPr>
                <w:b w:val="0"/>
                <w:bCs w:val="0"/>
                <w:sz w:val="16"/>
                <w:szCs w:val="16"/>
              </w:rPr>
              <w:t>10970</w:t>
            </w:r>
          </w:p>
        </w:tc>
        <w:tc>
          <w:tcPr>
            <w:tcW w:w="948" w:type="dxa"/>
            <w:tcBorders>
              <w:top w:val="nil"/>
              <w:left w:val="nil"/>
              <w:bottom w:val="single" w:sz="4" w:space="0" w:color="auto"/>
              <w:right w:val="single" w:sz="8" w:space="0" w:color="auto"/>
            </w:tcBorders>
            <w:shd w:val="clear" w:color="auto" w:fill="auto"/>
            <w:vAlign w:val="center"/>
          </w:tcPr>
          <w:p w14:paraId="16CC0440" w14:textId="77777777" w:rsidR="007241F8" w:rsidRPr="00D40B56" w:rsidRDefault="007241F8" w:rsidP="007241F8">
            <w:pPr>
              <w:jc w:val="center"/>
              <w:rPr>
                <w:b w:val="0"/>
                <w:bCs w:val="0"/>
                <w:sz w:val="16"/>
                <w:szCs w:val="16"/>
              </w:rPr>
            </w:pPr>
            <w:r w:rsidRPr="00D40B56">
              <w:rPr>
                <w:b w:val="0"/>
                <w:bCs w:val="0"/>
                <w:sz w:val="16"/>
                <w:szCs w:val="16"/>
              </w:rPr>
              <w:t>10970</w:t>
            </w:r>
          </w:p>
        </w:tc>
        <w:tc>
          <w:tcPr>
            <w:tcW w:w="948" w:type="dxa"/>
            <w:tcBorders>
              <w:top w:val="nil"/>
              <w:left w:val="nil"/>
              <w:bottom w:val="single" w:sz="4" w:space="0" w:color="auto"/>
              <w:right w:val="single" w:sz="8" w:space="0" w:color="auto"/>
            </w:tcBorders>
            <w:shd w:val="clear" w:color="auto" w:fill="auto"/>
            <w:vAlign w:val="center"/>
          </w:tcPr>
          <w:p w14:paraId="2BCBD8CD"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46490A3D"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7B1A90DC" w14:textId="77777777" w:rsidR="007241F8" w:rsidRPr="00D40B56" w:rsidRDefault="007241F8" w:rsidP="007241F8">
            <w:pPr>
              <w:jc w:val="center"/>
              <w:rPr>
                <w:b w:val="0"/>
                <w:bCs w:val="0"/>
                <w:sz w:val="16"/>
                <w:szCs w:val="16"/>
              </w:rPr>
            </w:pPr>
            <w:r w:rsidRPr="00D40B56">
              <w:rPr>
                <w:b w:val="0"/>
                <w:bCs w:val="0"/>
                <w:sz w:val="16"/>
                <w:szCs w:val="16"/>
              </w:rPr>
              <w:t>10970</w:t>
            </w:r>
          </w:p>
        </w:tc>
        <w:tc>
          <w:tcPr>
            <w:tcW w:w="1220" w:type="dxa"/>
            <w:tcBorders>
              <w:top w:val="nil"/>
              <w:left w:val="nil"/>
              <w:bottom w:val="single" w:sz="4" w:space="0" w:color="auto"/>
              <w:right w:val="single" w:sz="8" w:space="0" w:color="auto"/>
            </w:tcBorders>
            <w:shd w:val="clear" w:color="auto" w:fill="auto"/>
            <w:vAlign w:val="center"/>
          </w:tcPr>
          <w:p w14:paraId="45344BCC" w14:textId="77777777" w:rsidR="007241F8" w:rsidRPr="00D40B56" w:rsidRDefault="007241F8" w:rsidP="007241F8">
            <w:pPr>
              <w:jc w:val="center"/>
              <w:rPr>
                <w:b w:val="0"/>
                <w:bCs w:val="0"/>
                <w:sz w:val="16"/>
                <w:szCs w:val="16"/>
              </w:rPr>
            </w:pPr>
            <w:r w:rsidRPr="00D40B56">
              <w:rPr>
                <w:b w:val="0"/>
                <w:bCs w:val="0"/>
                <w:sz w:val="16"/>
                <w:szCs w:val="16"/>
              </w:rPr>
              <w:t>10970</w:t>
            </w:r>
          </w:p>
        </w:tc>
        <w:tc>
          <w:tcPr>
            <w:tcW w:w="881" w:type="dxa"/>
            <w:tcBorders>
              <w:top w:val="nil"/>
              <w:left w:val="nil"/>
              <w:bottom w:val="single" w:sz="4" w:space="0" w:color="auto"/>
              <w:right w:val="single" w:sz="8" w:space="0" w:color="auto"/>
            </w:tcBorders>
            <w:shd w:val="clear" w:color="auto" w:fill="auto"/>
            <w:vAlign w:val="center"/>
          </w:tcPr>
          <w:p w14:paraId="024C9EF7"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507B12A4"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1C86FE2A" w14:textId="77777777" w:rsidR="007241F8" w:rsidRPr="00D40B56" w:rsidRDefault="007241F8" w:rsidP="007241F8">
            <w:pPr>
              <w:jc w:val="center"/>
              <w:rPr>
                <w:b w:val="0"/>
                <w:sz w:val="16"/>
                <w:szCs w:val="16"/>
              </w:rPr>
            </w:pPr>
          </w:p>
        </w:tc>
      </w:tr>
      <w:tr w:rsidR="007241F8" w:rsidRPr="00D40B56" w14:paraId="4BD4EEE3"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587F8157"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2E91D760" w14:textId="77777777" w:rsidR="007241F8" w:rsidRPr="00D40B56" w:rsidRDefault="007241F8" w:rsidP="007241F8">
            <w:pPr>
              <w:rPr>
                <w:b w:val="0"/>
                <w:bCs w:val="0"/>
                <w:sz w:val="16"/>
                <w:szCs w:val="16"/>
              </w:rPr>
            </w:pPr>
            <w:r w:rsidRPr="00D40B56">
              <w:rPr>
                <w:b w:val="0"/>
                <w:bCs w:val="0"/>
                <w:sz w:val="16"/>
                <w:szCs w:val="16"/>
              </w:rPr>
              <w:t>Laivu piestātnes izbūve Kandavā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C005684" w14:textId="77777777" w:rsidR="007241F8" w:rsidRPr="00D40B56" w:rsidRDefault="007241F8" w:rsidP="007241F8">
            <w:pPr>
              <w:jc w:val="center"/>
              <w:rPr>
                <w:b w:val="0"/>
                <w:sz w:val="16"/>
                <w:szCs w:val="16"/>
              </w:rPr>
            </w:pPr>
            <w:r w:rsidRPr="00D40B56">
              <w:rPr>
                <w:b w:val="0"/>
                <w:sz w:val="16"/>
                <w:szCs w:val="16"/>
              </w:rPr>
              <w:t>20 000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403DB39"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42FDE84F"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21C5E6EF" w14:textId="77777777" w:rsidR="007241F8" w:rsidRPr="00D40B56" w:rsidRDefault="007241F8" w:rsidP="007241F8">
            <w:pPr>
              <w:jc w:val="center"/>
              <w:rPr>
                <w:b w:val="0"/>
                <w:sz w:val="16"/>
                <w:szCs w:val="16"/>
              </w:rPr>
            </w:pPr>
            <w:r w:rsidRPr="00D40B56">
              <w:rPr>
                <w:b w:val="0"/>
                <w:sz w:val="16"/>
                <w:szCs w:val="16"/>
              </w:rPr>
              <w:t>20 000</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40391632" w14:textId="77777777" w:rsidR="007241F8" w:rsidRPr="00D40B56" w:rsidRDefault="007241F8" w:rsidP="007241F8">
            <w:pPr>
              <w:numPr>
                <w:ilvl w:val="0"/>
                <w:numId w:val="36"/>
              </w:numPr>
              <w:jc w:val="center"/>
              <w:rPr>
                <w:b w:val="0"/>
                <w:bCs w:val="0"/>
                <w:sz w:val="16"/>
                <w:szCs w:val="16"/>
              </w:rPr>
            </w:pPr>
          </w:p>
        </w:tc>
        <w:tc>
          <w:tcPr>
            <w:tcW w:w="948" w:type="dxa"/>
            <w:tcBorders>
              <w:top w:val="nil"/>
              <w:left w:val="nil"/>
              <w:bottom w:val="single" w:sz="4" w:space="0" w:color="auto"/>
              <w:right w:val="single" w:sz="8" w:space="0" w:color="auto"/>
            </w:tcBorders>
            <w:shd w:val="clear" w:color="auto" w:fill="auto"/>
            <w:vAlign w:val="center"/>
          </w:tcPr>
          <w:p w14:paraId="69155EEB" w14:textId="77777777" w:rsidR="007241F8" w:rsidRPr="00D40B56" w:rsidRDefault="007241F8" w:rsidP="007241F8">
            <w:pPr>
              <w:numPr>
                <w:ilvl w:val="0"/>
                <w:numId w:val="36"/>
              </w:numPr>
              <w:jc w:val="center"/>
              <w:rPr>
                <w:b w:val="0"/>
                <w:bCs w:val="0"/>
                <w:sz w:val="16"/>
                <w:szCs w:val="16"/>
              </w:rPr>
            </w:pPr>
          </w:p>
        </w:tc>
        <w:tc>
          <w:tcPr>
            <w:tcW w:w="948" w:type="dxa"/>
            <w:tcBorders>
              <w:top w:val="nil"/>
              <w:left w:val="nil"/>
              <w:bottom w:val="single" w:sz="4" w:space="0" w:color="auto"/>
              <w:right w:val="single" w:sz="8" w:space="0" w:color="auto"/>
            </w:tcBorders>
            <w:shd w:val="clear" w:color="auto" w:fill="auto"/>
            <w:vAlign w:val="center"/>
          </w:tcPr>
          <w:p w14:paraId="73E746A4" w14:textId="77777777" w:rsidR="007241F8" w:rsidRPr="00D40B56" w:rsidRDefault="007241F8" w:rsidP="007241F8">
            <w:pPr>
              <w:numPr>
                <w:ilvl w:val="0"/>
                <w:numId w:val="36"/>
              </w:numPr>
              <w:jc w:val="center"/>
              <w:rPr>
                <w:b w:val="0"/>
                <w:bCs w:val="0"/>
                <w:sz w:val="16"/>
                <w:szCs w:val="16"/>
              </w:rPr>
            </w:pPr>
          </w:p>
        </w:tc>
        <w:tc>
          <w:tcPr>
            <w:tcW w:w="540" w:type="dxa"/>
            <w:tcBorders>
              <w:top w:val="nil"/>
              <w:left w:val="nil"/>
              <w:bottom w:val="single" w:sz="4" w:space="0" w:color="auto"/>
              <w:right w:val="thinThickThinSmallGap" w:sz="24" w:space="0" w:color="auto"/>
            </w:tcBorders>
            <w:shd w:val="clear" w:color="auto" w:fill="auto"/>
            <w:vAlign w:val="center"/>
          </w:tcPr>
          <w:p w14:paraId="0A8E09A7"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0614F9C1" w14:textId="77777777" w:rsidR="007241F8" w:rsidRPr="00D40B56" w:rsidRDefault="007241F8" w:rsidP="007241F8">
            <w:pPr>
              <w:numPr>
                <w:ilvl w:val="0"/>
                <w:numId w:val="36"/>
              </w:numPr>
              <w:jc w:val="center"/>
              <w:rPr>
                <w:b w:val="0"/>
                <w:bCs w:val="0"/>
                <w:sz w:val="16"/>
                <w:szCs w:val="16"/>
              </w:rPr>
            </w:pPr>
          </w:p>
        </w:tc>
        <w:tc>
          <w:tcPr>
            <w:tcW w:w="1220" w:type="dxa"/>
            <w:tcBorders>
              <w:top w:val="nil"/>
              <w:left w:val="nil"/>
              <w:bottom w:val="single" w:sz="4" w:space="0" w:color="auto"/>
              <w:right w:val="single" w:sz="8" w:space="0" w:color="auto"/>
            </w:tcBorders>
            <w:shd w:val="clear" w:color="auto" w:fill="auto"/>
            <w:vAlign w:val="center"/>
          </w:tcPr>
          <w:p w14:paraId="6DBE096C" w14:textId="77777777" w:rsidR="007241F8" w:rsidRPr="00D40B56" w:rsidRDefault="007241F8" w:rsidP="007241F8">
            <w:pPr>
              <w:numPr>
                <w:ilvl w:val="0"/>
                <w:numId w:val="36"/>
              </w:numPr>
              <w:jc w:val="center"/>
              <w:rPr>
                <w:b w:val="0"/>
                <w:bCs w:val="0"/>
                <w:sz w:val="16"/>
                <w:szCs w:val="16"/>
              </w:rPr>
            </w:pPr>
          </w:p>
        </w:tc>
        <w:tc>
          <w:tcPr>
            <w:tcW w:w="881" w:type="dxa"/>
            <w:tcBorders>
              <w:top w:val="nil"/>
              <w:left w:val="nil"/>
              <w:bottom w:val="single" w:sz="4" w:space="0" w:color="auto"/>
              <w:right w:val="single" w:sz="8" w:space="0" w:color="auto"/>
            </w:tcBorders>
            <w:shd w:val="clear" w:color="auto" w:fill="auto"/>
            <w:vAlign w:val="center"/>
          </w:tcPr>
          <w:p w14:paraId="2E7C69CC" w14:textId="77777777" w:rsidR="007241F8" w:rsidRPr="00D40B56" w:rsidRDefault="007241F8" w:rsidP="007241F8">
            <w:pPr>
              <w:numPr>
                <w:ilvl w:val="0"/>
                <w:numId w:val="36"/>
              </w:numPr>
              <w:jc w:val="center"/>
              <w:rPr>
                <w:b w:val="0"/>
                <w:bCs w:val="0"/>
                <w:sz w:val="16"/>
                <w:szCs w:val="16"/>
              </w:rPr>
            </w:pPr>
          </w:p>
        </w:tc>
        <w:tc>
          <w:tcPr>
            <w:tcW w:w="609" w:type="dxa"/>
            <w:tcBorders>
              <w:top w:val="nil"/>
              <w:left w:val="nil"/>
              <w:bottom w:val="single" w:sz="4" w:space="0" w:color="auto"/>
              <w:right w:val="single" w:sz="8" w:space="0" w:color="auto"/>
            </w:tcBorders>
            <w:shd w:val="clear" w:color="auto" w:fill="auto"/>
            <w:vAlign w:val="center"/>
          </w:tcPr>
          <w:p w14:paraId="75F390CC" w14:textId="77777777" w:rsidR="007241F8" w:rsidRPr="00D40B56" w:rsidRDefault="007241F8" w:rsidP="007241F8">
            <w:pPr>
              <w:jc w:val="center"/>
              <w:rPr>
                <w:b w:val="0"/>
                <w:sz w:val="16"/>
                <w:szCs w:val="16"/>
              </w:rPr>
            </w:pPr>
          </w:p>
        </w:tc>
        <w:tc>
          <w:tcPr>
            <w:tcW w:w="1630" w:type="dxa"/>
            <w:tcBorders>
              <w:top w:val="nil"/>
              <w:left w:val="nil"/>
              <w:bottom w:val="single" w:sz="4" w:space="0" w:color="auto"/>
              <w:right w:val="single" w:sz="8" w:space="0" w:color="auto"/>
            </w:tcBorders>
            <w:shd w:val="clear" w:color="auto" w:fill="auto"/>
            <w:vAlign w:val="center"/>
          </w:tcPr>
          <w:p w14:paraId="1C06CC36" w14:textId="77777777" w:rsidR="007241F8" w:rsidRPr="00D40B56" w:rsidRDefault="007241F8" w:rsidP="007241F8">
            <w:pPr>
              <w:jc w:val="center"/>
              <w:rPr>
                <w:b w:val="0"/>
                <w:sz w:val="16"/>
                <w:szCs w:val="16"/>
              </w:rPr>
            </w:pPr>
            <w:r w:rsidRPr="00D40B56">
              <w:rPr>
                <w:b w:val="0"/>
                <w:sz w:val="16"/>
                <w:szCs w:val="16"/>
              </w:rPr>
              <w:t>Projekts netika apstiprināts</w:t>
            </w:r>
          </w:p>
        </w:tc>
      </w:tr>
      <w:tr w:rsidR="007241F8" w:rsidRPr="00D40B56" w14:paraId="7CC5AC87"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42DD47F1"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3E1DBB59" w14:textId="77777777" w:rsidR="007241F8" w:rsidRPr="00D40B56" w:rsidRDefault="007241F8" w:rsidP="007241F8">
            <w:pPr>
              <w:rPr>
                <w:b w:val="0"/>
                <w:bCs w:val="0"/>
                <w:sz w:val="16"/>
                <w:szCs w:val="16"/>
              </w:rPr>
            </w:pPr>
            <w:r w:rsidRPr="00D40B56">
              <w:rPr>
                <w:b w:val="0"/>
                <w:bCs w:val="0"/>
                <w:sz w:val="16"/>
                <w:szCs w:val="16"/>
              </w:rPr>
              <w:t>Ozolāju estrādes labiekārtošana, kāpņu remonts un nojumes izbūve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5A91429" w14:textId="77777777" w:rsidR="007241F8" w:rsidRPr="00D40B56" w:rsidRDefault="007241F8" w:rsidP="007241F8">
            <w:pPr>
              <w:jc w:val="center"/>
              <w:rPr>
                <w:b w:val="0"/>
                <w:sz w:val="16"/>
                <w:szCs w:val="16"/>
              </w:rPr>
            </w:pPr>
            <w:r w:rsidRPr="00D40B56">
              <w:rPr>
                <w:b w:val="0"/>
                <w:sz w:val="16"/>
                <w:szCs w:val="16"/>
              </w:rPr>
              <w:t>30 000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12771FAC"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7F06B47D"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F4729A7" w14:textId="77777777" w:rsidR="007241F8" w:rsidRPr="00D40B56" w:rsidRDefault="007241F8" w:rsidP="007241F8">
            <w:pPr>
              <w:jc w:val="center"/>
              <w:rPr>
                <w:b w:val="0"/>
                <w:sz w:val="16"/>
                <w:szCs w:val="16"/>
              </w:rPr>
            </w:pPr>
            <w:r w:rsidRPr="00D40B56">
              <w:rPr>
                <w:b w:val="0"/>
                <w:sz w:val="16"/>
                <w:szCs w:val="16"/>
              </w:rPr>
              <w:t>30 000</w:t>
            </w:r>
          </w:p>
        </w:tc>
        <w:tc>
          <w:tcPr>
            <w:tcW w:w="873" w:type="dxa"/>
            <w:tcBorders>
              <w:top w:val="nil"/>
              <w:left w:val="thinThickThinSmallGap" w:sz="24" w:space="0" w:color="auto"/>
              <w:bottom w:val="single" w:sz="4" w:space="0" w:color="auto"/>
              <w:right w:val="single" w:sz="8" w:space="0" w:color="auto"/>
            </w:tcBorders>
            <w:shd w:val="clear" w:color="auto" w:fill="FFFFFF"/>
            <w:vAlign w:val="center"/>
          </w:tcPr>
          <w:p w14:paraId="2815CA74" w14:textId="77777777" w:rsidR="007241F8" w:rsidRPr="00D40B56" w:rsidRDefault="007241F8" w:rsidP="007241F8">
            <w:pPr>
              <w:jc w:val="center"/>
              <w:rPr>
                <w:b w:val="0"/>
                <w:bCs w:val="0"/>
                <w:sz w:val="16"/>
                <w:szCs w:val="16"/>
                <w:highlight w:val="yellow"/>
              </w:rPr>
            </w:pPr>
            <w:r w:rsidRPr="00D40B56">
              <w:rPr>
                <w:b w:val="0"/>
                <w:bCs w:val="0"/>
                <w:sz w:val="16"/>
                <w:szCs w:val="16"/>
              </w:rPr>
              <w:t>2857</w:t>
            </w:r>
          </w:p>
        </w:tc>
        <w:tc>
          <w:tcPr>
            <w:tcW w:w="948" w:type="dxa"/>
            <w:tcBorders>
              <w:top w:val="nil"/>
              <w:left w:val="nil"/>
              <w:bottom w:val="single" w:sz="4" w:space="0" w:color="auto"/>
              <w:right w:val="single" w:sz="8" w:space="0" w:color="auto"/>
            </w:tcBorders>
            <w:shd w:val="clear" w:color="auto" w:fill="FFFFFF"/>
            <w:vAlign w:val="center"/>
          </w:tcPr>
          <w:p w14:paraId="6704955C" w14:textId="77777777" w:rsidR="007241F8" w:rsidRPr="00D40B56" w:rsidRDefault="007241F8" w:rsidP="007241F8">
            <w:pPr>
              <w:jc w:val="center"/>
              <w:rPr>
                <w:b w:val="0"/>
                <w:bCs w:val="0"/>
                <w:sz w:val="16"/>
                <w:szCs w:val="16"/>
                <w:highlight w:val="yellow"/>
              </w:rPr>
            </w:pPr>
            <w:r w:rsidRPr="00D40B56">
              <w:rPr>
                <w:b w:val="0"/>
                <w:bCs w:val="0"/>
                <w:sz w:val="16"/>
                <w:szCs w:val="16"/>
              </w:rPr>
              <w:t>2857</w:t>
            </w:r>
          </w:p>
        </w:tc>
        <w:tc>
          <w:tcPr>
            <w:tcW w:w="948" w:type="dxa"/>
            <w:tcBorders>
              <w:top w:val="nil"/>
              <w:left w:val="nil"/>
              <w:bottom w:val="single" w:sz="4" w:space="0" w:color="auto"/>
              <w:right w:val="single" w:sz="8" w:space="0" w:color="auto"/>
            </w:tcBorders>
            <w:shd w:val="clear" w:color="auto" w:fill="auto"/>
            <w:vAlign w:val="center"/>
          </w:tcPr>
          <w:p w14:paraId="35E2E6BB"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5CBA5485" w14:textId="77777777" w:rsidR="007241F8" w:rsidRPr="00D40B56" w:rsidRDefault="007241F8" w:rsidP="007241F8">
            <w:pP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7349622E" w14:textId="77777777" w:rsidR="007241F8" w:rsidRPr="00D40B56" w:rsidRDefault="007241F8" w:rsidP="007241F8">
            <w:pPr>
              <w:jc w:val="center"/>
              <w:rPr>
                <w:b w:val="0"/>
                <w:bCs w:val="0"/>
                <w:sz w:val="16"/>
                <w:szCs w:val="16"/>
              </w:rPr>
            </w:pPr>
            <w:r w:rsidRPr="00D40B56">
              <w:rPr>
                <w:b w:val="0"/>
                <w:bCs w:val="0"/>
                <w:sz w:val="16"/>
                <w:szCs w:val="16"/>
              </w:rPr>
              <w:t>2857</w:t>
            </w:r>
          </w:p>
        </w:tc>
        <w:tc>
          <w:tcPr>
            <w:tcW w:w="1220" w:type="dxa"/>
            <w:tcBorders>
              <w:top w:val="nil"/>
              <w:left w:val="nil"/>
              <w:bottom w:val="single" w:sz="4" w:space="0" w:color="auto"/>
              <w:right w:val="single" w:sz="8" w:space="0" w:color="auto"/>
            </w:tcBorders>
            <w:shd w:val="clear" w:color="auto" w:fill="auto"/>
            <w:vAlign w:val="center"/>
          </w:tcPr>
          <w:p w14:paraId="6148862E" w14:textId="77777777" w:rsidR="007241F8" w:rsidRPr="00D40B56" w:rsidRDefault="007241F8" w:rsidP="007241F8">
            <w:pPr>
              <w:jc w:val="center"/>
              <w:rPr>
                <w:b w:val="0"/>
                <w:bCs w:val="0"/>
                <w:sz w:val="16"/>
                <w:szCs w:val="16"/>
              </w:rPr>
            </w:pPr>
            <w:r w:rsidRPr="00D40B56">
              <w:rPr>
                <w:b w:val="0"/>
                <w:bCs w:val="0"/>
                <w:sz w:val="16"/>
                <w:szCs w:val="16"/>
              </w:rPr>
              <w:t>2857</w:t>
            </w:r>
          </w:p>
        </w:tc>
        <w:tc>
          <w:tcPr>
            <w:tcW w:w="881" w:type="dxa"/>
            <w:tcBorders>
              <w:top w:val="nil"/>
              <w:left w:val="nil"/>
              <w:bottom w:val="single" w:sz="4" w:space="0" w:color="auto"/>
              <w:right w:val="single" w:sz="8" w:space="0" w:color="auto"/>
            </w:tcBorders>
            <w:shd w:val="clear" w:color="auto" w:fill="auto"/>
            <w:vAlign w:val="center"/>
          </w:tcPr>
          <w:p w14:paraId="36507C23"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48B713FF"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3286E9D7" w14:textId="77777777" w:rsidR="007241F8" w:rsidRPr="00D40B56" w:rsidRDefault="007241F8" w:rsidP="007241F8">
            <w:pPr>
              <w:jc w:val="center"/>
              <w:rPr>
                <w:b w:val="0"/>
                <w:sz w:val="16"/>
                <w:szCs w:val="16"/>
              </w:rPr>
            </w:pPr>
            <w:r w:rsidRPr="00D40B56">
              <w:rPr>
                <w:b w:val="0"/>
                <w:sz w:val="16"/>
                <w:szCs w:val="16"/>
              </w:rPr>
              <w:t xml:space="preserve">Izbūvēts </w:t>
            </w:r>
            <w:proofErr w:type="spellStart"/>
            <w:r w:rsidRPr="00D40B56">
              <w:rPr>
                <w:b w:val="0"/>
                <w:sz w:val="16"/>
                <w:szCs w:val="16"/>
              </w:rPr>
              <w:t>zemskatuves</w:t>
            </w:r>
            <w:proofErr w:type="spellEnd"/>
            <w:r w:rsidRPr="00D40B56">
              <w:rPr>
                <w:b w:val="0"/>
                <w:sz w:val="16"/>
                <w:szCs w:val="16"/>
              </w:rPr>
              <w:t xml:space="preserve"> segums, iegādātas aprīkojums, veikts aktieru mājas jumta remonts. </w:t>
            </w:r>
          </w:p>
        </w:tc>
      </w:tr>
      <w:tr w:rsidR="007241F8" w:rsidRPr="00D40B56" w14:paraId="1982C23B"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4678A590"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1D745C28" w14:textId="77777777" w:rsidR="007241F8" w:rsidRPr="00D40B56" w:rsidRDefault="007241F8" w:rsidP="007241F8">
            <w:pPr>
              <w:rPr>
                <w:b w:val="0"/>
                <w:bCs w:val="0"/>
                <w:sz w:val="16"/>
                <w:szCs w:val="16"/>
              </w:rPr>
            </w:pPr>
            <w:r w:rsidRPr="00D40B56">
              <w:rPr>
                <w:b w:val="0"/>
                <w:bCs w:val="0"/>
                <w:sz w:val="16"/>
                <w:szCs w:val="16"/>
              </w:rPr>
              <w:t>Poliklīnikas ēkas Lielā ielā 24 Kandavā koplietošanas telpu remonts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4003204" w14:textId="77777777" w:rsidR="007241F8" w:rsidRPr="00D40B56" w:rsidRDefault="007241F8" w:rsidP="007241F8">
            <w:pPr>
              <w:jc w:val="center"/>
              <w:rPr>
                <w:b w:val="0"/>
                <w:sz w:val="16"/>
                <w:szCs w:val="16"/>
              </w:rPr>
            </w:pPr>
            <w:r w:rsidRPr="00D40B56">
              <w:rPr>
                <w:b w:val="0"/>
                <w:sz w:val="16"/>
                <w:szCs w:val="16"/>
              </w:rPr>
              <w:t>45 000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668B81DE"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1020741"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15DD07C8" w14:textId="77777777" w:rsidR="007241F8" w:rsidRPr="00D40B56" w:rsidRDefault="007241F8" w:rsidP="007241F8">
            <w:pPr>
              <w:jc w:val="center"/>
              <w:rPr>
                <w:b w:val="0"/>
                <w:sz w:val="16"/>
                <w:szCs w:val="16"/>
              </w:rPr>
            </w:pPr>
            <w:r w:rsidRPr="00D40B56">
              <w:rPr>
                <w:b w:val="0"/>
                <w:sz w:val="16"/>
                <w:szCs w:val="16"/>
              </w:rPr>
              <w:t>45 000</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5B803BDA" w14:textId="77777777" w:rsidR="007241F8" w:rsidRPr="00D40B56" w:rsidRDefault="007241F8" w:rsidP="007241F8">
            <w:pPr>
              <w:jc w:val="center"/>
              <w:rPr>
                <w:b w:val="0"/>
                <w:bCs w:val="0"/>
                <w:sz w:val="16"/>
                <w:szCs w:val="16"/>
              </w:rPr>
            </w:pPr>
            <w:r w:rsidRPr="00D40B56">
              <w:rPr>
                <w:b w:val="0"/>
                <w:bCs w:val="0"/>
                <w:sz w:val="16"/>
                <w:szCs w:val="16"/>
              </w:rPr>
              <w:t>103633,85</w:t>
            </w:r>
          </w:p>
        </w:tc>
        <w:tc>
          <w:tcPr>
            <w:tcW w:w="948" w:type="dxa"/>
            <w:tcBorders>
              <w:top w:val="nil"/>
              <w:left w:val="nil"/>
              <w:bottom w:val="single" w:sz="4" w:space="0" w:color="auto"/>
              <w:right w:val="single" w:sz="8" w:space="0" w:color="auto"/>
            </w:tcBorders>
            <w:shd w:val="clear" w:color="auto" w:fill="auto"/>
            <w:vAlign w:val="center"/>
          </w:tcPr>
          <w:p w14:paraId="6184FCE0" w14:textId="77777777" w:rsidR="007241F8" w:rsidRPr="00D40B56" w:rsidRDefault="007241F8" w:rsidP="007241F8">
            <w:pPr>
              <w:rPr>
                <w:b w:val="0"/>
                <w:bCs w:val="0"/>
                <w:sz w:val="16"/>
                <w:szCs w:val="16"/>
              </w:rPr>
            </w:pPr>
            <w:r w:rsidRPr="00D40B56">
              <w:rPr>
                <w:b w:val="0"/>
                <w:bCs w:val="0"/>
                <w:sz w:val="16"/>
                <w:szCs w:val="16"/>
              </w:rPr>
              <w:t>103633,85</w:t>
            </w:r>
          </w:p>
        </w:tc>
        <w:tc>
          <w:tcPr>
            <w:tcW w:w="948" w:type="dxa"/>
            <w:tcBorders>
              <w:top w:val="nil"/>
              <w:left w:val="nil"/>
              <w:bottom w:val="single" w:sz="4" w:space="0" w:color="auto"/>
              <w:right w:val="single" w:sz="8" w:space="0" w:color="auto"/>
            </w:tcBorders>
            <w:shd w:val="clear" w:color="auto" w:fill="auto"/>
            <w:vAlign w:val="center"/>
          </w:tcPr>
          <w:p w14:paraId="45E5FFAE" w14:textId="77777777" w:rsidR="007241F8" w:rsidRPr="00D40B56" w:rsidRDefault="007241F8" w:rsidP="007241F8">
            <w:pP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238E9C0A"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3104FFB4" w14:textId="77777777" w:rsidR="007241F8" w:rsidRPr="00D40B56" w:rsidRDefault="007241F8" w:rsidP="007241F8">
            <w:pPr>
              <w:jc w:val="center"/>
              <w:rPr>
                <w:b w:val="0"/>
                <w:bCs w:val="0"/>
                <w:sz w:val="16"/>
                <w:szCs w:val="16"/>
              </w:rPr>
            </w:pPr>
            <w:r w:rsidRPr="00D40B56">
              <w:rPr>
                <w:b w:val="0"/>
                <w:bCs w:val="0"/>
                <w:sz w:val="16"/>
                <w:szCs w:val="16"/>
              </w:rPr>
              <w:t>6653,00</w:t>
            </w:r>
          </w:p>
        </w:tc>
        <w:tc>
          <w:tcPr>
            <w:tcW w:w="1220" w:type="dxa"/>
            <w:tcBorders>
              <w:top w:val="nil"/>
              <w:left w:val="nil"/>
              <w:bottom w:val="single" w:sz="4" w:space="0" w:color="auto"/>
              <w:right w:val="single" w:sz="8" w:space="0" w:color="auto"/>
            </w:tcBorders>
            <w:shd w:val="clear" w:color="auto" w:fill="auto"/>
            <w:vAlign w:val="center"/>
          </w:tcPr>
          <w:p w14:paraId="27D26E97" w14:textId="77777777" w:rsidR="007241F8" w:rsidRPr="00D40B56" w:rsidRDefault="007241F8" w:rsidP="007241F8">
            <w:pPr>
              <w:jc w:val="center"/>
              <w:rPr>
                <w:b w:val="0"/>
                <w:bCs w:val="0"/>
                <w:sz w:val="16"/>
                <w:szCs w:val="16"/>
              </w:rPr>
            </w:pPr>
            <w:r w:rsidRPr="00D40B56">
              <w:rPr>
                <w:b w:val="0"/>
                <w:bCs w:val="0"/>
                <w:sz w:val="16"/>
                <w:szCs w:val="16"/>
              </w:rPr>
              <w:t>6653,00</w:t>
            </w:r>
          </w:p>
        </w:tc>
        <w:tc>
          <w:tcPr>
            <w:tcW w:w="881" w:type="dxa"/>
            <w:tcBorders>
              <w:top w:val="nil"/>
              <w:left w:val="nil"/>
              <w:bottom w:val="single" w:sz="4" w:space="0" w:color="auto"/>
              <w:right w:val="single" w:sz="8" w:space="0" w:color="auto"/>
            </w:tcBorders>
            <w:shd w:val="clear" w:color="auto" w:fill="auto"/>
            <w:vAlign w:val="center"/>
          </w:tcPr>
          <w:p w14:paraId="4EE9544C"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6853BF59"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6FE0AE11" w14:textId="77777777" w:rsidR="007241F8" w:rsidRPr="00D40B56" w:rsidRDefault="007241F8" w:rsidP="007241F8">
            <w:pPr>
              <w:jc w:val="center"/>
              <w:rPr>
                <w:b w:val="0"/>
                <w:sz w:val="16"/>
                <w:szCs w:val="16"/>
              </w:rPr>
            </w:pPr>
            <w:r w:rsidRPr="00D40B56">
              <w:rPr>
                <w:b w:val="0"/>
                <w:sz w:val="16"/>
                <w:szCs w:val="16"/>
              </w:rPr>
              <w:t xml:space="preserve">Rēķins saņemts decembrī, bet tā kā darbi netika decembrī pabeigti, tad nav veikta apmaksa par būvdarbiem. </w:t>
            </w:r>
          </w:p>
        </w:tc>
      </w:tr>
      <w:tr w:rsidR="007241F8" w:rsidRPr="00D40B56" w14:paraId="3DBE2EFB"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4862153E"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75D5D41F" w14:textId="77777777" w:rsidR="007241F8" w:rsidRPr="00D40B56" w:rsidRDefault="007241F8" w:rsidP="007241F8">
            <w:pPr>
              <w:rPr>
                <w:b w:val="0"/>
                <w:bCs w:val="0"/>
                <w:sz w:val="16"/>
                <w:szCs w:val="16"/>
              </w:rPr>
            </w:pPr>
            <w:r w:rsidRPr="00D40B56">
              <w:rPr>
                <w:b w:val="0"/>
                <w:bCs w:val="0"/>
                <w:sz w:val="16"/>
                <w:szCs w:val="16"/>
              </w:rPr>
              <w:t>Kandavas Mākslas un mūzikas skolas ēkas pārbūve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73798FB" w14:textId="77777777" w:rsidR="007241F8" w:rsidRPr="00D40B56" w:rsidRDefault="007241F8" w:rsidP="007241F8">
            <w:pPr>
              <w:jc w:val="center"/>
              <w:rPr>
                <w:b w:val="0"/>
                <w:sz w:val="16"/>
                <w:szCs w:val="16"/>
              </w:rPr>
            </w:pPr>
            <w:r w:rsidRPr="00D40B56">
              <w:rPr>
                <w:b w:val="0"/>
                <w:sz w:val="16"/>
                <w:szCs w:val="16"/>
              </w:rPr>
              <w:t>1 329 960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1AF4A86E"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36EE563C"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706F0034" w14:textId="77777777" w:rsidR="007241F8" w:rsidRPr="00D40B56" w:rsidRDefault="007241F8" w:rsidP="007241F8">
            <w:pPr>
              <w:jc w:val="center"/>
              <w:rPr>
                <w:b w:val="0"/>
                <w:sz w:val="16"/>
                <w:szCs w:val="16"/>
              </w:rPr>
            </w:pPr>
            <w:r w:rsidRPr="00D40B56">
              <w:rPr>
                <w:b w:val="0"/>
                <w:sz w:val="16"/>
                <w:szCs w:val="16"/>
              </w:rPr>
              <w:t>1 329 960</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6D67C4DF" w14:textId="77777777" w:rsidR="007241F8" w:rsidRPr="00D40B56" w:rsidRDefault="007241F8" w:rsidP="007241F8">
            <w:pPr>
              <w:jc w:val="center"/>
              <w:rPr>
                <w:b w:val="0"/>
                <w:bCs w:val="0"/>
                <w:sz w:val="16"/>
                <w:szCs w:val="16"/>
              </w:rPr>
            </w:pPr>
            <w:r w:rsidRPr="00D40B56">
              <w:rPr>
                <w:b w:val="0"/>
                <w:bCs w:val="0"/>
                <w:sz w:val="16"/>
                <w:szCs w:val="16"/>
              </w:rPr>
              <w:t>1360562,33</w:t>
            </w:r>
          </w:p>
        </w:tc>
        <w:tc>
          <w:tcPr>
            <w:tcW w:w="948" w:type="dxa"/>
            <w:tcBorders>
              <w:top w:val="nil"/>
              <w:left w:val="nil"/>
              <w:bottom w:val="single" w:sz="4" w:space="0" w:color="auto"/>
              <w:right w:val="single" w:sz="8" w:space="0" w:color="auto"/>
            </w:tcBorders>
            <w:shd w:val="clear" w:color="auto" w:fill="auto"/>
            <w:vAlign w:val="center"/>
          </w:tcPr>
          <w:p w14:paraId="40F89420" w14:textId="77777777" w:rsidR="007241F8" w:rsidRPr="00D40B56" w:rsidRDefault="007241F8" w:rsidP="007241F8">
            <w:pPr>
              <w:jc w:val="center"/>
              <w:rPr>
                <w:b w:val="0"/>
                <w:bCs w:val="0"/>
                <w:sz w:val="16"/>
                <w:szCs w:val="16"/>
              </w:rPr>
            </w:pPr>
            <w:r w:rsidRPr="00D40B56">
              <w:rPr>
                <w:b w:val="0"/>
                <w:bCs w:val="0"/>
                <w:sz w:val="16"/>
                <w:szCs w:val="16"/>
              </w:rPr>
              <w:t>1360562,33</w:t>
            </w:r>
          </w:p>
        </w:tc>
        <w:tc>
          <w:tcPr>
            <w:tcW w:w="948" w:type="dxa"/>
            <w:tcBorders>
              <w:top w:val="nil"/>
              <w:left w:val="nil"/>
              <w:bottom w:val="single" w:sz="4" w:space="0" w:color="auto"/>
              <w:right w:val="single" w:sz="8" w:space="0" w:color="auto"/>
            </w:tcBorders>
            <w:shd w:val="clear" w:color="auto" w:fill="auto"/>
            <w:vAlign w:val="center"/>
          </w:tcPr>
          <w:p w14:paraId="1B5765DF"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02EBD21D"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2BE85B8F" w14:textId="77777777" w:rsidR="007241F8" w:rsidRPr="00D40B56" w:rsidRDefault="007241F8" w:rsidP="007241F8">
            <w:pPr>
              <w:jc w:val="center"/>
              <w:rPr>
                <w:b w:val="0"/>
                <w:bCs w:val="0"/>
                <w:sz w:val="16"/>
                <w:szCs w:val="16"/>
              </w:rPr>
            </w:pPr>
            <w:r w:rsidRPr="00D40B56">
              <w:rPr>
                <w:b w:val="0"/>
                <w:bCs w:val="0"/>
                <w:sz w:val="16"/>
                <w:szCs w:val="16"/>
              </w:rPr>
              <w:t>1358208,89</w:t>
            </w:r>
          </w:p>
        </w:tc>
        <w:tc>
          <w:tcPr>
            <w:tcW w:w="1220" w:type="dxa"/>
            <w:tcBorders>
              <w:top w:val="nil"/>
              <w:left w:val="nil"/>
              <w:bottom w:val="single" w:sz="4" w:space="0" w:color="auto"/>
              <w:right w:val="single" w:sz="8" w:space="0" w:color="auto"/>
            </w:tcBorders>
            <w:shd w:val="clear" w:color="auto" w:fill="auto"/>
            <w:vAlign w:val="center"/>
          </w:tcPr>
          <w:p w14:paraId="0C0D3933" w14:textId="77777777" w:rsidR="007241F8" w:rsidRPr="00D40B56" w:rsidRDefault="007241F8" w:rsidP="007241F8">
            <w:pPr>
              <w:jc w:val="center"/>
              <w:rPr>
                <w:b w:val="0"/>
                <w:bCs w:val="0"/>
                <w:sz w:val="16"/>
                <w:szCs w:val="16"/>
              </w:rPr>
            </w:pPr>
            <w:r w:rsidRPr="00D40B56">
              <w:rPr>
                <w:b w:val="0"/>
                <w:bCs w:val="0"/>
                <w:sz w:val="16"/>
                <w:szCs w:val="16"/>
              </w:rPr>
              <w:t>1358208,89</w:t>
            </w:r>
          </w:p>
        </w:tc>
        <w:tc>
          <w:tcPr>
            <w:tcW w:w="881" w:type="dxa"/>
            <w:tcBorders>
              <w:top w:val="nil"/>
              <w:left w:val="nil"/>
              <w:bottom w:val="single" w:sz="4" w:space="0" w:color="auto"/>
              <w:right w:val="single" w:sz="8" w:space="0" w:color="auto"/>
            </w:tcBorders>
            <w:shd w:val="clear" w:color="auto" w:fill="auto"/>
            <w:vAlign w:val="center"/>
          </w:tcPr>
          <w:p w14:paraId="7257FF23"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34E3E8F6"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266CF9F7" w14:textId="77777777" w:rsidR="007241F8" w:rsidRPr="00D40B56" w:rsidRDefault="007241F8" w:rsidP="007241F8">
            <w:pPr>
              <w:jc w:val="center"/>
              <w:rPr>
                <w:b w:val="0"/>
                <w:sz w:val="16"/>
                <w:szCs w:val="16"/>
              </w:rPr>
            </w:pPr>
            <w:r w:rsidRPr="00D40B56">
              <w:rPr>
                <w:b w:val="0"/>
                <w:sz w:val="16"/>
                <w:szCs w:val="16"/>
              </w:rPr>
              <w:t>Daļēji veikta samaksa 2016.gadā</w:t>
            </w:r>
          </w:p>
        </w:tc>
      </w:tr>
      <w:tr w:rsidR="007241F8" w:rsidRPr="00D40B56" w14:paraId="4B2F004B"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441D1A24"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2B80B171" w14:textId="77777777" w:rsidR="007241F8" w:rsidRPr="00D40B56" w:rsidRDefault="007241F8" w:rsidP="007241F8">
            <w:pPr>
              <w:rPr>
                <w:b w:val="0"/>
                <w:bCs w:val="0"/>
                <w:sz w:val="16"/>
                <w:szCs w:val="16"/>
              </w:rPr>
            </w:pPr>
            <w:r w:rsidRPr="00D40B56">
              <w:rPr>
                <w:b w:val="0"/>
                <w:bCs w:val="0"/>
                <w:sz w:val="16"/>
                <w:szCs w:val="16"/>
              </w:rPr>
              <w:t>Lāčplēša, Skolas, Kurzemes, Uzvaras ielas centrālā ūdensvada un kanalizācijas vada izbūve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3241824" w14:textId="77777777" w:rsidR="007241F8" w:rsidRPr="00D40B56" w:rsidRDefault="007241F8" w:rsidP="007241F8">
            <w:pPr>
              <w:jc w:val="center"/>
              <w:rPr>
                <w:b w:val="0"/>
                <w:sz w:val="16"/>
                <w:szCs w:val="16"/>
              </w:rPr>
            </w:pPr>
            <w:r w:rsidRPr="00D40B56">
              <w:rPr>
                <w:b w:val="0"/>
                <w:sz w:val="16"/>
                <w:szCs w:val="16"/>
              </w:rPr>
              <w:t>180 000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1ABED99F"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26AF799D" w14:textId="77777777" w:rsidR="007241F8" w:rsidRPr="00D40B56" w:rsidRDefault="007241F8" w:rsidP="007241F8">
            <w:pPr>
              <w:jc w:val="center"/>
              <w:rPr>
                <w:b w:val="0"/>
                <w:sz w:val="16"/>
                <w:szCs w:val="16"/>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4D94624" w14:textId="77777777" w:rsidR="007241F8" w:rsidRPr="00D40B56" w:rsidRDefault="007241F8" w:rsidP="007241F8">
            <w:pPr>
              <w:jc w:val="center"/>
              <w:rPr>
                <w:b w:val="0"/>
                <w:sz w:val="16"/>
                <w:szCs w:val="16"/>
              </w:rPr>
            </w:pPr>
            <w:r w:rsidRPr="00D40B56">
              <w:rPr>
                <w:b w:val="0"/>
                <w:sz w:val="16"/>
                <w:szCs w:val="16"/>
              </w:rPr>
              <w:t>180 000</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0E649F35"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453C7CB6"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3C891E65"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735FDF15"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3FFE1307" w14:textId="77777777" w:rsidR="007241F8" w:rsidRPr="00D40B56" w:rsidRDefault="007241F8" w:rsidP="007241F8">
            <w:pPr>
              <w:jc w:val="center"/>
              <w:rPr>
                <w:b w:val="0"/>
                <w:bCs w:val="0"/>
                <w:sz w:val="16"/>
                <w:szCs w:val="16"/>
              </w:rPr>
            </w:pPr>
            <w:r w:rsidRPr="00D40B56">
              <w:rPr>
                <w:b w:val="0"/>
                <w:bCs w:val="0"/>
                <w:sz w:val="16"/>
                <w:szCs w:val="16"/>
              </w:rPr>
              <w:t>-</w:t>
            </w:r>
          </w:p>
        </w:tc>
        <w:tc>
          <w:tcPr>
            <w:tcW w:w="1220" w:type="dxa"/>
            <w:tcBorders>
              <w:top w:val="nil"/>
              <w:left w:val="nil"/>
              <w:bottom w:val="single" w:sz="4" w:space="0" w:color="auto"/>
              <w:right w:val="single" w:sz="8" w:space="0" w:color="auto"/>
            </w:tcBorders>
            <w:shd w:val="clear" w:color="auto" w:fill="auto"/>
            <w:vAlign w:val="center"/>
          </w:tcPr>
          <w:p w14:paraId="112CCAB0" w14:textId="77777777" w:rsidR="007241F8" w:rsidRPr="00D40B56" w:rsidRDefault="007241F8" w:rsidP="007241F8">
            <w:pPr>
              <w:jc w:val="center"/>
              <w:rPr>
                <w:b w:val="0"/>
                <w:bCs w:val="0"/>
                <w:sz w:val="16"/>
                <w:szCs w:val="16"/>
              </w:rPr>
            </w:pPr>
            <w:r w:rsidRPr="00D40B56">
              <w:rPr>
                <w:b w:val="0"/>
                <w:bCs w:val="0"/>
                <w:sz w:val="16"/>
                <w:szCs w:val="16"/>
              </w:rPr>
              <w:t>-</w:t>
            </w:r>
          </w:p>
        </w:tc>
        <w:tc>
          <w:tcPr>
            <w:tcW w:w="881" w:type="dxa"/>
            <w:tcBorders>
              <w:top w:val="nil"/>
              <w:left w:val="nil"/>
              <w:bottom w:val="single" w:sz="4" w:space="0" w:color="auto"/>
              <w:right w:val="single" w:sz="8" w:space="0" w:color="auto"/>
            </w:tcBorders>
            <w:shd w:val="clear" w:color="auto" w:fill="auto"/>
            <w:vAlign w:val="center"/>
          </w:tcPr>
          <w:p w14:paraId="7E687EED"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09DA44C2"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158C874B" w14:textId="77777777" w:rsidR="007241F8" w:rsidRPr="00D40B56" w:rsidRDefault="007241F8" w:rsidP="007241F8">
            <w:pPr>
              <w:jc w:val="center"/>
              <w:rPr>
                <w:b w:val="0"/>
                <w:sz w:val="16"/>
                <w:szCs w:val="16"/>
              </w:rPr>
            </w:pPr>
            <w:r w:rsidRPr="00D40B56">
              <w:rPr>
                <w:b w:val="0"/>
                <w:sz w:val="16"/>
                <w:szCs w:val="16"/>
              </w:rPr>
              <w:t>SIA “Kandavas komunālie pakalpojumi” iesniedza ūdenssaimniecības projekta pieteikumu 2.kārtā.</w:t>
            </w:r>
          </w:p>
        </w:tc>
      </w:tr>
      <w:tr w:rsidR="007241F8" w:rsidRPr="00D40B56" w14:paraId="0CACD87E"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652B11FD"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405E0175" w14:textId="77777777" w:rsidR="007241F8" w:rsidRPr="00D40B56" w:rsidRDefault="007241F8" w:rsidP="007241F8">
            <w:pPr>
              <w:rPr>
                <w:b w:val="0"/>
                <w:bCs w:val="0"/>
                <w:sz w:val="16"/>
                <w:szCs w:val="16"/>
              </w:rPr>
            </w:pPr>
            <w:r w:rsidRPr="00D40B56">
              <w:rPr>
                <w:b w:val="0"/>
                <w:bCs w:val="0"/>
                <w:sz w:val="16"/>
                <w:szCs w:val="16"/>
              </w:rPr>
              <w:t>Lielās ielas seguma rekonstrukcijas pārprojektēšana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16ACA94" w14:textId="77777777" w:rsidR="007241F8" w:rsidRPr="00D40B56" w:rsidRDefault="007241F8" w:rsidP="007241F8">
            <w:pPr>
              <w:jc w:val="center"/>
              <w:rPr>
                <w:b w:val="0"/>
                <w:sz w:val="16"/>
                <w:szCs w:val="16"/>
              </w:rPr>
            </w:pPr>
            <w:r w:rsidRPr="00D40B56">
              <w:rPr>
                <w:b w:val="0"/>
                <w:sz w:val="16"/>
                <w:szCs w:val="16"/>
              </w:rPr>
              <w:t>5000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8EA913E"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49D2CC91" w14:textId="77777777" w:rsidR="007241F8" w:rsidRPr="00D40B56" w:rsidRDefault="007241F8" w:rsidP="007241F8">
            <w:pPr>
              <w:jc w:val="center"/>
              <w:rPr>
                <w:b w:val="0"/>
                <w:sz w:val="16"/>
                <w:szCs w:val="16"/>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6FEB6BC" w14:textId="77777777" w:rsidR="007241F8" w:rsidRPr="00D40B56" w:rsidRDefault="007241F8" w:rsidP="007241F8">
            <w:pPr>
              <w:jc w:val="center"/>
              <w:rPr>
                <w:b w:val="0"/>
                <w:sz w:val="16"/>
                <w:szCs w:val="16"/>
              </w:rPr>
            </w:pPr>
            <w:r w:rsidRPr="00D40B56">
              <w:rPr>
                <w:b w:val="0"/>
                <w:sz w:val="16"/>
                <w:szCs w:val="16"/>
              </w:rPr>
              <w:t>5000</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64B51EE4"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136EED71"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2197CF03"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57ED5A17"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47A60071" w14:textId="77777777" w:rsidR="007241F8" w:rsidRPr="00D40B56" w:rsidRDefault="007241F8" w:rsidP="007241F8">
            <w:pPr>
              <w:jc w:val="center"/>
              <w:rPr>
                <w:b w:val="0"/>
                <w:bCs w:val="0"/>
                <w:sz w:val="16"/>
                <w:szCs w:val="16"/>
              </w:rPr>
            </w:pPr>
            <w:r w:rsidRPr="00D40B56">
              <w:rPr>
                <w:b w:val="0"/>
                <w:bCs w:val="0"/>
                <w:sz w:val="16"/>
                <w:szCs w:val="16"/>
              </w:rPr>
              <w:t>-</w:t>
            </w:r>
          </w:p>
        </w:tc>
        <w:tc>
          <w:tcPr>
            <w:tcW w:w="1220" w:type="dxa"/>
            <w:tcBorders>
              <w:top w:val="nil"/>
              <w:left w:val="nil"/>
              <w:bottom w:val="single" w:sz="4" w:space="0" w:color="auto"/>
              <w:right w:val="single" w:sz="8" w:space="0" w:color="auto"/>
            </w:tcBorders>
            <w:shd w:val="clear" w:color="auto" w:fill="auto"/>
            <w:vAlign w:val="center"/>
          </w:tcPr>
          <w:p w14:paraId="466BD1F5" w14:textId="77777777" w:rsidR="007241F8" w:rsidRPr="00D40B56" w:rsidRDefault="007241F8" w:rsidP="007241F8">
            <w:pPr>
              <w:jc w:val="center"/>
              <w:rPr>
                <w:b w:val="0"/>
                <w:bCs w:val="0"/>
                <w:sz w:val="16"/>
                <w:szCs w:val="16"/>
              </w:rPr>
            </w:pPr>
            <w:r w:rsidRPr="00D40B56">
              <w:rPr>
                <w:b w:val="0"/>
                <w:bCs w:val="0"/>
                <w:sz w:val="16"/>
                <w:szCs w:val="16"/>
              </w:rPr>
              <w:t>-</w:t>
            </w:r>
          </w:p>
        </w:tc>
        <w:tc>
          <w:tcPr>
            <w:tcW w:w="881" w:type="dxa"/>
            <w:tcBorders>
              <w:top w:val="nil"/>
              <w:left w:val="nil"/>
              <w:bottom w:val="single" w:sz="4" w:space="0" w:color="auto"/>
              <w:right w:val="single" w:sz="8" w:space="0" w:color="auto"/>
            </w:tcBorders>
            <w:shd w:val="clear" w:color="auto" w:fill="auto"/>
            <w:vAlign w:val="center"/>
          </w:tcPr>
          <w:p w14:paraId="316274DA"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2929A8A9"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3E383097" w14:textId="77777777" w:rsidR="007241F8" w:rsidRPr="00D40B56" w:rsidRDefault="007241F8" w:rsidP="007241F8">
            <w:pPr>
              <w:jc w:val="center"/>
              <w:rPr>
                <w:b w:val="0"/>
                <w:sz w:val="16"/>
                <w:szCs w:val="16"/>
              </w:rPr>
            </w:pPr>
            <w:r w:rsidRPr="00D40B56">
              <w:rPr>
                <w:b w:val="0"/>
                <w:sz w:val="16"/>
                <w:szCs w:val="16"/>
              </w:rPr>
              <w:t>Nav līdzekļi būvdarbiem, tāpēc netika veikta projektēšana</w:t>
            </w:r>
          </w:p>
        </w:tc>
      </w:tr>
      <w:tr w:rsidR="007241F8" w:rsidRPr="00D40B56" w14:paraId="4AE0CC6C"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5DF9FFC3" w14:textId="77777777" w:rsidR="007241F8" w:rsidRPr="00D40B56" w:rsidRDefault="007241F8" w:rsidP="007241F8">
            <w:pPr>
              <w:numPr>
                <w:ilvl w:val="0"/>
                <w:numId w:val="17"/>
              </w:numPr>
              <w:rPr>
                <w:b w:val="0"/>
                <w:sz w:val="16"/>
                <w:szCs w:val="16"/>
              </w:rPr>
            </w:pP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5AD5B933" w14:textId="77777777" w:rsidR="007241F8" w:rsidRPr="00D40B56" w:rsidRDefault="007241F8" w:rsidP="007241F8">
            <w:pPr>
              <w:rPr>
                <w:b w:val="0"/>
                <w:bCs w:val="0"/>
                <w:sz w:val="16"/>
                <w:szCs w:val="16"/>
              </w:rPr>
            </w:pPr>
            <w:r w:rsidRPr="00D40B56">
              <w:rPr>
                <w:b w:val="0"/>
                <w:bCs w:val="0"/>
                <w:sz w:val="16"/>
                <w:szCs w:val="16"/>
              </w:rPr>
              <w:t xml:space="preserve">Peldbaseina pie Kandavas </w:t>
            </w:r>
            <w:proofErr w:type="spellStart"/>
            <w:r w:rsidRPr="00D40B56">
              <w:rPr>
                <w:b w:val="0"/>
                <w:bCs w:val="0"/>
                <w:sz w:val="16"/>
                <w:szCs w:val="16"/>
              </w:rPr>
              <w:t>K.Mīlenbaha</w:t>
            </w:r>
            <w:proofErr w:type="spellEnd"/>
            <w:r w:rsidRPr="00D40B56">
              <w:rPr>
                <w:b w:val="0"/>
                <w:bCs w:val="0"/>
                <w:sz w:val="16"/>
                <w:szCs w:val="16"/>
              </w:rPr>
              <w:t xml:space="preserve"> vidusskolas būvniecības  projekta </w:t>
            </w:r>
            <w:proofErr w:type="spellStart"/>
            <w:r w:rsidRPr="00D40B56">
              <w:rPr>
                <w:b w:val="0"/>
                <w:bCs w:val="0"/>
                <w:sz w:val="16"/>
                <w:szCs w:val="16"/>
              </w:rPr>
              <w:t>priekšizpēte</w:t>
            </w:r>
            <w:proofErr w:type="spellEnd"/>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42EBFCE" w14:textId="77777777" w:rsidR="007241F8" w:rsidRPr="00D40B56" w:rsidRDefault="007241F8" w:rsidP="007241F8">
            <w:pPr>
              <w:jc w:val="center"/>
              <w:rPr>
                <w:b w:val="0"/>
                <w:sz w:val="16"/>
                <w:szCs w:val="16"/>
              </w:rPr>
            </w:pPr>
            <w:r w:rsidRPr="00D40B56">
              <w:rPr>
                <w:b w:val="0"/>
                <w:sz w:val="16"/>
                <w:szCs w:val="16"/>
              </w:rPr>
              <w:t>500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081195B" w14:textId="77777777" w:rsidR="007241F8" w:rsidRPr="00D40B56" w:rsidRDefault="007241F8" w:rsidP="007241F8">
            <w:pPr>
              <w:jc w:val="center"/>
              <w:rPr>
                <w:b w:val="0"/>
                <w:sz w:val="16"/>
                <w:szCs w:val="16"/>
              </w:rPr>
            </w:pPr>
            <w:r w:rsidRPr="00D40B56">
              <w:rPr>
                <w:b w:val="0"/>
                <w:sz w:val="16"/>
                <w:szCs w:val="16"/>
              </w:rPr>
              <w:t>500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3B67188" w14:textId="77777777" w:rsidR="007241F8" w:rsidRPr="00D40B56" w:rsidRDefault="007241F8" w:rsidP="007241F8">
            <w:pPr>
              <w:jc w:val="center"/>
              <w:rPr>
                <w:b w:val="0"/>
                <w:sz w:val="16"/>
                <w:szCs w:val="16"/>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92E2E18" w14:textId="77777777" w:rsidR="007241F8" w:rsidRPr="00D40B56" w:rsidRDefault="007241F8" w:rsidP="007241F8">
            <w:p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5BAB37B1"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52846D7F"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3D698611"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1449075B"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50ABE4FB" w14:textId="77777777" w:rsidR="007241F8" w:rsidRPr="00D40B56" w:rsidRDefault="007241F8" w:rsidP="007241F8">
            <w:pPr>
              <w:jc w:val="center"/>
              <w:rPr>
                <w:b w:val="0"/>
                <w:bCs w:val="0"/>
                <w:sz w:val="16"/>
                <w:szCs w:val="16"/>
              </w:rPr>
            </w:pPr>
            <w:r w:rsidRPr="00D40B56">
              <w:rPr>
                <w:b w:val="0"/>
                <w:bCs w:val="0"/>
                <w:sz w:val="16"/>
                <w:szCs w:val="16"/>
              </w:rPr>
              <w:t>-</w:t>
            </w:r>
          </w:p>
        </w:tc>
        <w:tc>
          <w:tcPr>
            <w:tcW w:w="1220" w:type="dxa"/>
            <w:tcBorders>
              <w:top w:val="nil"/>
              <w:left w:val="nil"/>
              <w:bottom w:val="single" w:sz="4" w:space="0" w:color="auto"/>
              <w:right w:val="single" w:sz="8" w:space="0" w:color="auto"/>
            </w:tcBorders>
            <w:shd w:val="clear" w:color="auto" w:fill="auto"/>
            <w:vAlign w:val="center"/>
          </w:tcPr>
          <w:p w14:paraId="6D7C507D" w14:textId="77777777" w:rsidR="007241F8" w:rsidRPr="00D40B56" w:rsidRDefault="007241F8" w:rsidP="007241F8">
            <w:pPr>
              <w:jc w:val="center"/>
              <w:rPr>
                <w:b w:val="0"/>
                <w:bCs w:val="0"/>
                <w:sz w:val="16"/>
                <w:szCs w:val="16"/>
              </w:rPr>
            </w:pPr>
            <w:r w:rsidRPr="00D40B56">
              <w:rPr>
                <w:b w:val="0"/>
                <w:bCs w:val="0"/>
                <w:sz w:val="16"/>
                <w:szCs w:val="16"/>
              </w:rPr>
              <w:t>-</w:t>
            </w:r>
          </w:p>
        </w:tc>
        <w:tc>
          <w:tcPr>
            <w:tcW w:w="881" w:type="dxa"/>
            <w:tcBorders>
              <w:top w:val="nil"/>
              <w:left w:val="nil"/>
              <w:bottom w:val="single" w:sz="4" w:space="0" w:color="auto"/>
              <w:right w:val="single" w:sz="8" w:space="0" w:color="auto"/>
            </w:tcBorders>
            <w:shd w:val="clear" w:color="auto" w:fill="auto"/>
            <w:vAlign w:val="center"/>
          </w:tcPr>
          <w:p w14:paraId="5528CD69"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195D14AE"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22EF2164" w14:textId="77777777" w:rsidR="007241F8" w:rsidRPr="00D40B56" w:rsidRDefault="007241F8" w:rsidP="007241F8">
            <w:pPr>
              <w:jc w:val="center"/>
              <w:rPr>
                <w:b w:val="0"/>
                <w:sz w:val="16"/>
                <w:szCs w:val="16"/>
              </w:rPr>
            </w:pPr>
          </w:p>
        </w:tc>
      </w:tr>
      <w:tr w:rsidR="007241F8" w:rsidRPr="00D40B56" w14:paraId="7B6C5FF3"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D9D9D9"/>
            <w:vAlign w:val="center"/>
          </w:tcPr>
          <w:p w14:paraId="2D0F35EF" w14:textId="77777777" w:rsidR="007241F8" w:rsidRPr="00D40B56" w:rsidRDefault="007241F8" w:rsidP="007241F8">
            <w:pPr>
              <w:ind w:left="360"/>
              <w:rPr>
                <w:b w:val="0"/>
                <w:sz w:val="16"/>
                <w:szCs w:val="16"/>
              </w:rPr>
            </w:pPr>
          </w:p>
        </w:tc>
        <w:tc>
          <w:tcPr>
            <w:tcW w:w="1817" w:type="dxa"/>
            <w:tcBorders>
              <w:top w:val="single" w:sz="4" w:space="0" w:color="auto"/>
              <w:left w:val="nil"/>
              <w:bottom w:val="single" w:sz="4" w:space="0" w:color="auto"/>
              <w:right w:val="single" w:sz="8" w:space="0" w:color="auto"/>
            </w:tcBorders>
            <w:shd w:val="clear" w:color="auto" w:fill="D9D9D9"/>
            <w:vAlign w:val="center"/>
          </w:tcPr>
          <w:p w14:paraId="3B94DE7A" w14:textId="77777777" w:rsidR="007241F8" w:rsidRPr="00D40B56" w:rsidRDefault="007241F8" w:rsidP="007241F8">
            <w:pPr>
              <w:rPr>
                <w:b w:val="0"/>
                <w:sz w:val="16"/>
                <w:szCs w:val="16"/>
              </w:rPr>
            </w:pPr>
            <w:r w:rsidRPr="00D40B56">
              <w:rPr>
                <w:b w:val="0"/>
                <w:sz w:val="16"/>
                <w:szCs w:val="16"/>
              </w:rPr>
              <w:t>Vānes pagasts</w:t>
            </w:r>
          </w:p>
        </w:tc>
        <w:tc>
          <w:tcPr>
            <w:tcW w:w="807" w:type="dxa"/>
            <w:tcBorders>
              <w:top w:val="single" w:sz="4" w:space="0" w:color="auto"/>
              <w:left w:val="nil"/>
              <w:bottom w:val="single" w:sz="4" w:space="0" w:color="auto"/>
              <w:right w:val="single" w:sz="8" w:space="0" w:color="auto"/>
            </w:tcBorders>
            <w:shd w:val="clear" w:color="auto" w:fill="D9D9D9"/>
            <w:vAlign w:val="center"/>
          </w:tcPr>
          <w:p w14:paraId="5927C131" w14:textId="77777777" w:rsidR="007241F8" w:rsidRPr="00D40B56" w:rsidRDefault="007241F8" w:rsidP="007241F8">
            <w:pPr>
              <w:jc w:val="center"/>
              <w:rPr>
                <w:b w:val="0"/>
                <w:sz w:val="16"/>
                <w:szCs w:val="16"/>
              </w:rPr>
            </w:pPr>
          </w:p>
        </w:tc>
        <w:tc>
          <w:tcPr>
            <w:tcW w:w="873" w:type="dxa"/>
            <w:tcBorders>
              <w:top w:val="single" w:sz="4" w:space="0" w:color="auto"/>
              <w:left w:val="nil"/>
              <w:bottom w:val="single" w:sz="4" w:space="0" w:color="auto"/>
              <w:right w:val="single" w:sz="8" w:space="0" w:color="auto"/>
            </w:tcBorders>
            <w:shd w:val="clear" w:color="auto" w:fill="D9D9D9"/>
            <w:vAlign w:val="center"/>
          </w:tcPr>
          <w:p w14:paraId="652B4A97" w14:textId="77777777" w:rsidR="007241F8" w:rsidRPr="00D40B56" w:rsidRDefault="007241F8" w:rsidP="007241F8">
            <w:pPr>
              <w:jc w:val="center"/>
              <w:rPr>
                <w:b w:val="0"/>
                <w:sz w:val="16"/>
                <w:szCs w:val="16"/>
              </w:rPr>
            </w:pPr>
          </w:p>
        </w:tc>
        <w:tc>
          <w:tcPr>
            <w:tcW w:w="740" w:type="dxa"/>
            <w:tcBorders>
              <w:top w:val="single" w:sz="4" w:space="0" w:color="auto"/>
              <w:left w:val="nil"/>
              <w:bottom w:val="single" w:sz="4" w:space="0" w:color="auto"/>
              <w:right w:val="single" w:sz="8" w:space="0" w:color="auto"/>
            </w:tcBorders>
            <w:shd w:val="clear" w:color="auto" w:fill="D9D9D9"/>
            <w:vAlign w:val="center"/>
          </w:tcPr>
          <w:p w14:paraId="48D9823C" w14:textId="77777777" w:rsidR="007241F8" w:rsidRPr="00D40B56" w:rsidRDefault="007241F8" w:rsidP="007241F8">
            <w:pPr>
              <w:jc w:val="center"/>
              <w:rPr>
                <w:b w:val="0"/>
                <w:sz w:val="16"/>
                <w:szCs w:val="16"/>
              </w:rPr>
            </w:pPr>
          </w:p>
        </w:tc>
        <w:tc>
          <w:tcPr>
            <w:tcW w:w="770" w:type="dxa"/>
            <w:tcBorders>
              <w:top w:val="single" w:sz="4" w:space="0" w:color="auto"/>
              <w:left w:val="nil"/>
              <w:bottom w:val="single" w:sz="4" w:space="0" w:color="auto"/>
              <w:right w:val="thinThickThinSmallGap" w:sz="24" w:space="0" w:color="auto"/>
            </w:tcBorders>
            <w:shd w:val="clear" w:color="auto" w:fill="D9D9D9"/>
            <w:vAlign w:val="center"/>
          </w:tcPr>
          <w:p w14:paraId="5B66098B" w14:textId="77777777" w:rsidR="007241F8" w:rsidRPr="00D40B56" w:rsidRDefault="007241F8" w:rsidP="007241F8">
            <w:pPr>
              <w:jc w:val="center"/>
              <w:rPr>
                <w:b w:val="0"/>
                <w:sz w:val="16"/>
                <w:szCs w:val="16"/>
              </w:rPr>
            </w:pPr>
          </w:p>
        </w:tc>
        <w:tc>
          <w:tcPr>
            <w:tcW w:w="873"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7488F9DA"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45E610AA"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261A15F6" w14:textId="77777777" w:rsidR="007241F8" w:rsidRPr="00D40B56" w:rsidRDefault="007241F8" w:rsidP="007241F8">
            <w:pPr>
              <w:jc w:val="center"/>
              <w:rPr>
                <w:b w:val="0"/>
                <w:bCs w:val="0"/>
                <w:sz w:val="16"/>
                <w:szCs w:val="16"/>
              </w:rPr>
            </w:pPr>
          </w:p>
        </w:tc>
        <w:tc>
          <w:tcPr>
            <w:tcW w:w="540" w:type="dxa"/>
            <w:tcBorders>
              <w:top w:val="single" w:sz="4" w:space="0" w:color="auto"/>
              <w:left w:val="nil"/>
              <w:bottom w:val="single" w:sz="4" w:space="0" w:color="auto"/>
              <w:right w:val="thinThickThinSmallGap" w:sz="24" w:space="0" w:color="auto"/>
            </w:tcBorders>
            <w:shd w:val="clear" w:color="auto" w:fill="D9D9D9"/>
            <w:vAlign w:val="center"/>
          </w:tcPr>
          <w:p w14:paraId="51C94DCA" w14:textId="77777777" w:rsidR="007241F8" w:rsidRPr="00D40B56" w:rsidRDefault="007241F8" w:rsidP="007241F8">
            <w:pPr>
              <w:jc w:val="center"/>
              <w:rPr>
                <w:b w:val="0"/>
                <w:sz w:val="16"/>
                <w:szCs w:val="16"/>
              </w:rPr>
            </w:pPr>
          </w:p>
        </w:tc>
        <w:tc>
          <w:tcPr>
            <w:tcW w:w="881"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32BA2CE7" w14:textId="77777777" w:rsidR="007241F8" w:rsidRPr="00D40B56" w:rsidRDefault="007241F8" w:rsidP="007241F8">
            <w:pPr>
              <w:jc w:val="center"/>
              <w:rPr>
                <w:b w:val="0"/>
                <w:bCs w:val="0"/>
                <w:sz w:val="16"/>
                <w:szCs w:val="16"/>
              </w:rPr>
            </w:pPr>
          </w:p>
        </w:tc>
        <w:tc>
          <w:tcPr>
            <w:tcW w:w="1220" w:type="dxa"/>
            <w:tcBorders>
              <w:top w:val="single" w:sz="4" w:space="0" w:color="auto"/>
              <w:left w:val="nil"/>
              <w:bottom w:val="single" w:sz="4" w:space="0" w:color="auto"/>
              <w:right w:val="single" w:sz="8" w:space="0" w:color="auto"/>
            </w:tcBorders>
            <w:shd w:val="clear" w:color="auto" w:fill="D9D9D9"/>
            <w:vAlign w:val="center"/>
          </w:tcPr>
          <w:p w14:paraId="2B5970B0" w14:textId="77777777" w:rsidR="007241F8" w:rsidRPr="00D40B56" w:rsidRDefault="007241F8" w:rsidP="007241F8">
            <w:pPr>
              <w:jc w:val="center"/>
              <w:rPr>
                <w:b w:val="0"/>
                <w:bCs w:val="0"/>
                <w:sz w:val="16"/>
                <w:szCs w:val="16"/>
              </w:rPr>
            </w:pPr>
          </w:p>
        </w:tc>
        <w:tc>
          <w:tcPr>
            <w:tcW w:w="881" w:type="dxa"/>
            <w:tcBorders>
              <w:top w:val="single" w:sz="4" w:space="0" w:color="auto"/>
              <w:left w:val="nil"/>
              <w:bottom w:val="single" w:sz="4" w:space="0" w:color="auto"/>
              <w:right w:val="single" w:sz="8" w:space="0" w:color="auto"/>
            </w:tcBorders>
            <w:shd w:val="clear" w:color="auto" w:fill="D9D9D9"/>
            <w:vAlign w:val="center"/>
          </w:tcPr>
          <w:p w14:paraId="2144D074" w14:textId="77777777" w:rsidR="007241F8" w:rsidRPr="00D40B56" w:rsidRDefault="007241F8" w:rsidP="007241F8">
            <w:pPr>
              <w:jc w:val="center"/>
              <w:rPr>
                <w:b w:val="0"/>
                <w:bCs w:val="0"/>
                <w:sz w:val="16"/>
                <w:szCs w:val="16"/>
              </w:rPr>
            </w:pPr>
          </w:p>
        </w:tc>
        <w:tc>
          <w:tcPr>
            <w:tcW w:w="609" w:type="dxa"/>
            <w:tcBorders>
              <w:top w:val="single" w:sz="4" w:space="0" w:color="auto"/>
              <w:left w:val="nil"/>
              <w:bottom w:val="single" w:sz="4" w:space="0" w:color="auto"/>
              <w:right w:val="single" w:sz="8" w:space="0" w:color="auto"/>
            </w:tcBorders>
            <w:shd w:val="clear" w:color="auto" w:fill="D9D9D9"/>
            <w:vAlign w:val="center"/>
          </w:tcPr>
          <w:p w14:paraId="67FDB4AD" w14:textId="77777777" w:rsidR="007241F8" w:rsidRPr="00D40B56" w:rsidRDefault="007241F8" w:rsidP="007241F8">
            <w:pPr>
              <w:jc w:val="center"/>
              <w:rPr>
                <w:b w:val="0"/>
                <w:sz w:val="16"/>
                <w:szCs w:val="16"/>
              </w:rPr>
            </w:pPr>
          </w:p>
        </w:tc>
        <w:tc>
          <w:tcPr>
            <w:tcW w:w="1630" w:type="dxa"/>
            <w:tcBorders>
              <w:top w:val="single" w:sz="4" w:space="0" w:color="auto"/>
              <w:left w:val="nil"/>
              <w:bottom w:val="single" w:sz="4" w:space="0" w:color="auto"/>
              <w:right w:val="single" w:sz="8" w:space="0" w:color="auto"/>
            </w:tcBorders>
            <w:shd w:val="clear" w:color="auto" w:fill="D9D9D9"/>
            <w:vAlign w:val="center"/>
          </w:tcPr>
          <w:p w14:paraId="0B093614" w14:textId="77777777" w:rsidR="007241F8" w:rsidRPr="00D40B56" w:rsidRDefault="007241F8" w:rsidP="007241F8">
            <w:pPr>
              <w:jc w:val="center"/>
              <w:rPr>
                <w:b w:val="0"/>
                <w:sz w:val="16"/>
                <w:szCs w:val="16"/>
              </w:rPr>
            </w:pPr>
          </w:p>
        </w:tc>
      </w:tr>
      <w:tr w:rsidR="007241F8" w:rsidRPr="00D40B56" w14:paraId="2178249F"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auto"/>
            <w:vAlign w:val="center"/>
          </w:tcPr>
          <w:p w14:paraId="07A9E072" w14:textId="77777777" w:rsidR="007241F8" w:rsidRPr="00D40B56" w:rsidRDefault="007241F8" w:rsidP="007241F8">
            <w:pPr>
              <w:ind w:left="360"/>
              <w:rPr>
                <w:b w:val="0"/>
                <w:sz w:val="16"/>
                <w:szCs w:val="16"/>
              </w:rPr>
            </w:pPr>
            <w:r w:rsidRPr="00D40B56">
              <w:rPr>
                <w:b w:val="0"/>
                <w:sz w:val="16"/>
                <w:szCs w:val="16"/>
              </w:rPr>
              <w:t>24.</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1B142FF0" w14:textId="77777777" w:rsidR="007241F8" w:rsidRPr="00D40B56" w:rsidRDefault="007241F8" w:rsidP="007241F8">
            <w:pPr>
              <w:rPr>
                <w:b w:val="0"/>
                <w:bCs w:val="0"/>
                <w:sz w:val="16"/>
                <w:szCs w:val="16"/>
              </w:rPr>
            </w:pPr>
            <w:r w:rsidRPr="00D40B56">
              <w:rPr>
                <w:b w:val="0"/>
                <w:bCs w:val="0"/>
                <w:sz w:val="16"/>
                <w:szCs w:val="16"/>
              </w:rPr>
              <w:t>Gājēju celiņa izbūve pie pagasta pārvaldes ēkas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07FB857" w14:textId="77777777" w:rsidR="007241F8" w:rsidRPr="00D40B56" w:rsidRDefault="007241F8" w:rsidP="007241F8">
            <w:pPr>
              <w:jc w:val="center"/>
              <w:rPr>
                <w:b w:val="0"/>
                <w:sz w:val="16"/>
                <w:szCs w:val="16"/>
              </w:rPr>
            </w:pPr>
            <w:r w:rsidRPr="00D40B56">
              <w:rPr>
                <w:b w:val="0"/>
                <w:sz w:val="16"/>
                <w:szCs w:val="16"/>
              </w:rPr>
              <w:t>4 890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6ECFDD9C" w14:textId="77777777" w:rsidR="007241F8" w:rsidRPr="00D40B56" w:rsidRDefault="007241F8" w:rsidP="007241F8">
            <w:pPr>
              <w:jc w:val="center"/>
              <w:rPr>
                <w:b w:val="0"/>
                <w:sz w:val="16"/>
                <w:szCs w:val="16"/>
              </w:rPr>
            </w:pPr>
            <w:r w:rsidRPr="00D40B56">
              <w:rPr>
                <w:b w:val="0"/>
                <w:sz w:val="16"/>
                <w:szCs w:val="16"/>
              </w:rPr>
              <w:t>4 890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37759B30"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nil"/>
              <w:bottom w:val="single" w:sz="4" w:space="0" w:color="auto"/>
              <w:right w:val="thinThickThinSmallGap" w:sz="24" w:space="0" w:color="auto"/>
            </w:tcBorders>
            <w:shd w:val="clear" w:color="auto" w:fill="auto"/>
            <w:vAlign w:val="center"/>
          </w:tcPr>
          <w:p w14:paraId="35CF6178" w14:textId="77777777" w:rsidR="007241F8" w:rsidRPr="00D40B56" w:rsidRDefault="007241F8" w:rsidP="007241F8">
            <w:pPr>
              <w:jc w:val="center"/>
              <w:rPr>
                <w:b w:val="0"/>
                <w:sz w:val="16"/>
                <w:szCs w:val="16"/>
              </w:rPr>
            </w:pPr>
            <w:r w:rsidRPr="00D40B56">
              <w:rPr>
                <w:b w:val="0"/>
                <w:sz w:val="16"/>
                <w:szCs w:val="16"/>
              </w:rPr>
              <w:t xml:space="preserve"> - </w:t>
            </w:r>
          </w:p>
        </w:tc>
        <w:tc>
          <w:tcPr>
            <w:tcW w:w="873"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6FDB1B0C" w14:textId="77777777" w:rsidR="007241F8" w:rsidRPr="00D40B56" w:rsidRDefault="007241F8" w:rsidP="007241F8">
            <w:pPr>
              <w:jc w:val="center"/>
              <w:rPr>
                <w:b w:val="0"/>
                <w:bCs w:val="0"/>
                <w:sz w:val="16"/>
                <w:szCs w:val="16"/>
              </w:rPr>
            </w:pPr>
            <w:r w:rsidRPr="00D40B56">
              <w:rPr>
                <w:b w:val="0"/>
                <w:bCs w:val="0"/>
                <w:sz w:val="16"/>
                <w:szCs w:val="16"/>
              </w:rPr>
              <w:t xml:space="preserve">1420,00 </w:t>
            </w:r>
          </w:p>
        </w:tc>
        <w:tc>
          <w:tcPr>
            <w:tcW w:w="948" w:type="dxa"/>
            <w:tcBorders>
              <w:top w:val="single" w:sz="4" w:space="0" w:color="auto"/>
              <w:left w:val="nil"/>
              <w:bottom w:val="single" w:sz="4" w:space="0" w:color="auto"/>
              <w:right w:val="single" w:sz="8" w:space="0" w:color="auto"/>
            </w:tcBorders>
            <w:shd w:val="clear" w:color="auto" w:fill="auto"/>
            <w:vAlign w:val="center"/>
          </w:tcPr>
          <w:p w14:paraId="43A98F20" w14:textId="77777777" w:rsidR="007241F8" w:rsidRPr="00D40B56" w:rsidRDefault="007241F8" w:rsidP="007241F8">
            <w:pPr>
              <w:jc w:val="center"/>
              <w:rPr>
                <w:b w:val="0"/>
                <w:bCs w:val="0"/>
                <w:sz w:val="16"/>
                <w:szCs w:val="16"/>
              </w:rPr>
            </w:pPr>
            <w:r w:rsidRPr="00D40B56">
              <w:rPr>
                <w:b w:val="0"/>
                <w:bCs w:val="0"/>
                <w:sz w:val="16"/>
                <w:szCs w:val="16"/>
              </w:rPr>
              <w:t>1420,00</w:t>
            </w:r>
          </w:p>
        </w:tc>
        <w:tc>
          <w:tcPr>
            <w:tcW w:w="948" w:type="dxa"/>
            <w:tcBorders>
              <w:top w:val="single" w:sz="4" w:space="0" w:color="auto"/>
              <w:left w:val="nil"/>
              <w:bottom w:val="single" w:sz="4" w:space="0" w:color="auto"/>
              <w:right w:val="single" w:sz="8" w:space="0" w:color="auto"/>
            </w:tcBorders>
            <w:shd w:val="clear" w:color="auto" w:fill="auto"/>
            <w:vAlign w:val="center"/>
          </w:tcPr>
          <w:p w14:paraId="5AE48A87"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single" w:sz="4" w:space="0" w:color="auto"/>
              <w:left w:val="nil"/>
              <w:bottom w:val="single" w:sz="4" w:space="0" w:color="auto"/>
              <w:right w:val="thinThickThinSmallGap" w:sz="24" w:space="0" w:color="auto"/>
            </w:tcBorders>
            <w:shd w:val="clear" w:color="auto" w:fill="auto"/>
            <w:vAlign w:val="center"/>
          </w:tcPr>
          <w:p w14:paraId="0CA336F6"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6C802DA4" w14:textId="77777777" w:rsidR="007241F8" w:rsidRPr="00D40B56" w:rsidRDefault="007241F8" w:rsidP="007241F8">
            <w:pPr>
              <w:jc w:val="center"/>
              <w:rPr>
                <w:b w:val="0"/>
                <w:bCs w:val="0"/>
                <w:sz w:val="16"/>
                <w:szCs w:val="16"/>
              </w:rPr>
            </w:pPr>
            <w:r w:rsidRPr="00D40B56">
              <w:rPr>
                <w:b w:val="0"/>
                <w:bCs w:val="0"/>
                <w:sz w:val="16"/>
                <w:szCs w:val="16"/>
              </w:rPr>
              <w:t>1420,00</w:t>
            </w:r>
          </w:p>
        </w:tc>
        <w:tc>
          <w:tcPr>
            <w:tcW w:w="1220" w:type="dxa"/>
            <w:tcBorders>
              <w:top w:val="single" w:sz="4" w:space="0" w:color="auto"/>
              <w:left w:val="nil"/>
              <w:bottom w:val="single" w:sz="4" w:space="0" w:color="auto"/>
              <w:right w:val="single" w:sz="8" w:space="0" w:color="auto"/>
            </w:tcBorders>
            <w:shd w:val="clear" w:color="auto" w:fill="auto"/>
            <w:vAlign w:val="center"/>
          </w:tcPr>
          <w:p w14:paraId="0C63E837" w14:textId="77777777" w:rsidR="007241F8" w:rsidRPr="00D40B56" w:rsidRDefault="007241F8" w:rsidP="007241F8">
            <w:pPr>
              <w:jc w:val="center"/>
              <w:rPr>
                <w:b w:val="0"/>
                <w:bCs w:val="0"/>
                <w:sz w:val="16"/>
                <w:szCs w:val="16"/>
              </w:rPr>
            </w:pPr>
            <w:r w:rsidRPr="00D40B56">
              <w:rPr>
                <w:b w:val="0"/>
                <w:bCs w:val="0"/>
                <w:sz w:val="16"/>
                <w:szCs w:val="16"/>
              </w:rPr>
              <w:t>1420,00</w:t>
            </w:r>
          </w:p>
        </w:tc>
        <w:tc>
          <w:tcPr>
            <w:tcW w:w="881" w:type="dxa"/>
            <w:tcBorders>
              <w:top w:val="single" w:sz="4" w:space="0" w:color="auto"/>
              <w:left w:val="nil"/>
              <w:bottom w:val="single" w:sz="4" w:space="0" w:color="auto"/>
              <w:right w:val="single" w:sz="8" w:space="0" w:color="auto"/>
            </w:tcBorders>
            <w:shd w:val="clear" w:color="auto" w:fill="auto"/>
            <w:vAlign w:val="center"/>
          </w:tcPr>
          <w:p w14:paraId="6FD02E5D"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single" w:sz="4" w:space="0" w:color="auto"/>
              <w:left w:val="nil"/>
              <w:bottom w:val="single" w:sz="4" w:space="0" w:color="auto"/>
              <w:right w:val="single" w:sz="8" w:space="0" w:color="auto"/>
            </w:tcBorders>
            <w:shd w:val="clear" w:color="auto" w:fill="auto"/>
            <w:vAlign w:val="center"/>
          </w:tcPr>
          <w:p w14:paraId="208FA251"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single" w:sz="4" w:space="0" w:color="auto"/>
              <w:left w:val="nil"/>
              <w:bottom w:val="single" w:sz="4" w:space="0" w:color="auto"/>
              <w:right w:val="single" w:sz="8" w:space="0" w:color="auto"/>
            </w:tcBorders>
            <w:shd w:val="clear" w:color="auto" w:fill="auto"/>
            <w:vAlign w:val="center"/>
          </w:tcPr>
          <w:p w14:paraId="4152D312" w14:textId="77777777" w:rsidR="007241F8" w:rsidRPr="00D40B56" w:rsidRDefault="007241F8" w:rsidP="007241F8">
            <w:pPr>
              <w:jc w:val="center"/>
              <w:rPr>
                <w:b w:val="0"/>
                <w:sz w:val="16"/>
                <w:szCs w:val="16"/>
              </w:rPr>
            </w:pPr>
            <w:r w:rsidRPr="00D40B56">
              <w:rPr>
                <w:b w:val="0"/>
                <w:sz w:val="16"/>
                <w:szCs w:val="16"/>
              </w:rPr>
              <w:t>Veikta apliecinājuma kartes izstrāde</w:t>
            </w:r>
          </w:p>
        </w:tc>
      </w:tr>
      <w:tr w:rsidR="007241F8" w:rsidRPr="00D40B56" w14:paraId="19570EF4"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auto"/>
            <w:vAlign w:val="center"/>
          </w:tcPr>
          <w:p w14:paraId="19219B64" w14:textId="77777777" w:rsidR="007241F8" w:rsidRPr="00D40B56" w:rsidRDefault="007241F8" w:rsidP="007241F8">
            <w:pPr>
              <w:ind w:left="360"/>
              <w:rPr>
                <w:b w:val="0"/>
                <w:sz w:val="16"/>
                <w:szCs w:val="16"/>
              </w:rPr>
            </w:pPr>
            <w:r w:rsidRPr="00D40B56">
              <w:rPr>
                <w:b w:val="0"/>
                <w:sz w:val="16"/>
                <w:szCs w:val="16"/>
              </w:rPr>
              <w:t>25.</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39530493" w14:textId="77777777" w:rsidR="007241F8" w:rsidRPr="00D40B56" w:rsidRDefault="007241F8" w:rsidP="007241F8">
            <w:pPr>
              <w:rPr>
                <w:b w:val="0"/>
                <w:bCs w:val="0"/>
                <w:sz w:val="16"/>
                <w:szCs w:val="16"/>
              </w:rPr>
            </w:pPr>
            <w:r w:rsidRPr="00D40B56">
              <w:rPr>
                <w:b w:val="0"/>
                <w:bCs w:val="0"/>
                <w:sz w:val="16"/>
                <w:szCs w:val="16"/>
              </w:rPr>
              <w:t>Pagasta pārvaldes ēkas ieejas mezgla un koridora remonts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0E34C8D" w14:textId="77777777" w:rsidR="007241F8" w:rsidRPr="00D40B56" w:rsidRDefault="007241F8" w:rsidP="007241F8">
            <w:pPr>
              <w:jc w:val="center"/>
              <w:rPr>
                <w:b w:val="0"/>
                <w:sz w:val="16"/>
                <w:szCs w:val="16"/>
              </w:rPr>
            </w:pPr>
            <w:r w:rsidRPr="00D40B56">
              <w:rPr>
                <w:b w:val="0"/>
                <w:sz w:val="16"/>
                <w:szCs w:val="16"/>
              </w:rPr>
              <w:t>10 000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6AFC8C32" w14:textId="77777777" w:rsidR="007241F8" w:rsidRPr="00D40B56" w:rsidRDefault="007241F8" w:rsidP="007241F8">
            <w:pPr>
              <w:jc w:val="center"/>
              <w:rPr>
                <w:b w:val="0"/>
                <w:sz w:val="16"/>
                <w:szCs w:val="16"/>
              </w:rPr>
            </w:pPr>
            <w:r w:rsidRPr="00D40B56">
              <w:rPr>
                <w:b w:val="0"/>
                <w:sz w:val="16"/>
                <w:szCs w:val="16"/>
              </w:rPr>
              <w:t>10 000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759B453C"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nil"/>
              <w:bottom w:val="single" w:sz="4" w:space="0" w:color="auto"/>
              <w:right w:val="thinThickThinSmallGap" w:sz="24" w:space="0" w:color="auto"/>
            </w:tcBorders>
            <w:shd w:val="clear" w:color="auto" w:fill="auto"/>
            <w:vAlign w:val="center"/>
          </w:tcPr>
          <w:p w14:paraId="60BBFE5D" w14:textId="77777777" w:rsidR="007241F8" w:rsidRPr="00D40B56" w:rsidRDefault="007241F8" w:rsidP="007241F8">
            <w:pPr>
              <w:jc w:val="center"/>
              <w:rPr>
                <w:b w:val="0"/>
                <w:sz w:val="16"/>
                <w:szCs w:val="16"/>
              </w:rPr>
            </w:pPr>
            <w:r w:rsidRPr="00D40B56">
              <w:rPr>
                <w:b w:val="0"/>
                <w:sz w:val="16"/>
                <w:szCs w:val="16"/>
              </w:rPr>
              <w:t xml:space="preserve"> - </w:t>
            </w:r>
          </w:p>
        </w:tc>
        <w:tc>
          <w:tcPr>
            <w:tcW w:w="873"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271A2175" w14:textId="77777777" w:rsidR="007241F8" w:rsidRPr="00D40B56" w:rsidRDefault="007241F8" w:rsidP="007241F8">
            <w:pPr>
              <w:jc w:val="center"/>
              <w:rPr>
                <w:b w:val="0"/>
                <w:bCs w:val="0"/>
                <w:sz w:val="16"/>
                <w:szCs w:val="16"/>
              </w:rPr>
            </w:pPr>
            <w:r w:rsidRPr="00D40B56">
              <w:rPr>
                <w:b w:val="0"/>
                <w:bCs w:val="0"/>
                <w:sz w:val="16"/>
                <w:szCs w:val="16"/>
              </w:rPr>
              <w:t>245,10</w:t>
            </w:r>
          </w:p>
        </w:tc>
        <w:tc>
          <w:tcPr>
            <w:tcW w:w="948" w:type="dxa"/>
            <w:tcBorders>
              <w:top w:val="single" w:sz="4" w:space="0" w:color="auto"/>
              <w:left w:val="nil"/>
              <w:bottom w:val="single" w:sz="4" w:space="0" w:color="auto"/>
              <w:right w:val="single" w:sz="8" w:space="0" w:color="auto"/>
            </w:tcBorders>
            <w:shd w:val="clear" w:color="auto" w:fill="auto"/>
            <w:vAlign w:val="center"/>
          </w:tcPr>
          <w:p w14:paraId="30826005" w14:textId="77777777" w:rsidR="007241F8" w:rsidRPr="00D40B56" w:rsidRDefault="007241F8" w:rsidP="007241F8">
            <w:pPr>
              <w:jc w:val="center"/>
              <w:rPr>
                <w:b w:val="0"/>
                <w:bCs w:val="0"/>
                <w:sz w:val="16"/>
                <w:szCs w:val="16"/>
              </w:rPr>
            </w:pPr>
            <w:r w:rsidRPr="00D40B56">
              <w:rPr>
                <w:b w:val="0"/>
                <w:bCs w:val="0"/>
                <w:sz w:val="16"/>
                <w:szCs w:val="16"/>
              </w:rPr>
              <w:t>245,10</w:t>
            </w:r>
          </w:p>
        </w:tc>
        <w:tc>
          <w:tcPr>
            <w:tcW w:w="948" w:type="dxa"/>
            <w:tcBorders>
              <w:top w:val="single" w:sz="4" w:space="0" w:color="auto"/>
              <w:left w:val="nil"/>
              <w:bottom w:val="single" w:sz="4" w:space="0" w:color="auto"/>
              <w:right w:val="single" w:sz="8" w:space="0" w:color="auto"/>
            </w:tcBorders>
            <w:shd w:val="clear" w:color="auto" w:fill="auto"/>
            <w:vAlign w:val="center"/>
          </w:tcPr>
          <w:p w14:paraId="14AA637B"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single" w:sz="4" w:space="0" w:color="auto"/>
              <w:left w:val="nil"/>
              <w:bottom w:val="single" w:sz="4" w:space="0" w:color="auto"/>
              <w:right w:val="thinThickThinSmallGap" w:sz="24" w:space="0" w:color="auto"/>
            </w:tcBorders>
            <w:shd w:val="clear" w:color="auto" w:fill="auto"/>
            <w:vAlign w:val="center"/>
          </w:tcPr>
          <w:p w14:paraId="67B719FB"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766CAA24" w14:textId="77777777" w:rsidR="007241F8" w:rsidRPr="00D40B56" w:rsidRDefault="007241F8" w:rsidP="007241F8">
            <w:pPr>
              <w:jc w:val="center"/>
              <w:rPr>
                <w:b w:val="0"/>
                <w:bCs w:val="0"/>
                <w:sz w:val="16"/>
                <w:szCs w:val="16"/>
              </w:rPr>
            </w:pPr>
            <w:r w:rsidRPr="00D40B56">
              <w:rPr>
                <w:b w:val="0"/>
                <w:bCs w:val="0"/>
                <w:sz w:val="16"/>
                <w:szCs w:val="16"/>
              </w:rPr>
              <w:t>245,10</w:t>
            </w:r>
          </w:p>
        </w:tc>
        <w:tc>
          <w:tcPr>
            <w:tcW w:w="1220" w:type="dxa"/>
            <w:tcBorders>
              <w:top w:val="single" w:sz="4" w:space="0" w:color="auto"/>
              <w:left w:val="nil"/>
              <w:bottom w:val="single" w:sz="4" w:space="0" w:color="auto"/>
              <w:right w:val="single" w:sz="8" w:space="0" w:color="auto"/>
            </w:tcBorders>
            <w:shd w:val="clear" w:color="auto" w:fill="auto"/>
            <w:vAlign w:val="center"/>
          </w:tcPr>
          <w:p w14:paraId="41C81FDD" w14:textId="77777777" w:rsidR="007241F8" w:rsidRPr="00D40B56" w:rsidRDefault="007241F8" w:rsidP="007241F8">
            <w:pPr>
              <w:jc w:val="center"/>
              <w:rPr>
                <w:b w:val="0"/>
                <w:bCs w:val="0"/>
                <w:sz w:val="16"/>
                <w:szCs w:val="16"/>
              </w:rPr>
            </w:pPr>
            <w:r w:rsidRPr="00D40B56">
              <w:rPr>
                <w:b w:val="0"/>
                <w:bCs w:val="0"/>
                <w:sz w:val="16"/>
                <w:szCs w:val="16"/>
              </w:rPr>
              <w:t>245,10</w:t>
            </w:r>
          </w:p>
        </w:tc>
        <w:tc>
          <w:tcPr>
            <w:tcW w:w="881" w:type="dxa"/>
            <w:tcBorders>
              <w:top w:val="single" w:sz="4" w:space="0" w:color="auto"/>
              <w:left w:val="nil"/>
              <w:bottom w:val="single" w:sz="4" w:space="0" w:color="auto"/>
              <w:right w:val="single" w:sz="8" w:space="0" w:color="auto"/>
            </w:tcBorders>
            <w:shd w:val="clear" w:color="auto" w:fill="auto"/>
            <w:vAlign w:val="center"/>
          </w:tcPr>
          <w:p w14:paraId="357B33A2"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single" w:sz="4" w:space="0" w:color="auto"/>
              <w:left w:val="nil"/>
              <w:bottom w:val="single" w:sz="4" w:space="0" w:color="auto"/>
              <w:right w:val="single" w:sz="8" w:space="0" w:color="auto"/>
            </w:tcBorders>
            <w:shd w:val="clear" w:color="auto" w:fill="auto"/>
            <w:vAlign w:val="center"/>
          </w:tcPr>
          <w:p w14:paraId="5278993B"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single" w:sz="4" w:space="0" w:color="auto"/>
              <w:left w:val="nil"/>
              <w:bottom w:val="single" w:sz="4" w:space="0" w:color="auto"/>
              <w:right w:val="single" w:sz="8" w:space="0" w:color="auto"/>
            </w:tcBorders>
            <w:shd w:val="clear" w:color="auto" w:fill="auto"/>
            <w:vAlign w:val="center"/>
          </w:tcPr>
          <w:p w14:paraId="779B3BEE" w14:textId="77777777" w:rsidR="007241F8" w:rsidRPr="00D40B56" w:rsidRDefault="007241F8" w:rsidP="007241F8">
            <w:pPr>
              <w:jc w:val="center"/>
              <w:rPr>
                <w:b w:val="0"/>
                <w:sz w:val="16"/>
                <w:szCs w:val="16"/>
              </w:rPr>
            </w:pPr>
            <w:r w:rsidRPr="00D40B56">
              <w:rPr>
                <w:b w:val="0"/>
                <w:sz w:val="16"/>
                <w:szCs w:val="16"/>
              </w:rPr>
              <w:t>Veikta apliecinājuma kartes izstrāde</w:t>
            </w:r>
          </w:p>
        </w:tc>
      </w:tr>
      <w:tr w:rsidR="007241F8" w:rsidRPr="00D40B56" w14:paraId="09D6E7BB"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auto"/>
            <w:vAlign w:val="center"/>
          </w:tcPr>
          <w:p w14:paraId="3BE552EC" w14:textId="77777777" w:rsidR="007241F8" w:rsidRPr="00D40B56" w:rsidRDefault="007241F8" w:rsidP="007241F8">
            <w:pPr>
              <w:ind w:left="360"/>
              <w:rPr>
                <w:b w:val="0"/>
                <w:sz w:val="16"/>
                <w:szCs w:val="16"/>
              </w:rPr>
            </w:pPr>
            <w:r w:rsidRPr="00D40B56">
              <w:rPr>
                <w:b w:val="0"/>
                <w:sz w:val="16"/>
                <w:szCs w:val="16"/>
              </w:rPr>
              <w:lastRenderedPageBreak/>
              <w:t>26.</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67AB0EFC" w14:textId="77777777" w:rsidR="007241F8" w:rsidRPr="00D40B56" w:rsidRDefault="007241F8" w:rsidP="007241F8">
            <w:pPr>
              <w:rPr>
                <w:b w:val="0"/>
                <w:bCs w:val="0"/>
                <w:sz w:val="16"/>
                <w:szCs w:val="16"/>
              </w:rPr>
            </w:pPr>
            <w:r w:rsidRPr="00D40B56">
              <w:rPr>
                <w:b w:val="0"/>
                <w:bCs w:val="0"/>
                <w:sz w:val="16"/>
                <w:szCs w:val="16"/>
              </w:rPr>
              <w:t xml:space="preserve">Pamatpakalpojumi un ciematu atjaunošana lauku apvidos (ceļa Nr. 5 „Vāne – </w:t>
            </w:r>
            <w:proofErr w:type="spellStart"/>
            <w:r w:rsidRPr="00D40B56">
              <w:rPr>
                <w:b w:val="0"/>
                <w:bCs w:val="0"/>
                <w:sz w:val="16"/>
                <w:szCs w:val="16"/>
              </w:rPr>
              <w:t>Mehdarbnīcas</w:t>
            </w:r>
            <w:proofErr w:type="spellEnd"/>
            <w:r w:rsidRPr="00D40B56">
              <w:rPr>
                <w:b w:val="0"/>
                <w:bCs w:val="0"/>
                <w:sz w:val="16"/>
                <w:szCs w:val="16"/>
              </w:rPr>
              <w:t xml:space="preserve"> – </w:t>
            </w:r>
            <w:proofErr w:type="spellStart"/>
            <w:r w:rsidRPr="00D40B56">
              <w:rPr>
                <w:b w:val="0"/>
                <w:bCs w:val="0"/>
                <w:sz w:val="16"/>
                <w:szCs w:val="16"/>
              </w:rPr>
              <w:t>Bēlerti</w:t>
            </w:r>
            <w:proofErr w:type="spellEnd"/>
            <w:r w:rsidRPr="00D40B56">
              <w:rPr>
                <w:b w:val="0"/>
                <w:bCs w:val="0"/>
                <w:sz w:val="16"/>
                <w:szCs w:val="16"/>
              </w:rPr>
              <w:t>” pārbūve)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86ABEED" w14:textId="77777777" w:rsidR="007241F8" w:rsidRPr="00D40B56" w:rsidRDefault="007241F8" w:rsidP="007241F8">
            <w:pPr>
              <w:jc w:val="center"/>
              <w:rPr>
                <w:b w:val="0"/>
                <w:sz w:val="16"/>
                <w:szCs w:val="16"/>
              </w:rPr>
            </w:pPr>
            <w:r w:rsidRPr="00D40B56">
              <w:rPr>
                <w:b w:val="0"/>
                <w:sz w:val="16"/>
                <w:szCs w:val="16"/>
              </w:rPr>
              <w:t>108 962</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22B5AB9" w14:textId="77777777" w:rsidR="007241F8" w:rsidRPr="00D40B56" w:rsidRDefault="007241F8" w:rsidP="007241F8">
            <w:pPr>
              <w:jc w:val="center"/>
              <w:rPr>
                <w:b w:val="0"/>
                <w:sz w:val="16"/>
                <w:szCs w:val="16"/>
              </w:rPr>
            </w:pPr>
            <w:r w:rsidRPr="00D40B56">
              <w:rPr>
                <w:b w:val="0"/>
                <w:sz w:val="16"/>
                <w:szCs w:val="16"/>
              </w:rPr>
              <w:t>108 962</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74442FC3" w14:textId="77777777" w:rsidR="007241F8" w:rsidRPr="00D40B56" w:rsidRDefault="007241F8" w:rsidP="007241F8">
            <w:pPr>
              <w:jc w:val="center"/>
              <w:rPr>
                <w:b w:val="0"/>
                <w:sz w:val="16"/>
                <w:szCs w:val="16"/>
              </w:rPr>
            </w:pPr>
            <w:r w:rsidRPr="00D40B56">
              <w:rPr>
                <w:b w:val="0"/>
                <w:sz w:val="16"/>
                <w:szCs w:val="16"/>
              </w:rPr>
              <w:t>108 962</w:t>
            </w:r>
          </w:p>
        </w:tc>
        <w:tc>
          <w:tcPr>
            <w:tcW w:w="770" w:type="dxa"/>
            <w:tcBorders>
              <w:top w:val="single" w:sz="4" w:space="0" w:color="auto"/>
              <w:left w:val="nil"/>
              <w:bottom w:val="single" w:sz="4" w:space="0" w:color="auto"/>
              <w:right w:val="thinThickThinSmallGap" w:sz="24" w:space="0" w:color="auto"/>
            </w:tcBorders>
            <w:shd w:val="clear" w:color="auto" w:fill="auto"/>
            <w:vAlign w:val="center"/>
          </w:tcPr>
          <w:p w14:paraId="76E953C2" w14:textId="77777777" w:rsidR="007241F8" w:rsidRPr="00D40B56" w:rsidRDefault="007241F8" w:rsidP="007241F8">
            <w:pPr>
              <w:numPr>
                <w:ilvl w:val="0"/>
                <w:numId w:val="35"/>
              </w:numPr>
              <w:jc w:val="center"/>
              <w:rPr>
                <w:b w:val="0"/>
                <w:sz w:val="16"/>
                <w:szCs w:val="16"/>
              </w:rPr>
            </w:pPr>
          </w:p>
        </w:tc>
        <w:tc>
          <w:tcPr>
            <w:tcW w:w="873"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703F267F" w14:textId="77777777" w:rsidR="007241F8" w:rsidRPr="00D40B56" w:rsidRDefault="007241F8" w:rsidP="007241F8">
            <w:pPr>
              <w:jc w:val="center"/>
              <w:rPr>
                <w:b w:val="0"/>
                <w:bCs w:val="0"/>
                <w:sz w:val="16"/>
                <w:szCs w:val="16"/>
              </w:rPr>
            </w:pPr>
            <w:r w:rsidRPr="00D40B56">
              <w:rPr>
                <w:b w:val="0"/>
                <w:bCs w:val="0"/>
                <w:sz w:val="16"/>
                <w:szCs w:val="16"/>
              </w:rPr>
              <w:t>7085,76</w:t>
            </w:r>
          </w:p>
        </w:tc>
        <w:tc>
          <w:tcPr>
            <w:tcW w:w="948" w:type="dxa"/>
            <w:tcBorders>
              <w:top w:val="single" w:sz="4" w:space="0" w:color="auto"/>
              <w:left w:val="nil"/>
              <w:bottom w:val="single" w:sz="4" w:space="0" w:color="auto"/>
              <w:right w:val="single" w:sz="8" w:space="0" w:color="auto"/>
            </w:tcBorders>
            <w:shd w:val="clear" w:color="auto" w:fill="auto"/>
            <w:vAlign w:val="center"/>
          </w:tcPr>
          <w:p w14:paraId="41B4BB11" w14:textId="77777777" w:rsidR="007241F8" w:rsidRPr="00D40B56" w:rsidRDefault="007241F8" w:rsidP="007241F8">
            <w:pPr>
              <w:jc w:val="center"/>
              <w:rPr>
                <w:b w:val="0"/>
                <w:bCs w:val="0"/>
                <w:sz w:val="16"/>
                <w:szCs w:val="16"/>
              </w:rPr>
            </w:pPr>
            <w:r w:rsidRPr="00D40B56">
              <w:rPr>
                <w:b w:val="0"/>
                <w:bCs w:val="0"/>
                <w:sz w:val="16"/>
                <w:szCs w:val="16"/>
              </w:rPr>
              <w:t>7085,76</w:t>
            </w:r>
          </w:p>
        </w:tc>
        <w:tc>
          <w:tcPr>
            <w:tcW w:w="948" w:type="dxa"/>
            <w:tcBorders>
              <w:top w:val="single" w:sz="4" w:space="0" w:color="auto"/>
              <w:left w:val="nil"/>
              <w:bottom w:val="single" w:sz="4" w:space="0" w:color="auto"/>
              <w:right w:val="single" w:sz="8" w:space="0" w:color="auto"/>
            </w:tcBorders>
            <w:shd w:val="clear" w:color="auto" w:fill="auto"/>
            <w:vAlign w:val="center"/>
          </w:tcPr>
          <w:p w14:paraId="4D79486D"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single" w:sz="4" w:space="0" w:color="auto"/>
              <w:left w:val="nil"/>
              <w:bottom w:val="single" w:sz="4" w:space="0" w:color="auto"/>
              <w:right w:val="thinThickThinSmallGap" w:sz="24" w:space="0" w:color="auto"/>
            </w:tcBorders>
            <w:shd w:val="clear" w:color="auto" w:fill="auto"/>
            <w:vAlign w:val="center"/>
          </w:tcPr>
          <w:p w14:paraId="40DC61DA"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61A2C362" w14:textId="77777777" w:rsidR="007241F8" w:rsidRPr="00D40B56" w:rsidRDefault="007241F8" w:rsidP="007241F8">
            <w:pPr>
              <w:jc w:val="center"/>
              <w:rPr>
                <w:b w:val="0"/>
                <w:bCs w:val="0"/>
                <w:sz w:val="16"/>
                <w:szCs w:val="16"/>
              </w:rPr>
            </w:pPr>
            <w:r w:rsidRPr="00D40B56">
              <w:rPr>
                <w:b w:val="0"/>
                <w:bCs w:val="0"/>
                <w:sz w:val="16"/>
                <w:szCs w:val="16"/>
              </w:rPr>
              <w:t>7085,76</w:t>
            </w:r>
          </w:p>
        </w:tc>
        <w:tc>
          <w:tcPr>
            <w:tcW w:w="1220" w:type="dxa"/>
            <w:tcBorders>
              <w:top w:val="single" w:sz="4" w:space="0" w:color="auto"/>
              <w:left w:val="nil"/>
              <w:bottom w:val="single" w:sz="4" w:space="0" w:color="auto"/>
              <w:right w:val="single" w:sz="8" w:space="0" w:color="auto"/>
            </w:tcBorders>
            <w:shd w:val="clear" w:color="auto" w:fill="auto"/>
            <w:vAlign w:val="center"/>
          </w:tcPr>
          <w:p w14:paraId="3C2E629D" w14:textId="77777777" w:rsidR="007241F8" w:rsidRPr="00D40B56" w:rsidRDefault="007241F8" w:rsidP="007241F8">
            <w:pPr>
              <w:jc w:val="center"/>
              <w:rPr>
                <w:b w:val="0"/>
                <w:bCs w:val="0"/>
                <w:sz w:val="16"/>
                <w:szCs w:val="16"/>
              </w:rPr>
            </w:pPr>
            <w:r w:rsidRPr="00D40B56">
              <w:rPr>
                <w:b w:val="0"/>
                <w:bCs w:val="0"/>
                <w:sz w:val="16"/>
                <w:szCs w:val="16"/>
              </w:rPr>
              <w:t>7085,76</w:t>
            </w:r>
          </w:p>
        </w:tc>
        <w:tc>
          <w:tcPr>
            <w:tcW w:w="881" w:type="dxa"/>
            <w:tcBorders>
              <w:top w:val="single" w:sz="4" w:space="0" w:color="auto"/>
              <w:left w:val="nil"/>
              <w:bottom w:val="single" w:sz="4" w:space="0" w:color="auto"/>
              <w:right w:val="single" w:sz="8" w:space="0" w:color="auto"/>
            </w:tcBorders>
            <w:shd w:val="clear" w:color="auto" w:fill="auto"/>
            <w:vAlign w:val="center"/>
          </w:tcPr>
          <w:p w14:paraId="5A89FCF9"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single" w:sz="4" w:space="0" w:color="auto"/>
              <w:left w:val="nil"/>
              <w:bottom w:val="single" w:sz="4" w:space="0" w:color="auto"/>
              <w:right w:val="single" w:sz="8" w:space="0" w:color="auto"/>
            </w:tcBorders>
            <w:shd w:val="clear" w:color="auto" w:fill="auto"/>
            <w:vAlign w:val="center"/>
          </w:tcPr>
          <w:p w14:paraId="7ABAB16C"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single" w:sz="4" w:space="0" w:color="auto"/>
              <w:left w:val="nil"/>
              <w:bottom w:val="single" w:sz="4" w:space="0" w:color="auto"/>
              <w:right w:val="single" w:sz="8" w:space="0" w:color="auto"/>
            </w:tcBorders>
            <w:shd w:val="clear" w:color="auto" w:fill="auto"/>
            <w:vAlign w:val="center"/>
          </w:tcPr>
          <w:p w14:paraId="67357BAF" w14:textId="77777777" w:rsidR="007241F8" w:rsidRPr="00D40B56" w:rsidRDefault="007241F8" w:rsidP="007241F8">
            <w:pPr>
              <w:jc w:val="center"/>
              <w:rPr>
                <w:b w:val="0"/>
                <w:sz w:val="16"/>
                <w:szCs w:val="16"/>
              </w:rPr>
            </w:pPr>
            <w:r w:rsidRPr="00D40B56">
              <w:rPr>
                <w:b w:val="0"/>
                <w:sz w:val="16"/>
                <w:szCs w:val="16"/>
              </w:rPr>
              <w:t>Veikta būvprojekta izstrāde</w:t>
            </w:r>
          </w:p>
        </w:tc>
      </w:tr>
      <w:tr w:rsidR="007241F8" w:rsidRPr="00D40B56" w14:paraId="3D5C9850"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D9D9D9"/>
            <w:vAlign w:val="center"/>
          </w:tcPr>
          <w:p w14:paraId="1484ADC7" w14:textId="77777777" w:rsidR="007241F8" w:rsidRPr="00D40B56" w:rsidRDefault="007241F8" w:rsidP="007241F8">
            <w:pPr>
              <w:ind w:left="360"/>
              <w:rPr>
                <w:b w:val="0"/>
                <w:sz w:val="16"/>
                <w:szCs w:val="16"/>
              </w:rPr>
            </w:pPr>
          </w:p>
        </w:tc>
        <w:tc>
          <w:tcPr>
            <w:tcW w:w="1817" w:type="dxa"/>
            <w:tcBorders>
              <w:top w:val="single" w:sz="4" w:space="0" w:color="auto"/>
              <w:left w:val="nil"/>
              <w:bottom w:val="single" w:sz="4" w:space="0" w:color="auto"/>
              <w:right w:val="single" w:sz="8" w:space="0" w:color="auto"/>
            </w:tcBorders>
            <w:shd w:val="clear" w:color="auto" w:fill="D9D9D9"/>
            <w:vAlign w:val="center"/>
          </w:tcPr>
          <w:p w14:paraId="410B71A7" w14:textId="77777777" w:rsidR="007241F8" w:rsidRPr="00D40B56" w:rsidRDefault="007241F8" w:rsidP="007241F8">
            <w:pPr>
              <w:rPr>
                <w:b w:val="0"/>
                <w:sz w:val="16"/>
                <w:szCs w:val="16"/>
              </w:rPr>
            </w:pPr>
            <w:r w:rsidRPr="00D40B56">
              <w:rPr>
                <w:b w:val="0"/>
                <w:sz w:val="16"/>
                <w:szCs w:val="16"/>
              </w:rPr>
              <w:t>Cēres pagasts</w:t>
            </w:r>
          </w:p>
        </w:tc>
        <w:tc>
          <w:tcPr>
            <w:tcW w:w="807" w:type="dxa"/>
            <w:tcBorders>
              <w:top w:val="single" w:sz="4" w:space="0" w:color="auto"/>
              <w:left w:val="nil"/>
              <w:bottom w:val="single" w:sz="4" w:space="0" w:color="auto"/>
              <w:right w:val="single" w:sz="8" w:space="0" w:color="auto"/>
            </w:tcBorders>
            <w:shd w:val="clear" w:color="auto" w:fill="D9D9D9"/>
            <w:vAlign w:val="center"/>
          </w:tcPr>
          <w:p w14:paraId="6F13DCA5" w14:textId="77777777" w:rsidR="007241F8" w:rsidRPr="00D40B56" w:rsidRDefault="007241F8" w:rsidP="007241F8">
            <w:pPr>
              <w:jc w:val="center"/>
              <w:rPr>
                <w:b w:val="0"/>
                <w:sz w:val="16"/>
                <w:szCs w:val="16"/>
              </w:rPr>
            </w:pPr>
          </w:p>
        </w:tc>
        <w:tc>
          <w:tcPr>
            <w:tcW w:w="873" w:type="dxa"/>
            <w:tcBorders>
              <w:top w:val="single" w:sz="4" w:space="0" w:color="auto"/>
              <w:left w:val="nil"/>
              <w:bottom w:val="single" w:sz="4" w:space="0" w:color="auto"/>
              <w:right w:val="single" w:sz="8" w:space="0" w:color="auto"/>
            </w:tcBorders>
            <w:shd w:val="clear" w:color="auto" w:fill="D9D9D9"/>
            <w:vAlign w:val="center"/>
          </w:tcPr>
          <w:p w14:paraId="6804A2FF" w14:textId="77777777" w:rsidR="007241F8" w:rsidRPr="00D40B56" w:rsidRDefault="007241F8" w:rsidP="007241F8">
            <w:pPr>
              <w:jc w:val="center"/>
              <w:rPr>
                <w:b w:val="0"/>
                <w:sz w:val="16"/>
                <w:szCs w:val="16"/>
              </w:rPr>
            </w:pPr>
          </w:p>
        </w:tc>
        <w:tc>
          <w:tcPr>
            <w:tcW w:w="740" w:type="dxa"/>
            <w:tcBorders>
              <w:top w:val="single" w:sz="4" w:space="0" w:color="auto"/>
              <w:left w:val="nil"/>
              <w:bottom w:val="single" w:sz="4" w:space="0" w:color="auto"/>
              <w:right w:val="single" w:sz="8" w:space="0" w:color="auto"/>
            </w:tcBorders>
            <w:shd w:val="clear" w:color="auto" w:fill="D9D9D9"/>
            <w:vAlign w:val="center"/>
          </w:tcPr>
          <w:p w14:paraId="14EDF09F" w14:textId="77777777" w:rsidR="007241F8" w:rsidRPr="00D40B56" w:rsidRDefault="007241F8" w:rsidP="007241F8">
            <w:pPr>
              <w:jc w:val="center"/>
              <w:rPr>
                <w:b w:val="0"/>
                <w:sz w:val="16"/>
                <w:szCs w:val="16"/>
              </w:rPr>
            </w:pPr>
          </w:p>
        </w:tc>
        <w:tc>
          <w:tcPr>
            <w:tcW w:w="770" w:type="dxa"/>
            <w:tcBorders>
              <w:top w:val="single" w:sz="4" w:space="0" w:color="auto"/>
              <w:left w:val="nil"/>
              <w:bottom w:val="single" w:sz="4" w:space="0" w:color="auto"/>
              <w:right w:val="thinThickThinSmallGap" w:sz="24" w:space="0" w:color="auto"/>
            </w:tcBorders>
            <w:shd w:val="clear" w:color="auto" w:fill="D9D9D9"/>
            <w:vAlign w:val="center"/>
          </w:tcPr>
          <w:p w14:paraId="0734D164" w14:textId="77777777" w:rsidR="007241F8" w:rsidRPr="00D40B56" w:rsidRDefault="007241F8" w:rsidP="007241F8">
            <w:pPr>
              <w:jc w:val="center"/>
              <w:rPr>
                <w:b w:val="0"/>
                <w:sz w:val="16"/>
                <w:szCs w:val="16"/>
              </w:rPr>
            </w:pPr>
          </w:p>
        </w:tc>
        <w:tc>
          <w:tcPr>
            <w:tcW w:w="873"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1051A3B3"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2701D09D"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0BACCE8F" w14:textId="77777777" w:rsidR="007241F8" w:rsidRPr="00D40B56" w:rsidRDefault="007241F8" w:rsidP="007241F8">
            <w:pPr>
              <w:jc w:val="center"/>
              <w:rPr>
                <w:b w:val="0"/>
                <w:bCs w:val="0"/>
                <w:sz w:val="16"/>
                <w:szCs w:val="16"/>
              </w:rPr>
            </w:pPr>
          </w:p>
        </w:tc>
        <w:tc>
          <w:tcPr>
            <w:tcW w:w="540" w:type="dxa"/>
            <w:tcBorders>
              <w:top w:val="single" w:sz="4" w:space="0" w:color="auto"/>
              <w:left w:val="nil"/>
              <w:bottom w:val="single" w:sz="4" w:space="0" w:color="auto"/>
              <w:right w:val="thinThickThinSmallGap" w:sz="24" w:space="0" w:color="auto"/>
            </w:tcBorders>
            <w:shd w:val="clear" w:color="auto" w:fill="D9D9D9"/>
            <w:vAlign w:val="center"/>
          </w:tcPr>
          <w:p w14:paraId="7F7D0E46" w14:textId="77777777" w:rsidR="007241F8" w:rsidRPr="00D40B56" w:rsidRDefault="007241F8" w:rsidP="007241F8">
            <w:pPr>
              <w:jc w:val="center"/>
              <w:rPr>
                <w:b w:val="0"/>
                <w:sz w:val="16"/>
                <w:szCs w:val="16"/>
              </w:rPr>
            </w:pPr>
          </w:p>
        </w:tc>
        <w:tc>
          <w:tcPr>
            <w:tcW w:w="881"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7B999AD2" w14:textId="77777777" w:rsidR="007241F8" w:rsidRPr="00D40B56" w:rsidRDefault="007241F8" w:rsidP="007241F8">
            <w:pPr>
              <w:jc w:val="center"/>
              <w:rPr>
                <w:b w:val="0"/>
                <w:bCs w:val="0"/>
                <w:sz w:val="16"/>
                <w:szCs w:val="16"/>
              </w:rPr>
            </w:pPr>
          </w:p>
        </w:tc>
        <w:tc>
          <w:tcPr>
            <w:tcW w:w="1220" w:type="dxa"/>
            <w:tcBorders>
              <w:top w:val="single" w:sz="4" w:space="0" w:color="auto"/>
              <w:left w:val="nil"/>
              <w:bottom w:val="single" w:sz="4" w:space="0" w:color="auto"/>
              <w:right w:val="single" w:sz="8" w:space="0" w:color="auto"/>
            </w:tcBorders>
            <w:shd w:val="clear" w:color="auto" w:fill="D9D9D9"/>
            <w:vAlign w:val="center"/>
          </w:tcPr>
          <w:p w14:paraId="4ED5732F" w14:textId="77777777" w:rsidR="007241F8" w:rsidRPr="00D40B56" w:rsidRDefault="007241F8" w:rsidP="007241F8">
            <w:pPr>
              <w:jc w:val="center"/>
              <w:rPr>
                <w:b w:val="0"/>
                <w:bCs w:val="0"/>
                <w:sz w:val="16"/>
                <w:szCs w:val="16"/>
              </w:rPr>
            </w:pPr>
          </w:p>
        </w:tc>
        <w:tc>
          <w:tcPr>
            <w:tcW w:w="881" w:type="dxa"/>
            <w:tcBorders>
              <w:top w:val="single" w:sz="4" w:space="0" w:color="auto"/>
              <w:left w:val="nil"/>
              <w:bottom w:val="single" w:sz="4" w:space="0" w:color="auto"/>
              <w:right w:val="single" w:sz="8" w:space="0" w:color="auto"/>
            </w:tcBorders>
            <w:shd w:val="clear" w:color="auto" w:fill="D9D9D9"/>
            <w:vAlign w:val="center"/>
          </w:tcPr>
          <w:p w14:paraId="6DB0A684" w14:textId="77777777" w:rsidR="007241F8" w:rsidRPr="00D40B56" w:rsidRDefault="007241F8" w:rsidP="007241F8">
            <w:pPr>
              <w:jc w:val="center"/>
              <w:rPr>
                <w:b w:val="0"/>
                <w:bCs w:val="0"/>
                <w:sz w:val="16"/>
                <w:szCs w:val="16"/>
              </w:rPr>
            </w:pPr>
          </w:p>
        </w:tc>
        <w:tc>
          <w:tcPr>
            <w:tcW w:w="609" w:type="dxa"/>
            <w:tcBorders>
              <w:top w:val="single" w:sz="4" w:space="0" w:color="auto"/>
              <w:left w:val="nil"/>
              <w:bottom w:val="single" w:sz="4" w:space="0" w:color="auto"/>
              <w:right w:val="single" w:sz="8" w:space="0" w:color="auto"/>
            </w:tcBorders>
            <w:shd w:val="clear" w:color="auto" w:fill="D9D9D9"/>
            <w:vAlign w:val="center"/>
          </w:tcPr>
          <w:p w14:paraId="2CF10AFE" w14:textId="77777777" w:rsidR="007241F8" w:rsidRPr="00D40B56" w:rsidRDefault="007241F8" w:rsidP="007241F8">
            <w:pPr>
              <w:jc w:val="center"/>
              <w:rPr>
                <w:b w:val="0"/>
                <w:sz w:val="16"/>
                <w:szCs w:val="16"/>
              </w:rPr>
            </w:pPr>
          </w:p>
        </w:tc>
        <w:tc>
          <w:tcPr>
            <w:tcW w:w="1630" w:type="dxa"/>
            <w:tcBorders>
              <w:top w:val="single" w:sz="4" w:space="0" w:color="auto"/>
              <w:left w:val="nil"/>
              <w:bottom w:val="single" w:sz="4" w:space="0" w:color="auto"/>
              <w:right w:val="single" w:sz="8" w:space="0" w:color="auto"/>
            </w:tcBorders>
            <w:shd w:val="clear" w:color="auto" w:fill="D9D9D9"/>
            <w:vAlign w:val="center"/>
          </w:tcPr>
          <w:p w14:paraId="363F81A0" w14:textId="77777777" w:rsidR="007241F8" w:rsidRPr="00D40B56" w:rsidRDefault="007241F8" w:rsidP="007241F8">
            <w:pPr>
              <w:jc w:val="center"/>
              <w:rPr>
                <w:b w:val="0"/>
                <w:sz w:val="16"/>
                <w:szCs w:val="16"/>
              </w:rPr>
            </w:pPr>
          </w:p>
        </w:tc>
      </w:tr>
      <w:tr w:rsidR="007241F8" w:rsidRPr="00D40B56" w14:paraId="12AA702A"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auto"/>
            <w:vAlign w:val="center"/>
          </w:tcPr>
          <w:p w14:paraId="244C0FF4" w14:textId="77777777" w:rsidR="007241F8" w:rsidRPr="00D40B56" w:rsidRDefault="007241F8" w:rsidP="007241F8">
            <w:pPr>
              <w:ind w:left="360"/>
              <w:rPr>
                <w:b w:val="0"/>
                <w:sz w:val="16"/>
                <w:szCs w:val="16"/>
              </w:rPr>
            </w:pPr>
            <w:r w:rsidRPr="00D40B56">
              <w:rPr>
                <w:b w:val="0"/>
                <w:sz w:val="16"/>
                <w:szCs w:val="16"/>
              </w:rPr>
              <w:t>27.</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150CC3C8" w14:textId="77777777" w:rsidR="007241F8" w:rsidRPr="00D40B56" w:rsidRDefault="007241F8" w:rsidP="007241F8">
            <w:pPr>
              <w:rPr>
                <w:b w:val="0"/>
                <w:bCs w:val="0"/>
                <w:sz w:val="16"/>
                <w:szCs w:val="16"/>
              </w:rPr>
            </w:pPr>
            <w:r w:rsidRPr="00D40B56">
              <w:rPr>
                <w:b w:val="0"/>
                <w:bCs w:val="0"/>
                <w:sz w:val="16"/>
                <w:szCs w:val="16"/>
              </w:rPr>
              <w:t>Ielu apgaismojuma izbūve pie estrādes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5BF95B7" w14:textId="77777777" w:rsidR="007241F8" w:rsidRPr="00D40B56" w:rsidRDefault="007241F8" w:rsidP="007241F8">
            <w:pPr>
              <w:jc w:val="center"/>
              <w:rPr>
                <w:b w:val="0"/>
                <w:sz w:val="16"/>
                <w:szCs w:val="16"/>
              </w:rPr>
            </w:pPr>
            <w:r w:rsidRPr="00D40B56">
              <w:rPr>
                <w:b w:val="0"/>
                <w:sz w:val="16"/>
                <w:szCs w:val="16"/>
              </w:rPr>
              <w:t>4 300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41DF60F3" w14:textId="77777777" w:rsidR="007241F8" w:rsidRPr="00D40B56" w:rsidRDefault="007241F8" w:rsidP="007241F8">
            <w:pPr>
              <w:jc w:val="center"/>
              <w:rPr>
                <w:b w:val="0"/>
                <w:sz w:val="16"/>
                <w:szCs w:val="16"/>
              </w:rPr>
            </w:pPr>
            <w:r w:rsidRPr="00D40B56">
              <w:rPr>
                <w:b w:val="0"/>
                <w:sz w:val="16"/>
                <w:szCs w:val="16"/>
              </w:rPr>
              <w:t>4 300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31973174"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10510D8E"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1081AEF8" w14:textId="77777777" w:rsidR="007241F8" w:rsidRPr="00D40B56" w:rsidRDefault="007241F8" w:rsidP="007241F8">
            <w:pPr>
              <w:jc w:val="center"/>
              <w:rPr>
                <w:b w:val="0"/>
                <w:bCs w:val="0"/>
                <w:sz w:val="16"/>
                <w:szCs w:val="16"/>
              </w:rPr>
            </w:pPr>
            <w:r w:rsidRPr="00D40B56">
              <w:rPr>
                <w:b w:val="0"/>
                <w:bCs w:val="0"/>
                <w:sz w:val="16"/>
                <w:szCs w:val="16"/>
              </w:rPr>
              <w:t>4118,96</w:t>
            </w:r>
          </w:p>
        </w:tc>
        <w:tc>
          <w:tcPr>
            <w:tcW w:w="948" w:type="dxa"/>
            <w:tcBorders>
              <w:top w:val="single" w:sz="4" w:space="0" w:color="auto"/>
              <w:left w:val="nil"/>
              <w:bottom w:val="single" w:sz="4" w:space="0" w:color="auto"/>
              <w:right w:val="single" w:sz="8" w:space="0" w:color="auto"/>
            </w:tcBorders>
            <w:shd w:val="clear" w:color="auto" w:fill="auto"/>
            <w:vAlign w:val="center"/>
          </w:tcPr>
          <w:p w14:paraId="5A222447" w14:textId="77777777" w:rsidR="007241F8" w:rsidRPr="00D40B56" w:rsidRDefault="007241F8" w:rsidP="007241F8">
            <w:pPr>
              <w:jc w:val="center"/>
              <w:rPr>
                <w:b w:val="0"/>
                <w:bCs w:val="0"/>
                <w:sz w:val="16"/>
                <w:szCs w:val="16"/>
              </w:rPr>
            </w:pPr>
            <w:r w:rsidRPr="00D40B56">
              <w:rPr>
                <w:b w:val="0"/>
                <w:bCs w:val="0"/>
                <w:sz w:val="16"/>
                <w:szCs w:val="16"/>
              </w:rPr>
              <w:t>4118,96</w:t>
            </w:r>
          </w:p>
        </w:tc>
        <w:tc>
          <w:tcPr>
            <w:tcW w:w="948" w:type="dxa"/>
            <w:tcBorders>
              <w:top w:val="single" w:sz="4" w:space="0" w:color="auto"/>
              <w:left w:val="nil"/>
              <w:bottom w:val="single" w:sz="4" w:space="0" w:color="auto"/>
              <w:right w:val="single" w:sz="8" w:space="0" w:color="auto"/>
            </w:tcBorders>
            <w:shd w:val="clear" w:color="auto" w:fill="auto"/>
            <w:vAlign w:val="center"/>
          </w:tcPr>
          <w:p w14:paraId="6AD69CDE"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single" w:sz="4" w:space="0" w:color="auto"/>
              <w:left w:val="nil"/>
              <w:bottom w:val="single" w:sz="4" w:space="0" w:color="auto"/>
              <w:right w:val="thinThickThinSmallGap" w:sz="24" w:space="0" w:color="auto"/>
            </w:tcBorders>
            <w:shd w:val="clear" w:color="auto" w:fill="auto"/>
            <w:vAlign w:val="center"/>
          </w:tcPr>
          <w:p w14:paraId="464CF220"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10F18AAC" w14:textId="77777777" w:rsidR="007241F8" w:rsidRPr="00D40B56" w:rsidRDefault="007241F8" w:rsidP="007241F8">
            <w:pPr>
              <w:jc w:val="center"/>
              <w:rPr>
                <w:b w:val="0"/>
                <w:bCs w:val="0"/>
                <w:sz w:val="16"/>
                <w:szCs w:val="16"/>
              </w:rPr>
            </w:pPr>
            <w:r w:rsidRPr="00D40B56">
              <w:rPr>
                <w:b w:val="0"/>
                <w:bCs w:val="0"/>
                <w:sz w:val="16"/>
                <w:szCs w:val="16"/>
              </w:rPr>
              <w:t>4118,96</w:t>
            </w:r>
          </w:p>
        </w:tc>
        <w:tc>
          <w:tcPr>
            <w:tcW w:w="1220" w:type="dxa"/>
            <w:tcBorders>
              <w:top w:val="single" w:sz="4" w:space="0" w:color="auto"/>
              <w:left w:val="nil"/>
              <w:bottom w:val="single" w:sz="4" w:space="0" w:color="auto"/>
              <w:right w:val="single" w:sz="8" w:space="0" w:color="auto"/>
            </w:tcBorders>
            <w:shd w:val="clear" w:color="auto" w:fill="auto"/>
            <w:vAlign w:val="center"/>
          </w:tcPr>
          <w:p w14:paraId="1D61A22E" w14:textId="77777777" w:rsidR="007241F8" w:rsidRPr="00D40B56" w:rsidRDefault="007241F8" w:rsidP="007241F8">
            <w:pPr>
              <w:jc w:val="center"/>
              <w:rPr>
                <w:b w:val="0"/>
                <w:bCs w:val="0"/>
                <w:sz w:val="16"/>
                <w:szCs w:val="16"/>
              </w:rPr>
            </w:pPr>
            <w:r w:rsidRPr="00D40B56">
              <w:rPr>
                <w:b w:val="0"/>
                <w:bCs w:val="0"/>
                <w:sz w:val="16"/>
                <w:szCs w:val="16"/>
              </w:rPr>
              <w:t>4118,96</w:t>
            </w:r>
          </w:p>
        </w:tc>
        <w:tc>
          <w:tcPr>
            <w:tcW w:w="881" w:type="dxa"/>
            <w:tcBorders>
              <w:top w:val="single" w:sz="4" w:space="0" w:color="auto"/>
              <w:left w:val="nil"/>
              <w:bottom w:val="single" w:sz="4" w:space="0" w:color="auto"/>
              <w:right w:val="single" w:sz="8" w:space="0" w:color="auto"/>
            </w:tcBorders>
            <w:shd w:val="clear" w:color="auto" w:fill="auto"/>
            <w:vAlign w:val="center"/>
          </w:tcPr>
          <w:p w14:paraId="4597934E"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single" w:sz="4" w:space="0" w:color="auto"/>
              <w:left w:val="nil"/>
              <w:bottom w:val="single" w:sz="4" w:space="0" w:color="auto"/>
              <w:right w:val="single" w:sz="8" w:space="0" w:color="auto"/>
            </w:tcBorders>
            <w:shd w:val="clear" w:color="auto" w:fill="auto"/>
            <w:vAlign w:val="center"/>
          </w:tcPr>
          <w:p w14:paraId="62FAF3F2"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single" w:sz="4" w:space="0" w:color="auto"/>
              <w:left w:val="nil"/>
              <w:bottom w:val="single" w:sz="4" w:space="0" w:color="auto"/>
              <w:right w:val="single" w:sz="8" w:space="0" w:color="auto"/>
            </w:tcBorders>
            <w:shd w:val="clear" w:color="auto" w:fill="auto"/>
            <w:vAlign w:val="center"/>
          </w:tcPr>
          <w:p w14:paraId="506D783C" w14:textId="77777777" w:rsidR="007241F8" w:rsidRPr="00D40B56" w:rsidRDefault="007241F8" w:rsidP="007241F8">
            <w:pPr>
              <w:jc w:val="center"/>
              <w:rPr>
                <w:b w:val="0"/>
                <w:sz w:val="16"/>
                <w:szCs w:val="16"/>
              </w:rPr>
            </w:pPr>
          </w:p>
        </w:tc>
      </w:tr>
      <w:tr w:rsidR="007241F8" w:rsidRPr="00D40B56" w14:paraId="41DE75C5"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auto"/>
            <w:vAlign w:val="center"/>
          </w:tcPr>
          <w:p w14:paraId="2F9DB0FC" w14:textId="77777777" w:rsidR="007241F8" w:rsidRPr="00D40B56" w:rsidRDefault="007241F8" w:rsidP="007241F8">
            <w:pPr>
              <w:ind w:left="360"/>
              <w:rPr>
                <w:b w:val="0"/>
                <w:sz w:val="16"/>
                <w:szCs w:val="16"/>
              </w:rPr>
            </w:pPr>
            <w:r w:rsidRPr="00D40B56">
              <w:rPr>
                <w:b w:val="0"/>
                <w:sz w:val="16"/>
                <w:szCs w:val="16"/>
              </w:rPr>
              <w:t>28.</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4F9B7017" w14:textId="77777777" w:rsidR="007241F8" w:rsidRPr="00D40B56" w:rsidRDefault="007241F8" w:rsidP="007241F8">
            <w:pPr>
              <w:rPr>
                <w:b w:val="0"/>
                <w:bCs w:val="0"/>
                <w:sz w:val="16"/>
                <w:szCs w:val="16"/>
              </w:rPr>
            </w:pPr>
            <w:r w:rsidRPr="00D40B56">
              <w:rPr>
                <w:b w:val="0"/>
                <w:bCs w:val="0"/>
                <w:sz w:val="16"/>
                <w:szCs w:val="16"/>
              </w:rPr>
              <w:t>Siltumtrases izbūve starp sporta halli un skolu</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927F335" w14:textId="77777777" w:rsidR="007241F8" w:rsidRPr="00D40B56" w:rsidRDefault="007241F8" w:rsidP="007241F8">
            <w:pPr>
              <w:jc w:val="center"/>
              <w:rPr>
                <w:b w:val="0"/>
                <w:sz w:val="16"/>
                <w:szCs w:val="16"/>
              </w:rPr>
            </w:pPr>
            <w:r w:rsidRPr="00D40B56">
              <w:rPr>
                <w:b w:val="0"/>
                <w:sz w:val="16"/>
                <w:szCs w:val="16"/>
              </w:rPr>
              <w:t>15 000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CA9EB5B" w14:textId="77777777" w:rsidR="007241F8" w:rsidRPr="00D40B56" w:rsidRDefault="007241F8" w:rsidP="007241F8">
            <w:p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0DB6D741"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A6CA03F" w14:textId="77777777" w:rsidR="007241F8" w:rsidRPr="00D40B56" w:rsidRDefault="007241F8" w:rsidP="007241F8">
            <w:pPr>
              <w:jc w:val="center"/>
              <w:rPr>
                <w:b w:val="0"/>
                <w:sz w:val="16"/>
                <w:szCs w:val="16"/>
              </w:rPr>
            </w:pPr>
            <w:r w:rsidRPr="00D40B56">
              <w:rPr>
                <w:b w:val="0"/>
                <w:sz w:val="16"/>
                <w:szCs w:val="16"/>
              </w:rPr>
              <w:t>15 000</w:t>
            </w:r>
          </w:p>
        </w:tc>
        <w:tc>
          <w:tcPr>
            <w:tcW w:w="873"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744C5D3C" w14:textId="77777777" w:rsidR="007241F8" w:rsidRPr="00D40B56" w:rsidRDefault="007241F8" w:rsidP="007241F8">
            <w:pPr>
              <w:jc w:val="center"/>
              <w:rPr>
                <w:b w:val="0"/>
                <w:bCs w:val="0"/>
                <w:sz w:val="16"/>
                <w:szCs w:val="16"/>
              </w:rPr>
            </w:pPr>
            <w:r w:rsidRPr="00D40B56">
              <w:rPr>
                <w:b w:val="0"/>
                <w:bCs w:val="0"/>
                <w:sz w:val="16"/>
                <w:szCs w:val="16"/>
              </w:rPr>
              <w:t>34639,43</w:t>
            </w:r>
          </w:p>
        </w:tc>
        <w:tc>
          <w:tcPr>
            <w:tcW w:w="948" w:type="dxa"/>
            <w:tcBorders>
              <w:top w:val="single" w:sz="4" w:space="0" w:color="auto"/>
              <w:left w:val="nil"/>
              <w:bottom w:val="single" w:sz="4" w:space="0" w:color="auto"/>
              <w:right w:val="single" w:sz="8" w:space="0" w:color="auto"/>
            </w:tcBorders>
            <w:shd w:val="clear" w:color="auto" w:fill="auto"/>
            <w:vAlign w:val="center"/>
          </w:tcPr>
          <w:p w14:paraId="30A1CA86" w14:textId="77777777" w:rsidR="007241F8" w:rsidRPr="00D40B56" w:rsidRDefault="007241F8" w:rsidP="007241F8">
            <w:pPr>
              <w:jc w:val="center"/>
              <w:rPr>
                <w:b w:val="0"/>
                <w:bCs w:val="0"/>
                <w:sz w:val="16"/>
                <w:szCs w:val="16"/>
              </w:rPr>
            </w:pPr>
            <w:r w:rsidRPr="00D40B56">
              <w:rPr>
                <w:b w:val="0"/>
                <w:bCs w:val="0"/>
                <w:sz w:val="16"/>
                <w:szCs w:val="16"/>
              </w:rPr>
              <w:t>34639,43</w:t>
            </w:r>
          </w:p>
        </w:tc>
        <w:tc>
          <w:tcPr>
            <w:tcW w:w="948" w:type="dxa"/>
            <w:tcBorders>
              <w:top w:val="single" w:sz="4" w:space="0" w:color="auto"/>
              <w:left w:val="nil"/>
              <w:bottom w:val="single" w:sz="4" w:space="0" w:color="auto"/>
              <w:right w:val="single" w:sz="8" w:space="0" w:color="auto"/>
            </w:tcBorders>
            <w:shd w:val="clear" w:color="auto" w:fill="auto"/>
            <w:vAlign w:val="center"/>
          </w:tcPr>
          <w:p w14:paraId="49E336BE"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single" w:sz="4" w:space="0" w:color="auto"/>
              <w:left w:val="nil"/>
              <w:bottom w:val="single" w:sz="4" w:space="0" w:color="auto"/>
              <w:right w:val="thinThickThinSmallGap" w:sz="24" w:space="0" w:color="auto"/>
            </w:tcBorders>
            <w:shd w:val="clear" w:color="auto" w:fill="auto"/>
            <w:vAlign w:val="center"/>
          </w:tcPr>
          <w:p w14:paraId="2CB7FC7A"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295DABEA" w14:textId="77777777" w:rsidR="007241F8" w:rsidRPr="00D40B56" w:rsidRDefault="007241F8" w:rsidP="007241F8">
            <w:pPr>
              <w:jc w:val="center"/>
              <w:rPr>
                <w:b w:val="0"/>
                <w:bCs w:val="0"/>
                <w:sz w:val="16"/>
                <w:szCs w:val="16"/>
              </w:rPr>
            </w:pPr>
            <w:r w:rsidRPr="00D40B56">
              <w:rPr>
                <w:b w:val="0"/>
                <w:bCs w:val="0"/>
                <w:sz w:val="16"/>
                <w:szCs w:val="16"/>
              </w:rPr>
              <w:t>34639,43</w:t>
            </w:r>
          </w:p>
        </w:tc>
        <w:tc>
          <w:tcPr>
            <w:tcW w:w="1220" w:type="dxa"/>
            <w:tcBorders>
              <w:top w:val="single" w:sz="4" w:space="0" w:color="auto"/>
              <w:left w:val="nil"/>
              <w:bottom w:val="single" w:sz="4" w:space="0" w:color="auto"/>
              <w:right w:val="single" w:sz="8" w:space="0" w:color="auto"/>
            </w:tcBorders>
            <w:shd w:val="clear" w:color="auto" w:fill="auto"/>
            <w:vAlign w:val="center"/>
          </w:tcPr>
          <w:p w14:paraId="0998F073" w14:textId="77777777" w:rsidR="007241F8" w:rsidRPr="00D40B56" w:rsidRDefault="007241F8" w:rsidP="007241F8">
            <w:pPr>
              <w:jc w:val="center"/>
              <w:rPr>
                <w:b w:val="0"/>
                <w:bCs w:val="0"/>
                <w:sz w:val="16"/>
                <w:szCs w:val="16"/>
              </w:rPr>
            </w:pPr>
            <w:r w:rsidRPr="00D40B56">
              <w:rPr>
                <w:b w:val="0"/>
                <w:bCs w:val="0"/>
                <w:sz w:val="16"/>
                <w:szCs w:val="16"/>
              </w:rPr>
              <w:t>34639,43</w:t>
            </w:r>
          </w:p>
        </w:tc>
        <w:tc>
          <w:tcPr>
            <w:tcW w:w="881" w:type="dxa"/>
            <w:tcBorders>
              <w:top w:val="single" w:sz="4" w:space="0" w:color="auto"/>
              <w:left w:val="nil"/>
              <w:bottom w:val="single" w:sz="4" w:space="0" w:color="auto"/>
              <w:right w:val="single" w:sz="8" w:space="0" w:color="auto"/>
            </w:tcBorders>
            <w:shd w:val="clear" w:color="auto" w:fill="auto"/>
            <w:vAlign w:val="center"/>
          </w:tcPr>
          <w:p w14:paraId="4B4D2758"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single" w:sz="4" w:space="0" w:color="auto"/>
              <w:left w:val="nil"/>
              <w:bottom w:val="single" w:sz="4" w:space="0" w:color="auto"/>
              <w:right w:val="single" w:sz="8" w:space="0" w:color="auto"/>
            </w:tcBorders>
            <w:shd w:val="clear" w:color="auto" w:fill="auto"/>
            <w:vAlign w:val="center"/>
          </w:tcPr>
          <w:p w14:paraId="69EB4451"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single" w:sz="4" w:space="0" w:color="auto"/>
              <w:left w:val="nil"/>
              <w:bottom w:val="single" w:sz="4" w:space="0" w:color="auto"/>
              <w:right w:val="single" w:sz="8" w:space="0" w:color="auto"/>
            </w:tcBorders>
            <w:shd w:val="clear" w:color="auto" w:fill="auto"/>
            <w:vAlign w:val="center"/>
          </w:tcPr>
          <w:p w14:paraId="01A8C01B" w14:textId="77777777" w:rsidR="007241F8" w:rsidRPr="00D40B56" w:rsidRDefault="007241F8" w:rsidP="007241F8">
            <w:pPr>
              <w:jc w:val="center"/>
              <w:rPr>
                <w:b w:val="0"/>
                <w:sz w:val="16"/>
                <w:szCs w:val="16"/>
              </w:rPr>
            </w:pPr>
            <w:r w:rsidRPr="00D40B56">
              <w:rPr>
                <w:b w:val="0"/>
                <w:sz w:val="16"/>
                <w:szCs w:val="16"/>
              </w:rPr>
              <w:t>Iepirkuma procedūras rezultātā palielinājās izmaksas.</w:t>
            </w:r>
          </w:p>
        </w:tc>
      </w:tr>
      <w:tr w:rsidR="007241F8" w:rsidRPr="00D40B56" w14:paraId="0E690FA6"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auto"/>
            <w:vAlign w:val="center"/>
          </w:tcPr>
          <w:p w14:paraId="0E58D59F" w14:textId="77777777" w:rsidR="007241F8" w:rsidRPr="00D40B56" w:rsidRDefault="007241F8" w:rsidP="007241F8">
            <w:pPr>
              <w:ind w:left="360"/>
              <w:rPr>
                <w:b w:val="0"/>
                <w:sz w:val="16"/>
                <w:szCs w:val="16"/>
              </w:rPr>
            </w:pPr>
            <w:r w:rsidRPr="00D40B56">
              <w:rPr>
                <w:b w:val="0"/>
                <w:sz w:val="16"/>
                <w:szCs w:val="16"/>
              </w:rPr>
              <w:t>29.</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0107E58B" w14:textId="77777777" w:rsidR="007241F8" w:rsidRPr="00D40B56" w:rsidRDefault="007241F8" w:rsidP="007241F8">
            <w:pPr>
              <w:rPr>
                <w:b w:val="0"/>
                <w:bCs w:val="0"/>
                <w:sz w:val="16"/>
                <w:szCs w:val="16"/>
              </w:rPr>
            </w:pPr>
            <w:r w:rsidRPr="00D40B56">
              <w:rPr>
                <w:b w:val="0"/>
                <w:bCs w:val="0"/>
                <w:sz w:val="16"/>
                <w:szCs w:val="16"/>
              </w:rPr>
              <w:t>Pagasta pārvaldes ēkas remonts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6FDC27D" w14:textId="77777777" w:rsidR="007241F8" w:rsidRPr="00D40B56" w:rsidRDefault="007241F8" w:rsidP="007241F8">
            <w:pPr>
              <w:jc w:val="center"/>
              <w:rPr>
                <w:b w:val="0"/>
                <w:sz w:val="16"/>
                <w:szCs w:val="16"/>
              </w:rPr>
            </w:pPr>
            <w:r w:rsidRPr="00D40B56">
              <w:rPr>
                <w:b w:val="0"/>
                <w:sz w:val="16"/>
                <w:szCs w:val="16"/>
              </w:rPr>
              <w:t>25 000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701B09B4" w14:textId="77777777" w:rsidR="007241F8" w:rsidRPr="00D40B56" w:rsidRDefault="007241F8" w:rsidP="007241F8">
            <w:pPr>
              <w:jc w:val="center"/>
              <w:rPr>
                <w:b w:val="0"/>
                <w:sz w:val="16"/>
                <w:szCs w:val="16"/>
              </w:rPr>
            </w:pPr>
            <w:r w:rsidRPr="00D40B56">
              <w:rPr>
                <w:b w:val="0"/>
                <w:sz w:val="16"/>
                <w:szCs w:val="16"/>
              </w:rPr>
              <w:t>25 000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585030FE"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17746667"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678946FF" w14:textId="77777777" w:rsidR="007241F8" w:rsidRPr="00D40B56" w:rsidRDefault="007241F8" w:rsidP="007241F8">
            <w:pPr>
              <w:jc w:val="center"/>
              <w:rPr>
                <w:b w:val="0"/>
                <w:bCs w:val="0"/>
                <w:sz w:val="16"/>
                <w:szCs w:val="16"/>
              </w:rPr>
            </w:pPr>
            <w:r w:rsidRPr="00D40B56">
              <w:rPr>
                <w:b w:val="0"/>
                <w:bCs w:val="0"/>
                <w:sz w:val="16"/>
                <w:szCs w:val="16"/>
              </w:rPr>
              <w:t>1102,94</w:t>
            </w:r>
          </w:p>
        </w:tc>
        <w:tc>
          <w:tcPr>
            <w:tcW w:w="948" w:type="dxa"/>
            <w:tcBorders>
              <w:top w:val="single" w:sz="4" w:space="0" w:color="auto"/>
              <w:left w:val="nil"/>
              <w:bottom w:val="single" w:sz="4" w:space="0" w:color="auto"/>
              <w:right w:val="single" w:sz="8" w:space="0" w:color="auto"/>
            </w:tcBorders>
            <w:shd w:val="clear" w:color="auto" w:fill="auto"/>
            <w:vAlign w:val="center"/>
          </w:tcPr>
          <w:p w14:paraId="18758CB7" w14:textId="77777777" w:rsidR="007241F8" w:rsidRPr="00D40B56" w:rsidRDefault="007241F8" w:rsidP="007241F8">
            <w:pPr>
              <w:jc w:val="center"/>
              <w:rPr>
                <w:b w:val="0"/>
                <w:bCs w:val="0"/>
                <w:sz w:val="16"/>
                <w:szCs w:val="16"/>
              </w:rPr>
            </w:pPr>
            <w:r w:rsidRPr="00D40B56">
              <w:rPr>
                <w:b w:val="0"/>
                <w:bCs w:val="0"/>
                <w:sz w:val="16"/>
                <w:szCs w:val="16"/>
              </w:rPr>
              <w:t>1102,94</w:t>
            </w:r>
          </w:p>
        </w:tc>
        <w:tc>
          <w:tcPr>
            <w:tcW w:w="948" w:type="dxa"/>
            <w:tcBorders>
              <w:top w:val="single" w:sz="4" w:space="0" w:color="auto"/>
              <w:left w:val="nil"/>
              <w:bottom w:val="single" w:sz="4" w:space="0" w:color="auto"/>
              <w:right w:val="single" w:sz="8" w:space="0" w:color="auto"/>
            </w:tcBorders>
            <w:shd w:val="clear" w:color="auto" w:fill="auto"/>
            <w:vAlign w:val="center"/>
          </w:tcPr>
          <w:p w14:paraId="70A4076B"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single" w:sz="4" w:space="0" w:color="auto"/>
              <w:left w:val="nil"/>
              <w:bottom w:val="single" w:sz="4" w:space="0" w:color="auto"/>
              <w:right w:val="thinThickThinSmallGap" w:sz="24" w:space="0" w:color="auto"/>
            </w:tcBorders>
            <w:shd w:val="clear" w:color="auto" w:fill="auto"/>
            <w:vAlign w:val="center"/>
          </w:tcPr>
          <w:p w14:paraId="5FBD83E3"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04798A96" w14:textId="77777777" w:rsidR="007241F8" w:rsidRPr="00D40B56" w:rsidRDefault="007241F8" w:rsidP="007241F8">
            <w:pPr>
              <w:jc w:val="center"/>
              <w:rPr>
                <w:b w:val="0"/>
                <w:bCs w:val="0"/>
                <w:sz w:val="16"/>
                <w:szCs w:val="16"/>
              </w:rPr>
            </w:pPr>
            <w:r w:rsidRPr="00D40B56">
              <w:rPr>
                <w:b w:val="0"/>
                <w:bCs w:val="0"/>
                <w:sz w:val="16"/>
                <w:szCs w:val="16"/>
              </w:rPr>
              <w:t>1102,94</w:t>
            </w:r>
          </w:p>
        </w:tc>
        <w:tc>
          <w:tcPr>
            <w:tcW w:w="1220" w:type="dxa"/>
            <w:tcBorders>
              <w:top w:val="single" w:sz="4" w:space="0" w:color="auto"/>
              <w:left w:val="nil"/>
              <w:bottom w:val="single" w:sz="4" w:space="0" w:color="auto"/>
              <w:right w:val="single" w:sz="8" w:space="0" w:color="auto"/>
            </w:tcBorders>
            <w:shd w:val="clear" w:color="auto" w:fill="auto"/>
            <w:vAlign w:val="center"/>
          </w:tcPr>
          <w:p w14:paraId="45C65E47" w14:textId="77777777" w:rsidR="007241F8" w:rsidRPr="00D40B56" w:rsidRDefault="007241F8" w:rsidP="007241F8">
            <w:pPr>
              <w:jc w:val="center"/>
              <w:rPr>
                <w:b w:val="0"/>
                <w:bCs w:val="0"/>
                <w:sz w:val="16"/>
                <w:szCs w:val="16"/>
              </w:rPr>
            </w:pPr>
            <w:r w:rsidRPr="00D40B56">
              <w:rPr>
                <w:b w:val="0"/>
                <w:bCs w:val="0"/>
                <w:sz w:val="16"/>
                <w:szCs w:val="16"/>
              </w:rPr>
              <w:t>1102,94</w:t>
            </w:r>
          </w:p>
        </w:tc>
        <w:tc>
          <w:tcPr>
            <w:tcW w:w="881" w:type="dxa"/>
            <w:tcBorders>
              <w:top w:val="single" w:sz="4" w:space="0" w:color="auto"/>
              <w:left w:val="nil"/>
              <w:bottom w:val="single" w:sz="4" w:space="0" w:color="auto"/>
              <w:right w:val="single" w:sz="8" w:space="0" w:color="auto"/>
            </w:tcBorders>
            <w:shd w:val="clear" w:color="auto" w:fill="auto"/>
            <w:vAlign w:val="center"/>
          </w:tcPr>
          <w:p w14:paraId="661BB610"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single" w:sz="4" w:space="0" w:color="auto"/>
              <w:left w:val="nil"/>
              <w:bottom w:val="single" w:sz="4" w:space="0" w:color="auto"/>
              <w:right w:val="single" w:sz="8" w:space="0" w:color="auto"/>
            </w:tcBorders>
            <w:shd w:val="clear" w:color="auto" w:fill="auto"/>
            <w:vAlign w:val="center"/>
          </w:tcPr>
          <w:p w14:paraId="50246FB5"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single" w:sz="4" w:space="0" w:color="auto"/>
              <w:left w:val="nil"/>
              <w:bottom w:val="single" w:sz="4" w:space="0" w:color="auto"/>
              <w:right w:val="single" w:sz="8" w:space="0" w:color="auto"/>
            </w:tcBorders>
            <w:shd w:val="clear" w:color="auto" w:fill="auto"/>
            <w:vAlign w:val="center"/>
          </w:tcPr>
          <w:p w14:paraId="20DE622D" w14:textId="77777777" w:rsidR="007241F8" w:rsidRPr="00D40B56" w:rsidRDefault="007241F8" w:rsidP="007241F8">
            <w:pPr>
              <w:jc w:val="center"/>
              <w:rPr>
                <w:b w:val="0"/>
                <w:sz w:val="16"/>
                <w:szCs w:val="16"/>
              </w:rPr>
            </w:pPr>
            <w:r w:rsidRPr="00D40B56">
              <w:rPr>
                <w:b w:val="0"/>
                <w:sz w:val="16"/>
                <w:szCs w:val="16"/>
              </w:rPr>
              <w:t>Veikta būvprojekta izstrāde.</w:t>
            </w:r>
          </w:p>
        </w:tc>
      </w:tr>
      <w:tr w:rsidR="007241F8" w:rsidRPr="00D40B56" w14:paraId="674364DF"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auto"/>
            <w:vAlign w:val="center"/>
          </w:tcPr>
          <w:p w14:paraId="6F8A08BA" w14:textId="77777777" w:rsidR="007241F8" w:rsidRPr="00D40B56" w:rsidRDefault="007241F8" w:rsidP="007241F8">
            <w:pPr>
              <w:ind w:left="360"/>
              <w:rPr>
                <w:b w:val="0"/>
                <w:sz w:val="16"/>
                <w:szCs w:val="16"/>
              </w:rPr>
            </w:pPr>
            <w:r w:rsidRPr="00D40B56">
              <w:rPr>
                <w:b w:val="0"/>
                <w:sz w:val="16"/>
                <w:szCs w:val="16"/>
              </w:rPr>
              <w:t>30.</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1D7DB4F8" w14:textId="77777777" w:rsidR="007241F8" w:rsidRPr="00D40B56" w:rsidRDefault="007241F8" w:rsidP="007241F8">
            <w:pPr>
              <w:rPr>
                <w:b w:val="0"/>
                <w:bCs w:val="0"/>
                <w:sz w:val="16"/>
                <w:szCs w:val="16"/>
              </w:rPr>
            </w:pPr>
            <w:r w:rsidRPr="00D40B56">
              <w:rPr>
                <w:b w:val="0"/>
                <w:bCs w:val="0"/>
                <w:sz w:val="16"/>
                <w:szCs w:val="16"/>
              </w:rPr>
              <w:t>Pamatpakalpojumi un ciematu atjaunošana lauku apvidos (ceļu Nr. 20 „</w:t>
            </w:r>
            <w:proofErr w:type="spellStart"/>
            <w:r w:rsidRPr="00D40B56">
              <w:rPr>
                <w:b w:val="0"/>
                <w:bCs w:val="0"/>
                <w:sz w:val="16"/>
                <w:szCs w:val="16"/>
              </w:rPr>
              <w:t>Korģeļciems</w:t>
            </w:r>
            <w:proofErr w:type="spellEnd"/>
            <w:r w:rsidRPr="00D40B56">
              <w:rPr>
                <w:b w:val="0"/>
                <w:bCs w:val="0"/>
                <w:sz w:val="16"/>
                <w:szCs w:val="16"/>
              </w:rPr>
              <w:t xml:space="preserve"> – </w:t>
            </w:r>
            <w:proofErr w:type="spellStart"/>
            <w:r w:rsidRPr="00D40B56">
              <w:rPr>
                <w:b w:val="0"/>
                <w:bCs w:val="0"/>
                <w:sz w:val="16"/>
                <w:szCs w:val="16"/>
              </w:rPr>
              <w:t>Čunčas</w:t>
            </w:r>
            <w:proofErr w:type="spellEnd"/>
            <w:r w:rsidRPr="00D40B56">
              <w:rPr>
                <w:b w:val="0"/>
                <w:bCs w:val="0"/>
                <w:sz w:val="16"/>
                <w:szCs w:val="16"/>
              </w:rPr>
              <w:t xml:space="preserve">” un Nr. 2 „V1435 – </w:t>
            </w:r>
            <w:proofErr w:type="spellStart"/>
            <w:r w:rsidRPr="00D40B56">
              <w:rPr>
                <w:b w:val="0"/>
                <w:bCs w:val="0"/>
                <w:sz w:val="16"/>
                <w:szCs w:val="16"/>
              </w:rPr>
              <w:t>Korģelciems</w:t>
            </w:r>
            <w:proofErr w:type="spellEnd"/>
            <w:r w:rsidRPr="00D40B56">
              <w:rPr>
                <w:b w:val="0"/>
                <w:bCs w:val="0"/>
                <w:sz w:val="16"/>
                <w:szCs w:val="16"/>
              </w:rPr>
              <w:t xml:space="preserve"> – </w:t>
            </w:r>
            <w:proofErr w:type="spellStart"/>
            <w:r w:rsidRPr="00D40B56">
              <w:rPr>
                <w:b w:val="0"/>
                <w:bCs w:val="0"/>
                <w:sz w:val="16"/>
                <w:szCs w:val="16"/>
              </w:rPr>
              <w:t>Puģi</w:t>
            </w:r>
            <w:proofErr w:type="spellEnd"/>
            <w:r w:rsidRPr="00D40B56">
              <w:rPr>
                <w:b w:val="0"/>
                <w:bCs w:val="0"/>
                <w:sz w:val="16"/>
                <w:szCs w:val="16"/>
              </w:rPr>
              <w:t>” (daļa) pārbūve)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7A94490F" w14:textId="77777777" w:rsidR="007241F8" w:rsidRPr="00D40B56" w:rsidRDefault="007241F8" w:rsidP="007241F8">
            <w:pPr>
              <w:jc w:val="center"/>
              <w:rPr>
                <w:b w:val="0"/>
                <w:sz w:val="16"/>
                <w:szCs w:val="16"/>
              </w:rPr>
            </w:pPr>
            <w:r w:rsidRPr="00D40B56">
              <w:rPr>
                <w:b w:val="0"/>
                <w:sz w:val="16"/>
                <w:szCs w:val="16"/>
              </w:rPr>
              <w:t>128 519</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5C3C2C8" w14:textId="77777777" w:rsidR="007241F8" w:rsidRPr="00D40B56" w:rsidRDefault="007241F8" w:rsidP="007241F8">
            <w:pPr>
              <w:jc w:val="center"/>
              <w:rPr>
                <w:b w:val="0"/>
                <w:sz w:val="16"/>
                <w:szCs w:val="16"/>
              </w:rPr>
            </w:pPr>
            <w:r w:rsidRPr="00D40B56">
              <w:rPr>
                <w:b w:val="0"/>
                <w:sz w:val="16"/>
                <w:szCs w:val="16"/>
              </w:rPr>
              <w:t>128 519</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62142FB9" w14:textId="77777777" w:rsidR="007241F8" w:rsidRPr="00D40B56" w:rsidRDefault="007241F8" w:rsidP="007241F8">
            <w:pPr>
              <w:jc w:val="center"/>
              <w:rPr>
                <w:b w:val="0"/>
                <w:sz w:val="16"/>
                <w:szCs w:val="16"/>
              </w:rPr>
            </w:pPr>
            <w:r w:rsidRPr="00D40B56">
              <w:rPr>
                <w:b w:val="0"/>
                <w:sz w:val="16"/>
                <w:szCs w:val="16"/>
              </w:rPr>
              <w:t>128 519</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B77A778" w14:textId="77777777" w:rsidR="007241F8" w:rsidRPr="00D40B56" w:rsidRDefault="007241F8" w:rsidP="007241F8">
            <w:pPr>
              <w:jc w:val="center"/>
              <w:rPr>
                <w:b w:val="0"/>
                <w:sz w:val="16"/>
                <w:szCs w:val="16"/>
              </w:rPr>
            </w:pPr>
            <w:r w:rsidRPr="00D40B56">
              <w:rPr>
                <w:b w:val="0"/>
                <w:sz w:val="16"/>
                <w:szCs w:val="16"/>
              </w:rPr>
              <w:t>-</w:t>
            </w:r>
          </w:p>
        </w:tc>
        <w:tc>
          <w:tcPr>
            <w:tcW w:w="873"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78608992" w14:textId="77777777" w:rsidR="007241F8" w:rsidRPr="00D40B56" w:rsidRDefault="007241F8" w:rsidP="007241F8">
            <w:pPr>
              <w:jc w:val="center"/>
              <w:rPr>
                <w:b w:val="0"/>
                <w:bCs w:val="0"/>
                <w:sz w:val="16"/>
                <w:szCs w:val="16"/>
              </w:rPr>
            </w:pPr>
            <w:r w:rsidRPr="00D40B56">
              <w:rPr>
                <w:b w:val="0"/>
                <w:bCs w:val="0"/>
                <w:sz w:val="16"/>
                <w:szCs w:val="16"/>
              </w:rPr>
              <w:t>7439,08</w:t>
            </w:r>
          </w:p>
        </w:tc>
        <w:tc>
          <w:tcPr>
            <w:tcW w:w="948" w:type="dxa"/>
            <w:tcBorders>
              <w:top w:val="single" w:sz="4" w:space="0" w:color="auto"/>
              <w:left w:val="nil"/>
              <w:bottom w:val="single" w:sz="4" w:space="0" w:color="auto"/>
              <w:right w:val="single" w:sz="8" w:space="0" w:color="auto"/>
            </w:tcBorders>
            <w:shd w:val="clear" w:color="auto" w:fill="auto"/>
            <w:vAlign w:val="center"/>
          </w:tcPr>
          <w:p w14:paraId="2A8AA438" w14:textId="77777777" w:rsidR="007241F8" w:rsidRPr="00D40B56" w:rsidRDefault="007241F8" w:rsidP="007241F8">
            <w:pPr>
              <w:jc w:val="center"/>
              <w:rPr>
                <w:b w:val="0"/>
                <w:bCs w:val="0"/>
                <w:sz w:val="16"/>
                <w:szCs w:val="16"/>
              </w:rPr>
            </w:pPr>
            <w:r w:rsidRPr="00D40B56">
              <w:rPr>
                <w:b w:val="0"/>
                <w:bCs w:val="0"/>
                <w:sz w:val="16"/>
                <w:szCs w:val="16"/>
              </w:rPr>
              <w:t>7439,08</w:t>
            </w:r>
          </w:p>
        </w:tc>
        <w:tc>
          <w:tcPr>
            <w:tcW w:w="948" w:type="dxa"/>
            <w:tcBorders>
              <w:top w:val="single" w:sz="4" w:space="0" w:color="auto"/>
              <w:left w:val="nil"/>
              <w:bottom w:val="single" w:sz="4" w:space="0" w:color="auto"/>
              <w:right w:val="single" w:sz="8" w:space="0" w:color="auto"/>
            </w:tcBorders>
            <w:shd w:val="clear" w:color="auto" w:fill="auto"/>
            <w:vAlign w:val="center"/>
          </w:tcPr>
          <w:p w14:paraId="23CACDB0"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single" w:sz="4" w:space="0" w:color="auto"/>
              <w:left w:val="nil"/>
              <w:bottom w:val="single" w:sz="4" w:space="0" w:color="auto"/>
              <w:right w:val="thinThickThinSmallGap" w:sz="24" w:space="0" w:color="auto"/>
            </w:tcBorders>
            <w:shd w:val="clear" w:color="auto" w:fill="auto"/>
            <w:vAlign w:val="center"/>
          </w:tcPr>
          <w:p w14:paraId="3641AE82"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single" w:sz="4" w:space="0" w:color="auto"/>
              <w:left w:val="thinThickThinSmallGap" w:sz="24" w:space="0" w:color="auto"/>
              <w:bottom w:val="single" w:sz="4" w:space="0" w:color="auto"/>
              <w:right w:val="single" w:sz="8" w:space="0" w:color="auto"/>
            </w:tcBorders>
            <w:shd w:val="clear" w:color="auto" w:fill="auto"/>
            <w:vAlign w:val="center"/>
          </w:tcPr>
          <w:p w14:paraId="10D07557" w14:textId="77777777" w:rsidR="007241F8" w:rsidRPr="00D40B56" w:rsidRDefault="007241F8" w:rsidP="007241F8">
            <w:pPr>
              <w:jc w:val="center"/>
              <w:rPr>
                <w:b w:val="0"/>
                <w:bCs w:val="0"/>
                <w:sz w:val="16"/>
                <w:szCs w:val="16"/>
              </w:rPr>
            </w:pPr>
            <w:r w:rsidRPr="00D40B56">
              <w:rPr>
                <w:b w:val="0"/>
                <w:bCs w:val="0"/>
                <w:sz w:val="16"/>
                <w:szCs w:val="16"/>
              </w:rPr>
              <w:t>7439,08</w:t>
            </w:r>
          </w:p>
        </w:tc>
        <w:tc>
          <w:tcPr>
            <w:tcW w:w="1220" w:type="dxa"/>
            <w:tcBorders>
              <w:top w:val="single" w:sz="4" w:space="0" w:color="auto"/>
              <w:left w:val="nil"/>
              <w:bottom w:val="single" w:sz="4" w:space="0" w:color="auto"/>
              <w:right w:val="single" w:sz="8" w:space="0" w:color="auto"/>
            </w:tcBorders>
            <w:shd w:val="clear" w:color="auto" w:fill="auto"/>
            <w:vAlign w:val="center"/>
          </w:tcPr>
          <w:p w14:paraId="2832425B" w14:textId="77777777" w:rsidR="007241F8" w:rsidRPr="00D40B56" w:rsidRDefault="007241F8" w:rsidP="007241F8">
            <w:pPr>
              <w:jc w:val="center"/>
              <w:rPr>
                <w:b w:val="0"/>
                <w:bCs w:val="0"/>
                <w:sz w:val="16"/>
                <w:szCs w:val="16"/>
              </w:rPr>
            </w:pPr>
            <w:r w:rsidRPr="00D40B56">
              <w:rPr>
                <w:b w:val="0"/>
                <w:bCs w:val="0"/>
                <w:sz w:val="16"/>
                <w:szCs w:val="16"/>
              </w:rPr>
              <w:t>7439,08</w:t>
            </w:r>
          </w:p>
        </w:tc>
        <w:tc>
          <w:tcPr>
            <w:tcW w:w="881" w:type="dxa"/>
            <w:tcBorders>
              <w:top w:val="single" w:sz="4" w:space="0" w:color="auto"/>
              <w:left w:val="nil"/>
              <w:bottom w:val="single" w:sz="4" w:space="0" w:color="auto"/>
              <w:right w:val="single" w:sz="8" w:space="0" w:color="auto"/>
            </w:tcBorders>
            <w:shd w:val="clear" w:color="auto" w:fill="auto"/>
            <w:vAlign w:val="center"/>
          </w:tcPr>
          <w:p w14:paraId="2B2855EE"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single" w:sz="4" w:space="0" w:color="auto"/>
              <w:left w:val="nil"/>
              <w:bottom w:val="single" w:sz="4" w:space="0" w:color="auto"/>
              <w:right w:val="single" w:sz="8" w:space="0" w:color="auto"/>
            </w:tcBorders>
            <w:shd w:val="clear" w:color="auto" w:fill="auto"/>
            <w:vAlign w:val="center"/>
          </w:tcPr>
          <w:p w14:paraId="45756021"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single" w:sz="4" w:space="0" w:color="auto"/>
              <w:left w:val="nil"/>
              <w:bottom w:val="single" w:sz="4" w:space="0" w:color="auto"/>
              <w:right w:val="single" w:sz="8" w:space="0" w:color="auto"/>
            </w:tcBorders>
            <w:shd w:val="clear" w:color="auto" w:fill="auto"/>
            <w:vAlign w:val="center"/>
          </w:tcPr>
          <w:p w14:paraId="42F5B591" w14:textId="77777777" w:rsidR="007241F8" w:rsidRPr="00D40B56" w:rsidRDefault="007241F8" w:rsidP="007241F8">
            <w:pPr>
              <w:jc w:val="center"/>
              <w:rPr>
                <w:b w:val="0"/>
                <w:sz w:val="16"/>
                <w:szCs w:val="16"/>
              </w:rPr>
            </w:pPr>
            <w:r w:rsidRPr="00D40B56">
              <w:rPr>
                <w:b w:val="0"/>
                <w:sz w:val="16"/>
                <w:szCs w:val="16"/>
              </w:rPr>
              <w:t>Veikta būvprojektu izstrāde</w:t>
            </w:r>
          </w:p>
        </w:tc>
      </w:tr>
      <w:tr w:rsidR="007241F8" w:rsidRPr="00D40B56" w14:paraId="17A37475"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D9D9D9"/>
            <w:vAlign w:val="center"/>
          </w:tcPr>
          <w:p w14:paraId="1F81C01E" w14:textId="77777777" w:rsidR="007241F8" w:rsidRPr="00D40B56" w:rsidRDefault="007241F8" w:rsidP="007241F8">
            <w:pPr>
              <w:ind w:left="360"/>
              <w:rPr>
                <w:b w:val="0"/>
                <w:sz w:val="16"/>
                <w:szCs w:val="16"/>
              </w:rPr>
            </w:pPr>
          </w:p>
        </w:tc>
        <w:tc>
          <w:tcPr>
            <w:tcW w:w="1817" w:type="dxa"/>
            <w:tcBorders>
              <w:top w:val="single" w:sz="4" w:space="0" w:color="auto"/>
              <w:left w:val="nil"/>
              <w:bottom w:val="single" w:sz="4" w:space="0" w:color="auto"/>
              <w:right w:val="single" w:sz="8" w:space="0" w:color="auto"/>
            </w:tcBorders>
            <w:shd w:val="clear" w:color="auto" w:fill="D9D9D9"/>
            <w:vAlign w:val="center"/>
          </w:tcPr>
          <w:p w14:paraId="4FB3F11A" w14:textId="77777777" w:rsidR="007241F8" w:rsidRPr="00D40B56" w:rsidRDefault="007241F8" w:rsidP="007241F8">
            <w:pPr>
              <w:rPr>
                <w:b w:val="0"/>
                <w:sz w:val="16"/>
                <w:szCs w:val="16"/>
              </w:rPr>
            </w:pPr>
            <w:r w:rsidRPr="00D40B56">
              <w:rPr>
                <w:b w:val="0"/>
                <w:sz w:val="16"/>
                <w:szCs w:val="16"/>
              </w:rPr>
              <w:t>Zantes pagasts</w:t>
            </w:r>
          </w:p>
        </w:tc>
        <w:tc>
          <w:tcPr>
            <w:tcW w:w="807" w:type="dxa"/>
            <w:tcBorders>
              <w:top w:val="single" w:sz="4" w:space="0" w:color="auto"/>
              <w:left w:val="nil"/>
              <w:bottom w:val="single" w:sz="4" w:space="0" w:color="auto"/>
              <w:right w:val="single" w:sz="8" w:space="0" w:color="auto"/>
            </w:tcBorders>
            <w:shd w:val="clear" w:color="auto" w:fill="D9D9D9"/>
            <w:vAlign w:val="center"/>
          </w:tcPr>
          <w:p w14:paraId="453540BF" w14:textId="77777777" w:rsidR="007241F8" w:rsidRPr="00D40B56" w:rsidRDefault="007241F8" w:rsidP="007241F8">
            <w:pPr>
              <w:jc w:val="center"/>
              <w:rPr>
                <w:b w:val="0"/>
                <w:sz w:val="16"/>
                <w:szCs w:val="16"/>
              </w:rPr>
            </w:pPr>
          </w:p>
        </w:tc>
        <w:tc>
          <w:tcPr>
            <w:tcW w:w="873" w:type="dxa"/>
            <w:tcBorders>
              <w:top w:val="single" w:sz="4" w:space="0" w:color="auto"/>
              <w:left w:val="nil"/>
              <w:bottom w:val="single" w:sz="4" w:space="0" w:color="auto"/>
              <w:right w:val="single" w:sz="8" w:space="0" w:color="auto"/>
            </w:tcBorders>
            <w:shd w:val="clear" w:color="auto" w:fill="D9D9D9"/>
            <w:vAlign w:val="center"/>
          </w:tcPr>
          <w:p w14:paraId="2701B21C" w14:textId="77777777" w:rsidR="007241F8" w:rsidRPr="00D40B56" w:rsidRDefault="007241F8" w:rsidP="007241F8">
            <w:pPr>
              <w:jc w:val="center"/>
              <w:rPr>
                <w:b w:val="0"/>
                <w:sz w:val="16"/>
                <w:szCs w:val="16"/>
              </w:rPr>
            </w:pPr>
          </w:p>
        </w:tc>
        <w:tc>
          <w:tcPr>
            <w:tcW w:w="740" w:type="dxa"/>
            <w:tcBorders>
              <w:top w:val="single" w:sz="4" w:space="0" w:color="auto"/>
              <w:left w:val="nil"/>
              <w:bottom w:val="single" w:sz="4" w:space="0" w:color="auto"/>
              <w:right w:val="single" w:sz="8" w:space="0" w:color="auto"/>
            </w:tcBorders>
            <w:shd w:val="clear" w:color="auto" w:fill="D9D9D9"/>
            <w:vAlign w:val="center"/>
          </w:tcPr>
          <w:p w14:paraId="071AA408" w14:textId="77777777" w:rsidR="007241F8" w:rsidRPr="00D40B56" w:rsidRDefault="007241F8" w:rsidP="007241F8">
            <w:pPr>
              <w:jc w:val="center"/>
              <w:rPr>
                <w:b w:val="0"/>
                <w:sz w:val="16"/>
                <w:szCs w:val="16"/>
              </w:rPr>
            </w:pPr>
          </w:p>
        </w:tc>
        <w:tc>
          <w:tcPr>
            <w:tcW w:w="770" w:type="dxa"/>
            <w:tcBorders>
              <w:top w:val="single" w:sz="4" w:space="0" w:color="auto"/>
              <w:left w:val="nil"/>
              <w:bottom w:val="single" w:sz="4" w:space="0" w:color="auto"/>
              <w:right w:val="thinThickThinSmallGap" w:sz="24" w:space="0" w:color="auto"/>
            </w:tcBorders>
            <w:shd w:val="clear" w:color="auto" w:fill="D9D9D9"/>
            <w:vAlign w:val="center"/>
          </w:tcPr>
          <w:p w14:paraId="241381CD" w14:textId="77777777" w:rsidR="007241F8" w:rsidRPr="00D40B56" w:rsidRDefault="007241F8" w:rsidP="007241F8">
            <w:pPr>
              <w:jc w:val="center"/>
              <w:rPr>
                <w:b w:val="0"/>
                <w:sz w:val="16"/>
                <w:szCs w:val="16"/>
              </w:rPr>
            </w:pPr>
          </w:p>
        </w:tc>
        <w:tc>
          <w:tcPr>
            <w:tcW w:w="873"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1B676679"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68D2F0FE"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7F743396" w14:textId="77777777" w:rsidR="007241F8" w:rsidRPr="00D40B56" w:rsidRDefault="007241F8" w:rsidP="007241F8">
            <w:pPr>
              <w:jc w:val="center"/>
              <w:rPr>
                <w:b w:val="0"/>
                <w:bCs w:val="0"/>
                <w:sz w:val="16"/>
                <w:szCs w:val="16"/>
              </w:rPr>
            </w:pPr>
          </w:p>
        </w:tc>
        <w:tc>
          <w:tcPr>
            <w:tcW w:w="540" w:type="dxa"/>
            <w:tcBorders>
              <w:top w:val="single" w:sz="4" w:space="0" w:color="auto"/>
              <w:left w:val="nil"/>
              <w:bottom w:val="single" w:sz="4" w:space="0" w:color="auto"/>
              <w:right w:val="thinThickThinSmallGap" w:sz="24" w:space="0" w:color="auto"/>
            </w:tcBorders>
            <w:shd w:val="clear" w:color="auto" w:fill="D9D9D9"/>
            <w:vAlign w:val="center"/>
          </w:tcPr>
          <w:p w14:paraId="27EBF03D" w14:textId="77777777" w:rsidR="007241F8" w:rsidRPr="00D40B56" w:rsidRDefault="007241F8" w:rsidP="007241F8">
            <w:pPr>
              <w:jc w:val="center"/>
              <w:rPr>
                <w:b w:val="0"/>
                <w:sz w:val="16"/>
                <w:szCs w:val="16"/>
              </w:rPr>
            </w:pPr>
          </w:p>
        </w:tc>
        <w:tc>
          <w:tcPr>
            <w:tcW w:w="881"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216C199F" w14:textId="77777777" w:rsidR="007241F8" w:rsidRPr="00D40B56" w:rsidRDefault="007241F8" w:rsidP="007241F8">
            <w:pPr>
              <w:jc w:val="center"/>
              <w:rPr>
                <w:b w:val="0"/>
                <w:bCs w:val="0"/>
                <w:sz w:val="16"/>
                <w:szCs w:val="16"/>
              </w:rPr>
            </w:pPr>
          </w:p>
        </w:tc>
        <w:tc>
          <w:tcPr>
            <w:tcW w:w="1220" w:type="dxa"/>
            <w:tcBorders>
              <w:top w:val="single" w:sz="4" w:space="0" w:color="auto"/>
              <w:left w:val="nil"/>
              <w:bottom w:val="single" w:sz="4" w:space="0" w:color="auto"/>
              <w:right w:val="single" w:sz="8" w:space="0" w:color="auto"/>
            </w:tcBorders>
            <w:shd w:val="clear" w:color="auto" w:fill="D9D9D9"/>
            <w:vAlign w:val="center"/>
          </w:tcPr>
          <w:p w14:paraId="4B1FAAD9" w14:textId="77777777" w:rsidR="007241F8" w:rsidRPr="00D40B56" w:rsidRDefault="007241F8" w:rsidP="007241F8">
            <w:pPr>
              <w:jc w:val="center"/>
              <w:rPr>
                <w:b w:val="0"/>
                <w:bCs w:val="0"/>
                <w:sz w:val="16"/>
                <w:szCs w:val="16"/>
              </w:rPr>
            </w:pPr>
          </w:p>
        </w:tc>
        <w:tc>
          <w:tcPr>
            <w:tcW w:w="881" w:type="dxa"/>
            <w:tcBorders>
              <w:top w:val="single" w:sz="4" w:space="0" w:color="auto"/>
              <w:left w:val="nil"/>
              <w:bottom w:val="single" w:sz="4" w:space="0" w:color="auto"/>
              <w:right w:val="single" w:sz="8" w:space="0" w:color="auto"/>
            </w:tcBorders>
            <w:shd w:val="clear" w:color="auto" w:fill="D9D9D9"/>
            <w:vAlign w:val="center"/>
          </w:tcPr>
          <w:p w14:paraId="18EA289E" w14:textId="77777777" w:rsidR="007241F8" w:rsidRPr="00D40B56" w:rsidRDefault="007241F8" w:rsidP="007241F8">
            <w:pPr>
              <w:jc w:val="center"/>
              <w:rPr>
                <w:b w:val="0"/>
                <w:bCs w:val="0"/>
                <w:sz w:val="16"/>
                <w:szCs w:val="16"/>
              </w:rPr>
            </w:pPr>
          </w:p>
        </w:tc>
        <w:tc>
          <w:tcPr>
            <w:tcW w:w="609" w:type="dxa"/>
            <w:tcBorders>
              <w:top w:val="single" w:sz="4" w:space="0" w:color="auto"/>
              <w:left w:val="nil"/>
              <w:bottom w:val="single" w:sz="4" w:space="0" w:color="auto"/>
              <w:right w:val="single" w:sz="8" w:space="0" w:color="auto"/>
            </w:tcBorders>
            <w:shd w:val="clear" w:color="auto" w:fill="D9D9D9"/>
            <w:vAlign w:val="center"/>
          </w:tcPr>
          <w:p w14:paraId="6A24EA72" w14:textId="77777777" w:rsidR="007241F8" w:rsidRPr="00D40B56" w:rsidRDefault="007241F8" w:rsidP="007241F8">
            <w:pPr>
              <w:jc w:val="center"/>
              <w:rPr>
                <w:b w:val="0"/>
                <w:sz w:val="16"/>
                <w:szCs w:val="16"/>
              </w:rPr>
            </w:pPr>
          </w:p>
        </w:tc>
        <w:tc>
          <w:tcPr>
            <w:tcW w:w="1630" w:type="dxa"/>
            <w:tcBorders>
              <w:top w:val="single" w:sz="4" w:space="0" w:color="auto"/>
              <w:left w:val="nil"/>
              <w:bottom w:val="single" w:sz="4" w:space="0" w:color="auto"/>
              <w:right w:val="single" w:sz="8" w:space="0" w:color="auto"/>
            </w:tcBorders>
            <w:shd w:val="clear" w:color="auto" w:fill="D9D9D9"/>
            <w:vAlign w:val="center"/>
          </w:tcPr>
          <w:p w14:paraId="25430855" w14:textId="77777777" w:rsidR="007241F8" w:rsidRPr="00D40B56" w:rsidRDefault="007241F8" w:rsidP="007241F8">
            <w:pPr>
              <w:jc w:val="center"/>
              <w:rPr>
                <w:b w:val="0"/>
                <w:sz w:val="16"/>
                <w:szCs w:val="16"/>
              </w:rPr>
            </w:pPr>
          </w:p>
        </w:tc>
      </w:tr>
      <w:tr w:rsidR="007241F8" w:rsidRPr="00D40B56" w14:paraId="195706A6"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74B75C3B" w14:textId="77777777" w:rsidR="007241F8" w:rsidRPr="00D40B56" w:rsidRDefault="007241F8" w:rsidP="007241F8">
            <w:pPr>
              <w:ind w:left="360"/>
              <w:rPr>
                <w:b w:val="0"/>
                <w:sz w:val="16"/>
                <w:szCs w:val="16"/>
              </w:rPr>
            </w:pPr>
            <w:r w:rsidRPr="00D40B56">
              <w:rPr>
                <w:b w:val="0"/>
                <w:sz w:val="16"/>
                <w:szCs w:val="16"/>
              </w:rPr>
              <w:t>31.</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395A3853" w14:textId="77777777" w:rsidR="007241F8" w:rsidRPr="00D40B56" w:rsidRDefault="007241F8" w:rsidP="007241F8">
            <w:pPr>
              <w:rPr>
                <w:b w:val="0"/>
                <w:bCs w:val="0"/>
                <w:sz w:val="16"/>
                <w:szCs w:val="16"/>
              </w:rPr>
            </w:pPr>
            <w:r w:rsidRPr="00D40B56">
              <w:rPr>
                <w:b w:val="0"/>
                <w:bCs w:val="0"/>
                <w:sz w:val="16"/>
                <w:szCs w:val="16"/>
              </w:rPr>
              <w:t>Brīvā laika atpūtas kompleksa attīstība pie Zantes pamatskolas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52F896A" w14:textId="77777777" w:rsidR="007241F8" w:rsidRPr="00D40B56" w:rsidRDefault="007241F8" w:rsidP="007241F8">
            <w:pPr>
              <w:jc w:val="center"/>
              <w:rPr>
                <w:b w:val="0"/>
                <w:sz w:val="16"/>
                <w:szCs w:val="16"/>
              </w:rPr>
            </w:pPr>
            <w:r w:rsidRPr="00D40B56">
              <w:rPr>
                <w:b w:val="0"/>
                <w:sz w:val="16"/>
                <w:szCs w:val="16"/>
              </w:rPr>
              <w:t xml:space="preserve">9 912 </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1BB7895E" w14:textId="77777777" w:rsidR="007241F8" w:rsidRPr="00D40B56" w:rsidRDefault="007241F8" w:rsidP="007241F8">
            <w:pPr>
              <w:jc w:val="center"/>
              <w:rPr>
                <w:b w:val="0"/>
                <w:sz w:val="16"/>
                <w:szCs w:val="16"/>
              </w:rPr>
            </w:pPr>
            <w:r w:rsidRPr="00D40B56">
              <w:rPr>
                <w:b w:val="0"/>
                <w:sz w:val="16"/>
                <w:szCs w:val="16"/>
              </w:rPr>
              <w:t>991</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6B1D972A" w14:textId="77777777" w:rsidR="007241F8" w:rsidRPr="00D40B56" w:rsidRDefault="007241F8" w:rsidP="007241F8">
            <w:pPr>
              <w:jc w:val="center"/>
              <w:rPr>
                <w:b w:val="0"/>
                <w:sz w:val="16"/>
                <w:szCs w:val="16"/>
              </w:rPr>
            </w:pPr>
            <w:r w:rsidRPr="00D40B56">
              <w:rPr>
                <w:b w:val="0"/>
                <w:sz w:val="16"/>
                <w:szCs w:val="16"/>
              </w:rPr>
              <w:t>8 921</w:t>
            </w:r>
          </w:p>
        </w:tc>
        <w:tc>
          <w:tcPr>
            <w:tcW w:w="770" w:type="dxa"/>
            <w:tcBorders>
              <w:top w:val="nil"/>
              <w:left w:val="nil"/>
              <w:bottom w:val="single" w:sz="4" w:space="0" w:color="auto"/>
              <w:right w:val="thinThickThinSmallGap" w:sz="24" w:space="0" w:color="auto"/>
            </w:tcBorders>
            <w:shd w:val="clear" w:color="auto" w:fill="auto"/>
            <w:vAlign w:val="center"/>
          </w:tcPr>
          <w:p w14:paraId="693D130D" w14:textId="77777777" w:rsidR="007241F8" w:rsidRPr="00D40B56" w:rsidRDefault="007241F8" w:rsidP="007241F8">
            <w:pPr>
              <w:numPr>
                <w:ilvl w:val="0"/>
                <w:numId w:val="35"/>
              </w:num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6710D008" w14:textId="77777777" w:rsidR="007241F8" w:rsidRPr="00D40B56" w:rsidRDefault="007241F8" w:rsidP="007241F8">
            <w:pPr>
              <w:jc w:val="center"/>
              <w:rPr>
                <w:b w:val="0"/>
                <w:bCs w:val="0"/>
                <w:sz w:val="16"/>
                <w:szCs w:val="16"/>
              </w:rPr>
            </w:pPr>
            <w:r w:rsidRPr="00D40B56">
              <w:rPr>
                <w:b w:val="0"/>
                <w:bCs w:val="0"/>
                <w:sz w:val="16"/>
                <w:szCs w:val="16"/>
              </w:rPr>
              <w:t>9911,96</w:t>
            </w:r>
          </w:p>
        </w:tc>
        <w:tc>
          <w:tcPr>
            <w:tcW w:w="948" w:type="dxa"/>
            <w:tcBorders>
              <w:top w:val="nil"/>
              <w:left w:val="nil"/>
              <w:bottom w:val="single" w:sz="4" w:space="0" w:color="auto"/>
              <w:right w:val="single" w:sz="8" w:space="0" w:color="auto"/>
            </w:tcBorders>
            <w:shd w:val="clear" w:color="auto" w:fill="auto"/>
            <w:vAlign w:val="center"/>
          </w:tcPr>
          <w:p w14:paraId="0B09BBD8" w14:textId="77777777" w:rsidR="007241F8" w:rsidRPr="00D40B56" w:rsidRDefault="007241F8" w:rsidP="007241F8">
            <w:pPr>
              <w:jc w:val="center"/>
              <w:rPr>
                <w:b w:val="0"/>
                <w:bCs w:val="0"/>
                <w:sz w:val="16"/>
                <w:szCs w:val="16"/>
              </w:rPr>
            </w:pPr>
            <w:r w:rsidRPr="00D40B56">
              <w:rPr>
                <w:b w:val="0"/>
                <w:bCs w:val="0"/>
                <w:sz w:val="16"/>
                <w:szCs w:val="16"/>
              </w:rPr>
              <w:t>960,89</w:t>
            </w:r>
          </w:p>
        </w:tc>
        <w:tc>
          <w:tcPr>
            <w:tcW w:w="948" w:type="dxa"/>
            <w:tcBorders>
              <w:top w:val="nil"/>
              <w:left w:val="nil"/>
              <w:bottom w:val="single" w:sz="4" w:space="0" w:color="auto"/>
              <w:right w:val="single" w:sz="8" w:space="0" w:color="auto"/>
            </w:tcBorders>
            <w:shd w:val="clear" w:color="auto" w:fill="auto"/>
            <w:vAlign w:val="center"/>
          </w:tcPr>
          <w:p w14:paraId="0F780764" w14:textId="77777777" w:rsidR="007241F8" w:rsidRPr="00D40B56" w:rsidRDefault="007241F8" w:rsidP="007241F8">
            <w:pPr>
              <w:jc w:val="center"/>
              <w:rPr>
                <w:b w:val="0"/>
                <w:bCs w:val="0"/>
                <w:sz w:val="16"/>
                <w:szCs w:val="16"/>
              </w:rPr>
            </w:pPr>
            <w:r w:rsidRPr="00D40B56">
              <w:rPr>
                <w:b w:val="0"/>
                <w:bCs w:val="0"/>
                <w:sz w:val="16"/>
                <w:szCs w:val="16"/>
              </w:rPr>
              <w:t>8647,98</w:t>
            </w:r>
          </w:p>
        </w:tc>
        <w:tc>
          <w:tcPr>
            <w:tcW w:w="540" w:type="dxa"/>
            <w:tcBorders>
              <w:top w:val="nil"/>
              <w:left w:val="nil"/>
              <w:bottom w:val="single" w:sz="4" w:space="0" w:color="auto"/>
              <w:right w:val="thinThickThinSmallGap" w:sz="24" w:space="0" w:color="auto"/>
            </w:tcBorders>
            <w:shd w:val="clear" w:color="auto" w:fill="auto"/>
            <w:vAlign w:val="center"/>
          </w:tcPr>
          <w:p w14:paraId="0AC04A78"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0DF5877B" w14:textId="77777777" w:rsidR="007241F8" w:rsidRPr="00D40B56" w:rsidRDefault="007241F8" w:rsidP="007241F8">
            <w:pPr>
              <w:jc w:val="center"/>
              <w:rPr>
                <w:b w:val="0"/>
                <w:bCs w:val="0"/>
                <w:sz w:val="16"/>
                <w:szCs w:val="16"/>
              </w:rPr>
            </w:pPr>
            <w:r w:rsidRPr="00D40B56">
              <w:rPr>
                <w:b w:val="0"/>
                <w:bCs w:val="0"/>
                <w:sz w:val="16"/>
                <w:szCs w:val="16"/>
              </w:rPr>
              <w:t>9911,96</w:t>
            </w:r>
          </w:p>
        </w:tc>
        <w:tc>
          <w:tcPr>
            <w:tcW w:w="1220" w:type="dxa"/>
            <w:tcBorders>
              <w:top w:val="nil"/>
              <w:left w:val="nil"/>
              <w:bottom w:val="single" w:sz="4" w:space="0" w:color="auto"/>
              <w:right w:val="single" w:sz="8" w:space="0" w:color="auto"/>
            </w:tcBorders>
            <w:shd w:val="clear" w:color="auto" w:fill="auto"/>
            <w:vAlign w:val="center"/>
          </w:tcPr>
          <w:p w14:paraId="1F5B41C4" w14:textId="77777777" w:rsidR="007241F8" w:rsidRPr="00D40B56" w:rsidRDefault="007241F8" w:rsidP="007241F8">
            <w:pPr>
              <w:jc w:val="center"/>
              <w:rPr>
                <w:b w:val="0"/>
                <w:bCs w:val="0"/>
                <w:sz w:val="16"/>
                <w:szCs w:val="16"/>
              </w:rPr>
            </w:pPr>
            <w:r w:rsidRPr="00D40B56">
              <w:rPr>
                <w:b w:val="0"/>
                <w:bCs w:val="0"/>
                <w:sz w:val="16"/>
                <w:szCs w:val="16"/>
              </w:rPr>
              <w:t>960,89</w:t>
            </w:r>
          </w:p>
        </w:tc>
        <w:tc>
          <w:tcPr>
            <w:tcW w:w="881" w:type="dxa"/>
            <w:tcBorders>
              <w:top w:val="nil"/>
              <w:left w:val="nil"/>
              <w:bottom w:val="single" w:sz="4" w:space="0" w:color="auto"/>
              <w:right w:val="single" w:sz="8" w:space="0" w:color="auto"/>
            </w:tcBorders>
            <w:shd w:val="clear" w:color="auto" w:fill="auto"/>
            <w:vAlign w:val="center"/>
          </w:tcPr>
          <w:p w14:paraId="0AF6CC01" w14:textId="77777777" w:rsidR="007241F8" w:rsidRPr="00D40B56" w:rsidRDefault="007241F8" w:rsidP="007241F8">
            <w:pPr>
              <w:jc w:val="center"/>
              <w:rPr>
                <w:b w:val="0"/>
                <w:bCs w:val="0"/>
                <w:sz w:val="16"/>
                <w:szCs w:val="16"/>
              </w:rPr>
            </w:pPr>
            <w:r w:rsidRPr="00D40B56">
              <w:rPr>
                <w:b w:val="0"/>
                <w:bCs w:val="0"/>
                <w:sz w:val="16"/>
                <w:szCs w:val="16"/>
              </w:rPr>
              <w:t>8647,98</w:t>
            </w:r>
          </w:p>
        </w:tc>
        <w:tc>
          <w:tcPr>
            <w:tcW w:w="609" w:type="dxa"/>
            <w:tcBorders>
              <w:top w:val="nil"/>
              <w:left w:val="nil"/>
              <w:bottom w:val="single" w:sz="4" w:space="0" w:color="auto"/>
              <w:right w:val="single" w:sz="8" w:space="0" w:color="auto"/>
            </w:tcBorders>
            <w:shd w:val="clear" w:color="auto" w:fill="auto"/>
            <w:vAlign w:val="center"/>
          </w:tcPr>
          <w:p w14:paraId="38FD0700"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5E024D29" w14:textId="77777777" w:rsidR="007241F8" w:rsidRPr="00D40B56" w:rsidRDefault="007241F8" w:rsidP="007241F8">
            <w:pPr>
              <w:jc w:val="center"/>
              <w:rPr>
                <w:b w:val="0"/>
                <w:sz w:val="16"/>
                <w:szCs w:val="16"/>
              </w:rPr>
            </w:pPr>
          </w:p>
        </w:tc>
      </w:tr>
      <w:tr w:rsidR="007241F8" w:rsidRPr="00D40B56" w14:paraId="3E565139"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3AA6BF3C" w14:textId="77777777" w:rsidR="007241F8" w:rsidRPr="00D40B56" w:rsidRDefault="007241F8" w:rsidP="007241F8">
            <w:pPr>
              <w:ind w:left="360"/>
              <w:rPr>
                <w:b w:val="0"/>
                <w:sz w:val="16"/>
                <w:szCs w:val="16"/>
              </w:rPr>
            </w:pPr>
            <w:r w:rsidRPr="00D40B56">
              <w:rPr>
                <w:b w:val="0"/>
                <w:sz w:val="16"/>
                <w:szCs w:val="16"/>
              </w:rPr>
              <w:t>32.</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2A032BBA" w14:textId="77777777" w:rsidR="007241F8" w:rsidRPr="00D40B56" w:rsidRDefault="007241F8" w:rsidP="007241F8">
            <w:pPr>
              <w:rPr>
                <w:b w:val="0"/>
                <w:bCs w:val="0"/>
                <w:sz w:val="16"/>
                <w:szCs w:val="16"/>
              </w:rPr>
            </w:pPr>
            <w:r w:rsidRPr="00D40B56">
              <w:rPr>
                <w:b w:val="0"/>
                <w:bCs w:val="0"/>
                <w:sz w:val="16"/>
                <w:szCs w:val="16"/>
              </w:rPr>
              <w:t xml:space="preserve">Gājēju celiņa izbūve Skolas ielā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6B14A9F" w14:textId="77777777" w:rsidR="007241F8" w:rsidRPr="00D40B56" w:rsidRDefault="007241F8" w:rsidP="007241F8">
            <w:pPr>
              <w:jc w:val="center"/>
              <w:rPr>
                <w:b w:val="0"/>
                <w:sz w:val="16"/>
                <w:szCs w:val="16"/>
              </w:rPr>
            </w:pPr>
            <w:r w:rsidRPr="00D40B56">
              <w:rPr>
                <w:b w:val="0"/>
                <w:sz w:val="16"/>
                <w:szCs w:val="16"/>
              </w:rPr>
              <w:t>30 000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6A889D9C" w14:textId="77777777" w:rsidR="007241F8" w:rsidRPr="00D40B56" w:rsidRDefault="007241F8" w:rsidP="007241F8">
            <w:pPr>
              <w:jc w:val="center"/>
              <w:rPr>
                <w:b w:val="0"/>
                <w:sz w:val="16"/>
                <w:szCs w:val="16"/>
              </w:rPr>
            </w:pPr>
            <w:r w:rsidRPr="00D40B56">
              <w:rPr>
                <w:b w:val="0"/>
                <w:sz w:val="16"/>
                <w:szCs w:val="16"/>
              </w:rPr>
              <w:t>30 000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6136070"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nil"/>
              <w:left w:val="nil"/>
              <w:bottom w:val="single" w:sz="4" w:space="0" w:color="auto"/>
              <w:right w:val="thinThickThinSmallGap" w:sz="24" w:space="0" w:color="auto"/>
            </w:tcBorders>
            <w:shd w:val="clear" w:color="auto" w:fill="auto"/>
            <w:vAlign w:val="center"/>
          </w:tcPr>
          <w:p w14:paraId="00675859" w14:textId="77777777" w:rsidR="007241F8" w:rsidRPr="00D40B56" w:rsidRDefault="007241F8" w:rsidP="007241F8">
            <w:pPr>
              <w:jc w:val="center"/>
              <w:rPr>
                <w:b w:val="0"/>
                <w:sz w:val="16"/>
                <w:szCs w:val="16"/>
              </w:rPr>
            </w:pPr>
            <w:r w:rsidRPr="00D40B56">
              <w:rPr>
                <w:b w:val="0"/>
                <w:sz w:val="16"/>
                <w:szCs w:val="16"/>
              </w:rPr>
              <w:t xml:space="preserve"> - </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17B4EF87" w14:textId="77777777" w:rsidR="007241F8" w:rsidRPr="00D40B56" w:rsidRDefault="007241F8" w:rsidP="007241F8">
            <w:pPr>
              <w:jc w:val="center"/>
              <w:rPr>
                <w:b w:val="0"/>
                <w:bCs w:val="0"/>
                <w:sz w:val="16"/>
                <w:szCs w:val="16"/>
              </w:rPr>
            </w:pPr>
            <w:r w:rsidRPr="00D40B56">
              <w:rPr>
                <w:b w:val="0"/>
                <w:bCs w:val="0"/>
                <w:sz w:val="16"/>
                <w:szCs w:val="16"/>
              </w:rPr>
              <w:t>19823,65</w:t>
            </w:r>
          </w:p>
        </w:tc>
        <w:tc>
          <w:tcPr>
            <w:tcW w:w="948" w:type="dxa"/>
            <w:tcBorders>
              <w:top w:val="nil"/>
              <w:left w:val="nil"/>
              <w:bottom w:val="single" w:sz="4" w:space="0" w:color="auto"/>
              <w:right w:val="single" w:sz="8" w:space="0" w:color="auto"/>
            </w:tcBorders>
            <w:shd w:val="clear" w:color="auto" w:fill="auto"/>
            <w:vAlign w:val="center"/>
          </w:tcPr>
          <w:p w14:paraId="1355D36E" w14:textId="77777777" w:rsidR="007241F8" w:rsidRPr="00D40B56" w:rsidRDefault="007241F8" w:rsidP="007241F8">
            <w:pPr>
              <w:jc w:val="center"/>
              <w:rPr>
                <w:b w:val="0"/>
                <w:bCs w:val="0"/>
                <w:sz w:val="16"/>
                <w:szCs w:val="16"/>
              </w:rPr>
            </w:pPr>
            <w:r w:rsidRPr="00D40B56">
              <w:rPr>
                <w:b w:val="0"/>
                <w:bCs w:val="0"/>
                <w:sz w:val="16"/>
                <w:szCs w:val="16"/>
              </w:rPr>
              <w:t>19823,65</w:t>
            </w:r>
          </w:p>
        </w:tc>
        <w:tc>
          <w:tcPr>
            <w:tcW w:w="948" w:type="dxa"/>
            <w:tcBorders>
              <w:top w:val="nil"/>
              <w:left w:val="nil"/>
              <w:bottom w:val="single" w:sz="4" w:space="0" w:color="auto"/>
              <w:right w:val="single" w:sz="8" w:space="0" w:color="auto"/>
            </w:tcBorders>
            <w:shd w:val="clear" w:color="auto" w:fill="auto"/>
            <w:vAlign w:val="center"/>
          </w:tcPr>
          <w:p w14:paraId="5E9CEC72"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4527BA5F"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20259C37" w14:textId="77777777" w:rsidR="007241F8" w:rsidRPr="00D40B56" w:rsidRDefault="007241F8" w:rsidP="007241F8">
            <w:pPr>
              <w:jc w:val="center"/>
              <w:rPr>
                <w:b w:val="0"/>
                <w:bCs w:val="0"/>
                <w:sz w:val="16"/>
                <w:szCs w:val="16"/>
              </w:rPr>
            </w:pPr>
            <w:r w:rsidRPr="00D40B56">
              <w:rPr>
                <w:b w:val="0"/>
                <w:bCs w:val="0"/>
                <w:sz w:val="16"/>
                <w:szCs w:val="16"/>
              </w:rPr>
              <w:t>19823,65</w:t>
            </w:r>
          </w:p>
        </w:tc>
        <w:tc>
          <w:tcPr>
            <w:tcW w:w="1220" w:type="dxa"/>
            <w:tcBorders>
              <w:top w:val="nil"/>
              <w:left w:val="nil"/>
              <w:bottom w:val="single" w:sz="4" w:space="0" w:color="auto"/>
              <w:right w:val="single" w:sz="8" w:space="0" w:color="auto"/>
            </w:tcBorders>
            <w:shd w:val="clear" w:color="auto" w:fill="auto"/>
            <w:vAlign w:val="center"/>
          </w:tcPr>
          <w:p w14:paraId="5DE6AB51" w14:textId="77777777" w:rsidR="007241F8" w:rsidRPr="00D40B56" w:rsidRDefault="007241F8" w:rsidP="007241F8">
            <w:pPr>
              <w:jc w:val="center"/>
              <w:rPr>
                <w:b w:val="0"/>
                <w:bCs w:val="0"/>
                <w:sz w:val="16"/>
                <w:szCs w:val="16"/>
              </w:rPr>
            </w:pPr>
            <w:r w:rsidRPr="00D40B56">
              <w:rPr>
                <w:b w:val="0"/>
                <w:bCs w:val="0"/>
                <w:sz w:val="16"/>
                <w:szCs w:val="16"/>
              </w:rPr>
              <w:t>19823,65</w:t>
            </w:r>
          </w:p>
        </w:tc>
        <w:tc>
          <w:tcPr>
            <w:tcW w:w="881" w:type="dxa"/>
            <w:tcBorders>
              <w:top w:val="nil"/>
              <w:left w:val="nil"/>
              <w:bottom w:val="single" w:sz="4" w:space="0" w:color="auto"/>
              <w:right w:val="single" w:sz="8" w:space="0" w:color="auto"/>
            </w:tcBorders>
            <w:shd w:val="clear" w:color="auto" w:fill="auto"/>
            <w:vAlign w:val="center"/>
          </w:tcPr>
          <w:p w14:paraId="75472B3F"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46531482"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7C46AC8B" w14:textId="77777777" w:rsidR="007241F8" w:rsidRPr="00D40B56" w:rsidRDefault="007241F8" w:rsidP="007241F8">
            <w:pPr>
              <w:jc w:val="center"/>
              <w:rPr>
                <w:b w:val="0"/>
                <w:sz w:val="16"/>
                <w:szCs w:val="16"/>
              </w:rPr>
            </w:pPr>
          </w:p>
        </w:tc>
      </w:tr>
      <w:tr w:rsidR="007241F8" w:rsidRPr="00D40B56" w14:paraId="58639339"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1076D3F2" w14:textId="77777777" w:rsidR="007241F8" w:rsidRPr="00D40B56" w:rsidRDefault="007241F8" w:rsidP="007241F8">
            <w:pPr>
              <w:ind w:left="360"/>
              <w:rPr>
                <w:b w:val="0"/>
                <w:sz w:val="16"/>
                <w:szCs w:val="16"/>
              </w:rPr>
            </w:pPr>
            <w:r w:rsidRPr="00D40B56">
              <w:rPr>
                <w:b w:val="0"/>
                <w:sz w:val="16"/>
                <w:szCs w:val="16"/>
              </w:rPr>
              <w:t>33.</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39ADB565" w14:textId="77777777" w:rsidR="007241F8" w:rsidRPr="00D40B56" w:rsidRDefault="007241F8" w:rsidP="007241F8">
            <w:pPr>
              <w:rPr>
                <w:b w:val="0"/>
                <w:bCs w:val="0"/>
                <w:sz w:val="16"/>
                <w:szCs w:val="16"/>
              </w:rPr>
            </w:pPr>
            <w:r w:rsidRPr="00D40B56">
              <w:rPr>
                <w:b w:val="0"/>
                <w:bCs w:val="0"/>
                <w:sz w:val="16"/>
                <w:szCs w:val="16"/>
              </w:rPr>
              <w:t>Pamatpakalpojumi un ciematu atjaunošana lauku apvidos (ceļa Nr. 2 „Dumpji – Miezāji” pārbūve)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814AC4C" w14:textId="77777777" w:rsidR="007241F8" w:rsidRPr="00D40B56" w:rsidRDefault="007241F8" w:rsidP="007241F8">
            <w:pPr>
              <w:jc w:val="center"/>
              <w:rPr>
                <w:b w:val="0"/>
                <w:sz w:val="16"/>
                <w:szCs w:val="16"/>
              </w:rPr>
            </w:pPr>
            <w:r w:rsidRPr="00D40B56">
              <w:rPr>
                <w:b w:val="0"/>
                <w:sz w:val="16"/>
                <w:szCs w:val="16"/>
              </w:rPr>
              <w:t>229 099</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C22B9D3" w14:textId="77777777" w:rsidR="007241F8" w:rsidRPr="00D40B56" w:rsidRDefault="007241F8" w:rsidP="007241F8">
            <w:pPr>
              <w:jc w:val="center"/>
              <w:rPr>
                <w:b w:val="0"/>
                <w:sz w:val="16"/>
                <w:szCs w:val="16"/>
              </w:rPr>
            </w:pPr>
            <w:r w:rsidRPr="00D40B56">
              <w:rPr>
                <w:b w:val="0"/>
                <w:sz w:val="16"/>
                <w:szCs w:val="16"/>
              </w:rPr>
              <w:t>229 099</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4B3FA1CD" w14:textId="77777777" w:rsidR="007241F8" w:rsidRPr="00D40B56" w:rsidRDefault="007241F8" w:rsidP="007241F8">
            <w:pPr>
              <w:jc w:val="center"/>
              <w:rPr>
                <w:b w:val="0"/>
                <w:sz w:val="16"/>
                <w:szCs w:val="16"/>
              </w:rPr>
            </w:pPr>
            <w:r w:rsidRPr="00D40B56">
              <w:rPr>
                <w:b w:val="0"/>
                <w:sz w:val="16"/>
                <w:szCs w:val="16"/>
              </w:rPr>
              <w:t>229 099</w:t>
            </w:r>
          </w:p>
        </w:tc>
        <w:tc>
          <w:tcPr>
            <w:tcW w:w="770" w:type="dxa"/>
            <w:tcBorders>
              <w:top w:val="nil"/>
              <w:left w:val="nil"/>
              <w:bottom w:val="single" w:sz="4" w:space="0" w:color="auto"/>
              <w:right w:val="thinThickThinSmallGap" w:sz="24" w:space="0" w:color="auto"/>
            </w:tcBorders>
            <w:shd w:val="clear" w:color="auto" w:fill="auto"/>
            <w:vAlign w:val="center"/>
          </w:tcPr>
          <w:p w14:paraId="632F209E" w14:textId="77777777" w:rsidR="007241F8" w:rsidRPr="00D40B56" w:rsidRDefault="007241F8" w:rsidP="007241F8">
            <w:pPr>
              <w:numPr>
                <w:ilvl w:val="0"/>
                <w:numId w:val="35"/>
              </w:num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220343DD" w14:textId="77777777" w:rsidR="007241F8" w:rsidRPr="00D40B56" w:rsidRDefault="007241F8" w:rsidP="007241F8">
            <w:pPr>
              <w:jc w:val="center"/>
              <w:rPr>
                <w:b w:val="0"/>
                <w:bCs w:val="0"/>
                <w:sz w:val="16"/>
                <w:szCs w:val="16"/>
              </w:rPr>
            </w:pPr>
            <w:r w:rsidRPr="00D40B56">
              <w:rPr>
                <w:b w:val="0"/>
                <w:bCs w:val="0"/>
                <w:sz w:val="16"/>
                <w:szCs w:val="16"/>
              </w:rPr>
              <w:t>10024,44</w:t>
            </w:r>
          </w:p>
        </w:tc>
        <w:tc>
          <w:tcPr>
            <w:tcW w:w="948" w:type="dxa"/>
            <w:tcBorders>
              <w:top w:val="nil"/>
              <w:left w:val="nil"/>
              <w:bottom w:val="single" w:sz="4" w:space="0" w:color="auto"/>
              <w:right w:val="single" w:sz="8" w:space="0" w:color="auto"/>
            </w:tcBorders>
            <w:shd w:val="clear" w:color="auto" w:fill="auto"/>
            <w:vAlign w:val="center"/>
          </w:tcPr>
          <w:p w14:paraId="724F2F6D" w14:textId="77777777" w:rsidR="007241F8" w:rsidRPr="00D40B56" w:rsidRDefault="007241F8" w:rsidP="007241F8">
            <w:pPr>
              <w:jc w:val="center"/>
              <w:rPr>
                <w:b w:val="0"/>
                <w:bCs w:val="0"/>
                <w:sz w:val="16"/>
                <w:szCs w:val="16"/>
              </w:rPr>
            </w:pPr>
            <w:r w:rsidRPr="00D40B56">
              <w:rPr>
                <w:b w:val="0"/>
                <w:bCs w:val="0"/>
                <w:sz w:val="16"/>
                <w:szCs w:val="16"/>
              </w:rPr>
              <w:t>10024,44</w:t>
            </w:r>
          </w:p>
        </w:tc>
        <w:tc>
          <w:tcPr>
            <w:tcW w:w="948" w:type="dxa"/>
            <w:tcBorders>
              <w:top w:val="nil"/>
              <w:left w:val="nil"/>
              <w:bottom w:val="single" w:sz="4" w:space="0" w:color="auto"/>
              <w:right w:val="single" w:sz="8" w:space="0" w:color="auto"/>
            </w:tcBorders>
            <w:shd w:val="clear" w:color="auto" w:fill="auto"/>
            <w:vAlign w:val="center"/>
          </w:tcPr>
          <w:p w14:paraId="62DB6700"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160B5553" w14:textId="77777777" w:rsidR="007241F8" w:rsidRPr="00D40B56" w:rsidRDefault="007241F8" w:rsidP="007241F8">
            <w:pPr>
              <w:jc w:val="center"/>
              <w:rPr>
                <w:b w:val="0"/>
                <w:sz w:val="16"/>
                <w:szCs w:val="16"/>
              </w:rPr>
            </w:pP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4BD52153" w14:textId="77777777" w:rsidR="007241F8" w:rsidRPr="00D40B56" w:rsidRDefault="007241F8" w:rsidP="007241F8">
            <w:pPr>
              <w:jc w:val="center"/>
              <w:rPr>
                <w:b w:val="0"/>
                <w:bCs w:val="0"/>
                <w:sz w:val="16"/>
                <w:szCs w:val="16"/>
              </w:rPr>
            </w:pPr>
            <w:r w:rsidRPr="00D40B56">
              <w:rPr>
                <w:b w:val="0"/>
                <w:bCs w:val="0"/>
                <w:sz w:val="16"/>
                <w:szCs w:val="16"/>
              </w:rPr>
              <w:t>10024,44</w:t>
            </w:r>
          </w:p>
        </w:tc>
        <w:tc>
          <w:tcPr>
            <w:tcW w:w="1220" w:type="dxa"/>
            <w:tcBorders>
              <w:top w:val="nil"/>
              <w:left w:val="nil"/>
              <w:bottom w:val="single" w:sz="4" w:space="0" w:color="auto"/>
              <w:right w:val="single" w:sz="8" w:space="0" w:color="auto"/>
            </w:tcBorders>
            <w:shd w:val="clear" w:color="auto" w:fill="auto"/>
            <w:vAlign w:val="center"/>
          </w:tcPr>
          <w:p w14:paraId="4A6C54A1" w14:textId="77777777" w:rsidR="007241F8" w:rsidRPr="00D40B56" w:rsidRDefault="007241F8" w:rsidP="007241F8">
            <w:pPr>
              <w:jc w:val="center"/>
              <w:rPr>
                <w:b w:val="0"/>
                <w:bCs w:val="0"/>
                <w:sz w:val="16"/>
                <w:szCs w:val="16"/>
              </w:rPr>
            </w:pPr>
            <w:r w:rsidRPr="00D40B56">
              <w:rPr>
                <w:b w:val="0"/>
                <w:bCs w:val="0"/>
                <w:sz w:val="16"/>
                <w:szCs w:val="16"/>
              </w:rPr>
              <w:t>10024,44</w:t>
            </w:r>
          </w:p>
        </w:tc>
        <w:tc>
          <w:tcPr>
            <w:tcW w:w="881" w:type="dxa"/>
            <w:tcBorders>
              <w:top w:val="nil"/>
              <w:left w:val="nil"/>
              <w:bottom w:val="single" w:sz="4" w:space="0" w:color="auto"/>
              <w:right w:val="single" w:sz="8" w:space="0" w:color="auto"/>
            </w:tcBorders>
            <w:shd w:val="clear" w:color="auto" w:fill="auto"/>
            <w:vAlign w:val="center"/>
          </w:tcPr>
          <w:p w14:paraId="38F77869"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08D31868"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255C1377" w14:textId="77777777" w:rsidR="007241F8" w:rsidRPr="00D40B56" w:rsidRDefault="007241F8" w:rsidP="007241F8">
            <w:pPr>
              <w:jc w:val="center"/>
              <w:rPr>
                <w:b w:val="0"/>
                <w:sz w:val="16"/>
                <w:szCs w:val="16"/>
              </w:rPr>
            </w:pPr>
            <w:r w:rsidRPr="00D40B56">
              <w:rPr>
                <w:b w:val="0"/>
                <w:sz w:val="16"/>
                <w:szCs w:val="16"/>
              </w:rPr>
              <w:t>Būvprojekti iesniegti ar novēlošanos. LAD apstiprinājis projekta pieteikumu, projekta īstenošana turpināsies 2018.gadā.</w:t>
            </w:r>
          </w:p>
        </w:tc>
      </w:tr>
      <w:tr w:rsidR="007241F8" w:rsidRPr="00D40B56" w14:paraId="21630D47" w14:textId="77777777" w:rsidTr="00BF2D2F">
        <w:trPr>
          <w:trHeight w:val="315"/>
        </w:trPr>
        <w:tc>
          <w:tcPr>
            <w:tcW w:w="826" w:type="dxa"/>
            <w:tcBorders>
              <w:top w:val="single" w:sz="4" w:space="0" w:color="auto"/>
              <w:left w:val="single" w:sz="8" w:space="0" w:color="auto"/>
              <w:bottom w:val="single" w:sz="4" w:space="0" w:color="auto"/>
              <w:right w:val="single" w:sz="8" w:space="0" w:color="auto"/>
            </w:tcBorders>
            <w:shd w:val="clear" w:color="auto" w:fill="D9D9D9"/>
            <w:vAlign w:val="center"/>
          </w:tcPr>
          <w:p w14:paraId="7F13C71F" w14:textId="77777777" w:rsidR="007241F8" w:rsidRPr="00D40B56" w:rsidRDefault="007241F8" w:rsidP="007241F8">
            <w:pPr>
              <w:ind w:left="360"/>
              <w:rPr>
                <w:b w:val="0"/>
                <w:sz w:val="16"/>
                <w:szCs w:val="16"/>
              </w:rPr>
            </w:pPr>
          </w:p>
        </w:tc>
        <w:tc>
          <w:tcPr>
            <w:tcW w:w="1817" w:type="dxa"/>
            <w:tcBorders>
              <w:top w:val="single" w:sz="4" w:space="0" w:color="auto"/>
              <w:left w:val="nil"/>
              <w:bottom w:val="single" w:sz="4" w:space="0" w:color="auto"/>
              <w:right w:val="single" w:sz="8" w:space="0" w:color="auto"/>
            </w:tcBorders>
            <w:shd w:val="clear" w:color="auto" w:fill="D9D9D9"/>
            <w:vAlign w:val="center"/>
          </w:tcPr>
          <w:p w14:paraId="34CAF32A" w14:textId="77777777" w:rsidR="007241F8" w:rsidRPr="00D40B56" w:rsidRDefault="007241F8" w:rsidP="007241F8">
            <w:pPr>
              <w:rPr>
                <w:b w:val="0"/>
                <w:bCs w:val="0"/>
                <w:sz w:val="16"/>
                <w:szCs w:val="16"/>
              </w:rPr>
            </w:pPr>
            <w:r w:rsidRPr="00D40B56">
              <w:rPr>
                <w:b w:val="0"/>
                <w:bCs w:val="0"/>
                <w:sz w:val="16"/>
                <w:szCs w:val="16"/>
              </w:rPr>
              <w:t>Zemītes pagasts</w:t>
            </w:r>
          </w:p>
        </w:tc>
        <w:tc>
          <w:tcPr>
            <w:tcW w:w="807" w:type="dxa"/>
            <w:tcBorders>
              <w:top w:val="single" w:sz="4" w:space="0" w:color="auto"/>
              <w:left w:val="nil"/>
              <w:bottom w:val="single" w:sz="4" w:space="0" w:color="auto"/>
              <w:right w:val="single" w:sz="8" w:space="0" w:color="auto"/>
            </w:tcBorders>
            <w:shd w:val="clear" w:color="auto" w:fill="D9D9D9"/>
            <w:vAlign w:val="center"/>
          </w:tcPr>
          <w:p w14:paraId="68DF5252" w14:textId="77777777" w:rsidR="007241F8" w:rsidRPr="00D40B56" w:rsidRDefault="007241F8" w:rsidP="007241F8">
            <w:pPr>
              <w:jc w:val="center"/>
              <w:rPr>
                <w:b w:val="0"/>
                <w:sz w:val="16"/>
                <w:szCs w:val="16"/>
              </w:rPr>
            </w:pPr>
          </w:p>
        </w:tc>
        <w:tc>
          <w:tcPr>
            <w:tcW w:w="873" w:type="dxa"/>
            <w:tcBorders>
              <w:top w:val="single" w:sz="4" w:space="0" w:color="auto"/>
              <w:left w:val="nil"/>
              <w:bottom w:val="single" w:sz="4" w:space="0" w:color="auto"/>
              <w:right w:val="single" w:sz="8" w:space="0" w:color="auto"/>
            </w:tcBorders>
            <w:shd w:val="clear" w:color="auto" w:fill="D9D9D9"/>
            <w:vAlign w:val="center"/>
          </w:tcPr>
          <w:p w14:paraId="5A65F93E" w14:textId="77777777" w:rsidR="007241F8" w:rsidRPr="00D40B56" w:rsidRDefault="007241F8" w:rsidP="007241F8">
            <w:pPr>
              <w:jc w:val="center"/>
              <w:rPr>
                <w:b w:val="0"/>
                <w:sz w:val="16"/>
                <w:szCs w:val="16"/>
              </w:rPr>
            </w:pPr>
          </w:p>
        </w:tc>
        <w:tc>
          <w:tcPr>
            <w:tcW w:w="740" w:type="dxa"/>
            <w:tcBorders>
              <w:top w:val="single" w:sz="4" w:space="0" w:color="auto"/>
              <w:left w:val="nil"/>
              <w:bottom w:val="single" w:sz="4" w:space="0" w:color="auto"/>
              <w:right w:val="single" w:sz="8" w:space="0" w:color="auto"/>
            </w:tcBorders>
            <w:shd w:val="clear" w:color="auto" w:fill="D9D9D9"/>
            <w:vAlign w:val="center"/>
          </w:tcPr>
          <w:p w14:paraId="1517971E" w14:textId="77777777" w:rsidR="007241F8" w:rsidRPr="00D40B56" w:rsidRDefault="007241F8" w:rsidP="007241F8">
            <w:pPr>
              <w:jc w:val="center"/>
              <w:rPr>
                <w:b w:val="0"/>
                <w:sz w:val="16"/>
                <w:szCs w:val="16"/>
              </w:rPr>
            </w:pPr>
          </w:p>
        </w:tc>
        <w:tc>
          <w:tcPr>
            <w:tcW w:w="770" w:type="dxa"/>
            <w:tcBorders>
              <w:top w:val="single" w:sz="4" w:space="0" w:color="auto"/>
              <w:left w:val="nil"/>
              <w:bottom w:val="single" w:sz="4" w:space="0" w:color="auto"/>
              <w:right w:val="thinThickThinSmallGap" w:sz="24" w:space="0" w:color="auto"/>
            </w:tcBorders>
            <w:shd w:val="clear" w:color="auto" w:fill="D9D9D9"/>
            <w:vAlign w:val="center"/>
          </w:tcPr>
          <w:p w14:paraId="450D1A56" w14:textId="77777777" w:rsidR="007241F8" w:rsidRPr="00D40B56" w:rsidRDefault="007241F8" w:rsidP="007241F8">
            <w:pPr>
              <w:jc w:val="center"/>
              <w:rPr>
                <w:b w:val="0"/>
                <w:sz w:val="16"/>
                <w:szCs w:val="16"/>
              </w:rPr>
            </w:pPr>
          </w:p>
        </w:tc>
        <w:tc>
          <w:tcPr>
            <w:tcW w:w="873"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22B8372D"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10297C56" w14:textId="77777777" w:rsidR="007241F8" w:rsidRPr="00D40B56" w:rsidRDefault="007241F8" w:rsidP="007241F8">
            <w:pPr>
              <w:jc w:val="center"/>
              <w:rPr>
                <w:b w:val="0"/>
                <w:bCs w:val="0"/>
                <w:sz w:val="16"/>
                <w:szCs w:val="16"/>
              </w:rPr>
            </w:pPr>
          </w:p>
        </w:tc>
        <w:tc>
          <w:tcPr>
            <w:tcW w:w="948" w:type="dxa"/>
            <w:tcBorders>
              <w:top w:val="single" w:sz="4" w:space="0" w:color="auto"/>
              <w:left w:val="nil"/>
              <w:bottom w:val="single" w:sz="4" w:space="0" w:color="auto"/>
              <w:right w:val="single" w:sz="8" w:space="0" w:color="auto"/>
            </w:tcBorders>
            <w:shd w:val="clear" w:color="auto" w:fill="D9D9D9"/>
            <w:vAlign w:val="center"/>
          </w:tcPr>
          <w:p w14:paraId="2293B18E" w14:textId="77777777" w:rsidR="007241F8" w:rsidRPr="00D40B56" w:rsidRDefault="007241F8" w:rsidP="007241F8">
            <w:pPr>
              <w:jc w:val="center"/>
              <w:rPr>
                <w:b w:val="0"/>
                <w:bCs w:val="0"/>
                <w:sz w:val="16"/>
                <w:szCs w:val="16"/>
              </w:rPr>
            </w:pPr>
          </w:p>
        </w:tc>
        <w:tc>
          <w:tcPr>
            <w:tcW w:w="540" w:type="dxa"/>
            <w:tcBorders>
              <w:top w:val="single" w:sz="4" w:space="0" w:color="auto"/>
              <w:left w:val="nil"/>
              <w:bottom w:val="single" w:sz="4" w:space="0" w:color="auto"/>
              <w:right w:val="thinThickThinSmallGap" w:sz="24" w:space="0" w:color="auto"/>
            </w:tcBorders>
            <w:shd w:val="clear" w:color="auto" w:fill="D9D9D9"/>
            <w:vAlign w:val="center"/>
          </w:tcPr>
          <w:p w14:paraId="170F64E9" w14:textId="77777777" w:rsidR="007241F8" w:rsidRPr="00D40B56" w:rsidRDefault="007241F8" w:rsidP="007241F8">
            <w:pPr>
              <w:jc w:val="center"/>
              <w:rPr>
                <w:b w:val="0"/>
                <w:sz w:val="16"/>
                <w:szCs w:val="16"/>
              </w:rPr>
            </w:pPr>
          </w:p>
        </w:tc>
        <w:tc>
          <w:tcPr>
            <w:tcW w:w="881" w:type="dxa"/>
            <w:tcBorders>
              <w:top w:val="single" w:sz="4" w:space="0" w:color="auto"/>
              <w:left w:val="thinThickThinSmallGap" w:sz="24" w:space="0" w:color="auto"/>
              <w:bottom w:val="single" w:sz="4" w:space="0" w:color="auto"/>
              <w:right w:val="single" w:sz="8" w:space="0" w:color="auto"/>
            </w:tcBorders>
            <w:shd w:val="clear" w:color="auto" w:fill="D9D9D9"/>
            <w:vAlign w:val="center"/>
          </w:tcPr>
          <w:p w14:paraId="449F0DB2" w14:textId="77777777" w:rsidR="007241F8" w:rsidRPr="00D40B56" w:rsidRDefault="007241F8" w:rsidP="007241F8">
            <w:pPr>
              <w:jc w:val="center"/>
              <w:rPr>
                <w:b w:val="0"/>
                <w:bCs w:val="0"/>
                <w:sz w:val="16"/>
                <w:szCs w:val="16"/>
              </w:rPr>
            </w:pPr>
          </w:p>
        </w:tc>
        <w:tc>
          <w:tcPr>
            <w:tcW w:w="1220" w:type="dxa"/>
            <w:tcBorders>
              <w:top w:val="single" w:sz="4" w:space="0" w:color="auto"/>
              <w:left w:val="nil"/>
              <w:bottom w:val="single" w:sz="4" w:space="0" w:color="auto"/>
              <w:right w:val="single" w:sz="8" w:space="0" w:color="auto"/>
            </w:tcBorders>
            <w:shd w:val="clear" w:color="auto" w:fill="D9D9D9"/>
            <w:vAlign w:val="center"/>
          </w:tcPr>
          <w:p w14:paraId="24DD3158" w14:textId="77777777" w:rsidR="007241F8" w:rsidRPr="00D40B56" w:rsidRDefault="007241F8" w:rsidP="007241F8">
            <w:pPr>
              <w:jc w:val="center"/>
              <w:rPr>
                <w:b w:val="0"/>
                <w:bCs w:val="0"/>
                <w:sz w:val="16"/>
                <w:szCs w:val="16"/>
              </w:rPr>
            </w:pPr>
          </w:p>
        </w:tc>
        <w:tc>
          <w:tcPr>
            <w:tcW w:w="881" w:type="dxa"/>
            <w:tcBorders>
              <w:top w:val="single" w:sz="4" w:space="0" w:color="auto"/>
              <w:left w:val="nil"/>
              <w:bottom w:val="single" w:sz="4" w:space="0" w:color="auto"/>
              <w:right w:val="single" w:sz="8" w:space="0" w:color="auto"/>
            </w:tcBorders>
            <w:shd w:val="clear" w:color="auto" w:fill="D9D9D9"/>
            <w:vAlign w:val="center"/>
          </w:tcPr>
          <w:p w14:paraId="54BAC1FA" w14:textId="77777777" w:rsidR="007241F8" w:rsidRPr="00D40B56" w:rsidRDefault="007241F8" w:rsidP="007241F8">
            <w:pPr>
              <w:jc w:val="center"/>
              <w:rPr>
                <w:b w:val="0"/>
                <w:bCs w:val="0"/>
                <w:sz w:val="16"/>
                <w:szCs w:val="16"/>
              </w:rPr>
            </w:pPr>
          </w:p>
        </w:tc>
        <w:tc>
          <w:tcPr>
            <w:tcW w:w="609" w:type="dxa"/>
            <w:tcBorders>
              <w:top w:val="single" w:sz="4" w:space="0" w:color="auto"/>
              <w:left w:val="nil"/>
              <w:bottom w:val="single" w:sz="4" w:space="0" w:color="auto"/>
              <w:right w:val="single" w:sz="8" w:space="0" w:color="auto"/>
            </w:tcBorders>
            <w:shd w:val="clear" w:color="auto" w:fill="D9D9D9"/>
            <w:vAlign w:val="center"/>
          </w:tcPr>
          <w:p w14:paraId="1BB078D4" w14:textId="77777777" w:rsidR="007241F8" w:rsidRPr="00D40B56" w:rsidRDefault="007241F8" w:rsidP="007241F8">
            <w:pPr>
              <w:jc w:val="center"/>
              <w:rPr>
                <w:b w:val="0"/>
                <w:sz w:val="16"/>
                <w:szCs w:val="16"/>
              </w:rPr>
            </w:pPr>
          </w:p>
        </w:tc>
        <w:tc>
          <w:tcPr>
            <w:tcW w:w="1630" w:type="dxa"/>
            <w:tcBorders>
              <w:top w:val="single" w:sz="4" w:space="0" w:color="auto"/>
              <w:left w:val="nil"/>
              <w:bottom w:val="single" w:sz="4" w:space="0" w:color="auto"/>
              <w:right w:val="single" w:sz="8" w:space="0" w:color="auto"/>
            </w:tcBorders>
            <w:shd w:val="clear" w:color="auto" w:fill="D9D9D9"/>
            <w:vAlign w:val="center"/>
          </w:tcPr>
          <w:p w14:paraId="5C180ACC" w14:textId="77777777" w:rsidR="007241F8" w:rsidRPr="00D40B56" w:rsidRDefault="007241F8" w:rsidP="007241F8">
            <w:pPr>
              <w:jc w:val="center"/>
              <w:rPr>
                <w:b w:val="0"/>
                <w:sz w:val="16"/>
                <w:szCs w:val="16"/>
              </w:rPr>
            </w:pPr>
          </w:p>
        </w:tc>
      </w:tr>
      <w:tr w:rsidR="007241F8" w:rsidRPr="00D40B56" w14:paraId="255E0E32"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7001161C" w14:textId="77777777" w:rsidR="007241F8" w:rsidRPr="00D40B56" w:rsidRDefault="007241F8" w:rsidP="007241F8">
            <w:pPr>
              <w:jc w:val="center"/>
              <w:rPr>
                <w:b w:val="0"/>
                <w:sz w:val="16"/>
                <w:szCs w:val="16"/>
              </w:rPr>
            </w:pPr>
            <w:r w:rsidRPr="00D40B56">
              <w:rPr>
                <w:b w:val="0"/>
                <w:sz w:val="16"/>
                <w:szCs w:val="16"/>
              </w:rPr>
              <w:t>34.</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74BA2EA6" w14:textId="77777777" w:rsidR="007241F8" w:rsidRPr="00D40B56" w:rsidRDefault="007241F8" w:rsidP="007241F8">
            <w:pPr>
              <w:rPr>
                <w:b w:val="0"/>
                <w:bCs w:val="0"/>
                <w:sz w:val="16"/>
                <w:szCs w:val="16"/>
              </w:rPr>
            </w:pPr>
            <w:r w:rsidRPr="00D40B56">
              <w:rPr>
                <w:b w:val="0"/>
                <w:bCs w:val="0"/>
                <w:sz w:val="16"/>
                <w:szCs w:val="16"/>
              </w:rPr>
              <w:t>Estrādes remonts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59C8786" w14:textId="77777777" w:rsidR="007241F8" w:rsidRPr="00D40B56" w:rsidRDefault="007241F8" w:rsidP="007241F8">
            <w:pPr>
              <w:jc w:val="center"/>
              <w:rPr>
                <w:b w:val="0"/>
                <w:sz w:val="16"/>
                <w:szCs w:val="16"/>
              </w:rPr>
            </w:pPr>
            <w:r w:rsidRPr="00D40B56">
              <w:rPr>
                <w:b w:val="0"/>
                <w:sz w:val="16"/>
                <w:szCs w:val="16"/>
              </w:rPr>
              <w:t>10 000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0107E4D8" w14:textId="77777777" w:rsidR="007241F8" w:rsidRPr="00D40B56" w:rsidRDefault="007241F8" w:rsidP="007241F8">
            <w:pPr>
              <w:jc w:val="center"/>
              <w:rPr>
                <w:b w:val="0"/>
                <w:sz w:val="16"/>
                <w:szCs w:val="16"/>
              </w:rPr>
            </w:pPr>
            <w:r w:rsidRPr="00D40B56">
              <w:rPr>
                <w:b w:val="0"/>
                <w:sz w:val="16"/>
                <w:szCs w:val="16"/>
              </w:rPr>
              <w:t>10 000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26E2D8AF" w14:textId="77777777" w:rsidR="007241F8" w:rsidRPr="00D40B56" w:rsidRDefault="007241F8" w:rsidP="007241F8">
            <w:pPr>
              <w:jc w:val="center"/>
              <w:rPr>
                <w:b w:val="0"/>
                <w:sz w:val="16"/>
                <w:szCs w:val="16"/>
              </w:rPr>
            </w:pPr>
            <w:r w:rsidRPr="00D40B56">
              <w:rPr>
                <w:b w:val="0"/>
                <w:sz w:val="16"/>
                <w:szCs w:val="16"/>
              </w:rPr>
              <w:t>-</w:t>
            </w:r>
          </w:p>
        </w:tc>
        <w:tc>
          <w:tcPr>
            <w:tcW w:w="770" w:type="dxa"/>
            <w:tcBorders>
              <w:top w:val="nil"/>
              <w:left w:val="nil"/>
              <w:bottom w:val="single" w:sz="4" w:space="0" w:color="auto"/>
              <w:right w:val="thinThickThinSmallGap" w:sz="24" w:space="0" w:color="auto"/>
            </w:tcBorders>
            <w:shd w:val="clear" w:color="auto" w:fill="auto"/>
            <w:vAlign w:val="center"/>
          </w:tcPr>
          <w:p w14:paraId="679F7D7A" w14:textId="77777777" w:rsidR="007241F8" w:rsidRPr="00D40B56" w:rsidRDefault="007241F8" w:rsidP="007241F8">
            <w:pPr>
              <w:jc w:val="center"/>
              <w:rPr>
                <w:b w:val="0"/>
                <w:sz w:val="16"/>
                <w:szCs w:val="16"/>
              </w:rPr>
            </w:pPr>
            <w:r w:rsidRPr="00D40B56">
              <w:rPr>
                <w:b w:val="0"/>
                <w:sz w:val="16"/>
                <w:szCs w:val="16"/>
              </w:rPr>
              <w:t xml:space="preserve"> - </w:t>
            </w: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6C9D96BC" w14:textId="77777777" w:rsidR="007241F8" w:rsidRPr="00D40B56" w:rsidRDefault="007241F8" w:rsidP="007241F8">
            <w:pPr>
              <w:jc w:val="center"/>
              <w:rPr>
                <w:b w:val="0"/>
                <w:bCs w:val="0"/>
                <w:sz w:val="16"/>
                <w:szCs w:val="16"/>
              </w:rPr>
            </w:pPr>
            <w:r w:rsidRPr="00D40B56">
              <w:rPr>
                <w:b w:val="0"/>
                <w:bCs w:val="0"/>
                <w:sz w:val="16"/>
                <w:szCs w:val="16"/>
              </w:rPr>
              <w:t>10984,19</w:t>
            </w:r>
          </w:p>
        </w:tc>
        <w:tc>
          <w:tcPr>
            <w:tcW w:w="948" w:type="dxa"/>
            <w:tcBorders>
              <w:top w:val="nil"/>
              <w:left w:val="nil"/>
              <w:bottom w:val="single" w:sz="4" w:space="0" w:color="auto"/>
              <w:right w:val="single" w:sz="8" w:space="0" w:color="auto"/>
            </w:tcBorders>
            <w:shd w:val="clear" w:color="auto" w:fill="auto"/>
            <w:vAlign w:val="center"/>
          </w:tcPr>
          <w:p w14:paraId="74AC918C" w14:textId="77777777" w:rsidR="007241F8" w:rsidRPr="00D40B56" w:rsidRDefault="007241F8" w:rsidP="007241F8">
            <w:pPr>
              <w:jc w:val="center"/>
              <w:rPr>
                <w:b w:val="0"/>
                <w:bCs w:val="0"/>
                <w:sz w:val="16"/>
                <w:szCs w:val="16"/>
              </w:rPr>
            </w:pPr>
            <w:r w:rsidRPr="00D40B56">
              <w:rPr>
                <w:b w:val="0"/>
                <w:bCs w:val="0"/>
                <w:sz w:val="16"/>
                <w:szCs w:val="16"/>
              </w:rPr>
              <w:t>10984,19</w:t>
            </w:r>
          </w:p>
        </w:tc>
        <w:tc>
          <w:tcPr>
            <w:tcW w:w="948" w:type="dxa"/>
            <w:tcBorders>
              <w:top w:val="nil"/>
              <w:left w:val="nil"/>
              <w:bottom w:val="single" w:sz="4" w:space="0" w:color="auto"/>
              <w:right w:val="single" w:sz="8" w:space="0" w:color="auto"/>
            </w:tcBorders>
            <w:shd w:val="clear" w:color="auto" w:fill="auto"/>
            <w:vAlign w:val="center"/>
          </w:tcPr>
          <w:p w14:paraId="1B588D64"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2F34ED9A"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1C8BF03C" w14:textId="77777777" w:rsidR="007241F8" w:rsidRPr="00D40B56" w:rsidRDefault="007241F8" w:rsidP="007241F8">
            <w:pPr>
              <w:jc w:val="center"/>
              <w:rPr>
                <w:b w:val="0"/>
                <w:bCs w:val="0"/>
                <w:sz w:val="16"/>
                <w:szCs w:val="16"/>
              </w:rPr>
            </w:pPr>
            <w:r w:rsidRPr="00D40B56">
              <w:rPr>
                <w:b w:val="0"/>
                <w:bCs w:val="0"/>
                <w:sz w:val="16"/>
                <w:szCs w:val="16"/>
              </w:rPr>
              <w:t>10984,19</w:t>
            </w:r>
          </w:p>
        </w:tc>
        <w:tc>
          <w:tcPr>
            <w:tcW w:w="1220" w:type="dxa"/>
            <w:tcBorders>
              <w:top w:val="nil"/>
              <w:left w:val="nil"/>
              <w:bottom w:val="single" w:sz="4" w:space="0" w:color="auto"/>
              <w:right w:val="single" w:sz="8" w:space="0" w:color="auto"/>
            </w:tcBorders>
            <w:shd w:val="clear" w:color="auto" w:fill="auto"/>
            <w:vAlign w:val="center"/>
          </w:tcPr>
          <w:p w14:paraId="3F8BE59E" w14:textId="77777777" w:rsidR="007241F8" w:rsidRPr="00D40B56" w:rsidRDefault="007241F8" w:rsidP="007241F8">
            <w:pPr>
              <w:jc w:val="center"/>
              <w:rPr>
                <w:b w:val="0"/>
                <w:bCs w:val="0"/>
                <w:sz w:val="16"/>
                <w:szCs w:val="16"/>
              </w:rPr>
            </w:pPr>
            <w:r w:rsidRPr="00D40B56">
              <w:rPr>
                <w:b w:val="0"/>
                <w:bCs w:val="0"/>
                <w:sz w:val="16"/>
                <w:szCs w:val="16"/>
              </w:rPr>
              <w:t>10984,19</w:t>
            </w:r>
          </w:p>
        </w:tc>
        <w:tc>
          <w:tcPr>
            <w:tcW w:w="881" w:type="dxa"/>
            <w:tcBorders>
              <w:top w:val="nil"/>
              <w:left w:val="nil"/>
              <w:bottom w:val="single" w:sz="4" w:space="0" w:color="auto"/>
              <w:right w:val="single" w:sz="8" w:space="0" w:color="auto"/>
            </w:tcBorders>
            <w:shd w:val="clear" w:color="auto" w:fill="auto"/>
            <w:vAlign w:val="center"/>
          </w:tcPr>
          <w:p w14:paraId="74F4C499"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6D27187E"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0FE37DCE" w14:textId="77777777" w:rsidR="007241F8" w:rsidRPr="00D40B56" w:rsidRDefault="007241F8" w:rsidP="007241F8">
            <w:pPr>
              <w:jc w:val="center"/>
              <w:rPr>
                <w:b w:val="0"/>
                <w:sz w:val="16"/>
                <w:szCs w:val="16"/>
              </w:rPr>
            </w:pPr>
          </w:p>
        </w:tc>
      </w:tr>
      <w:tr w:rsidR="007241F8" w:rsidRPr="00D40B56" w14:paraId="6A396367"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24535D25" w14:textId="77777777" w:rsidR="007241F8" w:rsidRPr="00D40B56" w:rsidRDefault="007241F8" w:rsidP="007241F8">
            <w:pPr>
              <w:jc w:val="center"/>
              <w:rPr>
                <w:b w:val="0"/>
                <w:sz w:val="16"/>
                <w:szCs w:val="16"/>
              </w:rPr>
            </w:pPr>
            <w:r w:rsidRPr="00D40B56">
              <w:rPr>
                <w:b w:val="0"/>
                <w:sz w:val="16"/>
                <w:szCs w:val="16"/>
              </w:rPr>
              <w:t>35.</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2D292B23" w14:textId="77777777" w:rsidR="007241F8" w:rsidRPr="00D40B56" w:rsidRDefault="007241F8" w:rsidP="007241F8">
            <w:pPr>
              <w:rPr>
                <w:b w:val="0"/>
                <w:bCs w:val="0"/>
                <w:sz w:val="16"/>
                <w:szCs w:val="16"/>
              </w:rPr>
            </w:pPr>
            <w:r w:rsidRPr="00D40B56">
              <w:rPr>
                <w:b w:val="0"/>
                <w:bCs w:val="0"/>
                <w:sz w:val="16"/>
                <w:szCs w:val="16"/>
              </w:rPr>
              <w:t>Pamatpakalpojumi un ciematu atjaunošana lauku apvidos (ceļa Nr. 20 „P121 – Lapsas – P121” pārbūve)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F689743" w14:textId="77777777" w:rsidR="007241F8" w:rsidRPr="00D40B56" w:rsidRDefault="007241F8" w:rsidP="007241F8">
            <w:pPr>
              <w:jc w:val="center"/>
              <w:rPr>
                <w:b w:val="0"/>
                <w:sz w:val="16"/>
                <w:szCs w:val="16"/>
              </w:rPr>
            </w:pPr>
            <w:r w:rsidRPr="00D40B56">
              <w:rPr>
                <w:b w:val="0"/>
                <w:sz w:val="16"/>
                <w:szCs w:val="16"/>
              </w:rPr>
              <w:t>257 038</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0A7FAC00" w14:textId="77777777" w:rsidR="007241F8" w:rsidRPr="00D40B56" w:rsidRDefault="007241F8" w:rsidP="007241F8">
            <w:pPr>
              <w:jc w:val="center"/>
              <w:rPr>
                <w:b w:val="0"/>
                <w:sz w:val="16"/>
                <w:szCs w:val="16"/>
              </w:rPr>
            </w:pPr>
            <w:r w:rsidRPr="00D40B56">
              <w:rPr>
                <w:b w:val="0"/>
                <w:sz w:val="16"/>
                <w:szCs w:val="16"/>
              </w:rPr>
              <w:t>257 038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5EF63A7D" w14:textId="77777777" w:rsidR="007241F8" w:rsidRPr="00D40B56" w:rsidRDefault="007241F8" w:rsidP="007241F8">
            <w:pPr>
              <w:jc w:val="center"/>
              <w:rPr>
                <w:b w:val="0"/>
                <w:sz w:val="16"/>
                <w:szCs w:val="16"/>
              </w:rPr>
            </w:pPr>
            <w:r w:rsidRPr="00D40B56">
              <w:rPr>
                <w:b w:val="0"/>
                <w:sz w:val="16"/>
                <w:szCs w:val="16"/>
              </w:rPr>
              <w:t>257 038</w:t>
            </w:r>
          </w:p>
        </w:tc>
        <w:tc>
          <w:tcPr>
            <w:tcW w:w="770" w:type="dxa"/>
            <w:tcBorders>
              <w:top w:val="nil"/>
              <w:left w:val="nil"/>
              <w:bottom w:val="single" w:sz="4" w:space="0" w:color="auto"/>
              <w:right w:val="thinThickThinSmallGap" w:sz="24" w:space="0" w:color="auto"/>
            </w:tcBorders>
            <w:shd w:val="clear" w:color="auto" w:fill="auto"/>
            <w:vAlign w:val="center"/>
          </w:tcPr>
          <w:p w14:paraId="272EB9FC" w14:textId="77777777" w:rsidR="007241F8" w:rsidRPr="00D40B56" w:rsidRDefault="007241F8" w:rsidP="007241F8">
            <w:pPr>
              <w:numPr>
                <w:ilvl w:val="0"/>
                <w:numId w:val="35"/>
              </w:num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46A1B397" w14:textId="77777777" w:rsidR="007241F8" w:rsidRPr="00D40B56" w:rsidRDefault="007241F8" w:rsidP="007241F8">
            <w:pPr>
              <w:jc w:val="center"/>
              <w:rPr>
                <w:b w:val="0"/>
                <w:bCs w:val="0"/>
                <w:sz w:val="16"/>
                <w:szCs w:val="16"/>
              </w:rPr>
            </w:pPr>
            <w:r w:rsidRPr="00D40B56">
              <w:rPr>
                <w:b w:val="0"/>
                <w:bCs w:val="0"/>
                <w:sz w:val="16"/>
                <w:szCs w:val="16"/>
              </w:rPr>
              <w:t>12597,31</w:t>
            </w:r>
          </w:p>
        </w:tc>
        <w:tc>
          <w:tcPr>
            <w:tcW w:w="948" w:type="dxa"/>
            <w:tcBorders>
              <w:top w:val="nil"/>
              <w:left w:val="nil"/>
              <w:bottom w:val="single" w:sz="4" w:space="0" w:color="auto"/>
              <w:right w:val="single" w:sz="8" w:space="0" w:color="auto"/>
            </w:tcBorders>
            <w:shd w:val="clear" w:color="auto" w:fill="auto"/>
            <w:vAlign w:val="center"/>
          </w:tcPr>
          <w:p w14:paraId="447386CA" w14:textId="77777777" w:rsidR="007241F8" w:rsidRPr="00D40B56" w:rsidRDefault="007241F8" w:rsidP="007241F8">
            <w:pPr>
              <w:jc w:val="center"/>
              <w:rPr>
                <w:b w:val="0"/>
                <w:bCs w:val="0"/>
                <w:sz w:val="16"/>
                <w:szCs w:val="16"/>
              </w:rPr>
            </w:pPr>
            <w:r w:rsidRPr="00D40B56">
              <w:rPr>
                <w:b w:val="0"/>
                <w:bCs w:val="0"/>
                <w:sz w:val="16"/>
                <w:szCs w:val="16"/>
              </w:rPr>
              <w:t>12597,31</w:t>
            </w:r>
          </w:p>
        </w:tc>
        <w:tc>
          <w:tcPr>
            <w:tcW w:w="948" w:type="dxa"/>
            <w:tcBorders>
              <w:top w:val="nil"/>
              <w:left w:val="nil"/>
              <w:bottom w:val="single" w:sz="4" w:space="0" w:color="auto"/>
              <w:right w:val="single" w:sz="8" w:space="0" w:color="auto"/>
            </w:tcBorders>
            <w:shd w:val="clear" w:color="auto" w:fill="auto"/>
            <w:vAlign w:val="center"/>
          </w:tcPr>
          <w:p w14:paraId="1F06D28B"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63C7EC32"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07BD21DE" w14:textId="77777777" w:rsidR="007241F8" w:rsidRPr="00D40B56" w:rsidRDefault="007241F8" w:rsidP="007241F8">
            <w:pPr>
              <w:jc w:val="center"/>
              <w:rPr>
                <w:b w:val="0"/>
                <w:bCs w:val="0"/>
                <w:sz w:val="16"/>
                <w:szCs w:val="16"/>
              </w:rPr>
            </w:pPr>
            <w:r w:rsidRPr="00D40B56">
              <w:rPr>
                <w:b w:val="0"/>
                <w:bCs w:val="0"/>
                <w:sz w:val="16"/>
                <w:szCs w:val="16"/>
              </w:rPr>
              <w:t>12597,31</w:t>
            </w:r>
          </w:p>
        </w:tc>
        <w:tc>
          <w:tcPr>
            <w:tcW w:w="1220" w:type="dxa"/>
            <w:tcBorders>
              <w:top w:val="nil"/>
              <w:left w:val="nil"/>
              <w:bottom w:val="single" w:sz="4" w:space="0" w:color="auto"/>
              <w:right w:val="single" w:sz="8" w:space="0" w:color="auto"/>
            </w:tcBorders>
            <w:shd w:val="clear" w:color="auto" w:fill="auto"/>
            <w:vAlign w:val="center"/>
          </w:tcPr>
          <w:p w14:paraId="7DC9041B" w14:textId="77777777" w:rsidR="007241F8" w:rsidRPr="00D40B56" w:rsidRDefault="007241F8" w:rsidP="007241F8">
            <w:pPr>
              <w:jc w:val="center"/>
              <w:rPr>
                <w:b w:val="0"/>
                <w:bCs w:val="0"/>
                <w:sz w:val="16"/>
                <w:szCs w:val="16"/>
              </w:rPr>
            </w:pPr>
            <w:r w:rsidRPr="00D40B56">
              <w:rPr>
                <w:b w:val="0"/>
                <w:bCs w:val="0"/>
                <w:sz w:val="16"/>
                <w:szCs w:val="16"/>
              </w:rPr>
              <w:t>12597,31</w:t>
            </w:r>
          </w:p>
        </w:tc>
        <w:tc>
          <w:tcPr>
            <w:tcW w:w="881" w:type="dxa"/>
            <w:tcBorders>
              <w:top w:val="nil"/>
              <w:left w:val="nil"/>
              <w:bottom w:val="single" w:sz="4" w:space="0" w:color="auto"/>
              <w:right w:val="single" w:sz="8" w:space="0" w:color="auto"/>
            </w:tcBorders>
            <w:shd w:val="clear" w:color="auto" w:fill="auto"/>
            <w:vAlign w:val="center"/>
          </w:tcPr>
          <w:p w14:paraId="23AF846F"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1F785D49"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679F6D85" w14:textId="77777777" w:rsidR="007241F8" w:rsidRPr="00D40B56" w:rsidRDefault="007241F8" w:rsidP="007241F8">
            <w:pPr>
              <w:jc w:val="center"/>
              <w:rPr>
                <w:b w:val="0"/>
                <w:sz w:val="16"/>
                <w:szCs w:val="16"/>
              </w:rPr>
            </w:pPr>
            <w:r w:rsidRPr="00D40B56">
              <w:rPr>
                <w:b w:val="0"/>
                <w:sz w:val="16"/>
                <w:szCs w:val="16"/>
              </w:rPr>
              <w:t>LAD apstiprinājis projekta pieteikumu, projekta īstenošana turpināsies 2018.gadā.</w:t>
            </w:r>
          </w:p>
        </w:tc>
      </w:tr>
      <w:tr w:rsidR="007241F8" w:rsidRPr="00D40B56" w14:paraId="14A84F3F"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D9D9D9"/>
            <w:vAlign w:val="center"/>
          </w:tcPr>
          <w:p w14:paraId="36A74953" w14:textId="77777777" w:rsidR="007241F8" w:rsidRPr="00D40B56" w:rsidRDefault="007241F8" w:rsidP="007241F8">
            <w:pPr>
              <w:jc w:val="center"/>
              <w:rPr>
                <w:b w:val="0"/>
                <w:sz w:val="16"/>
                <w:szCs w:val="16"/>
              </w:rPr>
            </w:pPr>
          </w:p>
        </w:tc>
        <w:tc>
          <w:tcPr>
            <w:tcW w:w="1817" w:type="dxa"/>
            <w:tcBorders>
              <w:top w:val="nil"/>
              <w:left w:val="nil"/>
              <w:bottom w:val="single" w:sz="4" w:space="0" w:color="auto"/>
              <w:right w:val="single" w:sz="8" w:space="0" w:color="auto"/>
            </w:tcBorders>
            <w:shd w:val="clear" w:color="auto" w:fill="D9D9D9"/>
            <w:vAlign w:val="center"/>
          </w:tcPr>
          <w:p w14:paraId="4AB4C600" w14:textId="77777777" w:rsidR="007241F8" w:rsidRPr="00D40B56" w:rsidRDefault="007241F8" w:rsidP="007241F8">
            <w:pPr>
              <w:rPr>
                <w:b w:val="0"/>
                <w:bCs w:val="0"/>
                <w:sz w:val="16"/>
                <w:szCs w:val="16"/>
              </w:rPr>
            </w:pPr>
            <w:r w:rsidRPr="00D40B56">
              <w:rPr>
                <w:b w:val="0"/>
                <w:bCs w:val="0"/>
                <w:sz w:val="16"/>
                <w:szCs w:val="16"/>
              </w:rPr>
              <w:t>Matkules pagasts</w:t>
            </w:r>
          </w:p>
        </w:tc>
        <w:tc>
          <w:tcPr>
            <w:tcW w:w="807" w:type="dxa"/>
            <w:tcBorders>
              <w:top w:val="nil"/>
              <w:left w:val="nil"/>
              <w:bottom w:val="single" w:sz="4" w:space="0" w:color="auto"/>
              <w:right w:val="single" w:sz="8" w:space="0" w:color="auto"/>
            </w:tcBorders>
            <w:shd w:val="clear" w:color="auto" w:fill="D9D9D9"/>
            <w:vAlign w:val="center"/>
          </w:tcPr>
          <w:p w14:paraId="141CC778" w14:textId="77777777" w:rsidR="007241F8" w:rsidRPr="00D40B56" w:rsidRDefault="007241F8" w:rsidP="007241F8">
            <w:pPr>
              <w:jc w:val="center"/>
              <w:rPr>
                <w:b w:val="0"/>
                <w:sz w:val="16"/>
                <w:szCs w:val="16"/>
              </w:rPr>
            </w:pPr>
          </w:p>
        </w:tc>
        <w:tc>
          <w:tcPr>
            <w:tcW w:w="873" w:type="dxa"/>
            <w:tcBorders>
              <w:top w:val="nil"/>
              <w:left w:val="nil"/>
              <w:bottom w:val="single" w:sz="4" w:space="0" w:color="auto"/>
              <w:right w:val="single" w:sz="8" w:space="0" w:color="auto"/>
            </w:tcBorders>
            <w:shd w:val="clear" w:color="auto" w:fill="D9D9D9"/>
            <w:vAlign w:val="center"/>
          </w:tcPr>
          <w:p w14:paraId="2F1CF56D" w14:textId="77777777" w:rsidR="007241F8" w:rsidRPr="00D40B56" w:rsidRDefault="007241F8" w:rsidP="007241F8">
            <w:pPr>
              <w:jc w:val="center"/>
              <w:rPr>
                <w:b w:val="0"/>
                <w:sz w:val="16"/>
                <w:szCs w:val="16"/>
              </w:rPr>
            </w:pPr>
          </w:p>
        </w:tc>
        <w:tc>
          <w:tcPr>
            <w:tcW w:w="740" w:type="dxa"/>
            <w:tcBorders>
              <w:top w:val="nil"/>
              <w:left w:val="nil"/>
              <w:bottom w:val="single" w:sz="4" w:space="0" w:color="auto"/>
              <w:right w:val="single" w:sz="8" w:space="0" w:color="auto"/>
            </w:tcBorders>
            <w:shd w:val="clear" w:color="auto" w:fill="D9D9D9"/>
            <w:vAlign w:val="center"/>
          </w:tcPr>
          <w:p w14:paraId="05001E3C" w14:textId="77777777" w:rsidR="007241F8" w:rsidRPr="00D40B56" w:rsidRDefault="007241F8" w:rsidP="007241F8">
            <w:pPr>
              <w:jc w:val="center"/>
              <w:rPr>
                <w:b w:val="0"/>
                <w:sz w:val="16"/>
                <w:szCs w:val="16"/>
              </w:rPr>
            </w:pPr>
          </w:p>
        </w:tc>
        <w:tc>
          <w:tcPr>
            <w:tcW w:w="770" w:type="dxa"/>
            <w:tcBorders>
              <w:top w:val="nil"/>
              <w:left w:val="nil"/>
              <w:bottom w:val="single" w:sz="4" w:space="0" w:color="auto"/>
              <w:right w:val="thinThickThinSmallGap" w:sz="24" w:space="0" w:color="auto"/>
            </w:tcBorders>
            <w:shd w:val="clear" w:color="auto" w:fill="D9D9D9"/>
            <w:vAlign w:val="center"/>
          </w:tcPr>
          <w:p w14:paraId="709489C8" w14:textId="77777777" w:rsidR="007241F8" w:rsidRPr="00D40B56" w:rsidRDefault="007241F8" w:rsidP="007241F8">
            <w:p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D9D9D9"/>
            <w:vAlign w:val="center"/>
          </w:tcPr>
          <w:p w14:paraId="0D76C162" w14:textId="77777777" w:rsidR="007241F8" w:rsidRPr="00D40B56" w:rsidRDefault="007241F8" w:rsidP="007241F8">
            <w:pPr>
              <w:jc w:val="center"/>
              <w:rPr>
                <w:b w:val="0"/>
                <w:bCs w:val="0"/>
                <w:sz w:val="16"/>
                <w:szCs w:val="16"/>
              </w:rPr>
            </w:pPr>
          </w:p>
        </w:tc>
        <w:tc>
          <w:tcPr>
            <w:tcW w:w="948" w:type="dxa"/>
            <w:tcBorders>
              <w:top w:val="nil"/>
              <w:left w:val="nil"/>
              <w:bottom w:val="single" w:sz="4" w:space="0" w:color="auto"/>
              <w:right w:val="single" w:sz="8" w:space="0" w:color="auto"/>
            </w:tcBorders>
            <w:shd w:val="clear" w:color="auto" w:fill="D9D9D9"/>
            <w:vAlign w:val="center"/>
          </w:tcPr>
          <w:p w14:paraId="1FE58CAB" w14:textId="77777777" w:rsidR="007241F8" w:rsidRPr="00D40B56" w:rsidRDefault="007241F8" w:rsidP="007241F8">
            <w:pPr>
              <w:jc w:val="center"/>
              <w:rPr>
                <w:b w:val="0"/>
                <w:bCs w:val="0"/>
                <w:sz w:val="16"/>
                <w:szCs w:val="16"/>
              </w:rPr>
            </w:pPr>
          </w:p>
        </w:tc>
        <w:tc>
          <w:tcPr>
            <w:tcW w:w="948" w:type="dxa"/>
            <w:tcBorders>
              <w:top w:val="nil"/>
              <w:left w:val="nil"/>
              <w:bottom w:val="single" w:sz="4" w:space="0" w:color="auto"/>
              <w:right w:val="single" w:sz="8" w:space="0" w:color="auto"/>
            </w:tcBorders>
            <w:shd w:val="clear" w:color="auto" w:fill="D9D9D9"/>
            <w:vAlign w:val="center"/>
          </w:tcPr>
          <w:p w14:paraId="44523B36" w14:textId="77777777" w:rsidR="007241F8" w:rsidRPr="00D40B56" w:rsidRDefault="007241F8" w:rsidP="007241F8">
            <w:pPr>
              <w:jc w:val="center"/>
              <w:rPr>
                <w:b w:val="0"/>
                <w:bCs w:val="0"/>
                <w:sz w:val="16"/>
                <w:szCs w:val="16"/>
              </w:rPr>
            </w:pPr>
          </w:p>
        </w:tc>
        <w:tc>
          <w:tcPr>
            <w:tcW w:w="540" w:type="dxa"/>
            <w:tcBorders>
              <w:top w:val="nil"/>
              <w:left w:val="nil"/>
              <w:bottom w:val="single" w:sz="4" w:space="0" w:color="auto"/>
              <w:right w:val="thinThickThinSmallGap" w:sz="24" w:space="0" w:color="auto"/>
            </w:tcBorders>
            <w:shd w:val="clear" w:color="auto" w:fill="D9D9D9"/>
            <w:vAlign w:val="center"/>
          </w:tcPr>
          <w:p w14:paraId="21B65E36" w14:textId="77777777" w:rsidR="007241F8" w:rsidRPr="00D40B56" w:rsidRDefault="007241F8" w:rsidP="007241F8">
            <w:pPr>
              <w:jc w:val="center"/>
              <w:rPr>
                <w:b w:val="0"/>
                <w:sz w:val="16"/>
                <w:szCs w:val="16"/>
              </w:rPr>
            </w:pPr>
          </w:p>
        </w:tc>
        <w:tc>
          <w:tcPr>
            <w:tcW w:w="881" w:type="dxa"/>
            <w:tcBorders>
              <w:top w:val="nil"/>
              <w:left w:val="thinThickThinSmallGap" w:sz="24" w:space="0" w:color="auto"/>
              <w:bottom w:val="single" w:sz="4" w:space="0" w:color="auto"/>
              <w:right w:val="single" w:sz="8" w:space="0" w:color="auto"/>
            </w:tcBorders>
            <w:shd w:val="clear" w:color="auto" w:fill="D9D9D9"/>
            <w:vAlign w:val="center"/>
          </w:tcPr>
          <w:p w14:paraId="6C48FE0E" w14:textId="77777777" w:rsidR="007241F8" w:rsidRPr="00D40B56" w:rsidRDefault="007241F8" w:rsidP="007241F8">
            <w:pPr>
              <w:jc w:val="center"/>
              <w:rPr>
                <w:b w:val="0"/>
                <w:bCs w:val="0"/>
                <w:sz w:val="16"/>
                <w:szCs w:val="16"/>
              </w:rPr>
            </w:pPr>
          </w:p>
        </w:tc>
        <w:tc>
          <w:tcPr>
            <w:tcW w:w="1220" w:type="dxa"/>
            <w:tcBorders>
              <w:top w:val="nil"/>
              <w:left w:val="nil"/>
              <w:bottom w:val="single" w:sz="4" w:space="0" w:color="auto"/>
              <w:right w:val="single" w:sz="8" w:space="0" w:color="auto"/>
            </w:tcBorders>
            <w:shd w:val="clear" w:color="auto" w:fill="D9D9D9"/>
            <w:vAlign w:val="center"/>
          </w:tcPr>
          <w:p w14:paraId="47474104" w14:textId="77777777" w:rsidR="007241F8" w:rsidRPr="00D40B56" w:rsidRDefault="007241F8" w:rsidP="007241F8">
            <w:pPr>
              <w:jc w:val="center"/>
              <w:rPr>
                <w:b w:val="0"/>
                <w:bCs w:val="0"/>
                <w:sz w:val="16"/>
                <w:szCs w:val="16"/>
              </w:rPr>
            </w:pPr>
          </w:p>
        </w:tc>
        <w:tc>
          <w:tcPr>
            <w:tcW w:w="881" w:type="dxa"/>
            <w:tcBorders>
              <w:top w:val="nil"/>
              <w:left w:val="nil"/>
              <w:bottom w:val="single" w:sz="4" w:space="0" w:color="auto"/>
              <w:right w:val="single" w:sz="8" w:space="0" w:color="auto"/>
            </w:tcBorders>
            <w:shd w:val="clear" w:color="auto" w:fill="D9D9D9"/>
            <w:vAlign w:val="center"/>
          </w:tcPr>
          <w:p w14:paraId="13961FE1" w14:textId="77777777" w:rsidR="007241F8" w:rsidRPr="00D40B56" w:rsidRDefault="007241F8" w:rsidP="007241F8">
            <w:pPr>
              <w:jc w:val="center"/>
              <w:rPr>
                <w:b w:val="0"/>
                <w:bCs w:val="0"/>
                <w:sz w:val="16"/>
                <w:szCs w:val="16"/>
              </w:rPr>
            </w:pPr>
          </w:p>
        </w:tc>
        <w:tc>
          <w:tcPr>
            <w:tcW w:w="609" w:type="dxa"/>
            <w:tcBorders>
              <w:top w:val="nil"/>
              <w:left w:val="nil"/>
              <w:bottom w:val="single" w:sz="4" w:space="0" w:color="auto"/>
              <w:right w:val="single" w:sz="8" w:space="0" w:color="auto"/>
            </w:tcBorders>
            <w:shd w:val="clear" w:color="auto" w:fill="D9D9D9"/>
            <w:vAlign w:val="center"/>
          </w:tcPr>
          <w:p w14:paraId="0151C406" w14:textId="77777777" w:rsidR="007241F8" w:rsidRPr="00D40B56" w:rsidRDefault="007241F8" w:rsidP="007241F8">
            <w:pPr>
              <w:jc w:val="center"/>
              <w:rPr>
                <w:b w:val="0"/>
                <w:sz w:val="16"/>
                <w:szCs w:val="16"/>
              </w:rPr>
            </w:pPr>
          </w:p>
        </w:tc>
        <w:tc>
          <w:tcPr>
            <w:tcW w:w="1630" w:type="dxa"/>
            <w:tcBorders>
              <w:top w:val="nil"/>
              <w:left w:val="nil"/>
              <w:bottom w:val="single" w:sz="4" w:space="0" w:color="auto"/>
              <w:right w:val="single" w:sz="8" w:space="0" w:color="auto"/>
            </w:tcBorders>
            <w:shd w:val="clear" w:color="auto" w:fill="D9D9D9"/>
            <w:vAlign w:val="center"/>
          </w:tcPr>
          <w:p w14:paraId="38D9C005" w14:textId="77777777" w:rsidR="007241F8" w:rsidRPr="00D40B56" w:rsidRDefault="007241F8" w:rsidP="007241F8">
            <w:pPr>
              <w:jc w:val="center"/>
              <w:rPr>
                <w:b w:val="0"/>
                <w:sz w:val="16"/>
                <w:szCs w:val="16"/>
              </w:rPr>
            </w:pPr>
          </w:p>
        </w:tc>
      </w:tr>
      <w:tr w:rsidR="007241F8" w:rsidRPr="00D40B56" w14:paraId="2C9A6391"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17F4D125" w14:textId="77777777" w:rsidR="007241F8" w:rsidRPr="00D40B56" w:rsidRDefault="007241F8" w:rsidP="007241F8">
            <w:pPr>
              <w:jc w:val="center"/>
              <w:rPr>
                <w:b w:val="0"/>
                <w:sz w:val="16"/>
                <w:szCs w:val="16"/>
              </w:rPr>
            </w:pPr>
            <w:r w:rsidRPr="00D40B56">
              <w:rPr>
                <w:b w:val="0"/>
                <w:sz w:val="16"/>
                <w:szCs w:val="16"/>
              </w:rPr>
              <w:lastRenderedPageBreak/>
              <w:t>36.</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26084731" w14:textId="77777777" w:rsidR="007241F8" w:rsidRPr="00D40B56" w:rsidRDefault="007241F8" w:rsidP="007241F8">
            <w:pPr>
              <w:rPr>
                <w:b w:val="0"/>
                <w:bCs w:val="0"/>
                <w:sz w:val="16"/>
                <w:szCs w:val="16"/>
              </w:rPr>
            </w:pPr>
            <w:r w:rsidRPr="00D40B56">
              <w:rPr>
                <w:b w:val="0"/>
                <w:bCs w:val="0"/>
                <w:sz w:val="16"/>
                <w:szCs w:val="16"/>
              </w:rPr>
              <w:t>Pamatpakalpojumi un ciematu atjaunošana lauku apvidos (ceļa Nr. 24 „P121 – V1261” (daļa) pārbūve)</w:t>
            </w:r>
          </w:p>
        </w:tc>
        <w:tc>
          <w:tcPr>
            <w:tcW w:w="807" w:type="dxa"/>
            <w:tcBorders>
              <w:top w:val="nil"/>
              <w:left w:val="nil"/>
              <w:bottom w:val="single" w:sz="4" w:space="0" w:color="auto"/>
              <w:right w:val="single" w:sz="8" w:space="0" w:color="auto"/>
            </w:tcBorders>
            <w:shd w:val="clear" w:color="auto" w:fill="auto"/>
            <w:vAlign w:val="center"/>
          </w:tcPr>
          <w:p w14:paraId="269FF8F8" w14:textId="77777777" w:rsidR="007241F8" w:rsidRPr="00D40B56" w:rsidRDefault="007241F8" w:rsidP="007241F8">
            <w:pPr>
              <w:jc w:val="center"/>
              <w:rPr>
                <w:b w:val="0"/>
                <w:sz w:val="16"/>
                <w:szCs w:val="16"/>
              </w:rPr>
            </w:pPr>
            <w:r w:rsidRPr="00D40B56">
              <w:rPr>
                <w:b w:val="0"/>
                <w:sz w:val="16"/>
                <w:szCs w:val="16"/>
              </w:rPr>
              <w:t>257 038</w:t>
            </w:r>
          </w:p>
        </w:tc>
        <w:tc>
          <w:tcPr>
            <w:tcW w:w="873" w:type="dxa"/>
            <w:tcBorders>
              <w:top w:val="nil"/>
              <w:left w:val="nil"/>
              <w:bottom w:val="single" w:sz="4" w:space="0" w:color="auto"/>
              <w:right w:val="single" w:sz="8" w:space="0" w:color="auto"/>
            </w:tcBorders>
            <w:shd w:val="clear" w:color="auto" w:fill="auto"/>
            <w:vAlign w:val="center"/>
          </w:tcPr>
          <w:p w14:paraId="621F1796" w14:textId="77777777" w:rsidR="007241F8" w:rsidRPr="00D40B56" w:rsidRDefault="007241F8" w:rsidP="007241F8">
            <w:pPr>
              <w:jc w:val="center"/>
              <w:rPr>
                <w:b w:val="0"/>
                <w:sz w:val="16"/>
                <w:szCs w:val="16"/>
              </w:rPr>
            </w:pPr>
            <w:r w:rsidRPr="00D40B56">
              <w:rPr>
                <w:b w:val="0"/>
                <w:sz w:val="16"/>
                <w:szCs w:val="16"/>
              </w:rPr>
              <w:t>257 038</w:t>
            </w:r>
          </w:p>
        </w:tc>
        <w:tc>
          <w:tcPr>
            <w:tcW w:w="740" w:type="dxa"/>
            <w:tcBorders>
              <w:top w:val="nil"/>
              <w:left w:val="nil"/>
              <w:bottom w:val="single" w:sz="4" w:space="0" w:color="auto"/>
              <w:right w:val="single" w:sz="8" w:space="0" w:color="auto"/>
            </w:tcBorders>
            <w:shd w:val="clear" w:color="auto" w:fill="auto"/>
            <w:vAlign w:val="center"/>
          </w:tcPr>
          <w:p w14:paraId="5DD8B8FF" w14:textId="77777777" w:rsidR="007241F8" w:rsidRPr="00D40B56" w:rsidRDefault="007241F8" w:rsidP="007241F8">
            <w:pPr>
              <w:jc w:val="center"/>
              <w:rPr>
                <w:b w:val="0"/>
                <w:sz w:val="16"/>
                <w:szCs w:val="16"/>
              </w:rPr>
            </w:pPr>
            <w:r w:rsidRPr="00D40B56">
              <w:rPr>
                <w:b w:val="0"/>
                <w:sz w:val="16"/>
                <w:szCs w:val="16"/>
              </w:rPr>
              <w:t>257 038</w:t>
            </w:r>
          </w:p>
        </w:tc>
        <w:tc>
          <w:tcPr>
            <w:tcW w:w="770" w:type="dxa"/>
            <w:tcBorders>
              <w:top w:val="nil"/>
              <w:left w:val="nil"/>
              <w:bottom w:val="single" w:sz="4" w:space="0" w:color="auto"/>
              <w:right w:val="thinThickThinSmallGap" w:sz="24" w:space="0" w:color="auto"/>
            </w:tcBorders>
            <w:shd w:val="clear" w:color="auto" w:fill="auto"/>
            <w:vAlign w:val="center"/>
          </w:tcPr>
          <w:p w14:paraId="5E3DF0DE" w14:textId="77777777" w:rsidR="007241F8" w:rsidRPr="00D40B56" w:rsidRDefault="007241F8" w:rsidP="007241F8">
            <w:pPr>
              <w:numPr>
                <w:ilvl w:val="0"/>
                <w:numId w:val="35"/>
              </w:num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094E5383" w14:textId="77777777" w:rsidR="007241F8" w:rsidRPr="00D40B56" w:rsidRDefault="007241F8" w:rsidP="007241F8">
            <w:pPr>
              <w:jc w:val="center"/>
              <w:rPr>
                <w:b w:val="0"/>
                <w:bCs w:val="0"/>
                <w:sz w:val="16"/>
                <w:szCs w:val="16"/>
              </w:rPr>
            </w:pPr>
            <w:r w:rsidRPr="00D40B56">
              <w:rPr>
                <w:b w:val="0"/>
                <w:bCs w:val="0"/>
                <w:sz w:val="16"/>
                <w:szCs w:val="16"/>
              </w:rPr>
              <w:t>10525,79</w:t>
            </w:r>
          </w:p>
        </w:tc>
        <w:tc>
          <w:tcPr>
            <w:tcW w:w="948" w:type="dxa"/>
            <w:tcBorders>
              <w:top w:val="nil"/>
              <w:left w:val="nil"/>
              <w:bottom w:val="single" w:sz="4" w:space="0" w:color="auto"/>
              <w:right w:val="single" w:sz="8" w:space="0" w:color="auto"/>
            </w:tcBorders>
            <w:shd w:val="clear" w:color="auto" w:fill="auto"/>
            <w:vAlign w:val="center"/>
          </w:tcPr>
          <w:p w14:paraId="1CE67A6B" w14:textId="77777777" w:rsidR="007241F8" w:rsidRPr="00D40B56" w:rsidRDefault="007241F8" w:rsidP="007241F8">
            <w:pPr>
              <w:jc w:val="center"/>
              <w:rPr>
                <w:b w:val="0"/>
                <w:bCs w:val="0"/>
                <w:sz w:val="16"/>
                <w:szCs w:val="16"/>
              </w:rPr>
            </w:pPr>
            <w:r w:rsidRPr="00D40B56">
              <w:rPr>
                <w:b w:val="0"/>
                <w:bCs w:val="0"/>
                <w:sz w:val="16"/>
                <w:szCs w:val="16"/>
              </w:rPr>
              <w:t>10525,79</w:t>
            </w:r>
          </w:p>
        </w:tc>
        <w:tc>
          <w:tcPr>
            <w:tcW w:w="948" w:type="dxa"/>
            <w:tcBorders>
              <w:top w:val="nil"/>
              <w:left w:val="nil"/>
              <w:bottom w:val="single" w:sz="4" w:space="0" w:color="auto"/>
              <w:right w:val="single" w:sz="8" w:space="0" w:color="auto"/>
            </w:tcBorders>
            <w:shd w:val="clear" w:color="auto" w:fill="auto"/>
            <w:vAlign w:val="center"/>
          </w:tcPr>
          <w:p w14:paraId="50F32CB1"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1C0669A1"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3D0F0B79" w14:textId="77777777" w:rsidR="007241F8" w:rsidRPr="00D40B56" w:rsidRDefault="007241F8" w:rsidP="007241F8">
            <w:pPr>
              <w:jc w:val="center"/>
              <w:rPr>
                <w:b w:val="0"/>
                <w:bCs w:val="0"/>
                <w:sz w:val="16"/>
                <w:szCs w:val="16"/>
              </w:rPr>
            </w:pPr>
            <w:r w:rsidRPr="00D40B56">
              <w:rPr>
                <w:b w:val="0"/>
                <w:bCs w:val="0"/>
                <w:sz w:val="16"/>
                <w:szCs w:val="16"/>
              </w:rPr>
              <w:t>10525,79</w:t>
            </w:r>
          </w:p>
        </w:tc>
        <w:tc>
          <w:tcPr>
            <w:tcW w:w="1220" w:type="dxa"/>
            <w:tcBorders>
              <w:top w:val="nil"/>
              <w:left w:val="nil"/>
              <w:bottom w:val="single" w:sz="4" w:space="0" w:color="auto"/>
              <w:right w:val="single" w:sz="8" w:space="0" w:color="auto"/>
            </w:tcBorders>
            <w:shd w:val="clear" w:color="auto" w:fill="auto"/>
            <w:vAlign w:val="center"/>
          </w:tcPr>
          <w:p w14:paraId="0537ED76" w14:textId="77777777" w:rsidR="007241F8" w:rsidRPr="00D40B56" w:rsidRDefault="007241F8" w:rsidP="007241F8">
            <w:pPr>
              <w:jc w:val="center"/>
              <w:rPr>
                <w:b w:val="0"/>
                <w:bCs w:val="0"/>
                <w:sz w:val="16"/>
                <w:szCs w:val="16"/>
              </w:rPr>
            </w:pPr>
            <w:r w:rsidRPr="00D40B56">
              <w:rPr>
                <w:b w:val="0"/>
                <w:bCs w:val="0"/>
                <w:sz w:val="16"/>
                <w:szCs w:val="16"/>
              </w:rPr>
              <w:t>10525,79</w:t>
            </w:r>
          </w:p>
        </w:tc>
        <w:tc>
          <w:tcPr>
            <w:tcW w:w="881" w:type="dxa"/>
            <w:tcBorders>
              <w:top w:val="nil"/>
              <w:left w:val="nil"/>
              <w:bottom w:val="single" w:sz="4" w:space="0" w:color="auto"/>
              <w:right w:val="single" w:sz="8" w:space="0" w:color="auto"/>
            </w:tcBorders>
            <w:shd w:val="clear" w:color="auto" w:fill="auto"/>
            <w:vAlign w:val="center"/>
          </w:tcPr>
          <w:p w14:paraId="4D9D8CCD"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302F7282"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2748BD7E" w14:textId="77777777" w:rsidR="007241F8" w:rsidRPr="00D40B56" w:rsidRDefault="007241F8" w:rsidP="007241F8">
            <w:pPr>
              <w:jc w:val="center"/>
              <w:rPr>
                <w:b w:val="0"/>
                <w:sz w:val="16"/>
                <w:szCs w:val="16"/>
              </w:rPr>
            </w:pPr>
            <w:r w:rsidRPr="00D40B56">
              <w:rPr>
                <w:b w:val="0"/>
                <w:sz w:val="16"/>
                <w:szCs w:val="16"/>
              </w:rPr>
              <w:t>Izstrādāts būvprojekts</w:t>
            </w:r>
          </w:p>
        </w:tc>
      </w:tr>
      <w:tr w:rsidR="007241F8" w:rsidRPr="00D40B56" w14:paraId="22A33BD8"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D9D9D9"/>
            <w:vAlign w:val="center"/>
          </w:tcPr>
          <w:p w14:paraId="39EA6E85" w14:textId="77777777" w:rsidR="007241F8" w:rsidRPr="00D40B56" w:rsidRDefault="007241F8" w:rsidP="007241F8">
            <w:pPr>
              <w:jc w:val="center"/>
              <w:rPr>
                <w:b w:val="0"/>
                <w:sz w:val="16"/>
                <w:szCs w:val="16"/>
              </w:rPr>
            </w:pPr>
          </w:p>
        </w:tc>
        <w:tc>
          <w:tcPr>
            <w:tcW w:w="1817" w:type="dxa"/>
            <w:tcBorders>
              <w:top w:val="nil"/>
              <w:left w:val="nil"/>
              <w:bottom w:val="single" w:sz="4" w:space="0" w:color="auto"/>
              <w:right w:val="single" w:sz="8" w:space="0" w:color="auto"/>
            </w:tcBorders>
            <w:shd w:val="clear" w:color="auto" w:fill="D9D9D9"/>
            <w:vAlign w:val="center"/>
          </w:tcPr>
          <w:p w14:paraId="719EAAAC" w14:textId="77777777" w:rsidR="007241F8" w:rsidRPr="00D40B56" w:rsidRDefault="007241F8" w:rsidP="007241F8">
            <w:pPr>
              <w:rPr>
                <w:b w:val="0"/>
                <w:bCs w:val="0"/>
                <w:sz w:val="16"/>
                <w:szCs w:val="16"/>
              </w:rPr>
            </w:pPr>
            <w:r w:rsidRPr="00D40B56">
              <w:rPr>
                <w:b w:val="0"/>
                <w:bCs w:val="0"/>
                <w:sz w:val="16"/>
                <w:szCs w:val="16"/>
              </w:rPr>
              <w:t>Kandavas pagasts</w:t>
            </w:r>
          </w:p>
        </w:tc>
        <w:tc>
          <w:tcPr>
            <w:tcW w:w="807" w:type="dxa"/>
            <w:tcBorders>
              <w:top w:val="nil"/>
              <w:left w:val="nil"/>
              <w:bottom w:val="single" w:sz="4" w:space="0" w:color="auto"/>
              <w:right w:val="single" w:sz="8" w:space="0" w:color="auto"/>
            </w:tcBorders>
            <w:shd w:val="clear" w:color="auto" w:fill="D9D9D9"/>
            <w:vAlign w:val="center"/>
          </w:tcPr>
          <w:p w14:paraId="6F0677D3" w14:textId="77777777" w:rsidR="007241F8" w:rsidRPr="00D40B56" w:rsidRDefault="007241F8" w:rsidP="007241F8">
            <w:pPr>
              <w:jc w:val="center"/>
              <w:rPr>
                <w:b w:val="0"/>
                <w:sz w:val="16"/>
                <w:szCs w:val="16"/>
              </w:rPr>
            </w:pPr>
          </w:p>
        </w:tc>
        <w:tc>
          <w:tcPr>
            <w:tcW w:w="873" w:type="dxa"/>
            <w:tcBorders>
              <w:top w:val="nil"/>
              <w:left w:val="nil"/>
              <w:bottom w:val="single" w:sz="4" w:space="0" w:color="auto"/>
              <w:right w:val="single" w:sz="8" w:space="0" w:color="auto"/>
            </w:tcBorders>
            <w:shd w:val="clear" w:color="auto" w:fill="D9D9D9"/>
            <w:vAlign w:val="center"/>
          </w:tcPr>
          <w:p w14:paraId="662FD6DB" w14:textId="77777777" w:rsidR="007241F8" w:rsidRPr="00D40B56" w:rsidRDefault="007241F8" w:rsidP="007241F8">
            <w:pPr>
              <w:jc w:val="center"/>
              <w:rPr>
                <w:b w:val="0"/>
                <w:sz w:val="16"/>
                <w:szCs w:val="16"/>
              </w:rPr>
            </w:pPr>
          </w:p>
        </w:tc>
        <w:tc>
          <w:tcPr>
            <w:tcW w:w="740" w:type="dxa"/>
            <w:tcBorders>
              <w:top w:val="nil"/>
              <w:left w:val="nil"/>
              <w:bottom w:val="single" w:sz="4" w:space="0" w:color="auto"/>
              <w:right w:val="single" w:sz="8" w:space="0" w:color="auto"/>
            </w:tcBorders>
            <w:shd w:val="clear" w:color="auto" w:fill="D9D9D9"/>
            <w:vAlign w:val="center"/>
          </w:tcPr>
          <w:p w14:paraId="54527D7A" w14:textId="77777777" w:rsidR="007241F8" w:rsidRPr="00D40B56" w:rsidRDefault="007241F8" w:rsidP="007241F8">
            <w:pPr>
              <w:jc w:val="center"/>
              <w:rPr>
                <w:b w:val="0"/>
                <w:sz w:val="16"/>
                <w:szCs w:val="16"/>
              </w:rPr>
            </w:pPr>
          </w:p>
        </w:tc>
        <w:tc>
          <w:tcPr>
            <w:tcW w:w="770" w:type="dxa"/>
            <w:tcBorders>
              <w:top w:val="nil"/>
              <w:left w:val="nil"/>
              <w:bottom w:val="single" w:sz="4" w:space="0" w:color="auto"/>
              <w:right w:val="thinThickThinSmallGap" w:sz="24" w:space="0" w:color="auto"/>
            </w:tcBorders>
            <w:shd w:val="clear" w:color="auto" w:fill="D9D9D9"/>
            <w:vAlign w:val="center"/>
          </w:tcPr>
          <w:p w14:paraId="7BA49D10" w14:textId="77777777" w:rsidR="007241F8" w:rsidRPr="00D40B56" w:rsidRDefault="007241F8" w:rsidP="007241F8">
            <w:p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D9D9D9"/>
            <w:vAlign w:val="center"/>
          </w:tcPr>
          <w:p w14:paraId="752A76A8" w14:textId="77777777" w:rsidR="007241F8" w:rsidRPr="00D40B56" w:rsidRDefault="007241F8" w:rsidP="007241F8">
            <w:pPr>
              <w:jc w:val="center"/>
              <w:rPr>
                <w:b w:val="0"/>
                <w:bCs w:val="0"/>
                <w:sz w:val="16"/>
                <w:szCs w:val="16"/>
              </w:rPr>
            </w:pPr>
          </w:p>
        </w:tc>
        <w:tc>
          <w:tcPr>
            <w:tcW w:w="948" w:type="dxa"/>
            <w:tcBorders>
              <w:top w:val="nil"/>
              <w:left w:val="nil"/>
              <w:bottom w:val="single" w:sz="4" w:space="0" w:color="auto"/>
              <w:right w:val="single" w:sz="8" w:space="0" w:color="auto"/>
            </w:tcBorders>
            <w:shd w:val="clear" w:color="auto" w:fill="D9D9D9"/>
            <w:vAlign w:val="center"/>
          </w:tcPr>
          <w:p w14:paraId="7916F101" w14:textId="77777777" w:rsidR="007241F8" w:rsidRPr="00D40B56" w:rsidRDefault="007241F8" w:rsidP="007241F8">
            <w:pPr>
              <w:jc w:val="center"/>
              <w:rPr>
                <w:b w:val="0"/>
                <w:bCs w:val="0"/>
                <w:sz w:val="16"/>
                <w:szCs w:val="16"/>
              </w:rPr>
            </w:pPr>
          </w:p>
        </w:tc>
        <w:tc>
          <w:tcPr>
            <w:tcW w:w="948" w:type="dxa"/>
            <w:tcBorders>
              <w:top w:val="nil"/>
              <w:left w:val="nil"/>
              <w:bottom w:val="single" w:sz="4" w:space="0" w:color="auto"/>
              <w:right w:val="single" w:sz="8" w:space="0" w:color="auto"/>
            </w:tcBorders>
            <w:shd w:val="clear" w:color="auto" w:fill="D9D9D9"/>
            <w:vAlign w:val="center"/>
          </w:tcPr>
          <w:p w14:paraId="0028BBD0" w14:textId="77777777" w:rsidR="007241F8" w:rsidRPr="00D40B56" w:rsidRDefault="007241F8" w:rsidP="007241F8">
            <w:pPr>
              <w:jc w:val="center"/>
              <w:rPr>
                <w:b w:val="0"/>
                <w:bCs w:val="0"/>
                <w:sz w:val="16"/>
                <w:szCs w:val="16"/>
              </w:rPr>
            </w:pPr>
          </w:p>
        </w:tc>
        <w:tc>
          <w:tcPr>
            <w:tcW w:w="540" w:type="dxa"/>
            <w:tcBorders>
              <w:top w:val="nil"/>
              <w:left w:val="nil"/>
              <w:bottom w:val="single" w:sz="4" w:space="0" w:color="auto"/>
              <w:right w:val="thinThickThinSmallGap" w:sz="24" w:space="0" w:color="auto"/>
            </w:tcBorders>
            <w:shd w:val="clear" w:color="auto" w:fill="D9D9D9"/>
            <w:vAlign w:val="center"/>
          </w:tcPr>
          <w:p w14:paraId="35B9C533" w14:textId="77777777" w:rsidR="007241F8" w:rsidRPr="00D40B56" w:rsidRDefault="007241F8" w:rsidP="007241F8">
            <w:pPr>
              <w:jc w:val="center"/>
              <w:rPr>
                <w:b w:val="0"/>
                <w:sz w:val="16"/>
                <w:szCs w:val="16"/>
              </w:rPr>
            </w:pPr>
          </w:p>
        </w:tc>
        <w:tc>
          <w:tcPr>
            <w:tcW w:w="881" w:type="dxa"/>
            <w:tcBorders>
              <w:top w:val="nil"/>
              <w:left w:val="thinThickThinSmallGap" w:sz="24" w:space="0" w:color="auto"/>
              <w:bottom w:val="single" w:sz="4" w:space="0" w:color="auto"/>
              <w:right w:val="single" w:sz="8" w:space="0" w:color="auto"/>
            </w:tcBorders>
            <w:shd w:val="clear" w:color="auto" w:fill="D9D9D9"/>
            <w:vAlign w:val="center"/>
          </w:tcPr>
          <w:p w14:paraId="32CEF691" w14:textId="77777777" w:rsidR="007241F8" w:rsidRPr="00D40B56" w:rsidRDefault="007241F8" w:rsidP="007241F8">
            <w:pPr>
              <w:jc w:val="center"/>
              <w:rPr>
                <w:b w:val="0"/>
                <w:bCs w:val="0"/>
                <w:sz w:val="16"/>
                <w:szCs w:val="16"/>
              </w:rPr>
            </w:pPr>
          </w:p>
        </w:tc>
        <w:tc>
          <w:tcPr>
            <w:tcW w:w="1220" w:type="dxa"/>
            <w:tcBorders>
              <w:top w:val="nil"/>
              <w:left w:val="nil"/>
              <w:bottom w:val="single" w:sz="4" w:space="0" w:color="auto"/>
              <w:right w:val="single" w:sz="8" w:space="0" w:color="auto"/>
            </w:tcBorders>
            <w:shd w:val="clear" w:color="auto" w:fill="D9D9D9"/>
            <w:vAlign w:val="center"/>
          </w:tcPr>
          <w:p w14:paraId="48D5F403" w14:textId="77777777" w:rsidR="007241F8" w:rsidRPr="00D40B56" w:rsidRDefault="007241F8" w:rsidP="007241F8">
            <w:pPr>
              <w:jc w:val="center"/>
              <w:rPr>
                <w:b w:val="0"/>
                <w:bCs w:val="0"/>
                <w:sz w:val="16"/>
                <w:szCs w:val="16"/>
              </w:rPr>
            </w:pPr>
          </w:p>
        </w:tc>
        <w:tc>
          <w:tcPr>
            <w:tcW w:w="881" w:type="dxa"/>
            <w:tcBorders>
              <w:top w:val="nil"/>
              <w:left w:val="nil"/>
              <w:bottom w:val="single" w:sz="4" w:space="0" w:color="auto"/>
              <w:right w:val="single" w:sz="8" w:space="0" w:color="auto"/>
            </w:tcBorders>
            <w:shd w:val="clear" w:color="auto" w:fill="D9D9D9"/>
            <w:vAlign w:val="center"/>
          </w:tcPr>
          <w:p w14:paraId="52FF010A" w14:textId="77777777" w:rsidR="007241F8" w:rsidRPr="00D40B56" w:rsidRDefault="007241F8" w:rsidP="007241F8">
            <w:pPr>
              <w:jc w:val="center"/>
              <w:rPr>
                <w:b w:val="0"/>
                <w:bCs w:val="0"/>
                <w:sz w:val="16"/>
                <w:szCs w:val="16"/>
              </w:rPr>
            </w:pPr>
          </w:p>
        </w:tc>
        <w:tc>
          <w:tcPr>
            <w:tcW w:w="609" w:type="dxa"/>
            <w:tcBorders>
              <w:top w:val="nil"/>
              <w:left w:val="nil"/>
              <w:bottom w:val="single" w:sz="4" w:space="0" w:color="auto"/>
              <w:right w:val="single" w:sz="8" w:space="0" w:color="auto"/>
            </w:tcBorders>
            <w:shd w:val="clear" w:color="auto" w:fill="D9D9D9"/>
            <w:vAlign w:val="center"/>
          </w:tcPr>
          <w:p w14:paraId="1BD7B055" w14:textId="77777777" w:rsidR="007241F8" w:rsidRPr="00D40B56" w:rsidRDefault="007241F8" w:rsidP="007241F8">
            <w:pPr>
              <w:jc w:val="center"/>
              <w:rPr>
                <w:b w:val="0"/>
                <w:sz w:val="16"/>
                <w:szCs w:val="16"/>
              </w:rPr>
            </w:pPr>
          </w:p>
        </w:tc>
        <w:tc>
          <w:tcPr>
            <w:tcW w:w="1630" w:type="dxa"/>
            <w:tcBorders>
              <w:top w:val="nil"/>
              <w:left w:val="nil"/>
              <w:bottom w:val="single" w:sz="4" w:space="0" w:color="auto"/>
              <w:right w:val="single" w:sz="8" w:space="0" w:color="auto"/>
            </w:tcBorders>
            <w:shd w:val="clear" w:color="auto" w:fill="D9D9D9"/>
            <w:vAlign w:val="center"/>
          </w:tcPr>
          <w:p w14:paraId="3C945C3C" w14:textId="77777777" w:rsidR="007241F8" w:rsidRPr="00D40B56" w:rsidRDefault="007241F8" w:rsidP="007241F8">
            <w:pPr>
              <w:jc w:val="center"/>
              <w:rPr>
                <w:b w:val="0"/>
                <w:sz w:val="16"/>
                <w:szCs w:val="16"/>
              </w:rPr>
            </w:pPr>
          </w:p>
        </w:tc>
      </w:tr>
      <w:tr w:rsidR="007241F8" w:rsidRPr="00D40B56" w14:paraId="2195E7C6"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6B3BA356" w14:textId="77777777" w:rsidR="007241F8" w:rsidRPr="00D40B56" w:rsidRDefault="007241F8" w:rsidP="007241F8">
            <w:pPr>
              <w:jc w:val="center"/>
              <w:rPr>
                <w:b w:val="0"/>
                <w:sz w:val="16"/>
                <w:szCs w:val="16"/>
              </w:rPr>
            </w:pPr>
            <w:r w:rsidRPr="00D40B56">
              <w:rPr>
                <w:b w:val="0"/>
                <w:sz w:val="16"/>
                <w:szCs w:val="16"/>
              </w:rPr>
              <w:t>37.</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69F5FA39" w14:textId="77777777" w:rsidR="007241F8" w:rsidRPr="00D40B56" w:rsidRDefault="007241F8" w:rsidP="007241F8">
            <w:pPr>
              <w:rPr>
                <w:b w:val="0"/>
                <w:bCs w:val="0"/>
                <w:sz w:val="16"/>
                <w:szCs w:val="16"/>
              </w:rPr>
            </w:pPr>
            <w:r w:rsidRPr="00D40B56">
              <w:rPr>
                <w:b w:val="0"/>
                <w:bCs w:val="0"/>
                <w:sz w:val="16"/>
                <w:szCs w:val="16"/>
              </w:rPr>
              <w:t xml:space="preserve">Pamatpakalpojumi un ciematu atjaunošana lauku apvidos (ceļu Nr. 3 „V1445-Mežmuiža”(daļa), Nr. 4 „P109-Baujas” un Nr. 13 „P130 – </w:t>
            </w:r>
            <w:proofErr w:type="spellStart"/>
            <w:r w:rsidRPr="00D40B56">
              <w:rPr>
                <w:b w:val="0"/>
                <w:bCs w:val="0"/>
                <w:sz w:val="16"/>
                <w:szCs w:val="16"/>
              </w:rPr>
              <w:t>Uidas</w:t>
            </w:r>
            <w:proofErr w:type="spellEnd"/>
            <w:r w:rsidRPr="00D40B56">
              <w:rPr>
                <w:b w:val="0"/>
                <w:bCs w:val="0"/>
                <w:sz w:val="16"/>
                <w:szCs w:val="16"/>
              </w:rPr>
              <w:t xml:space="preserve"> – Senlejas” (daļa) pārbūve)</w:t>
            </w:r>
          </w:p>
        </w:tc>
        <w:tc>
          <w:tcPr>
            <w:tcW w:w="807" w:type="dxa"/>
            <w:tcBorders>
              <w:top w:val="nil"/>
              <w:left w:val="nil"/>
              <w:bottom w:val="single" w:sz="4" w:space="0" w:color="auto"/>
              <w:right w:val="single" w:sz="8" w:space="0" w:color="auto"/>
            </w:tcBorders>
            <w:shd w:val="clear" w:color="auto" w:fill="auto"/>
            <w:vAlign w:val="center"/>
          </w:tcPr>
          <w:p w14:paraId="1C8D50C6" w14:textId="77777777" w:rsidR="007241F8" w:rsidRPr="00D40B56" w:rsidRDefault="007241F8" w:rsidP="007241F8">
            <w:pPr>
              <w:jc w:val="center"/>
              <w:rPr>
                <w:b w:val="0"/>
                <w:sz w:val="16"/>
                <w:szCs w:val="16"/>
              </w:rPr>
            </w:pPr>
            <w:r w:rsidRPr="00D40B56">
              <w:rPr>
                <w:b w:val="0"/>
                <w:sz w:val="16"/>
                <w:szCs w:val="16"/>
              </w:rPr>
              <w:t>463 788</w:t>
            </w:r>
          </w:p>
        </w:tc>
        <w:tc>
          <w:tcPr>
            <w:tcW w:w="873" w:type="dxa"/>
            <w:tcBorders>
              <w:top w:val="nil"/>
              <w:left w:val="nil"/>
              <w:bottom w:val="single" w:sz="4" w:space="0" w:color="auto"/>
              <w:right w:val="single" w:sz="8" w:space="0" w:color="auto"/>
            </w:tcBorders>
            <w:shd w:val="clear" w:color="auto" w:fill="auto"/>
            <w:vAlign w:val="center"/>
          </w:tcPr>
          <w:p w14:paraId="74607D44" w14:textId="77777777" w:rsidR="007241F8" w:rsidRPr="00D40B56" w:rsidRDefault="007241F8" w:rsidP="007241F8">
            <w:pPr>
              <w:jc w:val="center"/>
              <w:rPr>
                <w:b w:val="0"/>
                <w:sz w:val="16"/>
                <w:szCs w:val="16"/>
              </w:rPr>
            </w:pPr>
            <w:r w:rsidRPr="00D40B56">
              <w:rPr>
                <w:b w:val="0"/>
                <w:sz w:val="16"/>
                <w:szCs w:val="16"/>
              </w:rPr>
              <w:t>463 788</w:t>
            </w:r>
          </w:p>
        </w:tc>
        <w:tc>
          <w:tcPr>
            <w:tcW w:w="740" w:type="dxa"/>
            <w:tcBorders>
              <w:top w:val="nil"/>
              <w:left w:val="nil"/>
              <w:bottom w:val="single" w:sz="4" w:space="0" w:color="auto"/>
              <w:right w:val="single" w:sz="8" w:space="0" w:color="auto"/>
            </w:tcBorders>
            <w:shd w:val="clear" w:color="auto" w:fill="auto"/>
            <w:vAlign w:val="center"/>
          </w:tcPr>
          <w:p w14:paraId="34B28287" w14:textId="77777777" w:rsidR="007241F8" w:rsidRPr="00D40B56" w:rsidRDefault="007241F8" w:rsidP="007241F8">
            <w:pPr>
              <w:jc w:val="center"/>
              <w:rPr>
                <w:b w:val="0"/>
                <w:sz w:val="16"/>
                <w:szCs w:val="16"/>
              </w:rPr>
            </w:pPr>
            <w:r w:rsidRPr="00D40B56">
              <w:rPr>
                <w:b w:val="0"/>
                <w:sz w:val="16"/>
                <w:szCs w:val="16"/>
              </w:rPr>
              <w:t>463 788</w:t>
            </w:r>
          </w:p>
        </w:tc>
        <w:tc>
          <w:tcPr>
            <w:tcW w:w="770" w:type="dxa"/>
            <w:tcBorders>
              <w:top w:val="nil"/>
              <w:left w:val="nil"/>
              <w:bottom w:val="single" w:sz="4" w:space="0" w:color="auto"/>
              <w:right w:val="thinThickThinSmallGap" w:sz="24" w:space="0" w:color="auto"/>
            </w:tcBorders>
            <w:shd w:val="clear" w:color="auto" w:fill="auto"/>
            <w:vAlign w:val="center"/>
          </w:tcPr>
          <w:p w14:paraId="3F465361" w14:textId="77777777" w:rsidR="007241F8" w:rsidRPr="00D40B56" w:rsidRDefault="007241F8" w:rsidP="007241F8">
            <w:pPr>
              <w:numPr>
                <w:ilvl w:val="0"/>
                <w:numId w:val="35"/>
              </w:num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07F97E05" w14:textId="77777777" w:rsidR="007241F8" w:rsidRPr="00D40B56" w:rsidRDefault="007241F8" w:rsidP="007241F8">
            <w:pPr>
              <w:jc w:val="center"/>
              <w:rPr>
                <w:b w:val="0"/>
                <w:bCs w:val="0"/>
                <w:sz w:val="16"/>
                <w:szCs w:val="16"/>
              </w:rPr>
            </w:pPr>
            <w:r w:rsidRPr="00D40B56">
              <w:rPr>
                <w:b w:val="0"/>
                <w:bCs w:val="0"/>
                <w:sz w:val="16"/>
                <w:szCs w:val="16"/>
              </w:rPr>
              <w:t>19357,58</w:t>
            </w:r>
          </w:p>
        </w:tc>
        <w:tc>
          <w:tcPr>
            <w:tcW w:w="948" w:type="dxa"/>
            <w:tcBorders>
              <w:top w:val="nil"/>
              <w:left w:val="nil"/>
              <w:bottom w:val="single" w:sz="4" w:space="0" w:color="auto"/>
              <w:right w:val="single" w:sz="8" w:space="0" w:color="auto"/>
            </w:tcBorders>
            <w:shd w:val="clear" w:color="auto" w:fill="auto"/>
            <w:vAlign w:val="center"/>
          </w:tcPr>
          <w:p w14:paraId="096427C3" w14:textId="77777777" w:rsidR="007241F8" w:rsidRPr="00D40B56" w:rsidRDefault="007241F8" w:rsidP="007241F8">
            <w:pPr>
              <w:jc w:val="center"/>
              <w:rPr>
                <w:b w:val="0"/>
                <w:bCs w:val="0"/>
                <w:sz w:val="16"/>
                <w:szCs w:val="16"/>
              </w:rPr>
            </w:pPr>
            <w:r w:rsidRPr="00D40B56">
              <w:rPr>
                <w:b w:val="0"/>
                <w:bCs w:val="0"/>
                <w:sz w:val="16"/>
                <w:szCs w:val="16"/>
              </w:rPr>
              <w:t>19357,58</w:t>
            </w:r>
          </w:p>
        </w:tc>
        <w:tc>
          <w:tcPr>
            <w:tcW w:w="948" w:type="dxa"/>
            <w:tcBorders>
              <w:top w:val="nil"/>
              <w:left w:val="nil"/>
              <w:bottom w:val="single" w:sz="4" w:space="0" w:color="auto"/>
              <w:right w:val="single" w:sz="8" w:space="0" w:color="auto"/>
            </w:tcBorders>
            <w:shd w:val="clear" w:color="auto" w:fill="auto"/>
            <w:vAlign w:val="center"/>
          </w:tcPr>
          <w:p w14:paraId="6256222E" w14:textId="77777777" w:rsidR="007241F8" w:rsidRPr="00D40B56" w:rsidRDefault="007241F8" w:rsidP="007241F8">
            <w:pPr>
              <w:jc w:val="center"/>
              <w:rPr>
                <w:b w:val="0"/>
                <w:bCs w:val="0"/>
                <w:sz w:val="16"/>
                <w:szCs w:val="16"/>
              </w:rPr>
            </w:pPr>
            <w:r w:rsidRPr="00D40B56">
              <w:rPr>
                <w:b w:val="0"/>
                <w:bCs w:val="0"/>
                <w:sz w:val="16"/>
                <w:szCs w:val="16"/>
              </w:rPr>
              <w:t>-</w:t>
            </w:r>
          </w:p>
        </w:tc>
        <w:tc>
          <w:tcPr>
            <w:tcW w:w="540" w:type="dxa"/>
            <w:tcBorders>
              <w:top w:val="nil"/>
              <w:left w:val="nil"/>
              <w:bottom w:val="single" w:sz="4" w:space="0" w:color="auto"/>
              <w:right w:val="thinThickThinSmallGap" w:sz="24" w:space="0" w:color="auto"/>
            </w:tcBorders>
            <w:shd w:val="clear" w:color="auto" w:fill="auto"/>
            <w:vAlign w:val="center"/>
          </w:tcPr>
          <w:p w14:paraId="1D6A1D59"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0AF4A29F" w14:textId="77777777" w:rsidR="007241F8" w:rsidRPr="00D40B56" w:rsidRDefault="007241F8" w:rsidP="007241F8">
            <w:pPr>
              <w:jc w:val="center"/>
              <w:rPr>
                <w:b w:val="0"/>
                <w:bCs w:val="0"/>
                <w:sz w:val="16"/>
                <w:szCs w:val="16"/>
              </w:rPr>
            </w:pPr>
            <w:r w:rsidRPr="00D40B56">
              <w:rPr>
                <w:b w:val="0"/>
                <w:bCs w:val="0"/>
                <w:sz w:val="16"/>
                <w:szCs w:val="16"/>
              </w:rPr>
              <w:t>19357,58</w:t>
            </w:r>
          </w:p>
        </w:tc>
        <w:tc>
          <w:tcPr>
            <w:tcW w:w="1220" w:type="dxa"/>
            <w:tcBorders>
              <w:top w:val="nil"/>
              <w:left w:val="nil"/>
              <w:bottom w:val="single" w:sz="4" w:space="0" w:color="auto"/>
              <w:right w:val="single" w:sz="8" w:space="0" w:color="auto"/>
            </w:tcBorders>
            <w:shd w:val="clear" w:color="auto" w:fill="auto"/>
            <w:vAlign w:val="center"/>
          </w:tcPr>
          <w:p w14:paraId="660F6595" w14:textId="77777777" w:rsidR="007241F8" w:rsidRPr="00D40B56" w:rsidRDefault="007241F8" w:rsidP="007241F8">
            <w:pPr>
              <w:jc w:val="center"/>
              <w:rPr>
                <w:b w:val="0"/>
                <w:bCs w:val="0"/>
                <w:sz w:val="16"/>
                <w:szCs w:val="16"/>
              </w:rPr>
            </w:pPr>
            <w:r w:rsidRPr="00D40B56">
              <w:rPr>
                <w:b w:val="0"/>
                <w:bCs w:val="0"/>
                <w:sz w:val="16"/>
                <w:szCs w:val="16"/>
              </w:rPr>
              <w:t>19357,58</w:t>
            </w:r>
          </w:p>
        </w:tc>
        <w:tc>
          <w:tcPr>
            <w:tcW w:w="881" w:type="dxa"/>
            <w:tcBorders>
              <w:top w:val="nil"/>
              <w:left w:val="nil"/>
              <w:bottom w:val="single" w:sz="4" w:space="0" w:color="auto"/>
              <w:right w:val="single" w:sz="8" w:space="0" w:color="auto"/>
            </w:tcBorders>
            <w:shd w:val="clear" w:color="auto" w:fill="auto"/>
            <w:vAlign w:val="center"/>
          </w:tcPr>
          <w:p w14:paraId="77B8EB54" w14:textId="77777777" w:rsidR="007241F8" w:rsidRPr="00D40B56" w:rsidRDefault="007241F8" w:rsidP="007241F8">
            <w:pPr>
              <w:jc w:val="center"/>
              <w:rPr>
                <w:b w:val="0"/>
                <w:bCs w:val="0"/>
                <w:sz w:val="16"/>
                <w:szCs w:val="16"/>
              </w:rPr>
            </w:pPr>
            <w:r w:rsidRPr="00D40B56">
              <w:rPr>
                <w:b w:val="0"/>
                <w:bCs w:val="0"/>
                <w:sz w:val="16"/>
                <w:szCs w:val="16"/>
              </w:rPr>
              <w:t>-</w:t>
            </w:r>
          </w:p>
        </w:tc>
        <w:tc>
          <w:tcPr>
            <w:tcW w:w="609" w:type="dxa"/>
            <w:tcBorders>
              <w:top w:val="nil"/>
              <w:left w:val="nil"/>
              <w:bottom w:val="single" w:sz="4" w:space="0" w:color="auto"/>
              <w:right w:val="single" w:sz="8" w:space="0" w:color="auto"/>
            </w:tcBorders>
            <w:shd w:val="clear" w:color="auto" w:fill="auto"/>
            <w:vAlign w:val="center"/>
          </w:tcPr>
          <w:p w14:paraId="0C28EC6E"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1902F5A1" w14:textId="77777777" w:rsidR="007241F8" w:rsidRPr="00D40B56" w:rsidRDefault="007241F8" w:rsidP="007241F8">
            <w:pPr>
              <w:jc w:val="center"/>
              <w:rPr>
                <w:b w:val="0"/>
                <w:sz w:val="16"/>
                <w:szCs w:val="16"/>
              </w:rPr>
            </w:pPr>
            <w:r w:rsidRPr="00D40B56">
              <w:rPr>
                <w:b w:val="0"/>
                <w:sz w:val="16"/>
                <w:szCs w:val="16"/>
              </w:rPr>
              <w:t>Izstrādāti būvprojekti</w:t>
            </w:r>
          </w:p>
        </w:tc>
      </w:tr>
      <w:tr w:rsidR="007241F8" w:rsidRPr="00D40B56" w14:paraId="1E6FC79F"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D9D9D9"/>
            <w:vAlign w:val="center"/>
          </w:tcPr>
          <w:p w14:paraId="0EE958F2" w14:textId="77777777" w:rsidR="007241F8" w:rsidRPr="00D40B56" w:rsidRDefault="007241F8" w:rsidP="007241F8">
            <w:pPr>
              <w:jc w:val="center"/>
              <w:rPr>
                <w:b w:val="0"/>
                <w:sz w:val="16"/>
                <w:szCs w:val="16"/>
              </w:rPr>
            </w:pPr>
          </w:p>
        </w:tc>
        <w:tc>
          <w:tcPr>
            <w:tcW w:w="1817" w:type="dxa"/>
            <w:tcBorders>
              <w:top w:val="nil"/>
              <w:left w:val="nil"/>
              <w:bottom w:val="single" w:sz="4" w:space="0" w:color="auto"/>
              <w:right w:val="single" w:sz="8" w:space="0" w:color="auto"/>
            </w:tcBorders>
            <w:shd w:val="clear" w:color="auto" w:fill="D9D9D9"/>
            <w:vAlign w:val="center"/>
          </w:tcPr>
          <w:p w14:paraId="2905F05E" w14:textId="77777777" w:rsidR="007241F8" w:rsidRPr="00D40B56" w:rsidRDefault="007241F8" w:rsidP="007241F8">
            <w:pPr>
              <w:rPr>
                <w:b w:val="0"/>
                <w:bCs w:val="0"/>
                <w:sz w:val="16"/>
                <w:szCs w:val="16"/>
              </w:rPr>
            </w:pPr>
            <w:r w:rsidRPr="00D40B56">
              <w:rPr>
                <w:b w:val="0"/>
                <w:bCs w:val="0"/>
                <w:sz w:val="16"/>
                <w:szCs w:val="16"/>
              </w:rPr>
              <w:t>Visā novadā</w:t>
            </w:r>
          </w:p>
        </w:tc>
        <w:tc>
          <w:tcPr>
            <w:tcW w:w="807" w:type="dxa"/>
            <w:tcBorders>
              <w:top w:val="nil"/>
              <w:left w:val="nil"/>
              <w:bottom w:val="single" w:sz="4" w:space="0" w:color="auto"/>
              <w:right w:val="single" w:sz="8" w:space="0" w:color="auto"/>
            </w:tcBorders>
            <w:shd w:val="clear" w:color="auto" w:fill="D9D9D9"/>
            <w:vAlign w:val="center"/>
          </w:tcPr>
          <w:p w14:paraId="63E2FF51" w14:textId="77777777" w:rsidR="007241F8" w:rsidRPr="00D40B56" w:rsidRDefault="007241F8" w:rsidP="007241F8">
            <w:pPr>
              <w:jc w:val="center"/>
              <w:rPr>
                <w:b w:val="0"/>
                <w:sz w:val="16"/>
                <w:szCs w:val="16"/>
              </w:rPr>
            </w:pPr>
          </w:p>
        </w:tc>
        <w:tc>
          <w:tcPr>
            <w:tcW w:w="873" w:type="dxa"/>
            <w:tcBorders>
              <w:top w:val="nil"/>
              <w:left w:val="nil"/>
              <w:bottom w:val="single" w:sz="4" w:space="0" w:color="auto"/>
              <w:right w:val="single" w:sz="8" w:space="0" w:color="auto"/>
            </w:tcBorders>
            <w:shd w:val="clear" w:color="auto" w:fill="D9D9D9"/>
            <w:vAlign w:val="center"/>
          </w:tcPr>
          <w:p w14:paraId="1669B6F9" w14:textId="77777777" w:rsidR="007241F8" w:rsidRPr="00D40B56" w:rsidRDefault="007241F8" w:rsidP="007241F8">
            <w:pPr>
              <w:jc w:val="center"/>
              <w:rPr>
                <w:b w:val="0"/>
                <w:sz w:val="16"/>
                <w:szCs w:val="16"/>
              </w:rPr>
            </w:pPr>
          </w:p>
        </w:tc>
        <w:tc>
          <w:tcPr>
            <w:tcW w:w="740" w:type="dxa"/>
            <w:tcBorders>
              <w:top w:val="nil"/>
              <w:left w:val="nil"/>
              <w:bottom w:val="single" w:sz="4" w:space="0" w:color="auto"/>
              <w:right w:val="single" w:sz="8" w:space="0" w:color="auto"/>
            </w:tcBorders>
            <w:shd w:val="clear" w:color="auto" w:fill="D9D9D9"/>
            <w:vAlign w:val="center"/>
          </w:tcPr>
          <w:p w14:paraId="709D1B30" w14:textId="77777777" w:rsidR="007241F8" w:rsidRPr="00D40B56" w:rsidRDefault="007241F8" w:rsidP="007241F8">
            <w:pPr>
              <w:jc w:val="center"/>
              <w:rPr>
                <w:b w:val="0"/>
                <w:sz w:val="16"/>
                <w:szCs w:val="16"/>
              </w:rPr>
            </w:pPr>
          </w:p>
        </w:tc>
        <w:tc>
          <w:tcPr>
            <w:tcW w:w="770" w:type="dxa"/>
            <w:tcBorders>
              <w:top w:val="nil"/>
              <w:left w:val="nil"/>
              <w:bottom w:val="single" w:sz="4" w:space="0" w:color="auto"/>
              <w:right w:val="thinThickThinSmallGap" w:sz="24" w:space="0" w:color="auto"/>
            </w:tcBorders>
            <w:shd w:val="clear" w:color="auto" w:fill="D9D9D9"/>
            <w:vAlign w:val="center"/>
          </w:tcPr>
          <w:p w14:paraId="5628EB22" w14:textId="77777777" w:rsidR="007241F8" w:rsidRPr="00D40B56" w:rsidRDefault="007241F8" w:rsidP="007241F8">
            <w:p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D9D9D9"/>
            <w:vAlign w:val="center"/>
          </w:tcPr>
          <w:p w14:paraId="7AD16A5D" w14:textId="77777777" w:rsidR="007241F8" w:rsidRPr="00D40B56" w:rsidRDefault="007241F8" w:rsidP="007241F8">
            <w:pPr>
              <w:jc w:val="center"/>
              <w:rPr>
                <w:b w:val="0"/>
                <w:bCs w:val="0"/>
                <w:sz w:val="16"/>
                <w:szCs w:val="16"/>
              </w:rPr>
            </w:pPr>
          </w:p>
        </w:tc>
        <w:tc>
          <w:tcPr>
            <w:tcW w:w="948" w:type="dxa"/>
            <w:tcBorders>
              <w:top w:val="nil"/>
              <w:left w:val="nil"/>
              <w:bottom w:val="single" w:sz="4" w:space="0" w:color="auto"/>
              <w:right w:val="single" w:sz="8" w:space="0" w:color="auto"/>
            </w:tcBorders>
            <w:shd w:val="clear" w:color="auto" w:fill="D9D9D9"/>
            <w:vAlign w:val="center"/>
          </w:tcPr>
          <w:p w14:paraId="4EEA6B05" w14:textId="77777777" w:rsidR="007241F8" w:rsidRPr="00D40B56" w:rsidRDefault="007241F8" w:rsidP="007241F8">
            <w:pPr>
              <w:jc w:val="center"/>
              <w:rPr>
                <w:b w:val="0"/>
                <w:bCs w:val="0"/>
                <w:sz w:val="16"/>
                <w:szCs w:val="16"/>
              </w:rPr>
            </w:pPr>
          </w:p>
        </w:tc>
        <w:tc>
          <w:tcPr>
            <w:tcW w:w="948" w:type="dxa"/>
            <w:tcBorders>
              <w:top w:val="nil"/>
              <w:left w:val="nil"/>
              <w:bottom w:val="single" w:sz="4" w:space="0" w:color="auto"/>
              <w:right w:val="single" w:sz="8" w:space="0" w:color="auto"/>
            </w:tcBorders>
            <w:shd w:val="clear" w:color="auto" w:fill="D9D9D9"/>
            <w:vAlign w:val="center"/>
          </w:tcPr>
          <w:p w14:paraId="121874C3" w14:textId="77777777" w:rsidR="007241F8" w:rsidRPr="00D40B56" w:rsidRDefault="007241F8" w:rsidP="007241F8">
            <w:pPr>
              <w:jc w:val="center"/>
              <w:rPr>
                <w:b w:val="0"/>
                <w:bCs w:val="0"/>
                <w:sz w:val="16"/>
                <w:szCs w:val="16"/>
              </w:rPr>
            </w:pPr>
          </w:p>
        </w:tc>
        <w:tc>
          <w:tcPr>
            <w:tcW w:w="540" w:type="dxa"/>
            <w:tcBorders>
              <w:top w:val="nil"/>
              <w:left w:val="nil"/>
              <w:bottom w:val="single" w:sz="4" w:space="0" w:color="auto"/>
              <w:right w:val="thinThickThinSmallGap" w:sz="24" w:space="0" w:color="auto"/>
            </w:tcBorders>
            <w:shd w:val="clear" w:color="auto" w:fill="D9D9D9"/>
            <w:vAlign w:val="center"/>
          </w:tcPr>
          <w:p w14:paraId="4F441D6D" w14:textId="77777777" w:rsidR="007241F8" w:rsidRPr="00D40B56" w:rsidRDefault="007241F8" w:rsidP="007241F8">
            <w:pPr>
              <w:jc w:val="center"/>
              <w:rPr>
                <w:b w:val="0"/>
                <w:sz w:val="16"/>
                <w:szCs w:val="16"/>
              </w:rPr>
            </w:pPr>
          </w:p>
        </w:tc>
        <w:tc>
          <w:tcPr>
            <w:tcW w:w="881" w:type="dxa"/>
            <w:tcBorders>
              <w:top w:val="nil"/>
              <w:left w:val="thinThickThinSmallGap" w:sz="24" w:space="0" w:color="auto"/>
              <w:bottom w:val="single" w:sz="4" w:space="0" w:color="auto"/>
              <w:right w:val="single" w:sz="8" w:space="0" w:color="auto"/>
            </w:tcBorders>
            <w:shd w:val="clear" w:color="auto" w:fill="D9D9D9"/>
            <w:vAlign w:val="center"/>
          </w:tcPr>
          <w:p w14:paraId="0329CE78" w14:textId="77777777" w:rsidR="007241F8" w:rsidRPr="00D40B56" w:rsidRDefault="007241F8" w:rsidP="007241F8">
            <w:pPr>
              <w:jc w:val="center"/>
              <w:rPr>
                <w:b w:val="0"/>
                <w:bCs w:val="0"/>
                <w:sz w:val="16"/>
                <w:szCs w:val="16"/>
              </w:rPr>
            </w:pPr>
          </w:p>
        </w:tc>
        <w:tc>
          <w:tcPr>
            <w:tcW w:w="1220" w:type="dxa"/>
            <w:tcBorders>
              <w:top w:val="nil"/>
              <w:left w:val="nil"/>
              <w:bottom w:val="single" w:sz="4" w:space="0" w:color="auto"/>
              <w:right w:val="single" w:sz="8" w:space="0" w:color="auto"/>
            </w:tcBorders>
            <w:shd w:val="clear" w:color="auto" w:fill="D9D9D9"/>
            <w:vAlign w:val="center"/>
          </w:tcPr>
          <w:p w14:paraId="75E28C56" w14:textId="77777777" w:rsidR="007241F8" w:rsidRPr="00D40B56" w:rsidRDefault="007241F8" w:rsidP="007241F8">
            <w:pPr>
              <w:jc w:val="center"/>
              <w:rPr>
                <w:b w:val="0"/>
                <w:bCs w:val="0"/>
                <w:sz w:val="16"/>
                <w:szCs w:val="16"/>
              </w:rPr>
            </w:pPr>
          </w:p>
        </w:tc>
        <w:tc>
          <w:tcPr>
            <w:tcW w:w="881" w:type="dxa"/>
            <w:tcBorders>
              <w:top w:val="nil"/>
              <w:left w:val="nil"/>
              <w:bottom w:val="single" w:sz="4" w:space="0" w:color="auto"/>
              <w:right w:val="single" w:sz="8" w:space="0" w:color="auto"/>
            </w:tcBorders>
            <w:shd w:val="clear" w:color="auto" w:fill="D9D9D9"/>
            <w:vAlign w:val="center"/>
          </w:tcPr>
          <w:p w14:paraId="0F2EA8AC" w14:textId="77777777" w:rsidR="007241F8" w:rsidRPr="00D40B56" w:rsidRDefault="007241F8" w:rsidP="007241F8">
            <w:pPr>
              <w:jc w:val="center"/>
              <w:rPr>
                <w:b w:val="0"/>
                <w:bCs w:val="0"/>
                <w:sz w:val="16"/>
                <w:szCs w:val="16"/>
              </w:rPr>
            </w:pPr>
          </w:p>
        </w:tc>
        <w:tc>
          <w:tcPr>
            <w:tcW w:w="609" w:type="dxa"/>
            <w:tcBorders>
              <w:top w:val="nil"/>
              <w:left w:val="nil"/>
              <w:bottom w:val="single" w:sz="4" w:space="0" w:color="auto"/>
              <w:right w:val="single" w:sz="8" w:space="0" w:color="auto"/>
            </w:tcBorders>
            <w:shd w:val="clear" w:color="auto" w:fill="D9D9D9"/>
            <w:vAlign w:val="center"/>
          </w:tcPr>
          <w:p w14:paraId="0C098868" w14:textId="77777777" w:rsidR="007241F8" w:rsidRPr="00D40B56" w:rsidRDefault="007241F8" w:rsidP="007241F8">
            <w:pPr>
              <w:jc w:val="center"/>
              <w:rPr>
                <w:b w:val="0"/>
                <w:sz w:val="16"/>
                <w:szCs w:val="16"/>
              </w:rPr>
            </w:pPr>
          </w:p>
        </w:tc>
        <w:tc>
          <w:tcPr>
            <w:tcW w:w="1630" w:type="dxa"/>
            <w:tcBorders>
              <w:top w:val="nil"/>
              <w:left w:val="nil"/>
              <w:bottom w:val="single" w:sz="4" w:space="0" w:color="auto"/>
              <w:right w:val="single" w:sz="8" w:space="0" w:color="auto"/>
            </w:tcBorders>
            <w:shd w:val="clear" w:color="auto" w:fill="D9D9D9"/>
            <w:vAlign w:val="center"/>
          </w:tcPr>
          <w:p w14:paraId="64C2C0EA" w14:textId="77777777" w:rsidR="007241F8" w:rsidRPr="00D40B56" w:rsidRDefault="007241F8" w:rsidP="007241F8">
            <w:pPr>
              <w:jc w:val="center"/>
              <w:rPr>
                <w:b w:val="0"/>
                <w:sz w:val="16"/>
                <w:szCs w:val="16"/>
              </w:rPr>
            </w:pPr>
          </w:p>
        </w:tc>
      </w:tr>
      <w:tr w:rsidR="007241F8" w:rsidRPr="00D40B56" w14:paraId="530339E7"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4149E6D8" w14:textId="77777777" w:rsidR="007241F8" w:rsidRPr="00D40B56" w:rsidRDefault="007241F8" w:rsidP="007241F8">
            <w:pPr>
              <w:jc w:val="center"/>
              <w:rPr>
                <w:b w:val="0"/>
                <w:sz w:val="16"/>
                <w:szCs w:val="16"/>
              </w:rPr>
            </w:pPr>
            <w:r w:rsidRPr="00D40B56">
              <w:rPr>
                <w:b w:val="0"/>
                <w:sz w:val="16"/>
                <w:szCs w:val="16"/>
              </w:rPr>
              <w:t>38.</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4B29BC44" w14:textId="77777777" w:rsidR="007241F8" w:rsidRPr="00D40B56" w:rsidRDefault="007241F8" w:rsidP="007241F8">
            <w:pPr>
              <w:rPr>
                <w:b w:val="0"/>
                <w:bCs w:val="0"/>
                <w:sz w:val="16"/>
                <w:szCs w:val="16"/>
              </w:rPr>
            </w:pPr>
            <w:r w:rsidRPr="00D40B56">
              <w:rPr>
                <w:b w:val="0"/>
                <w:bCs w:val="0"/>
                <w:sz w:val="16"/>
                <w:szCs w:val="16"/>
              </w:rPr>
              <w:t>Slimību profilakses un veselības veicināšanas pasākumi Kandavas novadā</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B2867B4" w14:textId="77777777" w:rsidR="007241F8" w:rsidRPr="00D40B56" w:rsidRDefault="007241F8" w:rsidP="007241F8">
            <w:pPr>
              <w:jc w:val="center"/>
              <w:rPr>
                <w:b w:val="0"/>
                <w:sz w:val="16"/>
                <w:szCs w:val="16"/>
              </w:rPr>
            </w:pPr>
            <w:r w:rsidRPr="00D40B56">
              <w:rPr>
                <w:b w:val="0"/>
                <w:sz w:val="16"/>
                <w:szCs w:val="16"/>
              </w:rPr>
              <w:t>39 446</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781F268D" w14:textId="77777777" w:rsidR="007241F8" w:rsidRPr="00D40B56" w:rsidRDefault="007241F8" w:rsidP="007241F8">
            <w:pPr>
              <w:numPr>
                <w:ilvl w:val="0"/>
                <w:numId w:val="35"/>
              </w:num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5E16D7F9" w14:textId="77777777" w:rsidR="007241F8" w:rsidRPr="00D40B56" w:rsidRDefault="007241F8" w:rsidP="007241F8">
            <w:pPr>
              <w:jc w:val="center"/>
              <w:rPr>
                <w:b w:val="0"/>
                <w:sz w:val="16"/>
                <w:szCs w:val="16"/>
              </w:rPr>
            </w:pPr>
            <w:r w:rsidRPr="00D40B56">
              <w:rPr>
                <w:b w:val="0"/>
                <w:sz w:val="16"/>
                <w:szCs w:val="16"/>
              </w:rPr>
              <w:t>39 446</w:t>
            </w:r>
          </w:p>
        </w:tc>
        <w:tc>
          <w:tcPr>
            <w:tcW w:w="770" w:type="dxa"/>
            <w:tcBorders>
              <w:top w:val="nil"/>
              <w:left w:val="nil"/>
              <w:bottom w:val="single" w:sz="4" w:space="0" w:color="auto"/>
              <w:right w:val="thinThickThinSmallGap" w:sz="24" w:space="0" w:color="auto"/>
            </w:tcBorders>
            <w:shd w:val="clear" w:color="auto" w:fill="auto"/>
            <w:vAlign w:val="center"/>
          </w:tcPr>
          <w:p w14:paraId="2D6842E6" w14:textId="77777777" w:rsidR="007241F8" w:rsidRPr="00D40B56" w:rsidRDefault="007241F8" w:rsidP="007241F8">
            <w:pPr>
              <w:numPr>
                <w:ilvl w:val="0"/>
                <w:numId w:val="35"/>
              </w:num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13DB4A6C" w14:textId="77777777" w:rsidR="007241F8" w:rsidRPr="00D40B56" w:rsidRDefault="007241F8" w:rsidP="007241F8">
            <w:pPr>
              <w:jc w:val="center"/>
              <w:rPr>
                <w:b w:val="0"/>
                <w:bCs w:val="0"/>
                <w:sz w:val="16"/>
                <w:szCs w:val="16"/>
              </w:rPr>
            </w:pPr>
            <w:r w:rsidRPr="00D40B56">
              <w:rPr>
                <w:b w:val="0"/>
                <w:bCs w:val="0"/>
                <w:sz w:val="16"/>
                <w:szCs w:val="16"/>
              </w:rPr>
              <w:t>20698,45</w:t>
            </w:r>
          </w:p>
        </w:tc>
        <w:tc>
          <w:tcPr>
            <w:tcW w:w="948" w:type="dxa"/>
            <w:tcBorders>
              <w:top w:val="nil"/>
              <w:left w:val="nil"/>
              <w:bottom w:val="single" w:sz="4" w:space="0" w:color="auto"/>
              <w:right w:val="single" w:sz="8" w:space="0" w:color="auto"/>
            </w:tcBorders>
            <w:shd w:val="clear" w:color="auto" w:fill="auto"/>
            <w:vAlign w:val="center"/>
          </w:tcPr>
          <w:p w14:paraId="5EC2D50B"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7373EF98" w14:textId="77777777" w:rsidR="007241F8" w:rsidRPr="00D40B56" w:rsidRDefault="007241F8" w:rsidP="007241F8">
            <w:pPr>
              <w:jc w:val="center"/>
              <w:rPr>
                <w:b w:val="0"/>
                <w:bCs w:val="0"/>
                <w:sz w:val="16"/>
                <w:szCs w:val="16"/>
              </w:rPr>
            </w:pPr>
            <w:r w:rsidRPr="00D40B56">
              <w:rPr>
                <w:b w:val="0"/>
                <w:bCs w:val="0"/>
                <w:sz w:val="16"/>
                <w:szCs w:val="16"/>
              </w:rPr>
              <w:t>20698,45</w:t>
            </w:r>
          </w:p>
        </w:tc>
        <w:tc>
          <w:tcPr>
            <w:tcW w:w="540" w:type="dxa"/>
            <w:tcBorders>
              <w:top w:val="nil"/>
              <w:left w:val="nil"/>
              <w:bottom w:val="single" w:sz="4" w:space="0" w:color="auto"/>
              <w:right w:val="thinThickThinSmallGap" w:sz="24" w:space="0" w:color="auto"/>
            </w:tcBorders>
            <w:shd w:val="clear" w:color="auto" w:fill="auto"/>
            <w:vAlign w:val="center"/>
          </w:tcPr>
          <w:p w14:paraId="41BB89F0"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52A78F6F" w14:textId="77777777" w:rsidR="007241F8" w:rsidRPr="00D40B56" w:rsidRDefault="007241F8" w:rsidP="007241F8">
            <w:pPr>
              <w:jc w:val="center"/>
              <w:rPr>
                <w:b w:val="0"/>
                <w:bCs w:val="0"/>
                <w:sz w:val="16"/>
                <w:szCs w:val="16"/>
              </w:rPr>
            </w:pPr>
            <w:r w:rsidRPr="00D40B56">
              <w:rPr>
                <w:b w:val="0"/>
                <w:bCs w:val="0"/>
                <w:sz w:val="16"/>
                <w:szCs w:val="16"/>
              </w:rPr>
              <w:t>20698,45</w:t>
            </w:r>
          </w:p>
        </w:tc>
        <w:tc>
          <w:tcPr>
            <w:tcW w:w="1220" w:type="dxa"/>
            <w:tcBorders>
              <w:top w:val="nil"/>
              <w:left w:val="nil"/>
              <w:bottom w:val="single" w:sz="4" w:space="0" w:color="auto"/>
              <w:right w:val="single" w:sz="8" w:space="0" w:color="auto"/>
            </w:tcBorders>
            <w:shd w:val="clear" w:color="auto" w:fill="auto"/>
            <w:vAlign w:val="center"/>
          </w:tcPr>
          <w:p w14:paraId="0136679A" w14:textId="77777777" w:rsidR="007241F8" w:rsidRPr="00D40B56" w:rsidRDefault="007241F8" w:rsidP="007241F8">
            <w:pPr>
              <w:jc w:val="center"/>
              <w:rPr>
                <w:b w:val="0"/>
                <w:bCs w:val="0"/>
                <w:sz w:val="16"/>
                <w:szCs w:val="16"/>
              </w:rPr>
            </w:pPr>
            <w:r w:rsidRPr="00D40B56">
              <w:rPr>
                <w:b w:val="0"/>
                <w:bCs w:val="0"/>
                <w:sz w:val="16"/>
                <w:szCs w:val="16"/>
              </w:rPr>
              <w:t>-</w:t>
            </w:r>
          </w:p>
        </w:tc>
        <w:tc>
          <w:tcPr>
            <w:tcW w:w="881" w:type="dxa"/>
            <w:tcBorders>
              <w:top w:val="nil"/>
              <w:left w:val="nil"/>
              <w:bottom w:val="single" w:sz="4" w:space="0" w:color="auto"/>
              <w:right w:val="single" w:sz="8" w:space="0" w:color="auto"/>
            </w:tcBorders>
            <w:shd w:val="clear" w:color="auto" w:fill="auto"/>
            <w:vAlign w:val="center"/>
          </w:tcPr>
          <w:p w14:paraId="1F311CFE" w14:textId="77777777" w:rsidR="007241F8" w:rsidRPr="00D40B56" w:rsidRDefault="007241F8" w:rsidP="007241F8">
            <w:pPr>
              <w:jc w:val="center"/>
              <w:rPr>
                <w:b w:val="0"/>
                <w:bCs w:val="0"/>
                <w:sz w:val="16"/>
                <w:szCs w:val="16"/>
              </w:rPr>
            </w:pPr>
            <w:r w:rsidRPr="00D40B56">
              <w:rPr>
                <w:b w:val="0"/>
                <w:bCs w:val="0"/>
                <w:sz w:val="16"/>
                <w:szCs w:val="16"/>
              </w:rPr>
              <w:t>20698,45</w:t>
            </w:r>
          </w:p>
        </w:tc>
        <w:tc>
          <w:tcPr>
            <w:tcW w:w="609" w:type="dxa"/>
            <w:tcBorders>
              <w:top w:val="nil"/>
              <w:left w:val="nil"/>
              <w:bottom w:val="single" w:sz="4" w:space="0" w:color="auto"/>
              <w:right w:val="single" w:sz="8" w:space="0" w:color="auto"/>
            </w:tcBorders>
            <w:shd w:val="clear" w:color="auto" w:fill="auto"/>
            <w:vAlign w:val="center"/>
          </w:tcPr>
          <w:p w14:paraId="3A320FE5"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2D989E72" w14:textId="77777777" w:rsidR="007241F8" w:rsidRPr="00D40B56" w:rsidRDefault="007241F8" w:rsidP="007241F8">
            <w:pPr>
              <w:jc w:val="center"/>
              <w:rPr>
                <w:b w:val="0"/>
                <w:sz w:val="16"/>
                <w:szCs w:val="16"/>
              </w:rPr>
            </w:pPr>
            <w:r w:rsidRPr="00D40B56">
              <w:rPr>
                <w:b w:val="0"/>
                <w:sz w:val="16"/>
                <w:szCs w:val="16"/>
              </w:rPr>
              <w:t xml:space="preserve">Projekts tika apstiprināts tikai jūnijā, tāpēc netika īstenotas aktivitātes pilnā apmērā. </w:t>
            </w:r>
          </w:p>
        </w:tc>
      </w:tr>
      <w:tr w:rsidR="007241F8" w:rsidRPr="00D40B56" w14:paraId="70BBBA2F" w14:textId="77777777" w:rsidTr="00BF2D2F">
        <w:trPr>
          <w:trHeight w:val="315"/>
        </w:trPr>
        <w:tc>
          <w:tcPr>
            <w:tcW w:w="826" w:type="dxa"/>
            <w:tcBorders>
              <w:top w:val="nil"/>
              <w:left w:val="single" w:sz="8" w:space="0" w:color="auto"/>
              <w:bottom w:val="single" w:sz="4" w:space="0" w:color="auto"/>
              <w:right w:val="single" w:sz="8" w:space="0" w:color="auto"/>
            </w:tcBorders>
            <w:shd w:val="clear" w:color="auto" w:fill="auto"/>
            <w:vAlign w:val="center"/>
          </w:tcPr>
          <w:p w14:paraId="3DD13F7D" w14:textId="77777777" w:rsidR="007241F8" w:rsidRPr="00D40B56" w:rsidRDefault="007241F8" w:rsidP="007241F8">
            <w:pPr>
              <w:jc w:val="center"/>
              <w:rPr>
                <w:b w:val="0"/>
                <w:sz w:val="16"/>
                <w:szCs w:val="16"/>
              </w:rPr>
            </w:pPr>
            <w:r w:rsidRPr="00D40B56">
              <w:rPr>
                <w:b w:val="0"/>
                <w:sz w:val="16"/>
                <w:szCs w:val="16"/>
              </w:rPr>
              <w:t>39.</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1F7D7FD2" w14:textId="77777777" w:rsidR="007241F8" w:rsidRPr="00D40B56" w:rsidRDefault="007241F8" w:rsidP="007241F8">
            <w:pPr>
              <w:rPr>
                <w:b w:val="0"/>
                <w:bCs w:val="0"/>
                <w:sz w:val="16"/>
                <w:szCs w:val="16"/>
              </w:rPr>
            </w:pPr>
            <w:r w:rsidRPr="00D40B56">
              <w:rPr>
                <w:b w:val="0"/>
                <w:bCs w:val="0"/>
                <w:sz w:val="16"/>
                <w:szCs w:val="16"/>
              </w:rPr>
              <w:t>8.3.3. SAM „Attīstīt NVA nereģistrēto NEET jauniešu prasmes un veicināt to iesaisti izglītībā, NVA īstenotajos pasākumos Jauniešu garantijas ietvaros un nevalstisko organizāciju vai jauniešu centru darbībā” projekta  „PROTI un DARI!””</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C9D53DD" w14:textId="77777777" w:rsidR="007241F8" w:rsidRPr="00D40B56" w:rsidRDefault="007241F8" w:rsidP="007241F8">
            <w:pPr>
              <w:jc w:val="center"/>
              <w:rPr>
                <w:b w:val="0"/>
                <w:sz w:val="16"/>
                <w:szCs w:val="16"/>
              </w:rPr>
            </w:pPr>
            <w:r w:rsidRPr="00D40B56">
              <w:rPr>
                <w:b w:val="0"/>
                <w:sz w:val="16"/>
                <w:szCs w:val="16"/>
              </w:rPr>
              <w:t>21 898</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2AA6FE15" w14:textId="77777777" w:rsidR="007241F8" w:rsidRPr="00D40B56" w:rsidRDefault="007241F8" w:rsidP="007241F8">
            <w:pPr>
              <w:numPr>
                <w:ilvl w:val="0"/>
                <w:numId w:val="35"/>
              </w:numPr>
              <w:jc w:val="center"/>
              <w:rPr>
                <w:b w:val="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636E3954" w14:textId="77777777" w:rsidR="007241F8" w:rsidRPr="00D40B56" w:rsidRDefault="007241F8" w:rsidP="007241F8">
            <w:pPr>
              <w:jc w:val="center"/>
              <w:rPr>
                <w:b w:val="0"/>
                <w:sz w:val="16"/>
                <w:szCs w:val="16"/>
              </w:rPr>
            </w:pPr>
            <w:r w:rsidRPr="00D40B56">
              <w:rPr>
                <w:b w:val="0"/>
                <w:sz w:val="16"/>
                <w:szCs w:val="16"/>
              </w:rPr>
              <w:t>21 898</w:t>
            </w:r>
          </w:p>
        </w:tc>
        <w:tc>
          <w:tcPr>
            <w:tcW w:w="770" w:type="dxa"/>
            <w:tcBorders>
              <w:top w:val="nil"/>
              <w:left w:val="nil"/>
              <w:bottom w:val="single" w:sz="4" w:space="0" w:color="auto"/>
              <w:right w:val="thinThickThinSmallGap" w:sz="24" w:space="0" w:color="auto"/>
            </w:tcBorders>
            <w:shd w:val="clear" w:color="auto" w:fill="auto"/>
            <w:vAlign w:val="center"/>
          </w:tcPr>
          <w:p w14:paraId="169A3338" w14:textId="77777777" w:rsidR="007241F8" w:rsidRPr="00D40B56" w:rsidRDefault="007241F8" w:rsidP="007241F8">
            <w:pPr>
              <w:numPr>
                <w:ilvl w:val="0"/>
                <w:numId w:val="35"/>
              </w:numPr>
              <w:jc w:val="center"/>
              <w:rPr>
                <w:b w:val="0"/>
                <w:sz w:val="16"/>
                <w:szCs w:val="16"/>
              </w:rPr>
            </w:pPr>
          </w:p>
        </w:tc>
        <w:tc>
          <w:tcPr>
            <w:tcW w:w="873" w:type="dxa"/>
            <w:tcBorders>
              <w:top w:val="nil"/>
              <w:left w:val="thinThickThinSmallGap" w:sz="24" w:space="0" w:color="auto"/>
              <w:bottom w:val="single" w:sz="4" w:space="0" w:color="auto"/>
              <w:right w:val="single" w:sz="8" w:space="0" w:color="auto"/>
            </w:tcBorders>
            <w:shd w:val="clear" w:color="auto" w:fill="auto"/>
            <w:vAlign w:val="center"/>
          </w:tcPr>
          <w:p w14:paraId="34ABADCE" w14:textId="77777777" w:rsidR="007241F8" w:rsidRPr="00D40B56" w:rsidRDefault="007241F8" w:rsidP="007241F8">
            <w:pPr>
              <w:jc w:val="center"/>
              <w:rPr>
                <w:b w:val="0"/>
                <w:bCs w:val="0"/>
                <w:sz w:val="16"/>
                <w:szCs w:val="16"/>
              </w:rPr>
            </w:pPr>
            <w:r w:rsidRPr="00D40B56">
              <w:rPr>
                <w:b w:val="0"/>
                <w:bCs w:val="0"/>
                <w:sz w:val="16"/>
                <w:szCs w:val="16"/>
              </w:rPr>
              <w:t>20130,02</w:t>
            </w:r>
          </w:p>
        </w:tc>
        <w:tc>
          <w:tcPr>
            <w:tcW w:w="948" w:type="dxa"/>
            <w:tcBorders>
              <w:top w:val="nil"/>
              <w:left w:val="nil"/>
              <w:bottom w:val="single" w:sz="4" w:space="0" w:color="auto"/>
              <w:right w:val="single" w:sz="8" w:space="0" w:color="auto"/>
            </w:tcBorders>
            <w:shd w:val="clear" w:color="auto" w:fill="auto"/>
            <w:vAlign w:val="center"/>
          </w:tcPr>
          <w:p w14:paraId="39379619" w14:textId="77777777" w:rsidR="007241F8" w:rsidRPr="00D40B56" w:rsidRDefault="007241F8" w:rsidP="007241F8">
            <w:pPr>
              <w:jc w:val="center"/>
              <w:rPr>
                <w:b w:val="0"/>
                <w:bCs w:val="0"/>
                <w:sz w:val="16"/>
                <w:szCs w:val="16"/>
              </w:rPr>
            </w:pPr>
            <w:r w:rsidRPr="00D40B56">
              <w:rPr>
                <w:b w:val="0"/>
                <w:bCs w:val="0"/>
                <w:sz w:val="16"/>
                <w:szCs w:val="16"/>
              </w:rPr>
              <w:t>-</w:t>
            </w:r>
          </w:p>
        </w:tc>
        <w:tc>
          <w:tcPr>
            <w:tcW w:w="948" w:type="dxa"/>
            <w:tcBorders>
              <w:top w:val="nil"/>
              <w:left w:val="nil"/>
              <w:bottom w:val="single" w:sz="4" w:space="0" w:color="auto"/>
              <w:right w:val="single" w:sz="8" w:space="0" w:color="auto"/>
            </w:tcBorders>
            <w:shd w:val="clear" w:color="auto" w:fill="auto"/>
            <w:vAlign w:val="center"/>
          </w:tcPr>
          <w:p w14:paraId="248603E4" w14:textId="77777777" w:rsidR="007241F8" w:rsidRPr="00D40B56" w:rsidRDefault="007241F8" w:rsidP="007241F8">
            <w:pPr>
              <w:jc w:val="center"/>
              <w:rPr>
                <w:b w:val="0"/>
                <w:bCs w:val="0"/>
                <w:sz w:val="16"/>
                <w:szCs w:val="16"/>
              </w:rPr>
            </w:pPr>
            <w:r w:rsidRPr="00D40B56">
              <w:rPr>
                <w:b w:val="0"/>
                <w:bCs w:val="0"/>
                <w:sz w:val="16"/>
                <w:szCs w:val="16"/>
              </w:rPr>
              <w:t>20130,02</w:t>
            </w:r>
          </w:p>
        </w:tc>
        <w:tc>
          <w:tcPr>
            <w:tcW w:w="540" w:type="dxa"/>
            <w:tcBorders>
              <w:top w:val="nil"/>
              <w:left w:val="nil"/>
              <w:bottom w:val="single" w:sz="4" w:space="0" w:color="auto"/>
              <w:right w:val="thinThickThinSmallGap" w:sz="24" w:space="0" w:color="auto"/>
            </w:tcBorders>
            <w:shd w:val="clear" w:color="auto" w:fill="auto"/>
            <w:vAlign w:val="center"/>
          </w:tcPr>
          <w:p w14:paraId="44500E41" w14:textId="77777777" w:rsidR="007241F8" w:rsidRPr="00D40B56" w:rsidRDefault="007241F8" w:rsidP="007241F8">
            <w:pPr>
              <w:jc w:val="center"/>
              <w:rPr>
                <w:b w:val="0"/>
                <w:sz w:val="16"/>
                <w:szCs w:val="16"/>
              </w:rPr>
            </w:pPr>
            <w:r w:rsidRPr="00D40B56">
              <w:rPr>
                <w:b w:val="0"/>
                <w:sz w:val="16"/>
                <w:szCs w:val="16"/>
              </w:rPr>
              <w:t>-</w:t>
            </w:r>
          </w:p>
        </w:tc>
        <w:tc>
          <w:tcPr>
            <w:tcW w:w="881" w:type="dxa"/>
            <w:tcBorders>
              <w:top w:val="nil"/>
              <w:left w:val="thinThickThinSmallGap" w:sz="24" w:space="0" w:color="auto"/>
              <w:bottom w:val="single" w:sz="4" w:space="0" w:color="auto"/>
              <w:right w:val="single" w:sz="8" w:space="0" w:color="auto"/>
            </w:tcBorders>
            <w:shd w:val="clear" w:color="auto" w:fill="auto"/>
            <w:vAlign w:val="center"/>
          </w:tcPr>
          <w:p w14:paraId="4E3FB7F1" w14:textId="77777777" w:rsidR="007241F8" w:rsidRPr="00D40B56" w:rsidRDefault="007241F8" w:rsidP="007241F8">
            <w:pPr>
              <w:jc w:val="center"/>
              <w:rPr>
                <w:b w:val="0"/>
                <w:bCs w:val="0"/>
                <w:sz w:val="16"/>
                <w:szCs w:val="16"/>
              </w:rPr>
            </w:pPr>
            <w:r w:rsidRPr="00D40B56">
              <w:rPr>
                <w:b w:val="0"/>
                <w:bCs w:val="0"/>
                <w:sz w:val="16"/>
                <w:szCs w:val="16"/>
              </w:rPr>
              <w:t>20130,02</w:t>
            </w:r>
          </w:p>
        </w:tc>
        <w:tc>
          <w:tcPr>
            <w:tcW w:w="1220" w:type="dxa"/>
            <w:tcBorders>
              <w:top w:val="nil"/>
              <w:left w:val="nil"/>
              <w:bottom w:val="single" w:sz="4" w:space="0" w:color="auto"/>
              <w:right w:val="single" w:sz="8" w:space="0" w:color="auto"/>
            </w:tcBorders>
            <w:shd w:val="clear" w:color="auto" w:fill="auto"/>
            <w:vAlign w:val="center"/>
          </w:tcPr>
          <w:p w14:paraId="7D807AB4" w14:textId="77777777" w:rsidR="007241F8" w:rsidRPr="00D40B56" w:rsidRDefault="007241F8" w:rsidP="007241F8">
            <w:pPr>
              <w:jc w:val="center"/>
              <w:rPr>
                <w:b w:val="0"/>
                <w:bCs w:val="0"/>
                <w:sz w:val="16"/>
                <w:szCs w:val="16"/>
              </w:rPr>
            </w:pPr>
            <w:r w:rsidRPr="00D40B56">
              <w:rPr>
                <w:b w:val="0"/>
                <w:bCs w:val="0"/>
                <w:sz w:val="16"/>
                <w:szCs w:val="16"/>
              </w:rPr>
              <w:t>-</w:t>
            </w:r>
          </w:p>
        </w:tc>
        <w:tc>
          <w:tcPr>
            <w:tcW w:w="881" w:type="dxa"/>
            <w:tcBorders>
              <w:top w:val="nil"/>
              <w:left w:val="nil"/>
              <w:bottom w:val="single" w:sz="4" w:space="0" w:color="auto"/>
              <w:right w:val="single" w:sz="8" w:space="0" w:color="auto"/>
            </w:tcBorders>
            <w:shd w:val="clear" w:color="auto" w:fill="auto"/>
            <w:vAlign w:val="center"/>
          </w:tcPr>
          <w:p w14:paraId="44F049A5" w14:textId="77777777" w:rsidR="007241F8" w:rsidRPr="00D40B56" w:rsidRDefault="007241F8" w:rsidP="007241F8">
            <w:pPr>
              <w:jc w:val="center"/>
              <w:rPr>
                <w:b w:val="0"/>
                <w:bCs w:val="0"/>
                <w:sz w:val="16"/>
                <w:szCs w:val="16"/>
              </w:rPr>
            </w:pPr>
            <w:r w:rsidRPr="00D40B56">
              <w:rPr>
                <w:b w:val="0"/>
                <w:bCs w:val="0"/>
                <w:sz w:val="16"/>
                <w:szCs w:val="16"/>
              </w:rPr>
              <w:t>20130,02</w:t>
            </w:r>
          </w:p>
        </w:tc>
        <w:tc>
          <w:tcPr>
            <w:tcW w:w="609" w:type="dxa"/>
            <w:tcBorders>
              <w:top w:val="nil"/>
              <w:left w:val="nil"/>
              <w:bottom w:val="single" w:sz="4" w:space="0" w:color="auto"/>
              <w:right w:val="single" w:sz="8" w:space="0" w:color="auto"/>
            </w:tcBorders>
            <w:shd w:val="clear" w:color="auto" w:fill="auto"/>
            <w:vAlign w:val="center"/>
          </w:tcPr>
          <w:p w14:paraId="51461B54" w14:textId="77777777" w:rsidR="007241F8" w:rsidRPr="00D40B56" w:rsidRDefault="007241F8" w:rsidP="007241F8">
            <w:pPr>
              <w:jc w:val="center"/>
              <w:rPr>
                <w:b w:val="0"/>
                <w:sz w:val="16"/>
                <w:szCs w:val="16"/>
              </w:rPr>
            </w:pPr>
            <w:r w:rsidRPr="00D40B56">
              <w:rPr>
                <w:b w:val="0"/>
                <w:sz w:val="16"/>
                <w:szCs w:val="16"/>
              </w:rPr>
              <w:t>-</w:t>
            </w:r>
          </w:p>
        </w:tc>
        <w:tc>
          <w:tcPr>
            <w:tcW w:w="1630" w:type="dxa"/>
            <w:tcBorders>
              <w:top w:val="nil"/>
              <w:left w:val="nil"/>
              <w:bottom w:val="single" w:sz="4" w:space="0" w:color="auto"/>
              <w:right w:val="single" w:sz="8" w:space="0" w:color="auto"/>
            </w:tcBorders>
            <w:shd w:val="clear" w:color="auto" w:fill="auto"/>
            <w:vAlign w:val="center"/>
          </w:tcPr>
          <w:p w14:paraId="09933DEF" w14:textId="77777777" w:rsidR="007241F8" w:rsidRPr="00D40B56" w:rsidRDefault="007241F8" w:rsidP="007241F8">
            <w:pPr>
              <w:jc w:val="center"/>
              <w:rPr>
                <w:b w:val="0"/>
                <w:sz w:val="16"/>
                <w:szCs w:val="16"/>
              </w:rPr>
            </w:pPr>
            <w:r w:rsidRPr="00D40B56">
              <w:rPr>
                <w:b w:val="0"/>
                <w:sz w:val="16"/>
                <w:szCs w:val="16"/>
              </w:rPr>
              <w:t>Decembra rēķinu apmaksa veikta 2018.gadā.</w:t>
            </w:r>
          </w:p>
        </w:tc>
      </w:tr>
      <w:tr w:rsidR="007241F8" w:rsidRPr="00D40B56" w14:paraId="3CDD64E4" w14:textId="77777777" w:rsidTr="00BF2D2F">
        <w:trPr>
          <w:trHeight w:val="615"/>
        </w:trPr>
        <w:tc>
          <w:tcPr>
            <w:tcW w:w="2643"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6CE29E66" w14:textId="77777777" w:rsidR="007241F8" w:rsidRPr="00D40B56" w:rsidRDefault="007241F8" w:rsidP="007241F8">
            <w:pPr>
              <w:jc w:val="right"/>
              <w:rPr>
                <w:b w:val="0"/>
                <w:sz w:val="16"/>
                <w:szCs w:val="16"/>
              </w:rPr>
            </w:pPr>
            <w:r w:rsidRPr="00D40B56">
              <w:rPr>
                <w:b w:val="0"/>
                <w:sz w:val="16"/>
                <w:szCs w:val="16"/>
              </w:rPr>
              <w:t>KOPĀ</w:t>
            </w:r>
          </w:p>
        </w:tc>
        <w:tc>
          <w:tcPr>
            <w:tcW w:w="807" w:type="dxa"/>
            <w:tcBorders>
              <w:top w:val="single" w:sz="4" w:space="0" w:color="auto"/>
              <w:left w:val="nil"/>
              <w:bottom w:val="single" w:sz="8" w:space="0" w:color="auto"/>
              <w:right w:val="single" w:sz="8" w:space="0" w:color="auto"/>
            </w:tcBorders>
            <w:shd w:val="clear" w:color="auto" w:fill="auto"/>
            <w:vAlign w:val="center"/>
          </w:tcPr>
          <w:p w14:paraId="4CE39CAD" w14:textId="77777777" w:rsidR="007241F8" w:rsidRPr="00D40B56" w:rsidRDefault="007241F8" w:rsidP="007241F8">
            <w:pPr>
              <w:jc w:val="center"/>
              <w:rPr>
                <w:b w:val="0"/>
                <w:bCs w:val="0"/>
                <w:sz w:val="16"/>
                <w:szCs w:val="16"/>
              </w:rPr>
            </w:pPr>
            <w:r w:rsidRPr="00D40B56">
              <w:rPr>
                <w:b w:val="0"/>
                <w:bCs w:val="0"/>
                <w:sz w:val="16"/>
                <w:szCs w:val="16"/>
              </w:rPr>
              <w:t>3 610 022</w:t>
            </w:r>
          </w:p>
        </w:tc>
        <w:tc>
          <w:tcPr>
            <w:tcW w:w="873" w:type="dxa"/>
            <w:tcBorders>
              <w:top w:val="single" w:sz="4" w:space="0" w:color="auto"/>
              <w:left w:val="nil"/>
              <w:bottom w:val="single" w:sz="8" w:space="0" w:color="auto"/>
              <w:right w:val="single" w:sz="8" w:space="0" w:color="auto"/>
            </w:tcBorders>
            <w:shd w:val="clear" w:color="auto" w:fill="auto"/>
            <w:vAlign w:val="center"/>
          </w:tcPr>
          <w:p w14:paraId="52FE68CC" w14:textId="77777777" w:rsidR="007241F8" w:rsidRPr="00D40B56" w:rsidRDefault="007241F8" w:rsidP="007241F8">
            <w:pPr>
              <w:jc w:val="center"/>
              <w:rPr>
                <w:b w:val="0"/>
                <w:bCs w:val="0"/>
                <w:sz w:val="16"/>
                <w:szCs w:val="16"/>
              </w:rPr>
            </w:pPr>
            <w:r w:rsidRPr="00D40B56">
              <w:rPr>
                <w:b w:val="0"/>
                <w:bCs w:val="0"/>
                <w:sz w:val="16"/>
                <w:szCs w:val="16"/>
              </w:rPr>
              <w:t>3 380 984</w:t>
            </w:r>
          </w:p>
        </w:tc>
        <w:tc>
          <w:tcPr>
            <w:tcW w:w="740" w:type="dxa"/>
            <w:tcBorders>
              <w:top w:val="single" w:sz="4" w:space="0" w:color="auto"/>
              <w:left w:val="nil"/>
              <w:bottom w:val="single" w:sz="8" w:space="0" w:color="auto"/>
              <w:right w:val="single" w:sz="8" w:space="0" w:color="auto"/>
            </w:tcBorders>
            <w:shd w:val="clear" w:color="auto" w:fill="auto"/>
            <w:vAlign w:val="center"/>
          </w:tcPr>
          <w:p w14:paraId="05072CAF" w14:textId="77777777" w:rsidR="007241F8" w:rsidRPr="00D40B56" w:rsidRDefault="007241F8" w:rsidP="007241F8">
            <w:pPr>
              <w:jc w:val="center"/>
              <w:rPr>
                <w:b w:val="0"/>
                <w:bCs w:val="0"/>
                <w:sz w:val="16"/>
                <w:szCs w:val="16"/>
              </w:rPr>
            </w:pPr>
            <w:r w:rsidRPr="00D40B56">
              <w:rPr>
                <w:b w:val="0"/>
                <w:bCs w:val="0"/>
                <w:sz w:val="16"/>
                <w:szCs w:val="16"/>
              </w:rPr>
              <w:t>229 686</w:t>
            </w:r>
          </w:p>
        </w:tc>
        <w:tc>
          <w:tcPr>
            <w:tcW w:w="770" w:type="dxa"/>
            <w:tcBorders>
              <w:top w:val="single" w:sz="4" w:space="0" w:color="auto"/>
              <w:left w:val="nil"/>
              <w:bottom w:val="single" w:sz="8" w:space="0" w:color="auto"/>
              <w:right w:val="thinThickThinSmallGap" w:sz="24" w:space="0" w:color="auto"/>
            </w:tcBorders>
            <w:shd w:val="clear" w:color="auto" w:fill="auto"/>
            <w:vAlign w:val="center"/>
          </w:tcPr>
          <w:p w14:paraId="7F49EF7E" w14:textId="77777777" w:rsidR="007241F8" w:rsidRPr="00D40B56" w:rsidRDefault="007241F8" w:rsidP="007241F8">
            <w:pPr>
              <w:jc w:val="center"/>
              <w:rPr>
                <w:b w:val="0"/>
                <w:bCs w:val="0"/>
                <w:sz w:val="16"/>
                <w:szCs w:val="16"/>
              </w:rPr>
            </w:pPr>
            <w:r w:rsidRPr="00D40B56">
              <w:rPr>
                <w:b w:val="0"/>
                <w:bCs w:val="0"/>
                <w:sz w:val="16"/>
                <w:szCs w:val="16"/>
              </w:rPr>
              <w:t>1701312</w:t>
            </w:r>
          </w:p>
        </w:tc>
        <w:tc>
          <w:tcPr>
            <w:tcW w:w="873" w:type="dxa"/>
            <w:tcBorders>
              <w:top w:val="single" w:sz="4" w:space="0" w:color="auto"/>
              <w:left w:val="thinThickThinSmallGap" w:sz="24" w:space="0" w:color="auto"/>
              <w:bottom w:val="single" w:sz="8" w:space="0" w:color="auto"/>
              <w:right w:val="single" w:sz="8" w:space="0" w:color="auto"/>
            </w:tcBorders>
            <w:shd w:val="clear" w:color="auto" w:fill="auto"/>
            <w:vAlign w:val="center"/>
          </w:tcPr>
          <w:p w14:paraId="52759E46" w14:textId="77777777" w:rsidR="007241F8" w:rsidRPr="00D40B56" w:rsidRDefault="007241F8" w:rsidP="007241F8">
            <w:pPr>
              <w:jc w:val="center"/>
              <w:rPr>
                <w:b w:val="0"/>
                <w:bCs w:val="0"/>
                <w:sz w:val="16"/>
                <w:szCs w:val="16"/>
              </w:rPr>
            </w:pPr>
            <w:r w:rsidRPr="00D40B56">
              <w:rPr>
                <w:b w:val="0"/>
                <w:bCs w:val="0"/>
                <w:sz w:val="16"/>
                <w:szCs w:val="16"/>
              </w:rPr>
              <w:t>2120285,95</w:t>
            </w:r>
          </w:p>
        </w:tc>
        <w:tc>
          <w:tcPr>
            <w:tcW w:w="948" w:type="dxa"/>
            <w:tcBorders>
              <w:top w:val="single" w:sz="4" w:space="0" w:color="auto"/>
              <w:left w:val="nil"/>
              <w:bottom w:val="single" w:sz="8" w:space="0" w:color="auto"/>
              <w:right w:val="single" w:sz="8" w:space="0" w:color="auto"/>
            </w:tcBorders>
            <w:shd w:val="clear" w:color="auto" w:fill="auto"/>
            <w:vAlign w:val="center"/>
          </w:tcPr>
          <w:p w14:paraId="0545B3AF" w14:textId="77777777" w:rsidR="007241F8" w:rsidRPr="00D40B56" w:rsidRDefault="007241F8" w:rsidP="007241F8">
            <w:pPr>
              <w:jc w:val="center"/>
              <w:rPr>
                <w:b w:val="0"/>
                <w:sz w:val="16"/>
                <w:szCs w:val="16"/>
              </w:rPr>
            </w:pPr>
            <w:r w:rsidRPr="00D40B56">
              <w:rPr>
                <w:b w:val="0"/>
                <w:sz w:val="16"/>
                <w:szCs w:val="16"/>
              </w:rPr>
              <w:t>2055627,74</w:t>
            </w:r>
          </w:p>
        </w:tc>
        <w:tc>
          <w:tcPr>
            <w:tcW w:w="948" w:type="dxa"/>
            <w:tcBorders>
              <w:top w:val="single" w:sz="4" w:space="0" w:color="auto"/>
              <w:left w:val="nil"/>
              <w:bottom w:val="single" w:sz="8" w:space="0" w:color="auto"/>
              <w:right w:val="single" w:sz="8" w:space="0" w:color="auto"/>
            </w:tcBorders>
            <w:shd w:val="clear" w:color="auto" w:fill="auto"/>
            <w:vAlign w:val="center"/>
          </w:tcPr>
          <w:p w14:paraId="5E0AE24A" w14:textId="77777777" w:rsidR="007241F8" w:rsidRPr="00D40B56" w:rsidRDefault="007241F8" w:rsidP="007241F8">
            <w:pPr>
              <w:jc w:val="center"/>
              <w:rPr>
                <w:b w:val="0"/>
                <w:sz w:val="16"/>
                <w:szCs w:val="16"/>
              </w:rPr>
            </w:pPr>
            <w:r w:rsidRPr="00D40B56">
              <w:rPr>
                <w:b w:val="0"/>
                <w:sz w:val="16"/>
                <w:szCs w:val="16"/>
              </w:rPr>
              <w:t>64355,12</w:t>
            </w:r>
          </w:p>
        </w:tc>
        <w:tc>
          <w:tcPr>
            <w:tcW w:w="540" w:type="dxa"/>
            <w:tcBorders>
              <w:top w:val="single" w:sz="4" w:space="0" w:color="auto"/>
              <w:left w:val="nil"/>
              <w:bottom w:val="single" w:sz="8" w:space="0" w:color="auto"/>
              <w:right w:val="thinThickThinSmallGap" w:sz="24" w:space="0" w:color="auto"/>
            </w:tcBorders>
            <w:shd w:val="clear" w:color="auto" w:fill="auto"/>
            <w:vAlign w:val="center"/>
          </w:tcPr>
          <w:p w14:paraId="6298270B" w14:textId="77777777" w:rsidR="007241F8" w:rsidRPr="00D40B56" w:rsidRDefault="007241F8" w:rsidP="007241F8">
            <w:pPr>
              <w:jc w:val="center"/>
              <w:rPr>
                <w:b w:val="0"/>
                <w:sz w:val="16"/>
                <w:szCs w:val="16"/>
              </w:rPr>
            </w:pPr>
          </w:p>
        </w:tc>
        <w:tc>
          <w:tcPr>
            <w:tcW w:w="881" w:type="dxa"/>
            <w:tcBorders>
              <w:top w:val="single" w:sz="4" w:space="0" w:color="auto"/>
              <w:left w:val="thinThickThinSmallGap" w:sz="24" w:space="0" w:color="auto"/>
              <w:bottom w:val="single" w:sz="8" w:space="0" w:color="auto"/>
              <w:right w:val="single" w:sz="8" w:space="0" w:color="auto"/>
            </w:tcBorders>
            <w:shd w:val="clear" w:color="auto" w:fill="auto"/>
            <w:vAlign w:val="center"/>
          </w:tcPr>
          <w:p w14:paraId="021EBBFF" w14:textId="77777777" w:rsidR="007241F8" w:rsidRPr="00D40B56" w:rsidRDefault="007241F8" w:rsidP="007241F8">
            <w:pPr>
              <w:jc w:val="center"/>
              <w:rPr>
                <w:b w:val="0"/>
                <w:sz w:val="16"/>
                <w:szCs w:val="16"/>
              </w:rPr>
            </w:pPr>
            <w:r w:rsidRPr="00D40B56">
              <w:rPr>
                <w:b w:val="0"/>
                <w:sz w:val="16"/>
                <w:szCs w:val="16"/>
              </w:rPr>
              <w:t>2020951,66</w:t>
            </w:r>
          </w:p>
        </w:tc>
        <w:tc>
          <w:tcPr>
            <w:tcW w:w="1220" w:type="dxa"/>
            <w:tcBorders>
              <w:top w:val="single" w:sz="4" w:space="0" w:color="auto"/>
              <w:left w:val="nil"/>
              <w:bottom w:val="single" w:sz="8" w:space="0" w:color="auto"/>
              <w:right w:val="single" w:sz="8" w:space="0" w:color="auto"/>
            </w:tcBorders>
            <w:shd w:val="clear" w:color="auto" w:fill="auto"/>
            <w:vAlign w:val="center"/>
          </w:tcPr>
          <w:p w14:paraId="701EE7CC" w14:textId="77777777" w:rsidR="007241F8" w:rsidRPr="00D40B56" w:rsidRDefault="007241F8" w:rsidP="007241F8">
            <w:pPr>
              <w:jc w:val="center"/>
              <w:rPr>
                <w:b w:val="0"/>
                <w:sz w:val="16"/>
                <w:szCs w:val="16"/>
              </w:rPr>
            </w:pPr>
            <w:r w:rsidRPr="00D40B56">
              <w:rPr>
                <w:b w:val="0"/>
                <w:sz w:val="16"/>
                <w:szCs w:val="16"/>
              </w:rPr>
              <w:t>1957672,12</w:t>
            </w:r>
          </w:p>
        </w:tc>
        <w:tc>
          <w:tcPr>
            <w:tcW w:w="881" w:type="dxa"/>
            <w:tcBorders>
              <w:top w:val="single" w:sz="4" w:space="0" w:color="auto"/>
              <w:left w:val="nil"/>
              <w:bottom w:val="single" w:sz="8" w:space="0" w:color="auto"/>
              <w:right w:val="single" w:sz="8" w:space="0" w:color="auto"/>
            </w:tcBorders>
            <w:shd w:val="clear" w:color="auto" w:fill="auto"/>
            <w:vAlign w:val="center"/>
          </w:tcPr>
          <w:p w14:paraId="6CAF65DC" w14:textId="77777777" w:rsidR="007241F8" w:rsidRPr="00D40B56" w:rsidRDefault="007241F8" w:rsidP="007241F8">
            <w:pPr>
              <w:jc w:val="center"/>
              <w:rPr>
                <w:b w:val="0"/>
                <w:sz w:val="16"/>
                <w:szCs w:val="16"/>
              </w:rPr>
            </w:pPr>
            <w:r w:rsidRPr="00D40B56">
              <w:rPr>
                <w:b w:val="0"/>
                <w:sz w:val="16"/>
                <w:szCs w:val="16"/>
              </w:rPr>
              <w:t>62976,45</w:t>
            </w:r>
          </w:p>
        </w:tc>
        <w:tc>
          <w:tcPr>
            <w:tcW w:w="609" w:type="dxa"/>
            <w:tcBorders>
              <w:top w:val="single" w:sz="4" w:space="0" w:color="auto"/>
              <w:left w:val="nil"/>
              <w:bottom w:val="single" w:sz="8" w:space="0" w:color="auto"/>
              <w:right w:val="single" w:sz="8" w:space="0" w:color="auto"/>
            </w:tcBorders>
            <w:shd w:val="clear" w:color="auto" w:fill="auto"/>
            <w:vAlign w:val="center"/>
          </w:tcPr>
          <w:p w14:paraId="1FE3974B" w14:textId="77777777" w:rsidR="007241F8" w:rsidRPr="00D40B56" w:rsidRDefault="007241F8" w:rsidP="007241F8">
            <w:pPr>
              <w:jc w:val="center"/>
              <w:rPr>
                <w:b w:val="0"/>
                <w:sz w:val="16"/>
                <w:szCs w:val="16"/>
              </w:rPr>
            </w:pPr>
          </w:p>
        </w:tc>
        <w:tc>
          <w:tcPr>
            <w:tcW w:w="1630" w:type="dxa"/>
            <w:tcBorders>
              <w:top w:val="single" w:sz="4" w:space="0" w:color="auto"/>
              <w:left w:val="nil"/>
              <w:bottom w:val="single" w:sz="8" w:space="0" w:color="auto"/>
              <w:right w:val="single" w:sz="8" w:space="0" w:color="auto"/>
            </w:tcBorders>
            <w:shd w:val="clear" w:color="auto" w:fill="auto"/>
            <w:vAlign w:val="center"/>
          </w:tcPr>
          <w:p w14:paraId="792FE126" w14:textId="77777777" w:rsidR="007241F8" w:rsidRPr="00D40B56" w:rsidRDefault="007241F8" w:rsidP="007241F8">
            <w:pPr>
              <w:jc w:val="center"/>
              <w:rPr>
                <w:b w:val="0"/>
                <w:sz w:val="16"/>
                <w:szCs w:val="16"/>
              </w:rPr>
            </w:pPr>
          </w:p>
        </w:tc>
      </w:tr>
    </w:tbl>
    <w:p w14:paraId="5EA1AB44" w14:textId="77777777" w:rsidR="007241F8" w:rsidRDefault="007241F8" w:rsidP="007241F8">
      <w:pPr>
        <w:rPr>
          <w:b w:val="0"/>
        </w:rPr>
      </w:pPr>
    </w:p>
    <w:p w14:paraId="757F791B" w14:textId="0CAF4172" w:rsidR="00BF2D2F" w:rsidRDefault="00BF2D2F" w:rsidP="00316FFD">
      <w:pPr>
        <w:pStyle w:val="Virsraksts2"/>
        <w:jc w:val="center"/>
        <w:rPr>
          <w:iCs/>
          <w:color w:val="833C0B" w:themeColor="accent2" w:themeShade="80"/>
          <w:sz w:val="28"/>
          <w:szCs w:val="28"/>
        </w:rPr>
      </w:pPr>
      <w:bookmarkStart w:id="20" w:name="_Toc485806089"/>
      <w:bookmarkEnd w:id="19"/>
    </w:p>
    <w:p w14:paraId="68C52B36" w14:textId="700DBB2D" w:rsidR="00A942F9" w:rsidRDefault="00A942F9" w:rsidP="00A942F9">
      <w:pPr>
        <w:pStyle w:val="Virsraksts2"/>
        <w:tabs>
          <w:tab w:val="left" w:pos="5865"/>
        </w:tabs>
        <w:rPr>
          <w:iCs/>
          <w:color w:val="833C0B" w:themeColor="accent2" w:themeShade="80"/>
          <w:sz w:val="28"/>
          <w:szCs w:val="28"/>
        </w:rPr>
      </w:pPr>
      <w:r>
        <w:rPr>
          <w:iCs/>
          <w:color w:val="833C0B" w:themeColor="accent2" w:themeShade="80"/>
          <w:sz w:val="28"/>
          <w:szCs w:val="28"/>
        </w:rPr>
        <w:tab/>
      </w:r>
    </w:p>
    <w:p w14:paraId="2B0B6AD2" w14:textId="77777777" w:rsidR="00A942F9" w:rsidRPr="00A942F9" w:rsidRDefault="00A942F9" w:rsidP="00A942F9">
      <w:pPr>
        <w:rPr>
          <w:lang w:eastAsia="lv-LV"/>
        </w:rPr>
      </w:pPr>
    </w:p>
    <w:p w14:paraId="1563FE0E" w14:textId="1AB19E1C" w:rsidR="00BF2D2F" w:rsidRPr="00A942F9" w:rsidRDefault="00BF2D2F" w:rsidP="00A942F9">
      <w:pPr>
        <w:rPr>
          <w:lang w:eastAsia="lv-LV"/>
        </w:rPr>
        <w:sectPr w:rsidR="00BF2D2F" w:rsidRPr="00A942F9" w:rsidSect="00BF2D2F">
          <w:pgSz w:w="16838" w:h="11906" w:orient="landscape"/>
          <w:pgMar w:top="1701" w:right="1134" w:bottom="1134" w:left="1134" w:header="708" w:footer="708" w:gutter="0"/>
          <w:cols w:space="708"/>
          <w:titlePg/>
          <w:docGrid w:linePitch="360"/>
        </w:sectPr>
      </w:pPr>
    </w:p>
    <w:p w14:paraId="1777B5AA" w14:textId="4B091B66" w:rsidR="00316FFD" w:rsidRPr="001359AD" w:rsidRDefault="00316FFD" w:rsidP="00316FFD">
      <w:pPr>
        <w:pStyle w:val="Virsraksts2"/>
        <w:jc w:val="center"/>
        <w:rPr>
          <w:b w:val="0"/>
          <w:i/>
          <w:iCs/>
          <w:color w:val="385623" w:themeColor="accent6" w:themeShade="80"/>
          <w:sz w:val="28"/>
          <w:szCs w:val="28"/>
        </w:rPr>
      </w:pPr>
      <w:bookmarkStart w:id="21" w:name="_Toc517704745"/>
      <w:r w:rsidRPr="001359AD">
        <w:rPr>
          <w:iCs/>
          <w:color w:val="385623" w:themeColor="accent6" w:themeShade="80"/>
          <w:sz w:val="28"/>
          <w:szCs w:val="28"/>
        </w:rPr>
        <w:lastRenderedPageBreak/>
        <w:t>1.6. Padotībā esošās iestādes</w:t>
      </w:r>
      <w:bookmarkEnd w:id="20"/>
      <w:bookmarkEnd w:id="21"/>
      <w:r w:rsidRPr="001359AD">
        <w:rPr>
          <w:iCs/>
          <w:color w:val="385623" w:themeColor="accent6" w:themeShade="80"/>
          <w:sz w:val="28"/>
          <w:szCs w:val="28"/>
        </w:rPr>
        <w:t xml:space="preserve"> </w:t>
      </w:r>
    </w:p>
    <w:p w14:paraId="6680EF21" w14:textId="14316C68" w:rsidR="00316FFD" w:rsidRDefault="00316FFD" w:rsidP="00FC6AFF">
      <w:pPr>
        <w:jc w:val="both"/>
        <w:rPr>
          <w:b w:val="0"/>
        </w:rPr>
      </w:pPr>
      <w:r w:rsidRPr="00A139A6">
        <w:rPr>
          <w:b w:val="0"/>
        </w:rPr>
        <w:t>Kandavas novada domes padotībā, atbilstoši tās nolikumam, 201</w:t>
      </w:r>
      <w:r>
        <w:rPr>
          <w:b w:val="0"/>
        </w:rPr>
        <w:t>7</w:t>
      </w:r>
      <w:r w:rsidRPr="00A139A6">
        <w:rPr>
          <w:b w:val="0"/>
        </w:rPr>
        <w:t>. gadā ir šādas pašvaldības iestādes:</w:t>
      </w:r>
    </w:p>
    <w:p w14:paraId="3870960A" w14:textId="2F87F374" w:rsidR="007B6CB2" w:rsidRPr="007A6363" w:rsidRDefault="007B6CB2" w:rsidP="007A6363">
      <w:pPr>
        <w:pStyle w:val="Sarakstarindkopa"/>
        <w:numPr>
          <w:ilvl w:val="0"/>
          <w:numId w:val="46"/>
        </w:numPr>
        <w:ind w:left="284" w:hanging="284"/>
        <w:jc w:val="both"/>
        <w:rPr>
          <w:b w:val="0"/>
        </w:rPr>
      </w:pPr>
      <w:r w:rsidRPr="007A6363">
        <w:rPr>
          <w:b w:val="0"/>
        </w:rPr>
        <w:t xml:space="preserve">Kandavas novada </w:t>
      </w:r>
      <w:proofErr w:type="spellStart"/>
      <w:r w:rsidRPr="007A6363">
        <w:rPr>
          <w:b w:val="0"/>
        </w:rPr>
        <w:t>dome</w:t>
      </w:r>
      <w:r w:rsidR="007A6363" w:rsidRPr="007A6363">
        <w:rPr>
          <w:b w:val="0"/>
        </w:rPr>
        <w:t>,</w:t>
      </w:r>
      <w:r w:rsidRPr="007A6363">
        <w:rPr>
          <w:b w:val="0"/>
        </w:rPr>
        <w:t>Dārza</w:t>
      </w:r>
      <w:proofErr w:type="spellEnd"/>
      <w:r w:rsidRPr="007A6363">
        <w:rPr>
          <w:b w:val="0"/>
        </w:rPr>
        <w:t xml:space="preserve"> iela 6, Kandava, Kandavas novads, LV-3120</w:t>
      </w:r>
    </w:p>
    <w:p w14:paraId="5238C68A" w14:textId="438D8986" w:rsidR="007B6CB2" w:rsidRPr="007A6363" w:rsidRDefault="007A6363" w:rsidP="007A6363">
      <w:pPr>
        <w:numPr>
          <w:ilvl w:val="0"/>
          <w:numId w:val="46"/>
        </w:numPr>
        <w:ind w:left="284" w:hanging="284"/>
        <w:jc w:val="both"/>
        <w:textAlignment w:val="baseline"/>
        <w:rPr>
          <w:b w:val="0"/>
          <w:bCs w:val="0"/>
          <w:iCs w:val="0"/>
          <w:color w:val="000000" w:themeColor="text1"/>
          <w:szCs w:val="24"/>
        </w:rPr>
      </w:pPr>
      <w:r w:rsidRPr="007A6363">
        <w:rPr>
          <w:b w:val="0"/>
          <w:color w:val="000000" w:themeColor="text1"/>
          <w:szCs w:val="24"/>
        </w:rPr>
        <w:t>Kandavas novada domes pašvaldības aģentūra </w:t>
      </w:r>
      <w:hyperlink r:id="rId26" w:history="1">
        <w:r w:rsidRPr="007A6363">
          <w:rPr>
            <w:rStyle w:val="Hipersaite"/>
            <w:b w:val="0"/>
            <w:color w:val="000000" w:themeColor="text1"/>
            <w:szCs w:val="24"/>
            <w:u w:val="none"/>
            <w:bdr w:val="none" w:sz="0" w:space="0" w:color="auto" w:frame="1"/>
          </w:rPr>
          <w:t>„Kandavas novada sociālais dienests”</w:t>
        </w:r>
      </w:hyperlink>
      <w:r>
        <w:rPr>
          <w:b w:val="0"/>
          <w:bCs w:val="0"/>
          <w:iCs w:val="0"/>
          <w:color w:val="000000" w:themeColor="text1"/>
          <w:szCs w:val="24"/>
        </w:rPr>
        <w:t xml:space="preserve">, </w:t>
      </w:r>
      <w:r w:rsidR="007B6CB2" w:rsidRPr="007A6363">
        <w:rPr>
          <w:b w:val="0"/>
        </w:rPr>
        <w:t>Jelgavas iela 4A, Kandava, Kandavas novads, LV-3120</w:t>
      </w:r>
    </w:p>
    <w:p w14:paraId="67256BDB" w14:textId="45A3BA8E" w:rsidR="007B6CB2" w:rsidRPr="007A6363" w:rsidRDefault="007B6CB2" w:rsidP="007A6363">
      <w:pPr>
        <w:pStyle w:val="Sarakstarindkopa"/>
        <w:numPr>
          <w:ilvl w:val="0"/>
          <w:numId w:val="46"/>
        </w:numPr>
        <w:ind w:left="284" w:hanging="284"/>
        <w:jc w:val="both"/>
        <w:rPr>
          <w:b w:val="0"/>
        </w:rPr>
      </w:pPr>
      <w:r w:rsidRPr="007A6363">
        <w:rPr>
          <w:b w:val="0"/>
        </w:rPr>
        <w:t>Kandavas novada Kultūras pārvalde (ar struktūrvienībām)</w:t>
      </w:r>
      <w:r w:rsidR="007A6363">
        <w:rPr>
          <w:b w:val="0"/>
        </w:rPr>
        <w:t xml:space="preserve">, </w:t>
      </w:r>
      <w:r w:rsidRPr="007A6363">
        <w:rPr>
          <w:b w:val="0"/>
        </w:rPr>
        <w:t>Lielā iela 28, Kandava, Kandavas novads, LV-3120</w:t>
      </w:r>
    </w:p>
    <w:p w14:paraId="21A79497" w14:textId="43FBD5E4" w:rsidR="007B6CB2" w:rsidRPr="007A6363" w:rsidRDefault="007B6CB2" w:rsidP="007A6363">
      <w:pPr>
        <w:pStyle w:val="Sarakstarindkopa"/>
        <w:numPr>
          <w:ilvl w:val="0"/>
          <w:numId w:val="46"/>
        </w:numPr>
        <w:ind w:left="284" w:hanging="284"/>
        <w:jc w:val="both"/>
        <w:rPr>
          <w:b w:val="0"/>
        </w:rPr>
      </w:pPr>
      <w:r w:rsidRPr="007A6363">
        <w:rPr>
          <w:b w:val="0"/>
        </w:rPr>
        <w:t>Kandavas novada Izglītības pārvalde</w:t>
      </w:r>
      <w:r w:rsidR="007A6363">
        <w:rPr>
          <w:b w:val="0"/>
        </w:rPr>
        <w:t>, Zīļu</w:t>
      </w:r>
      <w:r w:rsidRPr="007A6363">
        <w:rPr>
          <w:b w:val="0"/>
        </w:rPr>
        <w:t xml:space="preserve"> iela 2, Kandava, Kandavas novads, LV-3120</w:t>
      </w:r>
    </w:p>
    <w:p w14:paraId="34FC2B24" w14:textId="4A6B5664" w:rsidR="007B6CB2" w:rsidRPr="007A6363" w:rsidRDefault="007B6CB2" w:rsidP="007A6363">
      <w:pPr>
        <w:pStyle w:val="Sarakstarindkopa"/>
        <w:numPr>
          <w:ilvl w:val="0"/>
          <w:numId w:val="46"/>
        </w:numPr>
        <w:ind w:left="284" w:hanging="284"/>
        <w:jc w:val="both"/>
        <w:rPr>
          <w:b w:val="0"/>
        </w:rPr>
      </w:pPr>
      <w:r w:rsidRPr="007A6363">
        <w:rPr>
          <w:b w:val="0"/>
        </w:rPr>
        <w:t>Kandavas pilsētas pirmsskolas izglītības iestāde "</w:t>
      </w:r>
      <w:proofErr w:type="spellStart"/>
      <w:r w:rsidRPr="007A6363">
        <w:rPr>
          <w:b w:val="0"/>
        </w:rPr>
        <w:t>Zīļuks</w:t>
      </w:r>
      <w:proofErr w:type="spellEnd"/>
      <w:r w:rsidRPr="007A6363">
        <w:rPr>
          <w:b w:val="0"/>
        </w:rPr>
        <w:t>"</w:t>
      </w:r>
      <w:r w:rsidR="007A6363">
        <w:rPr>
          <w:b w:val="0"/>
        </w:rPr>
        <w:t xml:space="preserve">, </w:t>
      </w:r>
      <w:r w:rsidRPr="007A6363">
        <w:rPr>
          <w:b w:val="0"/>
        </w:rPr>
        <w:t>Raiņa iela 14, Kandava, Kandavas novads, LV-3120</w:t>
      </w:r>
    </w:p>
    <w:p w14:paraId="490FC617" w14:textId="281E2D33" w:rsidR="007B6CB2" w:rsidRPr="007A6363" w:rsidRDefault="007B6CB2" w:rsidP="007A6363">
      <w:pPr>
        <w:pStyle w:val="Sarakstarindkopa"/>
        <w:numPr>
          <w:ilvl w:val="0"/>
          <w:numId w:val="46"/>
        </w:numPr>
        <w:ind w:left="284" w:hanging="284"/>
        <w:jc w:val="both"/>
        <w:rPr>
          <w:b w:val="0"/>
        </w:rPr>
      </w:pPr>
      <w:r w:rsidRPr="007A6363">
        <w:rPr>
          <w:b w:val="0"/>
        </w:rPr>
        <w:t xml:space="preserve">Kandavas </w:t>
      </w:r>
      <w:proofErr w:type="spellStart"/>
      <w:r w:rsidRPr="007A6363">
        <w:rPr>
          <w:b w:val="0"/>
        </w:rPr>
        <w:t>K.Mīlenbaha</w:t>
      </w:r>
      <w:proofErr w:type="spellEnd"/>
      <w:r w:rsidRPr="007A6363">
        <w:rPr>
          <w:b w:val="0"/>
        </w:rPr>
        <w:t xml:space="preserve"> vidusskola</w:t>
      </w:r>
      <w:r w:rsidR="007A6363">
        <w:rPr>
          <w:b w:val="0"/>
        </w:rPr>
        <w:t xml:space="preserve">, </w:t>
      </w:r>
      <w:r w:rsidRPr="007A6363">
        <w:rPr>
          <w:b w:val="0"/>
        </w:rPr>
        <w:t>Skolas iela 10, Kandava, Kandavas novads, LV-3120</w:t>
      </w:r>
    </w:p>
    <w:p w14:paraId="7D2F3B2A" w14:textId="590D27A9" w:rsidR="007B6CB2" w:rsidRPr="007A6363" w:rsidRDefault="007B6CB2" w:rsidP="007A6363">
      <w:pPr>
        <w:pStyle w:val="Sarakstarindkopa"/>
        <w:numPr>
          <w:ilvl w:val="0"/>
          <w:numId w:val="46"/>
        </w:numPr>
        <w:ind w:left="284" w:hanging="284"/>
        <w:jc w:val="both"/>
        <w:rPr>
          <w:b w:val="0"/>
        </w:rPr>
      </w:pPr>
      <w:r w:rsidRPr="007A6363">
        <w:rPr>
          <w:b w:val="0"/>
        </w:rPr>
        <w:t>Cēres pamatskola</w:t>
      </w:r>
      <w:r w:rsidR="007A6363">
        <w:rPr>
          <w:b w:val="0"/>
        </w:rPr>
        <w:t xml:space="preserve">, </w:t>
      </w:r>
      <w:r w:rsidRPr="007A6363">
        <w:rPr>
          <w:b w:val="0"/>
        </w:rPr>
        <w:t>„Cēres pamatskola”, Cēre, Cēres pagasts, Kandavas novads, LV-3122</w:t>
      </w:r>
    </w:p>
    <w:p w14:paraId="17FDC028" w14:textId="4CBEB987" w:rsidR="007B6CB2" w:rsidRPr="007A6363" w:rsidRDefault="007B6CB2" w:rsidP="007A6363">
      <w:pPr>
        <w:pStyle w:val="Sarakstarindkopa"/>
        <w:numPr>
          <w:ilvl w:val="0"/>
          <w:numId w:val="46"/>
        </w:numPr>
        <w:ind w:left="284" w:hanging="284"/>
        <w:jc w:val="both"/>
        <w:rPr>
          <w:b w:val="0"/>
        </w:rPr>
      </w:pPr>
      <w:r w:rsidRPr="007A6363">
        <w:rPr>
          <w:b w:val="0"/>
        </w:rPr>
        <w:t xml:space="preserve">Zemītes </w:t>
      </w:r>
      <w:r w:rsidR="007A6363" w:rsidRPr="007A6363">
        <w:rPr>
          <w:b w:val="0"/>
        </w:rPr>
        <w:t>pamatskola</w:t>
      </w:r>
      <w:r w:rsidR="007A6363">
        <w:rPr>
          <w:b w:val="0"/>
        </w:rPr>
        <w:t>,</w:t>
      </w:r>
      <w:r w:rsidR="007A6363" w:rsidRPr="007A6363">
        <w:rPr>
          <w:b w:val="0"/>
        </w:rPr>
        <w:t xml:space="preserve"> „Pils</w:t>
      </w:r>
      <w:r w:rsidRPr="007A6363">
        <w:rPr>
          <w:b w:val="0"/>
        </w:rPr>
        <w:t>”, Zemīte, Zemītes pagasts, Kandavas novads, LV-3135</w:t>
      </w:r>
    </w:p>
    <w:p w14:paraId="7CC188C8" w14:textId="5433A64F" w:rsidR="007B6CB2" w:rsidRPr="007A6363" w:rsidRDefault="007B6CB2" w:rsidP="007A6363">
      <w:pPr>
        <w:pStyle w:val="Sarakstarindkopa"/>
        <w:numPr>
          <w:ilvl w:val="0"/>
          <w:numId w:val="46"/>
        </w:numPr>
        <w:ind w:left="284" w:hanging="284"/>
        <w:jc w:val="both"/>
        <w:rPr>
          <w:b w:val="0"/>
        </w:rPr>
      </w:pPr>
      <w:r w:rsidRPr="007A6363">
        <w:rPr>
          <w:b w:val="0"/>
        </w:rPr>
        <w:t>Kandavas internātvidusskola</w:t>
      </w:r>
      <w:r w:rsidR="007A6363">
        <w:rPr>
          <w:b w:val="0"/>
        </w:rPr>
        <w:t>,</w:t>
      </w:r>
      <w:r w:rsidR="00FC6AFF">
        <w:rPr>
          <w:b w:val="0"/>
        </w:rPr>
        <w:t xml:space="preserve"> </w:t>
      </w:r>
      <w:r w:rsidRPr="007A6363">
        <w:rPr>
          <w:b w:val="0"/>
        </w:rPr>
        <w:t>Talsu iela 18, Kandava, Kandavas novads, LV-3120</w:t>
      </w:r>
    </w:p>
    <w:p w14:paraId="27A96116" w14:textId="3F9675A3" w:rsidR="007B6CB2" w:rsidRPr="007A6363" w:rsidRDefault="007B6CB2" w:rsidP="007A6363">
      <w:pPr>
        <w:pStyle w:val="Sarakstarindkopa"/>
        <w:numPr>
          <w:ilvl w:val="0"/>
          <w:numId w:val="46"/>
        </w:numPr>
        <w:ind w:left="284" w:hanging="284"/>
        <w:jc w:val="both"/>
        <w:rPr>
          <w:b w:val="0"/>
        </w:rPr>
      </w:pPr>
      <w:r w:rsidRPr="007A6363">
        <w:rPr>
          <w:b w:val="0"/>
        </w:rPr>
        <w:t>Kandavas Mākslas un mūzikas skola</w:t>
      </w:r>
      <w:r w:rsidR="007A6363">
        <w:rPr>
          <w:b w:val="0"/>
        </w:rPr>
        <w:t xml:space="preserve">, </w:t>
      </w:r>
      <w:r w:rsidRPr="007A6363">
        <w:rPr>
          <w:b w:val="0"/>
        </w:rPr>
        <w:t>Sabiles iela 12, Kandava, Kandavas novads, LV-3120</w:t>
      </w:r>
    </w:p>
    <w:p w14:paraId="27FE495B" w14:textId="05D198AB" w:rsidR="007B6CB2" w:rsidRPr="007A6363" w:rsidRDefault="007B6CB2" w:rsidP="007A6363">
      <w:pPr>
        <w:pStyle w:val="Sarakstarindkopa"/>
        <w:numPr>
          <w:ilvl w:val="0"/>
          <w:numId w:val="46"/>
        </w:numPr>
        <w:ind w:left="284" w:hanging="284"/>
        <w:jc w:val="both"/>
        <w:rPr>
          <w:b w:val="0"/>
        </w:rPr>
      </w:pPr>
      <w:r w:rsidRPr="007A6363">
        <w:rPr>
          <w:b w:val="0"/>
        </w:rPr>
        <w:t>Kandavas novada Bērnu un jaunatnes sporta skola</w:t>
      </w:r>
      <w:r w:rsidR="007A6363">
        <w:rPr>
          <w:b w:val="0"/>
        </w:rPr>
        <w:t xml:space="preserve">, </w:t>
      </w:r>
      <w:r w:rsidRPr="007A6363">
        <w:rPr>
          <w:b w:val="0"/>
        </w:rPr>
        <w:t>Skolas iela 12, Kandava, Kandavas novads, LV-3120</w:t>
      </w:r>
    </w:p>
    <w:p w14:paraId="61510305" w14:textId="5962AB02" w:rsidR="007B6CB2" w:rsidRPr="007A6363" w:rsidRDefault="007B6CB2" w:rsidP="007A6363">
      <w:pPr>
        <w:pStyle w:val="Sarakstarindkopa"/>
        <w:numPr>
          <w:ilvl w:val="0"/>
          <w:numId w:val="46"/>
        </w:numPr>
        <w:ind w:left="284" w:hanging="284"/>
        <w:jc w:val="both"/>
        <w:rPr>
          <w:b w:val="0"/>
        </w:rPr>
      </w:pPr>
      <w:r w:rsidRPr="007A6363">
        <w:rPr>
          <w:b w:val="0"/>
        </w:rPr>
        <w:t>Vānes pamatskola</w:t>
      </w:r>
      <w:r w:rsidR="007A6363">
        <w:rPr>
          <w:b w:val="0"/>
        </w:rPr>
        <w:t xml:space="preserve">, </w:t>
      </w:r>
      <w:r w:rsidRPr="007A6363">
        <w:rPr>
          <w:b w:val="0"/>
        </w:rPr>
        <w:t>„Prātnieki”, Vāne, Vānes pagasts, Kandavas novads,  LV – 3131</w:t>
      </w:r>
    </w:p>
    <w:p w14:paraId="7BEDC449" w14:textId="7DCBA866" w:rsidR="007B6CB2" w:rsidRPr="007A6363" w:rsidRDefault="007B6CB2" w:rsidP="007A6363">
      <w:pPr>
        <w:pStyle w:val="Sarakstarindkopa"/>
        <w:numPr>
          <w:ilvl w:val="0"/>
          <w:numId w:val="46"/>
        </w:numPr>
        <w:ind w:left="284" w:hanging="284"/>
        <w:jc w:val="both"/>
        <w:rPr>
          <w:b w:val="0"/>
        </w:rPr>
      </w:pPr>
      <w:r w:rsidRPr="007A6363">
        <w:rPr>
          <w:b w:val="0"/>
        </w:rPr>
        <w:t>Zantes pamatskola</w:t>
      </w:r>
      <w:r w:rsidR="007A6363">
        <w:rPr>
          <w:b w:val="0"/>
        </w:rPr>
        <w:t xml:space="preserve">, </w:t>
      </w:r>
      <w:r w:rsidRPr="007A6363">
        <w:rPr>
          <w:b w:val="0"/>
        </w:rPr>
        <w:t>Skolas iela 14, Zante, Zantes pagasts, Kandavas novads, LV-3134</w:t>
      </w:r>
    </w:p>
    <w:p w14:paraId="471882A2" w14:textId="5C8003A2" w:rsidR="007B6CB2" w:rsidRPr="007A6363" w:rsidRDefault="007B6CB2" w:rsidP="007A6363">
      <w:pPr>
        <w:pStyle w:val="Sarakstarindkopa"/>
        <w:numPr>
          <w:ilvl w:val="0"/>
          <w:numId w:val="46"/>
        </w:numPr>
        <w:ind w:left="284" w:hanging="284"/>
        <w:jc w:val="both"/>
        <w:rPr>
          <w:b w:val="0"/>
        </w:rPr>
      </w:pPr>
      <w:r w:rsidRPr="007A6363">
        <w:rPr>
          <w:b w:val="0"/>
        </w:rPr>
        <w:t>Zantes ģimenes krīzes centrs</w:t>
      </w:r>
      <w:r w:rsidR="007A6363">
        <w:rPr>
          <w:b w:val="0"/>
        </w:rPr>
        <w:t>,</w:t>
      </w:r>
      <w:r w:rsidR="00FC6AFF">
        <w:rPr>
          <w:b w:val="0"/>
        </w:rPr>
        <w:t xml:space="preserve"> </w:t>
      </w:r>
      <w:r w:rsidRPr="007A6363">
        <w:rPr>
          <w:b w:val="0"/>
        </w:rPr>
        <w:t>Skolas iela 4, Zante, Zantes pagasts, Kandavas novads, LV-3134</w:t>
      </w:r>
    </w:p>
    <w:p w14:paraId="59C25C46" w14:textId="77777777" w:rsidR="00316FFD" w:rsidRDefault="00316FFD" w:rsidP="00316FFD"/>
    <w:p w14:paraId="105AC452" w14:textId="77777777" w:rsidR="00316FFD" w:rsidRPr="001359AD" w:rsidRDefault="00316FFD" w:rsidP="00316FFD">
      <w:pPr>
        <w:pStyle w:val="Paraststmeklis"/>
        <w:spacing w:before="0" w:beforeAutospacing="0" w:after="0" w:afterAutospacing="0"/>
        <w:rPr>
          <w:i/>
          <w:color w:val="385623" w:themeColor="accent6" w:themeShade="80"/>
        </w:rPr>
      </w:pPr>
      <w:r w:rsidRPr="001359AD">
        <w:rPr>
          <w:rStyle w:val="Izteiksmgs"/>
          <w:i/>
          <w:color w:val="385623" w:themeColor="accent6" w:themeShade="80"/>
        </w:rPr>
        <w:t xml:space="preserve">Pašvaldība ir kapitāldaļu turētāja kapitālsabiedrībās: </w:t>
      </w:r>
    </w:p>
    <w:p w14:paraId="052A3DEE" w14:textId="77777777" w:rsidR="00316FFD" w:rsidRPr="009F0F08" w:rsidRDefault="00316FFD" w:rsidP="00316FFD">
      <w:pPr>
        <w:pStyle w:val="Sarakstarindkopa"/>
        <w:numPr>
          <w:ilvl w:val="0"/>
          <w:numId w:val="37"/>
        </w:numPr>
      </w:pPr>
      <w:r w:rsidRPr="00E62997">
        <w:rPr>
          <w:b w:val="0"/>
        </w:rPr>
        <w:t>SIA Kandavas komunālie pakalpojumi</w:t>
      </w:r>
    </w:p>
    <w:p w14:paraId="40969985" w14:textId="77777777" w:rsidR="00316FFD" w:rsidRPr="00E62997" w:rsidRDefault="00316FFD" w:rsidP="00316FFD">
      <w:pPr>
        <w:pStyle w:val="Sarakstarindkopa"/>
        <w:numPr>
          <w:ilvl w:val="0"/>
          <w:numId w:val="37"/>
        </w:numPr>
        <w:rPr>
          <w:b w:val="0"/>
        </w:rPr>
      </w:pPr>
      <w:r w:rsidRPr="00E62997">
        <w:rPr>
          <w:b w:val="0"/>
        </w:rPr>
        <w:t>SIA Tukuma slimnīca</w:t>
      </w:r>
    </w:p>
    <w:p w14:paraId="6C8C56C9" w14:textId="77777777" w:rsidR="00316FFD" w:rsidRPr="00E62997" w:rsidRDefault="00316FFD" w:rsidP="00316FFD">
      <w:pPr>
        <w:pStyle w:val="Sarakstarindkopa"/>
        <w:numPr>
          <w:ilvl w:val="0"/>
          <w:numId w:val="37"/>
        </w:numPr>
        <w:rPr>
          <w:b w:val="0"/>
        </w:rPr>
      </w:pPr>
      <w:r w:rsidRPr="00E62997">
        <w:rPr>
          <w:b w:val="0"/>
        </w:rPr>
        <w:t xml:space="preserve">Kandavas novada kooperatīvā </w:t>
      </w:r>
      <w:proofErr w:type="spellStart"/>
      <w:r w:rsidRPr="00E62997">
        <w:rPr>
          <w:b w:val="0"/>
        </w:rPr>
        <w:t>krājaizdevu</w:t>
      </w:r>
      <w:proofErr w:type="spellEnd"/>
      <w:r w:rsidRPr="00E62997">
        <w:rPr>
          <w:b w:val="0"/>
        </w:rPr>
        <w:t xml:space="preserve"> sabiedrība</w:t>
      </w:r>
    </w:p>
    <w:p w14:paraId="5EEA4432" w14:textId="77777777" w:rsidR="00316FFD" w:rsidRPr="00E62997" w:rsidRDefault="00316FFD" w:rsidP="00316FFD">
      <w:pPr>
        <w:pStyle w:val="Sarakstarindkopa"/>
        <w:numPr>
          <w:ilvl w:val="0"/>
          <w:numId w:val="37"/>
        </w:numPr>
        <w:rPr>
          <w:b w:val="0"/>
        </w:rPr>
      </w:pPr>
      <w:r w:rsidRPr="00E62997">
        <w:rPr>
          <w:b w:val="0"/>
        </w:rPr>
        <w:t>Atkritumu apsaimniekošanas sabiedrība "Piejūra"</w:t>
      </w:r>
    </w:p>
    <w:p w14:paraId="5C4710A6" w14:textId="77777777" w:rsidR="00316FFD" w:rsidRDefault="00316FFD" w:rsidP="00316FFD">
      <w:pPr>
        <w:tabs>
          <w:tab w:val="left" w:pos="5760"/>
        </w:tabs>
        <w:jc w:val="both"/>
      </w:pPr>
      <w:r>
        <w:tab/>
      </w:r>
    </w:p>
    <w:p w14:paraId="185C5D50" w14:textId="77777777" w:rsidR="008016BA" w:rsidRPr="001359AD" w:rsidRDefault="008016BA" w:rsidP="008016BA">
      <w:pPr>
        <w:pStyle w:val="Virsraksts3"/>
        <w:rPr>
          <w:rFonts w:ascii="Times New Roman" w:hAnsi="Times New Roman" w:cs="Times New Roman"/>
          <w:color w:val="385623" w:themeColor="accent6" w:themeShade="80"/>
        </w:rPr>
      </w:pPr>
      <w:bookmarkStart w:id="22" w:name="_Toc485806090"/>
      <w:bookmarkStart w:id="23" w:name="_Toc517704746"/>
      <w:r w:rsidRPr="001359AD">
        <w:rPr>
          <w:rFonts w:ascii="Times New Roman" w:hAnsi="Times New Roman" w:cs="Times New Roman"/>
          <w:color w:val="385623" w:themeColor="accent6" w:themeShade="80"/>
        </w:rPr>
        <w:t>1.6.1. Kandavas novada sociālā dienesta pārskats par 2017.gadu.</w:t>
      </w:r>
      <w:bookmarkEnd w:id="22"/>
      <w:bookmarkEnd w:id="23"/>
    </w:p>
    <w:p w14:paraId="543BD437" w14:textId="67A204EF" w:rsidR="008016BA" w:rsidRPr="008044D5" w:rsidRDefault="00732176" w:rsidP="008016BA">
      <w:pPr>
        <w:tabs>
          <w:tab w:val="left" w:pos="0"/>
        </w:tabs>
        <w:jc w:val="both"/>
        <w:rPr>
          <w:b w:val="0"/>
          <w:szCs w:val="24"/>
        </w:rPr>
      </w:pPr>
      <w:r>
        <w:rPr>
          <w:b w:val="0"/>
          <w:noProof/>
          <w:szCs w:val="24"/>
          <w:lang w:eastAsia="lv-LV"/>
        </w:rPr>
        <w:tab/>
      </w:r>
      <w:r w:rsidR="008016BA" w:rsidRPr="008044D5">
        <w:rPr>
          <w:b w:val="0"/>
          <w:noProof/>
          <w:szCs w:val="24"/>
          <w:lang w:eastAsia="lv-LV"/>
        </w:rPr>
        <w:t>Novadā uz 01.01.2018. ir 9424 cilvēki. Migrācija – 2017.gadā novadu aptuveni atstāja – darbspējīgas personas – 272; bērni – 93; pensijas vecuma personas – 13. Novadā ieradās: darbspējīgas personas – 210. Bērni – 123, pensijas vecuma personas – 30.</w:t>
      </w:r>
    </w:p>
    <w:p w14:paraId="12E60F5A" w14:textId="77777777" w:rsidR="008016BA" w:rsidRPr="001359AD" w:rsidRDefault="008016BA" w:rsidP="008016BA">
      <w:pPr>
        <w:pStyle w:val="Pamattekstaatkpe2"/>
        <w:spacing w:after="0" w:line="240" w:lineRule="auto"/>
        <w:ind w:left="0"/>
        <w:jc w:val="center"/>
        <w:rPr>
          <w:color w:val="385623" w:themeColor="accent6" w:themeShade="80"/>
          <w:szCs w:val="24"/>
        </w:rPr>
      </w:pPr>
      <w:r w:rsidRPr="001359AD">
        <w:rPr>
          <w:color w:val="385623" w:themeColor="accent6" w:themeShade="80"/>
          <w:szCs w:val="24"/>
        </w:rPr>
        <w:t>Iedzīvotāju sociālās grupas</w:t>
      </w:r>
    </w:p>
    <w:tbl>
      <w:tblPr>
        <w:tblStyle w:val="Reatabula"/>
        <w:tblW w:w="0" w:type="auto"/>
        <w:jc w:val="center"/>
        <w:tblLook w:val="04A0" w:firstRow="1" w:lastRow="0" w:firstColumn="1" w:lastColumn="0" w:noHBand="0" w:noVBand="1"/>
      </w:tblPr>
      <w:tblGrid>
        <w:gridCol w:w="846"/>
        <w:gridCol w:w="6237"/>
        <w:gridCol w:w="1110"/>
      </w:tblGrid>
      <w:tr w:rsidR="008016BA" w:rsidRPr="008044D5" w14:paraId="77F2E4DC" w14:textId="77777777" w:rsidTr="00413785">
        <w:trPr>
          <w:jc w:val="center"/>
        </w:trPr>
        <w:tc>
          <w:tcPr>
            <w:tcW w:w="846" w:type="dxa"/>
            <w:vAlign w:val="center"/>
          </w:tcPr>
          <w:p w14:paraId="39122DA5" w14:textId="77777777" w:rsidR="008016BA" w:rsidRPr="008044D5" w:rsidRDefault="008016BA" w:rsidP="00EA439D">
            <w:pPr>
              <w:pStyle w:val="Pamattekstaatkpe2"/>
              <w:spacing w:line="240" w:lineRule="auto"/>
              <w:ind w:left="0"/>
              <w:contextualSpacing/>
              <w:jc w:val="center"/>
              <w:rPr>
                <w:b w:val="0"/>
                <w:i/>
                <w:szCs w:val="24"/>
              </w:rPr>
            </w:pPr>
            <w:r w:rsidRPr="008044D5">
              <w:rPr>
                <w:b w:val="0"/>
                <w:i/>
                <w:szCs w:val="24"/>
              </w:rPr>
              <w:t>Nr.</w:t>
            </w:r>
          </w:p>
        </w:tc>
        <w:tc>
          <w:tcPr>
            <w:tcW w:w="6237" w:type="dxa"/>
            <w:vAlign w:val="center"/>
          </w:tcPr>
          <w:p w14:paraId="096DF45A" w14:textId="77777777" w:rsidR="008016BA" w:rsidRPr="008044D5" w:rsidRDefault="008016BA" w:rsidP="00EA439D">
            <w:pPr>
              <w:pStyle w:val="Pamattekstaatkpe2"/>
              <w:spacing w:line="240" w:lineRule="auto"/>
              <w:ind w:left="0"/>
              <w:contextualSpacing/>
              <w:jc w:val="center"/>
              <w:rPr>
                <w:b w:val="0"/>
                <w:i/>
                <w:szCs w:val="24"/>
              </w:rPr>
            </w:pPr>
            <w:r w:rsidRPr="008044D5">
              <w:rPr>
                <w:b w:val="0"/>
                <w:i/>
                <w:szCs w:val="24"/>
              </w:rPr>
              <w:t>Sociālā grupa</w:t>
            </w:r>
          </w:p>
        </w:tc>
        <w:tc>
          <w:tcPr>
            <w:tcW w:w="1110" w:type="dxa"/>
            <w:vAlign w:val="center"/>
          </w:tcPr>
          <w:p w14:paraId="5A43D944" w14:textId="77777777" w:rsidR="008016BA" w:rsidRPr="008044D5" w:rsidRDefault="008016BA" w:rsidP="00EA439D">
            <w:pPr>
              <w:pStyle w:val="Pamattekstaatkpe2"/>
              <w:spacing w:after="0" w:line="240" w:lineRule="auto"/>
              <w:ind w:left="0"/>
              <w:contextualSpacing/>
              <w:jc w:val="center"/>
              <w:rPr>
                <w:b w:val="0"/>
                <w:i/>
                <w:szCs w:val="24"/>
              </w:rPr>
            </w:pPr>
            <w:r w:rsidRPr="008044D5">
              <w:rPr>
                <w:b w:val="0"/>
                <w:i/>
                <w:szCs w:val="24"/>
              </w:rPr>
              <w:t>Skaits</w:t>
            </w:r>
          </w:p>
        </w:tc>
      </w:tr>
      <w:tr w:rsidR="008016BA" w:rsidRPr="008044D5" w14:paraId="494FE144" w14:textId="77777777" w:rsidTr="00413785">
        <w:trPr>
          <w:jc w:val="center"/>
        </w:trPr>
        <w:tc>
          <w:tcPr>
            <w:tcW w:w="846" w:type="dxa"/>
            <w:vAlign w:val="center"/>
          </w:tcPr>
          <w:p w14:paraId="3C42BFFD"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1.</w:t>
            </w:r>
          </w:p>
        </w:tc>
        <w:tc>
          <w:tcPr>
            <w:tcW w:w="6237" w:type="dxa"/>
            <w:vAlign w:val="center"/>
          </w:tcPr>
          <w:p w14:paraId="67CC0E52"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Iedzīvotāji darba spējīgā vecumā</w:t>
            </w:r>
          </w:p>
        </w:tc>
        <w:tc>
          <w:tcPr>
            <w:tcW w:w="1110" w:type="dxa"/>
            <w:vAlign w:val="center"/>
          </w:tcPr>
          <w:p w14:paraId="1A4E4F96"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6008</w:t>
            </w:r>
          </w:p>
        </w:tc>
      </w:tr>
      <w:tr w:rsidR="008016BA" w:rsidRPr="008044D5" w14:paraId="13921EA5" w14:textId="77777777" w:rsidTr="00413785">
        <w:trPr>
          <w:jc w:val="center"/>
        </w:trPr>
        <w:tc>
          <w:tcPr>
            <w:tcW w:w="846" w:type="dxa"/>
            <w:vAlign w:val="center"/>
          </w:tcPr>
          <w:p w14:paraId="1881DB40"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2.</w:t>
            </w:r>
          </w:p>
        </w:tc>
        <w:tc>
          <w:tcPr>
            <w:tcW w:w="6237" w:type="dxa"/>
            <w:vAlign w:val="center"/>
          </w:tcPr>
          <w:p w14:paraId="48C4EF28"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 xml:space="preserve">Bērni no 0-18 gadu vecumam: </w:t>
            </w:r>
          </w:p>
        </w:tc>
        <w:tc>
          <w:tcPr>
            <w:tcW w:w="1110" w:type="dxa"/>
            <w:vAlign w:val="center"/>
          </w:tcPr>
          <w:p w14:paraId="4617A141"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1589</w:t>
            </w:r>
          </w:p>
        </w:tc>
      </w:tr>
      <w:tr w:rsidR="008016BA" w:rsidRPr="008044D5" w14:paraId="0EC41796" w14:textId="77777777" w:rsidTr="00413785">
        <w:trPr>
          <w:jc w:val="center"/>
        </w:trPr>
        <w:tc>
          <w:tcPr>
            <w:tcW w:w="846" w:type="dxa"/>
            <w:vAlign w:val="center"/>
          </w:tcPr>
          <w:p w14:paraId="67AE6639"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3.</w:t>
            </w:r>
          </w:p>
        </w:tc>
        <w:tc>
          <w:tcPr>
            <w:tcW w:w="6237" w:type="dxa"/>
            <w:vAlign w:val="center"/>
          </w:tcPr>
          <w:p w14:paraId="28948115"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No tiem skolēni</w:t>
            </w:r>
          </w:p>
        </w:tc>
        <w:tc>
          <w:tcPr>
            <w:tcW w:w="1110" w:type="dxa"/>
            <w:vAlign w:val="center"/>
          </w:tcPr>
          <w:p w14:paraId="6428DD71"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837</w:t>
            </w:r>
          </w:p>
        </w:tc>
      </w:tr>
      <w:tr w:rsidR="008016BA" w:rsidRPr="008044D5" w14:paraId="17D995E3" w14:textId="77777777" w:rsidTr="00413785">
        <w:trPr>
          <w:jc w:val="center"/>
        </w:trPr>
        <w:tc>
          <w:tcPr>
            <w:tcW w:w="846" w:type="dxa"/>
            <w:vAlign w:val="center"/>
          </w:tcPr>
          <w:p w14:paraId="13C99FAD"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4.</w:t>
            </w:r>
          </w:p>
        </w:tc>
        <w:tc>
          <w:tcPr>
            <w:tcW w:w="6237" w:type="dxa"/>
            <w:vAlign w:val="center"/>
          </w:tcPr>
          <w:p w14:paraId="38FF5C95"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No tiem pirmsskolas bērni</w:t>
            </w:r>
          </w:p>
        </w:tc>
        <w:tc>
          <w:tcPr>
            <w:tcW w:w="1110" w:type="dxa"/>
            <w:vAlign w:val="center"/>
          </w:tcPr>
          <w:p w14:paraId="378F8477"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598</w:t>
            </w:r>
          </w:p>
        </w:tc>
      </w:tr>
      <w:tr w:rsidR="008016BA" w:rsidRPr="008044D5" w14:paraId="364A9D73" w14:textId="77777777" w:rsidTr="00413785">
        <w:trPr>
          <w:jc w:val="center"/>
        </w:trPr>
        <w:tc>
          <w:tcPr>
            <w:tcW w:w="846" w:type="dxa"/>
            <w:vAlign w:val="center"/>
          </w:tcPr>
          <w:p w14:paraId="1157D1FA"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5.</w:t>
            </w:r>
          </w:p>
        </w:tc>
        <w:tc>
          <w:tcPr>
            <w:tcW w:w="6237" w:type="dxa"/>
            <w:vAlign w:val="center"/>
          </w:tcPr>
          <w:p w14:paraId="711F133F"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No tiem nepilngadīgie likumpārkāpēji</w:t>
            </w:r>
          </w:p>
        </w:tc>
        <w:tc>
          <w:tcPr>
            <w:tcW w:w="1110" w:type="dxa"/>
            <w:vAlign w:val="center"/>
          </w:tcPr>
          <w:p w14:paraId="50325744"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4</w:t>
            </w:r>
          </w:p>
        </w:tc>
      </w:tr>
      <w:tr w:rsidR="008016BA" w:rsidRPr="008044D5" w14:paraId="2EE58654" w14:textId="77777777" w:rsidTr="00413785">
        <w:trPr>
          <w:jc w:val="center"/>
        </w:trPr>
        <w:tc>
          <w:tcPr>
            <w:tcW w:w="846" w:type="dxa"/>
            <w:vAlign w:val="center"/>
          </w:tcPr>
          <w:p w14:paraId="67872522"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6.</w:t>
            </w:r>
          </w:p>
        </w:tc>
        <w:tc>
          <w:tcPr>
            <w:tcW w:w="6237" w:type="dxa"/>
            <w:vAlign w:val="center"/>
          </w:tcPr>
          <w:p w14:paraId="46A879D2"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No tiem bērni ar invaliditāti</w:t>
            </w:r>
          </w:p>
        </w:tc>
        <w:tc>
          <w:tcPr>
            <w:tcW w:w="1110" w:type="dxa"/>
            <w:vAlign w:val="center"/>
          </w:tcPr>
          <w:p w14:paraId="4856396B"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51</w:t>
            </w:r>
          </w:p>
        </w:tc>
      </w:tr>
      <w:tr w:rsidR="008016BA" w:rsidRPr="008044D5" w14:paraId="29CC36AE" w14:textId="77777777" w:rsidTr="00413785">
        <w:trPr>
          <w:jc w:val="center"/>
        </w:trPr>
        <w:tc>
          <w:tcPr>
            <w:tcW w:w="846" w:type="dxa"/>
            <w:vAlign w:val="center"/>
          </w:tcPr>
          <w:p w14:paraId="365F10CB"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7.</w:t>
            </w:r>
          </w:p>
        </w:tc>
        <w:tc>
          <w:tcPr>
            <w:tcW w:w="6237" w:type="dxa"/>
            <w:vAlign w:val="center"/>
          </w:tcPr>
          <w:p w14:paraId="78141223"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No tiem bērni aizbildnībā</w:t>
            </w:r>
          </w:p>
        </w:tc>
        <w:tc>
          <w:tcPr>
            <w:tcW w:w="1110" w:type="dxa"/>
            <w:vAlign w:val="center"/>
          </w:tcPr>
          <w:p w14:paraId="3508B31D"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41</w:t>
            </w:r>
          </w:p>
        </w:tc>
      </w:tr>
      <w:tr w:rsidR="008016BA" w:rsidRPr="008044D5" w14:paraId="58867CCA" w14:textId="77777777" w:rsidTr="00413785">
        <w:trPr>
          <w:jc w:val="center"/>
        </w:trPr>
        <w:tc>
          <w:tcPr>
            <w:tcW w:w="846" w:type="dxa"/>
            <w:vAlign w:val="center"/>
          </w:tcPr>
          <w:p w14:paraId="1A5A6E35"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8.</w:t>
            </w:r>
          </w:p>
        </w:tc>
        <w:tc>
          <w:tcPr>
            <w:tcW w:w="6237" w:type="dxa"/>
            <w:vAlign w:val="center"/>
          </w:tcPr>
          <w:p w14:paraId="1A429530"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No tiem bērni audžu ģimenēs</w:t>
            </w:r>
          </w:p>
        </w:tc>
        <w:tc>
          <w:tcPr>
            <w:tcW w:w="1110" w:type="dxa"/>
            <w:vAlign w:val="center"/>
          </w:tcPr>
          <w:p w14:paraId="0762132E"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29</w:t>
            </w:r>
          </w:p>
        </w:tc>
      </w:tr>
      <w:tr w:rsidR="008016BA" w:rsidRPr="008044D5" w14:paraId="2D338914" w14:textId="77777777" w:rsidTr="00413785">
        <w:trPr>
          <w:jc w:val="center"/>
        </w:trPr>
        <w:tc>
          <w:tcPr>
            <w:tcW w:w="846" w:type="dxa"/>
            <w:vAlign w:val="center"/>
          </w:tcPr>
          <w:p w14:paraId="3A6E2A40"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9.</w:t>
            </w:r>
          </w:p>
        </w:tc>
        <w:tc>
          <w:tcPr>
            <w:tcW w:w="6237" w:type="dxa"/>
            <w:vAlign w:val="center"/>
          </w:tcPr>
          <w:p w14:paraId="2F579D10"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Pensionāri pensijas vecumā:</w:t>
            </w:r>
          </w:p>
        </w:tc>
        <w:tc>
          <w:tcPr>
            <w:tcW w:w="1110" w:type="dxa"/>
            <w:vAlign w:val="center"/>
          </w:tcPr>
          <w:p w14:paraId="4F31310C"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1827</w:t>
            </w:r>
          </w:p>
        </w:tc>
      </w:tr>
      <w:tr w:rsidR="008016BA" w:rsidRPr="008044D5" w14:paraId="12048816" w14:textId="77777777" w:rsidTr="00413785">
        <w:trPr>
          <w:jc w:val="center"/>
        </w:trPr>
        <w:tc>
          <w:tcPr>
            <w:tcW w:w="846" w:type="dxa"/>
            <w:vAlign w:val="center"/>
          </w:tcPr>
          <w:p w14:paraId="2D1E9770"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10.</w:t>
            </w:r>
          </w:p>
        </w:tc>
        <w:tc>
          <w:tcPr>
            <w:tcW w:w="6237" w:type="dxa"/>
            <w:vAlign w:val="center"/>
          </w:tcPr>
          <w:p w14:paraId="09A46EFE"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No tiem vientuļi dzīvojošie pensionāri</w:t>
            </w:r>
          </w:p>
        </w:tc>
        <w:tc>
          <w:tcPr>
            <w:tcW w:w="1110" w:type="dxa"/>
            <w:vAlign w:val="center"/>
          </w:tcPr>
          <w:p w14:paraId="0442CECF"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640</w:t>
            </w:r>
          </w:p>
        </w:tc>
      </w:tr>
      <w:tr w:rsidR="008016BA" w:rsidRPr="008044D5" w14:paraId="484A5C77" w14:textId="77777777" w:rsidTr="00413785">
        <w:trPr>
          <w:jc w:val="center"/>
        </w:trPr>
        <w:tc>
          <w:tcPr>
            <w:tcW w:w="846" w:type="dxa"/>
            <w:vAlign w:val="center"/>
          </w:tcPr>
          <w:p w14:paraId="52E55FE6"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11.</w:t>
            </w:r>
          </w:p>
        </w:tc>
        <w:tc>
          <w:tcPr>
            <w:tcW w:w="6237" w:type="dxa"/>
            <w:vAlign w:val="center"/>
          </w:tcPr>
          <w:p w14:paraId="449CE554" w14:textId="77777777" w:rsidR="008016BA" w:rsidRPr="008044D5" w:rsidRDefault="008016BA" w:rsidP="008044D5">
            <w:pPr>
              <w:pStyle w:val="Pamattekstaatkpe2"/>
              <w:spacing w:after="0" w:line="240" w:lineRule="auto"/>
              <w:ind w:left="0"/>
              <w:contextualSpacing/>
              <w:rPr>
                <w:b w:val="0"/>
                <w:szCs w:val="24"/>
              </w:rPr>
            </w:pPr>
            <w:r w:rsidRPr="008044D5">
              <w:rPr>
                <w:b w:val="0"/>
                <w:szCs w:val="24"/>
              </w:rPr>
              <w:t>Personas ar invaliditāti  (no tiem 30 ir strādājošie)</w:t>
            </w:r>
          </w:p>
        </w:tc>
        <w:tc>
          <w:tcPr>
            <w:tcW w:w="1110" w:type="dxa"/>
            <w:vAlign w:val="center"/>
          </w:tcPr>
          <w:p w14:paraId="52169B23" w14:textId="77777777" w:rsidR="008016BA" w:rsidRPr="008044D5" w:rsidRDefault="008016BA" w:rsidP="008044D5">
            <w:pPr>
              <w:pStyle w:val="Pamattekstaatkpe2"/>
              <w:spacing w:after="0" w:line="240" w:lineRule="auto"/>
              <w:ind w:left="0"/>
              <w:contextualSpacing/>
              <w:jc w:val="center"/>
              <w:rPr>
                <w:b w:val="0"/>
                <w:szCs w:val="24"/>
              </w:rPr>
            </w:pPr>
            <w:r w:rsidRPr="008044D5">
              <w:rPr>
                <w:b w:val="0"/>
                <w:szCs w:val="24"/>
              </w:rPr>
              <w:t>364</w:t>
            </w:r>
          </w:p>
        </w:tc>
      </w:tr>
    </w:tbl>
    <w:p w14:paraId="67CA1765" w14:textId="77777777" w:rsidR="008016BA" w:rsidRPr="008044D5" w:rsidRDefault="008016BA" w:rsidP="008016BA">
      <w:pPr>
        <w:tabs>
          <w:tab w:val="left" w:pos="5760"/>
        </w:tabs>
        <w:jc w:val="both"/>
        <w:rPr>
          <w:szCs w:val="24"/>
        </w:rPr>
      </w:pPr>
    </w:p>
    <w:p w14:paraId="4EF0798C" w14:textId="6B0145A0" w:rsidR="008016BA" w:rsidRDefault="008016BA" w:rsidP="008016BA">
      <w:pPr>
        <w:tabs>
          <w:tab w:val="left" w:pos="5760"/>
        </w:tabs>
        <w:rPr>
          <w:b w:val="0"/>
          <w:noProof/>
          <w:szCs w:val="24"/>
          <w:lang w:eastAsia="lv-LV"/>
        </w:rPr>
      </w:pPr>
    </w:p>
    <w:p w14:paraId="2AD908C8" w14:textId="6332ABA8" w:rsidR="008044D5" w:rsidRDefault="008044D5" w:rsidP="008016BA">
      <w:pPr>
        <w:tabs>
          <w:tab w:val="left" w:pos="5760"/>
        </w:tabs>
        <w:rPr>
          <w:b w:val="0"/>
          <w:noProof/>
          <w:szCs w:val="24"/>
          <w:lang w:eastAsia="lv-LV"/>
        </w:rPr>
      </w:pPr>
    </w:p>
    <w:p w14:paraId="29F0456B" w14:textId="2F976554" w:rsidR="008044D5" w:rsidRDefault="008044D5" w:rsidP="008016BA">
      <w:pPr>
        <w:tabs>
          <w:tab w:val="left" w:pos="5760"/>
        </w:tabs>
        <w:rPr>
          <w:b w:val="0"/>
          <w:noProof/>
          <w:szCs w:val="24"/>
          <w:lang w:eastAsia="lv-LV"/>
        </w:rPr>
      </w:pPr>
      <w:r>
        <w:rPr>
          <w:noProof/>
          <w:lang w:eastAsia="lv-LV"/>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Requires="cx1">
            <w:drawing>
              <wp:inline distT="0" distB="0" distL="0" distR="0" wp14:anchorId="5E1720C1" wp14:editId="0F70FABF">
                <wp:extent cx="5033645" cy="4181475"/>
                <wp:effectExtent l="0" t="0" r="14605" b="9525"/>
                <wp:docPr id="5" name="Diagramma 5">
                  <a:extLst xmlns:a="http://schemas.openxmlformats.org/drawingml/2006/main">
                    <a:ext uri="{FF2B5EF4-FFF2-40B4-BE49-F238E27FC236}">
                      <a16:creationId xmlns:a16="http://schemas.microsoft.com/office/drawing/2014/main" id="{BE08A1BA-76AD-4119-AFDC-BEA08949547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5E1720C1" wp14:editId="0F70FABF">
                <wp:extent cx="5033645" cy="4181475"/>
                <wp:effectExtent l="0" t="0" r="14605" b="9525"/>
                <wp:docPr id="5" name="Diagramma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E08A1BA-76AD-4119-AFDC-BEA08949547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Diagramma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E08A1BA-76AD-4119-AFDC-BEA089495470}"/>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5033645" cy="4181475"/>
                        </a:xfrm>
                        <a:prstGeom prst="rect">
                          <a:avLst/>
                        </a:prstGeom>
                      </pic:spPr>
                    </pic:pic>
                  </a:graphicData>
                </a:graphic>
              </wp:inline>
            </w:drawing>
          </mc:Fallback>
        </mc:AlternateContent>
      </w:r>
    </w:p>
    <w:p w14:paraId="05850FF0" w14:textId="5CC11652" w:rsidR="008044D5" w:rsidRDefault="008044D5" w:rsidP="008016BA">
      <w:pPr>
        <w:tabs>
          <w:tab w:val="left" w:pos="5760"/>
        </w:tabs>
        <w:rPr>
          <w:b w:val="0"/>
          <w:noProof/>
          <w:szCs w:val="24"/>
          <w:lang w:eastAsia="lv-LV"/>
        </w:rPr>
      </w:pPr>
    </w:p>
    <w:p w14:paraId="7A73D35C" w14:textId="77777777" w:rsidR="008016BA" w:rsidRPr="008044D5" w:rsidRDefault="008016BA" w:rsidP="008016BA">
      <w:pPr>
        <w:tabs>
          <w:tab w:val="left" w:pos="5760"/>
        </w:tabs>
        <w:jc w:val="both"/>
        <w:rPr>
          <w:b w:val="0"/>
          <w:noProof/>
          <w:szCs w:val="24"/>
          <w:lang w:eastAsia="lv-LV"/>
        </w:rPr>
      </w:pPr>
    </w:p>
    <w:p w14:paraId="48807904" w14:textId="77777777" w:rsidR="008016BA" w:rsidRPr="008044D5" w:rsidRDefault="008016BA" w:rsidP="008016BA">
      <w:pPr>
        <w:tabs>
          <w:tab w:val="left" w:pos="5760"/>
        </w:tabs>
        <w:jc w:val="both"/>
        <w:rPr>
          <w:b w:val="0"/>
          <w:noProof/>
          <w:szCs w:val="24"/>
          <w:lang w:eastAsia="lv-LV"/>
        </w:rPr>
      </w:pPr>
      <w:r w:rsidRPr="008044D5">
        <w:rPr>
          <w:b w:val="0"/>
          <w:noProof/>
          <w:szCs w:val="24"/>
          <w:lang w:eastAsia="lv-LV"/>
        </w:rPr>
        <w:t xml:space="preserve">Pavisam novadā ir 4040 mājsaimniecības jeb ģimenes: </w:t>
      </w:r>
    </w:p>
    <w:p w14:paraId="03AF6D64" w14:textId="77777777" w:rsidR="008016BA" w:rsidRPr="008044D5" w:rsidRDefault="008016BA" w:rsidP="008016BA">
      <w:pPr>
        <w:pStyle w:val="Sarakstarindkopa"/>
        <w:numPr>
          <w:ilvl w:val="0"/>
          <w:numId w:val="38"/>
        </w:numPr>
        <w:jc w:val="both"/>
        <w:rPr>
          <w:b w:val="0"/>
          <w:szCs w:val="24"/>
        </w:rPr>
      </w:pPr>
      <w:proofErr w:type="spellStart"/>
      <w:r w:rsidRPr="008044D5">
        <w:rPr>
          <w:b w:val="0"/>
          <w:szCs w:val="24"/>
        </w:rPr>
        <w:t>daudzbērnu</w:t>
      </w:r>
      <w:proofErr w:type="spellEnd"/>
      <w:r w:rsidRPr="008044D5">
        <w:rPr>
          <w:b w:val="0"/>
          <w:szCs w:val="24"/>
        </w:rPr>
        <w:t xml:space="preserve"> – 124;</w:t>
      </w:r>
    </w:p>
    <w:p w14:paraId="7C044E1F" w14:textId="77777777" w:rsidR="008016BA" w:rsidRPr="008044D5" w:rsidRDefault="008016BA" w:rsidP="008016BA">
      <w:pPr>
        <w:pStyle w:val="Sarakstarindkopa"/>
        <w:numPr>
          <w:ilvl w:val="0"/>
          <w:numId w:val="38"/>
        </w:numPr>
        <w:jc w:val="both"/>
        <w:rPr>
          <w:b w:val="0"/>
          <w:szCs w:val="24"/>
        </w:rPr>
      </w:pPr>
      <w:r w:rsidRPr="008044D5">
        <w:rPr>
          <w:b w:val="0"/>
          <w:szCs w:val="24"/>
        </w:rPr>
        <w:t>ģimenes ar bērniem aizbildniecībā – 41;</w:t>
      </w:r>
    </w:p>
    <w:p w14:paraId="4C35EF53" w14:textId="77777777" w:rsidR="008016BA" w:rsidRPr="008044D5" w:rsidRDefault="008016BA" w:rsidP="008016BA">
      <w:pPr>
        <w:pStyle w:val="Sarakstarindkopa"/>
        <w:numPr>
          <w:ilvl w:val="0"/>
          <w:numId w:val="38"/>
        </w:numPr>
        <w:jc w:val="both"/>
        <w:rPr>
          <w:b w:val="0"/>
          <w:szCs w:val="24"/>
        </w:rPr>
      </w:pPr>
      <w:r w:rsidRPr="008044D5">
        <w:rPr>
          <w:b w:val="0"/>
          <w:szCs w:val="24"/>
        </w:rPr>
        <w:t>audžu ģimenes – 65;</w:t>
      </w:r>
    </w:p>
    <w:p w14:paraId="4C2B2AED" w14:textId="77777777" w:rsidR="008016BA" w:rsidRPr="008044D5" w:rsidRDefault="008016BA" w:rsidP="008016BA">
      <w:pPr>
        <w:pStyle w:val="Sarakstarindkopa"/>
        <w:numPr>
          <w:ilvl w:val="0"/>
          <w:numId w:val="38"/>
        </w:numPr>
        <w:jc w:val="both"/>
        <w:rPr>
          <w:b w:val="0"/>
          <w:szCs w:val="24"/>
        </w:rPr>
      </w:pPr>
      <w:r w:rsidRPr="008044D5">
        <w:rPr>
          <w:b w:val="0"/>
          <w:szCs w:val="24"/>
        </w:rPr>
        <w:t>ģimenes ar pieaugušiem invalīdiem – 203;</w:t>
      </w:r>
    </w:p>
    <w:p w14:paraId="2F1AB5E4" w14:textId="77777777" w:rsidR="008016BA" w:rsidRPr="008044D5" w:rsidRDefault="008016BA" w:rsidP="008016BA">
      <w:pPr>
        <w:pStyle w:val="Sarakstarindkopa"/>
        <w:numPr>
          <w:ilvl w:val="0"/>
          <w:numId w:val="38"/>
        </w:numPr>
        <w:jc w:val="both"/>
        <w:rPr>
          <w:b w:val="0"/>
          <w:szCs w:val="24"/>
        </w:rPr>
      </w:pPr>
      <w:r w:rsidRPr="008044D5">
        <w:rPr>
          <w:b w:val="0"/>
          <w:szCs w:val="24"/>
        </w:rPr>
        <w:t>ģimenes ar bērniem invalīdiem – 49;</w:t>
      </w:r>
    </w:p>
    <w:p w14:paraId="2EC0C5F8" w14:textId="77777777" w:rsidR="008016BA" w:rsidRPr="008044D5" w:rsidRDefault="008016BA" w:rsidP="008016BA">
      <w:pPr>
        <w:pStyle w:val="Sarakstarindkopa"/>
        <w:numPr>
          <w:ilvl w:val="0"/>
          <w:numId w:val="38"/>
        </w:numPr>
        <w:jc w:val="both"/>
        <w:rPr>
          <w:b w:val="0"/>
          <w:szCs w:val="24"/>
        </w:rPr>
      </w:pPr>
      <w:r w:rsidRPr="008044D5">
        <w:rPr>
          <w:b w:val="0"/>
          <w:szCs w:val="24"/>
        </w:rPr>
        <w:t>nepilnās ģimenes ar vienu vecāku – 139;</w:t>
      </w:r>
    </w:p>
    <w:p w14:paraId="34778247" w14:textId="77777777" w:rsidR="008016BA" w:rsidRPr="008044D5" w:rsidRDefault="008016BA" w:rsidP="008016BA">
      <w:pPr>
        <w:pStyle w:val="Sarakstarindkopa"/>
        <w:numPr>
          <w:ilvl w:val="0"/>
          <w:numId w:val="38"/>
        </w:numPr>
        <w:jc w:val="both"/>
        <w:rPr>
          <w:b w:val="0"/>
          <w:szCs w:val="24"/>
        </w:rPr>
      </w:pPr>
      <w:r w:rsidRPr="008044D5">
        <w:rPr>
          <w:b w:val="0"/>
          <w:szCs w:val="24"/>
        </w:rPr>
        <w:t>riska ģimenes, kur veicams sociālais darbs – 65;</w:t>
      </w:r>
    </w:p>
    <w:p w14:paraId="67CDA6B2" w14:textId="77777777" w:rsidR="008016BA" w:rsidRPr="008044D5" w:rsidRDefault="008016BA" w:rsidP="008016BA">
      <w:pPr>
        <w:pStyle w:val="Sarakstarindkopa"/>
        <w:numPr>
          <w:ilvl w:val="0"/>
          <w:numId w:val="38"/>
        </w:numPr>
        <w:jc w:val="both"/>
        <w:rPr>
          <w:b w:val="0"/>
          <w:szCs w:val="24"/>
        </w:rPr>
      </w:pPr>
      <w:r w:rsidRPr="008044D5">
        <w:rPr>
          <w:b w:val="0"/>
          <w:szCs w:val="24"/>
        </w:rPr>
        <w:t xml:space="preserve">trūcīgās reģistrētās ģimenes – 102; </w:t>
      </w:r>
    </w:p>
    <w:p w14:paraId="5780F0C0" w14:textId="7E82EE04" w:rsidR="008016BA" w:rsidRDefault="008016BA" w:rsidP="008016BA">
      <w:pPr>
        <w:pStyle w:val="Sarakstarindkopa"/>
        <w:numPr>
          <w:ilvl w:val="0"/>
          <w:numId w:val="38"/>
        </w:numPr>
        <w:jc w:val="both"/>
        <w:rPr>
          <w:b w:val="0"/>
          <w:szCs w:val="24"/>
        </w:rPr>
      </w:pPr>
      <w:r w:rsidRPr="008044D5">
        <w:rPr>
          <w:b w:val="0"/>
          <w:szCs w:val="24"/>
        </w:rPr>
        <w:t>ģimenes ar vienu vai vairākiem pensionāriem – 1465.</w:t>
      </w:r>
    </w:p>
    <w:p w14:paraId="7FF2132C" w14:textId="77777777" w:rsidR="008044D5" w:rsidRPr="008044D5" w:rsidRDefault="008044D5" w:rsidP="008044D5">
      <w:pPr>
        <w:pStyle w:val="Sarakstarindkopa"/>
        <w:jc w:val="both"/>
        <w:rPr>
          <w:b w:val="0"/>
          <w:szCs w:val="24"/>
        </w:rPr>
      </w:pPr>
    </w:p>
    <w:p w14:paraId="08A0D9C8" w14:textId="6FA84103" w:rsidR="008016BA" w:rsidRPr="008044D5" w:rsidRDefault="008044D5" w:rsidP="008016BA">
      <w:pPr>
        <w:jc w:val="both"/>
        <w:rPr>
          <w:b w:val="0"/>
          <w:szCs w:val="24"/>
        </w:rPr>
      </w:pPr>
      <w:r>
        <w:rPr>
          <w:noProof/>
          <w:lang w:eastAsia="lv-LV"/>
        </w:rPr>
        <w:lastRenderedPageBreak/>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Requires="cx1">
            <w:drawing>
              <wp:inline distT="0" distB="0" distL="0" distR="0" wp14:anchorId="24D2F2FF" wp14:editId="70E303C6">
                <wp:extent cx="5760085" cy="4761230"/>
                <wp:effectExtent l="0" t="0" r="12065" b="1270"/>
                <wp:docPr id="8" name="Diagramma 8">
                  <a:extLst xmlns:a="http://schemas.openxmlformats.org/drawingml/2006/main">
                    <a:ext uri="{FF2B5EF4-FFF2-40B4-BE49-F238E27FC236}">
                      <a16:creationId xmlns:a16="http://schemas.microsoft.com/office/drawing/2014/main" id="{5731D4C0-C601-446B-A26C-FB5063101CD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24D2F2FF" wp14:editId="70E303C6">
                <wp:extent cx="5760085" cy="4761230"/>
                <wp:effectExtent l="0" t="0" r="12065" b="1270"/>
                <wp:docPr id="8" name="Diagramma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731D4C0-C601-446B-A26C-FB5063101CD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Diagramma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731D4C0-C601-446B-A26C-FB5063101CD1}"/>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5760085" cy="4761230"/>
                        </a:xfrm>
                        <a:prstGeom prst="rect">
                          <a:avLst/>
                        </a:prstGeom>
                      </pic:spPr>
                    </pic:pic>
                  </a:graphicData>
                </a:graphic>
              </wp:inline>
            </w:drawing>
          </mc:Fallback>
        </mc:AlternateContent>
      </w:r>
    </w:p>
    <w:p w14:paraId="1DCF93F1" w14:textId="77777777" w:rsidR="008016BA" w:rsidRPr="008044D5" w:rsidRDefault="008016BA" w:rsidP="008016BA">
      <w:pPr>
        <w:jc w:val="both"/>
        <w:rPr>
          <w:i/>
          <w:color w:val="525252" w:themeColor="accent3" w:themeShade="80"/>
          <w:szCs w:val="24"/>
        </w:rPr>
      </w:pPr>
    </w:p>
    <w:p w14:paraId="3F6B4690" w14:textId="77777777" w:rsidR="008016BA" w:rsidRPr="001359AD" w:rsidRDefault="008016BA" w:rsidP="008016BA">
      <w:pPr>
        <w:jc w:val="both"/>
        <w:rPr>
          <w:i/>
          <w:color w:val="385623" w:themeColor="accent6" w:themeShade="80"/>
          <w:szCs w:val="24"/>
        </w:rPr>
      </w:pPr>
      <w:r w:rsidRPr="001359AD">
        <w:rPr>
          <w:i/>
          <w:color w:val="385623" w:themeColor="accent6" w:themeShade="80"/>
          <w:szCs w:val="24"/>
        </w:rPr>
        <w:t>Nodarbinātība novadā</w:t>
      </w:r>
    </w:p>
    <w:p w14:paraId="117EDD21" w14:textId="77777777" w:rsidR="008016BA" w:rsidRPr="008044D5" w:rsidRDefault="008016BA" w:rsidP="008016BA">
      <w:pPr>
        <w:ind w:firstLine="720"/>
        <w:jc w:val="both"/>
        <w:rPr>
          <w:b w:val="0"/>
          <w:szCs w:val="24"/>
        </w:rPr>
      </w:pPr>
      <w:r w:rsidRPr="008044D5">
        <w:rPr>
          <w:b w:val="0"/>
          <w:szCs w:val="24"/>
        </w:rPr>
        <w:t>Uz 31.12.2017. Nodarbinātības valsts aģentūrā bija 236 iedzīvotājs, kas ir 4,6 % no darbspējīgiem. 2017.gadā darbojās projekts „Algotie pagaidu sabiedriskie darbi”/ Nr. 4APSD-38-2017/. Projektā darbojās maz bezdarbnieku, līdz 15, jo trūkst bezdarbnieku, kas vēlēto iesaistīties projektā. 2018.gadā tiks īstenos jauns projekts Algotie pagaidu sabiedriskie darbi”/ Nr. 3APSD-38-2018/, tajā ir piešķirtas 15 vietas. Trūcīgo ģimeņu (personu) skaits salīdzinot ar 2016. gadu ir nemainīgs.</w:t>
      </w:r>
    </w:p>
    <w:p w14:paraId="4AF5F429" w14:textId="77777777" w:rsidR="008016BA" w:rsidRPr="008044D5" w:rsidRDefault="008016BA" w:rsidP="008016BA">
      <w:pPr>
        <w:ind w:firstLine="720"/>
        <w:jc w:val="both"/>
        <w:rPr>
          <w:b w:val="0"/>
          <w:szCs w:val="24"/>
        </w:rPr>
      </w:pPr>
    </w:p>
    <w:p w14:paraId="58A49313" w14:textId="697003CF" w:rsidR="008016BA" w:rsidRPr="001359AD" w:rsidRDefault="008016BA" w:rsidP="008016BA">
      <w:pPr>
        <w:pStyle w:val="Pamattekstaatkpe2"/>
        <w:spacing w:after="0" w:line="240" w:lineRule="auto"/>
        <w:ind w:left="0"/>
        <w:rPr>
          <w:i/>
          <w:color w:val="385623" w:themeColor="accent6" w:themeShade="80"/>
          <w:szCs w:val="24"/>
        </w:rPr>
      </w:pPr>
      <w:r w:rsidRPr="001359AD">
        <w:rPr>
          <w:i/>
          <w:color w:val="385623" w:themeColor="accent6" w:themeShade="80"/>
          <w:szCs w:val="24"/>
        </w:rPr>
        <w:t>Informācija par izsniegtajiem pabalstiem</w:t>
      </w:r>
    </w:p>
    <w:p w14:paraId="3CAB1300" w14:textId="0BA70FE9" w:rsidR="008016BA" w:rsidRPr="008044D5" w:rsidRDefault="008016BA" w:rsidP="008016BA">
      <w:pPr>
        <w:pStyle w:val="Pamattekstaatkpe2"/>
        <w:spacing w:after="0" w:line="240" w:lineRule="auto"/>
        <w:ind w:left="0" w:firstLine="720"/>
        <w:jc w:val="both"/>
        <w:rPr>
          <w:b w:val="0"/>
          <w:szCs w:val="24"/>
        </w:rPr>
      </w:pPr>
      <w:r w:rsidRPr="008044D5">
        <w:rPr>
          <w:b w:val="0"/>
          <w:szCs w:val="24"/>
        </w:rPr>
        <w:t xml:space="preserve">Dažāda veida sociālos pabalstus saņēmušas </w:t>
      </w:r>
      <w:r w:rsidRPr="008044D5">
        <w:rPr>
          <w:szCs w:val="24"/>
        </w:rPr>
        <w:t>639</w:t>
      </w:r>
      <w:r w:rsidRPr="008044D5">
        <w:rPr>
          <w:b w:val="0"/>
          <w:szCs w:val="24"/>
        </w:rPr>
        <w:t xml:space="preserve"> personas par kopējo summu EUR</w:t>
      </w:r>
      <w:r w:rsidRPr="008044D5">
        <w:rPr>
          <w:szCs w:val="24"/>
        </w:rPr>
        <w:t xml:space="preserve"> 110092.00</w:t>
      </w:r>
      <w:r w:rsidRPr="008044D5">
        <w:rPr>
          <w:b w:val="0"/>
          <w:szCs w:val="24"/>
        </w:rPr>
        <w:t xml:space="preserve"> (tajā skaitā GMI pabalstu saņēma 65 personas). Dzīvokļu pabalstu saņēmušas 252 personas (EUR 12117,00). Citas ārkārtas situācijas gadījumos ( slimība u.c.) pabalstu saņēmušas 322 personas (EUR 86757,00). 2017.gadā palielinājusies palīdzība </w:t>
      </w:r>
      <w:proofErr w:type="spellStart"/>
      <w:r w:rsidRPr="008044D5">
        <w:rPr>
          <w:b w:val="0"/>
          <w:szCs w:val="24"/>
        </w:rPr>
        <w:t>daudzbērnu</w:t>
      </w:r>
      <w:proofErr w:type="spellEnd"/>
      <w:r w:rsidRPr="008044D5">
        <w:rPr>
          <w:b w:val="0"/>
          <w:szCs w:val="24"/>
        </w:rPr>
        <w:t xml:space="preserve"> un riska ģimenēm, kas dzīvo sociālos dzīvokļos un sociālās telpās, līdz ar to tiek pilnībā apmaksāta apkure un apsaimniekošanas nauda ( uz 01.01.2018. 2 sociālie dzīvokļi un 53 sociālās telpas). Bāreņiem izmaksāts pabalsts par kopējo summu EUR 8708,00 jaunas dzīves uzsākšanai sakarā ar pilngadības sasniegšanu un apmaksāts ikmēneša pabalsts mācību laikā. Audžu un aizbildņu ģimenēs dzīvo 71 bērns, kuru uzturēšanai gada laikā izlietots EUR 82290</w:t>
      </w:r>
      <w:r w:rsidR="00732176">
        <w:rPr>
          <w:b w:val="0"/>
          <w:szCs w:val="24"/>
        </w:rPr>
        <w:t>,</w:t>
      </w:r>
      <w:r w:rsidRPr="008044D5">
        <w:rPr>
          <w:b w:val="0"/>
          <w:szCs w:val="24"/>
        </w:rPr>
        <w:t>00.</w:t>
      </w:r>
    </w:p>
    <w:p w14:paraId="0A04AB57" w14:textId="6B348A16" w:rsidR="008016BA" w:rsidRDefault="008016BA" w:rsidP="008016BA">
      <w:pPr>
        <w:pStyle w:val="Pamattekstaatkpe2"/>
        <w:spacing w:line="240" w:lineRule="auto"/>
        <w:ind w:left="0" w:firstLine="720"/>
        <w:jc w:val="both"/>
        <w:rPr>
          <w:b w:val="0"/>
          <w:szCs w:val="24"/>
        </w:rPr>
      </w:pPr>
    </w:p>
    <w:p w14:paraId="59A26307" w14:textId="45BDF941" w:rsidR="008D5658" w:rsidRDefault="008D5658" w:rsidP="008016BA">
      <w:pPr>
        <w:pStyle w:val="Pamattekstaatkpe2"/>
        <w:spacing w:line="240" w:lineRule="auto"/>
        <w:ind w:left="0" w:firstLine="720"/>
        <w:jc w:val="both"/>
        <w:rPr>
          <w:b w:val="0"/>
          <w:szCs w:val="24"/>
        </w:rPr>
      </w:pPr>
    </w:p>
    <w:p w14:paraId="24101A2B" w14:textId="18C89826" w:rsidR="008D5658" w:rsidRDefault="008D5658" w:rsidP="008016BA">
      <w:pPr>
        <w:pStyle w:val="Pamattekstaatkpe2"/>
        <w:spacing w:line="240" w:lineRule="auto"/>
        <w:ind w:left="0" w:firstLine="720"/>
        <w:jc w:val="both"/>
        <w:rPr>
          <w:b w:val="0"/>
          <w:szCs w:val="24"/>
        </w:rPr>
      </w:pPr>
    </w:p>
    <w:p w14:paraId="702DCEE4" w14:textId="77777777" w:rsidR="008016BA" w:rsidRPr="0036136D" w:rsidRDefault="008016BA" w:rsidP="008016BA">
      <w:pPr>
        <w:pStyle w:val="Pamattekstaatkpe2"/>
        <w:spacing w:line="240" w:lineRule="auto"/>
        <w:ind w:left="0" w:firstLine="142"/>
        <w:jc w:val="center"/>
        <w:rPr>
          <w:color w:val="385623" w:themeColor="accent6" w:themeShade="80"/>
          <w:szCs w:val="24"/>
        </w:rPr>
      </w:pPr>
      <w:r w:rsidRPr="0036136D">
        <w:rPr>
          <w:color w:val="385623" w:themeColor="accent6" w:themeShade="80"/>
          <w:szCs w:val="24"/>
        </w:rPr>
        <w:lastRenderedPageBreak/>
        <w:t xml:space="preserve">Pabalstu sadalījums pa ienākumu līmeņiem </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9"/>
        <w:gridCol w:w="1620"/>
        <w:gridCol w:w="1800"/>
        <w:gridCol w:w="2402"/>
      </w:tblGrid>
      <w:tr w:rsidR="008016BA" w:rsidRPr="008044D5" w14:paraId="1100C165" w14:textId="77777777" w:rsidTr="00732176">
        <w:trPr>
          <w:jc w:val="center"/>
        </w:trPr>
        <w:tc>
          <w:tcPr>
            <w:tcW w:w="3359" w:type="dxa"/>
          </w:tcPr>
          <w:p w14:paraId="2866FA10" w14:textId="77777777" w:rsidR="008016BA" w:rsidRPr="008044D5" w:rsidRDefault="008016BA" w:rsidP="00732176">
            <w:pPr>
              <w:pStyle w:val="Pamattekstaatkpe2"/>
              <w:spacing w:line="240" w:lineRule="auto"/>
              <w:ind w:left="0" w:firstLine="22"/>
              <w:jc w:val="center"/>
              <w:rPr>
                <w:b w:val="0"/>
                <w:i/>
                <w:szCs w:val="24"/>
              </w:rPr>
            </w:pPr>
            <w:r w:rsidRPr="008044D5">
              <w:rPr>
                <w:b w:val="0"/>
                <w:i/>
                <w:szCs w:val="24"/>
              </w:rPr>
              <w:t>Ģimenes ienākumi uz vienu ģimenes locekli mēnesī</w:t>
            </w:r>
          </w:p>
        </w:tc>
        <w:tc>
          <w:tcPr>
            <w:tcW w:w="1620" w:type="dxa"/>
          </w:tcPr>
          <w:p w14:paraId="11940DC2" w14:textId="77777777" w:rsidR="008016BA" w:rsidRPr="008044D5" w:rsidRDefault="008016BA" w:rsidP="00EA439D">
            <w:pPr>
              <w:pStyle w:val="Pamattekstaatkpe2"/>
              <w:spacing w:line="240" w:lineRule="auto"/>
              <w:ind w:left="0"/>
              <w:jc w:val="center"/>
              <w:rPr>
                <w:b w:val="0"/>
                <w:i/>
                <w:szCs w:val="24"/>
              </w:rPr>
            </w:pPr>
            <w:r w:rsidRPr="008044D5">
              <w:rPr>
                <w:b w:val="0"/>
                <w:i/>
                <w:szCs w:val="24"/>
              </w:rPr>
              <w:t>Ģimeņu skaits</w:t>
            </w:r>
          </w:p>
        </w:tc>
        <w:tc>
          <w:tcPr>
            <w:tcW w:w="1800" w:type="dxa"/>
          </w:tcPr>
          <w:p w14:paraId="77E08C10" w14:textId="77777777" w:rsidR="008016BA" w:rsidRPr="008044D5" w:rsidRDefault="008016BA" w:rsidP="00EA439D">
            <w:pPr>
              <w:pStyle w:val="Pamattekstaatkpe2"/>
              <w:spacing w:line="240" w:lineRule="auto"/>
              <w:ind w:left="0"/>
              <w:jc w:val="center"/>
              <w:rPr>
                <w:b w:val="0"/>
                <w:i/>
                <w:szCs w:val="24"/>
              </w:rPr>
            </w:pPr>
            <w:r w:rsidRPr="008044D5">
              <w:rPr>
                <w:b w:val="0"/>
                <w:i/>
                <w:szCs w:val="24"/>
              </w:rPr>
              <w:t>Personu skaits</w:t>
            </w:r>
          </w:p>
        </w:tc>
        <w:tc>
          <w:tcPr>
            <w:tcW w:w="2402" w:type="dxa"/>
          </w:tcPr>
          <w:p w14:paraId="7C6A31AD" w14:textId="77777777" w:rsidR="008016BA" w:rsidRPr="008044D5" w:rsidRDefault="008016BA" w:rsidP="00EA439D">
            <w:pPr>
              <w:pStyle w:val="Pamattekstaatkpe2"/>
              <w:spacing w:line="240" w:lineRule="auto"/>
              <w:ind w:left="0"/>
              <w:jc w:val="center"/>
              <w:rPr>
                <w:b w:val="0"/>
                <w:i/>
                <w:szCs w:val="24"/>
              </w:rPr>
            </w:pPr>
            <w:r w:rsidRPr="008044D5">
              <w:rPr>
                <w:b w:val="0"/>
                <w:i/>
                <w:szCs w:val="24"/>
              </w:rPr>
              <w:t>Pabalsta summa</w:t>
            </w:r>
          </w:p>
        </w:tc>
      </w:tr>
      <w:tr w:rsidR="008016BA" w:rsidRPr="008044D5" w14:paraId="23463EB5" w14:textId="77777777" w:rsidTr="00732176">
        <w:trPr>
          <w:jc w:val="center"/>
        </w:trPr>
        <w:tc>
          <w:tcPr>
            <w:tcW w:w="3359" w:type="dxa"/>
            <w:vAlign w:val="center"/>
          </w:tcPr>
          <w:p w14:paraId="650809CB" w14:textId="77777777" w:rsidR="008016BA" w:rsidRPr="008044D5" w:rsidRDefault="008016BA" w:rsidP="00EA439D">
            <w:pPr>
              <w:pStyle w:val="Pamattekstaatkpe2"/>
              <w:spacing w:line="240" w:lineRule="auto"/>
              <w:ind w:left="0"/>
              <w:jc w:val="center"/>
              <w:rPr>
                <w:b w:val="0"/>
                <w:szCs w:val="24"/>
              </w:rPr>
            </w:pPr>
            <w:r w:rsidRPr="008044D5">
              <w:rPr>
                <w:b w:val="0"/>
                <w:szCs w:val="24"/>
              </w:rPr>
              <w:t xml:space="preserve">līdz EUR 49,80 </w:t>
            </w:r>
          </w:p>
        </w:tc>
        <w:tc>
          <w:tcPr>
            <w:tcW w:w="1620" w:type="dxa"/>
            <w:vAlign w:val="center"/>
          </w:tcPr>
          <w:p w14:paraId="006CA33E" w14:textId="77777777" w:rsidR="008016BA" w:rsidRPr="008044D5" w:rsidRDefault="008016BA" w:rsidP="00EA439D">
            <w:pPr>
              <w:pStyle w:val="Pamattekstaatkpe2"/>
              <w:spacing w:line="240" w:lineRule="auto"/>
              <w:ind w:left="0"/>
              <w:jc w:val="center"/>
              <w:rPr>
                <w:b w:val="0"/>
                <w:szCs w:val="24"/>
              </w:rPr>
            </w:pPr>
            <w:r w:rsidRPr="008044D5">
              <w:rPr>
                <w:b w:val="0"/>
                <w:szCs w:val="24"/>
              </w:rPr>
              <w:t>46</w:t>
            </w:r>
          </w:p>
        </w:tc>
        <w:tc>
          <w:tcPr>
            <w:tcW w:w="1800" w:type="dxa"/>
            <w:vAlign w:val="center"/>
          </w:tcPr>
          <w:p w14:paraId="62BF239D" w14:textId="77777777" w:rsidR="008016BA" w:rsidRPr="008044D5" w:rsidRDefault="008016BA" w:rsidP="00EA439D">
            <w:pPr>
              <w:pStyle w:val="Pamattekstaatkpe2"/>
              <w:spacing w:line="240" w:lineRule="auto"/>
              <w:ind w:left="0"/>
              <w:jc w:val="center"/>
              <w:rPr>
                <w:b w:val="0"/>
                <w:szCs w:val="24"/>
              </w:rPr>
            </w:pPr>
            <w:r w:rsidRPr="008044D5">
              <w:rPr>
                <w:b w:val="0"/>
                <w:szCs w:val="24"/>
              </w:rPr>
              <w:t>84</w:t>
            </w:r>
          </w:p>
        </w:tc>
        <w:tc>
          <w:tcPr>
            <w:tcW w:w="2402" w:type="dxa"/>
            <w:vAlign w:val="center"/>
          </w:tcPr>
          <w:p w14:paraId="59C630AD" w14:textId="77777777" w:rsidR="008016BA" w:rsidRPr="008044D5" w:rsidRDefault="008016BA" w:rsidP="00EA439D">
            <w:pPr>
              <w:pStyle w:val="Pamattekstaatkpe2"/>
              <w:spacing w:line="240" w:lineRule="auto"/>
              <w:ind w:left="0"/>
              <w:jc w:val="center"/>
              <w:rPr>
                <w:b w:val="0"/>
                <w:szCs w:val="24"/>
              </w:rPr>
            </w:pPr>
            <w:r w:rsidRPr="008044D5">
              <w:rPr>
                <w:b w:val="0"/>
                <w:szCs w:val="24"/>
              </w:rPr>
              <w:t>16139</w:t>
            </w:r>
          </w:p>
        </w:tc>
      </w:tr>
      <w:tr w:rsidR="008016BA" w:rsidRPr="008044D5" w14:paraId="33E3CCEF" w14:textId="77777777" w:rsidTr="00732176">
        <w:trPr>
          <w:jc w:val="center"/>
        </w:trPr>
        <w:tc>
          <w:tcPr>
            <w:tcW w:w="3359" w:type="dxa"/>
            <w:vAlign w:val="center"/>
          </w:tcPr>
          <w:p w14:paraId="58E061C5" w14:textId="77777777" w:rsidR="008016BA" w:rsidRPr="008044D5" w:rsidRDefault="008016BA" w:rsidP="00EA439D">
            <w:pPr>
              <w:pStyle w:val="Pamattekstaatkpe2"/>
              <w:spacing w:line="240" w:lineRule="auto"/>
              <w:ind w:left="0"/>
              <w:jc w:val="center"/>
              <w:rPr>
                <w:b w:val="0"/>
                <w:szCs w:val="24"/>
              </w:rPr>
            </w:pPr>
            <w:r w:rsidRPr="008044D5">
              <w:rPr>
                <w:b w:val="0"/>
                <w:szCs w:val="24"/>
              </w:rPr>
              <w:t xml:space="preserve">no EUR 49,80 līdz EUR 128,06 </w:t>
            </w:r>
          </w:p>
        </w:tc>
        <w:tc>
          <w:tcPr>
            <w:tcW w:w="1620" w:type="dxa"/>
            <w:vAlign w:val="center"/>
          </w:tcPr>
          <w:p w14:paraId="3313AF5D" w14:textId="77777777" w:rsidR="008016BA" w:rsidRPr="008044D5" w:rsidRDefault="008016BA" w:rsidP="00EA439D">
            <w:pPr>
              <w:pStyle w:val="Pamattekstaatkpe2"/>
              <w:spacing w:line="240" w:lineRule="auto"/>
              <w:ind w:left="0"/>
              <w:jc w:val="center"/>
              <w:rPr>
                <w:b w:val="0"/>
                <w:szCs w:val="24"/>
              </w:rPr>
            </w:pPr>
            <w:r w:rsidRPr="008044D5">
              <w:rPr>
                <w:b w:val="0"/>
                <w:szCs w:val="24"/>
              </w:rPr>
              <w:t>88</w:t>
            </w:r>
          </w:p>
        </w:tc>
        <w:tc>
          <w:tcPr>
            <w:tcW w:w="1800" w:type="dxa"/>
            <w:vAlign w:val="center"/>
          </w:tcPr>
          <w:p w14:paraId="153B52BD" w14:textId="77777777" w:rsidR="008016BA" w:rsidRPr="008044D5" w:rsidRDefault="008016BA" w:rsidP="00EA439D">
            <w:pPr>
              <w:pStyle w:val="Pamattekstaatkpe2"/>
              <w:spacing w:line="240" w:lineRule="auto"/>
              <w:ind w:left="0"/>
              <w:jc w:val="center"/>
              <w:rPr>
                <w:b w:val="0"/>
                <w:szCs w:val="24"/>
              </w:rPr>
            </w:pPr>
            <w:r w:rsidRPr="008044D5">
              <w:rPr>
                <w:b w:val="0"/>
                <w:szCs w:val="24"/>
              </w:rPr>
              <w:t>187</w:t>
            </w:r>
          </w:p>
        </w:tc>
        <w:tc>
          <w:tcPr>
            <w:tcW w:w="2402" w:type="dxa"/>
            <w:vAlign w:val="center"/>
          </w:tcPr>
          <w:p w14:paraId="1FE1C8DF" w14:textId="77777777" w:rsidR="008016BA" w:rsidRPr="008044D5" w:rsidRDefault="008016BA" w:rsidP="00EA439D">
            <w:pPr>
              <w:pStyle w:val="Pamattekstaatkpe2"/>
              <w:spacing w:line="240" w:lineRule="auto"/>
              <w:ind w:left="0"/>
              <w:jc w:val="center"/>
              <w:rPr>
                <w:b w:val="0"/>
                <w:szCs w:val="24"/>
              </w:rPr>
            </w:pPr>
            <w:r w:rsidRPr="008044D5">
              <w:rPr>
                <w:b w:val="0"/>
                <w:szCs w:val="24"/>
              </w:rPr>
              <w:t>12028</w:t>
            </w:r>
          </w:p>
        </w:tc>
      </w:tr>
      <w:tr w:rsidR="008016BA" w:rsidRPr="008044D5" w14:paraId="254EFCAF" w14:textId="77777777" w:rsidTr="00732176">
        <w:trPr>
          <w:jc w:val="center"/>
        </w:trPr>
        <w:tc>
          <w:tcPr>
            <w:tcW w:w="3359" w:type="dxa"/>
            <w:vAlign w:val="center"/>
          </w:tcPr>
          <w:p w14:paraId="4539AFF6" w14:textId="77777777" w:rsidR="008016BA" w:rsidRPr="008044D5" w:rsidRDefault="008016BA" w:rsidP="00EA439D">
            <w:pPr>
              <w:pStyle w:val="Pamattekstaatkpe2"/>
              <w:spacing w:line="240" w:lineRule="auto"/>
              <w:ind w:left="0"/>
              <w:jc w:val="center"/>
              <w:rPr>
                <w:b w:val="0"/>
                <w:szCs w:val="24"/>
              </w:rPr>
            </w:pPr>
            <w:r w:rsidRPr="008044D5">
              <w:rPr>
                <w:b w:val="0"/>
                <w:szCs w:val="24"/>
              </w:rPr>
              <w:t xml:space="preserve">virs EUR 128,06 </w:t>
            </w:r>
          </w:p>
        </w:tc>
        <w:tc>
          <w:tcPr>
            <w:tcW w:w="1620" w:type="dxa"/>
            <w:vAlign w:val="center"/>
          </w:tcPr>
          <w:p w14:paraId="5120409D" w14:textId="77777777" w:rsidR="008016BA" w:rsidRPr="008044D5" w:rsidRDefault="008016BA" w:rsidP="00EA439D">
            <w:pPr>
              <w:pStyle w:val="Pamattekstaatkpe2"/>
              <w:spacing w:line="240" w:lineRule="auto"/>
              <w:ind w:left="0"/>
              <w:jc w:val="center"/>
              <w:rPr>
                <w:b w:val="0"/>
                <w:szCs w:val="24"/>
              </w:rPr>
            </w:pPr>
            <w:r w:rsidRPr="008044D5">
              <w:rPr>
                <w:b w:val="0"/>
                <w:szCs w:val="24"/>
              </w:rPr>
              <w:t>59</w:t>
            </w:r>
          </w:p>
        </w:tc>
        <w:tc>
          <w:tcPr>
            <w:tcW w:w="1800" w:type="dxa"/>
            <w:vAlign w:val="center"/>
          </w:tcPr>
          <w:p w14:paraId="5D5BB57A" w14:textId="77777777" w:rsidR="008016BA" w:rsidRPr="008044D5" w:rsidRDefault="008016BA" w:rsidP="00EA439D">
            <w:pPr>
              <w:pStyle w:val="Pamattekstaatkpe2"/>
              <w:spacing w:line="240" w:lineRule="auto"/>
              <w:ind w:left="0"/>
              <w:jc w:val="center"/>
              <w:rPr>
                <w:b w:val="0"/>
                <w:szCs w:val="24"/>
              </w:rPr>
            </w:pPr>
            <w:r w:rsidRPr="008044D5">
              <w:rPr>
                <w:b w:val="0"/>
                <w:szCs w:val="24"/>
              </w:rPr>
              <w:t>308</w:t>
            </w:r>
          </w:p>
        </w:tc>
        <w:tc>
          <w:tcPr>
            <w:tcW w:w="2402" w:type="dxa"/>
            <w:vAlign w:val="center"/>
          </w:tcPr>
          <w:p w14:paraId="224DFF7C" w14:textId="77777777" w:rsidR="008016BA" w:rsidRPr="008044D5" w:rsidRDefault="008016BA" w:rsidP="00EA439D">
            <w:pPr>
              <w:pStyle w:val="Pamattekstaatkpe2"/>
              <w:spacing w:line="240" w:lineRule="auto"/>
              <w:ind w:left="0"/>
              <w:jc w:val="center"/>
              <w:rPr>
                <w:b w:val="0"/>
                <w:szCs w:val="24"/>
              </w:rPr>
            </w:pPr>
            <w:r w:rsidRPr="008044D5">
              <w:rPr>
                <w:b w:val="0"/>
                <w:szCs w:val="24"/>
              </w:rPr>
              <w:t>1869</w:t>
            </w:r>
          </w:p>
        </w:tc>
      </w:tr>
    </w:tbl>
    <w:p w14:paraId="60A4200C" w14:textId="77777777" w:rsidR="008016BA" w:rsidRPr="008044D5" w:rsidRDefault="008016BA" w:rsidP="008016BA">
      <w:pPr>
        <w:pStyle w:val="Pamattekstaatkpe2"/>
        <w:spacing w:line="240" w:lineRule="auto"/>
        <w:ind w:left="0" w:firstLine="720"/>
        <w:jc w:val="both"/>
        <w:rPr>
          <w:b w:val="0"/>
          <w:szCs w:val="24"/>
        </w:rPr>
      </w:pPr>
      <w:r w:rsidRPr="008044D5">
        <w:rPr>
          <w:b w:val="0"/>
          <w:szCs w:val="24"/>
        </w:rPr>
        <w:t xml:space="preserve">Ģimenēm ar ienākumiem no EUR 49,80 līdz EUR 128,06 pabalsti lielākoties ir piešķirti stihiskas nelaimes gadījumos (ugunsgrēki u.c.), kā arī smagu, medicīnas pakalpojumu apmaksas gadījumos, pabalsti pārtikai un mīkstajam inventāram audžu un aizbildņu ģimenēm, kā arī garantijas bērniem pēc aprūpes audžu un aizbildņu ģimenēs, kā arī sniegta palīdzība </w:t>
      </w:r>
      <w:proofErr w:type="spellStart"/>
      <w:r w:rsidRPr="008044D5">
        <w:rPr>
          <w:b w:val="0"/>
          <w:szCs w:val="24"/>
        </w:rPr>
        <w:t>daudzbērnu</w:t>
      </w:r>
      <w:proofErr w:type="spellEnd"/>
      <w:r w:rsidRPr="008044D5">
        <w:rPr>
          <w:b w:val="0"/>
          <w:szCs w:val="24"/>
        </w:rPr>
        <w:t xml:space="preserve"> un nepilnām ģimenēm. Ir ievērojami audzis izmaksātais dzīvokļa pabalsta lielums. </w:t>
      </w:r>
    </w:p>
    <w:p w14:paraId="136E43A7" w14:textId="77777777" w:rsidR="008016BA" w:rsidRPr="008044D5" w:rsidRDefault="008016BA" w:rsidP="008016BA">
      <w:pPr>
        <w:rPr>
          <w:szCs w:val="24"/>
        </w:rPr>
      </w:pPr>
    </w:p>
    <w:p w14:paraId="7FC4115C" w14:textId="7E439381" w:rsidR="003D7D87" w:rsidRPr="001359AD" w:rsidRDefault="003D7D87" w:rsidP="003D7D87">
      <w:pPr>
        <w:pStyle w:val="Virsraksts3"/>
        <w:rPr>
          <w:rFonts w:ascii="Times New Roman" w:hAnsi="Times New Roman" w:cs="Times New Roman"/>
          <w:color w:val="385623" w:themeColor="accent6" w:themeShade="80"/>
        </w:rPr>
      </w:pPr>
      <w:bookmarkStart w:id="24" w:name="_Toc485806091"/>
      <w:bookmarkStart w:id="25" w:name="_Toc517704747"/>
      <w:r w:rsidRPr="001359AD">
        <w:rPr>
          <w:rFonts w:ascii="Times New Roman" w:hAnsi="Times New Roman" w:cs="Times New Roman"/>
          <w:color w:val="385623" w:themeColor="accent6" w:themeShade="80"/>
        </w:rPr>
        <w:t>1.6.2. Dzimtsarakstu nodaļas pārskats par 2017.gadu.</w:t>
      </w:r>
      <w:bookmarkEnd w:id="24"/>
      <w:bookmarkEnd w:id="25"/>
    </w:p>
    <w:p w14:paraId="46F143C9" w14:textId="77777777" w:rsidR="003D7D87" w:rsidRPr="00800A35" w:rsidRDefault="003D7D87" w:rsidP="003D7D87">
      <w:pPr>
        <w:jc w:val="center"/>
        <w:rPr>
          <w:b w:val="0"/>
          <w:szCs w:val="24"/>
        </w:rPr>
      </w:pPr>
    </w:p>
    <w:tbl>
      <w:tblPr>
        <w:tblStyle w:val="Reatabula"/>
        <w:tblW w:w="9356" w:type="dxa"/>
        <w:tblInd w:w="108" w:type="dxa"/>
        <w:tblLayout w:type="fixed"/>
        <w:tblLook w:val="04A0" w:firstRow="1" w:lastRow="0" w:firstColumn="1" w:lastColumn="0" w:noHBand="0" w:noVBand="1"/>
      </w:tblPr>
      <w:tblGrid>
        <w:gridCol w:w="5812"/>
        <w:gridCol w:w="851"/>
        <w:gridCol w:w="850"/>
        <w:gridCol w:w="992"/>
        <w:gridCol w:w="851"/>
      </w:tblGrid>
      <w:tr w:rsidR="003D7D87" w:rsidRPr="003D7D87" w14:paraId="6249EB3F" w14:textId="77777777" w:rsidTr="00EA439D">
        <w:tc>
          <w:tcPr>
            <w:tcW w:w="5812" w:type="dxa"/>
          </w:tcPr>
          <w:p w14:paraId="30C24765" w14:textId="77777777" w:rsidR="003D7D87" w:rsidRPr="003D7D87" w:rsidRDefault="003D7D87" w:rsidP="00EA439D">
            <w:pPr>
              <w:jc w:val="center"/>
              <w:rPr>
                <w:b w:val="0"/>
              </w:rPr>
            </w:pPr>
            <w:r w:rsidRPr="003D7D87">
              <w:rPr>
                <w:b w:val="0"/>
              </w:rPr>
              <w:t xml:space="preserve">Darbības </w:t>
            </w:r>
          </w:p>
        </w:tc>
        <w:tc>
          <w:tcPr>
            <w:tcW w:w="851" w:type="dxa"/>
          </w:tcPr>
          <w:p w14:paraId="2839AB36" w14:textId="77777777" w:rsidR="003D7D87" w:rsidRPr="003D7D87" w:rsidRDefault="003D7D87" w:rsidP="00EA439D">
            <w:pPr>
              <w:jc w:val="center"/>
              <w:rPr>
                <w:b w:val="0"/>
              </w:rPr>
            </w:pPr>
            <w:r w:rsidRPr="003D7D87">
              <w:rPr>
                <w:b w:val="0"/>
              </w:rPr>
              <w:t>2014.</w:t>
            </w:r>
          </w:p>
        </w:tc>
        <w:tc>
          <w:tcPr>
            <w:tcW w:w="850" w:type="dxa"/>
          </w:tcPr>
          <w:p w14:paraId="4769EEF7" w14:textId="77777777" w:rsidR="003D7D87" w:rsidRPr="003D7D87" w:rsidRDefault="003D7D87" w:rsidP="00EA439D">
            <w:pPr>
              <w:jc w:val="center"/>
              <w:rPr>
                <w:b w:val="0"/>
              </w:rPr>
            </w:pPr>
            <w:r w:rsidRPr="003D7D87">
              <w:rPr>
                <w:b w:val="0"/>
              </w:rPr>
              <w:t>2015.</w:t>
            </w:r>
          </w:p>
        </w:tc>
        <w:tc>
          <w:tcPr>
            <w:tcW w:w="992" w:type="dxa"/>
          </w:tcPr>
          <w:p w14:paraId="460143FC" w14:textId="77777777" w:rsidR="003D7D87" w:rsidRPr="003D7D87" w:rsidRDefault="003D7D87" w:rsidP="00EA439D">
            <w:pPr>
              <w:jc w:val="center"/>
              <w:rPr>
                <w:b w:val="0"/>
              </w:rPr>
            </w:pPr>
            <w:r w:rsidRPr="003D7D87">
              <w:rPr>
                <w:b w:val="0"/>
              </w:rPr>
              <w:t>2016.</w:t>
            </w:r>
          </w:p>
        </w:tc>
        <w:tc>
          <w:tcPr>
            <w:tcW w:w="851" w:type="dxa"/>
          </w:tcPr>
          <w:p w14:paraId="3999F49D" w14:textId="77777777" w:rsidR="003D7D87" w:rsidRPr="003D7D87" w:rsidRDefault="003D7D87" w:rsidP="00EA439D">
            <w:pPr>
              <w:jc w:val="center"/>
              <w:rPr>
                <w:b w:val="0"/>
              </w:rPr>
            </w:pPr>
            <w:r w:rsidRPr="003D7D87">
              <w:rPr>
                <w:b w:val="0"/>
              </w:rPr>
              <w:t>2017.</w:t>
            </w:r>
          </w:p>
        </w:tc>
      </w:tr>
      <w:tr w:rsidR="003D7D87" w:rsidRPr="003D7D87" w14:paraId="03AACD4D" w14:textId="77777777" w:rsidTr="00EA439D">
        <w:tc>
          <w:tcPr>
            <w:tcW w:w="5812" w:type="dxa"/>
            <w:vAlign w:val="bottom"/>
          </w:tcPr>
          <w:p w14:paraId="48D2C347" w14:textId="77777777" w:rsidR="003D7D87" w:rsidRPr="003D7D87" w:rsidRDefault="003D7D87" w:rsidP="00EA439D">
            <w:pPr>
              <w:rPr>
                <w:b w:val="0"/>
                <w:color w:val="000000"/>
              </w:rPr>
            </w:pPr>
            <w:r w:rsidRPr="003D7D87">
              <w:rPr>
                <w:b w:val="0"/>
                <w:color w:val="000000"/>
              </w:rPr>
              <w:t>1. Dzimšanas reģistru skaits</w:t>
            </w:r>
          </w:p>
        </w:tc>
        <w:tc>
          <w:tcPr>
            <w:tcW w:w="851" w:type="dxa"/>
          </w:tcPr>
          <w:p w14:paraId="589A4A24" w14:textId="77777777" w:rsidR="003D7D87" w:rsidRPr="003D7D87" w:rsidRDefault="003D7D87" w:rsidP="00EA439D">
            <w:pPr>
              <w:jc w:val="center"/>
              <w:rPr>
                <w:b w:val="0"/>
              </w:rPr>
            </w:pPr>
            <w:r w:rsidRPr="003D7D87">
              <w:rPr>
                <w:b w:val="0"/>
              </w:rPr>
              <w:t>73</w:t>
            </w:r>
          </w:p>
        </w:tc>
        <w:tc>
          <w:tcPr>
            <w:tcW w:w="850" w:type="dxa"/>
          </w:tcPr>
          <w:p w14:paraId="321B2EA1" w14:textId="77777777" w:rsidR="003D7D87" w:rsidRPr="003D7D87" w:rsidRDefault="003D7D87" w:rsidP="00EA439D">
            <w:pPr>
              <w:jc w:val="center"/>
              <w:rPr>
                <w:b w:val="0"/>
              </w:rPr>
            </w:pPr>
            <w:r w:rsidRPr="003D7D87">
              <w:rPr>
                <w:b w:val="0"/>
              </w:rPr>
              <w:t>78</w:t>
            </w:r>
          </w:p>
        </w:tc>
        <w:tc>
          <w:tcPr>
            <w:tcW w:w="992" w:type="dxa"/>
          </w:tcPr>
          <w:p w14:paraId="57D8B160" w14:textId="77777777" w:rsidR="003D7D87" w:rsidRPr="003D7D87" w:rsidRDefault="003D7D87" w:rsidP="00EA439D">
            <w:pPr>
              <w:jc w:val="center"/>
              <w:rPr>
                <w:b w:val="0"/>
              </w:rPr>
            </w:pPr>
            <w:r w:rsidRPr="003D7D87">
              <w:rPr>
                <w:b w:val="0"/>
              </w:rPr>
              <w:t>76</w:t>
            </w:r>
          </w:p>
        </w:tc>
        <w:tc>
          <w:tcPr>
            <w:tcW w:w="851" w:type="dxa"/>
          </w:tcPr>
          <w:p w14:paraId="2F199661" w14:textId="77777777" w:rsidR="003D7D87" w:rsidRPr="003D7D87" w:rsidRDefault="003D7D87" w:rsidP="00EA439D">
            <w:pPr>
              <w:jc w:val="center"/>
              <w:rPr>
                <w:b w:val="0"/>
              </w:rPr>
            </w:pPr>
            <w:r w:rsidRPr="003D7D87">
              <w:rPr>
                <w:b w:val="0"/>
              </w:rPr>
              <w:t>73</w:t>
            </w:r>
          </w:p>
        </w:tc>
      </w:tr>
      <w:tr w:rsidR="003D7D87" w:rsidRPr="003D7D87" w14:paraId="5063FA4B" w14:textId="77777777" w:rsidTr="00EA439D">
        <w:tc>
          <w:tcPr>
            <w:tcW w:w="5812" w:type="dxa"/>
            <w:vAlign w:val="bottom"/>
          </w:tcPr>
          <w:p w14:paraId="4A92B014" w14:textId="77777777" w:rsidR="003D7D87" w:rsidRPr="003D7D87" w:rsidRDefault="003D7D87" w:rsidP="00EA439D">
            <w:pPr>
              <w:rPr>
                <w:b w:val="0"/>
                <w:color w:val="000000"/>
              </w:rPr>
            </w:pPr>
            <w:r w:rsidRPr="003D7D87">
              <w:rPr>
                <w:b w:val="0"/>
                <w:color w:val="000000"/>
              </w:rPr>
              <w:t xml:space="preserve">     t.sk. ar termiņa nokavējumu, kas ilgāks par mēnesi</w:t>
            </w:r>
          </w:p>
        </w:tc>
        <w:tc>
          <w:tcPr>
            <w:tcW w:w="851" w:type="dxa"/>
          </w:tcPr>
          <w:p w14:paraId="7879D670" w14:textId="77777777" w:rsidR="003D7D87" w:rsidRPr="003D7D87" w:rsidRDefault="003D7D87" w:rsidP="00EA439D">
            <w:pPr>
              <w:jc w:val="center"/>
              <w:rPr>
                <w:b w:val="0"/>
              </w:rPr>
            </w:pPr>
            <w:r w:rsidRPr="003D7D87">
              <w:rPr>
                <w:b w:val="0"/>
              </w:rPr>
              <w:t>1</w:t>
            </w:r>
          </w:p>
        </w:tc>
        <w:tc>
          <w:tcPr>
            <w:tcW w:w="850" w:type="dxa"/>
          </w:tcPr>
          <w:p w14:paraId="75248B75" w14:textId="77777777" w:rsidR="003D7D87" w:rsidRPr="003D7D87" w:rsidRDefault="003D7D87" w:rsidP="00EA439D">
            <w:pPr>
              <w:jc w:val="center"/>
              <w:rPr>
                <w:b w:val="0"/>
              </w:rPr>
            </w:pPr>
            <w:r w:rsidRPr="003D7D87">
              <w:rPr>
                <w:b w:val="0"/>
              </w:rPr>
              <w:t>-</w:t>
            </w:r>
          </w:p>
        </w:tc>
        <w:tc>
          <w:tcPr>
            <w:tcW w:w="992" w:type="dxa"/>
          </w:tcPr>
          <w:p w14:paraId="1607029D" w14:textId="77777777" w:rsidR="003D7D87" w:rsidRPr="003D7D87" w:rsidRDefault="003D7D87" w:rsidP="00EA439D">
            <w:pPr>
              <w:jc w:val="center"/>
              <w:rPr>
                <w:b w:val="0"/>
              </w:rPr>
            </w:pPr>
            <w:r w:rsidRPr="003D7D87">
              <w:rPr>
                <w:b w:val="0"/>
              </w:rPr>
              <w:t>1</w:t>
            </w:r>
          </w:p>
        </w:tc>
        <w:tc>
          <w:tcPr>
            <w:tcW w:w="851" w:type="dxa"/>
          </w:tcPr>
          <w:p w14:paraId="25FC054C" w14:textId="77777777" w:rsidR="003D7D87" w:rsidRPr="003D7D87" w:rsidRDefault="003D7D87" w:rsidP="00EA439D">
            <w:pPr>
              <w:jc w:val="center"/>
              <w:rPr>
                <w:b w:val="0"/>
              </w:rPr>
            </w:pPr>
            <w:r w:rsidRPr="003D7D87">
              <w:rPr>
                <w:b w:val="0"/>
              </w:rPr>
              <w:t>2</w:t>
            </w:r>
          </w:p>
        </w:tc>
      </w:tr>
      <w:tr w:rsidR="003D7D87" w:rsidRPr="003D7D87" w14:paraId="108D61D2" w14:textId="77777777" w:rsidTr="00EA439D">
        <w:tc>
          <w:tcPr>
            <w:tcW w:w="5812" w:type="dxa"/>
            <w:vAlign w:val="bottom"/>
          </w:tcPr>
          <w:p w14:paraId="2685E63D" w14:textId="77777777" w:rsidR="003D7D87" w:rsidRPr="003D7D87" w:rsidRDefault="003D7D87" w:rsidP="00EA439D">
            <w:pPr>
              <w:rPr>
                <w:b w:val="0"/>
                <w:color w:val="000000"/>
              </w:rPr>
            </w:pPr>
            <w:r w:rsidRPr="003D7D87">
              <w:rPr>
                <w:b w:val="0"/>
                <w:color w:val="000000"/>
              </w:rPr>
              <w:t>2. Pieņemti lēmumi par bērna piedzimšanas pabalstu</w:t>
            </w:r>
          </w:p>
        </w:tc>
        <w:tc>
          <w:tcPr>
            <w:tcW w:w="851" w:type="dxa"/>
          </w:tcPr>
          <w:p w14:paraId="79DE8793" w14:textId="77777777" w:rsidR="003D7D87" w:rsidRPr="003D7D87" w:rsidRDefault="003D7D87" w:rsidP="00EA439D">
            <w:pPr>
              <w:jc w:val="center"/>
              <w:rPr>
                <w:b w:val="0"/>
              </w:rPr>
            </w:pPr>
            <w:r w:rsidRPr="003D7D87">
              <w:rPr>
                <w:b w:val="0"/>
              </w:rPr>
              <w:t>83</w:t>
            </w:r>
          </w:p>
        </w:tc>
        <w:tc>
          <w:tcPr>
            <w:tcW w:w="850" w:type="dxa"/>
          </w:tcPr>
          <w:p w14:paraId="6904154D" w14:textId="77777777" w:rsidR="003D7D87" w:rsidRPr="003D7D87" w:rsidRDefault="003D7D87" w:rsidP="00EA439D">
            <w:pPr>
              <w:jc w:val="center"/>
              <w:rPr>
                <w:b w:val="0"/>
              </w:rPr>
            </w:pPr>
            <w:r w:rsidRPr="003D7D87">
              <w:rPr>
                <w:b w:val="0"/>
              </w:rPr>
              <w:t>94</w:t>
            </w:r>
          </w:p>
        </w:tc>
        <w:tc>
          <w:tcPr>
            <w:tcW w:w="992" w:type="dxa"/>
          </w:tcPr>
          <w:p w14:paraId="5CB21166" w14:textId="77777777" w:rsidR="003D7D87" w:rsidRPr="003D7D87" w:rsidRDefault="003D7D87" w:rsidP="00EA439D">
            <w:pPr>
              <w:jc w:val="center"/>
              <w:rPr>
                <w:b w:val="0"/>
              </w:rPr>
            </w:pPr>
            <w:r w:rsidRPr="003D7D87">
              <w:rPr>
                <w:b w:val="0"/>
              </w:rPr>
              <w:t>92</w:t>
            </w:r>
          </w:p>
        </w:tc>
        <w:tc>
          <w:tcPr>
            <w:tcW w:w="851" w:type="dxa"/>
          </w:tcPr>
          <w:p w14:paraId="36525B82" w14:textId="77777777" w:rsidR="003D7D87" w:rsidRPr="003D7D87" w:rsidRDefault="003D7D87" w:rsidP="00EA439D">
            <w:pPr>
              <w:jc w:val="center"/>
              <w:rPr>
                <w:b w:val="0"/>
              </w:rPr>
            </w:pPr>
            <w:r w:rsidRPr="003D7D87">
              <w:rPr>
                <w:b w:val="0"/>
              </w:rPr>
              <w:t>71</w:t>
            </w:r>
          </w:p>
        </w:tc>
      </w:tr>
      <w:tr w:rsidR="003D7D87" w:rsidRPr="003D7D87" w14:paraId="47563046" w14:textId="77777777" w:rsidTr="00EA439D">
        <w:tc>
          <w:tcPr>
            <w:tcW w:w="5812" w:type="dxa"/>
            <w:vAlign w:val="bottom"/>
          </w:tcPr>
          <w:p w14:paraId="1AEE75BB" w14:textId="77777777" w:rsidR="003D7D87" w:rsidRPr="003D7D87" w:rsidRDefault="003D7D87" w:rsidP="00EA439D">
            <w:pPr>
              <w:rPr>
                <w:b w:val="0"/>
                <w:color w:val="000000"/>
              </w:rPr>
            </w:pPr>
            <w:r w:rsidRPr="003D7D87">
              <w:rPr>
                <w:b w:val="0"/>
                <w:color w:val="000000"/>
              </w:rPr>
              <w:t>3. Dzimšanas reģistru ierakstu skaits bez ziņām par bērna tēvu</w:t>
            </w:r>
          </w:p>
        </w:tc>
        <w:tc>
          <w:tcPr>
            <w:tcW w:w="851" w:type="dxa"/>
          </w:tcPr>
          <w:p w14:paraId="49274280" w14:textId="77777777" w:rsidR="003D7D87" w:rsidRPr="003D7D87" w:rsidRDefault="003D7D87" w:rsidP="00EA439D">
            <w:pPr>
              <w:jc w:val="center"/>
              <w:rPr>
                <w:b w:val="0"/>
              </w:rPr>
            </w:pPr>
            <w:r w:rsidRPr="003D7D87">
              <w:rPr>
                <w:b w:val="0"/>
              </w:rPr>
              <w:t>7</w:t>
            </w:r>
          </w:p>
        </w:tc>
        <w:tc>
          <w:tcPr>
            <w:tcW w:w="850" w:type="dxa"/>
          </w:tcPr>
          <w:p w14:paraId="022F11DA" w14:textId="77777777" w:rsidR="003D7D87" w:rsidRPr="003D7D87" w:rsidRDefault="003D7D87" w:rsidP="00EA439D">
            <w:pPr>
              <w:jc w:val="center"/>
              <w:rPr>
                <w:b w:val="0"/>
              </w:rPr>
            </w:pPr>
            <w:r w:rsidRPr="003D7D87">
              <w:rPr>
                <w:b w:val="0"/>
              </w:rPr>
              <w:t>3</w:t>
            </w:r>
          </w:p>
        </w:tc>
        <w:tc>
          <w:tcPr>
            <w:tcW w:w="992" w:type="dxa"/>
          </w:tcPr>
          <w:p w14:paraId="62CC9A81" w14:textId="77777777" w:rsidR="003D7D87" w:rsidRPr="003D7D87" w:rsidRDefault="003D7D87" w:rsidP="00EA439D">
            <w:pPr>
              <w:jc w:val="center"/>
              <w:rPr>
                <w:b w:val="0"/>
              </w:rPr>
            </w:pPr>
            <w:r w:rsidRPr="003D7D87">
              <w:rPr>
                <w:b w:val="0"/>
              </w:rPr>
              <w:t>9</w:t>
            </w:r>
          </w:p>
        </w:tc>
        <w:tc>
          <w:tcPr>
            <w:tcW w:w="851" w:type="dxa"/>
          </w:tcPr>
          <w:p w14:paraId="5E503D8D" w14:textId="77777777" w:rsidR="003D7D87" w:rsidRPr="003D7D87" w:rsidRDefault="003D7D87" w:rsidP="00EA439D">
            <w:pPr>
              <w:jc w:val="center"/>
              <w:rPr>
                <w:b w:val="0"/>
              </w:rPr>
            </w:pPr>
            <w:r w:rsidRPr="003D7D87">
              <w:rPr>
                <w:b w:val="0"/>
              </w:rPr>
              <w:t>5</w:t>
            </w:r>
          </w:p>
        </w:tc>
      </w:tr>
      <w:tr w:rsidR="003D7D87" w:rsidRPr="003D7D87" w14:paraId="7B0FE6FB" w14:textId="77777777" w:rsidTr="00EA439D">
        <w:tc>
          <w:tcPr>
            <w:tcW w:w="5812" w:type="dxa"/>
            <w:vAlign w:val="bottom"/>
          </w:tcPr>
          <w:p w14:paraId="5086D667" w14:textId="77777777" w:rsidR="003D7D87" w:rsidRPr="003D7D87" w:rsidRDefault="003D7D87" w:rsidP="00EA439D">
            <w:pPr>
              <w:rPr>
                <w:b w:val="0"/>
                <w:color w:val="000000"/>
              </w:rPr>
            </w:pPr>
            <w:r w:rsidRPr="003D7D87">
              <w:rPr>
                <w:b w:val="0"/>
                <w:color w:val="000000"/>
              </w:rPr>
              <w:t>4. Dzimšanas reģistru ierakstu skaits ar paternitātes atzīšanu</w:t>
            </w:r>
          </w:p>
        </w:tc>
        <w:tc>
          <w:tcPr>
            <w:tcW w:w="851" w:type="dxa"/>
          </w:tcPr>
          <w:p w14:paraId="5FDC199D" w14:textId="77777777" w:rsidR="003D7D87" w:rsidRPr="003D7D87" w:rsidRDefault="003D7D87" w:rsidP="00EA439D">
            <w:pPr>
              <w:jc w:val="center"/>
              <w:rPr>
                <w:b w:val="0"/>
              </w:rPr>
            </w:pPr>
            <w:r w:rsidRPr="003D7D87">
              <w:rPr>
                <w:b w:val="0"/>
              </w:rPr>
              <w:t>46</w:t>
            </w:r>
          </w:p>
        </w:tc>
        <w:tc>
          <w:tcPr>
            <w:tcW w:w="850" w:type="dxa"/>
          </w:tcPr>
          <w:p w14:paraId="19CF80F7" w14:textId="77777777" w:rsidR="003D7D87" w:rsidRPr="003D7D87" w:rsidRDefault="003D7D87" w:rsidP="00EA439D">
            <w:pPr>
              <w:jc w:val="center"/>
              <w:rPr>
                <w:b w:val="0"/>
              </w:rPr>
            </w:pPr>
            <w:r w:rsidRPr="003D7D87">
              <w:rPr>
                <w:b w:val="0"/>
              </w:rPr>
              <w:t>43</w:t>
            </w:r>
          </w:p>
        </w:tc>
        <w:tc>
          <w:tcPr>
            <w:tcW w:w="992" w:type="dxa"/>
          </w:tcPr>
          <w:p w14:paraId="489350E8" w14:textId="77777777" w:rsidR="003D7D87" w:rsidRPr="003D7D87" w:rsidRDefault="003D7D87" w:rsidP="00EA439D">
            <w:pPr>
              <w:jc w:val="center"/>
              <w:rPr>
                <w:b w:val="0"/>
              </w:rPr>
            </w:pPr>
            <w:r w:rsidRPr="003D7D87">
              <w:rPr>
                <w:b w:val="0"/>
              </w:rPr>
              <w:t>46</w:t>
            </w:r>
          </w:p>
        </w:tc>
        <w:tc>
          <w:tcPr>
            <w:tcW w:w="851" w:type="dxa"/>
          </w:tcPr>
          <w:p w14:paraId="5693B191" w14:textId="77777777" w:rsidR="003D7D87" w:rsidRPr="003D7D87" w:rsidRDefault="003D7D87" w:rsidP="00EA439D">
            <w:pPr>
              <w:jc w:val="center"/>
              <w:rPr>
                <w:b w:val="0"/>
              </w:rPr>
            </w:pPr>
            <w:r w:rsidRPr="003D7D87">
              <w:rPr>
                <w:b w:val="0"/>
              </w:rPr>
              <w:t>44</w:t>
            </w:r>
          </w:p>
        </w:tc>
      </w:tr>
      <w:tr w:rsidR="003D7D87" w:rsidRPr="003D7D87" w14:paraId="6D47C48F" w14:textId="77777777" w:rsidTr="00EA439D">
        <w:tc>
          <w:tcPr>
            <w:tcW w:w="5812" w:type="dxa"/>
            <w:vAlign w:val="bottom"/>
          </w:tcPr>
          <w:p w14:paraId="2C1D2D30" w14:textId="77777777" w:rsidR="003D7D87" w:rsidRPr="003D7D87" w:rsidRDefault="003D7D87" w:rsidP="00EA439D">
            <w:pPr>
              <w:rPr>
                <w:b w:val="0"/>
                <w:color w:val="000000"/>
              </w:rPr>
            </w:pPr>
            <w:r w:rsidRPr="003D7D87">
              <w:rPr>
                <w:b w:val="0"/>
                <w:color w:val="000000"/>
              </w:rPr>
              <w:t>5. Trīspusējo paternitātes atzīšanas iesniegumu skaits</w:t>
            </w:r>
          </w:p>
        </w:tc>
        <w:tc>
          <w:tcPr>
            <w:tcW w:w="851" w:type="dxa"/>
          </w:tcPr>
          <w:p w14:paraId="765B439B" w14:textId="77777777" w:rsidR="003D7D87" w:rsidRPr="003D7D87" w:rsidRDefault="003D7D87" w:rsidP="00EA439D">
            <w:pPr>
              <w:jc w:val="center"/>
              <w:rPr>
                <w:b w:val="0"/>
              </w:rPr>
            </w:pPr>
            <w:r w:rsidRPr="003D7D87">
              <w:rPr>
                <w:b w:val="0"/>
              </w:rPr>
              <w:t>1</w:t>
            </w:r>
          </w:p>
        </w:tc>
        <w:tc>
          <w:tcPr>
            <w:tcW w:w="850" w:type="dxa"/>
          </w:tcPr>
          <w:p w14:paraId="263D81DA" w14:textId="77777777" w:rsidR="003D7D87" w:rsidRPr="003D7D87" w:rsidRDefault="003D7D87" w:rsidP="00EA439D">
            <w:pPr>
              <w:jc w:val="center"/>
              <w:rPr>
                <w:b w:val="0"/>
              </w:rPr>
            </w:pPr>
            <w:r w:rsidRPr="003D7D87">
              <w:rPr>
                <w:b w:val="0"/>
              </w:rPr>
              <w:t>1</w:t>
            </w:r>
          </w:p>
        </w:tc>
        <w:tc>
          <w:tcPr>
            <w:tcW w:w="992" w:type="dxa"/>
          </w:tcPr>
          <w:p w14:paraId="20AB5B71" w14:textId="77777777" w:rsidR="003D7D87" w:rsidRPr="003D7D87" w:rsidRDefault="003D7D87" w:rsidP="00EA439D">
            <w:pPr>
              <w:jc w:val="center"/>
              <w:rPr>
                <w:b w:val="0"/>
              </w:rPr>
            </w:pPr>
            <w:r w:rsidRPr="003D7D87">
              <w:rPr>
                <w:b w:val="0"/>
              </w:rPr>
              <w:t>1</w:t>
            </w:r>
          </w:p>
        </w:tc>
        <w:tc>
          <w:tcPr>
            <w:tcW w:w="851" w:type="dxa"/>
          </w:tcPr>
          <w:p w14:paraId="68DFD052" w14:textId="77777777" w:rsidR="003D7D87" w:rsidRPr="003D7D87" w:rsidRDefault="003D7D87" w:rsidP="00EA439D">
            <w:pPr>
              <w:jc w:val="center"/>
              <w:rPr>
                <w:b w:val="0"/>
              </w:rPr>
            </w:pPr>
            <w:r w:rsidRPr="003D7D87">
              <w:rPr>
                <w:b w:val="0"/>
              </w:rPr>
              <w:t>-</w:t>
            </w:r>
          </w:p>
        </w:tc>
      </w:tr>
      <w:tr w:rsidR="003D7D87" w:rsidRPr="003D7D87" w14:paraId="640F15D1" w14:textId="77777777" w:rsidTr="00EA439D">
        <w:tc>
          <w:tcPr>
            <w:tcW w:w="5812" w:type="dxa"/>
            <w:vAlign w:val="bottom"/>
          </w:tcPr>
          <w:p w14:paraId="754C9BEE" w14:textId="77777777" w:rsidR="003D7D87" w:rsidRPr="003D7D87" w:rsidRDefault="003D7D87" w:rsidP="00EA439D">
            <w:pPr>
              <w:rPr>
                <w:b w:val="0"/>
                <w:color w:val="000000"/>
              </w:rPr>
            </w:pPr>
            <w:r w:rsidRPr="003D7D87">
              <w:rPr>
                <w:b w:val="0"/>
                <w:color w:val="000000"/>
              </w:rPr>
              <w:t>6. Dzimšanas reģistru ierakstu skaits ar paternitātes noteikšanu (pamatojoties uz tiesas spriedumu)</w:t>
            </w:r>
          </w:p>
        </w:tc>
        <w:tc>
          <w:tcPr>
            <w:tcW w:w="851" w:type="dxa"/>
          </w:tcPr>
          <w:p w14:paraId="1706EE94" w14:textId="77777777" w:rsidR="003D7D87" w:rsidRPr="003D7D87" w:rsidRDefault="003D7D87" w:rsidP="00EA439D">
            <w:pPr>
              <w:jc w:val="center"/>
              <w:rPr>
                <w:b w:val="0"/>
              </w:rPr>
            </w:pPr>
            <w:r w:rsidRPr="003D7D87">
              <w:rPr>
                <w:b w:val="0"/>
              </w:rPr>
              <w:t>2</w:t>
            </w:r>
          </w:p>
        </w:tc>
        <w:tc>
          <w:tcPr>
            <w:tcW w:w="850" w:type="dxa"/>
          </w:tcPr>
          <w:p w14:paraId="7FFB53A4" w14:textId="77777777" w:rsidR="003D7D87" w:rsidRPr="003D7D87" w:rsidRDefault="003D7D87" w:rsidP="00EA439D">
            <w:pPr>
              <w:jc w:val="center"/>
              <w:rPr>
                <w:b w:val="0"/>
              </w:rPr>
            </w:pPr>
            <w:r w:rsidRPr="003D7D87">
              <w:rPr>
                <w:b w:val="0"/>
              </w:rPr>
              <w:t>3</w:t>
            </w:r>
          </w:p>
        </w:tc>
        <w:tc>
          <w:tcPr>
            <w:tcW w:w="992" w:type="dxa"/>
          </w:tcPr>
          <w:p w14:paraId="67C4BD67" w14:textId="77777777" w:rsidR="003D7D87" w:rsidRPr="003D7D87" w:rsidRDefault="003D7D87" w:rsidP="00EA439D">
            <w:pPr>
              <w:jc w:val="center"/>
              <w:rPr>
                <w:b w:val="0"/>
              </w:rPr>
            </w:pPr>
            <w:r w:rsidRPr="003D7D87">
              <w:rPr>
                <w:b w:val="0"/>
              </w:rPr>
              <w:t>-</w:t>
            </w:r>
          </w:p>
        </w:tc>
        <w:tc>
          <w:tcPr>
            <w:tcW w:w="851" w:type="dxa"/>
          </w:tcPr>
          <w:p w14:paraId="01A2F7F5" w14:textId="77777777" w:rsidR="003D7D87" w:rsidRPr="003D7D87" w:rsidRDefault="003D7D87" w:rsidP="00EA439D">
            <w:pPr>
              <w:jc w:val="center"/>
              <w:rPr>
                <w:b w:val="0"/>
              </w:rPr>
            </w:pPr>
            <w:r w:rsidRPr="003D7D87">
              <w:rPr>
                <w:b w:val="0"/>
              </w:rPr>
              <w:t>-</w:t>
            </w:r>
          </w:p>
        </w:tc>
      </w:tr>
      <w:tr w:rsidR="003D7D87" w:rsidRPr="003D7D87" w14:paraId="36D8786F" w14:textId="77777777" w:rsidTr="00EA439D">
        <w:tc>
          <w:tcPr>
            <w:tcW w:w="5812" w:type="dxa"/>
            <w:vAlign w:val="bottom"/>
          </w:tcPr>
          <w:p w14:paraId="31C4EC63" w14:textId="77777777" w:rsidR="003D7D87" w:rsidRPr="003D7D87" w:rsidRDefault="003D7D87" w:rsidP="00EA439D">
            <w:pPr>
              <w:rPr>
                <w:b w:val="0"/>
                <w:color w:val="000000"/>
              </w:rPr>
            </w:pPr>
            <w:r w:rsidRPr="003D7D87">
              <w:rPr>
                <w:b w:val="0"/>
                <w:color w:val="000000"/>
              </w:rPr>
              <w:t>7. Reģistrēto laulību skaits</w:t>
            </w:r>
          </w:p>
        </w:tc>
        <w:tc>
          <w:tcPr>
            <w:tcW w:w="851" w:type="dxa"/>
          </w:tcPr>
          <w:p w14:paraId="6AAD61C3" w14:textId="77777777" w:rsidR="003D7D87" w:rsidRPr="003D7D87" w:rsidRDefault="003D7D87" w:rsidP="00EA439D">
            <w:pPr>
              <w:jc w:val="center"/>
              <w:rPr>
                <w:b w:val="0"/>
              </w:rPr>
            </w:pPr>
            <w:r w:rsidRPr="003D7D87">
              <w:rPr>
                <w:b w:val="0"/>
              </w:rPr>
              <w:t>34</w:t>
            </w:r>
          </w:p>
        </w:tc>
        <w:tc>
          <w:tcPr>
            <w:tcW w:w="850" w:type="dxa"/>
          </w:tcPr>
          <w:p w14:paraId="188C60D7" w14:textId="77777777" w:rsidR="003D7D87" w:rsidRPr="003D7D87" w:rsidRDefault="003D7D87" w:rsidP="00EA439D">
            <w:pPr>
              <w:jc w:val="center"/>
              <w:rPr>
                <w:b w:val="0"/>
              </w:rPr>
            </w:pPr>
            <w:r w:rsidRPr="003D7D87">
              <w:rPr>
                <w:b w:val="0"/>
              </w:rPr>
              <w:t>28</w:t>
            </w:r>
          </w:p>
        </w:tc>
        <w:tc>
          <w:tcPr>
            <w:tcW w:w="992" w:type="dxa"/>
          </w:tcPr>
          <w:p w14:paraId="5C6BDA44" w14:textId="77777777" w:rsidR="003D7D87" w:rsidRPr="003D7D87" w:rsidRDefault="003D7D87" w:rsidP="00EA439D">
            <w:pPr>
              <w:jc w:val="center"/>
              <w:rPr>
                <w:b w:val="0"/>
              </w:rPr>
            </w:pPr>
            <w:r w:rsidRPr="003D7D87">
              <w:rPr>
                <w:b w:val="0"/>
              </w:rPr>
              <w:t>48</w:t>
            </w:r>
          </w:p>
        </w:tc>
        <w:tc>
          <w:tcPr>
            <w:tcW w:w="851" w:type="dxa"/>
          </w:tcPr>
          <w:p w14:paraId="30A14B74" w14:textId="77777777" w:rsidR="003D7D87" w:rsidRPr="003D7D87" w:rsidRDefault="003D7D87" w:rsidP="00EA439D">
            <w:pPr>
              <w:jc w:val="center"/>
              <w:rPr>
                <w:b w:val="0"/>
              </w:rPr>
            </w:pPr>
            <w:r w:rsidRPr="003D7D87">
              <w:rPr>
                <w:b w:val="0"/>
              </w:rPr>
              <w:t>51</w:t>
            </w:r>
          </w:p>
        </w:tc>
      </w:tr>
      <w:tr w:rsidR="003D7D87" w:rsidRPr="003D7D87" w14:paraId="7A887581" w14:textId="77777777" w:rsidTr="00EA439D">
        <w:tc>
          <w:tcPr>
            <w:tcW w:w="5812" w:type="dxa"/>
            <w:vAlign w:val="bottom"/>
          </w:tcPr>
          <w:p w14:paraId="29910541" w14:textId="77777777" w:rsidR="003D7D87" w:rsidRPr="003D7D87" w:rsidRDefault="003D7D87" w:rsidP="00EA439D">
            <w:pPr>
              <w:rPr>
                <w:b w:val="0"/>
                <w:color w:val="000000"/>
              </w:rPr>
            </w:pPr>
            <w:r w:rsidRPr="003D7D87">
              <w:rPr>
                <w:b w:val="0"/>
                <w:color w:val="000000"/>
              </w:rPr>
              <w:t xml:space="preserve">     t.sk. baznīcā</w:t>
            </w:r>
          </w:p>
        </w:tc>
        <w:tc>
          <w:tcPr>
            <w:tcW w:w="851" w:type="dxa"/>
          </w:tcPr>
          <w:p w14:paraId="3B835AAB" w14:textId="77777777" w:rsidR="003D7D87" w:rsidRPr="003D7D87" w:rsidRDefault="003D7D87" w:rsidP="00EA439D">
            <w:pPr>
              <w:jc w:val="center"/>
              <w:rPr>
                <w:b w:val="0"/>
              </w:rPr>
            </w:pPr>
            <w:r w:rsidRPr="003D7D87">
              <w:rPr>
                <w:b w:val="0"/>
              </w:rPr>
              <w:t>6</w:t>
            </w:r>
          </w:p>
        </w:tc>
        <w:tc>
          <w:tcPr>
            <w:tcW w:w="850" w:type="dxa"/>
          </w:tcPr>
          <w:p w14:paraId="393A139C" w14:textId="77777777" w:rsidR="003D7D87" w:rsidRPr="003D7D87" w:rsidRDefault="003D7D87" w:rsidP="00EA439D">
            <w:pPr>
              <w:jc w:val="center"/>
              <w:rPr>
                <w:b w:val="0"/>
              </w:rPr>
            </w:pPr>
            <w:r w:rsidRPr="003D7D87">
              <w:rPr>
                <w:b w:val="0"/>
              </w:rPr>
              <w:t>7</w:t>
            </w:r>
          </w:p>
        </w:tc>
        <w:tc>
          <w:tcPr>
            <w:tcW w:w="992" w:type="dxa"/>
          </w:tcPr>
          <w:p w14:paraId="040F1813" w14:textId="77777777" w:rsidR="003D7D87" w:rsidRPr="003D7D87" w:rsidRDefault="003D7D87" w:rsidP="00EA439D">
            <w:pPr>
              <w:jc w:val="center"/>
              <w:rPr>
                <w:b w:val="0"/>
              </w:rPr>
            </w:pPr>
            <w:r w:rsidRPr="003D7D87">
              <w:rPr>
                <w:b w:val="0"/>
              </w:rPr>
              <w:t>6</w:t>
            </w:r>
          </w:p>
        </w:tc>
        <w:tc>
          <w:tcPr>
            <w:tcW w:w="851" w:type="dxa"/>
          </w:tcPr>
          <w:p w14:paraId="521B408E" w14:textId="77777777" w:rsidR="003D7D87" w:rsidRPr="003D7D87" w:rsidRDefault="003D7D87" w:rsidP="00EA439D">
            <w:pPr>
              <w:jc w:val="center"/>
              <w:rPr>
                <w:b w:val="0"/>
              </w:rPr>
            </w:pPr>
            <w:r w:rsidRPr="003D7D87">
              <w:rPr>
                <w:b w:val="0"/>
              </w:rPr>
              <w:t>7</w:t>
            </w:r>
          </w:p>
        </w:tc>
      </w:tr>
      <w:tr w:rsidR="003D7D87" w:rsidRPr="003D7D87" w14:paraId="2F75C7F5" w14:textId="77777777" w:rsidTr="00EA439D">
        <w:tc>
          <w:tcPr>
            <w:tcW w:w="5812" w:type="dxa"/>
            <w:vAlign w:val="bottom"/>
          </w:tcPr>
          <w:p w14:paraId="6010C19C" w14:textId="77777777" w:rsidR="003D7D87" w:rsidRPr="003D7D87" w:rsidRDefault="003D7D87" w:rsidP="00EA439D">
            <w:pPr>
              <w:rPr>
                <w:b w:val="0"/>
                <w:color w:val="000000"/>
              </w:rPr>
            </w:pPr>
            <w:r w:rsidRPr="003D7D87">
              <w:rPr>
                <w:b w:val="0"/>
                <w:color w:val="000000"/>
              </w:rPr>
              <w:t xml:space="preserve">     ar ārzemniekiem</w:t>
            </w:r>
          </w:p>
        </w:tc>
        <w:tc>
          <w:tcPr>
            <w:tcW w:w="851" w:type="dxa"/>
          </w:tcPr>
          <w:p w14:paraId="7DE05F4D" w14:textId="77777777" w:rsidR="003D7D87" w:rsidRPr="003D7D87" w:rsidRDefault="003D7D87" w:rsidP="00EA439D">
            <w:pPr>
              <w:jc w:val="center"/>
              <w:rPr>
                <w:b w:val="0"/>
              </w:rPr>
            </w:pPr>
            <w:r w:rsidRPr="003D7D87">
              <w:rPr>
                <w:b w:val="0"/>
              </w:rPr>
              <w:t>2</w:t>
            </w:r>
          </w:p>
        </w:tc>
        <w:tc>
          <w:tcPr>
            <w:tcW w:w="850" w:type="dxa"/>
          </w:tcPr>
          <w:p w14:paraId="23B500D0" w14:textId="77777777" w:rsidR="003D7D87" w:rsidRPr="003D7D87" w:rsidRDefault="003D7D87" w:rsidP="00EA439D">
            <w:pPr>
              <w:jc w:val="center"/>
              <w:rPr>
                <w:b w:val="0"/>
              </w:rPr>
            </w:pPr>
            <w:r w:rsidRPr="003D7D87">
              <w:rPr>
                <w:b w:val="0"/>
              </w:rPr>
              <w:t>1</w:t>
            </w:r>
          </w:p>
        </w:tc>
        <w:tc>
          <w:tcPr>
            <w:tcW w:w="992" w:type="dxa"/>
          </w:tcPr>
          <w:p w14:paraId="71ECFE81" w14:textId="77777777" w:rsidR="003D7D87" w:rsidRPr="003D7D87" w:rsidRDefault="003D7D87" w:rsidP="00EA439D">
            <w:pPr>
              <w:jc w:val="center"/>
              <w:rPr>
                <w:b w:val="0"/>
              </w:rPr>
            </w:pPr>
            <w:r w:rsidRPr="003D7D87">
              <w:rPr>
                <w:b w:val="0"/>
              </w:rPr>
              <w:t>1</w:t>
            </w:r>
          </w:p>
        </w:tc>
        <w:tc>
          <w:tcPr>
            <w:tcW w:w="851" w:type="dxa"/>
          </w:tcPr>
          <w:p w14:paraId="2BEC9DFD" w14:textId="77777777" w:rsidR="003D7D87" w:rsidRPr="003D7D87" w:rsidRDefault="003D7D87" w:rsidP="00EA439D">
            <w:pPr>
              <w:jc w:val="center"/>
              <w:rPr>
                <w:b w:val="0"/>
              </w:rPr>
            </w:pPr>
            <w:r w:rsidRPr="003D7D87">
              <w:rPr>
                <w:b w:val="0"/>
              </w:rPr>
              <w:t>6</w:t>
            </w:r>
          </w:p>
        </w:tc>
      </w:tr>
      <w:tr w:rsidR="003D7D87" w:rsidRPr="003D7D87" w14:paraId="22B27569" w14:textId="77777777" w:rsidTr="00EA439D">
        <w:tc>
          <w:tcPr>
            <w:tcW w:w="5812" w:type="dxa"/>
            <w:vAlign w:val="bottom"/>
          </w:tcPr>
          <w:p w14:paraId="5484BBB3" w14:textId="77777777" w:rsidR="003D7D87" w:rsidRPr="003D7D87" w:rsidRDefault="003D7D87" w:rsidP="00EA439D">
            <w:pPr>
              <w:rPr>
                <w:b w:val="0"/>
                <w:color w:val="000000"/>
              </w:rPr>
            </w:pPr>
            <w:r w:rsidRPr="003D7D87">
              <w:rPr>
                <w:b w:val="0"/>
                <w:color w:val="000000"/>
              </w:rPr>
              <w:t xml:space="preserve">     ārpus dzimtsarakstu nodaļas telpām</w:t>
            </w:r>
          </w:p>
        </w:tc>
        <w:tc>
          <w:tcPr>
            <w:tcW w:w="851" w:type="dxa"/>
          </w:tcPr>
          <w:p w14:paraId="032196A0" w14:textId="77777777" w:rsidR="003D7D87" w:rsidRPr="003D7D87" w:rsidRDefault="003D7D87" w:rsidP="00EA439D">
            <w:pPr>
              <w:jc w:val="center"/>
              <w:rPr>
                <w:b w:val="0"/>
              </w:rPr>
            </w:pPr>
            <w:r w:rsidRPr="003D7D87">
              <w:rPr>
                <w:b w:val="0"/>
              </w:rPr>
              <w:t>2</w:t>
            </w:r>
          </w:p>
        </w:tc>
        <w:tc>
          <w:tcPr>
            <w:tcW w:w="850" w:type="dxa"/>
          </w:tcPr>
          <w:p w14:paraId="3A9C2E60" w14:textId="77777777" w:rsidR="003D7D87" w:rsidRPr="003D7D87" w:rsidRDefault="003D7D87" w:rsidP="00EA439D">
            <w:pPr>
              <w:jc w:val="center"/>
              <w:rPr>
                <w:b w:val="0"/>
              </w:rPr>
            </w:pPr>
            <w:r w:rsidRPr="003D7D87">
              <w:rPr>
                <w:b w:val="0"/>
              </w:rPr>
              <w:t>2</w:t>
            </w:r>
          </w:p>
        </w:tc>
        <w:tc>
          <w:tcPr>
            <w:tcW w:w="992" w:type="dxa"/>
          </w:tcPr>
          <w:p w14:paraId="14ABDFD6" w14:textId="77777777" w:rsidR="003D7D87" w:rsidRPr="003D7D87" w:rsidRDefault="003D7D87" w:rsidP="00EA439D">
            <w:pPr>
              <w:jc w:val="center"/>
              <w:rPr>
                <w:b w:val="0"/>
              </w:rPr>
            </w:pPr>
            <w:r w:rsidRPr="003D7D87">
              <w:rPr>
                <w:b w:val="0"/>
              </w:rPr>
              <w:t>9</w:t>
            </w:r>
          </w:p>
        </w:tc>
        <w:tc>
          <w:tcPr>
            <w:tcW w:w="851" w:type="dxa"/>
          </w:tcPr>
          <w:p w14:paraId="20B6DFBF" w14:textId="77777777" w:rsidR="003D7D87" w:rsidRPr="003D7D87" w:rsidRDefault="003D7D87" w:rsidP="00EA439D">
            <w:pPr>
              <w:jc w:val="center"/>
              <w:rPr>
                <w:b w:val="0"/>
              </w:rPr>
            </w:pPr>
            <w:r w:rsidRPr="003D7D87">
              <w:rPr>
                <w:b w:val="0"/>
              </w:rPr>
              <w:t>11</w:t>
            </w:r>
          </w:p>
        </w:tc>
      </w:tr>
      <w:tr w:rsidR="003D7D87" w:rsidRPr="003D7D87" w14:paraId="043865C0" w14:textId="77777777" w:rsidTr="00EA439D">
        <w:tc>
          <w:tcPr>
            <w:tcW w:w="5812" w:type="dxa"/>
            <w:vAlign w:val="bottom"/>
          </w:tcPr>
          <w:p w14:paraId="334EFA83" w14:textId="77777777" w:rsidR="003D7D87" w:rsidRPr="003D7D87" w:rsidRDefault="003D7D87" w:rsidP="00EA439D">
            <w:pPr>
              <w:rPr>
                <w:b w:val="0"/>
                <w:color w:val="000000"/>
              </w:rPr>
            </w:pPr>
            <w:r w:rsidRPr="003D7D87">
              <w:rPr>
                <w:b w:val="0"/>
                <w:color w:val="000000"/>
              </w:rPr>
              <w:t>8. Svinīgo laulības reģistrāciju skaits dzimtsarakstu nodaļā</w:t>
            </w:r>
          </w:p>
        </w:tc>
        <w:tc>
          <w:tcPr>
            <w:tcW w:w="851" w:type="dxa"/>
          </w:tcPr>
          <w:p w14:paraId="77ED445C" w14:textId="77777777" w:rsidR="003D7D87" w:rsidRPr="003D7D87" w:rsidRDefault="003D7D87" w:rsidP="00EA439D">
            <w:pPr>
              <w:jc w:val="center"/>
              <w:rPr>
                <w:b w:val="0"/>
              </w:rPr>
            </w:pPr>
            <w:r w:rsidRPr="003D7D87">
              <w:rPr>
                <w:b w:val="0"/>
              </w:rPr>
              <w:t>28</w:t>
            </w:r>
          </w:p>
        </w:tc>
        <w:tc>
          <w:tcPr>
            <w:tcW w:w="850" w:type="dxa"/>
          </w:tcPr>
          <w:p w14:paraId="64647648" w14:textId="77777777" w:rsidR="003D7D87" w:rsidRPr="003D7D87" w:rsidRDefault="003D7D87" w:rsidP="00EA439D">
            <w:pPr>
              <w:jc w:val="center"/>
              <w:rPr>
                <w:b w:val="0"/>
              </w:rPr>
            </w:pPr>
            <w:r w:rsidRPr="003D7D87">
              <w:rPr>
                <w:b w:val="0"/>
              </w:rPr>
              <w:t>19</w:t>
            </w:r>
          </w:p>
        </w:tc>
        <w:tc>
          <w:tcPr>
            <w:tcW w:w="992" w:type="dxa"/>
          </w:tcPr>
          <w:p w14:paraId="7D1A818B" w14:textId="77777777" w:rsidR="003D7D87" w:rsidRPr="003D7D87" w:rsidRDefault="003D7D87" w:rsidP="00EA439D">
            <w:pPr>
              <w:jc w:val="center"/>
              <w:rPr>
                <w:b w:val="0"/>
              </w:rPr>
            </w:pPr>
            <w:r w:rsidRPr="003D7D87">
              <w:rPr>
                <w:b w:val="0"/>
              </w:rPr>
              <w:t>42</w:t>
            </w:r>
          </w:p>
        </w:tc>
        <w:tc>
          <w:tcPr>
            <w:tcW w:w="851" w:type="dxa"/>
          </w:tcPr>
          <w:p w14:paraId="7CE8A615" w14:textId="77777777" w:rsidR="003D7D87" w:rsidRPr="003D7D87" w:rsidRDefault="003D7D87" w:rsidP="00EA439D">
            <w:pPr>
              <w:jc w:val="center"/>
              <w:rPr>
                <w:b w:val="0"/>
              </w:rPr>
            </w:pPr>
            <w:r w:rsidRPr="003D7D87">
              <w:rPr>
                <w:b w:val="0"/>
              </w:rPr>
              <w:t>44</w:t>
            </w:r>
          </w:p>
        </w:tc>
      </w:tr>
      <w:tr w:rsidR="003D7D87" w:rsidRPr="003D7D87" w14:paraId="00B96A39" w14:textId="77777777" w:rsidTr="00EA439D">
        <w:tc>
          <w:tcPr>
            <w:tcW w:w="5812" w:type="dxa"/>
            <w:vAlign w:val="bottom"/>
          </w:tcPr>
          <w:p w14:paraId="02A41C71" w14:textId="77777777" w:rsidR="003D7D87" w:rsidRPr="003D7D87" w:rsidRDefault="003D7D87" w:rsidP="00EA439D">
            <w:pPr>
              <w:rPr>
                <w:b w:val="0"/>
                <w:color w:val="000000"/>
              </w:rPr>
            </w:pPr>
            <w:r w:rsidRPr="003D7D87">
              <w:rPr>
                <w:b w:val="0"/>
                <w:color w:val="000000"/>
              </w:rPr>
              <w:t>9. Samazināts laulības vecums (gadījumu skaits)</w:t>
            </w:r>
          </w:p>
        </w:tc>
        <w:tc>
          <w:tcPr>
            <w:tcW w:w="851" w:type="dxa"/>
          </w:tcPr>
          <w:p w14:paraId="6CE3DC89" w14:textId="77777777" w:rsidR="003D7D87" w:rsidRPr="003D7D87" w:rsidRDefault="003D7D87" w:rsidP="00EA439D">
            <w:pPr>
              <w:jc w:val="center"/>
              <w:rPr>
                <w:b w:val="0"/>
              </w:rPr>
            </w:pPr>
            <w:r w:rsidRPr="003D7D87">
              <w:rPr>
                <w:b w:val="0"/>
              </w:rPr>
              <w:t>-</w:t>
            </w:r>
          </w:p>
        </w:tc>
        <w:tc>
          <w:tcPr>
            <w:tcW w:w="850" w:type="dxa"/>
          </w:tcPr>
          <w:p w14:paraId="7C906A88" w14:textId="77777777" w:rsidR="003D7D87" w:rsidRPr="003D7D87" w:rsidRDefault="003D7D87" w:rsidP="00EA439D">
            <w:pPr>
              <w:jc w:val="center"/>
              <w:rPr>
                <w:b w:val="0"/>
              </w:rPr>
            </w:pPr>
            <w:r w:rsidRPr="003D7D87">
              <w:rPr>
                <w:b w:val="0"/>
              </w:rPr>
              <w:t>-</w:t>
            </w:r>
          </w:p>
        </w:tc>
        <w:tc>
          <w:tcPr>
            <w:tcW w:w="992" w:type="dxa"/>
          </w:tcPr>
          <w:p w14:paraId="4B53D06D" w14:textId="77777777" w:rsidR="003D7D87" w:rsidRPr="003D7D87" w:rsidRDefault="003D7D87" w:rsidP="00EA439D">
            <w:pPr>
              <w:jc w:val="center"/>
              <w:rPr>
                <w:b w:val="0"/>
              </w:rPr>
            </w:pPr>
            <w:r w:rsidRPr="003D7D87">
              <w:rPr>
                <w:b w:val="0"/>
              </w:rPr>
              <w:t>1</w:t>
            </w:r>
          </w:p>
        </w:tc>
        <w:tc>
          <w:tcPr>
            <w:tcW w:w="851" w:type="dxa"/>
          </w:tcPr>
          <w:p w14:paraId="696FCA86" w14:textId="77777777" w:rsidR="003D7D87" w:rsidRPr="003D7D87" w:rsidRDefault="003D7D87" w:rsidP="00EA439D">
            <w:pPr>
              <w:jc w:val="center"/>
              <w:rPr>
                <w:b w:val="0"/>
              </w:rPr>
            </w:pPr>
            <w:r w:rsidRPr="003D7D87">
              <w:rPr>
                <w:b w:val="0"/>
              </w:rPr>
              <w:t>1</w:t>
            </w:r>
          </w:p>
        </w:tc>
      </w:tr>
      <w:tr w:rsidR="003D7D87" w:rsidRPr="003D7D87" w14:paraId="01DA5964" w14:textId="77777777" w:rsidTr="00EA439D">
        <w:tc>
          <w:tcPr>
            <w:tcW w:w="5812" w:type="dxa"/>
            <w:vAlign w:val="bottom"/>
          </w:tcPr>
          <w:p w14:paraId="642CC3A1" w14:textId="77777777" w:rsidR="003D7D87" w:rsidRPr="003D7D87" w:rsidRDefault="003D7D87" w:rsidP="00EA439D">
            <w:pPr>
              <w:rPr>
                <w:b w:val="0"/>
                <w:color w:val="000000"/>
              </w:rPr>
            </w:pPr>
            <w:r w:rsidRPr="003D7D87">
              <w:rPr>
                <w:b w:val="0"/>
                <w:color w:val="000000"/>
              </w:rPr>
              <w:t>10. Šķirto laulību skaits</w:t>
            </w:r>
          </w:p>
        </w:tc>
        <w:tc>
          <w:tcPr>
            <w:tcW w:w="851" w:type="dxa"/>
          </w:tcPr>
          <w:p w14:paraId="2459D6CD" w14:textId="77777777" w:rsidR="003D7D87" w:rsidRPr="003D7D87" w:rsidRDefault="003D7D87" w:rsidP="00EA439D">
            <w:pPr>
              <w:jc w:val="center"/>
              <w:rPr>
                <w:b w:val="0"/>
              </w:rPr>
            </w:pPr>
            <w:r w:rsidRPr="003D7D87">
              <w:rPr>
                <w:b w:val="0"/>
              </w:rPr>
              <w:t>6</w:t>
            </w:r>
          </w:p>
        </w:tc>
        <w:tc>
          <w:tcPr>
            <w:tcW w:w="850" w:type="dxa"/>
          </w:tcPr>
          <w:p w14:paraId="25923736" w14:textId="77777777" w:rsidR="003D7D87" w:rsidRPr="003D7D87" w:rsidRDefault="003D7D87" w:rsidP="00EA439D">
            <w:pPr>
              <w:jc w:val="center"/>
              <w:rPr>
                <w:b w:val="0"/>
              </w:rPr>
            </w:pPr>
            <w:r w:rsidRPr="003D7D87">
              <w:rPr>
                <w:b w:val="0"/>
              </w:rPr>
              <w:t>5</w:t>
            </w:r>
          </w:p>
        </w:tc>
        <w:tc>
          <w:tcPr>
            <w:tcW w:w="992" w:type="dxa"/>
          </w:tcPr>
          <w:p w14:paraId="755CEA0E" w14:textId="77777777" w:rsidR="003D7D87" w:rsidRPr="003D7D87" w:rsidRDefault="003D7D87" w:rsidP="00EA439D">
            <w:pPr>
              <w:jc w:val="center"/>
              <w:rPr>
                <w:b w:val="0"/>
              </w:rPr>
            </w:pPr>
            <w:r w:rsidRPr="003D7D87">
              <w:rPr>
                <w:b w:val="0"/>
              </w:rPr>
              <w:t>8</w:t>
            </w:r>
          </w:p>
        </w:tc>
        <w:tc>
          <w:tcPr>
            <w:tcW w:w="851" w:type="dxa"/>
          </w:tcPr>
          <w:p w14:paraId="088C1A51" w14:textId="77777777" w:rsidR="003D7D87" w:rsidRPr="003D7D87" w:rsidRDefault="003D7D87" w:rsidP="00EA439D">
            <w:pPr>
              <w:jc w:val="center"/>
              <w:rPr>
                <w:b w:val="0"/>
              </w:rPr>
            </w:pPr>
            <w:r w:rsidRPr="003D7D87">
              <w:rPr>
                <w:b w:val="0"/>
              </w:rPr>
              <w:t>4</w:t>
            </w:r>
          </w:p>
        </w:tc>
      </w:tr>
      <w:tr w:rsidR="003D7D87" w:rsidRPr="003D7D87" w14:paraId="63BC2708" w14:textId="77777777" w:rsidTr="00EA439D">
        <w:tc>
          <w:tcPr>
            <w:tcW w:w="5812" w:type="dxa"/>
            <w:vAlign w:val="bottom"/>
          </w:tcPr>
          <w:p w14:paraId="30A3FB24" w14:textId="77777777" w:rsidR="003D7D87" w:rsidRPr="003D7D87" w:rsidRDefault="003D7D87" w:rsidP="00EA439D">
            <w:pPr>
              <w:rPr>
                <w:b w:val="0"/>
                <w:color w:val="000000"/>
              </w:rPr>
            </w:pPr>
            <w:r w:rsidRPr="003D7D87">
              <w:rPr>
                <w:b w:val="0"/>
                <w:color w:val="000000"/>
              </w:rPr>
              <w:t>11. Miršanas reģistra ierakstu skaits</w:t>
            </w:r>
          </w:p>
        </w:tc>
        <w:tc>
          <w:tcPr>
            <w:tcW w:w="851" w:type="dxa"/>
          </w:tcPr>
          <w:p w14:paraId="1DE65532" w14:textId="77777777" w:rsidR="003D7D87" w:rsidRPr="003D7D87" w:rsidRDefault="003D7D87" w:rsidP="00EA439D">
            <w:pPr>
              <w:jc w:val="center"/>
              <w:rPr>
                <w:b w:val="0"/>
              </w:rPr>
            </w:pPr>
            <w:r w:rsidRPr="003D7D87">
              <w:rPr>
                <w:b w:val="0"/>
              </w:rPr>
              <w:t>85</w:t>
            </w:r>
          </w:p>
        </w:tc>
        <w:tc>
          <w:tcPr>
            <w:tcW w:w="850" w:type="dxa"/>
          </w:tcPr>
          <w:p w14:paraId="285F23BA" w14:textId="77777777" w:rsidR="003D7D87" w:rsidRPr="003D7D87" w:rsidRDefault="003D7D87" w:rsidP="00EA439D">
            <w:pPr>
              <w:jc w:val="center"/>
              <w:rPr>
                <w:b w:val="0"/>
              </w:rPr>
            </w:pPr>
            <w:r w:rsidRPr="003D7D87">
              <w:rPr>
                <w:b w:val="0"/>
              </w:rPr>
              <w:t>57</w:t>
            </w:r>
          </w:p>
        </w:tc>
        <w:tc>
          <w:tcPr>
            <w:tcW w:w="992" w:type="dxa"/>
          </w:tcPr>
          <w:p w14:paraId="64EA51C3" w14:textId="77777777" w:rsidR="003D7D87" w:rsidRPr="003D7D87" w:rsidRDefault="003D7D87" w:rsidP="00EA439D">
            <w:pPr>
              <w:jc w:val="center"/>
              <w:rPr>
                <w:b w:val="0"/>
              </w:rPr>
            </w:pPr>
            <w:r w:rsidRPr="003D7D87">
              <w:rPr>
                <w:b w:val="0"/>
              </w:rPr>
              <w:t>85</w:t>
            </w:r>
          </w:p>
        </w:tc>
        <w:tc>
          <w:tcPr>
            <w:tcW w:w="851" w:type="dxa"/>
          </w:tcPr>
          <w:p w14:paraId="0C4F92B7" w14:textId="77777777" w:rsidR="003D7D87" w:rsidRPr="003D7D87" w:rsidRDefault="003D7D87" w:rsidP="00EA439D">
            <w:pPr>
              <w:jc w:val="center"/>
              <w:rPr>
                <w:b w:val="0"/>
              </w:rPr>
            </w:pPr>
            <w:r w:rsidRPr="003D7D87">
              <w:rPr>
                <w:b w:val="0"/>
              </w:rPr>
              <w:t>125</w:t>
            </w:r>
          </w:p>
        </w:tc>
      </w:tr>
      <w:tr w:rsidR="003D7D87" w:rsidRPr="003D7D87" w14:paraId="1369EB3A" w14:textId="77777777" w:rsidTr="00EA439D">
        <w:tc>
          <w:tcPr>
            <w:tcW w:w="5812" w:type="dxa"/>
            <w:vAlign w:val="bottom"/>
          </w:tcPr>
          <w:p w14:paraId="443252B8" w14:textId="77777777" w:rsidR="003D7D87" w:rsidRPr="003D7D87" w:rsidRDefault="003D7D87" w:rsidP="00EA439D">
            <w:pPr>
              <w:rPr>
                <w:b w:val="0"/>
                <w:color w:val="000000"/>
              </w:rPr>
            </w:pPr>
            <w:r w:rsidRPr="003D7D87">
              <w:rPr>
                <w:b w:val="0"/>
                <w:color w:val="000000"/>
              </w:rPr>
              <w:t>12. Reģistra ierakstos izdarīto papildinājumu un labojumu skaits</w:t>
            </w:r>
          </w:p>
        </w:tc>
        <w:tc>
          <w:tcPr>
            <w:tcW w:w="851" w:type="dxa"/>
          </w:tcPr>
          <w:p w14:paraId="599C3D80" w14:textId="77777777" w:rsidR="003D7D87" w:rsidRPr="003D7D87" w:rsidRDefault="003D7D87" w:rsidP="00EA439D">
            <w:pPr>
              <w:jc w:val="center"/>
              <w:rPr>
                <w:b w:val="0"/>
              </w:rPr>
            </w:pPr>
            <w:r w:rsidRPr="003D7D87">
              <w:rPr>
                <w:b w:val="0"/>
              </w:rPr>
              <w:t>26</w:t>
            </w:r>
          </w:p>
        </w:tc>
        <w:tc>
          <w:tcPr>
            <w:tcW w:w="850" w:type="dxa"/>
          </w:tcPr>
          <w:p w14:paraId="59F03D7A" w14:textId="77777777" w:rsidR="003D7D87" w:rsidRPr="003D7D87" w:rsidRDefault="003D7D87" w:rsidP="00EA439D">
            <w:pPr>
              <w:jc w:val="center"/>
              <w:rPr>
                <w:b w:val="0"/>
              </w:rPr>
            </w:pPr>
            <w:r w:rsidRPr="003D7D87">
              <w:rPr>
                <w:b w:val="0"/>
              </w:rPr>
              <w:t>17</w:t>
            </w:r>
          </w:p>
        </w:tc>
        <w:tc>
          <w:tcPr>
            <w:tcW w:w="992" w:type="dxa"/>
          </w:tcPr>
          <w:p w14:paraId="70735353" w14:textId="77777777" w:rsidR="003D7D87" w:rsidRPr="003D7D87" w:rsidRDefault="003D7D87" w:rsidP="00EA439D">
            <w:pPr>
              <w:jc w:val="center"/>
              <w:rPr>
                <w:b w:val="0"/>
              </w:rPr>
            </w:pPr>
            <w:r w:rsidRPr="003D7D87">
              <w:rPr>
                <w:b w:val="0"/>
              </w:rPr>
              <w:t>14</w:t>
            </w:r>
          </w:p>
        </w:tc>
        <w:tc>
          <w:tcPr>
            <w:tcW w:w="851" w:type="dxa"/>
          </w:tcPr>
          <w:p w14:paraId="13508779" w14:textId="77777777" w:rsidR="003D7D87" w:rsidRPr="003D7D87" w:rsidRDefault="003D7D87" w:rsidP="00EA439D">
            <w:pPr>
              <w:jc w:val="center"/>
              <w:rPr>
                <w:b w:val="0"/>
              </w:rPr>
            </w:pPr>
            <w:r w:rsidRPr="003D7D87">
              <w:rPr>
                <w:b w:val="0"/>
              </w:rPr>
              <w:t>11</w:t>
            </w:r>
          </w:p>
        </w:tc>
      </w:tr>
      <w:tr w:rsidR="003D7D87" w:rsidRPr="003D7D87" w14:paraId="60DE1945" w14:textId="77777777" w:rsidTr="00EA439D">
        <w:tc>
          <w:tcPr>
            <w:tcW w:w="5812" w:type="dxa"/>
            <w:vAlign w:val="bottom"/>
          </w:tcPr>
          <w:p w14:paraId="6171C15F" w14:textId="77777777" w:rsidR="003D7D87" w:rsidRPr="003D7D87" w:rsidRDefault="003D7D87" w:rsidP="00EA439D">
            <w:pPr>
              <w:rPr>
                <w:b w:val="0"/>
                <w:color w:val="000000"/>
              </w:rPr>
            </w:pPr>
            <w:r w:rsidRPr="003D7D87">
              <w:rPr>
                <w:b w:val="0"/>
                <w:color w:val="000000"/>
              </w:rPr>
              <w:t>13. Atkārtoti izsniegto apliecību skaits</w:t>
            </w:r>
          </w:p>
        </w:tc>
        <w:tc>
          <w:tcPr>
            <w:tcW w:w="851" w:type="dxa"/>
          </w:tcPr>
          <w:p w14:paraId="64144748" w14:textId="77777777" w:rsidR="003D7D87" w:rsidRPr="003D7D87" w:rsidRDefault="003D7D87" w:rsidP="00EA439D">
            <w:pPr>
              <w:jc w:val="center"/>
              <w:rPr>
                <w:b w:val="0"/>
              </w:rPr>
            </w:pPr>
            <w:r w:rsidRPr="003D7D87">
              <w:rPr>
                <w:b w:val="0"/>
              </w:rPr>
              <w:t>53</w:t>
            </w:r>
          </w:p>
        </w:tc>
        <w:tc>
          <w:tcPr>
            <w:tcW w:w="850" w:type="dxa"/>
          </w:tcPr>
          <w:p w14:paraId="78FF72F7" w14:textId="77777777" w:rsidR="003D7D87" w:rsidRPr="003D7D87" w:rsidRDefault="003D7D87" w:rsidP="00EA439D">
            <w:pPr>
              <w:jc w:val="center"/>
              <w:rPr>
                <w:b w:val="0"/>
              </w:rPr>
            </w:pPr>
            <w:r w:rsidRPr="003D7D87">
              <w:rPr>
                <w:b w:val="0"/>
              </w:rPr>
              <w:t>25</w:t>
            </w:r>
          </w:p>
        </w:tc>
        <w:tc>
          <w:tcPr>
            <w:tcW w:w="992" w:type="dxa"/>
          </w:tcPr>
          <w:p w14:paraId="7AEA5773" w14:textId="77777777" w:rsidR="003D7D87" w:rsidRPr="003D7D87" w:rsidRDefault="003D7D87" w:rsidP="00EA439D">
            <w:pPr>
              <w:jc w:val="center"/>
              <w:rPr>
                <w:b w:val="0"/>
              </w:rPr>
            </w:pPr>
            <w:r w:rsidRPr="003D7D87">
              <w:rPr>
                <w:b w:val="0"/>
              </w:rPr>
              <w:t>22</w:t>
            </w:r>
          </w:p>
        </w:tc>
        <w:tc>
          <w:tcPr>
            <w:tcW w:w="851" w:type="dxa"/>
          </w:tcPr>
          <w:p w14:paraId="0B29E25F" w14:textId="77777777" w:rsidR="003D7D87" w:rsidRPr="003D7D87" w:rsidRDefault="003D7D87" w:rsidP="00EA439D">
            <w:pPr>
              <w:jc w:val="center"/>
              <w:rPr>
                <w:b w:val="0"/>
              </w:rPr>
            </w:pPr>
            <w:r w:rsidRPr="003D7D87">
              <w:rPr>
                <w:b w:val="0"/>
              </w:rPr>
              <w:t>43</w:t>
            </w:r>
          </w:p>
        </w:tc>
      </w:tr>
      <w:tr w:rsidR="003D7D87" w:rsidRPr="003D7D87" w14:paraId="6A99B176" w14:textId="77777777" w:rsidTr="00EA439D">
        <w:tc>
          <w:tcPr>
            <w:tcW w:w="5812" w:type="dxa"/>
            <w:vAlign w:val="bottom"/>
          </w:tcPr>
          <w:p w14:paraId="437C6633" w14:textId="77777777" w:rsidR="003D7D87" w:rsidRPr="003D7D87" w:rsidRDefault="003D7D87" w:rsidP="00EA439D">
            <w:pPr>
              <w:rPr>
                <w:b w:val="0"/>
                <w:color w:val="000000"/>
              </w:rPr>
            </w:pPr>
            <w:r w:rsidRPr="003D7D87">
              <w:rPr>
                <w:b w:val="0"/>
                <w:color w:val="000000"/>
              </w:rPr>
              <w:t>14. Vārda, uzvārda vai tautības maiņas lietas</w:t>
            </w:r>
          </w:p>
        </w:tc>
        <w:tc>
          <w:tcPr>
            <w:tcW w:w="851" w:type="dxa"/>
          </w:tcPr>
          <w:p w14:paraId="16698F37" w14:textId="77777777" w:rsidR="003D7D87" w:rsidRPr="003D7D87" w:rsidRDefault="003D7D87" w:rsidP="00EA439D">
            <w:pPr>
              <w:jc w:val="center"/>
              <w:rPr>
                <w:b w:val="0"/>
              </w:rPr>
            </w:pPr>
            <w:r w:rsidRPr="003D7D87">
              <w:rPr>
                <w:b w:val="0"/>
              </w:rPr>
              <w:t>-</w:t>
            </w:r>
          </w:p>
        </w:tc>
        <w:tc>
          <w:tcPr>
            <w:tcW w:w="850" w:type="dxa"/>
          </w:tcPr>
          <w:p w14:paraId="6AA7FEE7" w14:textId="77777777" w:rsidR="003D7D87" w:rsidRPr="003D7D87" w:rsidRDefault="003D7D87" w:rsidP="00EA439D">
            <w:pPr>
              <w:jc w:val="center"/>
              <w:rPr>
                <w:b w:val="0"/>
              </w:rPr>
            </w:pPr>
            <w:r w:rsidRPr="003D7D87">
              <w:rPr>
                <w:b w:val="0"/>
              </w:rPr>
              <w:t>-</w:t>
            </w:r>
          </w:p>
        </w:tc>
        <w:tc>
          <w:tcPr>
            <w:tcW w:w="992" w:type="dxa"/>
          </w:tcPr>
          <w:p w14:paraId="49EAE086" w14:textId="77777777" w:rsidR="003D7D87" w:rsidRPr="003D7D87" w:rsidRDefault="003D7D87" w:rsidP="00EA439D">
            <w:pPr>
              <w:jc w:val="center"/>
              <w:rPr>
                <w:b w:val="0"/>
              </w:rPr>
            </w:pPr>
            <w:r w:rsidRPr="003D7D87">
              <w:rPr>
                <w:b w:val="0"/>
              </w:rPr>
              <w:t>8</w:t>
            </w:r>
          </w:p>
        </w:tc>
        <w:tc>
          <w:tcPr>
            <w:tcW w:w="851" w:type="dxa"/>
          </w:tcPr>
          <w:p w14:paraId="52B45124" w14:textId="77777777" w:rsidR="003D7D87" w:rsidRPr="003D7D87" w:rsidRDefault="003D7D87" w:rsidP="00EA439D">
            <w:pPr>
              <w:jc w:val="center"/>
              <w:rPr>
                <w:b w:val="0"/>
              </w:rPr>
            </w:pPr>
            <w:r w:rsidRPr="003D7D87">
              <w:rPr>
                <w:b w:val="0"/>
              </w:rPr>
              <w:t>2</w:t>
            </w:r>
          </w:p>
        </w:tc>
      </w:tr>
      <w:tr w:rsidR="003D7D87" w:rsidRPr="003D7D87" w14:paraId="199A4DA1" w14:textId="77777777" w:rsidTr="00EA439D">
        <w:tc>
          <w:tcPr>
            <w:tcW w:w="5812" w:type="dxa"/>
            <w:vAlign w:val="bottom"/>
          </w:tcPr>
          <w:p w14:paraId="2539DE7A" w14:textId="77777777" w:rsidR="003D7D87" w:rsidRPr="003D7D87" w:rsidRDefault="003D7D87" w:rsidP="00EA439D">
            <w:pPr>
              <w:rPr>
                <w:b w:val="0"/>
                <w:color w:val="000000"/>
              </w:rPr>
            </w:pPr>
            <w:r w:rsidRPr="003D7D87">
              <w:rPr>
                <w:b w:val="0"/>
                <w:color w:val="000000"/>
              </w:rPr>
              <w:t>15. Izdotas izziņas par dokumentu pārbaudi laulības reģistrācijai citā iestādē</w:t>
            </w:r>
          </w:p>
        </w:tc>
        <w:tc>
          <w:tcPr>
            <w:tcW w:w="851" w:type="dxa"/>
          </w:tcPr>
          <w:p w14:paraId="3818A34C" w14:textId="77777777" w:rsidR="003D7D87" w:rsidRPr="003D7D87" w:rsidRDefault="003D7D87" w:rsidP="00EA439D">
            <w:pPr>
              <w:jc w:val="center"/>
              <w:rPr>
                <w:b w:val="0"/>
              </w:rPr>
            </w:pPr>
            <w:r w:rsidRPr="003D7D87">
              <w:rPr>
                <w:b w:val="0"/>
              </w:rPr>
              <w:t>6</w:t>
            </w:r>
          </w:p>
        </w:tc>
        <w:tc>
          <w:tcPr>
            <w:tcW w:w="850" w:type="dxa"/>
          </w:tcPr>
          <w:p w14:paraId="243D5E32" w14:textId="77777777" w:rsidR="003D7D87" w:rsidRPr="003D7D87" w:rsidRDefault="003D7D87" w:rsidP="00EA439D">
            <w:pPr>
              <w:jc w:val="center"/>
              <w:rPr>
                <w:b w:val="0"/>
              </w:rPr>
            </w:pPr>
            <w:r w:rsidRPr="003D7D87">
              <w:rPr>
                <w:b w:val="0"/>
              </w:rPr>
              <w:t>4</w:t>
            </w:r>
          </w:p>
        </w:tc>
        <w:tc>
          <w:tcPr>
            <w:tcW w:w="992" w:type="dxa"/>
          </w:tcPr>
          <w:p w14:paraId="615377DB" w14:textId="77777777" w:rsidR="003D7D87" w:rsidRPr="003D7D87" w:rsidRDefault="003D7D87" w:rsidP="00EA439D">
            <w:pPr>
              <w:jc w:val="center"/>
              <w:rPr>
                <w:b w:val="0"/>
              </w:rPr>
            </w:pPr>
            <w:r w:rsidRPr="003D7D87">
              <w:rPr>
                <w:b w:val="0"/>
              </w:rPr>
              <w:t>11</w:t>
            </w:r>
          </w:p>
        </w:tc>
        <w:tc>
          <w:tcPr>
            <w:tcW w:w="851" w:type="dxa"/>
          </w:tcPr>
          <w:p w14:paraId="5A2A08A3" w14:textId="77777777" w:rsidR="003D7D87" w:rsidRPr="003D7D87" w:rsidRDefault="003D7D87" w:rsidP="00EA439D">
            <w:pPr>
              <w:jc w:val="center"/>
              <w:rPr>
                <w:b w:val="0"/>
              </w:rPr>
            </w:pPr>
            <w:r w:rsidRPr="003D7D87">
              <w:rPr>
                <w:b w:val="0"/>
              </w:rPr>
              <w:t>3</w:t>
            </w:r>
          </w:p>
        </w:tc>
      </w:tr>
      <w:tr w:rsidR="003D7D87" w:rsidRPr="003D7D87" w14:paraId="35781F81" w14:textId="77777777" w:rsidTr="00EA439D">
        <w:tc>
          <w:tcPr>
            <w:tcW w:w="5812" w:type="dxa"/>
            <w:vAlign w:val="bottom"/>
          </w:tcPr>
          <w:p w14:paraId="4FA0C8FE" w14:textId="77777777" w:rsidR="003D7D87" w:rsidRPr="003D7D87" w:rsidRDefault="003D7D87" w:rsidP="00EA439D">
            <w:pPr>
              <w:rPr>
                <w:b w:val="0"/>
                <w:color w:val="000000"/>
              </w:rPr>
            </w:pPr>
            <w:r w:rsidRPr="003D7D87">
              <w:rPr>
                <w:b w:val="0"/>
                <w:color w:val="000000"/>
              </w:rPr>
              <w:t>16.Saņemti dokumenti izpildei</w:t>
            </w:r>
          </w:p>
        </w:tc>
        <w:tc>
          <w:tcPr>
            <w:tcW w:w="851" w:type="dxa"/>
          </w:tcPr>
          <w:p w14:paraId="664B9841" w14:textId="77777777" w:rsidR="003D7D87" w:rsidRPr="003D7D87" w:rsidRDefault="003D7D87" w:rsidP="00EA439D">
            <w:pPr>
              <w:jc w:val="center"/>
              <w:rPr>
                <w:b w:val="0"/>
              </w:rPr>
            </w:pPr>
            <w:r w:rsidRPr="003D7D87">
              <w:rPr>
                <w:b w:val="0"/>
              </w:rPr>
              <w:t>236</w:t>
            </w:r>
          </w:p>
        </w:tc>
        <w:tc>
          <w:tcPr>
            <w:tcW w:w="850" w:type="dxa"/>
          </w:tcPr>
          <w:p w14:paraId="7D1CE999" w14:textId="77777777" w:rsidR="003D7D87" w:rsidRPr="003D7D87" w:rsidRDefault="003D7D87" w:rsidP="00EA439D">
            <w:pPr>
              <w:jc w:val="center"/>
              <w:rPr>
                <w:b w:val="0"/>
              </w:rPr>
            </w:pPr>
            <w:r w:rsidRPr="003D7D87">
              <w:rPr>
                <w:b w:val="0"/>
              </w:rPr>
              <w:t>199</w:t>
            </w:r>
          </w:p>
        </w:tc>
        <w:tc>
          <w:tcPr>
            <w:tcW w:w="992" w:type="dxa"/>
          </w:tcPr>
          <w:p w14:paraId="593A99AD" w14:textId="77777777" w:rsidR="003D7D87" w:rsidRPr="003D7D87" w:rsidRDefault="003D7D87" w:rsidP="00EA439D">
            <w:pPr>
              <w:jc w:val="center"/>
              <w:rPr>
                <w:b w:val="0"/>
              </w:rPr>
            </w:pPr>
            <w:r w:rsidRPr="003D7D87">
              <w:rPr>
                <w:b w:val="0"/>
              </w:rPr>
              <w:t>320</w:t>
            </w:r>
          </w:p>
        </w:tc>
        <w:tc>
          <w:tcPr>
            <w:tcW w:w="851" w:type="dxa"/>
          </w:tcPr>
          <w:p w14:paraId="38266EDE" w14:textId="77777777" w:rsidR="003D7D87" w:rsidRPr="003D7D87" w:rsidRDefault="003D7D87" w:rsidP="00EA439D">
            <w:pPr>
              <w:jc w:val="center"/>
              <w:rPr>
                <w:b w:val="0"/>
              </w:rPr>
            </w:pPr>
            <w:r w:rsidRPr="003D7D87">
              <w:rPr>
                <w:b w:val="0"/>
              </w:rPr>
              <w:t>343</w:t>
            </w:r>
          </w:p>
        </w:tc>
      </w:tr>
      <w:tr w:rsidR="003D7D87" w:rsidRPr="003D7D87" w14:paraId="630DEF3B" w14:textId="77777777" w:rsidTr="00EA439D">
        <w:tc>
          <w:tcPr>
            <w:tcW w:w="5812" w:type="dxa"/>
            <w:vAlign w:val="bottom"/>
          </w:tcPr>
          <w:p w14:paraId="5C5D5E12" w14:textId="77777777" w:rsidR="003D7D87" w:rsidRPr="003D7D87" w:rsidRDefault="003D7D87" w:rsidP="00EA439D">
            <w:pPr>
              <w:rPr>
                <w:b w:val="0"/>
                <w:color w:val="000000"/>
              </w:rPr>
            </w:pPr>
            <w:r w:rsidRPr="003D7D87">
              <w:rPr>
                <w:b w:val="0"/>
                <w:color w:val="000000"/>
              </w:rPr>
              <w:t>17.Nosūtīti dokumenti</w:t>
            </w:r>
          </w:p>
        </w:tc>
        <w:tc>
          <w:tcPr>
            <w:tcW w:w="851" w:type="dxa"/>
          </w:tcPr>
          <w:p w14:paraId="04EEB9F3" w14:textId="77777777" w:rsidR="003D7D87" w:rsidRPr="003D7D87" w:rsidRDefault="003D7D87" w:rsidP="00EA439D">
            <w:pPr>
              <w:jc w:val="center"/>
              <w:rPr>
                <w:b w:val="0"/>
              </w:rPr>
            </w:pPr>
            <w:r w:rsidRPr="003D7D87">
              <w:rPr>
                <w:b w:val="0"/>
              </w:rPr>
              <w:t>108</w:t>
            </w:r>
          </w:p>
        </w:tc>
        <w:tc>
          <w:tcPr>
            <w:tcW w:w="850" w:type="dxa"/>
          </w:tcPr>
          <w:p w14:paraId="556057D9" w14:textId="77777777" w:rsidR="003D7D87" w:rsidRPr="003D7D87" w:rsidRDefault="003D7D87" w:rsidP="00EA439D">
            <w:pPr>
              <w:jc w:val="center"/>
              <w:rPr>
                <w:b w:val="0"/>
              </w:rPr>
            </w:pPr>
            <w:r w:rsidRPr="003D7D87">
              <w:rPr>
                <w:b w:val="0"/>
              </w:rPr>
              <w:t>101</w:t>
            </w:r>
          </w:p>
        </w:tc>
        <w:tc>
          <w:tcPr>
            <w:tcW w:w="992" w:type="dxa"/>
          </w:tcPr>
          <w:p w14:paraId="6C16FEFD" w14:textId="77777777" w:rsidR="003D7D87" w:rsidRPr="003D7D87" w:rsidRDefault="003D7D87" w:rsidP="00EA439D">
            <w:pPr>
              <w:jc w:val="center"/>
              <w:rPr>
                <w:b w:val="0"/>
              </w:rPr>
            </w:pPr>
            <w:r w:rsidRPr="003D7D87">
              <w:rPr>
                <w:b w:val="0"/>
              </w:rPr>
              <w:t>166</w:t>
            </w:r>
          </w:p>
        </w:tc>
        <w:tc>
          <w:tcPr>
            <w:tcW w:w="851" w:type="dxa"/>
          </w:tcPr>
          <w:p w14:paraId="494123F9" w14:textId="77777777" w:rsidR="003D7D87" w:rsidRPr="003D7D87" w:rsidRDefault="003D7D87" w:rsidP="00EA439D">
            <w:pPr>
              <w:jc w:val="center"/>
              <w:rPr>
                <w:b w:val="0"/>
              </w:rPr>
            </w:pPr>
            <w:r w:rsidRPr="003D7D87">
              <w:rPr>
                <w:b w:val="0"/>
              </w:rPr>
              <w:t>176</w:t>
            </w:r>
          </w:p>
        </w:tc>
      </w:tr>
    </w:tbl>
    <w:p w14:paraId="72554C5B" w14:textId="77777777" w:rsidR="00724A85" w:rsidRDefault="00724A85" w:rsidP="003D7D87">
      <w:pPr>
        <w:ind w:firstLine="720"/>
        <w:jc w:val="both"/>
        <w:rPr>
          <w:b w:val="0"/>
          <w:szCs w:val="24"/>
        </w:rPr>
      </w:pPr>
    </w:p>
    <w:p w14:paraId="289F9A3A" w14:textId="592EC556" w:rsidR="003D7D87" w:rsidRPr="003D7D87" w:rsidRDefault="003D7D87" w:rsidP="003D7D87">
      <w:pPr>
        <w:ind w:firstLine="720"/>
        <w:jc w:val="both"/>
        <w:rPr>
          <w:b w:val="0"/>
          <w:szCs w:val="24"/>
        </w:rPr>
      </w:pPr>
      <w:r w:rsidRPr="003D7D87">
        <w:rPr>
          <w:b w:val="0"/>
          <w:szCs w:val="24"/>
        </w:rPr>
        <w:t xml:space="preserve">Kandavas novada Dzimtsarakstu nodaļā 2017.gadā, nodrošinot nepārtrauktu darbu, strādāja divi darbinieki un kopumā tika sastādīti 249 civilstāvokļa aktu reģistri, kas ir par 40 </w:t>
      </w:r>
      <w:r w:rsidRPr="003D7D87">
        <w:rPr>
          <w:b w:val="0"/>
          <w:szCs w:val="24"/>
        </w:rPr>
        <w:lastRenderedPageBreak/>
        <w:t xml:space="preserve">reģistriem vairāk, nekā 2016.gadā. No tiem 73 dzimšanas, 125 miršanas un 51 laulību reģistrs. Pieaudzis miršanas (par 40 vairāk) un laulības (par 3 vairāk) reģistru skaits. </w:t>
      </w:r>
    </w:p>
    <w:p w14:paraId="0DEC7D36" w14:textId="3678F3D3" w:rsidR="003D7D87" w:rsidRPr="008D5658" w:rsidRDefault="00724A85" w:rsidP="008D5658">
      <w:pPr>
        <w:jc w:val="both"/>
        <w:rPr>
          <w:i/>
          <w:szCs w:val="24"/>
        </w:rPr>
      </w:pPr>
      <w:r w:rsidRPr="008D5658">
        <w:rPr>
          <w:i/>
          <w:szCs w:val="24"/>
        </w:rPr>
        <w:t xml:space="preserve">Jaundzimušie </w:t>
      </w:r>
      <w:r w:rsidR="003D7D87" w:rsidRPr="008D5658">
        <w:rPr>
          <w:i/>
          <w:szCs w:val="24"/>
        </w:rPr>
        <w:t xml:space="preserve">2017.gada </w:t>
      </w:r>
    </w:p>
    <w:p w14:paraId="1275E2B5" w14:textId="77777777" w:rsidR="00D95B76" w:rsidRDefault="003D7D87" w:rsidP="003D7D87">
      <w:pPr>
        <w:ind w:firstLine="720"/>
        <w:jc w:val="both"/>
        <w:rPr>
          <w:b w:val="0"/>
          <w:szCs w:val="24"/>
        </w:rPr>
      </w:pPr>
      <w:r w:rsidRPr="003D7D87">
        <w:rPr>
          <w:b w:val="0"/>
          <w:szCs w:val="24"/>
        </w:rPr>
        <w:t xml:space="preserve">Pērn Kandavas novadā reģistrēti 73 jaundzimušie no kuriem, diemžēl, 2 mazuļi reģistrēti miruši. Pārsvaru 2017.gadā guvušas meitenes, kopā 38 un 33 zēni. Pērn 44 mazuļi reģistrēti ar paternitātes atzīšanas ierakstu, laulībā dzimuši 24, bet 5 bez ziņām par bērna tēvu. </w:t>
      </w:r>
      <w:r w:rsidR="00724A85" w:rsidRPr="003D7D87">
        <w:rPr>
          <w:b w:val="0"/>
          <w:szCs w:val="24"/>
        </w:rPr>
        <w:t>Pirmais</w:t>
      </w:r>
      <w:r w:rsidRPr="003D7D87">
        <w:rPr>
          <w:b w:val="0"/>
          <w:szCs w:val="24"/>
        </w:rPr>
        <w:t xml:space="preserve"> bērniņš sagaidīts 37 ģimenēs, otrais 18, trešais 8, </w:t>
      </w:r>
      <w:r w:rsidR="00724A85" w:rsidRPr="003D7D87">
        <w:rPr>
          <w:b w:val="0"/>
          <w:szCs w:val="24"/>
        </w:rPr>
        <w:t>ceturtais</w:t>
      </w:r>
      <w:r w:rsidRPr="003D7D87">
        <w:rPr>
          <w:b w:val="0"/>
          <w:szCs w:val="24"/>
        </w:rPr>
        <w:t xml:space="preserve"> 5, piektais 3, bet pa vienam sestais un septītais. Novadā uz 2018.gada 2.janvāri pavisam deklarēti 68 jaundzimušie novadnieki. Mūsu novada Dzimtsarakstu nodaļa reģistrē jebkura novada jaundzimušos, tāpēc nereti pie mums jaundzimušo atbrauc reģistrēt ģimene, kura laulību noslēgusi Kandavā. Reģistrēti jaundzimušie bērni no Zantes ģimenes krīzes centra. </w:t>
      </w:r>
    </w:p>
    <w:p w14:paraId="7C0A50DB" w14:textId="3A15A6C3" w:rsidR="00D95B76" w:rsidRDefault="003D7D87" w:rsidP="003D7D87">
      <w:pPr>
        <w:ind w:firstLine="720"/>
        <w:jc w:val="both"/>
        <w:rPr>
          <w:b w:val="0"/>
          <w:szCs w:val="24"/>
        </w:rPr>
      </w:pPr>
      <w:r w:rsidRPr="0036136D">
        <w:rPr>
          <w:i/>
          <w:color w:val="385623" w:themeColor="accent6" w:themeShade="80"/>
          <w:szCs w:val="24"/>
        </w:rPr>
        <w:t>Populārākie bērnu vārdi 2017.gadā meitenēm bija</w:t>
      </w:r>
      <w:r w:rsidRPr="003D7D87">
        <w:rPr>
          <w:b w:val="0"/>
          <w:szCs w:val="24"/>
        </w:rPr>
        <w:t xml:space="preserve">: Beatrise, Jasmīna, Luīze, Nikola, </w:t>
      </w:r>
      <w:r w:rsidRPr="0036136D">
        <w:rPr>
          <w:b w:val="0"/>
          <w:i/>
          <w:color w:val="385623" w:themeColor="accent6" w:themeShade="80"/>
          <w:szCs w:val="24"/>
        </w:rPr>
        <w:t>bet zēniem</w:t>
      </w:r>
      <w:r w:rsidRPr="003D7D87">
        <w:rPr>
          <w:b w:val="0"/>
          <w:szCs w:val="24"/>
        </w:rPr>
        <w:t>: tāpat kā pērn, reģistrēti divi Valteri, divi Kristoferi, vēl arī Martins, Gustavs, Olivers un Ernests.</w:t>
      </w:r>
      <w:r w:rsidRPr="003D7D87">
        <w:rPr>
          <w:rFonts w:ascii="Modern No. 20" w:hAnsi="Modern No. 20"/>
          <w:b w:val="0"/>
          <w:sz w:val="40"/>
          <w:szCs w:val="40"/>
        </w:rPr>
        <w:t xml:space="preserve"> </w:t>
      </w:r>
      <w:r w:rsidRPr="003D7D87">
        <w:rPr>
          <w:b w:val="0"/>
          <w:szCs w:val="24"/>
        </w:rPr>
        <w:t>No latviskiem tradicionā</w:t>
      </w:r>
      <w:r w:rsidR="00732176">
        <w:rPr>
          <w:b w:val="0"/>
          <w:szCs w:val="24"/>
        </w:rPr>
        <w:t>lā</w:t>
      </w:r>
      <w:r w:rsidRPr="003D7D87">
        <w:rPr>
          <w:b w:val="0"/>
          <w:szCs w:val="24"/>
        </w:rPr>
        <w:t>kie vārdi: Kārlis, Miķelis, Anna, Marta un Katrīna.</w:t>
      </w:r>
      <w:r w:rsidRPr="003D7D87">
        <w:rPr>
          <w:b w:val="0"/>
          <w:sz w:val="40"/>
          <w:szCs w:val="40"/>
        </w:rPr>
        <w:t xml:space="preserve"> </w:t>
      </w:r>
      <w:r w:rsidRPr="003D7D87">
        <w:rPr>
          <w:b w:val="0"/>
          <w:szCs w:val="24"/>
        </w:rPr>
        <w:t xml:space="preserve">Vecāki izvēlējušies dot arī retāk sastopamus  vārdus: Arnita, Alma, Adele, Gerda, </w:t>
      </w:r>
      <w:proofErr w:type="spellStart"/>
      <w:r w:rsidRPr="003D7D87">
        <w:rPr>
          <w:b w:val="0"/>
          <w:szCs w:val="24"/>
        </w:rPr>
        <w:t>Karalīna</w:t>
      </w:r>
      <w:proofErr w:type="spellEnd"/>
      <w:r w:rsidRPr="003D7D87">
        <w:rPr>
          <w:b w:val="0"/>
          <w:szCs w:val="24"/>
        </w:rPr>
        <w:t xml:space="preserve">, Izabella, Ulla, Eimija, Lāsma, Sarmīte, </w:t>
      </w:r>
      <w:proofErr w:type="spellStart"/>
      <w:r w:rsidRPr="003D7D87">
        <w:rPr>
          <w:b w:val="0"/>
          <w:szCs w:val="24"/>
        </w:rPr>
        <w:t>Odrija</w:t>
      </w:r>
      <w:proofErr w:type="spellEnd"/>
      <w:r w:rsidRPr="003D7D87">
        <w:rPr>
          <w:b w:val="0"/>
          <w:szCs w:val="24"/>
        </w:rPr>
        <w:t xml:space="preserve">, Teodors, Stefans, </w:t>
      </w:r>
      <w:proofErr w:type="spellStart"/>
      <w:r w:rsidRPr="003D7D87">
        <w:rPr>
          <w:b w:val="0"/>
          <w:szCs w:val="24"/>
        </w:rPr>
        <w:t>Luca</w:t>
      </w:r>
      <w:proofErr w:type="spellEnd"/>
      <w:r w:rsidRPr="003D7D87">
        <w:rPr>
          <w:b w:val="0"/>
          <w:szCs w:val="24"/>
        </w:rPr>
        <w:t xml:space="preserve">, Ragnārs, Mariuss, </w:t>
      </w:r>
      <w:proofErr w:type="spellStart"/>
      <w:r w:rsidRPr="003D7D87">
        <w:rPr>
          <w:b w:val="0"/>
          <w:szCs w:val="24"/>
        </w:rPr>
        <w:t>Sadars</w:t>
      </w:r>
      <w:proofErr w:type="spellEnd"/>
      <w:r w:rsidRPr="003D7D87">
        <w:rPr>
          <w:b w:val="0"/>
          <w:szCs w:val="24"/>
        </w:rPr>
        <w:t xml:space="preserve">. </w:t>
      </w:r>
    </w:p>
    <w:p w14:paraId="448C47CD" w14:textId="7B8A19BD" w:rsidR="003D7D87" w:rsidRPr="003D7D87" w:rsidRDefault="003D7D87" w:rsidP="003D7D87">
      <w:pPr>
        <w:ind w:firstLine="720"/>
        <w:jc w:val="both"/>
        <w:rPr>
          <w:b w:val="0"/>
          <w:szCs w:val="24"/>
        </w:rPr>
      </w:pPr>
      <w:r w:rsidRPr="003D7D87">
        <w:rPr>
          <w:b w:val="0"/>
          <w:szCs w:val="24"/>
        </w:rPr>
        <w:t xml:space="preserve">Pašvaldība jaunajiem vecākiem piešķir pabalstu 200 eiro apmērā, mazuļa pirmo dienasgrāmatu, dzimšanas apliecības vāciņus un kādas čaklas </w:t>
      </w:r>
      <w:proofErr w:type="spellStart"/>
      <w:r w:rsidRPr="003D7D87">
        <w:rPr>
          <w:b w:val="0"/>
          <w:szCs w:val="24"/>
        </w:rPr>
        <w:t>kandavnieces</w:t>
      </w:r>
      <w:proofErr w:type="spellEnd"/>
      <w:r w:rsidRPr="003D7D87">
        <w:rPr>
          <w:b w:val="0"/>
          <w:szCs w:val="24"/>
        </w:rPr>
        <w:t xml:space="preserve"> dāvinātās, adītās čībiņas. Katru gadu 4.maijā tiek rīkots, nu jau par tradīciju kļuvušais pasākums- “Esmu dzimis Kandavas novadā” uz kuru tiek ielūgti pagājušajā gadā dzimušie mazulīši ar ģimenēm. Svētku reizē mazie pilsoņi tiek reģistrēti lielajā Goda grāmatā un no domes priekšsēdētāja dāvanā saņem foto albūmu ar novada simboliku.</w:t>
      </w:r>
    </w:p>
    <w:p w14:paraId="54AB4C60" w14:textId="6C4CA748" w:rsidR="003D7D87" w:rsidRPr="008D5658" w:rsidRDefault="00724A85" w:rsidP="008D5658">
      <w:pPr>
        <w:rPr>
          <w:i/>
          <w:szCs w:val="24"/>
        </w:rPr>
      </w:pPr>
      <w:r w:rsidRPr="008D5658">
        <w:rPr>
          <w:i/>
          <w:szCs w:val="24"/>
        </w:rPr>
        <w:t xml:space="preserve">Mirušie </w:t>
      </w:r>
      <w:r w:rsidR="003D7D87" w:rsidRPr="008D5658">
        <w:rPr>
          <w:i/>
          <w:szCs w:val="24"/>
        </w:rPr>
        <w:t xml:space="preserve">2017.gadā </w:t>
      </w:r>
    </w:p>
    <w:p w14:paraId="4A9DF4F6" w14:textId="4393AC7F" w:rsidR="003D7D87" w:rsidRPr="003D7D87" w:rsidRDefault="003D7D87" w:rsidP="003D7D87">
      <w:pPr>
        <w:ind w:firstLine="720"/>
        <w:jc w:val="both"/>
        <w:rPr>
          <w:b w:val="0"/>
          <w:szCs w:val="24"/>
        </w:rPr>
      </w:pPr>
      <w:r w:rsidRPr="003D7D87">
        <w:rPr>
          <w:b w:val="0"/>
          <w:szCs w:val="24"/>
        </w:rPr>
        <w:t>2017.gadā Kandavas novada Dzimtsarakstu nodaļā reģistrēti 125 mirušie (69 sievietes un 56 vīrieši) un tas ir par 40 reģistriem vairāk, nekā 2016.gadā. Tā kā miršanas faktu iespējams reģistrēt jebkurā dzimtsarakstu nodaļā, pie mums bieži tiek reģistrēti mirušie no citiem novadiem.</w:t>
      </w:r>
      <w:r>
        <w:rPr>
          <w:b w:val="0"/>
          <w:szCs w:val="24"/>
        </w:rPr>
        <w:t xml:space="preserve"> </w:t>
      </w:r>
      <w:r w:rsidRPr="003D7D87">
        <w:rPr>
          <w:b w:val="0"/>
          <w:szCs w:val="24"/>
        </w:rPr>
        <w:t>Cilvēki novērtējuši iespēju Kandavā visas formalitātes nokārtot vienuviet, jo blakus dzimtsarakstu nodaļai mums darbojas Valsts vienotais klientu apkalpošanas centrs, kurā var aizpildīt pieteikumu apbedīšanas pabalstam. Ja 2016.gadā Tukuma dzimtsarakstu nodaļā bija reģistrēts 51 Kandavas novada iedzīvotāja miršanas reģistrs, tad 2017.gadā vairs tikai 31.Varam secināt, ka mūsu novada iedzīvotāji vairāk izvēlas reģistrēt miršanas faktu savā novadā.</w:t>
      </w:r>
    </w:p>
    <w:p w14:paraId="28CB6566" w14:textId="1043C9E2" w:rsidR="003D7D87" w:rsidRPr="008D5658" w:rsidRDefault="003D7D87" w:rsidP="008D5658">
      <w:pPr>
        <w:jc w:val="both"/>
        <w:rPr>
          <w:i/>
          <w:szCs w:val="24"/>
        </w:rPr>
      </w:pPr>
      <w:r w:rsidRPr="008D5658">
        <w:rPr>
          <w:i/>
          <w:szCs w:val="24"/>
        </w:rPr>
        <w:t>Laulības 2017.gadā</w:t>
      </w:r>
    </w:p>
    <w:p w14:paraId="1DFDC057" w14:textId="2A2153F1" w:rsidR="003D7D87" w:rsidRPr="003D7D87" w:rsidRDefault="003D7D87" w:rsidP="003D7D87">
      <w:pPr>
        <w:ind w:firstLine="720"/>
        <w:jc w:val="both"/>
        <w:rPr>
          <w:b w:val="0"/>
          <w:szCs w:val="24"/>
        </w:rPr>
      </w:pPr>
      <w:r w:rsidRPr="003D7D87">
        <w:rPr>
          <w:b w:val="0"/>
          <w:szCs w:val="24"/>
        </w:rPr>
        <w:t>Kandavas novada Dzimtsarakstu nodaļā 2017.gadā, turpinot uzstādīt jaunus rekordus noslēgta 51 laulība. Kandavas baznīcās noslēgtas 7 , bet 44 laulības reģistrējusi dzimtsarakstu nodaļa, t.sk.11 reizes dodoties laulāt izbraukuma laulībās.</w:t>
      </w:r>
      <w:r>
        <w:rPr>
          <w:b w:val="0"/>
          <w:szCs w:val="24"/>
        </w:rPr>
        <w:t xml:space="preserve"> </w:t>
      </w:r>
      <w:r w:rsidRPr="003D7D87">
        <w:rPr>
          <w:b w:val="0"/>
          <w:szCs w:val="24"/>
        </w:rPr>
        <w:t xml:space="preserve">Visvairāk laulību reģistrēts jūlija mēnesī 18 un augustā 13. Liela piekrišana bijusi domes jaunajai laulību zālei, kurā savus JĀ vārdus izvēlējušies teikt 23 pāri. Laulības reģistrētas arī Kultūras namā un Kandavas novada muzejā. Pieprasītākie laulību datumi bija 07.07.2017. un 17.07.2017. Pieaudzis laulību skaits ar ārzemniekiem, mūsu ceremonijas tikušas tulkotas angļu un krievu valodās. Kandavā savu Jā vārdu latviešu valodā teikuši līgavaiņi un līgavas no Turcijas, Jaunzēlandes, Anglijas, Somijas, Krievijas, Ukrainas un Lietuvas. Pārsvarā cilvēki vēlas ļoti nelielas ceremonijas, tikai kopā ar lieciniekiem, vai arī ļoti lielas un greznas kāzas ar lielu viesu skaitu, tāpēc mums nākas pielāgoties dažādiem svinību scenārijiem. Pašvaldības rīkotajā akcijā, kad aicinām ģimenes bez maksas noslēgt laulību,  2017.gada 12.maijā tika salaulāti divi pāri. Mūsu rīkotā akcija izskanēja visā Latvijā, 12.maija Rīta panorāmā, slavējot pozitīvo ideju un mudinot </w:t>
      </w:r>
      <w:proofErr w:type="spellStart"/>
      <w:r w:rsidRPr="003D7D87">
        <w:rPr>
          <w:b w:val="0"/>
          <w:szCs w:val="24"/>
        </w:rPr>
        <w:t>kandavniekus</w:t>
      </w:r>
      <w:proofErr w:type="spellEnd"/>
      <w:r w:rsidRPr="003D7D87">
        <w:rPr>
          <w:b w:val="0"/>
          <w:szCs w:val="24"/>
        </w:rPr>
        <w:t xml:space="preserve"> pieteikties laulībām. Katru gadu šo akciju labprāt atbalsta arī mūsu uzņēmēji, sponsorējot skaistas kāzu dāvanas. Pērn tā bija romantiska atpūta viesu namā “Kārkli” un pirtiņa ar nakšņošanu un brokastīm “Indānos”.</w:t>
      </w:r>
    </w:p>
    <w:p w14:paraId="44E5FBE3" w14:textId="77777777" w:rsidR="008D5658" w:rsidRDefault="008D5658" w:rsidP="003D7D87">
      <w:pPr>
        <w:jc w:val="center"/>
        <w:rPr>
          <w:b w:val="0"/>
          <w:szCs w:val="24"/>
        </w:rPr>
      </w:pPr>
    </w:p>
    <w:p w14:paraId="2AC88B9E" w14:textId="5147A732" w:rsidR="003D7D87" w:rsidRPr="008D5658" w:rsidRDefault="003D7D87" w:rsidP="008D5658">
      <w:pPr>
        <w:rPr>
          <w:i/>
          <w:szCs w:val="24"/>
        </w:rPr>
      </w:pPr>
      <w:r w:rsidRPr="008D5658">
        <w:rPr>
          <w:i/>
          <w:szCs w:val="24"/>
        </w:rPr>
        <w:lastRenderedPageBreak/>
        <w:t>Zelta kāzas 2017.gadā</w:t>
      </w:r>
    </w:p>
    <w:p w14:paraId="6AA10736" w14:textId="5B87F96E" w:rsidR="003D7D87" w:rsidRDefault="003D7D87" w:rsidP="008D5658">
      <w:pPr>
        <w:pStyle w:val="Paraststmeklis"/>
        <w:shd w:val="clear" w:color="auto" w:fill="FFFFFF"/>
        <w:spacing w:before="0" w:beforeAutospacing="0"/>
        <w:ind w:firstLine="720"/>
        <w:jc w:val="both"/>
        <w:rPr>
          <w:color w:val="1D2129"/>
        </w:rPr>
      </w:pPr>
      <w:r w:rsidRPr="003D7D87">
        <w:rPr>
          <w:color w:val="1D2129"/>
        </w:rPr>
        <w:t>Ar lielu cieņu mēs godinām novada seniorus – pārus, kuri laulībā nodzīvojuši 50 un</w:t>
      </w:r>
      <w:r w:rsidRPr="00C66FA8">
        <w:rPr>
          <w:color w:val="1D2129"/>
        </w:rPr>
        <w:t xml:space="preserve"> vairāk gadu. </w:t>
      </w:r>
      <w:r>
        <w:rPr>
          <w:color w:val="1D2129"/>
        </w:rPr>
        <w:t>Šīs</w:t>
      </w:r>
      <w:r w:rsidRPr="00C66FA8">
        <w:rPr>
          <w:color w:val="1D2129"/>
        </w:rPr>
        <w:t xml:space="preserve"> ģimenes</w:t>
      </w:r>
      <w:r>
        <w:rPr>
          <w:color w:val="1D2129"/>
        </w:rPr>
        <w:t xml:space="preserve"> mēs</w:t>
      </w:r>
      <w:r w:rsidRPr="00C66FA8">
        <w:rPr>
          <w:color w:val="1D2129"/>
        </w:rPr>
        <w:t xml:space="preserve"> saucam </w:t>
      </w:r>
      <w:r>
        <w:rPr>
          <w:color w:val="1D2129"/>
        </w:rPr>
        <w:t xml:space="preserve">vienkārši par </w:t>
      </w:r>
      <w:r w:rsidRPr="00C66FA8">
        <w:rPr>
          <w:color w:val="1D2129"/>
        </w:rPr>
        <w:t>m</w:t>
      </w:r>
      <w:r>
        <w:rPr>
          <w:color w:val="1D2129"/>
        </w:rPr>
        <w:t>ūsu Zelta ģimenēm</w:t>
      </w:r>
      <w:r w:rsidRPr="00C66FA8">
        <w:rPr>
          <w:color w:val="1D2129"/>
        </w:rPr>
        <w:t>.</w:t>
      </w:r>
      <w:r w:rsidRPr="008C6A61">
        <w:t xml:space="preserve"> </w:t>
      </w:r>
      <w:r>
        <w:t xml:space="preserve">2017.gadā savas Dimanta kāzas atzīmēja 6, Smaragda kāzas 6 un Zelta kāzas 8  pāri, kopā sveicām 20 ģimenes. No šiem pāriem 7 izvēlējās rīkot svinīgu sveikšanas ceremoniju ar dzeju, mūziku un viesiem. Esam braukuši sveikt kāzu jubilārus Valdeķu kultūras namā, Kandavas novada muzejā, Jaunmoku pilī, viesu namā un viņu mājās. </w:t>
      </w:r>
      <w:r w:rsidRPr="00C66FA8">
        <w:rPr>
          <w:color w:val="1D2129"/>
        </w:rPr>
        <w:t>Pašvaldība</w:t>
      </w:r>
      <w:r>
        <w:rPr>
          <w:color w:val="1D2129"/>
        </w:rPr>
        <w:t xml:space="preserve"> katram pārim</w:t>
      </w:r>
      <w:r w:rsidRPr="00C66FA8">
        <w:rPr>
          <w:color w:val="1D2129"/>
        </w:rPr>
        <w:t xml:space="preserve"> izmaksā</w:t>
      </w:r>
      <w:r>
        <w:rPr>
          <w:color w:val="1D2129"/>
        </w:rPr>
        <w:t>ja</w:t>
      </w:r>
      <w:r w:rsidRPr="00C66FA8">
        <w:rPr>
          <w:color w:val="1D2129"/>
        </w:rPr>
        <w:t xml:space="preserve"> naudas balvu</w:t>
      </w:r>
      <w:r>
        <w:rPr>
          <w:color w:val="1D2129"/>
        </w:rPr>
        <w:t xml:space="preserve"> </w:t>
      </w:r>
      <w:r w:rsidRPr="00C66FA8">
        <w:rPr>
          <w:color w:val="1D2129"/>
        </w:rPr>
        <w:t xml:space="preserve">un </w:t>
      </w:r>
      <w:r>
        <w:rPr>
          <w:color w:val="1D2129"/>
        </w:rPr>
        <w:t>gaviļnieki saņē</w:t>
      </w:r>
      <w:r w:rsidRPr="00C66FA8">
        <w:rPr>
          <w:color w:val="1D2129"/>
        </w:rPr>
        <w:t>m</w:t>
      </w:r>
      <w:r>
        <w:rPr>
          <w:color w:val="1D2129"/>
        </w:rPr>
        <w:t>a</w:t>
      </w:r>
      <w:r w:rsidRPr="00C66FA8">
        <w:rPr>
          <w:color w:val="1D2129"/>
        </w:rPr>
        <w:t xml:space="preserve"> īpašu </w:t>
      </w:r>
      <w:r>
        <w:rPr>
          <w:color w:val="1D2129"/>
        </w:rPr>
        <w:t>pašvaldības sveicienu - skaistu grāmatu</w:t>
      </w:r>
      <w:r w:rsidRPr="00C66FA8">
        <w:rPr>
          <w:color w:val="1D2129"/>
        </w:rPr>
        <w:t>.</w:t>
      </w:r>
      <w:r>
        <w:rPr>
          <w:color w:val="1D2129"/>
        </w:rPr>
        <w:t xml:space="preserve"> Iepriekš ar katru pāri vienojamies par to, kā viņiem piemērotā veidā nodot sveicienus, tāpēc izvēle – svinēt divatā vai kuplā radu un draugu pulkā, paliek katra paša ziņā. Šīs svētku</w:t>
      </w:r>
      <w:r w:rsidRPr="00C66FA8">
        <w:rPr>
          <w:color w:val="1D2129"/>
        </w:rPr>
        <w:t xml:space="preserve"> reizes ir </w:t>
      </w:r>
      <w:r>
        <w:rPr>
          <w:color w:val="1D2129"/>
        </w:rPr>
        <w:t xml:space="preserve">ļoti </w:t>
      </w:r>
      <w:r w:rsidRPr="00C66FA8">
        <w:rPr>
          <w:color w:val="1D2129"/>
        </w:rPr>
        <w:t xml:space="preserve">īpašas, </w:t>
      </w:r>
      <w:r>
        <w:rPr>
          <w:color w:val="1D2129"/>
        </w:rPr>
        <w:t>aizkustinošas, dzīves gudrības</w:t>
      </w:r>
      <w:r w:rsidRPr="00C66FA8">
        <w:rPr>
          <w:color w:val="1D2129"/>
        </w:rPr>
        <w:t xml:space="preserve">, joku un atmiņu pilnas. </w:t>
      </w:r>
      <w:r>
        <w:rPr>
          <w:color w:val="1D2129"/>
        </w:rPr>
        <w:t>Nekad nedzirdam</w:t>
      </w:r>
      <w:r w:rsidRPr="00C66FA8">
        <w:rPr>
          <w:color w:val="1D2129"/>
        </w:rPr>
        <w:t xml:space="preserve"> par grūtībām, kuru, protams, ne mazums dzīvē ir</w:t>
      </w:r>
      <w:r>
        <w:rPr>
          <w:color w:val="1D2129"/>
        </w:rPr>
        <w:t xml:space="preserve"> bijis. Šīs stiprās ģimenes ir mūsu novada lepnums, </w:t>
      </w:r>
      <w:r w:rsidRPr="00C66FA8">
        <w:rPr>
          <w:color w:val="1D2129"/>
        </w:rPr>
        <w:t xml:space="preserve">spēks un cerība. </w:t>
      </w:r>
    </w:p>
    <w:p w14:paraId="09060695" w14:textId="5B55067D" w:rsidR="00D95B76" w:rsidRPr="001359AD" w:rsidRDefault="00D95B76" w:rsidP="00D95B76">
      <w:pPr>
        <w:pStyle w:val="Virsraksts3"/>
        <w:numPr>
          <w:ilvl w:val="2"/>
          <w:numId w:val="19"/>
        </w:numPr>
        <w:rPr>
          <w:rFonts w:ascii="Times New Roman" w:hAnsi="Times New Roman" w:cs="Times New Roman"/>
          <w:color w:val="385623" w:themeColor="accent6" w:themeShade="80"/>
        </w:rPr>
      </w:pPr>
      <w:bookmarkStart w:id="26" w:name="_Toc485806092"/>
      <w:bookmarkStart w:id="27" w:name="_Toc517704748"/>
      <w:r w:rsidRPr="001359AD">
        <w:rPr>
          <w:rFonts w:ascii="Times New Roman" w:hAnsi="Times New Roman" w:cs="Times New Roman"/>
          <w:color w:val="385623" w:themeColor="accent6" w:themeShade="80"/>
        </w:rPr>
        <w:t>Bāriņtiesas pārskats par 2017.gadu.</w:t>
      </w:r>
      <w:bookmarkEnd w:id="26"/>
      <w:bookmarkEnd w:id="27"/>
    </w:p>
    <w:p w14:paraId="31F9E864" w14:textId="77777777" w:rsidR="00D95B76" w:rsidRPr="00D95B76" w:rsidRDefault="00D95B76" w:rsidP="00D95B76">
      <w:pPr>
        <w:pStyle w:val="Sarakstarindkopa"/>
        <w:ind w:left="1080"/>
      </w:pPr>
    </w:p>
    <w:tbl>
      <w:tblPr>
        <w:tblW w:w="5000" w:type="pct"/>
        <w:tblCellSpacing w:w="15" w:type="dxa"/>
        <w:tblBorders>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7560"/>
        <w:gridCol w:w="1511"/>
      </w:tblGrid>
      <w:tr w:rsidR="00D95B76" w:rsidRPr="00CB40B7" w14:paraId="2C36961D" w14:textId="77777777" w:rsidTr="00EA439D">
        <w:trPr>
          <w:tblCellSpacing w:w="15" w:type="dxa"/>
        </w:trPr>
        <w:tc>
          <w:tcPr>
            <w:tcW w:w="4148" w:type="pct"/>
            <w:shd w:val="clear" w:color="auto" w:fill="FFFFFF" w:themeFill="background1"/>
          </w:tcPr>
          <w:p w14:paraId="473726D8" w14:textId="77777777" w:rsidR="00D95B76" w:rsidRPr="00CB40B7" w:rsidRDefault="00D95B76" w:rsidP="00EA439D">
            <w:pPr>
              <w:rPr>
                <w:rFonts w:eastAsia="Times New Roman"/>
                <w:b w:val="0"/>
                <w:bCs w:val="0"/>
                <w:szCs w:val="24"/>
                <w:lang w:eastAsia="lv-LV"/>
              </w:rPr>
            </w:pPr>
          </w:p>
        </w:tc>
        <w:tc>
          <w:tcPr>
            <w:tcW w:w="809" w:type="pct"/>
            <w:shd w:val="clear" w:color="auto" w:fill="FFFFFF" w:themeFill="background1"/>
            <w:vAlign w:val="bottom"/>
          </w:tcPr>
          <w:p w14:paraId="29DA0676" w14:textId="77777777" w:rsidR="00D95B76" w:rsidRPr="00CB40B7" w:rsidRDefault="00D95B76" w:rsidP="00EA439D">
            <w:pPr>
              <w:spacing w:before="100" w:beforeAutospacing="1" w:after="100" w:afterAutospacing="1"/>
              <w:jc w:val="center"/>
              <w:rPr>
                <w:rFonts w:eastAsia="Times New Roman"/>
                <w:b w:val="0"/>
                <w:bCs w:val="0"/>
                <w:szCs w:val="24"/>
                <w:lang w:eastAsia="lv-LV"/>
              </w:rPr>
            </w:pPr>
            <w:r w:rsidRPr="00CB40B7">
              <w:rPr>
                <w:rFonts w:eastAsia="Times New Roman"/>
                <w:b w:val="0"/>
                <w:bCs w:val="0"/>
                <w:szCs w:val="24"/>
                <w:lang w:eastAsia="lv-LV"/>
              </w:rPr>
              <w:t>Skaits</w:t>
            </w:r>
          </w:p>
        </w:tc>
      </w:tr>
      <w:tr w:rsidR="00D95B76" w:rsidRPr="00CB40B7" w14:paraId="6A7EECEE" w14:textId="77777777" w:rsidTr="00EA439D">
        <w:trPr>
          <w:tblCellSpacing w:w="15" w:type="dxa"/>
        </w:trPr>
        <w:tc>
          <w:tcPr>
            <w:tcW w:w="4148" w:type="pct"/>
            <w:vAlign w:val="bottom"/>
          </w:tcPr>
          <w:p w14:paraId="4529A7AF"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Bērnu skaits, par kuriem bāriņtiesa pieņēmusi lēmumu par bērna vārda, uzvārda vai tautības ierakstu, kopā:</w:t>
            </w:r>
          </w:p>
        </w:tc>
        <w:tc>
          <w:tcPr>
            <w:tcW w:w="809" w:type="pct"/>
          </w:tcPr>
          <w:p w14:paraId="6A12B38C" w14:textId="77777777" w:rsidR="00D95B76" w:rsidRPr="00CB40B7" w:rsidRDefault="00D95B76" w:rsidP="00EA439D">
            <w:pPr>
              <w:rPr>
                <w:rFonts w:eastAsia="Times New Roman"/>
                <w:b w:val="0"/>
                <w:szCs w:val="24"/>
                <w:lang w:eastAsia="lv-LV"/>
              </w:rPr>
            </w:pPr>
            <w:r>
              <w:rPr>
                <w:rFonts w:eastAsia="Times New Roman"/>
                <w:b w:val="0"/>
                <w:szCs w:val="24"/>
                <w:lang w:eastAsia="lv-LV"/>
              </w:rPr>
              <w:t> 0</w:t>
            </w:r>
          </w:p>
        </w:tc>
      </w:tr>
      <w:tr w:rsidR="00D95B76" w:rsidRPr="00CB40B7" w14:paraId="75646CBB" w14:textId="77777777" w:rsidTr="00EA439D">
        <w:trPr>
          <w:tblCellSpacing w:w="15" w:type="dxa"/>
        </w:trPr>
        <w:tc>
          <w:tcPr>
            <w:tcW w:w="4148" w:type="pct"/>
            <w:vAlign w:val="bottom"/>
          </w:tcPr>
          <w:p w14:paraId="225455F5"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Bērnu skaits, par kuriem pēc tiesas pieprasījuma bāriņtiesa devusi atzinumu par bērna aizgādības tiesību noteikšanu un saskarsmes tiesības izmantošanas kārtību, kopā:</w:t>
            </w:r>
          </w:p>
        </w:tc>
        <w:tc>
          <w:tcPr>
            <w:tcW w:w="809" w:type="pct"/>
          </w:tcPr>
          <w:p w14:paraId="18725646" w14:textId="77777777" w:rsidR="00D95B76" w:rsidRPr="00CB40B7" w:rsidRDefault="00D95B76" w:rsidP="00EA439D">
            <w:pPr>
              <w:rPr>
                <w:rFonts w:eastAsia="Times New Roman"/>
                <w:b w:val="0"/>
                <w:szCs w:val="24"/>
                <w:lang w:eastAsia="lv-LV"/>
              </w:rPr>
            </w:pPr>
            <w:r>
              <w:rPr>
                <w:rFonts w:eastAsia="Times New Roman"/>
                <w:b w:val="0"/>
                <w:szCs w:val="24"/>
                <w:lang w:eastAsia="lv-LV"/>
              </w:rPr>
              <w:t> 4</w:t>
            </w:r>
          </w:p>
        </w:tc>
      </w:tr>
      <w:tr w:rsidR="00D95B76" w:rsidRPr="00CB40B7" w14:paraId="015E7020" w14:textId="77777777" w:rsidTr="00EA439D">
        <w:trPr>
          <w:tblCellSpacing w:w="15" w:type="dxa"/>
        </w:trPr>
        <w:tc>
          <w:tcPr>
            <w:tcW w:w="4148" w:type="pct"/>
            <w:vAlign w:val="bottom"/>
          </w:tcPr>
          <w:p w14:paraId="28AC2FB5"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 xml:space="preserve"> Bērnu skaits, par kuriem bāriņtiesa pieņēmusi lēmumu par valsts sociālo pabalstu, apgādnieka zaudējuma pensijas un atbalsta ar </w:t>
            </w:r>
            <w:proofErr w:type="spellStart"/>
            <w:r w:rsidRPr="00CB40B7">
              <w:rPr>
                <w:rFonts w:eastAsia="Times New Roman"/>
                <w:b w:val="0"/>
                <w:szCs w:val="24"/>
                <w:lang w:eastAsia="lv-LV"/>
              </w:rPr>
              <w:t>celiakiju</w:t>
            </w:r>
            <w:proofErr w:type="spellEnd"/>
            <w:r w:rsidRPr="00CB40B7">
              <w:rPr>
                <w:rFonts w:eastAsia="Times New Roman"/>
                <w:b w:val="0"/>
                <w:szCs w:val="24"/>
                <w:lang w:eastAsia="lv-LV"/>
              </w:rPr>
              <w:t xml:space="preserve"> slimiem bērniem, kuriem nav noteikta invaliditāte, izmaksāšanu personai, kura faktiski audzina bērnu, vai izmaksāšanu pašam bērnam, ja viņš sasniedzis 15 gadu vecumu, kopā</w:t>
            </w:r>
          </w:p>
        </w:tc>
        <w:tc>
          <w:tcPr>
            <w:tcW w:w="809" w:type="pct"/>
          </w:tcPr>
          <w:p w14:paraId="70AEEA46" w14:textId="77777777" w:rsidR="00D95B76" w:rsidRPr="00CB40B7" w:rsidRDefault="00D95B76" w:rsidP="00EA439D">
            <w:pPr>
              <w:rPr>
                <w:rFonts w:eastAsia="Times New Roman"/>
                <w:b w:val="0"/>
                <w:szCs w:val="24"/>
                <w:lang w:eastAsia="lv-LV"/>
              </w:rPr>
            </w:pPr>
            <w:r>
              <w:rPr>
                <w:rFonts w:eastAsia="Times New Roman"/>
                <w:b w:val="0"/>
                <w:szCs w:val="24"/>
                <w:lang w:eastAsia="lv-LV"/>
              </w:rPr>
              <w:t> 1</w:t>
            </w:r>
          </w:p>
        </w:tc>
      </w:tr>
      <w:tr w:rsidR="00D95B76" w:rsidRPr="00CB40B7" w14:paraId="508D7B4B" w14:textId="77777777" w:rsidTr="00EA439D">
        <w:trPr>
          <w:tblCellSpacing w:w="15" w:type="dxa"/>
        </w:trPr>
        <w:tc>
          <w:tcPr>
            <w:tcW w:w="4148" w:type="pct"/>
            <w:vAlign w:val="bottom"/>
          </w:tcPr>
          <w:p w14:paraId="1F00364C"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Nepilngadīgo personu skaits, par kurām bāriņtiesa pieņēmusi lēmumu par atļaujas došanu stāties laulībā pirms 18 gadu vecuma sasniegšanas, kopā:</w:t>
            </w:r>
          </w:p>
        </w:tc>
        <w:tc>
          <w:tcPr>
            <w:tcW w:w="809" w:type="pct"/>
          </w:tcPr>
          <w:p w14:paraId="662FBDB3"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 0</w:t>
            </w:r>
          </w:p>
        </w:tc>
      </w:tr>
      <w:tr w:rsidR="00D95B76" w:rsidRPr="00CB40B7" w14:paraId="68890B29" w14:textId="77777777" w:rsidTr="00EA439D">
        <w:trPr>
          <w:tblCellSpacing w:w="15" w:type="dxa"/>
        </w:trPr>
        <w:tc>
          <w:tcPr>
            <w:tcW w:w="4148" w:type="pct"/>
            <w:vAlign w:val="bottom"/>
          </w:tcPr>
          <w:p w14:paraId="5EBFC6C2" w14:textId="77777777" w:rsidR="00D95B76" w:rsidRPr="00CB40B7" w:rsidRDefault="00D95B76" w:rsidP="00EA439D">
            <w:pPr>
              <w:jc w:val="center"/>
              <w:rPr>
                <w:rFonts w:eastAsia="Times New Roman"/>
                <w:b w:val="0"/>
                <w:szCs w:val="24"/>
                <w:lang w:eastAsia="lv-LV"/>
              </w:rPr>
            </w:pPr>
            <w:r w:rsidRPr="00CB40B7">
              <w:rPr>
                <w:rFonts w:eastAsia="Times New Roman"/>
                <w:b w:val="0"/>
                <w:szCs w:val="24"/>
                <w:lang w:eastAsia="lv-LV"/>
              </w:rPr>
              <w:t>tajā skaitā zēni</w:t>
            </w:r>
          </w:p>
        </w:tc>
        <w:tc>
          <w:tcPr>
            <w:tcW w:w="809" w:type="pct"/>
          </w:tcPr>
          <w:p w14:paraId="7E38EA7F"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 </w:t>
            </w:r>
          </w:p>
        </w:tc>
      </w:tr>
      <w:tr w:rsidR="00D95B76" w:rsidRPr="00CB40B7" w14:paraId="0B77AD77" w14:textId="77777777" w:rsidTr="00EA439D">
        <w:trPr>
          <w:tblCellSpacing w:w="15" w:type="dxa"/>
        </w:trPr>
        <w:tc>
          <w:tcPr>
            <w:tcW w:w="4148" w:type="pct"/>
            <w:vAlign w:val="bottom"/>
          </w:tcPr>
          <w:p w14:paraId="6C7E1C01" w14:textId="77777777" w:rsidR="00D95B76" w:rsidRPr="00CB40B7" w:rsidRDefault="00D95B76" w:rsidP="00EA439D">
            <w:pPr>
              <w:jc w:val="center"/>
              <w:rPr>
                <w:rFonts w:eastAsia="Times New Roman"/>
                <w:b w:val="0"/>
                <w:szCs w:val="24"/>
                <w:lang w:eastAsia="lv-LV"/>
              </w:rPr>
            </w:pPr>
            <w:r w:rsidRPr="00CB40B7">
              <w:rPr>
                <w:rFonts w:eastAsia="Times New Roman"/>
                <w:b w:val="0"/>
                <w:szCs w:val="24"/>
                <w:lang w:eastAsia="lv-LV"/>
              </w:rPr>
              <w:t>tajā skaitā meitenes</w:t>
            </w:r>
          </w:p>
        </w:tc>
        <w:tc>
          <w:tcPr>
            <w:tcW w:w="809" w:type="pct"/>
          </w:tcPr>
          <w:p w14:paraId="3D0532B9"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 </w:t>
            </w:r>
          </w:p>
        </w:tc>
      </w:tr>
      <w:tr w:rsidR="00D95B76" w:rsidRPr="00CB40B7" w14:paraId="4E1822A9" w14:textId="77777777" w:rsidTr="00EA439D">
        <w:trPr>
          <w:tblCellSpacing w:w="15" w:type="dxa"/>
        </w:trPr>
        <w:tc>
          <w:tcPr>
            <w:tcW w:w="4148" w:type="pct"/>
            <w:vAlign w:val="bottom"/>
          </w:tcPr>
          <w:p w14:paraId="094661EF"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Bērnu skaits, par kuriem bāriņtiesa pieņēmusi lēmumu par pilngadības piešķiršanu pirms 18 gadu vecuma sasniegšanas, kopā</w:t>
            </w:r>
          </w:p>
        </w:tc>
        <w:tc>
          <w:tcPr>
            <w:tcW w:w="809" w:type="pct"/>
          </w:tcPr>
          <w:p w14:paraId="6C27CE09"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 0</w:t>
            </w:r>
          </w:p>
        </w:tc>
      </w:tr>
      <w:tr w:rsidR="00D95B76" w:rsidRPr="00CB40B7" w14:paraId="5A7E1E4A" w14:textId="77777777" w:rsidTr="00EA439D">
        <w:trPr>
          <w:tblCellSpacing w:w="15" w:type="dxa"/>
        </w:trPr>
        <w:tc>
          <w:tcPr>
            <w:tcW w:w="4148" w:type="pct"/>
            <w:vAlign w:val="bottom"/>
          </w:tcPr>
          <w:p w14:paraId="0EF67CBF"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Bērnu skaits, kuri nosūtīti konsultācijas saņemšanai pie ģimenes ārsta, psihologa vai cita speciālista, kopā</w:t>
            </w:r>
          </w:p>
        </w:tc>
        <w:tc>
          <w:tcPr>
            <w:tcW w:w="809" w:type="pct"/>
          </w:tcPr>
          <w:p w14:paraId="211C6C94"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 0</w:t>
            </w:r>
          </w:p>
        </w:tc>
      </w:tr>
      <w:tr w:rsidR="00D95B76" w:rsidRPr="00CB40B7" w14:paraId="51C2A0A6" w14:textId="77777777" w:rsidTr="00EA439D">
        <w:trPr>
          <w:tblCellSpacing w:w="15" w:type="dxa"/>
        </w:trPr>
        <w:tc>
          <w:tcPr>
            <w:tcW w:w="4148" w:type="pct"/>
            <w:vAlign w:val="bottom"/>
          </w:tcPr>
          <w:p w14:paraId="335CE363"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Pieņemtie lēmumi par nepilngadīgo bērnu un personu ar ierobežotu rīcībspēju mantisko interešu nodrošināšanu vai aizstāvību kopā</w:t>
            </w:r>
          </w:p>
        </w:tc>
        <w:tc>
          <w:tcPr>
            <w:tcW w:w="809" w:type="pct"/>
          </w:tcPr>
          <w:p w14:paraId="0D8C1307"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 1</w:t>
            </w:r>
            <w:r>
              <w:rPr>
                <w:rFonts w:eastAsia="Times New Roman"/>
                <w:b w:val="0"/>
                <w:szCs w:val="24"/>
                <w:lang w:eastAsia="lv-LV"/>
              </w:rPr>
              <w:t>5</w:t>
            </w:r>
          </w:p>
        </w:tc>
      </w:tr>
      <w:tr w:rsidR="00D95B76" w:rsidRPr="00CB40B7" w14:paraId="4E3EC576" w14:textId="77777777" w:rsidTr="00EA439D">
        <w:trPr>
          <w:tblCellSpacing w:w="15" w:type="dxa"/>
        </w:trPr>
        <w:tc>
          <w:tcPr>
            <w:tcW w:w="4148" w:type="pct"/>
            <w:vAlign w:val="bottom"/>
          </w:tcPr>
          <w:p w14:paraId="3299E77B"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Pieņemto lēmumu skaits pārskata gadā kopā:</w:t>
            </w:r>
          </w:p>
        </w:tc>
        <w:tc>
          <w:tcPr>
            <w:tcW w:w="809" w:type="pct"/>
          </w:tcPr>
          <w:p w14:paraId="55523818" w14:textId="77777777" w:rsidR="00D95B76" w:rsidRPr="00CB40B7" w:rsidRDefault="00D95B76" w:rsidP="00EA439D">
            <w:pPr>
              <w:rPr>
                <w:rFonts w:eastAsia="Times New Roman"/>
                <w:b w:val="0"/>
                <w:szCs w:val="24"/>
                <w:lang w:eastAsia="lv-LV"/>
              </w:rPr>
            </w:pPr>
            <w:r>
              <w:rPr>
                <w:rFonts w:eastAsia="Times New Roman"/>
                <w:b w:val="0"/>
                <w:szCs w:val="24"/>
                <w:lang w:eastAsia="lv-LV"/>
              </w:rPr>
              <w:t> 102</w:t>
            </w:r>
          </w:p>
        </w:tc>
      </w:tr>
      <w:tr w:rsidR="00D95B76" w:rsidRPr="00CB40B7" w14:paraId="333E9A9B" w14:textId="77777777" w:rsidTr="00EA439D">
        <w:trPr>
          <w:tblCellSpacing w:w="15" w:type="dxa"/>
        </w:trPr>
        <w:tc>
          <w:tcPr>
            <w:tcW w:w="4148" w:type="pct"/>
            <w:vAlign w:val="bottom"/>
          </w:tcPr>
          <w:p w14:paraId="592A2A6A"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 xml:space="preserve"> no tā vienpersoniski pieņemto lēmumu skaits:</w:t>
            </w:r>
          </w:p>
        </w:tc>
        <w:tc>
          <w:tcPr>
            <w:tcW w:w="809" w:type="pct"/>
          </w:tcPr>
          <w:p w14:paraId="41AA0996" w14:textId="77777777" w:rsidR="00D95B76" w:rsidRPr="00CB40B7" w:rsidRDefault="00D95B76" w:rsidP="00EA439D">
            <w:pPr>
              <w:rPr>
                <w:rFonts w:eastAsia="Times New Roman"/>
                <w:b w:val="0"/>
                <w:szCs w:val="24"/>
                <w:lang w:eastAsia="lv-LV"/>
              </w:rPr>
            </w:pPr>
            <w:r>
              <w:rPr>
                <w:rFonts w:eastAsia="Times New Roman"/>
                <w:b w:val="0"/>
                <w:szCs w:val="24"/>
                <w:lang w:eastAsia="lv-LV"/>
              </w:rPr>
              <w:t> 2</w:t>
            </w:r>
          </w:p>
        </w:tc>
      </w:tr>
      <w:tr w:rsidR="00D95B76" w:rsidRPr="00CB40B7" w14:paraId="5350F5B5" w14:textId="77777777" w:rsidTr="00EA439D">
        <w:trPr>
          <w:tblCellSpacing w:w="15" w:type="dxa"/>
        </w:trPr>
        <w:tc>
          <w:tcPr>
            <w:tcW w:w="4148" w:type="pct"/>
            <w:vAlign w:val="bottom"/>
          </w:tcPr>
          <w:p w14:paraId="03BE015B"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tajā skaitā lēmumu skaits par bērna aizgādības tiesību pārtraukšanu vecākiem</w:t>
            </w:r>
          </w:p>
        </w:tc>
        <w:tc>
          <w:tcPr>
            <w:tcW w:w="809" w:type="pct"/>
          </w:tcPr>
          <w:p w14:paraId="2B46B9C1" w14:textId="77777777" w:rsidR="00D95B76" w:rsidRPr="00CB40B7" w:rsidRDefault="00D95B76" w:rsidP="00EA439D">
            <w:pPr>
              <w:rPr>
                <w:rFonts w:eastAsia="Times New Roman"/>
                <w:b w:val="0"/>
                <w:szCs w:val="24"/>
                <w:lang w:eastAsia="lv-LV"/>
              </w:rPr>
            </w:pPr>
            <w:r>
              <w:rPr>
                <w:rFonts w:eastAsia="Times New Roman"/>
                <w:b w:val="0"/>
                <w:szCs w:val="24"/>
                <w:lang w:eastAsia="lv-LV"/>
              </w:rPr>
              <w:t> 2</w:t>
            </w:r>
          </w:p>
        </w:tc>
      </w:tr>
      <w:tr w:rsidR="00D95B76" w:rsidRPr="00CB40B7" w14:paraId="1B0ED42D" w14:textId="77777777" w:rsidTr="00EA439D">
        <w:trPr>
          <w:tblCellSpacing w:w="15" w:type="dxa"/>
        </w:trPr>
        <w:tc>
          <w:tcPr>
            <w:tcW w:w="4148" w:type="pct"/>
            <w:vAlign w:val="bottom"/>
          </w:tcPr>
          <w:p w14:paraId="63EEFD5D"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tajā skaitā lēmumu skaits par bērna izņemšanu no aizbildņa aprūpes un aizbildņa atstādināšanu no pienākumu pildīšanas</w:t>
            </w:r>
          </w:p>
        </w:tc>
        <w:tc>
          <w:tcPr>
            <w:tcW w:w="809" w:type="pct"/>
          </w:tcPr>
          <w:p w14:paraId="627AC61B" w14:textId="77777777" w:rsidR="00D95B76" w:rsidRPr="00CB40B7" w:rsidRDefault="00D95B76" w:rsidP="00EA439D">
            <w:pPr>
              <w:rPr>
                <w:rFonts w:eastAsia="Times New Roman"/>
                <w:b w:val="0"/>
                <w:szCs w:val="24"/>
                <w:lang w:eastAsia="lv-LV"/>
              </w:rPr>
            </w:pPr>
            <w:r>
              <w:rPr>
                <w:rFonts w:eastAsia="Times New Roman"/>
                <w:b w:val="0"/>
                <w:szCs w:val="24"/>
                <w:lang w:eastAsia="lv-LV"/>
              </w:rPr>
              <w:t> 0</w:t>
            </w:r>
          </w:p>
        </w:tc>
      </w:tr>
      <w:tr w:rsidR="00D95B76" w:rsidRPr="00CB40B7" w14:paraId="43B93F43" w14:textId="77777777" w:rsidTr="00EA439D">
        <w:trPr>
          <w:tblCellSpacing w:w="15" w:type="dxa"/>
        </w:trPr>
        <w:tc>
          <w:tcPr>
            <w:tcW w:w="4148" w:type="pct"/>
            <w:vAlign w:val="bottom"/>
          </w:tcPr>
          <w:p w14:paraId="22EE7813"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tajā skaitā lēmumu skaits par bērna izņemšanu no audžuģimenes aprūpes un audžuģimenes atstādināšanu no pienākumu pildīšanas</w:t>
            </w:r>
          </w:p>
        </w:tc>
        <w:tc>
          <w:tcPr>
            <w:tcW w:w="809" w:type="pct"/>
          </w:tcPr>
          <w:p w14:paraId="31812D72"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 0</w:t>
            </w:r>
          </w:p>
        </w:tc>
      </w:tr>
      <w:tr w:rsidR="00D95B76" w:rsidRPr="00CB40B7" w14:paraId="770BD489" w14:textId="77777777" w:rsidTr="00EA439D">
        <w:trPr>
          <w:tblCellSpacing w:w="15" w:type="dxa"/>
        </w:trPr>
        <w:tc>
          <w:tcPr>
            <w:tcW w:w="4148" w:type="pct"/>
            <w:vAlign w:val="bottom"/>
          </w:tcPr>
          <w:p w14:paraId="34BCC6CE"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lastRenderedPageBreak/>
              <w:t>Bāriņtiesas lietvedībā esošo lietu kopējais skaits pārskata gada 31.decembrī, ja lietas nav nodotas arhīvā, kopā</w:t>
            </w:r>
          </w:p>
        </w:tc>
        <w:tc>
          <w:tcPr>
            <w:tcW w:w="809" w:type="pct"/>
          </w:tcPr>
          <w:p w14:paraId="4923A207" w14:textId="77777777" w:rsidR="00D95B76" w:rsidRPr="00CB40B7" w:rsidRDefault="00D95B76" w:rsidP="00EA439D">
            <w:pPr>
              <w:rPr>
                <w:rFonts w:eastAsia="Times New Roman"/>
                <w:b w:val="0"/>
                <w:szCs w:val="24"/>
                <w:lang w:eastAsia="lv-LV"/>
              </w:rPr>
            </w:pPr>
            <w:r>
              <w:rPr>
                <w:rFonts w:eastAsia="Times New Roman"/>
                <w:b w:val="0"/>
                <w:szCs w:val="24"/>
                <w:lang w:eastAsia="lv-LV"/>
              </w:rPr>
              <w:t> 410</w:t>
            </w:r>
          </w:p>
        </w:tc>
      </w:tr>
      <w:tr w:rsidR="00D95B76" w:rsidRPr="00CB40B7" w14:paraId="77ADB3ED" w14:textId="77777777" w:rsidTr="00EA439D">
        <w:trPr>
          <w:tblCellSpacing w:w="15" w:type="dxa"/>
        </w:trPr>
        <w:tc>
          <w:tcPr>
            <w:tcW w:w="4148" w:type="pct"/>
            <w:vAlign w:val="bottom"/>
          </w:tcPr>
          <w:p w14:paraId="1BE57E7D" w14:textId="77777777" w:rsidR="00D95B76" w:rsidRPr="00CB40B7" w:rsidRDefault="00D95B76" w:rsidP="00EA439D">
            <w:pPr>
              <w:rPr>
                <w:rFonts w:eastAsia="Times New Roman"/>
                <w:b w:val="0"/>
                <w:szCs w:val="24"/>
                <w:lang w:eastAsia="lv-LV"/>
              </w:rPr>
            </w:pPr>
            <w:r w:rsidRPr="00CB40B7">
              <w:rPr>
                <w:rFonts w:eastAsia="Times New Roman"/>
                <w:b w:val="0"/>
                <w:szCs w:val="24"/>
                <w:lang w:eastAsia="lv-LV"/>
              </w:rPr>
              <w:t>Pārskata gadā ierosināto lietu skaits bāriņtiesā kopā</w:t>
            </w:r>
          </w:p>
        </w:tc>
        <w:tc>
          <w:tcPr>
            <w:tcW w:w="809" w:type="pct"/>
          </w:tcPr>
          <w:p w14:paraId="4E32387B" w14:textId="77777777" w:rsidR="00D95B76" w:rsidRPr="00CB40B7" w:rsidRDefault="00D95B76" w:rsidP="00EA439D">
            <w:pPr>
              <w:rPr>
                <w:rFonts w:eastAsia="Times New Roman"/>
                <w:b w:val="0"/>
                <w:szCs w:val="24"/>
                <w:lang w:eastAsia="lv-LV"/>
              </w:rPr>
            </w:pPr>
            <w:r>
              <w:rPr>
                <w:rFonts w:eastAsia="Times New Roman"/>
                <w:b w:val="0"/>
                <w:szCs w:val="24"/>
                <w:lang w:eastAsia="lv-LV"/>
              </w:rPr>
              <w:t> 48</w:t>
            </w:r>
          </w:p>
        </w:tc>
      </w:tr>
    </w:tbl>
    <w:p w14:paraId="5DDC84DB" w14:textId="77777777" w:rsidR="00D95B76" w:rsidRDefault="00D95B76" w:rsidP="00D95B76"/>
    <w:p w14:paraId="5DC927BB" w14:textId="4DA07E2A" w:rsidR="00D95B76" w:rsidRDefault="00D95B76" w:rsidP="00316FFD">
      <w:pPr>
        <w:tabs>
          <w:tab w:val="left" w:pos="5760"/>
        </w:tabs>
        <w:jc w:val="both"/>
        <w:rPr>
          <w:b w:val="0"/>
          <w:szCs w:val="24"/>
        </w:rPr>
      </w:pPr>
    </w:p>
    <w:p w14:paraId="3EDD3489" w14:textId="77777777" w:rsidR="001C5A34" w:rsidRPr="006A370C" w:rsidRDefault="001C5A34" w:rsidP="00316FFD">
      <w:pPr>
        <w:tabs>
          <w:tab w:val="left" w:pos="5760"/>
        </w:tabs>
        <w:jc w:val="both"/>
        <w:rPr>
          <w:b w:val="0"/>
          <w:color w:val="000000" w:themeColor="text1"/>
          <w:szCs w:val="24"/>
        </w:rPr>
      </w:pPr>
    </w:p>
    <w:p w14:paraId="6F8DDC97" w14:textId="0BEF260B" w:rsidR="00D95B76" w:rsidRPr="001359AD" w:rsidRDefault="00D95B76" w:rsidP="00D95B76">
      <w:pPr>
        <w:pStyle w:val="Virsraksts3"/>
        <w:jc w:val="both"/>
        <w:rPr>
          <w:rFonts w:ascii="Times New Roman" w:hAnsi="Times New Roman" w:cs="Times New Roman"/>
          <w:color w:val="385623" w:themeColor="accent6" w:themeShade="80"/>
        </w:rPr>
      </w:pPr>
      <w:bookmarkStart w:id="28" w:name="_Toc485806093"/>
      <w:bookmarkStart w:id="29" w:name="_Toc517704749"/>
      <w:r w:rsidRPr="001359AD">
        <w:rPr>
          <w:rFonts w:ascii="Times New Roman" w:hAnsi="Times New Roman" w:cs="Times New Roman"/>
          <w:color w:val="385623" w:themeColor="accent6" w:themeShade="80"/>
        </w:rPr>
        <w:t>1.6.4. Izglītības pārvaldes pārskats par izglītības iestādēm uzsākot 2017./2018. mācību gadu</w:t>
      </w:r>
      <w:bookmarkEnd w:id="28"/>
      <w:bookmarkEnd w:id="29"/>
    </w:p>
    <w:p w14:paraId="2F26268C" w14:textId="759E833B" w:rsidR="007B2D11" w:rsidRPr="001359AD" w:rsidRDefault="007B2D11" w:rsidP="00322FA1">
      <w:pPr>
        <w:jc w:val="center"/>
        <w:rPr>
          <w:color w:val="385623" w:themeColor="accent6" w:themeShade="80"/>
          <w:szCs w:val="24"/>
        </w:rPr>
      </w:pPr>
    </w:p>
    <w:p w14:paraId="5D1D548F" w14:textId="76738241" w:rsidR="00D95B76" w:rsidRDefault="00D95B76" w:rsidP="00322FA1">
      <w:pPr>
        <w:jc w:val="center"/>
        <w:rPr>
          <w:szCs w:val="24"/>
        </w:rPr>
      </w:pPr>
    </w:p>
    <w:tbl>
      <w:tblPr>
        <w:tblStyle w:val="Reatabulagaia"/>
        <w:tblW w:w="5082" w:type="pct"/>
        <w:tblLayout w:type="fixed"/>
        <w:tblLook w:val="0000" w:firstRow="0" w:lastRow="0" w:firstColumn="0" w:lastColumn="0" w:noHBand="0" w:noVBand="0"/>
      </w:tblPr>
      <w:tblGrid>
        <w:gridCol w:w="566"/>
        <w:gridCol w:w="1415"/>
        <w:gridCol w:w="766"/>
        <w:gridCol w:w="479"/>
        <w:gridCol w:w="475"/>
        <w:gridCol w:w="554"/>
        <w:gridCol w:w="564"/>
        <w:gridCol w:w="569"/>
        <w:gridCol w:w="715"/>
        <w:gridCol w:w="718"/>
        <w:gridCol w:w="895"/>
        <w:gridCol w:w="895"/>
        <w:gridCol w:w="599"/>
      </w:tblGrid>
      <w:tr w:rsidR="005E772F" w:rsidRPr="00482833" w14:paraId="14D1B5CD" w14:textId="77777777" w:rsidTr="00482833">
        <w:tc>
          <w:tcPr>
            <w:tcW w:w="307" w:type="pct"/>
          </w:tcPr>
          <w:p w14:paraId="7B649FD6" w14:textId="77777777" w:rsidR="002D598A" w:rsidRPr="00482833" w:rsidRDefault="002D598A" w:rsidP="00734F9A">
            <w:pPr>
              <w:jc w:val="center"/>
              <w:rPr>
                <w:i/>
                <w:sz w:val="20"/>
                <w:szCs w:val="20"/>
              </w:rPr>
            </w:pPr>
            <w:proofErr w:type="spellStart"/>
            <w:r w:rsidRPr="00482833">
              <w:rPr>
                <w:i/>
                <w:sz w:val="20"/>
                <w:szCs w:val="20"/>
              </w:rPr>
              <w:t>Nr.p.k</w:t>
            </w:r>
            <w:proofErr w:type="spellEnd"/>
            <w:r w:rsidRPr="00482833">
              <w:rPr>
                <w:i/>
                <w:sz w:val="20"/>
                <w:szCs w:val="20"/>
              </w:rPr>
              <w:t>.</w:t>
            </w:r>
          </w:p>
        </w:tc>
        <w:tc>
          <w:tcPr>
            <w:tcW w:w="768" w:type="pct"/>
          </w:tcPr>
          <w:p w14:paraId="5E54DE29" w14:textId="77777777" w:rsidR="002D598A" w:rsidRPr="00482833" w:rsidRDefault="002D598A" w:rsidP="00734F9A">
            <w:pPr>
              <w:pStyle w:val="Virsraksts1"/>
              <w:jc w:val="center"/>
              <w:outlineLvl w:val="0"/>
              <w:rPr>
                <w:b/>
                <w:sz w:val="20"/>
                <w:szCs w:val="20"/>
              </w:rPr>
            </w:pPr>
            <w:bookmarkStart w:id="30" w:name="_Toc517704750"/>
            <w:r w:rsidRPr="00482833">
              <w:rPr>
                <w:b/>
                <w:color w:val="000000" w:themeColor="text1"/>
                <w:sz w:val="20"/>
                <w:szCs w:val="20"/>
              </w:rPr>
              <w:t>Izglītības iestāde</w:t>
            </w:r>
            <w:bookmarkEnd w:id="30"/>
          </w:p>
        </w:tc>
        <w:tc>
          <w:tcPr>
            <w:tcW w:w="416" w:type="pct"/>
          </w:tcPr>
          <w:p w14:paraId="78DBA9D3" w14:textId="77777777" w:rsidR="002D598A" w:rsidRPr="00482833" w:rsidRDefault="002D598A" w:rsidP="00734F9A">
            <w:pPr>
              <w:jc w:val="center"/>
              <w:rPr>
                <w:i/>
                <w:sz w:val="20"/>
                <w:szCs w:val="20"/>
              </w:rPr>
            </w:pPr>
            <w:r w:rsidRPr="00482833">
              <w:rPr>
                <w:i/>
                <w:sz w:val="20"/>
                <w:szCs w:val="20"/>
              </w:rPr>
              <w:t>Pirms-skola (līdz 5 gadu vec.)</w:t>
            </w:r>
          </w:p>
        </w:tc>
        <w:tc>
          <w:tcPr>
            <w:tcW w:w="260" w:type="pct"/>
          </w:tcPr>
          <w:p w14:paraId="1E0F092D" w14:textId="77777777" w:rsidR="002D598A" w:rsidRPr="00482833" w:rsidRDefault="002D598A" w:rsidP="00734F9A">
            <w:pPr>
              <w:jc w:val="center"/>
              <w:rPr>
                <w:i/>
                <w:sz w:val="20"/>
                <w:szCs w:val="20"/>
              </w:rPr>
            </w:pPr>
            <w:r w:rsidRPr="00482833">
              <w:rPr>
                <w:i/>
                <w:sz w:val="20"/>
                <w:szCs w:val="20"/>
              </w:rPr>
              <w:t>5-6</w:t>
            </w:r>
          </w:p>
          <w:p w14:paraId="41DFD133" w14:textId="77777777" w:rsidR="002D598A" w:rsidRPr="00482833" w:rsidRDefault="002D598A" w:rsidP="00734F9A">
            <w:pPr>
              <w:jc w:val="center"/>
              <w:rPr>
                <w:i/>
                <w:sz w:val="20"/>
                <w:szCs w:val="20"/>
              </w:rPr>
            </w:pPr>
            <w:r w:rsidRPr="00482833">
              <w:rPr>
                <w:i/>
                <w:sz w:val="20"/>
                <w:szCs w:val="20"/>
              </w:rPr>
              <w:t>gad.</w:t>
            </w:r>
          </w:p>
        </w:tc>
        <w:tc>
          <w:tcPr>
            <w:tcW w:w="258" w:type="pct"/>
          </w:tcPr>
          <w:p w14:paraId="426960CD" w14:textId="77777777" w:rsidR="002D598A" w:rsidRPr="00482833" w:rsidRDefault="002D598A" w:rsidP="00734F9A">
            <w:pPr>
              <w:jc w:val="center"/>
              <w:rPr>
                <w:i/>
                <w:sz w:val="20"/>
                <w:szCs w:val="20"/>
              </w:rPr>
            </w:pPr>
            <w:r w:rsidRPr="00482833">
              <w:rPr>
                <w:i/>
                <w:sz w:val="20"/>
                <w:szCs w:val="20"/>
              </w:rPr>
              <w:t>1.kl.</w:t>
            </w:r>
          </w:p>
        </w:tc>
        <w:tc>
          <w:tcPr>
            <w:tcW w:w="301" w:type="pct"/>
          </w:tcPr>
          <w:p w14:paraId="5FB3790E" w14:textId="77777777" w:rsidR="002D598A" w:rsidRPr="00482833" w:rsidRDefault="002D598A" w:rsidP="00734F9A">
            <w:pPr>
              <w:jc w:val="center"/>
              <w:rPr>
                <w:i/>
                <w:sz w:val="20"/>
                <w:szCs w:val="20"/>
              </w:rPr>
            </w:pPr>
            <w:r w:rsidRPr="00482833">
              <w:rPr>
                <w:i/>
                <w:sz w:val="20"/>
                <w:szCs w:val="20"/>
              </w:rPr>
              <w:t>2-9.</w:t>
            </w:r>
          </w:p>
          <w:p w14:paraId="0337ED19" w14:textId="77777777" w:rsidR="002D598A" w:rsidRPr="00482833" w:rsidRDefault="002D598A" w:rsidP="00734F9A">
            <w:pPr>
              <w:jc w:val="center"/>
              <w:rPr>
                <w:i/>
                <w:sz w:val="20"/>
                <w:szCs w:val="20"/>
              </w:rPr>
            </w:pPr>
            <w:r w:rsidRPr="00482833">
              <w:rPr>
                <w:i/>
                <w:sz w:val="20"/>
                <w:szCs w:val="20"/>
              </w:rPr>
              <w:t>kl.</w:t>
            </w:r>
          </w:p>
        </w:tc>
        <w:tc>
          <w:tcPr>
            <w:tcW w:w="306" w:type="pct"/>
          </w:tcPr>
          <w:p w14:paraId="138F97D9" w14:textId="77777777" w:rsidR="002D598A" w:rsidRPr="00482833" w:rsidRDefault="002D598A" w:rsidP="00734F9A">
            <w:pPr>
              <w:jc w:val="center"/>
              <w:rPr>
                <w:i/>
                <w:sz w:val="20"/>
                <w:szCs w:val="20"/>
              </w:rPr>
            </w:pPr>
            <w:r w:rsidRPr="00482833">
              <w:rPr>
                <w:i/>
                <w:sz w:val="20"/>
                <w:szCs w:val="20"/>
              </w:rPr>
              <w:t>10.kl</w:t>
            </w:r>
          </w:p>
        </w:tc>
        <w:tc>
          <w:tcPr>
            <w:tcW w:w="309" w:type="pct"/>
          </w:tcPr>
          <w:p w14:paraId="06C1296B" w14:textId="77777777" w:rsidR="002D598A" w:rsidRPr="00482833" w:rsidRDefault="002D598A" w:rsidP="00734F9A">
            <w:pPr>
              <w:jc w:val="center"/>
              <w:rPr>
                <w:i/>
                <w:sz w:val="20"/>
                <w:szCs w:val="20"/>
              </w:rPr>
            </w:pPr>
            <w:r w:rsidRPr="00482833">
              <w:rPr>
                <w:i/>
                <w:sz w:val="20"/>
                <w:szCs w:val="20"/>
              </w:rPr>
              <w:t>11.-12. kl.</w:t>
            </w:r>
          </w:p>
        </w:tc>
        <w:tc>
          <w:tcPr>
            <w:tcW w:w="388" w:type="pct"/>
          </w:tcPr>
          <w:p w14:paraId="3B5EA039" w14:textId="77777777" w:rsidR="002D598A" w:rsidRPr="00482833" w:rsidRDefault="002D598A" w:rsidP="00734F9A">
            <w:pPr>
              <w:jc w:val="center"/>
              <w:rPr>
                <w:sz w:val="20"/>
                <w:szCs w:val="20"/>
              </w:rPr>
            </w:pPr>
            <w:r w:rsidRPr="00482833">
              <w:rPr>
                <w:sz w:val="20"/>
                <w:szCs w:val="20"/>
              </w:rPr>
              <w:t>Kopā 10.-12. kl.</w:t>
            </w:r>
          </w:p>
        </w:tc>
        <w:tc>
          <w:tcPr>
            <w:tcW w:w="390" w:type="pct"/>
          </w:tcPr>
          <w:p w14:paraId="383586F2" w14:textId="77777777" w:rsidR="002D598A" w:rsidRPr="00482833" w:rsidRDefault="002D598A" w:rsidP="00734F9A">
            <w:pPr>
              <w:jc w:val="center"/>
              <w:rPr>
                <w:sz w:val="20"/>
                <w:szCs w:val="20"/>
              </w:rPr>
            </w:pPr>
            <w:r w:rsidRPr="00482833">
              <w:rPr>
                <w:sz w:val="20"/>
                <w:szCs w:val="20"/>
              </w:rPr>
              <w:t>Kopā</w:t>
            </w:r>
          </w:p>
          <w:p w14:paraId="7886BC64" w14:textId="77777777" w:rsidR="002D598A" w:rsidRPr="00482833" w:rsidRDefault="002D598A" w:rsidP="00734F9A">
            <w:pPr>
              <w:jc w:val="center"/>
              <w:rPr>
                <w:sz w:val="20"/>
                <w:szCs w:val="20"/>
              </w:rPr>
            </w:pPr>
            <w:r w:rsidRPr="00482833">
              <w:rPr>
                <w:sz w:val="20"/>
                <w:szCs w:val="20"/>
              </w:rPr>
              <w:t>1.-12.kl.</w:t>
            </w:r>
          </w:p>
        </w:tc>
        <w:tc>
          <w:tcPr>
            <w:tcW w:w="486" w:type="pct"/>
          </w:tcPr>
          <w:p w14:paraId="63F6374C" w14:textId="77777777" w:rsidR="002D598A" w:rsidRPr="00482833" w:rsidRDefault="002D598A" w:rsidP="00734F9A">
            <w:pPr>
              <w:jc w:val="center"/>
              <w:rPr>
                <w:i/>
                <w:sz w:val="20"/>
                <w:szCs w:val="20"/>
              </w:rPr>
            </w:pPr>
            <w:r w:rsidRPr="00482833">
              <w:rPr>
                <w:i/>
                <w:sz w:val="20"/>
                <w:szCs w:val="20"/>
              </w:rPr>
              <w:t>2016./2017</w:t>
            </w:r>
          </w:p>
          <w:p w14:paraId="77B438E5" w14:textId="77777777" w:rsidR="002D598A" w:rsidRPr="00482833" w:rsidRDefault="002D598A" w:rsidP="00734F9A">
            <w:pPr>
              <w:jc w:val="center"/>
              <w:rPr>
                <w:i/>
                <w:sz w:val="20"/>
                <w:szCs w:val="20"/>
              </w:rPr>
            </w:pPr>
            <w:r w:rsidRPr="00482833">
              <w:rPr>
                <w:i/>
                <w:sz w:val="20"/>
                <w:szCs w:val="20"/>
              </w:rPr>
              <w:t>Kopā ar b/d</w:t>
            </w:r>
          </w:p>
        </w:tc>
        <w:tc>
          <w:tcPr>
            <w:tcW w:w="486" w:type="pct"/>
          </w:tcPr>
          <w:p w14:paraId="57F7A4AC" w14:textId="77777777" w:rsidR="002D598A" w:rsidRPr="00482833" w:rsidRDefault="002D598A" w:rsidP="00734F9A">
            <w:pPr>
              <w:jc w:val="center"/>
              <w:rPr>
                <w:i/>
                <w:sz w:val="20"/>
                <w:szCs w:val="20"/>
              </w:rPr>
            </w:pPr>
            <w:r w:rsidRPr="00482833">
              <w:rPr>
                <w:i/>
                <w:sz w:val="20"/>
                <w:szCs w:val="20"/>
              </w:rPr>
              <w:t>2015./2016</w:t>
            </w:r>
          </w:p>
          <w:p w14:paraId="52754183" w14:textId="77777777" w:rsidR="002D598A" w:rsidRPr="00482833" w:rsidRDefault="002D598A" w:rsidP="00734F9A">
            <w:pPr>
              <w:jc w:val="center"/>
              <w:rPr>
                <w:i/>
                <w:sz w:val="20"/>
                <w:szCs w:val="20"/>
              </w:rPr>
            </w:pPr>
            <w:r w:rsidRPr="00482833">
              <w:rPr>
                <w:i/>
                <w:sz w:val="20"/>
                <w:szCs w:val="20"/>
              </w:rPr>
              <w:t>Kopā ar b/d</w:t>
            </w:r>
          </w:p>
        </w:tc>
        <w:tc>
          <w:tcPr>
            <w:tcW w:w="326" w:type="pct"/>
          </w:tcPr>
          <w:p w14:paraId="775F0F0F" w14:textId="77777777" w:rsidR="002D598A" w:rsidRPr="00482833" w:rsidRDefault="002D598A" w:rsidP="00734F9A">
            <w:pPr>
              <w:jc w:val="center"/>
              <w:rPr>
                <w:i/>
                <w:sz w:val="20"/>
                <w:szCs w:val="20"/>
              </w:rPr>
            </w:pPr>
            <w:r w:rsidRPr="00482833">
              <w:rPr>
                <w:i/>
                <w:sz w:val="20"/>
                <w:szCs w:val="20"/>
              </w:rPr>
              <w:t>+/-</w:t>
            </w:r>
          </w:p>
        </w:tc>
      </w:tr>
      <w:tr w:rsidR="002D598A" w:rsidRPr="00482833" w14:paraId="522C4376" w14:textId="77777777" w:rsidTr="00482833">
        <w:tc>
          <w:tcPr>
            <w:tcW w:w="307" w:type="pct"/>
          </w:tcPr>
          <w:p w14:paraId="4C383CFC" w14:textId="77777777" w:rsidR="002D598A" w:rsidRPr="00482833" w:rsidRDefault="002D598A" w:rsidP="00734F9A">
            <w:pPr>
              <w:rPr>
                <w:b w:val="0"/>
                <w:sz w:val="20"/>
                <w:szCs w:val="20"/>
              </w:rPr>
            </w:pPr>
            <w:r w:rsidRPr="00482833">
              <w:rPr>
                <w:b w:val="0"/>
                <w:sz w:val="20"/>
                <w:szCs w:val="20"/>
              </w:rPr>
              <w:t>1.</w:t>
            </w:r>
          </w:p>
        </w:tc>
        <w:tc>
          <w:tcPr>
            <w:tcW w:w="768" w:type="pct"/>
          </w:tcPr>
          <w:p w14:paraId="24885C47" w14:textId="77777777" w:rsidR="002D598A" w:rsidRPr="00482833" w:rsidRDefault="002D598A" w:rsidP="00734F9A">
            <w:pPr>
              <w:rPr>
                <w:b w:val="0"/>
                <w:sz w:val="20"/>
                <w:szCs w:val="20"/>
              </w:rPr>
            </w:pPr>
            <w:r w:rsidRPr="00482833">
              <w:rPr>
                <w:b w:val="0"/>
                <w:sz w:val="20"/>
                <w:szCs w:val="20"/>
              </w:rPr>
              <w:t xml:space="preserve">Kandavas K. </w:t>
            </w:r>
            <w:proofErr w:type="spellStart"/>
            <w:r w:rsidRPr="00482833">
              <w:rPr>
                <w:b w:val="0"/>
                <w:sz w:val="20"/>
                <w:szCs w:val="20"/>
              </w:rPr>
              <w:t>Mīlenbaha</w:t>
            </w:r>
            <w:proofErr w:type="spellEnd"/>
            <w:r w:rsidRPr="00482833">
              <w:rPr>
                <w:b w:val="0"/>
                <w:sz w:val="20"/>
                <w:szCs w:val="20"/>
              </w:rPr>
              <w:t xml:space="preserve"> vidusskola</w:t>
            </w:r>
          </w:p>
        </w:tc>
        <w:tc>
          <w:tcPr>
            <w:tcW w:w="416" w:type="pct"/>
          </w:tcPr>
          <w:p w14:paraId="1E48C345" w14:textId="77777777" w:rsidR="002D598A" w:rsidRPr="00482833" w:rsidRDefault="002D598A" w:rsidP="00734F9A">
            <w:pPr>
              <w:jc w:val="center"/>
              <w:rPr>
                <w:b w:val="0"/>
                <w:sz w:val="20"/>
                <w:szCs w:val="20"/>
              </w:rPr>
            </w:pPr>
          </w:p>
        </w:tc>
        <w:tc>
          <w:tcPr>
            <w:tcW w:w="260" w:type="pct"/>
          </w:tcPr>
          <w:p w14:paraId="6877FFBC" w14:textId="77777777" w:rsidR="002D598A" w:rsidRPr="00482833" w:rsidRDefault="002D598A" w:rsidP="00734F9A">
            <w:pPr>
              <w:jc w:val="center"/>
              <w:rPr>
                <w:b w:val="0"/>
                <w:sz w:val="20"/>
                <w:szCs w:val="20"/>
              </w:rPr>
            </w:pPr>
          </w:p>
        </w:tc>
        <w:tc>
          <w:tcPr>
            <w:tcW w:w="258" w:type="pct"/>
          </w:tcPr>
          <w:p w14:paraId="5E9ACF0C" w14:textId="77777777" w:rsidR="002D598A" w:rsidRPr="00482833" w:rsidRDefault="002D598A" w:rsidP="00734F9A">
            <w:pPr>
              <w:jc w:val="center"/>
              <w:rPr>
                <w:b w:val="0"/>
                <w:sz w:val="20"/>
                <w:szCs w:val="20"/>
              </w:rPr>
            </w:pPr>
            <w:r w:rsidRPr="00482833">
              <w:rPr>
                <w:b w:val="0"/>
                <w:sz w:val="20"/>
                <w:szCs w:val="20"/>
              </w:rPr>
              <w:t>37</w:t>
            </w:r>
          </w:p>
        </w:tc>
        <w:tc>
          <w:tcPr>
            <w:tcW w:w="301" w:type="pct"/>
          </w:tcPr>
          <w:p w14:paraId="7405F3F2" w14:textId="77777777" w:rsidR="002D598A" w:rsidRPr="00482833" w:rsidRDefault="002D598A" w:rsidP="00734F9A">
            <w:pPr>
              <w:jc w:val="center"/>
              <w:rPr>
                <w:b w:val="0"/>
                <w:sz w:val="20"/>
                <w:szCs w:val="20"/>
              </w:rPr>
            </w:pPr>
            <w:r w:rsidRPr="00482833">
              <w:rPr>
                <w:b w:val="0"/>
                <w:sz w:val="20"/>
                <w:szCs w:val="20"/>
              </w:rPr>
              <w:t>297</w:t>
            </w:r>
          </w:p>
        </w:tc>
        <w:tc>
          <w:tcPr>
            <w:tcW w:w="306" w:type="pct"/>
          </w:tcPr>
          <w:p w14:paraId="236C7D08" w14:textId="77777777" w:rsidR="002D598A" w:rsidRPr="00482833" w:rsidRDefault="002D598A" w:rsidP="00734F9A">
            <w:pPr>
              <w:jc w:val="center"/>
              <w:rPr>
                <w:b w:val="0"/>
                <w:sz w:val="20"/>
                <w:szCs w:val="20"/>
              </w:rPr>
            </w:pPr>
            <w:r w:rsidRPr="00482833">
              <w:rPr>
                <w:b w:val="0"/>
                <w:sz w:val="20"/>
                <w:szCs w:val="20"/>
              </w:rPr>
              <w:t>18</w:t>
            </w:r>
          </w:p>
        </w:tc>
        <w:tc>
          <w:tcPr>
            <w:tcW w:w="309" w:type="pct"/>
          </w:tcPr>
          <w:p w14:paraId="140567F6" w14:textId="77777777" w:rsidR="002D598A" w:rsidRPr="00482833" w:rsidRDefault="002D598A" w:rsidP="00734F9A">
            <w:pPr>
              <w:jc w:val="center"/>
              <w:rPr>
                <w:b w:val="0"/>
                <w:sz w:val="20"/>
                <w:szCs w:val="20"/>
              </w:rPr>
            </w:pPr>
            <w:r w:rsidRPr="00482833">
              <w:rPr>
                <w:b w:val="0"/>
                <w:sz w:val="20"/>
                <w:szCs w:val="20"/>
              </w:rPr>
              <w:t>51</w:t>
            </w:r>
          </w:p>
          <w:p w14:paraId="2E7209DB" w14:textId="77777777" w:rsidR="002D598A" w:rsidRPr="00482833" w:rsidRDefault="002D598A" w:rsidP="00734F9A">
            <w:pPr>
              <w:jc w:val="center"/>
              <w:rPr>
                <w:b w:val="0"/>
                <w:sz w:val="20"/>
                <w:szCs w:val="20"/>
              </w:rPr>
            </w:pPr>
            <w:r w:rsidRPr="00482833">
              <w:rPr>
                <w:b w:val="0"/>
                <w:sz w:val="20"/>
                <w:szCs w:val="20"/>
              </w:rPr>
              <w:t>(t.sk. nekl.12)</w:t>
            </w:r>
          </w:p>
        </w:tc>
        <w:tc>
          <w:tcPr>
            <w:tcW w:w="388" w:type="pct"/>
          </w:tcPr>
          <w:p w14:paraId="67F0E6F4" w14:textId="77777777" w:rsidR="002D598A" w:rsidRPr="00482833" w:rsidRDefault="002D598A" w:rsidP="00734F9A">
            <w:pPr>
              <w:jc w:val="center"/>
              <w:rPr>
                <w:b w:val="0"/>
                <w:bCs w:val="0"/>
                <w:sz w:val="20"/>
                <w:szCs w:val="20"/>
              </w:rPr>
            </w:pPr>
            <w:r w:rsidRPr="00482833">
              <w:rPr>
                <w:b w:val="0"/>
                <w:sz w:val="20"/>
                <w:szCs w:val="20"/>
              </w:rPr>
              <w:t>69</w:t>
            </w:r>
          </w:p>
          <w:p w14:paraId="1FD91B06" w14:textId="77777777" w:rsidR="002D598A" w:rsidRPr="00482833" w:rsidRDefault="002D598A" w:rsidP="00734F9A">
            <w:pPr>
              <w:jc w:val="center"/>
              <w:rPr>
                <w:b w:val="0"/>
                <w:bCs w:val="0"/>
                <w:sz w:val="20"/>
                <w:szCs w:val="20"/>
              </w:rPr>
            </w:pPr>
            <w:r w:rsidRPr="00482833">
              <w:rPr>
                <w:b w:val="0"/>
                <w:sz w:val="20"/>
                <w:szCs w:val="20"/>
              </w:rPr>
              <w:t>(t.sk. nekl.12)</w:t>
            </w:r>
          </w:p>
        </w:tc>
        <w:tc>
          <w:tcPr>
            <w:tcW w:w="390" w:type="pct"/>
          </w:tcPr>
          <w:p w14:paraId="66EE7CBC" w14:textId="77777777" w:rsidR="002D598A" w:rsidRPr="00482833" w:rsidRDefault="002D598A" w:rsidP="00734F9A">
            <w:pPr>
              <w:jc w:val="center"/>
              <w:rPr>
                <w:b w:val="0"/>
                <w:bCs w:val="0"/>
                <w:sz w:val="20"/>
                <w:szCs w:val="20"/>
              </w:rPr>
            </w:pPr>
            <w:r w:rsidRPr="00482833">
              <w:rPr>
                <w:b w:val="0"/>
                <w:sz w:val="20"/>
                <w:szCs w:val="20"/>
              </w:rPr>
              <w:t>403</w:t>
            </w:r>
          </w:p>
          <w:p w14:paraId="6634240B" w14:textId="77777777" w:rsidR="002D598A" w:rsidRPr="00482833" w:rsidRDefault="002D598A" w:rsidP="00734F9A">
            <w:pPr>
              <w:jc w:val="center"/>
              <w:rPr>
                <w:b w:val="0"/>
                <w:bCs w:val="0"/>
                <w:sz w:val="20"/>
                <w:szCs w:val="20"/>
              </w:rPr>
            </w:pPr>
            <w:r w:rsidRPr="00482833">
              <w:rPr>
                <w:b w:val="0"/>
                <w:sz w:val="20"/>
                <w:szCs w:val="20"/>
              </w:rPr>
              <w:t>(t.sk. nekl.12)</w:t>
            </w:r>
          </w:p>
        </w:tc>
        <w:tc>
          <w:tcPr>
            <w:tcW w:w="486" w:type="pct"/>
          </w:tcPr>
          <w:p w14:paraId="79579B7A" w14:textId="77777777" w:rsidR="002D598A" w:rsidRPr="00482833" w:rsidRDefault="002D598A" w:rsidP="00734F9A">
            <w:pPr>
              <w:jc w:val="center"/>
              <w:rPr>
                <w:b w:val="0"/>
                <w:bCs w:val="0"/>
                <w:sz w:val="20"/>
                <w:szCs w:val="20"/>
              </w:rPr>
            </w:pPr>
            <w:r w:rsidRPr="00482833">
              <w:rPr>
                <w:b w:val="0"/>
                <w:sz w:val="20"/>
                <w:szCs w:val="20"/>
              </w:rPr>
              <w:t>403</w:t>
            </w:r>
          </w:p>
        </w:tc>
        <w:tc>
          <w:tcPr>
            <w:tcW w:w="486" w:type="pct"/>
          </w:tcPr>
          <w:p w14:paraId="30F47D39" w14:textId="77777777" w:rsidR="002D598A" w:rsidRPr="00482833" w:rsidRDefault="002D598A" w:rsidP="00734F9A">
            <w:pPr>
              <w:jc w:val="center"/>
              <w:rPr>
                <w:b w:val="0"/>
                <w:sz w:val="20"/>
                <w:szCs w:val="20"/>
              </w:rPr>
            </w:pPr>
            <w:r w:rsidRPr="00482833">
              <w:rPr>
                <w:b w:val="0"/>
                <w:sz w:val="20"/>
                <w:szCs w:val="20"/>
              </w:rPr>
              <w:t>425</w:t>
            </w:r>
          </w:p>
        </w:tc>
        <w:tc>
          <w:tcPr>
            <w:tcW w:w="326" w:type="pct"/>
          </w:tcPr>
          <w:p w14:paraId="2E74CEBF" w14:textId="77777777" w:rsidR="002D598A" w:rsidRPr="00482833" w:rsidRDefault="002D598A" w:rsidP="00734F9A">
            <w:pPr>
              <w:jc w:val="center"/>
              <w:rPr>
                <w:b w:val="0"/>
                <w:sz w:val="20"/>
                <w:szCs w:val="20"/>
              </w:rPr>
            </w:pPr>
            <w:r w:rsidRPr="00482833">
              <w:rPr>
                <w:b w:val="0"/>
                <w:sz w:val="20"/>
                <w:szCs w:val="20"/>
              </w:rPr>
              <w:t>-22</w:t>
            </w:r>
          </w:p>
        </w:tc>
      </w:tr>
      <w:tr w:rsidR="002D598A" w:rsidRPr="00482833" w14:paraId="06C9B413" w14:textId="77777777" w:rsidTr="00482833">
        <w:tc>
          <w:tcPr>
            <w:tcW w:w="307" w:type="pct"/>
          </w:tcPr>
          <w:p w14:paraId="0724EA0D" w14:textId="77777777" w:rsidR="002D598A" w:rsidRPr="00482833" w:rsidRDefault="002D598A" w:rsidP="00734F9A">
            <w:pPr>
              <w:rPr>
                <w:b w:val="0"/>
                <w:sz w:val="20"/>
                <w:szCs w:val="20"/>
              </w:rPr>
            </w:pPr>
            <w:r w:rsidRPr="00482833">
              <w:rPr>
                <w:b w:val="0"/>
                <w:sz w:val="20"/>
                <w:szCs w:val="20"/>
              </w:rPr>
              <w:t>2.</w:t>
            </w:r>
          </w:p>
        </w:tc>
        <w:tc>
          <w:tcPr>
            <w:tcW w:w="768" w:type="pct"/>
          </w:tcPr>
          <w:p w14:paraId="337D353F" w14:textId="77777777" w:rsidR="00482833" w:rsidRDefault="002D598A" w:rsidP="00734F9A">
            <w:pPr>
              <w:rPr>
                <w:b w:val="0"/>
                <w:sz w:val="20"/>
                <w:szCs w:val="20"/>
              </w:rPr>
            </w:pPr>
            <w:r w:rsidRPr="00482833">
              <w:rPr>
                <w:b w:val="0"/>
                <w:sz w:val="20"/>
                <w:szCs w:val="20"/>
              </w:rPr>
              <w:t xml:space="preserve">Kandavas </w:t>
            </w:r>
            <w:proofErr w:type="spellStart"/>
            <w:r w:rsidRPr="00482833">
              <w:rPr>
                <w:b w:val="0"/>
                <w:sz w:val="20"/>
                <w:szCs w:val="20"/>
              </w:rPr>
              <w:t>internātvidus</w:t>
            </w:r>
            <w:proofErr w:type="spellEnd"/>
          </w:p>
          <w:p w14:paraId="2E33A295" w14:textId="05E81513" w:rsidR="002D598A" w:rsidRPr="00482833" w:rsidRDefault="002D598A" w:rsidP="00734F9A">
            <w:pPr>
              <w:rPr>
                <w:b w:val="0"/>
                <w:sz w:val="20"/>
                <w:szCs w:val="20"/>
              </w:rPr>
            </w:pPr>
            <w:r w:rsidRPr="00482833">
              <w:rPr>
                <w:b w:val="0"/>
                <w:sz w:val="20"/>
                <w:szCs w:val="20"/>
              </w:rPr>
              <w:t>skola</w:t>
            </w:r>
          </w:p>
        </w:tc>
        <w:tc>
          <w:tcPr>
            <w:tcW w:w="416" w:type="pct"/>
          </w:tcPr>
          <w:p w14:paraId="0DF0E7E7" w14:textId="77777777" w:rsidR="002D598A" w:rsidRPr="00482833" w:rsidRDefault="002D598A" w:rsidP="00734F9A">
            <w:pPr>
              <w:jc w:val="center"/>
              <w:rPr>
                <w:b w:val="0"/>
                <w:sz w:val="20"/>
                <w:szCs w:val="20"/>
              </w:rPr>
            </w:pPr>
          </w:p>
        </w:tc>
        <w:tc>
          <w:tcPr>
            <w:tcW w:w="260" w:type="pct"/>
          </w:tcPr>
          <w:p w14:paraId="6DFD3E1D" w14:textId="77777777" w:rsidR="002D598A" w:rsidRPr="00482833" w:rsidRDefault="002D598A" w:rsidP="00734F9A">
            <w:pPr>
              <w:jc w:val="center"/>
              <w:rPr>
                <w:b w:val="0"/>
                <w:sz w:val="20"/>
                <w:szCs w:val="20"/>
              </w:rPr>
            </w:pPr>
          </w:p>
        </w:tc>
        <w:tc>
          <w:tcPr>
            <w:tcW w:w="258" w:type="pct"/>
          </w:tcPr>
          <w:p w14:paraId="2744DD64" w14:textId="77777777" w:rsidR="002D598A" w:rsidRPr="00482833" w:rsidRDefault="002D598A" w:rsidP="00734F9A">
            <w:pPr>
              <w:jc w:val="center"/>
              <w:rPr>
                <w:b w:val="0"/>
                <w:sz w:val="20"/>
                <w:szCs w:val="20"/>
              </w:rPr>
            </w:pPr>
            <w:r w:rsidRPr="00482833">
              <w:rPr>
                <w:b w:val="0"/>
                <w:sz w:val="20"/>
                <w:szCs w:val="20"/>
              </w:rPr>
              <w:t>21</w:t>
            </w:r>
          </w:p>
        </w:tc>
        <w:tc>
          <w:tcPr>
            <w:tcW w:w="301" w:type="pct"/>
          </w:tcPr>
          <w:p w14:paraId="17EE0CBD" w14:textId="77777777" w:rsidR="002D598A" w:rsidRPr="00482833" w:rsidRDefault="002D598A" w:rsidP="00734F9A">
            <w:pPr>
              <w:jc w:val="center"/>
              <w:rPr>
                <w:b w:val="0"/>
                <w:sz w:val="20"/>
                <w:szCs w:val="20"/>
              </w:rPr>
            </w:pPr>
            <w:r w:rsidRPr="00482833">
              <w:rPr>
                <w:b w:val="0"/>
                <w:sz w:val="20"/>
                <w:szCs w:val="20"/>
              </w:rPr>
              <w:t>306</w:t>
            </w:r>
          </w:p>
        </w:tc>
        <w:tc>
          <w:tcPr>
            <w:tcW w:w="306" w:type="pct"/>
          </w:tcPr>
          <w:p w14:paraId="226B661C" w14:textId="77777777" w:rsidR="002D598A" w:rsidRPr="00482833" w:rsidRDefault="002D598A" w:rsidP="00734F9A">
            <w:pPr>
              <w:jc w:val="center"/>
              <w:rPr>
                <w:b w:val="0"/>
                <w:sz w:val="20"/>
                <w:szCs w:val="20"/>
              </w:rPr>
            </w:pPr>
            <w:r w:rsidRPr="00482833">
              <w:rPr>
                <w:b w:val="0"/>
                <w:sz w:val="20"/>
                <w:szCs w:val="20"/>
              </w:rPr>
              <w:t>10</w:t>
            </w:r>
          </w:p>
        </w:tc>
        <w:tc>
          <w:tcPr>
            <w:tcW w:w="309" w:type="pct"/>
          </w:tcPr>
          <w:p w14:paraId="0D390389" w14:textId="77777777" w:rsidR="002D598A" w:rsidRPr="00482833" w:rsidRDefault="002D598A" w:rsidP="00734F9A">
            <w:pPr>
              <w:jc w:val="center"/>
              <w:rPr>
                <w:b w:val="0"/>
                <w:sz w:val="20"/>
                <w:szCs w:val="20"/>
              </w:rPr>
            </w:pPr>
            <w:r w:rsidRPr="00482833">
              <w:rPr>
                <w:b w:val="0"/>
                <w:sz w:val="20"/>
                <w:szCs w:val="20"/>
              </w:rPr>
              <w:t>18</w:t>
            </w:r>
          </w:p>
        </w:tc>
        <w:tc>
          <w:tcPr>
            <w:tcW w:w="388" w:type="pct"/>
          </w:tcPr>
          <w:p w14:paraId="5F495D8F" w14:textId="77777777" w:rsidR="002D598A" w:rsidRPr="00482833" w:rsidRDefault="002D598A" w:rsidP="00734F9A">
            <w:pPr>
              <w:jc w:val="center"/>
              <w:rPr>
                <w:b w:val="0"/>
                <w:sz w:val="20"/>
                <w:szCs w:val="20"/>
              </w:rPr>
            </w:pPr>
            <w:r w:rsidRPr="00482833">
              <w:rPr>
                <w:b w:val="0"/>
                <w:sz w:val="20"/>
                <w:szCs w:val="20"/>
              </w:rPr>
              <w:t>28</w:t>
            </w:r>
          </w:p>
        </w:tc>
        <w:tc>
          <w:tcPr>
            <w:tcW w:w="390" w:type="pct"/>
          </w:tcPr>
          <w:p w14:paraId="1C971908" w14:textId="77777777" w:rsidR="002D598A" w:rsidRPr="00482833" w:rsidRDefault="002D598A" w:rsidP="00734F9A">
            <w:pPr>
              <w:jc w:val="center"/>
              <w:rPr>
                <w:b w:val="0"/>
                <w:sz w:val="20"/>
                <w:szCs w:val="20"/>
              </w:rPr>
            </w:pPr>
            <w:r w:rsidRPr="00482833">
              <w:rPr>
                <w:b w:val="0"/>
                <w:sz w:val="20"/>
                <w:szCs w:val="20"/>
              </w:rPr>
              <w:t>355</w:t>
            </w:r>
          </w:p>
        </w:tc>
        <w:tc>
          <w:tcPr>
            <w:tcW w:w="486" w:type="pct"/>
          </w:tcPr>
          <w:p w14:paraId="6BA818D4" w14:textId="77777777" w:rsidR="002D598A" w:rsidRPr="00482833" w:rsidRDefault="002D598A" w:rsidP="00734F9A">
            <w:pPr>
              <w:jc w:val="center"/>
              <w:rPr>
                <w:b w:val="0"/>
                <w:sz w:val="20"/>
                <w:szCs w:val="20"/>
              </w:rPr>
            </w:pPr>
            <w:r w:rsidRPr="00482833">
              <w:rPr>
                <w:b w:val="0"/>
                <w:sz w:val="20"/>
                <w:szCs w:val="20"/>
              </w:rPr>
              <w:t>355</w:t>
            </w:r>
          </w:p>
        </w:tc>
        <w:tc>
          <w:tcPr>
            <w:tcW w:w="486" w:type="pct"/>
          </w:tcPr>
          <w:p w14:paraId="2ACD5D73" w14:textId="77777777" w:rsidR="002D598A" w:rsidRPr="00482833" w:rsidRDefault="002D598A" w:rsidP="00734F9A">
            <w:pPr>
              <w:jc w:val="center"/>
              <w:rPr>
                <w:b w:val="0"/>
                <w:sz w:val="20"/>
                <w:szCs w:val="20"/>
              </w:rPr>
            </w:pPr>
            <w:r w:rsidRPr="00482833">
              <w:rPr>
                <w:b w:val="0"/>
                <w:sz w:val="20"/>
                <w:szCs w:val="20"/>
              </w:rPr>
              <w:t>339</w:t>
            </w:r>
          </w:p>
        </w:tc>
        <w:tc>
          <w:tcPr>
            <w:tcW w:w="326" w:type="pct"/>
          </w:tcPr>
          <w:p w14:paraId="2386D5ED" w14:textId="77777777" w:rsidR="002D598A" w:rsidRPr="00482833" w:rsidRDefault="002D598A" w:rsidP="00734F9A">
            <w:pPr>
              <w:jc w:val="center"/>
              <w:rPr>
                <w:b w:val="0"/>
                <w:sz w:val="20"/>
                <w:szCs w:val="20"/>
              </w:rPr>
            </w:pPr>
            <w:r w:rsidRPr="00482833">
              <w:rPr>
                <w:b w:val="0"/>
                <w:sz w:val="20"/>
                <w:szCs w:val="20"/>
              </w:rPr>
              <w:t>+16</w:t>
            </w:r>
          </w:p>
        </w:tc>
      </w:tr>
      <w:tr w:rsidR="002D598A" w:rsidRPr="00482833" w14:paraId="2A073CDE" w14:textId="77777777" w:rsidTr="00482833">
        <w:tc>
          <w:tcPr>
            <w:tcW w:w="307" w:type="pct"/>
          </w:tcPr>
          <w:p w14:paraId="030E019E" w14:textId="77777777" w:rsidR="002D598A" w:rsidRPr="00482833" w:rsidRDefault="002D598A" w:rsidP="00734F9A">
            <w:pPr>
              <w:rPr>
                <w:b w:val="0"/>
                <w:sz w:val="20"/>
                <w:szCs w:val="20"/>
              </w:rPr>
            </w:pPr>
            <w:r w:rsidRPr="00482833">
              <w:rPr>
                <w:b w:val="0"/>
                <w:sz w:val="20"/>
                <w:szCs w:val="20"/>
              </w:rPr>
              <w:t xml:space="preserve">3. </w:t>
            </w:r>
          </w:p>
        </w:tc>
        <w:tc>
          <w:tcPr>
            <w:tcW w:w="768" w:type="pct"/>
          </w:tcPr>
          <w:p w14:paraId="4B60AD2A" w14:textId="77777777" w:rsidR="002D598A" w:rsidRPr="00482833" w:rsidRDefault="002D598A" w:rsidP="00734F9A">
            <w:pPr>
              <w:rPr>
                <w:b w:val="0"/>
                <w:sz w:val="20"/>
                <w:szCs w:val="20"/>
              </w:rPr>
            </w:pPr>
            <w:r w:rsidRPr="00482833">
              <w:rPr>
                <w:b w:val="0"/>
                <w:sz w:val="20"/>
                <w:szCs w:val="20"/>
              </w:rPr>
              <w:t>Cēres pamatskola</w:t>
            </w:r>
          </w:p>
        </w:tc>
        <w:tc>
          <w:tcPr>
            <w:tcW w:w="416" w:type="pct"/>
          </w:tcPr>
          <w:p w14:paraId="56E008E3" w14:textId="77777777" w:rsidR="002D598A" w:rsidRPr="00482833" w:rsidRDefault="002D598A" w:rsidP="00734F9A">
            <w:pPr>
              <w:jc w:val="center"/>
              <w:rPr>
                <w:b w:val="0"/>
                <w:sz w:val="20"/>
                <w:szCs w:val="20"/>
              </w:rPr>
            </w:pPr>
            <w:r w:rsidRPr="00482833">
              <w:rPr>
                <w:b w:val="0"/>
                <w:sz w:val="20"/>
                <w:szCs w:val="20"/>
              </w:rPr>
              <w:t>17</w:t>
            </w:r>
          </w:p>
        </w:tc>
        <w:tc>
          <w:tcPr>
            <w:tcW w:w="260" w:type="pct"/>
          </w:tcPr>
          <w:p w14:paraId="6BC1DB22" w14:textId="77777777" w:rsidR="002D598A" w:rsidRPr="00482833" w:rsidRDefault="002D598A" w:rsidP="00734F9A">
            <w:pPr>
              <w:jc w:val="center"/>
              <w:rPr>
                <w:b w:val="0"/>
                <w:sz w:val="20"/>
                <w:szCs w:val="20"/>
              </w:rPr>
            </w:pPr>
            <w:r w:rsidRPr="00482833">
              <w:rPr>
                <w:b w:val="0"/>
                <w:sz w:val="20"/>
                <w:szCs w:val="20"/>
              </w:rPr>
              <w:t>8</w:t>
            </w:r>
          </w:p>
        </w:tc>
        <w:tc>
          <w:tcPr>
            <w:tcW w:w="258" w:type="pct"/>
          </w:tcPr>
          <w:p w14:paraId="07008C0F" w14:textId="77777777" w:rsidR="002D598A" w:rsidRPr="00482833" w:rsidRDefault="002D598A" w:rsidP="00734F9A">
            <w:pPr>
              <w:jc w:val="center"/>
              <w:rPr>
                <w:b w:val="0"/>
                <w:sz w:val="20"/>
                <w:szCs w:val="20"/>
              </w:rPr>
            </w:pPr>
            <w:r w:rsidRPr="00482833">
              <w:rPr>
                <w:b w:val="0"/>
                <w:sz w:val="20"/>
                <w:szCs w:val="20"/>
              </w:rPr>
              <w:t>6</w:t>
            </w:r>
          </w:p>
        </w:tc>
        <w:tc>
          <w:tcPr>
            <w:tcW w:w="301" w:type="pct"/>
          </w:tcPr>
          <w:p w14:paraId="3B09D3B9" w14:textId="77777777" w:rsidR="002D598A" w:rsidRPr="00482833" w:rsidRDefault="002D598A" w:rsidP="00734F9A">
            <w:pPr>
              <w:jc w:val="center"/>
              <w:rPr>
                <w:b w:val="0"/>
                <w:sz w:val="20"/>
                <w:szCs w:val="20"/>
              </w:rPr>
            </w:pPr>
            <w:r w:rsidRPr="00482833">
              <w:rPr>
                <w:b w:val="0"/>
                <w:sz w:val="20"/>
                <w:szCs w:val="20"/>
              </w:rPr>
              <w:t>61</w:t>
            </w:r>
          </w:p>
        </w:tc>
        <w:tc>
          <w:tcPr>
            <w:tcW w:w="306" w:type="pct"/>
          </w:tcPr>
          <w:p w14:paraId="030C237F" w14:textId="77777777" w:rsidR="002D598A" w:rsidRPr="00482833" w:rsidRDefault="002D598A" w:rsidP="00734F9A">
            <w:pPr>
              <w:jc w:val="center"/>
              <w:rPr>
                <w:b w:val="0"/>
                <w:sz w:val="20"/>
                <w:szCs w:val="20"/>
              </w:rPr>
            </w:pPr>
          </w:p>
        </w:tc>
        <w:tc>
          <w:tcPr>
            <w:tcW w:w="309" w:type="pct"/>
          </w:tcPr>
          <w:p w14:paraId="03BA76F6" w14:textId="77777777" w:rsidR="002D598A" w:rsidRPr="00482833" w:rsidRDefault="002D598A" w:rsidP="00734F9A">
            <w:pPr>
              <w:jc w:val="center"/>
              <w:rPr>
                <w:b w:val="0"/>
                <w:sz w:val="20"/>
                <w:szCs w:val="20"/>
              </w:rPr>
            </w:pPr>
          </w:p>
        </w:tc>
        <w:tc>
          <w:tcPr>
            <w:tcW w:w="388" w:type="pct"/>
          </w:tcPr>
          <w:p w14:paraId="23727B36" w14:textId="77777777" w:rsidR="002D598A" w:rsidRPr="00482833" w:rsidRDefault="002D598A" w:rsidP="00734F9A">
            <w:pPr>
              <w:jc w:val="center"/>
              <w:rPr>
                <w:b w:val="0"/>
                <w:sz w:val="20"/>
                <w:szCs w:val="20"/>
              </w:rPr>
            </w:pPr>
          </w:p>
        </w:tc>
        <w:tc>
          <w:tcPr>
            <w:tcW w:w="390" w:type="pct"/>
          </w:tcPr>
          <w:p w14:paraId="79ED87CB" w14:textId="77777777" w:rsidR="002D598A" w:rsidRPr="00482833" w:rsidRDefault="002D598A" w:rsidP="00734F9A">
            <w:pPr>
              <w:jc w:val="center"/>
              <w:rPr>
                <w:b w:val="0"/>
                <w:sz w:val="20"/>
                <w:szCs w:val="20"/>
              </w:rPr>
            </w:pPr>
            <w:r w:rsidRPr="00482833">
              <w:rPr>
                <w:b w:val="0"/>
                <w:sz w:val="20"/>
                <w:szCs w:val="20"/>
              </w:rPr>
              <w:t>67</w:t>
            </w:r>
          </w:p>
        </w:tc>
        <w:tc>
          <w:tcPr>
            <w:tcW w:w="486" w:type="pct"/>
          </w:tcPr>
          <w:p w14:paraId="287F68C0" w14:textId="77777777" w:rsidR="002D598A" w:rsidRPr="00482833" w:rsidRDefault="002D598A" w:rsidP="00734F9A">
            <w:pPr>
              <w:jc w:val="center"/>
              <w:rPr>
                <w:b w:val="0"/>
                <w:sz w:val="20"/>
                <w:szCs w:val="20"/>
              </w:rPr>
            </w:pPr>
            <w:r w:rsidRPr="00482833">
              <w:rPr>
                <w:b w:val="0"/>
                <w:sz w:val="20"/>
                <w:szCs w:val="20"/>
              </w:rPr>
              <w:t>92</w:t>
            </w:r>
          </w:p>
        </w:tc>
        <w:tc>
          <w:tcPr>
            <w:tcW w:w="486" w:type="pct"/>
          </w:tcPr>
          <w:p w14:paraId="3AE2627F" w14:textId="77777777" w:rsidR="002D598A" w:rsidRPr="00482833" w:rsidRDefault="002D598A" w:rsidP="00734F9A">
            <w:pPr>
              <w:jc w:val="center"/>
              <w:rPr>
                <w:b w:val="0"/>
                <w:sz w:val="20"/>
                <w:szCs w:val="20"/>
              </w:rPr>
            </w:pPr>
            <w:r w:rsidRPr="00482833">
              <w:rPr>
                <w:b w:val="0"/>
                <w:sz w:val="20"/>
                <w:szCs w:val="20"/>
              </w:rPr>
              <w:t>92</w:t>
            </w:r>
          </w:p>
        </w:tc>
        <w:tc>
          <w:tcPr>
            <w:tcW w:w="326" w:type="pct"/>
          </w:tcPr>
          <w:p w14:paraId="19E96653" w14:textId="77777777" w:rsidR="002D598A" w:rsidRPr="00482833" w:rsidRDefault="002D598A" w:rsidP="00734F9A">
            <w:pPr>
              <w:jc w:val="center"/>
              <w:rPr>
                <w:b w:val="0"/>
                <w:sz w:val="20"/>
                <w:szCs w:val="20"/>
              </w:rPr>
            </w:pPr>
          </w:p>
        </w:tc>
      </w:tr>
      <w:tr w:rsidR="002D598A" w:rsidRPr="00482833" w14:paraId="48BF401E" w14:textId="77777777" w:rsidTr="00482833">
        <w:tc>
          <w:tcPr>
            <w:tcW w:w="307" w:type="pct"/>
          </w:tcPr>
          <w:p w14:paraId="72B6EBC2" w14:textId="77777777" w:rsidR="002D598A" w:rsidRPr="00482833" w:rsidRDefault="002D598A" w:rsidP="00734F9A">
            <w:pPr>
              <w:rPr>
                <w:b w:val="0"/>
                <w:sz w:val="20"/>
                <w:szCs w:val="20"/>
              </w:rPr>
            </w:pPr>
            <w:r w:rsidRPr="00482833">
              <w:rPr>
                <w:b w:val="0"/>
                <w:sz w:val="20"/>
                <w:szCs w:val="20"/>
              </w:rPr>
              <w:t>5.</w:t>
            </w:r>
          </w:p>
        </w:tc>
        <w:tc>
          <w:tcPr>
            <w:tcW w:w="768" w:type="pct"/>
          </w:tcPr>
          <w:p w14:paraId="6E7F6CE2" w14:textId="77777777" w:rsidR="002D598A" w:rsidRPr="00482833" w:rsidRDefault="002D598A" w:rsidP="00734F9A">
            <w:pPr>
              <w:rPr>
                <w:b w:val="0"/>
                <w:sz w:val="20"/>
                <w:szCs w:val="20"/>
              </w:rPr>
            </w:pPr>
            <w:r w:rsidRPr="00482833">
              <w:rPr>
                <w:b w:val="0"/>
                <w:sz w:val="20"/>
                <w:szCs w:val="20"/>
              </w:rPr>
              <w:t>Zemītes pamatskola</w:t>
            </w:r>
          </w:p>
        </w:tc>
        <w:tc>
          <w:tcPr>
            <w:tcW w:w="416" w:type="pct"/>
          </w:tcPr>
          <w:p w14:paraId="2980FA3C" w14:textId="77777777" w:rsidR="002D598A" w:rsidRPr="00482833" w:rsidRDefault="002D598A" w:rsidP="00734F9A">
            <w:pPr>
              <w:jc w:val="center"/>
              <w:rPr>
                <w:b w:val="0"/>
                <w:sz w:val="20"/>
                <w:szCs w:val="20"/>
              </w:rPr>
            </w:pPr>
            <w:r w:rsidRPr="00482833">
              <w:rPr>
                <w:b w:val="0"/>
                <w:sz w:val="20"/>
                <w:szCs w:val="20"/>
              </w:rPr>
              <w:t>19</w:t>
            </w:r>
          </w:p>
        </w:tc>
        <w:tc>
          <w:tcPr>
            <w:tcW w:w="260" w:type="pct"/>
          </w:tcPr>
          <w:p w14:paraId="540CAB6F" w14:textId="77777777" w:rsidR="002D598A" w:rsidRPr="00482833" w:rsidRDefault="002D598A" w:rsidP="00734F9A">
            <w:pPr>
              <w:jc w:val="center"/>
              <w:rPr>
                <w:b w:val="0"/>
                <w:sz w:val="20"/>
                <w:szCs w:val="20"/>
              </w:rPr>
            </w:pPr>
            <w:r w:rsidRPr="00482833">
              <w:rPr>
                <w:b w:val="0"/>
                <w:sz w:val="20"/>
                <w:szCs w:val="20"/>
              </w:rPr>
              <w:t>9</w:t>
            </w:r>
          </w:p>
        </w:tc>
        <w:tc>
          <w:tcPr>
            <w:tcW w:w="258" w:type="pct"/>
          </w:tcPr>
          <w:p w14:paraId="0519A0C9" w14:textId="77777777" w:rsidR="002D598A" w:rsidRPr="00482833" w:rsidRDefault="002D598A" w:rsidP="00734F9A">
            <w:pPr>
              <w:jc w:val="center"/>
              <w:rPr>
                <w:b w:val="0"/>
                <w:sz w:val="20"/>
                <w:szCs w:val="20"/>
              </w:rPr>
            </w:pPr>
            <w:r w:rsidRPr="00482833">
              <w:rPr>
                <w:b w:val="0"/>
                <w:sz w:val="20"/>
                <w:szCs w:val="20"/>
              </w:rPr>
              <w:t>4</w:t>
            </w:r>
          </w:p>
        </w:tc>
        <w:tc>
          <w:tcPr>
            <w:tcW w:w="301" w:type="pct"/>
          </w:tcPr>
          <w:p w14:paraId="433A023B" w14:textId="77777777" w:rsidR="002D598A" w:rsidRPr="00482833" w:rsidRDefault="002D598A" w:rsidP="00734F9A">
            <w:pPr>
              <w:jc w:val="center"/>
              <w:rPr>
                <w:b w:val="0"/>
                <w:sz w:val="20"/>
                <w:szCs w:val="20"/>
              </w:rPr>
            </w:pPr>
            <w:r w:rsidRPr="00482833">
              <w:rPr>
                <w:b w:val="0"/>
                <w:sz w:val="20"/>
                <w:szCs w:val="20"/>
              </w:rPr>
              <w:t>58</w:t>
            </w:r>
          </w:p>
        </w:tc>
        <w:tc>
          <w:tcPr>
            <w:tcW w:w="306" w:type="pct"/>
          </w:tcPr>
          <w:p w14:paraId="237468A7" w14:textId="77777777" w:rsidR="002D598A" w:rsidRPr="00482833" w:rsidRDefault="002D598A" w:rsidP="00734F9A">
            <w:pPr>
              <w:jc w:val="center"/>
              <w:rPr>
                <w:b w:val="0"/>
                <w:sz w:val="20"/>
                <w:szCs w:val="20"/>
              </w:rPr>
            </w:pPr>
          </w:p>
        </w:tc>
        <w:tc>
          <w:tcPr>
            <w:tcW w:w="309" w:type="pct"/>
          </w:tcPr>
          <w:p w14:paraId="43DF92A1" w14:textId="77777777" w:rsidR="002D598A" w:rsidRPr="00482833" w:rsidRDefault="002D598A" w:rsidP="00734F9A">
            <w:pPr>
              <w:jc w:val="center"/>
              <w:rPr>
                <w:b w:val="0"/>
                <w:sz w:val="20"/>
                <w:szCs w:val="20"/>
              </w:rPr>
            </w:pPr>
          </w:p>
        </w:tc>
        <w:tc>
          <w:tcPr>
            <w:tcW w:w="388" w:type="pct"/>
          </w:tcPr>
          <w:p w14:paraId="7308FAA9" w14:textId="77777777" w:rsidR="002D598A" w:rsidRPr="00482833" w:rsidRDefault="002D598A" w:rsidP="00734F9A">
            <w:pPr>
              <w:jc w:val="center"/>
              <w:rPr>
                <w:b w:val="0"/>
                <w:sz w:val="20"/>
                <w:szCs w:val="20"/>
              </w:rPr>
            </w:pPr>
          </w:p>
        </w:tc>
        <w:tc>
          <w:tcPr>
            <w:tcW w:w="390" w:type="pct"/>
          </w:tcPr>
          <w:p w14:paraId="3A850CDF" w14:textId="77777777" w:rsidR="002D598A" w:rsidRPr="00482833" w:rsidRDefault="002D598A" w:rsidP="00734F9A">
            <w:pPr>
              <w:jc w:val="center"/>
              <w:rPr>
                <w:b w:val="0"/>
                <w:sz w:val="20"/>
                <w:szCs w:val="20"/>
              </w:rPr>
            </w:pPr>
            <w:r w:rsidRPr="00482833">
              <w:rPr>
                <w:b w:val="0"/>
                <w:sz w:val="20"/>
                <w:szCs w:val="20"/>
              </w:rPr>
              <w:t>62</w:t>
            </w:r>
          </w:p>
        </w:tc>
        <w:tc>
          <w:tcPr>
            <w:tcW w:w="486" w:type="pct"/>
          </w:tcPr>
          <w:p w14:paraId="1D4B9B02" w14:textId="77777777" w:rsidR="002D598A" w:rsidRPr="00482833" w:rsidRDefault="002D598A" w:rsidP="00734F9A">
            <w:pPr>
              <w:jc w:val="center"/>
              <w:rPr>
                <w:b w:val="0"/>
                <w:sz w:val="20"/>
                <w:szCs w:val="20"/>
              </w:rPr>
            </w:pPr>
            <w:r w:rsidRPr="00482833">
              <w:rPr>
                <w:b w:val="0"/>
                <w:sz w:val="20"/>
                <w:szCs w:val="20"/>
              </w:rPr>
              <w:t>90</w:t>
            </w:r>
          </w:p>
        </w:tc>
        <w:tc>
          <w:tcPr>
            <w:tcW w:w="486" w:type="pct"/>
          </w:tcPr>
          <w:p w14:paraId="788666F4" w14:textId="77777777" w:rsidR="002D598A" w:rsidRPr="00482833" w:rsidRDefault="002D598A" w:rsidP="00734F9A">
            <w:pPr>
              <w:jc w:val="center"/>
              <w:rPr>
                <w:b w:val="0"/>
                <w:sz w:val="20"/>
                <w:szCs w:val="20"/>
              </w:rPr>
            </w:pPr>
            <w:r w:rsidRPr="00482833">
              <w:rPr>
                <w:b w:val="0"/>
                <w:sz w:val="20"/>
                <w:szCs w:val="20"/>
              </w:rPr>
              <w:t>80</w:t>
            </w:r>
          </w:p>
        </w:tc>
        <w:tc>
          <w:tcPr>
            <w:tcW w:w="326" w:type="pct"/>
          </w:tcPr>
          <w:p w14:paraId="57288691" w14:textId="77777777" w:rsidR="002D598A" w:rsidRPr="00482833" w:rsidRDefault="002D598A" w:rsidP="00734F9A">
            <w:pPr>
              <w:jc w:val="center"/>
              <w:rPr>
                <w:b w:val="0"/>
                <w:sz w:val="20"/>
                <w:szCs w:val="20"/>
              </w:rPr>
            </w:pPr>
            <w:r w:rsidRPr="00482833">
              <w:rPr>
                <w:b w:val="0"/>
                <w:sz w:val="20"/>
                <w:szCs w:val="20"/>
              </w:rPr>
              <w:t>+10</w:t>
            </w:r>
          </w:p>
        </w:tc>
      </w:tr>
      <w:tr w:rsidR="002D598A" w:rsidRPr="00482833" w14:paraId="6E53A875" w14:textId="77777777" w:rsidTr="00482833">
        <w:tc>
          <w:tcPr>
            <w:tcW w:w="307" w:type="pct"/>
          </w:tcPr>
          <w:p w14:paraId="6C0B97C3" w14:textId="77777777" w:rsidR="002D598A" w:rsidRPr="00482833" w:rsidRDefault="002D598A" w:rsidP="00734F9A">
            <w:pPr>
              <w:rPr>
                <w:b w:val="0"/>
                <w:sz w:val="20"/>
                <w:szCs w:val="20"/>
              </w:rPr>
            </w:pPr>
            <w:r w:rsidRPr="00482833">
              <w:rPr>
                <w:b w:val="0"/>
                <w:sz w:val="20"/>
                <w:szCs w:val="20"/>
              </w:rPr>
              <w:t>6.</w:t>
            </w:r>
          </w:p>
        </w:tc>
        <w:tc>
          <w:tcPr>
            <w:tcW w:w="768" w:type="pct"/>
          </w:tcPr>
          <w:p w14:paraId="13C9FE04" w14:textId="77777777" w:rsidR="002D598A" w:rsidRPr="00482833" w:rsidRDefault="002D598A" w:rsidP="00734F9A">
            <w:pPr>
              <w:rPr>
                <w:b w:val="0"/>
                <w:sz w:val="20"/>
                <w:szCs w:val="20"/>
              </w:rPr>
            </w:pPr>
            <w:r w:rsidRPr="00482833">
              <w:rPr>
                <w:b w:val="0"/>
                <w:sz w:val="20"/>
                <w:szCs w:val="20"/>
              </w:rPr>
              <w:t>Kandavas novada Zantes pamatskola</w:t>
            </w:r>
          </w:p>
        </w:tc>
        <w:tc>
          <w:tcPr>
            <w:tcW w:w="416" w:type="pct"/>
          </w:tcPr>
          <w:p w14:paraId="4722A1C4" w14:textId="77777777" w:rsidR="002D598A" w:rsidRPr="00482833" w:rsidRDefault="002D598A" w:rsidP="00734F9A">
            <w:pPr>
              <w:jc w:val="center"/>
              <w:rPr>
                <w:b w:val="0"/>
                <w:sz w:val="20"/>
                <w:szCs w:val="20"/>
              </w:rPr>
            </w:pPr>
            <w:r w:rsidRPr="00482833">
              <w:rPr>
                <w:b w:val="0"/>
                <w:sz w:val="20"/>
                <w:szCs w:val="20"/>
              </w:rPr>
              <w:t>12</w:t>
            </w:r>
          </w:p>
        </w:tc>
        <w:tc>
          <w:tcPr>
            <w:tcW w:w="260" w:type="pct"/>
          </w:tcPr>
          <w:p w14:paraId="16A4AC87" w14:textId="77777777" w:rsidR="002D598A" w:rsidRPr="00482833" w:rsidRDefault="002D598A" w:rsidP="00734F9A">
            <w:pPr>
              <w:jc w:val="center"/>
              <w:rPr>
                <w:b w:val="0"/>
                <w:sz w:val="20"/>
                <w:szCs w:val="20"/>
              </w:rPr>
            </w:pPr>
            <w:r w:rsidRPr="00482833">
              <w:rPr>
                <w:b w:val="0"/>
                <w:sz w:val="20"/>
                <w:szCs w:val="20"/>
              </w:rPr>
              <w:t>17</w:t>
            </w:r>
          </w:p>
        </w:tc>
        <w:tc>
          <w:tcPr>
            <w:tcW w:w="258" w:type="pct"/>
          </w:tcPr>
          <w:p w14:paraId="467B8618" w14:textId="77777777" w:rsidR="002D598A" w:rsidRPr="00482833" w:rsidRDefault="002D598A" w:rsidP="00734F9A">
            <w:pPr>
              <w:jc w:val="center"/>
              <w:rPr>
                <w:b w:val="0"/>
                <w:sz w:val="20"/>
                <w:szCs w:val="20"/>
              </w:rPr>
            </w:pPr>
            <w:r w:rsidRPr="00482833">
              <w:rPr>
                <w:b w:val="0"/>
                <w:sz w:val="20"/>
                <w:szCs w:val="20"/>
              </w:rPr>
              <w:t>8</w:t>
            </w:r>
          </w:p>
        </w:tc>
        <w:tc>
          <w:tcPr>
            <w:tcW w:w="301" w:type="pct"/>
          </w:tcPr>
          <w:p w14:paraId="0BD41266" w14:textId="77777777" w:rsidR="002D598A" w:rsidRPr="00482833" w:rsidRDefault="002D598A" w:rsidP="00734F9A">
            <w:pPr>
              <w:jc w:val="center"/>
              <w:rPr>
                <w:b w:val="0"/>
                <w:sz w:val="20"/>
                <w:szCs w:val="20"/>
              </w:rPr>
            </w:pPr>
            <w:r w:rsidRPr="00482833">
              <w:rPr>
                <w:b w:val="0"/>
                <w:sz w:val="20"/>
                <w:szCs w:val="20"/>
              </w:rPr>
              <w:t>84</w:t>
            </w:r>
          </w:p>
        </w:tc>
        <w:tc>
          <w:tcPr>
            <w:tcW w:w="306" w:type="pct"/>
          </w:tcPr>
          <w:p w14:paraId="61D29810" w14:textId="77777777" w:rsidR="002D598A" w:rsidRPr="00482833" w:rsidRDefault="002D598A" w:rsidP="00734F9A">
            <w:pPr>
              <w:jc w:val="center"/>
              <w:rPr>
                <w:b w:val="0"/>
                <w:sz w:val="20"/>
                <w:szCs w:val="20"/>
              </w:rPr>
            </w:pPr>
            <w:r w:rsidRPr="00482833">
              <w:rPr>
                <w:b w:val="0"/>
                <w:sz w:val="20"/>
                <w:szCs w:val="20"/>
              </w:rPr>
              <w:t>0</w:t>
            </w:r>
          </w:p>
        </w:tc>
        <w:tc>
          <w:tcPr>
            <w:tcW w:w="309" w:type="pct"/>
          </w:tcPr>
          <w:p w14:paraId="672082D0" w14:textId="77777777" w:rsidR="002D598A" w:rsidRPr="00482833" w:rsidRDefault="002D598A" w:rsidP="00734F9A">
            <w:pPr>
              <w:jc w:val="center"/>
              <w:rPr>
                <w:b w:val="0"/>
                <w:sz w:val="20"/>
                <w:szCs w:val="20"/>
              </w:rPr>
            </w:pPr>
            <w:r w:rsidRPr="00482833">
              <w:rPr>
                <w:b w:val="0"/>
                <w:sz w:val="20"/>
                <w:szCs w:val="20"/>
              </w:rPr>
              <w:t>0</w:t>
            </w:r>
          </w:p>
        </w:tc>
        <w:tc>
          <w:tcPr>
            <w:tcW w:w="388" w:type="pct"/>
          </w:tcPr>
          <w:p w14:paraId="65476011" w14:textId="77777777" w:rsidR="002D598A" w:rsidRPr="00482833" w:rsidRDefault="002D598A" w:rsidP="00734F9A">
            <w:pPr>
              <w:jc w:val="center"/>
              <w:rPr>
                <w:b w:val="0"/>
                <w:bCs w:val="0"/>
                <w:sz w:val="20"/>
                <w:szCs w:val="20"/>
              </w:rPr>
            </w:pPr>
            <w:r w:rsidRPr="00482833">
              <w:rPr>
                <w:b w:val="0"/>
                <w:sz w:val="20"/>
                <w:szCs w:val="20"/>
              </w:rPr>
              <w:t>0</w:t>
            </w:r>
          </w:p>
        </w:tc>
        <w:tc>
          <w:tcPr>
            <w:tcW w:w="390" w:type="pct"/>
          </w:tcPr>
          <w:p w14:paraId="7E3D6BB3" w14:textId="77777777" w:rsidR="002D598A" w:rsidRPr="00482833" w:rsidRDefault="002D598A" w:rsidP="00734F9A">
            <w:pPr>
              <w:jc w:val="center"/>
              <w:rPr>
                <w:b w:val="0"/>
                <w:bCs w:val="0"/>
                <w:sz w:val="20"/>
                <w:szCs w:val="20"/>
              </w:rPr>
            </w:pPr>
            <w:r w:rsidRPr="00482833">
              <w:rPr>
                <w:b w:val="0"/>
                <w:sz w:val="20"/>
                <w:szCs w:val="20"/>
              </w:rPr>
              <w:t>92</w:t>
            </w:r>
          </w:p>
        </w:tc>
        <w:tc>
          <w:tcPr>
            <w:tcW w:w="486" w:type="pct"/>
          </w:tcPr>
          <w:p w14:paraId="1559B814" w14:textId="77777777" w:rsidR="002D598A" w:rsidRPr="00482833" w:rsidRDefault="002D598A" w:rsidP="00734F9A">
            <w:pPr>
              <w:jc w:val="center"/>
              <w:rPr>
                <w:b w:val="0"/>
                <w:bCs w:val="0"/>
                <w:sz w:val="20"/>
                <w:szCs w:val="20"/>
              </w:rPr>
            </w:pPr>
            <w:r w:rsidRPr="00482833">
              <w:rPr>
                <w:b w:val="0"/>
                <w:sz w:val="20"/>
                <w:szCs w:val="20"/>
              </w:rPr>
              <w:t>121</w:t>
            </w:r>
          </w:p>
        </w:tc>
        <w:tc>
          <w:tcPr>
            <w:tcW w:w="486" w:type="pct"/>
          </w:tcPr>
          <w:p w14:paraId="2DF78918" w14:textId="77777777" w:rsidR="002D598A" w:rsidRPr="00482833" w:rsidRDefault="002D598A" w:rsidP="00734F9A">
            <w:pPr>
              <w:jc w:val="center"/>
              <w:rPr>
                <w:b w:val="0"/>
                <w:bCs w:val="0"/>
                <w:sz w:val="20"/>
                <w:szCs w:val="20"/>
              </w:rPr>
            </w:pPr>
            <w:r w:rsidRPr="00482833">
              <w:rPr>
                <w:b w:val="0"/>
                <w:sz w:val="20"/>
                <w:szCs w:val="20"/>
              </w:rPr>
              <w:t>122</w:t>
            </w:r>
          </w:p>
        </w:tc>
        <w:tc>
          <w:tcPr>
            <w:tcW w:w="326" w:type="pct"/>
          </w:tcPr>
          <w:p w14:paraId="0C532F8B" w14:textId="77777777" w:rsidR="002D598A" w:rsidRPr="00482833" w:rsidRDefault="002D598A" w:rsidP="00734F9A">
            <w:pPr>
              <w:jc w:val="center"/>
              <w:rPr>
                <w:b w:val="0"/>
                <w:sz w:val="20"/>
                <w:szCs w:val="20"/>
              </w:rPr>
            </w:pPr>
            <w:r w:rsidRPr="00482833">
              <w:rPr>
                <w:b w:val="0"/>
                <w:sz w:val="20"/>
                <w:szCs w:val="20"/>
              </w:rPr>
              <w:t>-1</w:t>
            </w:r>
          </w:p>
        </w:tc>
      </w:tr>
      <w:tr w:rsidR="002D598A" w:rsidRPr="00482833" w14:paraId="1DCE6E94" w14:textId="77777777" w:rsidTr="00482833">
        <w:tc>
          <w:tcPr>
            <w:tcW w:w="307" w:type="pct"/>
          </w:tcPr>
          <w:p w14:paraId="1A727CDA" w14:textId="77777777" w:rsidR="002D598A" w:rsidRPr="00482833" w:rsidRDefault="002D598A" w:rsidP="00734F9A">
            <w:pPr>
              <w:rPr>
                <w:b w:val="0"/>
                <w:sz w:val="20"/>
                <w:szCs w:val="20"/>
              </w:rPr>
            </w:pPr>
            <w:r w:rsidRPr="00482833">
              <w:rPr>
                <w:b w:val="0"/>
                <w:sz w:val="20"/>
                <w:szCs w:val="20"/>
              </w:rPr>
              <w:t>7.</w:t>
            </w:r>
          </w:p>
        </w:tc>
        <w:tc>
          <w:tcPr>
            <w:tcW w:w="768" w:type="pct"/>
          </w:tcPr>
          <w:p w14:paraId="352C83D9" w14:textId="77777777" w:rsidR="002D598A" w:rsidRPr="00482833" w:rsidRDefault="002D598A" w:rsidP="00734F9A">
            <w:pPr>
              <w:rPr>
                <w:b w:val="0"/>
                <w:sz w:val="20"/>
                <w:szCs w:val="20"/>
              </w:rPr>
            </w:pPr>
            <w:r w:rsidRPr="00482833">
              <w:rPr>
                <w:b w:val="0"/>
                <w:sz w:val="20"/>
                <w:szCs w:val="20"/>
              </w:rPr>
              <w:t>Vānes pamatskola</w:t>
            </w:r>
          </w:p>
        </w:tc>
        <w:tc>
          <w:tcPr>
            <w:tcW w:w="416" w:type="pct"/>
          </w:tcPr>
          <w:p w14:paraId="07CAEEB5" w14:textId="77777777" w:rsidR="002D598A" w:rsidRPr="00482833" w:rsidRDefault="002D598A" w:rsidP="00734F9A">
            <w:pPr>
              <w:jc w:val="center"/>
              <w:rPr>
                <w:b w:val="0"/>
                <w:sz w:val="20"/>
                <w:szCs w:val="20"/>
              </w:rPr>
            </w:pPr>
            <w:r w:rsidRPr="00482833">
              <w:rPr>
                <w:b w:val="0"/>
                <w:sz w:val="20"/>
                <w:szCs w:val="20"/>
              </w:rPr>
              <w:t>35</w:t>
            </w:r>
          </w:p>
        </w:tc>
        <w:tc>
          <w:tcPr>
            <w:tcW w:w="260" w:type="pct"/>
          </w:tcPr>
          <w:p w14:paraId="0F344530" w14:textId="77777777" w:rsidR="002D598A" w:rsidRPr="00482833" w:rsidRDefault="002D598A" w:rsidP="00734F9A">
            <w:pPr>
              <w:jc w:val="center"/>
              <w:rPr>
                <w:b w:val="0"/>
                <w:sz w:val="20"/>
                <w:szCs w:val="20"/>
              </w:rPr>
            </w:pPr>
            <w:r w:rsidRPr="00482833">
              <w:rPr>
                <w:b w:val="0"/>
                <w:sz w:val="20"/>
                <w:szCs w:val="20"/>
              </w:rPr>
              <w:t>15</w:t>
            </w:r>
          </w:p>
        </w:tc>
        <w:tc>
          <w:tcPr>
            <w:tcW w:w="258" w:type="pct"/>
          </w:tcPr>
          <w:p w14:paraId="634EF516" w14:textId="77777777" w:rsidR="002D598A" w:rsidRPr="00482833" w:rsidRDefault="002D598A" w:rsidP="00734F9A">
            <w:pPr>
              <w:jc w:val="center"/>
              <w:rPr>
                <w:b w:val="0"/>
                <w:sz w:val="20"/>
                <w:szCs w:val="20"/>
              </w:rPr>
            </w:pPr>
            <w:r w:rsidRPr="00482833">
              <w:rPr>
                <w:b w:val="0"/>
                <w:sz w:val="20"/>
                <w:szCs w:val="20"/>
              </w:rPr>
              <w:t>9</w:t>
            </w:r>
          </w:p>
        </w:tc>
        <w:tc>
          <w:tcPr>
            <w:tcW w:w="301" w:type="pct"/>
          </w:tcPr>
          <w:p w14:paraId="671D451A" w14:textId="77777777" w:rsidR="002D598A" w:rsidRPr="00482833" w:rsidRDefault="002D598A" w:rsidP="00734F9A">
            <w:pPr>
              <w:jc w:val="center"/>
              <w:rPr>
                <w:b w:val="0"/>
                <w:sz w:val="20"/>
                <w:szCs w:val="20"/>
              </w:rPr>
            </w:pPr>
            <w:r w:rsidRPr="00482833">
              <w:rPr>
                <w:b w:val="0"/>
                <w:sz w:val="20"/>
                <w:szCs w:val="20"/>
              </w:rPr>
              <w:t>63</w:t>
            </w:r>
          </w:p>
        </w:tc>
        <w:tc>
          <w:tcPr>
            <w:tcW w:w="306" w:type="pct"/>
          </w:tcPr>
          <w:p w14:paraId="68F0D6CD" w14:textId="77777777" w:rsidR="002D598A" w:rsidRPr="00482833" w:rsidRDefault="002D598A" w:rsidP="00734F9A">
            <w:pPr>
              <w:jc w:val="center"/>
              <w:rPr>
                <w:b w:val="0"/>
                <w:sz w:val="20"/>
                <w:szCs w:val="20"/>
              </w:rPr>
            </w:pPr>
          </w:p>
        </w:tc>
        <w:tc>
          <w:tcPr>
            <w:tcW w:w="309" w:type="pct"/>
          </w:tcPr>
          <w:p w14:paraId="7A6D66F0" w14:textId="77777777" w:rsidR="002D598A" w:rsidRPr="00482833" w:rsidRDefault="002D598A" w:rsidP="00734F9A">
            <w:pPr>
              <w:jc w:val="center"/>
              <w:rPr>
                <w:b w:val="0"/>
                <w:sz w:val="20"/>
                <w:szCs w:val="20"/>
              </w:rPr>
            </w:pPr>
          </w:p>
        </w:tc>
        <w:tc>
          <w:tcPr>
            <w:tcW w:w="388" w:type="pct"/>
          </w:tcPr>
          <w:p w14:paraId="5212F7AD" w14:textId="77777777" w:rsidR="002D598A" w:rsidRPr="00482833" w:rsidRDefault="002D598A" w:rsidP="00734F9A">
            <w:pPr>
              <w:jc w:val="center"/>
              <w:rPr>
                <w:b w:val="0"/>
                <w:sz w:val="20"/>
                <w:szCs w:val="20"/>
              </w:rPr>
            </w:pPr>
          </w:p>
        </w:tc>
        <w:tc>
          <w:tcPr>
            <w:tcW w:w="390" w:type="pct"/>
          </w:tcPr>
          <w:p w14:paraId="3CB496AB" w14:textId="77777777" w:rsidR="002D598A" w:rsidRPr="00482833" w:rsidRDefault="002D598A" w:rsidP="00734F9A">
            <w:pPr>
              <w:jc w:val="center"/>
              <w:rPr>
                <w:b w:val="0"/>
                <w:sz w:val="20"/>
                <w:szCs w:val="20"/>
              </w:rPr>
            </w:pPr>
            <w:r w:rsidRPr="00482833">
              <w:rPr>
                <w:b w:val="0"/>
                <w:sz w:val="20"/>
                <w:szCs w:val="20"/>
              </w:rPr>
              <w:t>72</w:t>
            </w:r>
          </w:p>
        </w:tc>
        <w:tc>
          <w:tcPr>
            <w:tcW w:w="486" w:type="pct"/>
          </w:tcPr>
          <w:p w14:paraId="7704EA65" w14:textId="77777777" w:rsidR="002D598A" w:rsidRPr="00482833" w:rsidRDefault="002D598A" w:rsidP="00734F9A">
            <w:pPr>
              <w:jc w:val="center"/>
              <w:rPr>
                <w:b w:val="0"/>
                <w:sz w:val="20"/>
                <w:szCs w:val="20"/>
              </w:rPr>
            </w:pPr>
            <w:r w:rsidRPr="00482833">
              <w:rPr>
                <w:b w:val="0"/>
                <w:sz w:val="20"/>
                <w:szCs w:val="20"/>
              </w:rPr>
              <w:t>1232</w:t>
            </w:r>
          </w:p>
        </w:tc>
        <w:tc>
          <w:tcPr>
            <w:tcW w:w="486" w:type="pct"/>
          </w:tcPr>
          <w:p w14:paraId="12A12173" w14:textId="77777777" w:rsidR="002D598A" w:rsidRPr="00482833" w:rsidRDefault="002D598A" w:rsidP="00734F9A">
            <w:pPr>
              <w:jc w:val="center"/>
              <w:rPr>
                <w:b w:val="0"/>
                <w:sz w:val="20"/>
                <w:szCs w:val="20"/>
              </w:rPr>
            </w:pPr>
            <w:r w:rsidRPr="00482833">
              <w:rPr>
                <w:b w:val="0"/>
                <w:sz w:val="20"/>
                <w:szCs w:val="20"/>
              </w:rPr>
              <w:t>113</w:t>
            </w:r>
          </w:p>
        </w:tc>
        <w:tc>
          <w:tcPr>
            <w:tcW w:w="326" w:type="pct"/>
          </w:tcPr>
          <w:p w14:paraId="4A8CFCE3" w14:textId="77777777" w:rsidR="002D598A" w:rsidRPr="00482833" w:rsidRDefault="002D598A" w:rsidP="00734F9A">
            <w:pPr>
              <w:jc w:val="center"/>
              <w:rPr>
                <w:b w:val="0"/>
                <w:sz w:val="20"/>
                <w:szCs w:val="20"/>
              </w:rPr>
            </w:pPr>
            <w:r w:rsidRPr="00482833">
              <w:rPr>
                <w:b w:val="0"/>
                <w:sz w:val="20"/>
                <w:szCs w:val="20"/>
              </w:rPr>
              <w:t>+9</w:t>
            </w:r>
          </w:p>
        </w:tc>
      </w:tr>
      <w:tr w:rsidR="002D598A" w:rsidRPr="00482833" w14:paraId="1E5084D6" w14:textId="77777777" w:rsidTr="00482833">
        <w:tc>
          <w:tcPr>
            <w:tcW w:w="307" w:type="pct"/>
          </w:tcPr>
          <w:p w14:paraId="1374DCA4" w14:textId="77777777" w:rsidR="002D598A" w:rsidRPr="00482833" w:rsidRDefault="002D598A" w:rsidP="00734F9A">
            <w:pPr>
              <w:rPr>
                <w:b w:val="0"/>
                <w:sz w:val="20"/>
                <w:szCs w:val="20"/>
              </w:rPr>
            </w:pPr>
            <w:r w:rsidRPr="00482833">
              <w:rPr>
                <w:b w:val="0"/>
                <w:sz w:val="20"/>
                <w:szCs w:val="20"/>
              </w:rPr>
              <w:t>8.</w:t>
            </w:r>
          </w:p>
        </w:tc>
        <w:tc>
          <w:tcPr>
            <w:tcW w:w="768" w:type="pct"/>
          </w:tcPr>
          <w:p w14:paraId="05412DE3" w14:textId="77777777" w:rsidR="002D598A" w:rsidRPr="00482833" w:rsidRDefault="002D598A" w:rsidP="00734F9A">
            <w:pPr>
              <w:rPr>
                <w:b w:val="0"/>
                <w:sz w:val="20"/>
                <w:szCs w:val="20"/>
              </w:rPr>
            </w:pPr>
            <w:r w:rsidRPr="00482833">
              <w:rPr>
                <w:b w:val="0"/>
                <w:sz w:val="20"/>
                <w:szCs w:val="20"/>
              </w:rPr>
              <w:t>Kandavas pilsētas PII „</w:t>
            </w:r>
            <w:proofErr w:type="spellStart"/>
            <w:r w:rsidRPr="00482833">
              <w:rPr>
                <w:b w:val="0"/>
                <w:sz w:val="20"/>
                <w:szCs w:val="20"/>
              </w:rPr>
              <w:t>Zīļuks</w:t>
            </w:r>
            <w:proofErr w:type="spellEnd"/>
            <w:r w:rsidRPr="00482833">
              <w:rPr>
                <w:b w:val="0"/>
                <w:sz w:val="20"/>
                <w:szCs w:val="20"/>
              </w:rPr>
              <w:t>”</w:t>
            </w:r>
          </w:p>
        </w:tc>
        <w:tc>
          <w:tcPr>
            <w:tcW w:w="416" w:type="pct"/>
          </w:tcPr>
          <w:p w14:paraId="308A1AAF" w14:textId="77777777" w:rsidR="002D598A" w:rsidRPr="00482833" w:rsidRDefault="002D598A" w:rsidP="00734F9A">
            <w:pPr>
              <w:jc w:val="center"/>
              <w:rPr>
                <w:b w:val="0"/>
                <w:sz w:val="20"/>
                <w:szCs w:val="20"/>
              </w:rPr>
            </w:pPr>
            <w:r w:rsidRPr="00482833">
              <w:rPr>
                <w:b w:val="0"/>
                <w:sz w:val="20"/>
                <w:szCs w:val="20"/>
              </w:rPr>
              <w:t>125</w:t>
            </w:r>
          </w:p>
        </w:tc>
        <w:tc>
          <w:tcPr>
            <w:tcW w:w="260" w:type="pct"/>
          </w:tcPr>
          <w:p w14:paraId="3D2E6E69" w14:textId="77777777" w:rsidR="002D598A" w:rsidRPr="00482833" w:rsidRDefault="002D598A" w:rsidP="00734F9A">
            <w:pPr>
              <w:jc w:val="center"/>
              <w:rPr>
                <w:b w:val="0"/>
                <w:sz w:val="20"/>
                <w:szCs w:val="20"/>
              </w:rPr>
            </w:pPr>
            <w:r w:rsidRPr="00482833">
              <w:rPr>
                <w:b w:val="0"/>
                <w:sz w:val="20"/>
                <w:szCs w:val="20"/>
              </w:rPr>
              <w:t>83</w:t>
            </w:r>
          </w:p>
        </w:tc>
        <w:tc>
          <w:tcPr>
            <w:tcW w:w="258" w:type="pct"/>
          </w:tcPr>
          <w:p w14:paraId="394E8CE2" w14:textId="77777777" w:rsidR="002D598A" w:rsidRPr="00482833" w:rsidRDefault="002D598A" w:rsidP="00734F9A">
            <w:pPr>
              <w:jc w:val="center"/>
              <w:rPr>
                <w:b w:val="0"/>
                <w:sz w:val="20"/>
                <w:szCs w:val="20"/>
              </w:rPr>
            </w:pPr>
          </w:p>
        </w:tc>
        <w:tc>
          <w:tcPr>
            <w:tcW w:w="301" w:type="pct"/>
          </w:tcPr>
          <w:p w14:paraId="157F92AB" w14:textId="77777777" w:rsidR="002D598A" w:rsidRPr="00482833" w:rsidRDefault="002D598A" w:rsidP="00734F9A">
            <w:pPr>
              <w:jc w:val="center"/>
              <w:rPr>
                <w:b w:val="0"/>
                <w:sz w:val="20"/>
                <w:szCs w:val="20"/>
              </w:rPr>
            </w:pPr>
          </w:p>
        </w:tc>
        <w:tc>
          <w:tcPr>
            <w:tcW w:w="306" w:type="pct"/>
          </w:tcPr>
          <w:p w14:paraId="5A2A786B" w14:textId="77777777" w:rsidR="002D598A" w:rsidRPr="00482833" w:rsidRDefault="002D598A" w:rsidP="00734F9A">
            <w:pPr>
              <w:jc w:val="center"/>
              <w:rPr>
                <w:b w:val="0"/>
                <w:sz w:val="20"/>
                <w:szCs w:val="20"/>
              </w:rPr>
            </w:pPr>
          </w:p>
        </w:tc>
        <w:tc>
          <w:tcPr>
            <w:tcW w:w="309" w:type="pct"/>
          </w:tcPr>
          <w:p w14:paraId="2A5A99F5" w14:textId="77777777" w:rsidR="002D598A" w:rsidRPr="00482833" w:rsidRDefault="002D598A" w:rsidP="00734F9A">
            <w:pPr>
              <w:jc w:val="center"/>
              <w:rPr>
                <w:b w:val="0"/>
                <w:sz w:val="20"/>
                <w:szCs w:val="20"/>
              </w:rPr>
            </w:pPr>
          </w:p>
        </w:tc>
        <w:tc>
          <w:tcPr>
            <w:tcW w:w="388" w:type="pct"/>
          </w:tcPr>
          <w:p w14:paraId="70D113DC" w14:textId="77777777" w:rsidR="002D598A" w:rsidRPr="00482833" w:rsidRDefault="002D598A" w:rsidP="00734F9A">
            <w:pPr>
              <w:jc w:val="center"/>
              <w:rPr>
                <w:b w:val="0"/>
                <w:sz w:val="20"/>
                <w:szCs w:val="20"/>
              </w:rPr>
            </w:pPr>
          </w:p>
        </w:tc>
        <w:tc>
          <w:tcPr>
            <w:tcW w:w="390" w:type="pct"/>
          </w:tcPr>
          <w:p w14:paraId="1FF3C02E" w14:textId="77777777" w:rsidR="002D598A" w:rsidRPr="00482833" w:rsidRDefault="002D598A" w:rsidP="00734F9A">
            <w:pPr>
              <w:jc w:val="center"/>
              <w:rPr>
                <w:b w:val="0"/>
                <w:sz w:val="20"/>
                <w:szCs w:val="20"/>
              </w:rPr>
            </w:pPr>
          </w:p>
        </w:tc>
        <w:tc>
          <w:tcPr>
            <w:tcW w:w="486" w:type="pct"/>
          </w:tcPr>
          <w:p w14:paraId="652075DB" w14:textId="77777777" w:rsidR="002D598A" w:rsidRPr="00482833" w:rsidRDefault="002D598A" w:rsidP="00734F9A">
            <w:pPr>
              <w:jc w:val="center"/>
              <w:rPr>
                <w:b w:val="0"/>
                <w:sz w:val="20"/>
                <w:szCs w:val="20"/>
              </w:rPr>
            </w:pPr>
            <w:r w:rsidRPr="00482833">
              <w:rPr>
                <w:b w:val="0"/>
                <w:sz w:val="20"/>
                <w:szCs w:val="20"/>
              </w:rPr>
              <w:t>208</w:t>
            </w:r>
          </w:p>
        </w:tc>
        <w:tc>
          <w:tcPr>
            <w:tcW w:w="486" w:type="pct"/>
          </w:tcPr>
          <w:p w14:paraId="295647E6" w14:textId="77777777" w:rsidR="002D598A" w:rsidRPr="00482833" w:rsidRDefault="002D598A" w:rsidP="00734F9A">
            <w:pPr>
              <w:jc w:val="center"/>
              <w:rPr>
                <w:b w:val="0"/>
                <w:sz w:val="20"/>
                <w:szCs w:val="20"/>
              </w:rPr>
            </w:pPr>
            <w:r w:rsidRPr="00482833">
              <w:rPr>
                <w:b w:val="0"/>
                <w:sz w:val="20"/>
                <w:szCs w:val="20"/>
              </w:rPr>
              <w:t>216</w:t>
            </w:r>
          </w:p>
        </w:tc>
        <w:tc>
          <w:tcPr>
            <w:tcW w:w="326" w:type="pct"/>
          </w:tcPr>
          <w:p w14:paraId="6E110743" w14:textId="77777777" w:rsidR="002D598A" w:rsidRPr="00482833" w:rsidRDefault="002D598A" w:rsidP="00734F9A">
            <w:pPr>
              <w:jc w:val="center"/>
              <w:rPr>
                <w:b w:val="0"/>
                <w:sz w:val="20"/>
                <w:szCs w:val="20"/>
              </w:rPr>
            </w:pPr>
            <w:r w:rsidRPr="00482833">
              <w:rPr>
                <w:b w:val="0"/>
                <w:sz w:val="20"/>
                <w:szCs w:val="20"/>
              </w:rPr>
              <w:t>+8</w:t>
            </w:r>
          </w:p>
        </w:tc>
      </w:tr>
      <w:tr w:rsidR="005E772F" w:rsidRPr="00482833" w14:paraId="17D9A76B" w14:textId="77777777" w:rsidTr="00482833">
        <w:tc>
          <w:tcPr>
            <w:tcW w:w="1075" w:type="pct"/>
            <w:gridSpan w:val="2"/>
          </w:tcPr>
          <w:p w14:paraId="1204C403" w14:textId="77777777" w:rsidR="002D598A" w:rsidRPr="00482833" w:rsidRDefault="002D598A" w:rsidP="00734F9A">
            <w:pPr>
              <w:jc w:val="right"/>
              <w:rPr>
                <w:b w:val="0"/>
                <w:i/>
                <w:sz w:val="20"/>
                <w:szCs w:val="20"/>
              </w:rPr>
            </w:pPr>
            <w:r w:rsidRPr="00482833">
              <w:rPr>
                <w:b w:val="0"/>
                <w:i/>
                <w:sz w:val="20"/>
                <w:szCs w:val="20"/>
              </w:rPr>
              <w:t>Kopā :</w:t>
            </w:r>
          </w:p>
        </w:tc>
        <w:tc>
          <w:tcPr>
            <w:tcW w:w="416" w:type="pct"/>
          </w:tcPr>
          <w:p w14:paraId="5BE05864" w14:textId="77777777" w:rsidR="002D598A" w:rsidRPr="00482833" w:rsidRDefault="002D598A" w:rsidP="00734F9A">
            <w:pPr>
              <w:jc w:val="center"/>
              <w:rPr>
                <w:b w:val="0"/>
                <w:bCs w:val="0"/>
                <w:i/>
                <w:iCs w:val="0"/>
                <w:sz w:val="20"/>
                <w:szCs w:val="20"/>
              </w:rPr>
            </w:pPr>
            <w:r w:rsidRPr="00482833">
              <w:rPr>
                <w:b w:val="0"/>
                <w:i/>
                <w:sz w:val="20"/>
                <w:szCs w:val="20"/>
              </w:rPr>
              <w:t>208</w:t>
            </w:r>
          </w:p>
        </w:tc>
        <w:tc>
          <w:tcPr>
            <w:tcW w:w="260" w:type="pct"/>
          </w:tcPr>
          <w:p w14:paraId="48ABE219" w14:textId="77777777" w:rsidR="002D598A" w:rsidRPr="00482833" w:rsidRDefault="002D598A" w:rsidP="00734F9A">
            <w:pPr>
              <w:jc w:val="center"/>
              <w:rPr>
                <w:b w:val="0"/>
                <w:bCs w:val="0"/>
                <w:i/>
                <w:iCs w:val="0"/>
                <w:sz w:val="20"/>
                <w:szCs w:val="20"/>
              </w:rPr>
            </w:pPr>
            <w:r w:rsidRPr="00482833">
              <w:rPr>
                <w:b w:val="0"/>
                <w:i/>
                <w:sz w:val="20"/>
                <w:szCs w:val="20"/>
              </w:rPr>
              <w:t>132</w:t>
            </w:r>
          </w:p>
        </w:tc>
        <w:tc>
          <w:tcPr>
            <w:tcW w:w="258" w:type="pct"/>
          </w:tcPr>
          <w:p w14:paraId="050DB6E5" w14:textId="77777777" w:rsidR="002D598A" w:rsidRPr="00482833" w:rsidRDefault="002D598A" w:rsidP="00734F9A">
            <w:pPr>
              <w:jc w:val="center"/>
              <w:rPr>
                <w:b w:val="0"/>
                <w:bCs w:val="0"/>
                <w:i/>
                <w:iCs w:val="0"/>
                <w:sz w:val="20"/>
                <w:szCs w:val="20"/>
              </w:rPr>
            </w:pPr>
            <w:r w:rsidRPr="00482833">
              <w:rPr>
                <w:b w:val="0"/>
                <w:i/>
                <w:sz w:val="20"/>
                <w:szCs w:val="20"/>
              </w:rPr>
              <w:t>85</w:t>
            </w:r>
          </w:p>
        </w:tc>
        <w:tc>
          <w:tcPr>
            <w:tcW w:w="301" w:type="pct"/>
          </w:tcPr>
          <w:p w14:paraId="7A2E328C" w14:textId="77777777" w:rsidR="002D598A" w:rsidRPr="00482833" w:rsidRDefault="002D598A" w:rsidP="00734F9A">
            <w:pPr>
              <w:jc w:val="center"/>
              <w:rPr>
                <w:b w:val="0"/>
                <w:bCs w:val="0"/>
                <w:i/>
                <w:iCs w:val="0"/>
                <w:sz w:val="20"/>
                <w:szCs w:val="20"/>
              </w:rPr>
            </w:pPr>
            <w:r w:rsidRPr="00482833">
              <w:rPr>
                <w:b w:val="0"/>
                <w:i/>
                <w:sz w:val="20"/>
                <w:szCs w:val="20"/>
              </w:rPr>
              <w:t>869</w:t>
            </w:r>
          </w:p>
        </w:tc>
        <w:tc>
          <w:tcPr>
            <w:tcW w:w="306" w:type="pct"/>
          </w:tcPr>
          <w:p w14:paraId="59563060" w14:textId="77777777" w:rsidR="002D598A" w:rsidRPr="00482833" w:rsidRDefault="002D598A" w:rsidP="00734F9A">
            <w:pPr>
              <w:jc w:val="center"/>
              <w:rPr>
                <w:b w:val="0"/>
                <w:bCs w:val="0"/>
                <w:i/>
                <w:iCs w:val="0"/>
                <w:sz w:val="20"/>
                <w:szCs w:val="20"/>
              </w:rPr>
            </w:pPr>
            <w:r w:rsidRPr="00482833">
              <w:rPr>
                <w:b w:val="0"/>
                <w:i/>
                <w:sz w:val="20"/>
                <w:szCs w:val="20"/>
              </w:rPr>
              <w:t>28</w:t>
            </w:r>
          </w:p>
        </w:tc>
        <w:tc>
          <w:tcPr>
            <w:tcW w:w="309" w:type="pct"/>
          </w:tcPr>
          <w:p w14:paraId="5A8AB51B" w14:textId="77777777" w:rsidR="002D598A" w:rsidRPr="00482833" w:rsidRDefault="002D598A" w:rsidP="00734F9A">
            <w:pPr>
              <w:jc w:val="center"/>
              <w:rPr>
                <w:b w:val="0"/>
                <w:bCs w:val="0"/>
                <w:i/>
                <w:iCs w:val="0"/>
                <w:sz w:val="20"/>
                <w:szCs w:val="20"/>
              </w:rPr>
            </w:pPr>
            <w:r w:rsidRPr="00482833">
              <w:rPr>
                <w:b w:val="0"/>
                <w:i/>
                <w:sz w:val="20"/>
                <w:szCs w:val="20"/>
              </w:rPr>
              <w:t>69</w:t>
            </w:r>
          </w:p>
        </w:tc>
        <w:tc>
          <w:tcPr>
            <w:tcW w:w="388" w:type="pct"/>
          </w:tcPr>
          <w:p w14:paraId="1652ABAC" w14:textId="77777777" w:rsidR="002D598A" w:rsidRPr="00482833" w:rsidRDefault="002D598A" w:rsidP="00734F9A">
            <w:pPr>
              <w:jc w:val="center"/>
              <w:rPr>
                <w:b w:val="0"/>
                <w:bCs w:val="0"/>
                <w:i/>
                <w:iCs w:val="0"/>
                <w:sz w:val="20"/>
                <w:szCs w:val="20"/>
              </w:rPr>
            </w:pPr>
            <w:r w:rsidRPr="00482833">
              <w:rPr>
                <w:b w:val="0"/>
                <w:i/>
                <w:sz w:val="20"/>
                <w:szCs w:val="20"/>
              </w:rPr>
              <w:t>97</w:t>
            </w:r>
          </w:p>
        </w:tc>
        <w:tc>
          <w:tcPr>
            <w:tcW w:w="390" w:type="pct"/>
          </w:tcPr>
          <w:p w14:paraId="7C90974F" w14:textId="77777777" w:rsidR="002D598A" w:rsidRPr="00482833" w:rsidRDefault="002D598A" w:rsidP="00734F9A">
            <w:pPr>
              <w:jc w:val="center"/>
              <w:rPr>
                <w:b w:val="0"/>
                <w:bCs w:val="0"/>
                <w:i/>
                <w:iCs w:val="0"/>
                <w:sz w:val="20"/>
                <w:szCs w:val="20"/>
              </w:rPr>
            </w:pPr>
            <w:r w:rsidRPr="00482833">
              <w:rPr>
                <w:b w:val="0"/>
                <w:i/>
                <w:sz w:val="20"/>
                <w:szCs w:val="20"/>
              </w:rPr>
              <w:t>1051</w:t>
            </w:r>
          </w:p>
        </w:tc>
        <w:tc>
          <w:tcPr>
            <w:tcW w:w="486" w:type="pct"/>
          </w:tcPr>
          <w:p w14:paraId="5209A9E2" w14:textId="77777777" w:rsidR="002D598A" w:rsidRPr="00482833" w:rsidRDefault="002D598A" w:rsidP="00734F9A">
            <w:pPr>
              <w:jc w:val="center"/>
              <w:rPr>
                <w:b w:val="0"/>
                <w:bCs w:val="0"/>
                <w:i/>
                <w:iCs w:val="0"/>
                <w:sz w:val="20"/>
                <w:szCs w:val="20"/>
              </w:rPr>
            </w:pPr>
            <w:r w:rsidRPr="00482833">
              <w:rPr>
                <w:b w:val="0"/>
                <w:i/>
                <w:sz w:val="20"/>
                <w:szCs w:val="20"/>
              </w:rPr>
              <w:t>1391</w:t>
            </w:r>
          </w:p>
        </w:tc>
        <w:tc>
          <w:tcPr>
            <w:tcW w:w="486" w:type="pct"/>
          </w:tcPr>
          <w:p w14:paraId="57C72A6D" w14:textId="77777777" w:rsidR="002D598A" w:rsidRPr="00482833" w:rsidRDefault="002D598A" w:rsidP="00734F9A">
            <w:pPr>
              <w:jc w:val="center"/>
              <w:rPr>
                <w:b w:val="0"/>
                <w:bCs w:val="0"/>
                <w:i/>
                <w:iCs w:val="0"/>
                <w:sz w:val="20"/>
                <w:szCs w:val="20"/>
              </w:rPr>
            </w:pPr>
            <w:r w:rsidRPr="00482833">
              <w:rPr>
                <w:b w:val="0"/>
                <w:i/>
                <w:sz w:val="20"/>
                <w:szCs w:val="20"/>
              </w:rPr>
              <w:t>1381</w:t>
            </w:r>
          </w:p>
        </w:tc>
        <w:tc>
          <w:tcPr>
            <w:tcW w:w="326" w:type="pct"/>
          </w:tcPr>
          <w:p w14:paraId="0EB383F3" w14:textId="77777777" w:rsidR="002D598A" w:rsidRPr="00482833" w:rsidRDefault="002D598A" w:rsidP="00734F9A">
            <w:pPr>
              <w:jc w:val="center"/>
              <w:rPr>
                <w:b w:val="0"/>
                <w:bCs w:val="0"/>
                <w:i/>
                <w:iCs w:val="0"/>
                <w:sz w:val="20"/>
                <w:szCs w:val="20"/>
              </w:rPr>
            </w:pPr>
            <w:r w:rsidRPr="00482833">
              <w:rPr>
                <w:b w:val="0"/>
                <w:i/>
                <w:sz w:val="20"/>
                <w:szCs w:val="20"/>
              </w:rPr>
              <w:t>+10</w:t>
            </w:r>
          </w:p>
        </w:tc>
      </w:tr>
      <w:tr w:rsidR="002D598A" w:rsidRPr="00482833" w14:paraId="56D83633" w14:textId="77777777" w:rsidTr="00482833">
        <w:tc>
          <w:tcPr>
            <w:tcW w:w="307" w:type="pct"/>
            <w:vMerge w:val="restart"/>
          </w:tcPr>
          <w:p w14:paraId="13F878CF" w14:textId="77777777" w:rsidR="002D598A" w:rsidRPr="00482833" w:rsidRDefault="002D598A" w:rsidP="00734F9A">
            <w:pPr>
              <w:pStyle w:val="Galvene"/>
              <w:tabs>
                <w:tab w:val="clear" w:pos="4153"/>
                <w:tab w:val="clear" w:pos="8306"/>
              </w:tabs>
              <w:rPr>
                <w:b w:val="0"/>
                <w:i/>
                <w:sz w:val="20"/>
                <w:szCs w:val="20"/>
              </w:rPr>
            </w:pPr>
            <w:r w:rsidRPr="00482833">
              <w:rPr>
                <w:b w:val="0"/>
                <w:sz w:val="20"/>
                <w:szCs w:val="20"/>
              </w:rPr>
              <w:t>9.</w:t>
            </w:r>
          </w:p>
        </w:tc>
        <w:tc>
          <w:tcPr>
            <w:tcW w:w="768" w:type="pct"/>
            <w:vMerge w:val="restart"/>
          </w:tcPr>
          <w:p w14:paraId="3E3F54DF" w14:textId="77777777" w:rsidR="002D598A" w:rsidRPr="00482833" w:rsidRDefault="002D598A" w:rsidP="00734F9A">
            <w:pPr>
              <w:pStyle w:val="Galvene"/>
              <w:tabs>
                <w:tab w:val="clear" w:pos="4153"/>
                <w:tab w:val="clear" w:pos="8306"/>
              </w:tabs>
              <w:rPr>
                <w:b w:val="0"/>
                <w:i/>
                <w:sz w:val="20"/>
                <w:szCs w:val="20"/>
              </w:rPr>
            </w:pPr>
            <w:r w:rsidRPr="00482833">
              <w:rPr>
                <w:b w:val="0"/>
                <w:sz w:val="20"/>
                <w:szCs w:val="20"/>
              </w:rPr>
              <w:t>Kandavas Valsts lauksaimniecības tehnikums</w:t>
            </w:r>
          </w:p>
        </w:tc>
        <w:tc>
          <w:tcPr>
            <w:tcW w:w="1235" w:type="pct"/>
            <w:gridSpan w:val="4"/>
            <w:vMerge w:val="restart"/>
          </w:tcPr>
          <w:p w14:paraId="1EA7C748" w14:textId="77777777" w:rsidR="002D598A" w:rsidRPr="00482833" w:rsidRDefault="002D598A" w:rsidP="00734F9A">
            <w:pPr>
              <w:jc w:val="center"/>
              <w:rPr>
                <w:b w:val="0"/>
                <w:bCs w:val="0"/>
                <w:i/>
                <w:iCs w:val="0"/>
                <w:sz w:val="20"/>
                <w:szCs w:val="20"/>
              </w:rPr>
            </w:pPr>
          </w:p>
        </w:tc>
        <w:tc>
          <w:tcPr>
            <w:tcW w:w="306" w:type="pct"/>
          </w:tcPr>
          <w:p w14:paraId="2594C796" w14:textId="77777777" w:rsidR="002D598A" w:rsidRPr="00482833" w:rsidRDefault="002D598A" w:rsidP="00734F9A">
            <w:pPr>
              <w:jc w:val="center"/>
              <w:rPr>
                <w:b w:val="0"/>
                <w:sz w:val="20"/>
                <w:szCs w:val="20"/>
              </w:rPr>
            </w:pPr>
            <w:r w:rsidRPr="00482833">
              <w:rPr>
                <w:b w:val="0"/>
                <w:sz w:val="20"/>
                <w:szCs w:val="20"/>
              </w:rPr>
              <w:t>1. kurss</w:t>
            </w:r>
          </w:p>
        </w:tc>
        <w:tc>
          <w:tcPr>
            <w:tcW w:w="697" w:type="pct"/>
            <w:gridSpan w:val="2"/>
          </w:tcPr>
          <w:p w14:paraId="57B98255" w14:textId="77777777" w:rsidR="002D598A" w:rsidRPr="00482833" w:rsidRDefault="002D598A" w:rsidP="00734F9A">
            <w:pPr>
              <w:jc w:val="center"/>
              <w:rPr>
                <w:b w:val="0"/>
                <w:bCs w:val="0"/>
                <w:i/>
                <w:iCs w:val="0"/>
                <w:sz w:val="20"/>
                <w:szCs w:val="20"/>
              </w:rPr>
            </w:pPr>
            <w:r w:rsidRPr="00482833">
              <w:rPr>
                <w:b w:val="0"/>
                <w:sz w:val="20"/>
                <w:szCs w:val="20"/>
              </w:rPr>
              <w:t>2.-4. kurss</w:t>
            </w:r>
          </w:p>
        </w:tc>
        <w:tc>
          <w:tcPr>
            <w:tcW w:w="390" w:type="pct"/>
          </w:tcPr>
          <w:p w14:paraId="02C9E39B" w14:textId="77777777" w:rsidR="002D598A" w:rsidRPr="00482833" w:rsidRDefault="002D598A" w:rsidP="00734F9A">
            <w:pPr>
              <w:jc w:val="center"/>
              <w:rPr>
                <w:b w:val="0"/>
                <w:bCs w:val="0"/>
                <w:i/>
                <w:iCs w:val="0"/>
                <w:sz w:val="20"/>
                <w:szCs w:val="20"/>
              </w:rPr>
            </w:pPr>
          </w:p>
        </w:tc>
        <w:tc>
          <w:tcPr>
            <w:tcW w:w="486" w:type="pct"/>
          </w:tcPr>
          <w:p w14:paraId="162D53EE" w14:textId="77777777" w:rsidR="002D598A" w:rsidRPr="00482833" w:rsidRDefault="002D598A" w:rsidP="00734F9A">
            <w:pPr>
              <w:jc w:val="center"/>
              <w:rPr>
                <w:b w:val="0"/>
                <w:bCs w:val="0"/>
                <w:i/>
                <w:iCs w:val="0"/>
                <w:sz w:val="20"/>
                <w:szCs w:val="20"/>
              </w:rPr>
            </w:pPr>
          </w:p>
        </w:tc>
        <w:tc>
          <w:tcPr>
            <w:tcW w:w="486" w:type="pct"/>
          </w:tcPr>
          <w:p w14:paraId="63F981CA" w14:textId="77777777" w:rsidR="002D598A" w:rsidRPr="00482833" w:rsidRDefault="002D598A" w:rsidP="00734F9A">
            <w:pPr>
              <w:jc w:val="center"/>
              <w:rPr>
                <w:b w:val="0"/>
                <w:bCs w:val="0"/>
                <w:i/>
                <w:iCs w:val="0"/>
                <w:sz w:val="20"/>
                <w:szCs w:val="20"/>
              </w:rPr>
            </w:pPr>
          </w:p>
        </w:tc>
        <w:tc>
          <w:tcPr>
            <w:tcW w:w="326" w:type="pct"/>
          </w:tcPr>
          <w:p w14:paraId="75F5194B" w14:textId="77777777" w:rsidR="002D598A" w:rsidRPr="00482833" w:rsidRDefault="002D598A" w:rsidP="00734F9A">
            <w:pPr>
              <w:jc w:val="center"/>
              <w:rPr>
                <w:b w:val="0"/>
                <w:bCs w:val="0"/>
                <w:i/>
                <w:iCs w:val="0"/>
                <w:sz w:val="20"/>
                <w:szCs w:val="20"/>
              </w:rPr>
            </w:pPr>
          </w:p>
        </w:tc>
      </w:tr>
      <w:tr w:rsidR="002D598A" w:rsidRPr="00482833" w14:paraId="0801CAA5" w14:textId="77777777" w:rsidTr="00482833">
        <w:tc>
          <w:tcPr>
            <w:tcW w:w="307" w:type="pct"/>
            <w:vMerge/>
          </w:tcPr>
          <w:p w14:paraId="3FA4285B" w14:textId="77777777" w:rsidR="002D598A" w:rsidRPr="00482833" w:rsidRDefault="002D598A" w:rsidP="00734F9A">
            <w:pPr>
              <w:rPr>
                <w:b w:val="0"/>
                <w:sz w:val="20"/>
                <w:szCs w:val="20"/>
              </w:rPr>
            </w:pPr>
          </w:p>
        </w:tc>
        <w:tc>
          <w:tcPr>
            <w:tcW w:w="768" w:type="pct"/>
            <w:vMerge/>
          </w:tcPr>
          <w:p w14:paraId="17ACFF22" w14:textId="77777777" w:rsidR="002D598A" w:rsidRPr="00482833" w:rsidRDefault="002D598A" w:rsidP="00734F9A">
            <w:pPr>
              <w:rPr>
                <w:b w:val="0"/>
                <w:sz w:val="20"/>
                <w:szCs w:val="20"/>
              </w:rPr>
            </w:pPr>
          </w:p>
        </w:tc>
        <w:tc>
          <w:tcPr>
            <w:tcW w:w="1235" w:type="pct"/>
            <w:gridSpan w:val="4"/>
            <w:vMerge/>
          </w:tcPr>
          <w:p w14:paraId="62C4672F" w14:textId="77777777" w:rsidR="002D598A" w:rsidRPr="00482833" w:rsidRDefault="002D598A" w:rsidP="00734F9A">
            <w:pPr>
              <w:jc w:val="center"/>
              <w:rPr>
                <w:b w:val="0"/>
                <w:bCs w:val="0"/>
                <w:i/>
                <w:iCs w:val="0"/>
                <w:sz w:val="20"/>
                <w:szCs w:val="20"/>
              </w:rPr>
            </w:pPr>
          </w:p>
        </w:tc>
        <w:tc>
          <w:tcPr>
            <w:tcW w:w="306" w:type="pct"/>
          </w:tcPr>
          <w:p w14:paraId="23B759E1" w14:textId="77777777" w:rsidR="002D598A" w:rsidRPr="00482833" w:rsidRDefault="002D598A" w:rsidP="00734F9A">
            <w:pPr>
              <w:jc w:val="center"/>
              <w:rPr>
                <w:b w:val="0"/>
                <w:sz w:val="20"/>
                <w:szCs w:val="20"/>
              </w:rPr>
            </w:pPr>
            <w:r w:rsidRPr="00482833">
              <w:rPr>
                <w:b w:val="0"/>
                <w:sz w:val="20"/>
                <w:szCs w:val="20"/>
              </w:rPr>
              <w:t>127</w:t>
            </w:r>
          </w:p>
        </w:tc>
        <w:tc>
          <w:tcPr>
            <w:tcW w:w="697" w:type="pct"/>
            <w:gridSpan w:val="2"/>
          </w:tcPr>
          <w:p w14:paraId="4BFFE47B" w14:textId="77777777" w:rsidR="002D598A" w:rsidRPr="00482833" w:rsidRDefault="002D598A" w:rsidP="00734F9A">
            <w:pPr>
              <w:jc w:val="center"/>
              <w:rPr>
                <w:b w:val="0"/>
                <w:bCs w:val="0"/>
                <w:i/>
                <w:iCs w:val="0"/>
                <w:sz w:val="20"/>
                <w:szCs w:val="20"/>
              </w:rPr>
            </w:pPr>
            <w:r w:rsidRPr="00482833">
              <w:rPr>
                <w:b w:val="0"/>
                <w:i/>
                <w:sz w:val="20"/>
                <w:szCs w:val="20"/>
              </w:rPr>
              <w:t>276</w:t>
            </w:r>
          </w:p>
        </w:tc>
        <w:tc>
          <w:tcPr>
            <w:tcW w:w="390" w:type="pct"/>
          </w:tcPr>
          <w:p w14:paraId="32ED110F" w14:textId="77777777" w:rsidR="002D598A" w:rsidRPr="00482833" w:rsidRDefault="002D598A" w:rsidP="00734F9A">
            <w:pPr>
              <w:jc w:val="center"/>
              <w:rPr>
                <w:b w:val="0"/>
                <w:bCs w:val="0"/>
                <w:i/>
                <w:iCs w:val="0"/>
                <w:sz w:val="20"/>
                <w:szCs w:val="20"/>
              </w:rPr>
            </w:pPr>
            <w:r w:rsidRPr="00482833">
              <w:rPr>
                <w:b w:val="0"/>
                <w:i/>
                <w:sz w:val="20"/>
                <w:szCs w:val="20"/>
              </w:rPr>
              <w:t>403</w:t>
            </w:r>
          </w:p>
        </w:tc>
        <w:tc>
          <w:tcPr>
            <w:tcW w:w="486" w:type="pct"/>
          </w:tcPr>
          <w:p w14:paraId="4BB44623" w14:textId="77777777" w:rsidR="002D598A" w:rsidRPr="00482833" w:rsidRDefault="002D598A" w:rsidP="00734F9A">
            <w:pPr>
              <w:jc w:val="center"/>
              <w:rPr>
                <w:b w:val="0"/>
                <w:bCs w:val="0"/>
                <w:i/>
                <w:iCs w:val="0"/>
                <w:sz w:val="20"/>
                <w:szCs w:val="20"/>
              </w:rPr>
            </w:pPr>
            <w:r w:rsidRPr="00482833">
              <w:rPr>
                <w:b w:val="0"/>
                <w:i/>
                <w:sz w:val="20"/>
                <w:szCs w:val="20"/>
              </w:rPr>
              <w:t>403</w:t>
            </w:r>
          </w:p>
        </w:tc>
        <w:tc>
          <w:tcPr>
            <w:tcW w:w="486" w:type="pct"/>
          </w:tcPr>
          <w:p w14:paraId="5DF396D0" w14:textId="77777777" w:rsidR="002D598A" w:rsidRPr="00482833" w:rsidRDefault="002D598A" w:rsidP="00734F9A">
            <w:pPr>
              <w:jc w:val="center"/>
              <w:rPr>
                <w:b w:val="0"/>
                <w:bCs w:val="0"/>
                <w:i/>
                <w:iCs w:val="0"/>
                <w:sz w:val="20"/>
                <w:szCs w:val="20"/>
              </w:rPr>
            </w:pPr>
            <w:r w:rsidRPr="00482833">
              <w:rPr>
                <w:b w:val="0"/>
                <w:i/>
                <w:sz w:val="20"/>
                <w:szCs w:val="20"/>
              </w:rPr>
              <w:t>439</w:t>
            </w:r>
          </w:p>
        </w:tc>
        <w:tc>
          <w:tcPr>
            <w:tcW w:w="326" w:type="pct"/>
          </w:tcPr>
          <w:p w14:paraId="64ED8B31" w14:textId="77777777" w:rsidR="002D598A" w:rsidRPr="00482833" w:rsidRDefault="002D598A" w:rsidP="00734F9A">
            <w:pPr>
              <w:jc w:val="center"/>
              <w:rPr>
                <w:b w:val="0"/>
                <w:bCs w:val="0"/>
                <w:i/>
                <w:iCs w:val="0"/>
                <w:sz w:val="20"/>
                <w:szCs w:val="20"/>
              </w:rPr>
            </w:pPr>
            <w:r w:rsidRPr="00482833">
              <w:rPr>
                <w:b w:val="0"/>
                <w:i/>
                <w:sz w:val="20"/>
                <w:szCs w:val="20"/>
              </w:rPr>
              <w:t>-36</w:t>
            </w:r>
          </w:p>
        </w:tc>
      </w:tr>
      <w:tr w:rsidR="002D598A" w:rsidRPr="00482833" w14:paraId="48CD1DB9" w14:textId="77777777" w:rsidTr="00482833">
        <w:tc>
          <w:tcPr>
            <w:tcW w:w="307" w:type="pct"/>
          </w:tcPr>
          <w:p w14:paraId="47C7C860" w14:textId="77777777" w:rsidR="002D598A" w:rsidRPr="00482833" w:rsidRDefault="002D598A" w:rsidP="00734F9A">
            <w:pPr>
              <w:rPr>
                <w:b w:val="0"/>
                <w:sz w:val="20"/>
                <w:szCs w:val="20"/>
              </w:rPr>
            </w:pPr>
          </w:p>
        </w:tc>
        <w:tc>
          <w:tcPr>
            <w:tcW w:w="768" w:type="pct"/>
          </w:tcPr>
          <w:p w14:paraId="565ED9B3" w14:textId="77777777" w:rsidR="002D598A" w:rsidRPr="00482833" w:rsidRDefault="002D598A" w:rsidP="00734F9A">
            <w:pPr>
              <w:rPr>
                <w:b w:val="0"/>
                <w:sz w:val="20"/>
                <w:szCs w:val="20"/>
              </w:rPr>
            </w:pPr>
          </w:p>
        </w:tc>
        <w:tc>
          <w:tcPr>
            <w:tcW w:w="1235" w:type="pct"/>
            <w:gridSpan w:val="4"/>
          </w:tcPr>
          <w:p w14:paraId="0FD2852B" w14:textId="77777777" w:rsidR="002D598A" w:rsidRPr="00482833" w:rsidRDefault="002D598A" w:rsidP="00734F9A">
            <w:pPr>
              <w:jc w:val="center"/>
              <w:rPr>
                <w:b w:val="0"/>
                <w:bCs w:val="0"/>
                <w:i/>
                <w:iCs w:val="0"/>
                <w:sz w:val="20"/>
                <w:szCs w:val="20"/>
              </w:rPr>
            </w:pPr>
          </w:p>
        </w:tc>
        <w:tc>
          <w:tcPr>
            <w:tcW w:w="306" w:type="pct"/>
          </w:tcPr>
          <w:p w14:paraId="1A4B6DA2" w14:textId="77777777" w:rsidR="002D598A" w:rsidRPr="00482833" w:rsidRDefault="002D598A" w:rsidP="00734F9A">
            <w:pPr>
              <w:jc w:val="center"/>
              <w:rPr>
                <w:b w:val="0"/>
                <w:sz w:val="20"/>
                <w:szCs w:val="20"/>
              </w:rPr>
            </w:pPr>
          </w:p>
        </w:tc>
        <w:tc>
          <w:tcPr>
            <w:tcW w:w="1087" w:type="pct"/>
            <w:gridSpan w:val="3"/>
          </w:tcPr>
          <w:p w14:paraId="5AB99D5E" w14:textId="77777777" w:rsidR="002D598A" w:rsidRPr="00482833" w:rsidRDefault="002D598A" w:rsidP="00734F9A">
            <w:pPr>
              <w:jc w:val="center"/>
              <w:rPr>
                <w:b w:val="0"/>
                <w:bCs w:val="0"/>
                <w:i/>
                <w:iCs w:val="0"/>
                <w:sz w:val="20"/>
                <w:szCs w:val="20"/>
              </w:rPr>
            </w:pPr>
            <w:r w:rsidRPr="00482833">
              <w:rPr>
                <w:b w:val="0"/>
                <w:sz w:val="20"/>
                <w:szCs w:val="20"/>
              </w:rPr>
              <w:t>Kopā novadā:</w:t>
            </w:r>
          </w:p>
        </w:tc>
        <w:tc>
          <w:tcPr>
            <w:tcW w:w="486" w:type="pct"/>
          </w:tcPr>
          <w:p w14:paraId="1DD6FDDC" w14:textId="77777777" w:rsidR="002D598A" w:rsidRPr="00482833" w:rsidRDefault="002D598A" w:rsidP="00734F9A">
            <w:pPr>
              <w:jc w:val="center"/>
              <w:rPr>
                <w:b w:val="0"/>
                <w:sz w:val="20"/>
                <w:szCs w:val="20"/>
              </w:rPr>
            </w:pPr>
            <w:r w:rsidRPr="00482833">
              <w:rPr>
                <w:b w:val="0"/>
                <w:sz w:val="20"/>
                <w:szCs w:val="20"/>
              </w:rPr>
              <w:t>1794</w:t>
            </w:r>
          </w:p>
        </w:tc>
        <w:tc>
          <w:tcPr>
            <w:tcW w:w="486" w:type="pct"/>
          </w:tcPr>
          <w:p w14:paraId="5BD5AB2D" w14:textId="77777777" w:rsidR="002D598A" w:rsidRPr="00482833" w:rsidRDefault="002D598A" w:rsidP="00734F9A">
            <w:pPr>
              <w:jc w:val="center"/>
              <w:rPr>
                <w:b w:val="0"/>
                <w:sz w:val="20"/>
                <w:szCs w:val="20"/>
              </w:rPr>
            </w:pPr>
            <w:r w:rsidRPr="00482833">
              <w:rPr>
                <w:b w:val="0"/>
                <w:sz w:val="20"/>
                <w:szCs w:val="20"/>
              </w:rPr>
              <w:t>1820</w:t>
            </w:r>
          </w:p>
        </w:tc>
        <w:tc>
          <w:tcPr>
            <w:tcW w:w="326" w:type="pct"/>
          </w:tcPr>
          <w:p w14:paraId="2F14B76A" w14:textId="77777777" w:rsidR="002D598A" w:rsidRPr="00482833" w:rsidRDefault="002D598A" w:rsidP="00734F9A">
            <w:pPr>
              <w:jc w:val="center"/>
              <w:rPr>
                <w:b w:val="0"/>
                <w:sz w:val="20"/>
                <w:szCs w:val="20"/>
              </w:rPr>
            </w:pPr>
            <w:r w:rsidRPr="00482833">
              <w:rPr>
                <w:b w:val="0"/>
                <w:sz w:val="20"/>
                <w:szCs w:val="20"/>
              </w:rPr>
              <w:t>-26</w:t>
            </w:r>
          </w:p>
        </w:tc>
      </w:tr>
      <w:tr w:rsidR="00482833" w:rsidRPr="00482833" w14:paraId="3096D628" w14:textId="77777777" w:rsidTr="00482833">
        <w:tc>
          <w:tcPr>
            <w:tcW w:w="307" w:type="pct"/>
          </w:tcPr>
          <w:p w14:paraId="7FFA0F3B" w14:textId="77777777" w:rsidR="00482833" w:rsidRPr="00482833" w:rsidRDefault="00482833" w:rsidP="00734F9A">
            <w:pPr>
              <w:rPr>
                <w:b w:val="0"/>
                <w:sz w:val="20"/>
                <w:szCs w:val="20"/>
              </w:rPr>
            </w:pPr>
            <w:r w:rsidRPr="00482833">
              <w:rPr>
                <w:b w:val="0"/>
                <w:sz w:val="20"/>
                <w:szCs w:val="20"/>
              </w:rPr>
              <w:t>10.</w:t>
            </w:r>
          </w:p>
        </w:tc>
        <w:tc>
          <w:tcPr>
            <w:tcW w:w="3396" w:type="pct"/>
            <w:gridSpan w:val="9"/>
          </w:tcPr>
          <w:p w14:paraId="77D4B310" w14:textId="77777777" w:rsidR="00482833" w:rsidRPr="00482833" w:rsidRDefault="00482833" w:rsidP="00734F9A">
            <w:pPr>
              <w:pStyle w:val="Galvene"/>
              <w:tabs>
                <w:tab w:val="clear" w:pos="4153"/>
                <w:tab w:val="clear" w:pos="8306"/>
              </w:tabs>
              <w:rPr>
                <w:b w:val="0"/>
                <w:sz w:val="20"/>
                <w:szCs w:val="20"/>
              </w:rPr>
            </w:pPr>
            <w:r w:rsidRPr="00482833">
              <w:rPr>
                <w:b w:val="0"/>
                <w:sz w:val="20"/>
                <w:szCs w:val="20"/>
              </w:rPr>
              <w:t>Kandavas Mākslas un mūzikas skola</w:t>
            </w:r>
          </w:p>
        </w:tc>
        <w:tc>
          <w:tcPr>
            <w:tcW w:w="486" w:type="pct"/>
          </w:tcPr>
          <w:p w14:paraId="35E67508" w14:textId="77777777" w:rsidR="00482833" w:rsidRPr="00482833" w:rsidRDefault="00482833" w:rsidP="00734F9A">
            <w:pPr>
              <w:jc w:val="center"/>
              <w:rPr>
                <w:b w:val="0"/>
                <w:sz w:val="20"/>
                <w:szCs w:val="20"/>
              </w:rPr>
            </w:pPr>
            <w:r w:rsidRPr="00482833">
              <w:rPr>
                <w:b w:val="0"/>
                <w:sz w:val="20"/>
                <w:szCs w:val="20"/>
              </w:rPr>
              <w:t>288</w:t>
            </w:r>
          </w:p>
        </w:tc>
        <w:tc>
          <w:tcPr>
            <w:tcW w:w="486" w:type="pct"/>
          </w:tcPr>
          <w:p w14:paraId="6524966F" w14:textId="77777777" w:rsidR="00482833" w:rsidRPr="00482833" w:rsidRDefault="00482833" w:rsidP="00734F9A">
            <w:pPr>
              <w:jc w:val="center"/>
              <w:rPr>
                <w:b w:val="0"/>
                <w:sz w:val="20"/>
                <w:szCs w:val="20"/>
              </w:rPr>
            </w:pPr>
            <w:r w:rsidRPr="00482833">
              <w:rPr>
                <w:b w:val="0"/>
                <w:sz w:val="20"/>
                <w:szCs w:val="20"/>
              </w:rPr>
              <w:t>292</w:t>
            </w:r>
          </w:p>
        </w:tc>
        <w:tc>
          <w:tcPr>
            <w:tcW w:w="326" w:type="pct"/>
          </w:tcPr>
          <w:p w14:paraId="47AC1B0E" w14:textId="77777777" w:rsidR="00482833" w:rsidRPr="00482833" w:rsidRDefault="00482833" w:rsidP="00734F9A">
            <w:pPr>
              <w:jc w:val="center"/>
              <w:rPr>
                <w:b w:val="0"/>
                <w:sz w:val="20"/>
                <w:szCs w:val="20"/>
              </w:rPr>
            </w:pPr>
            <w:r w:rsidRPr="00482833">
              <w:rPr>
                <w:b w:val="0"/>
                <w:sz w:val="20"/>
                <w:szCs w:val="20"/>
              </w:rPr>
              <w:t>-4</w:t>
            </w:r>
          </w:p>
        </w:tc>
      </w:tr>
      <w:tr w:rsidR="00482833" w:rsidRPr="00482833" w14:paraId="607503F9" w14:textId="77777777" w:rsidTr="00482833">
        <w:tc>
          <w:tcPr>
            <w:tcW w:w="307" w:type="pct"/>
          </w:tcPr>
          <w:p w14:paraId="25A28FDA" w14:textId="77777777" w:rsidR="00482833" w:rsidRPr="00482833" w:rsidRDefault="00482833" w:rsidP="00734F9A">
            <w:pPr>
              <w:rPr>
                <w:b w:val="0"/>
                <w:sz w:val="20"/>
                <w:szCs w:val="20"/>
              </w:rPr>
            </w:pPr>
            <w:r w:rsidRPr="00482833">
              <w:rPr>
                <w:b w:val="0"/>
                <w:sz w:val="20"/>
                <w:szCs w:val="20"/>
              </w:rPr>
              <w:t>11.</w:t>
            </w:r>
          </w:p>
        </w:tc>
        <w:tc>
          <w:tcPr>
            <w:tcW w:w="3396" w:type="pct"/>
            <w:gridSpan w:val="9"/>
          </w:tcPr>
          <w:p w14:paraId="7D73C3F9" w14:textId="77777777" w:rsidR="00482833" w:rsidRPr="00482833" w:rsidRDefault="00482833" w:rsidP="00734F9A">
            <w:pPr>
              <w:rPr>
                <w:b w:val="0"/>
                <w:sz w:val="20"/>
                <w:szCs w:val="20"/>
              </w:rPr>
            </w:pPr>
            <w:r w:rsidRPr="00482833">
              <w:rPr>
                <w:b w:val="0"/>
                <w:sz w:val="20"/>
                <w:szCs w:val="20"/>
              </w:rPr>
              <w:t>Kandavas novada Bērnu un jaunatnes sporta skola</w:t>
            </w:r>
          </w:p>
        </w:tc>
        <w:tc>
          <w:tcPr>
            <w:tcW w:w="486" w:type="pct"/>
          </w:tcPr>
          <w:p w14:paraId="5D3221D0" w14:textId="77777777" w:rsidR="00482833" w:rsidRPr="00482833" w:rsidRDefault="00482833" w:rsidP="00734F9A">
            <w:pPr>
              <w:jc w:val="center"/>
              <w:rPr>
                <w:b w:val="0"/>
                <w:sz w:val="20"/>
                <w:szCs w:val="20"/>
              </w:rPr>
            </w:pPr>
            <w:r w:rsidRPr="00482833">
              <w:rPr>
                <w:b w:val="0"/>
                <w:sz w:val="20"/>
                <w:szCs w:val="20"/>
              </w:rPr>
              <w:t>256</w:t>
            </w:r>
          </w:p>
        </w:tc>
        <w:tc>
          <w:tcPr>
            <w:tcW w:w="486" w:type="pct"/>
          </w:tcPr>
          <w:p w14:paraId="67481A3A" w14:textId="77777777" w:rsidR="00482833" w:rsidRPr="00482833" w:rsidRDefault="00482833" w:rsidP="00734F9A">
            <w:pPr>
              <w:jc w:val="center"/>
              <w:rPr>
                <w:b w:val="0"/>
                <w:sz w:val="20"/>
                <w:szCs w:val="20"/>
              </w:rPr>
            </w:pPr>
            <w:r w:rsidRPr="00482833">
              <w:rPr>
                <w:b w:val="0"/>
                <w:sz w:val="20"/>
                <w:szCs w:val="20"/>
              </w:rPr>
              <w:t>238</w:t>
            </w:r>
          </w:p>
        </w:tc>
        <w:tc>
          <w:tcPr>
            <w:tcW w:w="326" w:type="pct"/>
          </w:tcPr>
          <w:p w14:paraId="542311F7" w14:textId="77777777" w:rsidR="00482833" w:rsidRPr="00482833" w:rsidRDefault="00482833" w:rsidP="00734F9A">
            <w:pPr>
              <w:jc w:val="center"/>
              <w:rPr>
                <w:b w:val="0"/>
                <w:sz w:val="20"/>
                <w:szCs w:val="20"/>
              </w:rPr>
            </w:pPr>
            <w:r w:rsidRPr="00482833">
              <w:rPr>
                <w:b w:val="0"/>
                <w:sz w:val="20"/>
                <w:szCs w:val="20"/>
              </w:rPr>
              <w:t>+18</w:t>
            </w:r>
          </w:p>
        </w:tc>
      </w:tr>
      <w:tr w:rsidR="00482833" w:rsidRPr="00482833" w14:paraId="3F6F67F7" w14:textId="77777777" w:rsidTr="00482833">
        <w:tc>
          <w:tcPr>
            <w:tcW w:w="307" w:type="pct"/>
          </w:tcPr>
          <w:p w14:paraId="04266018" w14:textId="77777777" w:rsidR="00482833" w:rsidRPr="00482833" w:rsidRDefault="00482833" w:rsidP="00734F9A">
            <w:pPr>
              <w:rPr>
                <w:b w:val="0"/>
                <w:sz w:val="20"/>
                <w:szCs w:val="20"/>
              </w:rPr>
            </w:pPr>
            <w:r w:rsidRPr="00482833">
              <w:rPr>
                <w:b w:val="0"/>
                <w:sz w:val="20"/>
                <w:szCs w:val="20"/>
              </w:rPr>
              <w:t>12.</w:t>
            </w:r>
          </w:p>
        </w:tc>
        <w:tc>
          <w:tcPr>
            <w:tcW w:w="3396" w:type="pct"/>
            <w:gridSpan w:val="9"/>
          </w:tcPr>
          <w:p w14:paraId="14D2EE9C" w14:textId="77777777" w:rsidR="00482833" w:rsidRPr="00482833" w:rsidRDefault="00482833" w:rsidP="00734F9A">
            <w:pPr>
              <w:rPr>
                <w:b w:val="0"/>
                <w:sz w:val="20"/>
                <w:szCs w:val="20"/>
              </w:rPr>
            </w:pPr>
            <w:r w:rsidRPr="00482833">
              <w:rPr>
                <w:b w:val="0"/>
                <w:sz w:val="20"/>
                <w:szCs w:val="20"/>
              </w:rPr>
              <w:t>Kandavas Deju skola</w:t>
            </w:r>
          </w:p>
        </w:tc>
        <w:tc>
          <w:tcPr>
            <w:tcW w:w="486" w:type="pct"/>
          </w:tcPr>
          <w:p w14:paraId="7B18A56B" w14:textId="77777777" w:rsidR="00482833" w:rsidRPr="00482833" w:rsidRDefault="00482833" w:rsidP="00734F9A">
            <w:pPr>
              <w:jc w:val="center"/>
              <w:rPr>
                <w:b w:val="0"/>
                <w:sz w:val="20"/>
                <w:szCs w:val="20"/>
              </w:rPr>
            </w:pPr>
            <w:r w:rsidRPr="00482833">
              <w:rPr>
                <w:b w:val="0"/>
                <w:sz w:val="20"/>
                <w:szCs w:val="20"/>
              </w:rPr>
              <w:t>150</w:t>
            </w:r>
          </w:p>
        </w:tc>
        <w:tc>
          <w:tcPr>
            <w:tcW w:w="486" w:type="pct"/>
          </w:tcPr>
          <w:p w14:paraId="7B8EF666" w14:textId="77777777" w:rsidR="00482833" w:rsidRPr="00482833" w:rsidRDefault="00482833" w:rsidP="00734F9A">
            <w:pPr>
              <w:jc w:val="center"/>
              <w:rPr>
                <w:b w:val="0"/>
                <w:sz w:val="20"/>
                <w:szCs w:val="20"/>
              </w:rPr>
            </w:pPr>
            <w:r w:rsidRPr="00482833">
              <w:rPr>
                <w:b w:val="0"/>
                <w:sz w:val="20"/>
                <w:szCs w:val="20"/>
              </w:rPr>
              <w:t>144</w:t>
            </w:r>
          </w:p>
        </w:tc>
        <w:tc>
          <w:tcPr>
            <w:tcW w:w="326" w:type="pct"/>
          </w:tcPr>
          <w:p w14:paraId="368FA310" w14:textId="77777777" w:rsidR="00482833" w:rsidRPr="00482833" w:rsidRDefault="00482833" w:rsidP="00734F9A">
            <w:pPr>
              <w:jc w:val="center"/>
              <w:rPr>
                <w:b w:val="0"/>
                <w:sz w:val="20"/>
                <w:szCs w:val="20"/>
              </w:rPr>
            </w:pPr>
            <w:r w:rsidRPr="00482833">
              <w:rPr>
                <w:b w:val="0"/>
                <w:sz w:val="20"/>
                <w:szCs w:val="20"/>
              </w:rPr>
              <w:t>+6</w:t>
            </w:r>
          </w:p>
        </w:tc>
      </w:tr>
      <w:tr w:rsidR="002D598A" w:rsidRPr="00482833" w14:paraId="10E637F3" w14:textId="77777777" w:rsidTr="00482833">
        <w:tc>
          <w:tcPr>
            <w:tcW w:w="3702" w:type="pct"/>
            <w:gridSpan w:val="10"/>
          </w:tcPr>
          <w:p w14:paraId="2FF44FB0" w14:textId="77777777" w:rsidR="002D598A" w:rsidRPr="00482833" w:rsidRDefault="002D598A" w:rsidP="00734F9A">
            <w:pPr>
              <w:jc w:val="right"/>
              <w:rPr>
                <w:b w:val="0"/>
                <w:i/>
                <w:sz w:val="20"/>
                <w:szCs w:val="20"/>
              </w:rPr>
            </w:pPr>
            <w:r w:rsidRPr="00482833">
              <w:rPr>
                <w:b w:val="0"/>
                <w:i/>
                <w:sz w:val="20"/>
                <w:szCs w:val="20"/>
              </w:rPr>
              <w:t>Kopā novadā:</w:t>
            </w:r>
          </w:p>
        </w:tc>
        <w:tc>
          <w:tcPr>
            <w:tcW w:w="486" w:type="pct"/>
          </w:tcPr>
          <w:p w14:paraId="4AA1EE6D" w14:textId="77777777" w:rsidR="002D598A" w:rsidRPr="00482833" w:rsidRDefault="002D598A" w:rsidP="00734F9A">
            <w:pPr>
              <w:jc w:val="center"/>
              <w:rPr>
                <w:b w:val="0"/>
                <w:i/>
                <w:sz w:val="20"/>
                <w:szCs w:val="20"/>
              </w:rPr>
            </w:pPr>
            <w:r w:rsidRPr="00482833">
              <w:rPr>
                <w:b w:val="0"/>
                <w:i/>
                <w:sz w:val="20"/>
                <w:szCs w:val="20"/>
              </w:rPr>
              <w:t>694</w:t>
            </w:r>
          </w:p>
        </w:tc>
        <w:tc>
          <w:tcPr>
            <w:tcW w:w="486" w:type="pct"/>
          </w:tcPr>
          <w:p w14:paraId="41449D1F" w14:textId="77777777" w:rsidR="002D598A" w:rsidRPr="00482833" w:rsidRDefault="002D598A" w:rsidP="00734F9A">
            <w:pPr>
              <w:jc w:val="center"/>
              <w:rPr>
                <w:b w:val="0"/>
                <w:i/>
                <w:sz w:val="20"/>
                <w:szCs w:val="20"/>
              </w:rPr>
            </w:pPr>
            <w:r w:rsidRPr="00482833">
              <w:rPr>
                <w:b w:val="0"/>
                <w:i/>
                <w:sz w:val="20"/>
                <w:szCs w:val="20"/>
              </w:rPr>
              <w:t>674</w:t>
            </w:r>
          </w:p>
        </w:tc>
        <w:tc>
          <w:tcPr>
            <w:tcW w:w="326" w:type="pct"/>
          </w:tcPr>
          <w:p w14:paraId="004C79B8" w14:textId="77777777" w:rsidR="002D598A" w:rsidRPr="00482833" w:rsidRDefault="002D598A" w:rsidP="00734F9A">
            <w:pPr>
              <w:jc w:val="center"/>
              <w:rPr>
                <w:b w:val="0"/>
                <w:i/>
                <w:sz w:val="20"/>
                <w:szCs w:val="20"/>
              </w:rPr>
            </w:pPr>
            <w:r w:rsidRPr="00482833">
              <w:rPr>
                <w:b w:val="0"/>
                <w:i/>
                <w:sz w:val="20"/>
                <w:szCs w:val="20"/>
              </w:rPr>
              <w:t>+20</w:t>
            </w:r>
          </w:p>
        </w:tc>
      </w:tr>
    </w:tbl>
    <w:p w14:paraId="4858EF0C" w14:textId="16D78DE2" w:rsidR="002D598A" w:rsidRDefault="002D598A" w:rsidP="00322FA1">
      <w:pPr>
        <w:jc w:val="center"/>
        <w:rPr>
          <w:szCs w:val="24"/>
        </w:rPr>
      </w:pPr>
    </w:p>
    <w:p w14:paraId="7E7A0B9B" w14:textId="36B3F862" w:rsidR="00C07EE3" w:rsidRPr="00C07EE3" w:rsidRDefault="00C07EE3" w:rsidP="00C07EE3">
      <w:pPr>
        <w:jc w:val="both"/>
        <w:rPr>
          <w:b w:val="0"/>
        </w:rPr>
      </w:pPr>
      <w:r w:rsidRPr="00C07EE3">
        <w:rPr>
          <w:b w:val="0"/>
        </w:rPr>
        <w:t>Pašreizējā situācijā pieaugušo izglītības kursus un dažādus pasākumus piedāvā domes iestādes – Kandavas novada Izglītības pārvalde, Kultūras pārvalde, mācību iestādes, jauniešu centrs “Nagla” un Zantes ģimenes krīžu centrs. Pieaugušo neformālās un interešu izglītības programmu licencēšanu Kandavas novadā veic Kandavas novada Izglītības pārvalde. Atzīmējams, ka 2016.gada 27.oktobrī Kandavas novada dome pieņēma lēmumu izveidot Kandavas Pieaugušo izglītības un uzņēmējdarbības atbalsta centru, kura juridiskā adrese - Skolas iela 10, Kandava</w:t>
      </w:r>
      <w:r>
        <w:rPr>
          <w:b w:val="0"/>
        </w:rPr>
        <w:t>.</w:t>
      </w:r>
      <w:r w:rsidRPr="00C07EE3">
        <w:rPr>
          <w:b w:val="0"/>
        </w:rPr>
        <w:t xml:space="preserve"> </w:t>
      </w:r>
    </w:p>
    <w:p w14:paraId="666AC781" w14:textId="297486BE" w:rsidR="002D598A" w:rsidRDefault="002D598A" w:rsidP="00322FA1">
      <w:pPr>
        <w:jc w:val="center"/>
        <w:rPr>
          <w:szCs w:val="24"/>
        </w:rPr>
      </w:pPr>
    </w:p>
    <w:p w14:paraId="24EA387E" w14:textId="1D9E333D" w:rsidR="00D95B76" w:rsidRPr="001359AD" w:rsidRDefault="00D95B76" w:rsidP="00184388">
      <w:pPr>
        <w:pStyle w:val="Virsraksts3"/>
        <w:numPr>
          <w:ilvl w:val="2"/>
          <w:numId w:val="48"/>
        </w:numPr>
        <w:ind w:left="567" w:hanging="567"/>
        <w:rPr>
          <w:rFonts w:ascii="Times New Roman" w:hAnsi="Times New Roman" w:cs="Times New Roman"/>
          <w:color w:val="385623" w:themeColor="accent6" w:themeShade="80"/>
        </w:rPr>
      </w:pPr>
      <w:bookmarkStart w:id="31" w:name="_Toc485806095"/>
      <w:bookmarkStart w:id="32" w:name="_Toc517704751"/>
      <w:r w:rsidRPr="001359AD">
        <w:rPr>
          <w:rFonts w:ascii="Times New Roman" w:hAnsi="Times New Roman" w:cs="Times New Roman"/>
          <w:color w:val="385623" w:themeColor="accent6" w:themeShade="80"/>
        </w:rPr>
        <w:t>Pašvaldības policijas pārskats par 2017.gadu</w:t>
      </w:r>
      <w:bookmarkEnd w:id="31"/>
      <w:bookmarkEnd w:id="32"/>
    </w:p>
    <w:p w14:paraId="76D8C00A" w14:textId="77777777" w:rsidR="00D95B76" w:rsidRPr="00D95B76" w:rsidRDefault="00D95B76" w:rsidP="00D95B76">
      <w:pPr>
        <w:ind w:left="360"/>
      </w:pPr>
    </w:p>
    <w:p w14:paraId="577AE46F" w14:textId="25F10D29" w:rsidR="00D95B76" w:rsidRPr="005A19D7" w:rsidRDefault="00D95B76" w:rsidP="00413785">
      <w:pPr>
        <w:ind w:firstLine="360"/>
        <w:jc w:val="both"/>
        <w:rPr>
          <w:b w:val="0"/>
          <w:szCs w:val="24"/>
        </w:rPr>
      </w:pPr>
      <w:r w:rsidRPr="005A19D7">
        <w:rPr>
          <w:b w:val="0"/>
          <w:szCs w:val="24"/>
        </w:rPr>
        <w:t>K</w:t>
      </w:r>
      <w:r w:rsidR="00413785">
        <w:rPr>
          <w:b w:val="0"/>
          <w:szCs w:val="24"/>
        </w:rPr>
        <w:t>andavas novada pašvaldības policijā</w:t>
      </w:r>
      <w:r w:rsidRPr="005A19D7">
        <w:rPr>
          <w:b w:val="0"/>
          <w:szCs w:val="24"/>
        </w:rPr>
        <w:t xml:space="preserve">  pēc darbinieku saraksta 4 </w:t>
      </w:r>
      <w:r w:rsidR="00413785">
        <w:rPr>
          <w:b w:val="0"/>
          <w:szCs w:val="24"/>
        </w:rPr>
        <w:t xml:space="preserve"> inspektori </w:t>
      </w:r>
      <w:r w:rsidRPr="005A19D7">
        <w:rPr>
          <w:b w:val="0"/>
          <w:szCs w:val="24"/>
        </w:rPr>
        <w:t>un priekšnieks</w:t>
      </w:r>
      <w:r w:rsidR="002D598A">
        <w:rPr>
          <w:b w:val="0"/>
          <w:szCs w:val="24"/>
        </w:rPr>
        <w:t xml:space="preserve">. </w:t>
      </w:r>
      <w:r w:rsidRPr="005A19D7">
        <w:rPr>
          <w:b w:val="0"/>
          <w:szCs w:val="24"/>
        </w:rPr>
        <w:t>Darba režīmi dažādi – pēc nepieciešamības (stundās -7, 8, 12, 16, 24, u.c.), bez virsstundām.</w:t>
      </w:r>
    </w:p>
    <w:p w14:paraId="726656B6" w14:textId="046E01EF" w:rsidR="00D95B76" w:rsidRDefault="00D95B76" w:rsidP="002D598A">
      <w:pPr>
        <w:jc w:val="both"/>
        <w:rPr>
          <w:b w:val="0"/>
          <w:szCs w:val="24"/>
        </w:rPr>
      </w:pPr>
      <w:r w:rsidRPr="005A19D7">
        <w:rPr>
          <w:b w:val="0"/>
          <w:szCs w:val="24"/>
        </w:rPr>
        <w:t>Sākot ar septembri ieviests “atbildīgais”, kurš pieņem pieteikums un izbrauc uz notikumiem</w:t>
      </w:r>
      <w:r w:rsidR="002D598A">
        <w:rPr>
          <w:b w:val="0"/>
          <w:szCs w:val="24"/>
        </w:rPr>
        <w:t xml:space="preserve"> </w:t>
      </w:r>
      <w:r w:rsidRPr="005A19D7">
        <w:rPr>
          <w:b w:val="0"/>
          <w:szCs w:val="24"/>
        </w:rPr>
        <w:t>ārpus darba laika.</w:t>
      </w:r>
      <w:r w:rsidR="00C07EE3">
        <w:rPr>
          <w:b w:val="0"/>
          <w:szCs w:val="24"/>
        </w:rPr>
        <w:t xml:space="preserve"> </w:t>
      </w:r>
      <w:r w:rsidRPr="005A19D7">
        <w:rPr>
          <w:b w:val="0"/>
          <w:szCs w:val="24"/>
        </w:rPr>
        <w:t>Darba grafiku pieskaņojam pasākumiem:</w:t>
      </w:r>
      <w:r w:rsidR="002D598A">
        <w:rPr>
          <w:b w:val="0"/>
          <w:szCs w:val="24"/>
        </w:rPr>
        <w:t xml:space="preserve"> </w:t>
      </w:r>
      <w:r w:rsidRPr="005A19D7">
        <w:rPr>
          <w:b w:val="0"/>
          <w:szCs w:val="24"/>
        </w:rPr>
        <w:t>Svētku pasākumi, balles, atpūtas vakari t.sk skolās, svētku dienas  u.c.</w:t>
      </w:r>
      <w:r w:rsidR="00C07EE3">
        <w:rPr>
          <w:b w:val="0"/>
          <w:szCs w:val="24"/>
        </w:rPr>
        <w:t xml:space="preserve"> </w:t>
      </w:r>
      <w:r w:rsidRPr="005A19D7">
        <w:rPr>
          <w:b w:val="0"/>
          <w:szCs w:val="24"/>
        </w:rPr>
        <w:t>Īpaša uzmanība tiek pievērsta:</w:t>
      </w:r>
      <w:r w:rsidR="002D598A">
        <w:rPr>
          <w:b w:val="0"/>
          <w:szCs w:val="24"/>
        </w:rPr>
        <w:t xml:space="preserve"> </w:t>
      </w:r>
      <w:r w:rsidRPr="005A19D7">
        <w:rPr>
          <w:b w:val="0"/>
          <w:szCs w:val="24"/>
        </w:rPr>
        <w:t>Promenādei, Tirgus laukumam, pilskalnam, autoostai, Ozolājiem, skolām u.c.</w:t>
      </w:r>
    </w:p>
    <w:p w14:paraId="5B19661F" w14:textId="77777777" w:rsidR="00D95B76" w:rsidRDefault="00D95B76" w:rsidP="002D598A">
      <w:pPr>
        <w:jc w:val="both"/>
        <w:rPr>
          <w:b w:val="0"/>
          <w:szCs w:val="24"/>
        </w:rPr>
      </w:pPr>
      <w:r w:rsidRPr="004B39CD">
        <w:rPr>
          <w:b w:val="0"/>
          <w:szCs w:val="24"/>
        </w:rPr>
        <w:t>Statistikas dati objektīvi neatspoguļo policijas darbu – administratīvā prakse ir tikai daļ</w:t>
      </w:r>
      <w:r>
        <w:rPr>
          <w:b w:val="0"/>
          <w:szCs w:val="24"/>
        </w:rPr>
        <w:t>a</w:t>
      </w:r>
      <w:r w:rsidRPr="004B39CD">
        <w:rPr>
          <w:b w:val="0"/>
          <w:szCs w:val="24"/>
        </w:rPr>
        <w:t xml:space="preserve"> no mūsu darbības</w:t>
      </w:r>
      <w:r>
        <w:rPr>
          <w:b w:val="0"/>
          <w:szCs w:val="24"/>
        </w:rPr>
        <w:t>:</w:t>
      </w:r>
    </w:p>
    <w:tbl>
      <w:tblPr>
        <w:tblStyle w:val="Reatabula"/>
        <w:tblpPr w:leftFromText="180" w:rightFromText="180" w:vertAnchor="text" w:tblpY="1"/>
        <w:tblOverlap w:val="never"/>
        <w:tblW w:w="8926" w:type="dxa"/>
        <w:tblLook w:val="04A0" w:firstRow="1" w:lastRow="0" w:firstColumn="1" w:lastColumn="0" w:noHBand="0" w:noVBand="1"/>
      </w:tblPr>
      <w:tblGrid>
        <w:gridCol w:w="7792"/>
        <w:gridCol w:w="1134"/>
      </w:tblGrid>
      <w:tr w:rsidR="00D95B76" w14:paraId="43809FA3" w14:textId="77777777" w:rsidTr="00C07EE3">
        <w:tc>
          <w:tcPr>
            <w:tcW w:w="7792" w:type="dxa"/>
          </w:tcPr>
          <w:p w14:paraId="786FA393" w14:textId="77777777" w:rsidR="00D95B76" w:rsidRPr="00D95B76" w:rsidRDefault="00D95B76" w:rsidP="00EA439D">
            <w:pPr>
              <w:rPr>
                <w:b w:val="0"/>
                <w:szCs w:val="24"/>
              </w:rPr>
            </w:pPr>
          </w:p>
        </w:tc>
        <w:tc>
          <w:tcPr>
            <w:tcW w:w="1134" w:type="dxa"/>
          </w:tcPr>
          <w:p w14:paraId="6DE34951" w14:textId="77777777" w:rsidR="00D95B76" w:rsidRPr="00D95B76" w:rsidRDefault="00D95B76" w:rsidP="00EA439D">
            <w:pPr>
              <w:jc w:val="center"/>
              <w:rPr>
                <w:b w:val="0"/>
                <w:szCs w:val="24"/>
              </w:rPr>
            </w:pPr>
            <w:r w:rsidRPr="00D95B76">
              <w:rPr>
                <w:b w:val="0"/>
                <w:szCs w:val="24"/>
              </w:rPr>
              <w:t>2017.g.</w:t>
            </w:r>
          </w:p>
        </w:tc>
      </w:tr>
      <w:tr w:rsidR="00D95B76" w:rsidRPr="00BC0BCA" w14:paraId="16A2204E" w14:textId="77777777" w:rsidTr="00C07EE3">
        <w:tc>
          <w:tcPr>
            <w:tcW w:w="7792" w:type="dxa"/>
          </w:tcPr>
          <w:p w14:paraId="387909C1" w14:textId="77777777" w:rsidR="00D95B76" w:rsidRPr="00D95B76" w:rsidRDefault="00D95B76" w:rsidP="00EA439D">
            <w:pPr>
              <w:rPr>
                <w:b w:val="0"/>
                <w:szCs w:val="24"/>
              </w:rPr>
            </w:pPr>
            <w:r w:rsidRPr="00D95B76">
              <w:rPr>
                <w:b w:val="0"/>
                <w:szCs w:val="24"/>
              </w:rPr>
              <w:t xml:space="preserve">pieteikumi (t.sk. izsaukumi) </w:t>
            </w:r>
          </w:p>
        </w:tc>
        <w:tc>
          <w:tcPr>
            <w:tcW w:w="1134" w:type="dxa"/>
          </w:tcPr>
          <w:p w14:paraId="16780D47" w14:textId="77777777" w:rsidR="00D95B76" w:rsidRPr="00D95B76" w:rsidRDefault="00D95B76" w:rsidP="00EA439D">
            <w:pPr>
              <w:jc w:val="center"/>
              <w:rPr>
                <w:b w:val="0"/>
                <w:szCs w:val="24"/>
              </w:rPr>
            </w:pPr>
            <w:r w:rsidRPr="00D95B76">
              <w:rPr>
                <w:b w:val="0"/>
                <w:szCs w:val="24"/>
              </w:rPr>
              <w:t>384</w:t>
            </w:r>
          </w:p>
        </w:tc>
      </w:tr>
      <w:tr w:rsidR="00D95B76" w:rsidRPr="00BC0BCA" w14:paraId="4AB78057" w14:textId="77777777" w:rsidTr="00C07EE3">
        <w:tc>
          <w:tcPr>
            <w:tcW w:w="7792" w:type="dxa"/>
          </w:tcPr>
          <w:p w14:paraId="64BE1D10" w14:textId="77777777" w:rsidR="00D95B76" w:rsidRPr="00D95B76" w:rsidRDefault="00D95B76" w:rsidP="00EA439D">
            <w:pPr>
              <w:rPr>
                <w:b w:val="0"/>
                <w:szCs w:val="24"/>
              </w:rPr>
            </w:pPr>
            <w:r w:rsidRPr="00D95B76">
              <w:rPr>
                <w:b w:val="0"/>
                <w:szCs w:val="24"/>
              </w:rPr>
              <w:t xml:space="preserve">notikumi  </w:t>
            </w:r>
          </w:p>
        </w:tc>
        <w:tc>
          <w:tcPr>
            <w:tcW w:w="1134" w:type="dxa"/>
          </w:tcPr>
          <w:p w14:paraId="6C6DC8A6" w14:textId="77777777" w:rsidR="00D95B76" w:rsidRPr="00D95B76" w:rsidRDefault="00D95B76" w:rsidP="00EA439D">
            <w:pPr>
              <w:jc w:val="center"/>
              <w:rPr>
                <w:b w:val="0"/>
                <w:szCs w:val="24"/>
              </w:rPr>
            </w:pPr>
            <w:r w:rsidRPr="00D95B76">
              <w:rPr>
                <w:b w:val="0"/>
                <w:szCs w:val="24"/>
              </w:rPr>
              <w:t>37</w:t>
            </w:r>
          </w:p>
        </w:tc>
      </w:tr>
      <w:tr w:rsidR="00D95B76" w:rsidRPr="00BC0BCA" w14:paraId="3E9D23F8" w14:textId="77777777" w:rsidTr="00C07EE3">
        <w:tc>
          <w:tcPr>
            <w:tcW w:w="7792" w:type="dxa"/>
          </w:tcPr>
          <w:p w14:paraId="7CC36324" w14:textId="77777777" w:rsidR="00D95B76" w:rsidRPr="00D95B76" w:rsidRDefault="00D95B76" w:rsidP="00EA439D">
            <w:pPr>
              <w:rPr>
                <w:b w:val="0"/>
                <w:szCs w:val="24"/>
              </w:rPr>
            </w:pPr>
            <w:r w:rsidRPr="00D95B76">
              <w:rPr>
                <w:b w:val="0"/>
                <w:szCs w:val="24"/>
              </w:rPr>
              <w:t xml:space="preserve">meklēšanā esoša persona aizturēta un nodota VP </w:t>
            </w:r>
          </w:p>
        </w:tc>
        <w:tc>
          <w:tcPr>
            <w:tcW w:w="1134" w:type="dxa"/>
          </w:tcPr>
          <w:p w14:paraId="6EBF5E9A" w14:textId="77777777" w:rsidR="00D95B76" w:rsidRPr="00D95B76" w:rsidRDefault="00D95B76" w:rsidP="00EA439D">
            <w:pPr>
              <w:jc w:val="center"/>
              <w:rPr>
                <w:b w:val="0"/>
                <w:szCs w:val="24"/>
              </w:rPr>
            </w:pPr>
            <w:r w:rsidRPr="00D95B76">
              <w:rPr>
                <w:b w:val="0"/>
                <w:szCs w:val="24"/>
              </w:rPr>
              <w:t>2</w:t>
            </w:r>
          </w:p>
        </w:tc>
      </w:tr>
      <w:tr w:rsidR="00D95B76" w:rsidRPr="00BC0BCA" w14:paraId="3808BC37" w14:textId="77777777" w:rsidTr="00C07EE3">
        <w:tc>
          <w:tcPr>
            <w:tcW w:w="7792" w:type="dxa"/>
          </w:tcPr>
          <w:p w14:paraId="2D79BBD5" w14:textId="77777777" w:rsidR="00D95B76" w:rsidRPr="00D95B76" w:rsidRDefault="00D95B76" w:rsidP="00EA439D">
            <w:pPr>
              <w:rPr>
                <w:b w:val="0"/>
                <w:szCs w:val="24"/>
              </w:rPr>
            </w:pPr>
            <w:r w:rsidRPr="00D95B76">
              <w:rPr>
                <w:b w:val="0"/>
                <w:szCs w:val="24"/>
              </w:rPr>
              <w:t xml:space="preserve">aizturētas aizdomās turētās personas  </w:t>
            </w:r>
          </w:p>
        </w:tc>
        <w:tc>
          <w:tcPr>
            <w:tcW w:w="1134" w:type="dxa"/>
          </w:tcPr>
          <w:p w14:paraId="3227B2F2" w14:textId="77777777" w:rsidR="00D95B76" w:rsidRPr="00D95B76" w:rsidRDefault="00D95B76" w:rsidP="00EA439D">
            <w:pPr>
              <w:jc w:val="center"/>
              <w:rPr>
                <w:b w:val="0"/>
                <w:szCs w:val="24"/>
              </w:rPr>
            </w:pPr>
            <w:r w:rsidRPr="00D95B76">
              <w:rPr>
                <w:b w:val="0"/>
                <w:szCs w:val="24"/>
              </w:rPr>
              <w:t>7</w:t>
            </w:r>
          </w:p>
        </w:tc>
      </w:tr>
      <w:tr w:rsidR="00D95B76" w14:paraId="7E92AB24" w14:textId="77777777" w:rsidTr="00C07EE3">
        <w:tc>
          <w:tcPr>
            <w:tcW w:w="7792" w:type="dxa"/>
          </w:tcPr>
          <w:p w14:paraId="42295CB4" w14:textId="77777777" w:rsidR="00D95B76" w:rsidRPr="00D95B76" w:rsidRDefault="00D95B76" w:rsidP="00EA439D">
            <w:pPr>
              <w:rPr>
                <w:b w:val="0"/>
                <w:szCs w:val="24"/>
              </w:rPr>
            </w:pPr>
            <w:r w:rsidRPr="00D95B76">
              <w:rPr>
                <w:b w:val="0"/>
                <w:szCs w:val="24"/>
              </w:rPr>
              <w:t>līdzdalība aizdomās turēto aizturēšanā</w:t>
            </w:r>
          </w:p>
        </w:tc>
        <w:tc>
          <w:tcPr>
            <w:tcW w:w="1134" w:type="dxa"/>
          </w:tcPr>
          <w:p w14:paraId="47D62D3F" w14:textId="77777777" w:rsidR="00D95B76" w:rsidRPr="00D95B76" w:rsidRDefault="00D95B76" w:rsidP="00EA439D">
            <w:pPr>
              <w:jc w:val="center"/>
              <w:rPr>
                <w:b w:val="0"/>
                <w:szCs w:val="24"/>
              </w:rPr>
            </w:pPr>
            <w:r w:rsidRPr="00D95B76">
              <w:rPr>
                <w:b w:val="0"/>
                <w:szCs w:val="24"/>
              </w:rPr>
              <w:t>2</w:t>
            </w:r>
          </w:p>
        </w:tc>
      </w:tr>
      <w:tr w:rsidR="00D95B76" w14:paraId="4FC7A22D" w14:textId="77777777" w:rsidTr="00C07EE3">
        <w:tc>
          <w:tcPr>
            <w:tcW w:w="7792" w:type="dxa"/>
          </w:tcPr>
          <w:p w14:paraId="5BBC7B70" w14:textId="77777777" w:rsidR="00D95B76" w:rsidRPr="00D95B76" w:rsidRDefault="00D95B76" w:rsidP="00EA439D">
            <w:pPr>
              <w:rPr>
                <w:b w:val="0"/>
                <w:szCs w:val="24"/>
              </w:rPr>
            </w:pPr>
            <w:r w:rsidRPr="00D95B76">
              <w:rPr>
                <w:b w:val="0"/>
                <w:szCs w:val="24"/>
              </w:rPr>
              <w:t>aizturēta administratīvo arestu neizcietusī persona</w:t>
            </w:r>
          </w:p>
        </w:tc>
        <w:tc>
          <w:tcPr>
            <w:tcW w:w="1134" w:type="dxa"/>
          </w:tcPr>
          <w:p w14:paraId="68D85F29" w14:textId="77777777" w:rsidR="00D95B76" w:rsidRPr="00D95B76" w:rsidRDefault="00D95B76" w:rsidP="00EA439D">
            <w:pPr>
              <w:jc w:val="center"/>
              <w:rPr>
                <w:b w:val="0"/>
                <w:szCs w:val="24"/>
              </w:rPr>
            </w:pPr>
            <w:r w:rsidRPr="00D95B76">
              <w:rPr>
                <w:b w:val="0"/>
                <w:szCs w:val="24"/>
              </w:rPr>
              <w:t>1</w:t>
            </w:r>
          </w:p>
        </w:tc>
      </w:tr>
      <w:tr w:rsidR="00D95B76" w:rsidRPr="00BC0BCA" w14:paraId="14754C13" w14:textId="77777777" w:rsidTr="00C07EE3">
        <w:tc>
          <w:tcPr>
            <w:tcW w:w="7792" w:type="dxa"/>
          </w:tcPr>
          <w:p w14:paraId="38A582F9" w14:textId="77777777" w:rsidR="00D95B76" w:rsidRPr="00D95B76" w:rsidRDefault="00D95B76" w:rsidP="00EA439D">
            <w:pPr>
              <w:rPr>
                <w:b w:val="0"/>
                <w:szCs w:val="24"/>
              </w:rPr>
            </w:pPr>
            <w:r w:rsidRPr="00D95B76">
              <w:rPr>
                <w:b w:val="0"/>
                <w:szCs w:val="24"/>
              </w:rPr>
              <w:t xml:space="preserve">administratīvo pārkāpumu protokoli </w:t>
            </w:r>
          </w:p>
        </w:tc>
        <w:tc>
          <w:tcPr>
            <w:tcW w:w="1134" w:type="dxa"/>
          </w:tcPr>
          <w:p w14:paraId="409E5024" w14:textId="77777777" w:rsidR="00D95B76" w:rsidRPr="00D95B76" w:rsidRDefault="00D95B76" w:rsidP="00EA439D">
            <w:pPr>
              <w:jc w:val="center"/>
              <w:rPr>
                <w:b w:val="0"/>
                <w:szCs w:val="24"/>
              </w:rPr>
            </w:pPr>
            <w:r w:rsidRPr="00D95B76">
              <w:rPr>
                <w:b w:val="0"/>
                <w:szCs w:val="24"/>
              </w:rPr>
              <w:t>80</w:t>
            </w:r>
          </w:p>
        </w:tc>
      </w:tr>
      <w:tr w:rsidR="00D95B76" w:rsidRPr="00BC0BCA" w14:paraId="1B144A8B" w14:textId="77777777" w:rsidTr="00C07EE3">
        <w:tc>
          <w:tcPr>
            <w:tcW w:w="8926" w:type="dxa"/>
            <w:gridSpan w:val="2"/>
          </w:tcPr>
          <w:p w14:paraId="72F423F4" w14:textId="77777777" w:rsidR="00D95B76" w:rsidRPr="00D95B76" w:rsidRDefault="00D95B76" w:rsidP="00EA439D">
            <w:pPr>
              <w:jc w:val="center"/>
              <w:rPr>
                <w:b w:val="0"/>
                <w:szCs w:val="24"/>
              </w:rPr>
            </w:pPr>
            <w:r w:rsidRPr="00D95B76">
              <w:rPr>
                <w:b w:val="0"/>
                <w:szCs w:val="24"/>
              </w:rPr>
              <w:t>t.sk.</w:t>
            </w:r>
          </w:p>
        </w:tc>
      </w:tr>
      <w:tr w:rsidR="00D95B76" w:rsidRPr="00BC0BCA" w14:paraId="71BD1428" w14:textId="77777777" w:rsidTr="00C07EE3">
        <w:tc>
          <w:tcPr>
            <w:tcW w:w="7792" w:type="dxa"/>
          </w:tcPr>
          <w:p w14:paraId="747C768F" w14:textId="77777777" w:rsidR="00D95B76" w:rsidRPr="00D95B76" w:rsidRDefault="00D95B76" w:rsidP="00EA439D">
            <w:pPr>
              <w:rPr>
                <w:b w:val="0"/>
                <w:szCs w:val="24"/>
              </w:rPr>
            </w:pPr>
            <w:r w:rsidRPr="00D95B76">
              <w:rPr>
                <w:b w:val="0"/>
                <w:szCs w:val="24"/>
              </w:rPr>
              <w:t>LAPK 42</w:t>
            </w:r>
            <w:r w:rsidRPr="00D95B76">
              <w:rPr>
                <w:b w:val="0"/>
                <w:szCs w:val="24"/>
                <w:vertAlign w:val="superscript"/>
              </w:rPr>
              <w:t>1</w:t>
            </w:r>
            <w:r w:rsidRPr="00D95B76">
              <w:rPr>
                <w:b w:val="0"/>
                <w:szCs w:val="24"/>
              </w:rPr>
              <w:t>.p.1.d.(smēķēšana neatļautās vietās)</w:t>
            </w:r>
          </w:p>
        </w:tc>
        <w:tc>
          <w:tcPr>
            <w:tcW w:w="1134" w:type="dxa"/>
          </w:tcPr>
          <w:p w14:paraId="65DD3166" w14:textId="77777777" w:rsidR="00D95B76" w:rsidRPr="00D95B76" w:rsidRDefault="00D95B76" w:rsidP="00EA439D">
            <w:pPr>
              <w:jc w:val="center"/>
              <w:rPr>
                <w:b w:val="0"/>
                <w:szCs w:val="24"/>
              </w:rPr>
            </w:pPr>
            <w:r w:rsidRPr="00D95B76">
              <w:rPr>
                <w:b w:val="0"/>
                <w:szCs w:val="24"/>
              </w:rPr>
              <w:t>2</w:t>
            </w:r>
          </w:p>
        </w:tc>
      </w:tr>
      <w:tr w:rsidR="00D95B76" w:rsidRPr="00BC0BCA" w14:paraId="5C553507" w14:textId="77777777" w:rsidTr="00C07EE3">
        <w:tc>
          <w:tcPr>
            <w:tcW w:w="7792" w:type="dxa"/>
          </w:tcPr>
          <w:p w14:paraId="7DBB3744" w14:textId="77777777" w:rsidR="00D95B76" w:rsidRPr="00D95B76" w:rsidRDefault="00D95B76" w:rsidP="00EA439D">
            <w:pPr>
              <w:rPr>
                <w:b w:val="0"/>
                <w:szCs w:val="24"/>
              </w:rPr>
            </w:pPr>
            <w:r w:rsidRPr="00D95B76">
              <w:rPr>
                <w:b w:val="0"/>
                <w:szCs w:val="24"/>
              </w:rPr>
              <w:t>LAPK 42</w:t>
            </w:r>
            <w:r w:rsidRPr="00D95B76">
              <w:rPr>
                <w:b w:val="0"/>
                <w:szCs w:val="24"/>
                <w:vertAlign w:val="superscript"/>
              </w:rPr>
              <w:t>1</w:t>
            </w:r>
            <w:r w:rsidRPr="00D95B76">
              <w:rPr>
                <w:b w:val="0"/>
                <w:szCs w:val="24"/>
              </w:rPr>
              <w:t>.</w:t>
            </w:r>
            <w:r w:rsidRPr="00D95B76">
              <w:rPr>
                <w:b w:val="0"/>
                <w:szCs w:val="24"/>
                <w:vertAlign w:val="superscript"/>
              </w:rPr>
              <w:t xml:space="preserve"> </w:t>
            </w:r>
            <w:r w:rsidRPr="00D95B76">
              <w:rPr>
                <w:b w:val="0"/>
                <w:szCs w:val="24"/>
              </w:rPr>
              <w:t xml:space="preserve">p.4.d. (nepilngadīgie smēķētāji) </w:t>
            </w:r>
          </w:p>
        </w:tc>
        <w:tc>
          <w:tcPr>
            <w:tcW w:w="1134" w:type="dxa"/>
          </w:tcPr>
          <w:p w14:paraId="12442BE9" w14:textId="77777777" w:rsidR="00D95B76" w:rsidRPr="00D95B76" w:rsidRDefault="00D95B76" w:rsidP="00EA439D">
            <w:pPr>
              <w:jc w:val="center"/>
              <w:rPr>
                <w:b w:val="0"/>
                <w:szCs w:val="24"/>
              </w:rPr>
            </w:pPr>
            <w:r w:rsidRPr="00D95B76">
              <w:rPr>
                <w:b w:val="0"/>
                <w:szCs w:val="24"/>
              </w:rPr>
              <w:t>9</w:t>
            </w:r>
          </w:p>
        </w:tc>
      </w:tr>
      <w:tr w:rsidR="00D95B76" w14:paraId="2BF2CF4F" w14:textId="77777777" w:rsidTr="00C07EE3">
        <w:tc>
          <w:tcPr>
            <w:tcW w:w="7792" w:type="dxa"/>
          </w:tcPr>
          <w:p w14:paraId="4BE02DE6" w14:textId="77777777" w:rsidR="00D95B76" w:rsidRPr="00D95B76" w:rsidRDefault="00D95B76" w:rsidP="00EA439D">
            <w:pPr>
              <w:rPr>
                <w:b w:val="0"/>
                <w:szCs w:val="24"/>
              </w:rPr>
            </w:pPr>
            <w:r w:rsidRPr="00D95B76">
              <w:rPr>
                <w:b w:val="0"/>
                <w:szCs w:val="24"/>
              </w:rPr>
              <w:t>LAPK 58.p. (gaisa piesārņošana)</w:t>
            </w:r>
          </w:p>
        </w:tc>
        <w:tc>
          <w:tcPr>
            <w:tcW w:w="1134" w:type="dxa"/>
          </w:tcPr>
          <w:p w14:paraId="724DC105" w14:textId="77777777" w:rsidR="00D95B76" w:rsidRPr="00D95B76" w:rsidRDefault="00D95B76" w:rsidP="00EA439D">
            <w:pPr>
              <w:jc w:val="center"/>
              <w:rPr>
                <w:b w:val="0"/>
                <w:szCs w:val="24"/>
              </w:rPr>
            </w:pPr>
            <w:r w:rsidRPr="00D95B76">
              <w:rPr>
                <w:b w:val="0"/>
                <w:szCs w:val="24"/>
              </w:rPr>
              <w:t>1</w:t>
            </w:r>
          </w:p>
        </w:tc>
      </w:tr>
      <w:tr w:rsidR="00D95B76" w:rsidRPr="00BC0BCA" w14:paraId="7A291F97" w14:textId="77777777" w:rsidTr="00C07EE3">
        <w:tc>
          <w:tcPr>
            <w:tcW w:w="7792" w:type="dxa"/>
          </w:tcPr>
          <w:p w14:paraId="1D07D228" w14:textId="77777777" w:rsidR="00D95B76" w:rsidRPr="00D95B76" w:rsidRDefault="00D95B76" w:rsidP="00EA439D">
            <w:pPr>
              <w:rPr>
                <w:b w:val="0"/>
                <w:szCs w:val="24"/>
              </w:rPr>
            </w:pPr>
            <w:r w:rsidRPr="00D95B76">
              <w:rPr>
                <w:b w:val="0"/>
                <w:szCs w:val="24"/>
              </w:rPr>
              <w:t xml:space="preserve">LAPK 67.1. (koku patvaļīga ciršana) </w:t>
            </w:r>
          </w:p>
        </w:tc>
        <w:tc>
          <w:tcPr>
            <w:tcW w:w="1134" w:type="dxa"/>
          </w:tcPr>
          <w:p w14:paraId="501614CF" w14:textId="77777777" w:rsidR="00D95B76" w:rsidRPr="00D95B76" w:rsidRDefault="00D95B76" w:rsidP="00EA439D">
            <w:pPr>
              <w:jc w:val="center"/>
              <w:rPr>
                <w:b w:val="0"/>
                <w:szCs w:val="24"/>
              </w:rPr>
            </w:pPr>
            <w:r w:rsidRPr="00D95B76">
              <w:rPr>
                <w:b w:val="0"/>
                <w:szCs w:val="24"/>
              </w:rPr>
              <w:t>1</w:t>
            </w:r>
          </w:p>
        </w:tc>
      </w:tr>
      <w:tr w:rsidR="00D95B76" w:rsidRPr="00BC0BCA" w14:paraId="1DE25178" w14:textId="77777777" w:rsidTr="00C07EE3">
        <w:tc>
          <w:tcPr>
            <w:tcW w:w="7792" w:type="dxa"/>
          </w:tcPr>
          <w:p w14:paraId="16ADCE42" w14:textId="77777777" w:rsidR="00D95B76" w:rsidRPr="00D95B76" w:rsidRDefault="00D95B76" w:rsidP="00EA439D">
            <w:pPr>
              <w:rPr>
                <w:b w:val="0"/>
                <w:szCs w:val="24"/>
              </w:rPr>
            </w:pPr>
            <w:r w:rsidRPr="00D95B76">
              <w:rPr>
                <w:b w:val="0"/>
                <w:szCs w:val="24"/>
              </w:rPr>
              <w:t xml:space="preserve">LAPK106.p1.d. (dzīvnieku   turēšanas noteikumu pārkāpums)  </w:t>
            </w:r>
          </w:p>
        </w:tc>
        <w:tc>
          <w:tcPr>
            <w:tcW w:w="1134" w:type="dxa"/>
          </w:tcPr>
          <w:p w14:paraId="24CE6AC2" w14:textId="77777777" w:rsidR="00D95B76" w:rsidRPr="00D95B76" w:rsidRDefault="00D95B76" w:rsidP="00EA439D">
            <w:pPr>
              <w:jc w:val="center"/>
              <w:rPr>
                <w:b w:val="0"/>
                <w:szCs w:val="24"/>
              </w:rPr>
            </w:pPr>
            <w:r w:rsidRPr="00D95B76">
              <w:rPr>
                <w:b w:val="0"/>
                <w:szCs w:val="24"/>
              </w:rPr>
              <w:t>2</w:t>
            </w:r>
          </w:p>
        </w:tc>
      </w:tr>
      <w:tr w:rsidR="00D95B76" w:rsidRPr="00BC0BCA" w14:paraId="14C70D1F" w14:textId="77777777" w:rsidTr="00C07EE3">
        <w:tc>
          <w:tcPr>
            <w:tcW w:w="7792" w:type="dxa"/>
          </w:tcPr>
          <w:p w14:paraId="0E5C3CE4" w14:textId="77777777" w:rsidR="00D95B76" w:rsidRPr="00D95B76" w:rsidRDefault="00D95B76" w:rsidP="00EA439D">
            <w:pPr>
              <w:rPr>
                <w:b w:val="0"/>
                <w:szCs w:val="24"/>
              </w:rPr>
            </w:pPr>
            <w:r w:rsidRPr="00D95B76">
              <w:rPr>
                <w:b w:val="0"/>
                <w:szCs w:val="24"/>
              </w:rPr>
              <w:t xml:space="preserve">LAPK 167.p. (huligānisms)  </w:t>
            </w:r>
          </w:p>
        </w:tc>
        <w:tc>
          <w:tcPr>
            <w:tcW w:w="1134" w:type="dxa"/>
          </w:tcPr>
          <w:p w14:paraId="0398B792" w14:textId="77777777" w:rsidR="00D95B76" w:rsidRPr="00D95B76" w:rsidRDefault="00D95B76" w:rsidP="00EA439D">
            <w:pPr>
              <w:jc w:val="center"/>
              <w:rPr>
                <w:b w:val="0"/>
                <w:szCs w:val="24"/>
              </w:rPr>
            </w:pPr>
            <w:r w:rsidRPr="00D95B76">
              <w:rPr>
                <w:b w:val="0"/>
                <w:szCs w:val="24"/>
              </w:rPr>
              <w:t>1</w:t>
            </w:r>
          </w:p>
        </w:tc>
      </w:tr>
      <w:tr w:rsidR="00D95B76" w:rsidRPr="00BC0BCA" w14:paraId="5271A2B0" w14:textId="77777777" w:rsidTr="00C07EE3">
        <w:tc>
          <w:tcPr>
            <w:tcW w:w="7792" w:type="dxa"/>
          </w:tcPr>
          <w:p w14:paraId="334F10C4" w14:textId="77777777" w:rsidR="00D95B76" w:rsidRPr="00D95B76" w:rsidRDefault="00D95B76" w:rsidP="00EA439D">
            <w:pPr>
              <w:rPr>
                <w:b w:val="0"/>
                <w:szCs w:val="24"/>
              </w:rPr>
            </w:pPr>
            <w:r w:rsidRPr="00D95B76">
              <w:rPr>
                <w:b w:val="0"/>
                <w:szCs w:val="24"/>
              </w:rPr>
              <w:t xml:space="preserve">LAPK 171.p.1.d. ( iereibis atrodas </w:t>
            </w:r>
            <w:proofErr w:type="spellStart"/>
            <w:r w:rsidRPr="00D95B76">
              <w:rPr>
                <w:b w:val="0"/>
                <w:szCs w:val="24"/>
              </w:rPr>
              <w:t>sab.vietā</w:t>
            </w:r>
            <w:proofErr w:type="spellEnd"/>
            <w:r w:rsidRPr="00D95B76">
              <w:rPr>
                <w:b w:val="0"/>
                <w:szCs w:val="24"/>
              </w:rPr>
              <w:t xml:space="preserve">)  </w:t>
            </w:r>
          </w:p>
        </w:tc>
        <w:tc>
          <w:tcPr>
            <w:tcW w:w="1134" w:type="dxa"/>
          </w:tcPr>
          <w:p w14:paraId="7B42F303" w14:textId="77777777" w:rsidR="00D95B76" w:rsidRPr="00D95B76" w:rsidRDefault="00D95B76" w:rsidP="00EA439D">
            <w:pPr>
              <w:jc w:val="center"/>
              <w:rPr>
                <w:b w:val="0"/>
                <w:szCs w:val="24"/>
              </w:rPr>
            </w:pPr>
            <w:r w:rsidRPr="00D95B76">
              <w:rPr>
                <w:b w:val="0"/>
                <w:szCs w:val="24"/>
              </w:rPr>
              <w:t>37</w:t>
            </w:r>
          </w:p>
        </w:tc>
      </w:tr>
      <w:tr w:rsidR="00D95B76" w:rsidRPr="00BC0BCA" w14:paraId="4CDAC758" w14:textId="77777777" w:rsidTr="00C07EE3">
        <w:tc>
          <w:tcPr>
            <w:tcW w:w="7792" w:type="dxa"/>
          </w:tcPr>
          <w:p w14:paraId="6C7B29A7" w14:textId="77777777" w:rsidR="00D95B76" w:rsidRPr="00D95B76" w:rsidRDefault="00D95B76" w:rsidP="00EA439D">
            <w:pPr>
              <w:rPr>
                <w:b w:val="0"/>
                <w:szCs w:val="24"/>
              </w:rPr>
            </w:pPr>
            <w:r w:rsidRPr="00D95B76">
              <w:rPr>
                <w:b w:val="0"/>
                <w:szCs w:val="24"/>
              </w:rPr>
              <w:t xml:space="preserve">LAPK 171.p.2.d. (atkārtoti iereibuši </w:t>
            </w:r>
            <w:proofErr w:type="spellStart"/>
            <w:r w:rsidRPr="00D95B76">
              <w:rPr>
                <w:b w:val="0"/>
                <w:szCs w:val="24"/>
              </w:rPr>
              <w:t>sab.vietā</w:t>
            </w:r>
            <w:proofErr w:type="spellEnd"/>
            <w:r w:rsidRPr="00D95B76">
              <w:rPr>
                <w:b w:val="0"/>
                <w:szCs w:val="24"/>
              </w:rPr>
              <w:t xml:space="preserve">)   </w:t>
            </w:r>
          </w:p>
        </w:tc>
        <w:tc>
          <w:tcPr>
            <w:tcW w:w="1134" w:type="dxa"/>
          </w:tcPr>
          <w:p w14:paraId="4BF9E534" w14:textId="77777777" w:rsidR="00D95B76" w:rsidRPr="00D95B76" w:rsidRDefault="00D95B76" w:rsidP="00EA439D">
            <w:pPr>
              <w:jc w:val="center"/>
              <w:rPr>
                <w:b w:val="0"/>
                <w:szCs w:val="24"/>
              </w:rPr>
            </w:pPr>
            <w:r w:rsidRPr="00D95B76">
              <w:rPr>
                <w:b w:val="0"/>
                <w:szCs w:val="24"/>
              </w:rPr>
              <w:t>18</w:t>
            </w:r>
          </w:p>
        </w:tc>
      </w:tr>
      <w:tr w:rsidR="00D95B76" w:rsidRPr="00BC0BCA" w14:paraId="41525953" w14:textId="77777777" w:rsidTr="00C07EE3">
        <w:tc>
          <w:tcPr>
            <w:tcW w:w="7792" w:type="dxa"/>
          </w:tcPr>
          <w:p w14:paraId="001E5171" w14:textId="77777777" w:rsidR="00D95B76" w:rsidRPr="00D95B76" w:rsidRDefault="00D95B76" w:rsidP="00EA439D">
            <w:pPr>
              <w:rPr>
                <w:b w:val="0"/>
                <w:szCs w:val="24"/>
              </w:rPr>
            </w:pPr>
            <w:r w:rsidRPr="00D95B76">
              <w:rPr>
                <w:b w:val="0"/>
                <w:szCs w:val="24"/>
              </w:rPr>
              <w:t>LAPK 171</w:t>
            </w:r>
            <w:r w:rsidRPr="00D95B76">
              <w:rPr>
                <w:b w:val="0"/>
                <w:szCs w:val="24"/>
                <w:vertAlign w:val="superscript"/>
              </w:rPr>
              <w:t>1</w:t>
            </w:r>
            <w:r w:rsidRPr="00D95B76">
              <w:rPr>
                <w:b w:val="0"/>
                <w:szCs w:val="24"/>
              </w:rPr>
              <w:t xml:space="preserve">.p.1.d. (iereibuši nepilngadīgie) </w:t>
            </w:r>
          </w:p>
        </w:tc>
        <w:tc>
          <w:tcPr>
            <w:tcW w:w="1134" w:type="dxa"/>
          </w:tcPr>
          <w:p w14:paraId="262700B1" w14:textId="77777777" w:rsidR="00D95B76" w:rsidRPr="00D95B76" w:rsidRDefault="00D95B76" w:rsidP="00EA439D">
            <w:pPr>
              <w:jc w:val="center"/>
              <w:rPr>
                <w:b w:val="0"/>
                <w:szCs w:val="24"/>
              </w:rPr>
            </w:pPr>
            <w:r w:rsidRPr="00D95B76">
              <w:rPr>
                <w:b w:val="0"/>
                <w:szCs w:val="24"/>
              </w:rPr>
              <w:t>6</w:t>
            </w:r>
          </w:p>
        </w:tc>
      </w:tr>
      <w:tr w:rsidR="00D95B76" w14:paraId="6E4024DB" w14:textId="77777777" w:rsidTr="00C07EE3">
        <w:tc>
          <w:tcPr>
            <w:tcW w:w="7792" w:type="dxa"/>
          </w:tcPr>
          <w:p w14:paraId="0F3990E8" w14:textId="77777777" w:rsidR="00D95B76" w:rsidRPr="00D95B76" w:rsidRDefault="00D95B76" w:rsidP="00EA439D">
            <w:pPr>
              <w:rPr>
                <w:b w:val="0"/>
                <w:szCs w:val="24"/>
              </w:rPr>
            </w:pPr>
            <w:r w:rsidRPr="00D95B76">
              <w:rPr>
                <w:b w:val="0"/>
                <w:szCs w:val="24"/>
              </w:rPr>
              <w:t>LAPK 171</w:t>
            </w:r>
            <w:r w:rsidRPr="00D95B76">
              <w:rPr>
                <w:b w:val="0"/>
                <w:szCs w:val="24"/>
                <w:vertAlign w:val="superscript"/>
              </w:rPr>
              <w:t>1</w:t>
            </w:r>
            <w:r w:rsidRPr="00D95B76">
              <w:rPr>
                <w:b w:val="0"/>
                <w:szCs w:val="24"/>
              </w:rPr>
              <w:t>.p.2.d. (atkārtoti iereibuši nepilngadīgie)</w:t>
            </w:r>
          </w:p>
        </w:tc>
        <w:tc>
          <w:tcPr>
            <w:tcW w:w="1134" w:type="dxa"/>
          </w:tcPr>
          <w:p w14:paraId="2E78E043" w14:textId="77777777" w:rsidR="00D95B76" w:rsidRPr="00D95B76" w:rsidRDefault="00D95B76" w:rsidP="00EA439D">
            <w:pPr>
              <w:jc w:val="center"/>
              <w:rPr>
                <w:b w:val="0"/>
                <w:szCs w:val="24"/>
              </w:rPr>
            </w:pPr>
            <w:r w:rsidRPr="00D95B76">
              <w:rPr>
                <w:b w:val="0"/>
                <w:szCs w:val="24"/>
              </w:rPr>
              <w:t>2</w:t>
            </w:r>
          </w:p>
        </w:tc>
      </w:tr>
      <w:tr w:rsidR="00D95B76" w14:paraId="2A018BBE" w14:textId="77777777" w:rsidTr="00C07EE3">
        <w:tc>
          <w:tcPr>
            <w:tcW w:w="7792" w:type="dxa"/>
          </w:tcPr>
          <w:p w14:paraId="2DD2E071" w14:textId="77777777" w:rsidR="00D95B76" w:rsidRPr="00D95B76" w:rsidRDefault="00D95B76" w:rsidP="00EA439D">
            <w:pPr>
              <w:rPr>
                <w:b w:val="0"/>
                <w:szCs w:val="24"/>
              </w:rPr>
            </w:pPr>
            <w:r w:rsidRPr="00D95B76">
              <w:rPr>
                <w:b w:val="0"/>
                <w:szCs w:val="24"/>
              </w:rPr>
              <w:t>LAPK 172</w:t>
            </w:r>
            <w:r w:rsidRPr="00D95B76">
              <w:rPr>
                <w:b w:val="0"/>
                <w:szCs w:val="24"/>
                <w:vertAlign w:val="superscript"/>
              </w:rPr>
              <w:t>2</w:t>
            </w:r>
            <w:r w:rsidRPr="00D95B76">
              <w:rPr>
                <w:b w:val="0"/>
                <w:szCs w:val="24"/>
              </w:rPr>
              <w:t>.p.2.d. (atkārtota emocionāla vardarbība pret bērnu)</w:t>
            </w:r>
          </w:p>
        </w:tc>
        <w:tc>
          <w:tcPr>
            <w:tcW w:w="1134" w:type="dxa"/>
          </w:tcPr>
          <w:p w14:paraId="0DF924B2" w14:textId="77777777" w:rsidR="00D95B76" w:rsidRPr="00D95B76" w:rsidRDefault="00D95B76" w:rsidP="00EA439D">
            <w:pPr>
              <w:jc w:val="center"/>
              <w:rPr>
                <w:b w:val="0"/>
                <w:szCs w:val="24"/>
              </w:rPr>
            </w:pPr>
            <w:r w:rsidRPr="00D95B76">
              <w:rPr>
                <w:b w:val="0"/>
                <w:szCs w:val="24"/>
              </w:rPr>
              <w:t>1</w:t>
            </w:r>
          </w:p>
        </w:tc>
      </w:tr>
    </w:tbl>
    <w:p w14:paraId="185AD204" w14:textId="77777777" w:rsidR="00D95B76" w:rsidRPr="004B39CD" w:rsidRDefault="00D95B76" w:rsidP="00D95B76">
      <w:pPr>
        <w:ind w:firstLine="567"/>
        <w:jc w:val="both"/>
        <w:rPr>
          <w:b w:val="0"/>
          <w:szCs w:val="24"/>
        </w:rPr>
      </w:pPr>
    </w:p>
    <w:p w14:paraId="5BD77A4E" w14:textId="13D44429" w:rsidR="00D95B76" w:rsidRDefault="00D95B76" w:rsidP="008D5658">
      <w:pPr>
        <w:rPr>
          <w:b w:val="0"/>
          <w:szCs w:val="24"/>
        </w:rPr>
      </w:pPr>
      <w:r w:rsidRPr="005A19D7">
        <w:rPr>
          <w:b w:val="0"/>
          <w:szCs w:val="24"/>
        </w:rPr>
        <w:t>2017.g  nogādāti: 18 – iereibušie cilvēki dzīvesvietās</w:t>
      </w:r>
      <w:r w:rsidR="008D5658">
        <w:rPr>
          <w:b w:val="0"/>
          <w:szCs w:val="24"/>
        </w:rPr>
        <w:t xml:space="preserve">; </w:t>
      </w:r>
      <w:r w:rsidRPr="005A19D7">
        <w:rPr>
          <w:b w:val="0"/>
          <w:szCs w:val="24"/>
        </w:rPr>
        <w:t xml:space="preserve">6  – </w:t>
      </w:r>
      <w:r>
        <w:rPr>
          <w:b w:val="0"/>
          <w:szCs w:val="24"/>
        </w:rPr>
        <w:t xml:space="preserve">personas </w:t>
      </w:r>
      <w:r w:rsidRPr="005A19D7">
        <w:rPr>
          <w:b w:val="0"/>
          <w:szCs w:val="24"/>
        </w:rPr>
        <w:t>pārbaudei par narkotiku klātbūtni organismā</w:t>
      </w:r>
      <w:r w:rsidR="008D5658">
        <w:rPr>
          <w:b w:val="0"/>
          <w:szCs w:val="24"/>
        </w:rPr>
        <w:t xml:space="preserve">; </w:t>
      </w:r>
      <w:r w:rsidRPr="005A19D7">
        <w:rPr>
          <w:b w:val="0"/>
          <w:szCs w:val="24"/>
        </w:rPr>
        <w:t>40 – kaķi uz vet. klīnikām un patversmi</w:t>
      </w:r>
      <w:r w:rsidR="008D5658">
        <w:rPr>
          <w:b w:val="0"/>
          <w:szCs w:val="24"/>
        </w:rPr>
        <w:t>;</w:t>
      </w:r>
      <w:r w:rsidRPr="005A19D7">
        <w:rPr>
          <w:b w:val="0"/>
          <w:szCs w:val="24"/>
        </w:rPr>
        <w:t>3  - suņi uz patversmi</w:t>
      </w:r>
      <w:r w:rsidR="008D5658">
        <w:rPr>
          <w:b w:val="0"/>
          <w:szCs w:val="24"/>
        </w:rPr>
        <w:t xml:space="preserve">; </w:t>
      </w:r>
      <w:r w:rsidRPr="005A19D7">
        <w:rPr>
          <w:b w:val="0"/>
          <w:szCs w:val="24"/>
        </w:rPr>
        <w:t>1 – suns atdots saimnieka</w:t>
      </w:r>
    </w:p>
    <w:p w14:paraId="747BE769" w14:textId="77777777" w:rsidR="00D95B76" w:rsidRPr="00F92AA3" w:rsidRDefault="00D95B76" w:rsidP="00D95B76">
      <w:pPr>
        <w:jc w:val="both"/>
        <w:rPr>
          <w:b w:val="0"/>
          <w:szCs w:val="24"/>
        </w:rPr>
      </w:pPr>
      <w:r w:rsidRPr="00F92AA3">
        <w:rPr>
          <w:b w:val="0"/>
          <w:szCs w:val="24"/>
        </w:rPr>
        <w:t>Kandavas novada pašvaldības policijas salīdzinājuma, statistikas dati:</w:t>
      </w:r>
    </w:p>
    <w:tbl>
      <w:tblPr>
        <w:tblStyle w:val="Reatabula"/>
        <w:tblW w:w="9197" w:type="dxa"/>
        <w:tblLook w:val="04A0" w:firstRow="1" w:lastRow="0" w:firstColumn="1" w:lastColumn="0" w:noHBand="0" w:noVBand="1"/>
      </w:tblPr>
      <w:tblGrid>
        <w:gridCol w:w="5310"/>
        <w:gridCol w:w="936"/>
        <w:gridCol w:w="967"/>
        <w:gridCol w:w="936"/>
        <w:gridCol w:w="1048"/>
      </w:tblGrid>
      <w:tr w:rsidR="00482833" w:rsidRPr="00482833" w14:paraId="6C8A4E30" w14:textId="77777777" w:rsidTr="000E2922">
        <w:tc>
          <w:tcPr>
            <w:tcW w:w="5310" w:type="dxa"/>
          </w:tcPr>
          <w:p w14:paraId="23ADDFB0" w14:textId="77777777" w:rsidR="00482833" w:rsidRPr="00482833" w:rsidRDefault="00482833" w:rsidP="000E2922">
            <w:pPr>
              <w:rPr>
                <w:szCs w:val="24"/>
              </w:rPr>
            </w:pPr>
          </w:p>
        </w:tc>
        <w:tc>
          <w:tcPr>
            <w:tcW w:w="936" w:type="dxa"/>
          </w:tcPr>
          <w:p w14:paraId="606B2506" w14:textId="77777777" w:rsidR="00482833" w:rsidRPr="00482833" w:rsidRDefault="00482833" w:rsidP="000E2922">
            <w:pPr>
              <w:jc w:val="center"/>
              <w:rPr>
                <w:szCs w:val="24"/>
              </w:rPr>
            </w:pPr>
            <w:r w:rsidRPr="00482833">
              <w:rPr>
                <w:szCs w:val="24"/>
              </w:rPr>
              <w:t>2014.g.</w:t>
            </w:r>
          </w:p>
        </w:tc>
        <w:tc>
          <w:tcPr>
            <w:tcW w:w="967" w:type="dxa"/>
          </w:tcPr>
          <w:p w14:paraId="097838F7" w14:textId="77777777" w:rsidR="00482833" w:rsidRPr="00482833" w:rsidRDefault="00482833" w:rsidP="000E2922">
            <w:pPr>
              <w:jc w:val="center"/>
              <w:rPr>
                <w:szCs w:val="24"/>
              </w:rPr>
            </w:pPr>
            <w:r w:rsidRPr="00482833">
              <w:rPr>
                <w:szCs w:val="24"/>
              </w:rPr>
              <w:t>2015.g.</w:t>
            </w:r>
          </w:p>
        </w:tc>
        <w:tc>
          <w:tcPr>
            <w:tcW w:w="936" w:type="dxa"/>
          </w:tcPr>
          <w:p w14:paraId="642E10C7" w14:textId="77777777" w:rsidR="00482833" w:rsidRPr="00482833" w:rsidRDefault="00482833" w:rsidP="000E2922">
            <w:pPr>
              <w:jc w:val="center"/>
              <w:rPr>
                <w:szCs w:val="24"/>
              </w:rPr>
            </w:pPr>
            <w:r w:rsidRPr="00482833">
              <w:rPr>
                <w:szCs w:val="24"/>
              </w:rPr>
              <w:t>2016.g.</w:t>
            </w:r>
          </w:p>
        </w:tc>
        <w:tc>
          <w:tcPr>
            <w:tcW w:w="1048" w:type="dxa"/>
          </w:tcPr>
          <w:p w14:paraId="56469335" w14:textId="77777777" w:rsidR="00482833" w:rsidRPr="00482833" w:rsidRDefault="00482833" w:rsidP="000E2922">
            <w:pPr>
              <w:jc w:val="center"/>
              <w:rPr>
                <w:szCs w:val="24"/>
              </w:rPr>
            </w:pPr>
            <w:r w:rsidRPr="00482833">
              <w:rPr>
                <w:szCs w:val="24"/>
              </w:rPr>
              <w:t>2017.g.</w:t>
            </w:r>
          </w:p>
        </w:tc>
      </w:tr>
      <w:tr w:rsidR="00482833" w:rsidRPr="00D95B76" w14:paraId="0683BDE2" w14:textId="77777777" w:rsidTr="000E2922">
        <w:tc>
          <w:tcPr>
            <w:tcW w:w="5310" w:type="dxa"/>
          </w:tcPr>
          <w:p w14:paraId="10E683E6" w14:textId="77777777" w:rsidR="00482833" w:rsidRPr="00D95B76" w:rsidRDefault="00482833" w:rsidP="000E2922">
            <w:pPr>
              <w:rPr>
                <w:b w:val="0"/>
                <w:szCs w:val="24"/>
              </w:rPr>
            </w:pPr>
            <w:r w:rsidRPr="00D95B76">
              <w:rPr>
                <w:b w:val="0"/>
                <w:szCs w:val="24"/>
              </w:rPr>
              <w:t xml:space="preserve">pieteikumi (t.sk. izsaukumi) </w:t>
            </w:r>
          </w:p>
        </w:tc>
        <w:tc>
          <w:tcPr>
            <w:tcW w:w="936" w:type="dxa"/>
          </w:tcPr>
          <w:p w14:paraId="765EB6CA" w14:textId="77777777" w:rsidR="00482833" w:rsidRPr="00D95B76" w:rsidRDefault="00482833" w:rsidP="000E2922">
            <w:pPr>
              <w:jc w:val="center"/>
              <w:rPr>
                <w:b w:val="0"/>
                <w:szCs w:val="24"/>
              </w:rPr>
            </w:pPr>
            <w:r w:rsidRPr="00D95B76">
              <w:rPr>
                <w:b w:val="0"/>
                <w:szCs w:val="24"/>
              </w:rPr>
              <w:t>513</w:t>
            </w:r>
          </w:p>
        </w:tc>
        <w:tc>
          <w:tcPr>
            <w:tcW w:w="967" w:type="dxa"/>
          </w:tcPr>
          <w:p w14:paraId="2A9751FB" w14:textId="77777777" w:rsidR="00482833" w:rsidRPr="00D95B76" w:rsidRDefault="00482833" w:rsidP="000E2922">
            <w:pPr>
              <w:jc w:val="center"/>
              <w:rPr>
                <w:b w:val="0"/>
                <w:szCs w:val="24"/>
              </w:rPr>
            </w:pPr>
            <w:r w:rsidRPr="00D95B76">
              <w:rPr>
                <w:b w:val="0"/>
                <w:szCs w:val="24"/>
              </w:rPr>
              <w:t>326</w:t>
            </w:r>
          </w:p>
        </w:tc>
        <w:tc>
          <w:tcPr>
            <w:tcW w:w="936" w:type="dxa"/>
          </w:tcPr>
          <w:p w14:paraId="0A30C18F" w14:textId="77777777" w:rsidR="00482833" w:rsidRPr="00D95B76" w:rsidRDefault="00482833" w:rsidP="000E2922">
            <w:pPr>
              <w:jc w:val="center"/>
              <w:rPr>
                <w:b w:val="0"/>
                <w:szCs w:val="24"/>
              </w:rPr>
            </w:pPr>
            <w:r w:rsidRPr="00D95B76">
              <w:rPr>
                <w:b w:val="0"/>
                <w:szCs w:val="24"/>
              </w:rPr>
              <w:t>347</w:t>
            </w:r>
          </w:p>
        </w:tc>
        <w:tc>
          <w:tcPr>
            <w:tcW w:w="1048" w:type="dxa"/>
          </w:tcPr>
          <w:p w14:paraId="0B7E4758" w14:textId="77777777" w:rsidR="00482833" w:rsidRPr="00D95B76" w:rsidRDefault="00482833" w:rsidP="000E2922">
            <w:pPr>
              <w:jc w:val="center"/>
              <w:rPr>
                <w:b w:val="0"/>
                <w:szCs w:val="24"/>
              </w:rPr>
            </w:pPr>
            <w:r w:rsidRPr="00D95B76">
              <w:rPr>
                <w:b w:val="0"/>
                <w:szCs w:val="24"/>
              </w:rPr>
              <w:t>384</w:t>
            </w:r>
          </w:p>
        </w:tc>
      </w:tr>
      <w:tr w:rsidR="00482833" w:rsidRPr="00D95B76" w14:paraId="50585132" w14:textId="77777777" w:rsidTr="000E2922">
        <w:tc>
          <w:tcPr>
            <w:tcW w:w="5310" w:type="dxa"/>
          </w:tcPr>
          <w:p w14:paraId="07184273" w14:textId="77777777" w:rsidR="00482833" w:rsidRPr="00D95B76" w:rsidRDefault="00482833" w:rsidP="000E2922">
            <w:pPr>
              <w:rPr>
                <w:b w:val="0"/>
                <w:szCs w:val="24"/>
              </w:rPr>
            </w:pPr>
            <w:r w:rsidRPr="00D95B76">
              <w:rPr>
                <w:b w:val="0"/>
                <w:szCs w:val="24"/>
              </w:rPr>
              <w:t xml:space="preserve">notikumi  </w:t>
            </w:r>
          </w:p>
        </w:tc>
        <w:tc>
          <w:tcPr>
            <w:tcW w:w="936" w:type="dxa"/>
          </w:tcPr>
          <w:p w14:paraId="48B9E3DC" w14:textId="77777777" w:rsidR="00482833" w:rsidRPr="00D95B76" w:rsidRDefault="00482833" w:rsidP="000E2922">
            <w:pPr>
              <w:jc w:val="center"/>
              <w:rPr>
                <w:b w:val="0"/>
                <w:szCs w:val="24"/>
              </w:rPr>
            </w:pPr>
            <w:r w:rsidRPr="00D95B76">
              <w:rPr>
                <w:b w:val="0"/>
                <w:szCs w:val="24"/>
              </w:rPr>
              <w:t>96</w:t>
            </w:r>
          </w:p>
        </w:tc>
        <w:tc>
          <w:tcPr>
            <w:tcW w:w="967" w:type="dxa"/>
          </w:tcPr>
          <w:p w14:paraId="1E673D99" w14:textId="77777777" w:rsidR="00482833" w:rsidRPr="00D95B76" w:rsidRDefault="00482833" w:rsidP="000E2922">
            <w:pPr>
              <w:jc w:val="center"/>
              <w:rPr>
                <w:b w:val="0"/>
                <w:szCs w:val="24"/>
              </w:rPr>
            </w:pPr>
            <w:r w:rsidRPr="00D95B76">
              <w:rPr>
                <w:b w:val="0"/>
                <w:szCs w:val="24"/>
              </w:rPr>
              <w:t>49</w:t>
            </w:r>
          </w:p>
        </w:tc>
        <w:tc>
          <w:tcPr>
            <w:tcW w:w="936" w:type="dxa"/>
          </w:tcPr>
          <w:p w14:paraId="79B2E5C7" w14:textId="77777777" w:rsidR="00482833" w:rsidRPr="00D95B76" w:rsidRDefault="00482833" w:rsidP="000E2922">
            <w:pPr>
              <w:jc w:val="center"/>
              <w:rPr>
                <w:b w:val="0"/>
                <w:szCs w:val="24"/>
              </w:rPr>
            </w:pPr>
            <w:r w:rsidRPr="00D95B76">
              <w:rPr>
                <w:b w:val="0"/>
                <w:szCs w:val="24"/>
              </w:rPr>
              <w:t>44</w:t>
            </w:r>
          </w:p>
        </w:tc>
        <w:tc>
          <w:tcPr>
            <w:tcW w:w="1048" w:type="dxa"/>
          </w:tcPr>
          <w:p w14:paraId="5F260345" w14:textId="77777777" w:rsidR="00482833" w:rsidRPr="00D95B76" w:rsidRDefault="00482833" w:rsidP="000E2922">
            <w:pPr>
              <w:jc w:val="center"/>
              <w:rPr>
                <w:b w:val="0"/>
                <w:szCs w:val="24"/>
              </w:rPr>
            </w:pPr>
            <w:r w:rsidRPr="00D95B76">
              <w:rPr>
                <w:b w:val="0"/>
                <w:szCs w:val="24"/>
              </w:rPr>
              <w:t>37</w:t>
            </w:r>
          </w:p>
        </w:tc>
      </w:tr>
      <w:tr w:rsidR="00482833" w:rsidRPr="00D95B76" w14:paraId="1873A10F" w14:textId="77777777" w:rsidTr="000E2922">
        <w:tc>
          <w:tcPr>
            <w:tcW w:w="5310" w:type="dxa"/>
          </w:tcPr>
          <w:p w14:paraId="672FD0EA" w14:textId="77777777" w:rsidR="00482833" w:rsidRPr="00D95B76" w:rsidRDefault="00482833" w:rsidP="000E2922">
            <w:pPr>
              <w:rPr>
                <w:b w:val="0"/>
                <w:szCs w:val="24"/>
              </w:rPr>
            </w:pPr>
            <w:r w:rsidRPr="00D95B76">
              <w:rPr>
                <w:b w:val="0"/>
                <w:szCs w:val="24"/>
              </w:rPr>
              <w:t xml:space="preserve">meklēšanā esoša persona aizturēta un nodota VP </w:t>
            </w:r>
          </w:p>
        </w:tc>
        <w:tc>
          <w:tcPr>
            <w:tcW w:w="936" w:type="dxa"/>
          </w:tcPr>
          <w:p w14:paraId="306E9479" w14:textId="77777777" w:rsidR="00482833" w:rsidRPr="00D95B76" w:rsidRDefault="00482833" w:rsidP="000E2922">
            <w:pPr>
              <w:jc w:val="center"/>
              <w:rPr>
                <w:b w:val="0"/>
                <w:szCs w:val="24"/>
              </w:rPr>
            </w:pPr>
          </w:p>
        </w:tc>
        <w:tc>
          <w:tcPr>
            <w:tcW w:w="967" w:type="dxa"/>
          </w:tcPr>
          <w:p w14:paraId="1D42BC47" w14:textId="77777777" w:rsidR="00482833" w:rsidRPr="00D95B76" w:rsidRDefault="00482833" w:rsidP="000E2922">
            <w:pPr>
              <w:jc w:val="center"/>
              <w:rPr>
                <w:b w:val="0"/>
                <w:szCs w:val="24"/>
              </w:rPr>
            </w:pPr>
          </w:p>
        </w:tc>
        <w:tc>
          <w:tcPr>
            <w:tcW w:w="936" w:type="dxa"/>
          </w:tcPr>
          <w:p w14:paraId="243DACDD" w14:textId="77777777" w:rsidR="00482833" w:rsidRPr="00D95B76" w:rsidRDefault="00482833" w:rsidP="000E2922">
            <w:pPr>
              <w:jc w:val="center"/>
              <w:rPr>
                <w:b w:val="0"/>
                <w:szCs w:val="24"/>
              </w:rPr>
            </w:pPr>
            <w:r w:rsidRPr="00D95B76">
              <w:rPr>
                <w:b w:val="0"/>
                <w:szCs w:val="24"/>
              </w:rPr>
              <w:t>1</w:t>
            </w:r>
          </w:p>
        </w:tc>
        <w:tc>
          <w:tcPr>
            <w:tcW w:w="1048" w:type="dxa"/>
          </w:tcPr>
          <w:p w14:paraId="6D1D4F2F" w14:textId="77777777" w:rsidR="00482833" w:rsidRPr="00D95B76" w:rsidRDefault="00482833" w:rsidP="000E2922">
            <w:pPr>
              <w:jc w:val="center"/>
              <w:rPr>
                <w:b w:val="0"/>
                <w:szCs w:val="24"/>
              </w:rPr>
            </w:pPr>
            <w:r w:rsidRPr="00D95B76">
              <w:rPr>
                <w:b w:val="0"/>
                <w:szCs w:val="24"/>
              </w:rPr>
              <w:t>2</w:t>
            </w:r>
          </w:p>
        </w:tc>
      </w:tr>
      <w:tr w:rsidR="00482833" w:rsidRPr="00D95B76" w14:paraId="4F66D3D9" w14:textId="77777777" w:rsidTr="000E2922">
        <w:tc>
          <w:tcPr>
            <w:tcW w:w="5310" w:type="dxa"/>
          </w:tcPr>
          <w:p w14:paraId="26F66DFB" w14:textId="77777777" w:rsidR="00482833" w:rsidRPr="00D95B76" w:rsidRDefault="00482833" w:rsidP="000E2922">
            <w:pPr>
              <w:rPr>
                <w:b w:val="0"/>
                <w:szCs w:val="24"/>
              </w:rPr>
            </w:pPr>
            <w:r w:rsidRPr="00D95B76">
              <w:rPr>
                <w:b w:val="0"/>
                <w:szCs w:val="24"/>
              </w:rPr>
              <w:t xml:space="preserve">aizturētas aizdomās turētās personas  </w:t>
            </w:r>
          </w:p>
        </w:tc>
        <w:tc>
          <w:tcPr>
            <w:tcW w:w="936" w:type="dxa"/>
          </w:tcPr>
          <w:p w14:paraId="56E5EC22" w14:textId="77777777" w:rsidR="00482833" w:rsidRPr="00D95B76" w:rsidRDefault="00482833" w:rsidP="000E2922">
            <w:pPr>
              <w:jc w:val="center"/>
              <w:rPr>
                <w:b w:val="0"/>
                <w:szCs w:val="24"/>
              </w:rPr>
            </w:pPr>
          </w:p>
        </w:tc>
        <w:tc>
          <w:tcPr>
            <w:tcW w:w="967" w:type="dxa"/>
          </w:tcPr>
          <w:p w14:paraId="4DA0A5CC" w14:textId="77777777" w:rsidR="00482833" w:rsidRPr="00D95B76" w:rsidRDefault="00482833" w:rsidP="000E2922">
            <w:pPr>
              <w:jc w:val="center"/>
              <w:rPr>
                <w:b w:val="0"/>
                <w:szCs w:val="24"/>
              </w:rPr>
            </w:pPr>
          </w:p>
        </w:tc>
        <w:tc>
          <w:tcPr>
            <w:tcW w:w="936" w:type="dxa"/>
          </w:tcPr>
          <w:p w14:paraId="27056DF5" w14:textId="77777777" w:rsidR="00482833" w:rsidRPr="00D95B76" w:rsidRDefault="00482833" w:rsidP="000E2922">
            <w:pPr>
              <w:jc w:val="center"/>
              <w:rPr>
                <w:b w:val="0"/>
                <w:szCs w:val="24"/>
              </w:rPr>
            </w:pPr>
            <w:r w:rsidRPr="00D95B76">
              <w:rPr>
                <w:b w:val="0"/>
                <w:szCs w:val="24"/>
              </w:rPr>
              <w:t>2</w:t>
            </w:r>
          </w:p>
        </w:tc>
        <w:tc>
          <w:tcPr>
            <w:tcW w:w="1048" w:type="dxa"/>
          </w:tcPr>
          <w:p w14:paraId="16582A98" w14:textId="77777777" w:rsidR="00482833" w:rsidRPr="00D95B76" w:rsidRDefault="00482833" w:rsidP="000E2922">
            <w:pPr>
              <w:jc w:val="center"/>
              <w:rPr>
                <w:b w:val="0"/>
                <w:szCs w:val="24"/>
              </w:rPr>
            </w:pPr>
            <w:r w:rsidRPr="00D95B76">
              <w:rPr>
                <w:b w:val="0"/>
                <w:szCs w:val="24"/>
              </w:rPr>
              <w:t>7</w:t>
            </w:r>
          </w:p>
        </w:tc>
      </w:tr>
      <w:tr w:rsidR="00482833" w:rsidRPr="00D95B76" w14:paraId="56B210D2" w14:textId="77777777" w:rsidTr="000E2922">
        <w:tc>
          <w:tcPr>
            <w:tcW w:w="5310" w:type="dxa"/>
          </w:tcPr>
          <w:p w14:paraId="36DA0260" w14:textId="77777777" w:rsidR="00482833" w:rsidRPr="00D95B76" w:rsidRDefault="00482833" w:rsidP="000E2922">
            <w:pPr>
              <w:rPr>
                <w:b w:val="0"/>
                <w:szCs w:val="24"/>
              </w:rPr>
            </w:pPr>
            <w:r w:rsidRPr="00D95B76">
              <w:rPr>
                <w:b w:val="0"/>
                <w:szCs w:val="24"/>
              </w:rPr>
              <w:t>līdzdalība aizdomās turēto aizturēšanā</w:t>
            </w:r>
          </w:p>
        </w:tc>
        <w:tc>
          <w:tcPr>
            <w:tcW w:w="936" w:type="dxa"/>
          </w:tcPr>
          <w:p w14:paraId="6499EED8" w14:textId="77777777" w:rsidR="00482833" w:rsidRPr="00D95B76" w:rsidRDefault="00482833" w:rsidP="000E2922">
            <w:pPr>
              <w:jc w:val="center"/>
              <w:rPr>
                <w:b w:val="0"/>
                <w:szCs w:val="24"/>
              </w:rPr>
            </w:pPr>
          </w:p>
        </w:tc>
        <w:tc>
          <w:tcPr>
            <w:tcW w:w="967" w:type="dxa"/>
          </w:tcPr>
          <w:p w14:paraId="006CC9BC" w14:textId="77777777" w:rsidR="00482833" w:rsidRPr="00D95B76" w:rsidRDefault="00482833" w:rsidP="000E2922">
            <w:pPr>
              <w:jc w:val="center"/>
              <w:rPr>
                <w:b w:val="0"/>
                <w:szCs w:val="24"/>
              </w:rPr>
            </w:pPr>
          </w:p>
        </w:tc>
        <w:tc>
          <w:tcPr>
            <w:tcW w:w="936" w:type="dxa"/>
          </w:tcPr>
          <w:p w14:paraId="6883EF09" w14:textId="77777777" w:rsidR="00482833" w:rsidRPr="00D95B76" w:rsidRDefault="00482833" w:rsidP="000E2922">
            <w:pPr>
              <w:jc w:val="center"/>
              <w:rPr>
                <w:b w:val="0"/>
                <w:szCs w:val="24"/>
              </w:rPr>
            </w:pPr>
          </w:p>
        </w:tc>
        <w:tc>
          <w:tcPr>
            <w:tcW w:w="1048" w:type="dxa"/>
          </w:tcPr>
          <w:p w14:paraId="28761FE3" w14:textId="77777777" w:rsidR="00482833" w:rsidRPr="00D95B76" w:rsidRDefault="00482833" w:rsidP="000E2922">
            <w:pPr>
              <w:jc w:val="center"/>
              <w:rPr>
                <w:b w:val="0"/>
                <w:szCs w:val="24"/>
              </w:rPr>
            </w:pPr>
            <w:r w:rsidRPr="00D95B76">
              <w:rPr>
                <w:b w:val="0"/>
                <w:szCs w:val="24"/>
              </w:rPr>
              <w:t>2</w:t>
            </w:r>
          </w:p>
        </w:tc>
      </w:tr>
      <w:tr w:rsidR="00482833" w:rsidRPr="00D95B76" w14:paraId="0DFB66C2" w14:textId="77777777" w:rsidTr="000E2922">
        <w:tc>
          <w:tcPr>
            <w:tcW w:w="5310" w:type="dxa"/>
          </w:tcPr>
          <w:p w14:paraId="083C1B77" w14:textId="77777777" w:rsidR="00482833" w:rsidRPr="00D95B76" w:rsidRDefault="00482833" w:rsidP="000E2922">
            <w:pPr>
              <w:rPr>
                <w:b w:val="0"/>
                <w:szCs w:val="24"/>
              </w:rPr>
            </w:pPr>
            <w:r w:rsidRPr="00D95B76">
              <w:rPr>
                <w:b w:val="0"/>
                <w:szCs w:val="24"/>
              </w:rPr>
              <w:t>aizturēta administratīvo arestu neizcietusī persona</w:t>
            </w:r>
          </w:p>
        </w:tc>
        <w:tc>
          <w:tcPr>
            <w:tcW w:w="936" w:type="dxa"/>
          </w:tcPr>
          <w:p w14:paraId="04F6492D" w14:textId="77777777" w:rsidR="00482833" w:rsidRPr="00D95B76" w:rsidRDefault="00482833" w:rsidP="000E2922">
            <w:pPr>
              <w:jc w:val="center"/>
              <w:rPr>
                <w:b w:val="0"/>
                <w:szCs w:val="24"/>
              </w:rPr>
            </w:pPr>
          </w:p>
        </w:tc>
        <w:tc>
          <w:tcPr>
            <w:tcW w:w="967" w:type="dxa"/>
          </w:tcPr>
          <w:p w14:paraId="7761E583" w14:textId="77777777" w:rsidR="00482833" w:rsidRPr="00D95B76" w:rsidRDefault="00482833" w:rsidP="000E2922">
            <w:pPr>
              <w:jc w:val="center"/>
              <w:rPr>
                <w:b w:val="0"/>
                <w:szCs w:val="24"/>
              </w:rPr>
            </w:pPr>
          </w:p>
        </w:tc>
        <w:tc>
          <w:tcPr>
            <w:tcW w:w="936" w:type="dxa"/>
          </w:tcPr>
          <w:p w14:paraId="01AECC34" w14:textId="77777777" w:rsidR="00482833" w:rsidRPr="00D95B76" w:rsidRDefault="00482833" w:rsidP="000E2922">
            <w:pPr>
              <w:jc w:val="center"/>
              <w:rPr>
                <w:b w:val="0"/>
                <w:szCs w:val="24"/>
              </w:rPr>
            </w:pPr>
          </w:p>
        </w:tc>
        <w:tc>
          <w:tcPr>
            <w:tcW w:w="1048" w:type="dxa"/>
          </w:tcPr>
          <w:p w14:paraId="29DC92E0" w14:textId="77777777" w:rsidR="00482833" w:rsidRPr="00D95B76" w:rsidRDefault="00482833" w:rsidP="000E2922">
            <w:pPr>
              <w:jc w:val="center"/>
              <w:rPr>
                <w:b w:val="0"/>
                <w:szCs w:val="24"/>
              </w:rPr>
            </w:pPr>
            <w:r w:rsidRPr="00D95B76">
              <w:rPr>
                <w:b w:val="0"/>
                <w:szCs w:val="24"/>
              </w:rPr>
              <w:t>1</w:t>
            </w:r>
          </w:p>
        </w:tc>
      </w:tr>
      <w:tr w:rsidR="00482833" w:rsidRPr="00D95B76" w14:paraId="0243E95D" w14:textId="77777777" w:rsidTr="000E2922">
        <w:tc>
          <w:tcPr>
            <w:tcW w:w="5310" w:type="dxa"/>
          </w:tcPr>
          <w:p w14:paraId="00A1E09F" w14:textId="77777777" w:rsidR="00482833" w:rsidRPr="00D95B76" w:rsidRDefault="00482833" w:rsidP="000E2922">
            <w:pPr>
              <w:rPr>
                <w:b w:val="0"/>
                <w:szCs w:val="24"/>
              </w:rPr>
            </w:pPr>
            <w:r w:rsidRPr="00D95B76">
              <w:rPr>
                <w:b w:val="0"/>
                <w:szCs w:val="24"/>
              </w:rPr>
              <w:t xml:space="preserve">administratīvo pārkāpumu protokoli </w:t>
            </w:r>
          </w:p>
        </w:tc>
        <w:tc>
          <w:tcPr>
            <w:tcW w:w="936" w:type="dxa"/>
          </w:tcPr>
          <w:p w14:paraId="5D32D374" w14:textId="77777777" w:rsidR="00482833" w:rsidRPr="00D95B76" w:rsidRDefault="00482833" w:rsidP="000E2922">
            <w:pPr>
              <w:jc w:val="center"/>
              <w:rPr>
                <w:b w:val="0"/>
                <w:szCs w:val="24"/>
              </w:rPr>
            </w:pPr>
            <w:r w:rsidRPr="00D95B76">
              <w:rPr>
                <w:b w:val="0"/>
                <w:szCs w:val="24"/>
              </w:rPr>
              <w:t>73</w:t>
            </w:r>
          </w:p>
        </w:tc>
        <w:tc>
          <w:tcPr>
            <w:tcW w:w="967" w:type="dxa"/>
          </w:tcPr>
          <w:p w14:paraId="01E702FB" w14:textId="77777777" w:rsidR="00482833" w:rsidRPr="00D95B76" w:rsidRDefault="00482833" w:rsidP="000E2922">
            <w:pPr>
              <w:jc w:val="center"/>
              <w:rPr>
                <w:b w:val="0"/>
                <w:szCs w:val="24"/>
              </w:rPr>
            </w:pPr>
            <w:r w:rsidRPr="00D95B76">
              <w:rPr>
                <w:b w:val="0"/>
                <w:szCs w:val="24"/>
              </w:rPr>
              <w:t>58</w:t>
            </w:r>
          </w:p>
        </w:tc>
        <w:tc>
          <w:tcPr>
            <w:tcW w:w="936" w:type="dxa"/>
          </w:tcPr>
          <w:p w14:paraId="1669FD1A" w14:textId="77777777" w:rsidR="00482833" w:rsidRPr="00D95B76" w:rsidRDefault="00482833" w:rsidP="000E2922">
            <w:pPr>
              <w:jc w:val="center"/>
              <w:rPr>
                <w:b w:val="0"/>
                <w:szCs w:val="24"/>
              </w:rPr>
            </w:pPr>
            <w:r w:rsidRPr="00D95B76">
              <w:rPr>
                <w:b w:val="0"/>
                <w:szCs w:val="24"/>
              </w:rPr>
              <w:t>57</w:t>
            </w:r>
          </w:p>
        </w:tc>
        <w:tc>
          <w:tcPr>
            <w:tcW w:w="1048" w:type="dxa"/>
          </w:tcPr>
          <w:p w14:paraId="7B1F7E79" w14:textId="77777777" w:rsidR="00482833" w:rsidRPr="00D95B76" w:rsidRDefault="00482833" w:rsidP="000E2922">
            <w:pPr>
              <w:jc w:val="center"/>
              <w:rPr>
                <w:b w:val="0"/>
                <w:szCs w:val="24"/>
              </w:rPr>
            </w:pPr>
            <w:r w:rsidRPr="00D95B76">
              <w:rPr>
                <w:b w:val="0"/>
                <w:szCs w:val="24"/>
              </w:rPr>
              <w:t>80</w:t>
            </w:r>
          </w:p>
        </w:tc>
      </w:tr>
      <w:tr w:rsidR="00482833" w:rsidRPr="00D95B76" w14:paraId="57B75088" w14:textId="77777777" w:rsidTr="000E2922">
        <w:tc>
          <w:tcPr>
            <w:tcW w:w="8149" w:type="dxa"/>
            <w:gridSpan w:val="4"/>
          </w:tcPr>
          <w:p w14:paraId="025C3C94" w14:textId="77777777" w:rsidR="00482833" w:rsidRPr="00D95B76" w:rsidRDefault="00482833" w:rsidP="000E2922">
            <w:pPr>
              <w:jc w:val="center"/>
              <w:rPr>
                <w:b w:val="0"/>
                <w:szCs w:val="24"/>
              </w:rPr>
            </w:pPr>
            <w:r w:rsidRPr="00D95B76">
              <w:rPr>
                <w:b w:val="0"/>
                <w:szCs w:val="24"/>
              </w:rPr>
              <w:t>t.sk.</w:t>
            </w:r>
          </w:p>
        </w:tc>
        <w:tc>
          <w:tcPr>
            <w:tcW w:w="1048" w:type="dxa"/>
          </w:tcPr>
          <w:p w14:paraId="278C9831" w14:textId="77777777" w:rsidR="00482833" w:rsidRPr="00D95B76" w:rsidRDefault="00482833" w:rsidP="000E2922">
            <w:pPr>
              <w:jc w:val="center"/>
              <w:rPr>
                <w:b w:val="0"/>
                <w:szCs w:val="24"/>
              </w:rPr>
            </w:pPr>
          </w:p>
        </w:tc>
      </w:tr>
      <w:tr w:rsidR="00482833" w:rsidRPr="00D95B76" w14:paraId="127B0263" w14:textId="77777777" w:rsidTr="000E2922">
        <w:tc>
          <w:tcPr>
            <w:tcW w:w="5310" w:type="dxa"/>
          </w:tcPr>
          <w:p w14:paraId="4E4D4BC8" w14:textId="77777777" w:rsidR="00482833" w:rsidRPr="00D95B76" w:rsidRDefault="00482833" w:rsidP="000E2922">
            <w:pPr>
              <w:rPr>
                <w:b w:val="0"/>
                <w:szCs w:val="24"/>
              </w:rPr>
            </w:pPr>
            <w:r w:rsidRPr="00D95B76">
              <w:rPr>
                <w:b w:val="0"/>
                <w:szCs w:val="24"/>
              </w:rPr>
              <w:t>LAPK 42</w:t>
            </w:r>
            <w:r w:rsidRPr="00D95B76">
              <w:rPr>
                <w:b w:val="0"/>
                <w:szCs w:val="24"/>
                <w:vertAlign w:val="superscript"/>
              </w:rPr>
              <w:t>1</w:t>
            </w:r>
            <w:r w:rsidRPr="00D95B76">
              <w:rPr>
                <w:b w:val="0"/>
                <w:szCs w:val="24"/>
              </w:rPr>
              <w:t>.p.1.d.(smēķēšana neatļautās vietās)</w:t>
            </w:r>
          </w:p>
        </w:tc>
        <w:tc>
          <w:tcPr>
            <w:tcW w:w="936" w:type="dxa"/>
          </w:tcPr>
          <w:p w14:paraId="06611F83" w14:textId="77777777" w:rsidR="00482833" w:rsidRPr="00D95B76" w:rsidRDefault="00482833" w:rsidP="000E2922">
            <w:pPr>
              <w:jc w:val="center"/>
              <w:rPr>
                <w:b w:val="0"/>
                <w:szCs w:val="24"/>
              </w:rPr>
            </w:pPr>
          </w:p>
        </w:tc>
        <w:tc>
          <w:tcPr>
            <w:tcW w:w="967" w:type="dxa"/>
          </w:tcPr>
          <w:p w14:paraId="57028EA0" w14:textId="77777777" w:rsidR="00482833" w:rsidRPr="00D95B76" w:rsidRDefault="00482833" w:rsidP="000E2922">
            <w:pPr>
              <w:jc w:val="center"/>
              <w:rPr>
                <w:b w:val="0"/>
                <w:szCs w:val="24"/>
              </w:rPr>
            </w:pPr>
            <w:r w:rsidRPr="00D95B76">
              <w:rPr>
                <w:b w:val="0"/>
                <w:szCs w:val="24"/>
              </w:rPr>
              <w:t>11</w:t>
            </w:r>
          </w:p>
        </w:tc>
        <w:tc>
          <w:tcPr>
            <w:tcW w:w="936" w:type="dxa"/>
          </w:tcPr>
          <w:p w14:paraId="18266625" w14:textId="77777777" w:rsidR="00482833" w:rsidRPr="00D95B76" w:rsidRDefault="00482833" w:rsidP="000E2922">
            <w:pPr>
              <w:jc w:val="center"/>
              <w:rPr>
                <w:b w:val="0"/>
                <w:szCs w:val="24"/>
              </w:rPr>
            </w:pPr>
          </w:p>
        </w:tc>
        <w:tc>
          <w:tcPr>
            <w:tcW w:w="1048" w:type="dxa"/>
          </w:tcPr>
          <w:p w14:paraId="14296100" w14:textId="77777777" w:rsidR="00482833" w:rsidRPr="00D95B76" w:rsidRDefault="00482833" w:rsidP="000E2922">
            <w:pPr>
              <w:jc w:val="center"/>
              <w:rPr>
                <w:b w:val="0"/>
                <w:szCs w:val="24"/>
              </w:rPr>
            </w:pPr>
            <w:r w:rsidRPr="00D95B76">
              <w:rPr>
                <w:b w:val="0"/>
                <w:szCs w:val="24"/>
              </w:rPr>
              <w:t>2</w:t>
            </w:r>
          </w:p>
        </w:tc>
      </w:tr>
      <w:tr w:rsidR="00482833" w:rsidRPr="00D95B76" w14:paraId="6CF90913" w14:textId="77777777" w:rsidTr="000E2922">
        <w:tc>
          <w:tcPr>
            <w:tcW w:w="5310" w:type="dxa"/>
          </w:tcPr>
          <w:p w14:paraId="14174B16" w14:textId="77777777" w:rsidR="00482833" w:rsidRPr="00D95B76" w:rsidRDefault="00482833" w:rsidP="000E2922">
            <w:pPr>
              <w:rPr>
                <w:b w:val="0"/>
                <w:szCs w:val="24"/>
              </w:rPr>
            </w:pPr>
            <w:r w:rsidRPr="00D95B76">
              <w:rPr>
                <w:b w:val="0"/>
                <w:szCs w:val="24"/>
              </w:rPr>
              <w:t>LAPK 42</w:t>
            </w:r>
            <w:r w:rsidRPr="00D95B76">
              <w:rPr>
                <w:b w:val="0"/>
                <w:szCs w:val="24"/>
                <w:vertAlign w:val="superscript"/>
              </w:rPr>
              <w:t>1</w:t>
            </w:r>
            <w:r w:rsidRPr="00D95B76">
              <w:rPr>
                <w:b w:val="0"/>
                <w:szCs w:val="24"/>
              </w:rPr>
              <w:t>.</w:t>
            </w:r>
            <w:r w:rsidRPr="00D95B76">
              <w:rPr>
                <w:b w:val="0"/>
                <w:szCs w:val="24"/>
                <w:vertAlign w:val="superscript"/>
              </w:rPr>
              <w:t xml:space="preserve"> </w:t>
            </w:r>
            <w:r w:rsidRPr="00D95B76">
              <w:rPr>
                <w:b w:val="0"/>
                <w:szCs w:val="24"/>
              </w:rPr>
              <w:t xml:space="preserve">p.4.d. (nepilngadīgie smēķētāji) </w:t>
            </w:r>
          </w:p>
        </w:tc>
        <w:tc>
          <w:tcPr>
            <w:tcW w:w="936" w:type="dxa"/>
          </w:tcPr>
          <w:p w14:paraId="5CA84A88" w14:textId="77777777" w:rsidR="00482833" w:rsidRPr="00D95B76" w:rsidRDefault="00482833" w:rsidP="000E2922">
            <w:pPr>
              <w:jc w:val="center"/>
              <w:rPr>
                <w:b w:val="0"/>
                <w:szCs w:val="24"/>
              </w:rPr>
            </w:pPr>
            <w:r w:rsidRPr="00D95B76">
              <w:rPr>
                <w:b w:val="0"/>
                <w:szCs w:val="24"/>
              </w:rPr>
              <w:t>3</w:t>
            </w:r>
          </w:p>
        </w:tc>
        <w:tc>
          <w:tcPr>
            <w:tcW w:w="967" w:type="dxa"/>
          </w:tcPr>
          <w:p w14:paraId="3F401E72" w14:textId="77777777" w:rsidR="00482833" w:rsidRPr="00D95B76" w:rsidRDefault="00482833" w:rsidP="000E2922">
            <w:pPr>
              <w:jc w:val="center"/>
              <w:rPr>
                <w:b w:val="0"/>
                <w:szCs w:val="24"/>
              </w:rPr>
            </w:pPr>
            <w:r w:rsidRPr="00D95B76">
              <w:rPr>
                <w:b w:val="0"/>
                <w:szCs w:val="24"/>
              </w:rPr>
              <w:t>3</w:t>
            </w:r>
          </w:p>
        </w:tc>
        <w:tc>
          <w:tcPr>
            <w:tcW w:w="936" w:type="dxa"/>
          </w:tcPr>
          <w:p w14:paraId="19DCC97E" w14:textId="77777777" w:rsidR="00482833" w:rsidRPr="00D95B76" w:rsidRDefault="00482833" w:rsidP="000E2922">
            <w:pPr>
              <w:jc w:val="center"/>
              <w:rPr>
                <w:b w:val="0"/>
                <w:szCs w:val="24"/>
              </w:rPr>
            </w:pPr>
            <w:r w:rsidRPr="00D95B76">
              <w:rPr>
                <w:b w:val="0"/>
                <w:szCs w:val="24"/>
              </w:rPr>
              <w:t>2</w:t>
            </w:r>
          </w:p>
        </w:tc>
        <w:tc>
          <w:tcPr>
            <w:tcW w:w="1048" w:type="dxa"/>
          </w:tcPr>
          <w:p w14:paraId="462AA497" w14:textId="77777777" w:rsidR="00482833" w:rsidRPr="00D95B76" w:rsidRDefault="00482833" w:rsidP="000E2922">
            <w:pPr>
              <w:jc w:val="center"/>
              <w:rPr>
                <w:b w:val="0"/>
                <w:szCs w:val="24"/>
              </w:rPr>
            </w:pPr>
            <w:r w:rsidRPr="00D95B76">
              <w:rPr>
                <w:b w:val="0"/>
                <w:szCs w:val="24"/>
              </w:rPr>
              <w:t>9</w:t>
            </w:r>
          </w:p>
        </w:tc>
      </w:tr>
      <w:tr w:rsidR="00482833" w:rsidRPr="00D95B76" w14:paraId="1E1CA36A" w14:textId="77777777" w:rsidTr="000E2922">
        <w:tc>
          <w:tcPr>
            <w:tcW w:w="5310" w:type="dxa"/>
          </w:tcPr>
          <w:p w14:paraId="28DDFE09" w14:textId="77777777" w:rsidR="00482833" w:rsidRPr="00D95B76" w:rsidRDefault="00482833" w:rsidP="000E2922">
            <w:pPr>
              <w:rPr>
                <w:b w:val="0"/>
                <w:szCs w:val="24"/>
              </w:rPr>
            </w:pPr>
            <w:r w:rsidRPr="00D95B76">
              <w:rPr>
                <w:b w:val="0"/>
                <w:szCs w:val="24"/>
              </w:rPr>
              <w:t>LAPK 58.p. (gaisa piesārņošana)</w:t>
            </w:r>
          </w:p>
        </w:tc>
        <w:tc>
          <w:tcPr>
            <w:tcW w:w="936" w:type="dxa"/>
          </w:tcPr>
          <w:p w14:paraId="67677AE8" w14:textId="77777777" w:rsidR="00482833" w:rsidRPr="00D95B76" w:rsidRDefault="00482833" w:rsidP="000E2922">
            <w:pPr>
              <w:jc w:val="center"/>
              <w:rPr>
                <w:b w:val="0"/>
                <w:szCs w:val="24"/>
              </w:rPr>
            </w:pPr>
          </w:p>
        </w:tc>
        <w:tc>
          <w:tcPr>
            <w:tcW w:w="967" w:type="dxa"/>
          </w:tcPr>
          <w:p w14:paraId="07E2F5BE" w14:textId="77777777" w:rsidR="00482833" w:rsidRPr="00D95B76" w:rsidRDefault="00482833" w:rsidP="000E2922">
            <w:pPr>
              <w:jc w:val="center"/>
              <w:rPr>
                <w:b w:val="0"/>
                <w:szCs w:val="24"/>
              </w:rPr>
            </w:pPr>
          </w:p>
        </w:tc>
        <w:tc>
          <w:tcPr>
            <w:tcW w:w="936" w:type="dxa"/>
          </w:tcPr>
          <w:p w14:paraId="28FA3D3C" w14:textId="77777777" w:rsidR="00482833" w:rsidRPr="00D95B76" w:rsidRDefault="00482833" w:rsidP="000E2922">
            <w:pPr>
              <w:jc w:val="center"/>
              <w:rPr>
                <w:b w:val="0"/>
                <w:szCs w:val="24"/>
              </w:rPr>
            </w:pPr>
          </w:p>
        </w:tc>
        <w:tc>
          <w:tcPr>
            <w:tcW w:w="1048" w:type="dxa"/>
          </w:tcPr>
          <w:p w14:paraId="230BFE04" w14:textId="77777777" w:rsidR="00482833" w:rsidRPr="00D95B76" w:rsidRDefault="00482833" w:rsidP="000E2922">
            <w:pPr>
              <w:jc w:val="center"/>
              <w:rPr>
                <w:b w:val="0"/>
                <w:szCs w:val="24"/>
              </w:rPr>
            </w:pPr>
            <w:r w:rsidRPr="00D95B76">
              <w:rPr>
                <w:b w:val="0"/>
                <w:szCs w:val="24"/>
              </w:rPr>
              <w:t>1</w:t>
            </w:r>
          </w:p>
        </w:tc>
      </w:tr>
      <w:tr w:rsidR="00482833" w:rsidRPr="00D95B76" w14:paraId="1779E379" w14:textId="77777777" w:rsidTr="000E2922">
        <w:tc>
          <w:tcPr>
            <w:tcW w:w="5310" w:type="dxa"/>
          </w:tcPr>
          <w:p w14:paraId="4BB5E9AE" w14:textId="77777777" w:rsidR="00482833" w:rsidRPr="00D95B76" w:rsidRDefault="00482833" w:rsidP="000E2922">
            <w:pPr>
              <w:rPr>
                <w:b w:val="0"/>
                <w:szCs w:val="24"/>
              </w:rPr>
            </w:pPr>
            <w:r w:rsidRPr="00D95B76">
              <w:rPr>
                <w:b w:val="0"/>
                <w:szCs w:val="24"/>
              </w:rPr>
              <w:t xml:space="preserve">LAPK 67.1. (koku patvaļīga ciršana) </w:t>
            </w:r>
          </w:p>
        </w:tc>
        <w:tc>
          <w:tcPr>
            <w:tcW w:w="936" w:type="dxa"/>
          </w:tcPr>
          <w:p w14:paraId="1CD29FB0" w14:textId="77777777" w:rsidR="00482833" w:rsidRPr="00D95B76" w:rsidRDefault="00482833" w:rsidP="000E2922">
            <w:pPr>
              <w:jc w:val="center"/>
              <w:rPr>
                <w:b w:val="0"/>
                <w:szCs w:val="24"/>
              </w:rPr>
            </w:pPr>
          </w:p>
        </w:tc>
        <w:tc>
          <w:tcPr>
            <w:tcW w:w="967" w:type="dxa"/>
          </w:tcPr>
          <w:p w14:paraId="5744F6DB" w14:textId="77777777" w:rsidR="00482833" w:rsidRPr="00D95B76" w:rsidRDefault="00482833" w:rsidP="000E2922">
            <w:pPr>
              <w:jc w:val="center"/>
              <w:rPr>
                <w:b w:val="0"/>
                <w:szCs w:val="24"/>
              </w:rPr>
            </w:pPr>
          </w:p>
        </w:tc>
        <w:tc>
          <w:tcPr>
            <w:tcW w:w="936" w:type="dxa"/>
          </w:tcPr>
          <w:p w14:paraId="0BBF1A2F" w14:textId="77777777" w:rsidR="00482833" w:rsidRPr="00D95B76" w:rsidRDefault="00482833" w:rsidP="000E2922">
            <w:pPr>
              <w:jc w:val="center"/>
              <w:rPr>
                <w:b w:val="0"/>
                <w:szCs w:val="24"/>
              </w:rPr>
            </w:pPr>
            <w:r w:rsidRPr="00D95B76">
              <w:rPr>
                <w:b w:val="0"/>
                <w:szCs w:val="24"/>
              </w:rPr>
              <w:t>1</w:t>
            </w:r>
          </w:p>
        </w:tc>
        <w:tc>
          <w:tcPr>
            <w:tcW w:w="1048" w:type="dxa"/>
          </w:tcPr>
          <w:p w14:paraId="3D5C42C2" w14:textId="77777777" w:rsidR="00482833" w:rsidRPr="00D95B76" w:rsidRDefault="00482833" w:rsidP="000E2922">
            <w:pPr>
              <w:jc w:val="center"/>
              <w:rPr>
                <w:b w:val="0"/>
                <w:szCs w:val="24"/>
              </w:rPr>
            </w:pPr>
            <w:r w:rsidRPr="00D95B76">
              <w:rPr>
                <w:b w:val="0"/>
                <w:szCs w:val="24"/>
              </w:rPr>
              <w:t>1</w:t>
            </w:r>
          </w:p>
        </w:tc>
      </w:tr>
      <w:tr w:rsidR="00482833" w:rsidRPr="00D95B76" w14:paraId="70DCD049" w14:textId="77777777" w:rsidTr="000E2922">
        <w:tc>
          <w:tcPr>
            <w:tcW w:w="5310" w:type="dxa"/>
          </w:tcPr>
          <w:p w14:paraId="3A184803" w14:textId="77777777" w:rsidR="00482833" w:rsidRPr="00D95B76" w:rsidRDefault="00482833" w:rsidP="000E2922">
            <w:pPr>
              <w:rPr>
                <w:b w:val="0"/>
                <w:szCs w:val="24"/>
              </w:rPr>
            </w:pPr>
            <w:r w:rsidRPr="00D95B76">
              <w:rPr>
                <w:b w:val="0"/>
                <w:szCs w:val="24"/>
              </w:rPr>
              <w:lastRenderedPageBreak/>
              <w:t xml:space="preserve">LAPK 75.p.2.d.  (neiekļāvās atkritumu apsaimniekošanā - nebija līguma) </w:t>
            </w:r>
          </w:p>
        </w:tc>
        <w:tc>
          <w:tcPr>
            <w:tcW w:w="936" w:type="dxa"/>
          </w:tcPr>
          <w:p w14:paraId="508F77A0" w14:textId="77777777" w:rsidR="00482833" w:rsidRPr="00D95B76" w:rsidRDefault="00482833" w:rsidP="000E2922">
            <w:pPr>
              <w:jc w:val="center"/>
              <w:rPr>
                <w:b w:val="0"/>
                <w:szCs w:val="24"/>
              </w:rPr>
            </w:pPr>
            <w:r w:rsidRPr="00D95B76">
              <w:rPr>
                <w:b w:val="0"/>
                <w:szCs w:val="24"/>
              </w:rPr>
              <w:t>3</w:t>
            </w:r>
          </w:p>
        </w:tc>
        <w:tc>
          <w:tcPr>
            <w:tcW w:w="967" w:type="dxa"/>
          </w:tcPr>
          <w:p w14:paraId="2AED1B7B" w14:textId="77777777" w:rsidR="00482833" w:rsidRPr="00D95B76" w:rsidRDefault="00482833" w:rsidP="000E2922">
            <w:pPr>
              <w:jc w:val="center"/>
              <w:rPr>
                <w:b w:val="0"/>
                <w:szCs w:val="24"/>
              </w:rPr>
            </w:pPr>
          </w:p>
        </w:tc>
        <w:tc>
          <w:tcPr>
            <w:tcW w:w="936" w:type="dxa"/>
          </w:tcPr>
          <w:p w14:paraId="6543F5CE" w14:textId="77777777" w:rsidR="00482833" w:rsidRPr="00D95B76" w:rsidRDefault="00482833" w:rsidP="000E2922">
            <w:pPr>
              <w:jc w:val="center"/>
              <w:rPr>
                <w:b w:val="0"/>
                <w:szCs w:val="24"/>
              </w:rPr>
            </w:pPr>
            <w:r w:rsidRPr="00D95B76">
              <w:rPr>
                <w:b w:val="0"/>
                <w:szCs w:val="24"/>
              </w:rPr>
              <w:t>1</w:t>
            </w:r>
          </w:p>
        </w:tc>
        <w:tc>
          <w:tcPr>
            <w:tcW w:w="1048" w:type="dxa"/>
          </w:tcPr>
          <w:p w14:paraId="7B39BB8B" w14:textId="77777777" w:rsidR="00482833" w:rsidRPr="00D95B76" w:rsidRDefault="00482833" w:rsidP="000E2922">
            <w:pPr>
              <w:jc w:val="center"/>
              <w:rPr>
                <w:b w:val="0"/>
                <w:szCs w:val="24"/>
              </w:rPr>
            </w:pPr>
          </w:p>
        </w:tc>
      </w:tr>
      <w:tr w:rsidR="00482833" w:rsidRPr="00D95B76" w14:paraId="7507C8F3" w14:textId="77777777" w:rsidTr="000E2922">
        <w:tc>
          <w:tcPr>
            <w:tcW w:w="5310" w:type="dxa"/>
          </w:tcPr>
          <w:p w14:paraId="622F660C" w14:textId="77777777" w:rsidR="00482833" w:rsidRPr="00D95B76" w:rsidRDefault="00482833" w:rsidP="000E2922">
            <w:pPr>
              <w:rPr>
                <w:b w:val="0"/>
                <w:szCs w:val="24"/>
              </w:rPr>
            </w:pPr>
            <w:r w:rsidRPr="00D95B76">
              <w:rPr>
                <w:b w:val="0"/>
                <w:szCs w:val="24"/>
              </w:rPr>
              <w:t xml:space="preserve">LAPK 75.p.1.p. (atkritumu apsaimniekošanas noteikumu pārkāpums)  </w:t>
            </w:r>
          </w:p>
        </w:tc>
        <w:tc>
          <w:tcPr>
            <w:tcW w:w="936" w:type="dxa"/>
          </w:tcPr>
          <w:p w14:paraId="4F6AB8FE" w14:textId="77777777" w:rsidR="00482833" w:rsidRPr="00D95B76" w:rsidRDefault="00482833" w:rsidP="000E2922">
            <w:pPr>
              <w:jc w:val="center"/>
              <w:rPr>
                <w:b w:val="0"/>
                <w:szCs w:val="24"/>
              </w:rPr>
            </w:pPr>
          </w:p>
        </w:tc>
        <w:tc>
          <w:tcPr>
            <w:tcW w:w="967" w:type="dxa"/>
          </w:tcPr>
          <w:p w14:paraId="4C47D1EC" w14:textId="77777777" w:rsidR="00482833" w:rsidRPr="00D95B76" w:rsidRDefault="00482833" w:rsidP="000E2922">
            <w:pPr>
              <w:jc w:val="center"/>
              <w:rPr>
                <w:b w:val="0"/>
                <w:szCs w:val="24"/>
              </w:rPr>
            </w:pPr>
          </w:p>
        </w:tc>
        <w:tc>
          <w:tcPr>
            <w:tcW w:w="936" w:type="dxa"/>
          </w:tcPr>
          <w:p w14:paraId="7A4D28EA" w14:textId="77777777" w:rsidR="00482833" w:rsidRPr="00D95B76" w:rsidRDefault="00482833" w:rsidP="000E2922">
            <w:pPr>
              <w:jc w:val="center"/>
              <w:rPr>
                <w:b w:val="0"/>
                <w:szCs w:val="24"/>
              </w:rPr>
            </w:pPr>
            <w:r w:rsidRPr="00D95B76">
              <w:rPr>
                <w:b w:val="0"/>
                <w:szCs w:val="24"/>
              </w:rPr>
              <w:t>3</w:t>
            </w:r>
          </w:p>
        </w:tc>
        <w:tc>
          <w:tcPr>
            <w:tcW w:w="1048" w:type="dxa"/>
          </w:tcPr>
          <w:p w14:paraId="7D27A592" w14:textId="77777777" w:rsidR="00482833" w:rsidRPr="00D95B76" w:rsidRDefault="00482833" w:rsidP="000E2922">
            <w:pPr>
              <w:jc w:val="center"/>
              <w:rPr>
                <w:b w:val="0"/>
                <w:szCs w:val="24"/>
              </w:rPr>
            </w:pPr>
          </w:p>
        </w:tc>
      </w:tr>
      <w:tr w:rsidR="00482833" w:rsidRPr="00D95B76" w14:paraId="4798F76C" w14:textId="77777777" w:rsidTr="000E2922">
        <w:tc>
          <w:tcPr>
            <w:tcW w:w="5310" w:type="dxa"/>
          </w:tcPr>
          <w:p w14:paraId="46B4F64E" w14:textId="77777777" w:rsidR="00482833" w:rsidRPr="00D95B76" w:rsidRDefault="00482833" w:rsidP="000E2922">
            <w:pPr>
              <w:rPr>
                <w:b w:val="0"/>
                <w:szCs w:val="24"/>
              </w:rPr>
            </w:pPr>
            <w:r w:rsidRPr="00D95B76">
              <w:rPr>
                <w:b w:val="0"/>
                <w:szCs w:val="24"/>
              </w:rPr>
              <w:t xml:space="preserve">LAPK106.p1.d. (dzīvnieku   turēšanas noteikumu pārkāpums)  </w:t>
            </w:r>
          </w:p>
        </w:tc>
        <w:tc>
          <w:tcPr>
            <w:tcW w:w="936" w:type="dxa"/>
          </w:tcPr>
          <w:p w14:paraId="2759FB0F" w14:textId="77777777" w:rsidR="00482833" w:rsidRPr="00D95B76" w:rsidRDefault="00482833" w:rsidP="000E2922">
            <w:pPr>
              <w:jc w:val="center"/>
              <w:rPr>
                <w:b w:val="0"/>
                <w:szCs w:val="24"/>
              </w:rPr>
            </w:pPr>
            <w:r w:rsidRPr="00D95B76">
              <w:rPr>
                <w:b w:val="0"/>
                <w:szCs w:val="24"/>
              </w:rPr>
              <w:t>1</w:t>
            </w:r>
          </w:p>
        </w:tc>
        <w:tc>
          <w:tcPr>
            <w:tcW w:w="967" w:type="dxa"/>
          </w:tcPr>
          <w:p w14:paraId="4201376E" w14:textId="77777777" w:rsidR="00482833" w:rsidRPr="00D95B76" w:rsidRDefault="00482833" w:rsidP="000E2922">
            <w:pPr>
              <w:jc w:val="center"/>
              <w:rPr>
                <w:b w:val="0"/>
                <w:szCs w:val="24"/>
              </w:rPr>
            </w:pPr>
            <w:r w:rsidRPr="00D95B76">
              <w:rPr>
                <w:b w:val="0"/>
                <w:szCs w:val="24"/>
              </w:rPr>
              <w:t>5</w:t>
            </w:r>
          </w:p>
        </w:tc>
        <w:tc>
          <w:tcPr>
            <w:tcW w:w="936" w:type="dxa"/>
          </w:tcPr>
          <w:p w14:paraId="43B84DA7" w14:textId="77777777" w:rsidR="00482833" w:rsidRPr="00D95B76" w:rsidRDefault="00482833" w:rsidP="000E2922">
            <w:pPr>
              <w:jc w:val="center"/>
              <w:rPr>
                <w:b w:val="0"/>
                <w:szCs w:val="24"/>
              </w:rPr>
            </w:pPr>
            <w:r w:rsidRPr="00D95B76">
              <w:rPr>
                <w:b w:val="0"/>
                <w:szCs w:val="24"/>
              </w:rPr>
              <w:t>1</w:t>
            </w:r>
          </w:p>
        </w:tc>
        <w:tc>
          <w:tcPr>
            <w:tcW w:w="1048" w:type="dxa"/>
          </w:tcPr>
          <w:p w14:paraId="1087DF94" w14:textId="77777777" w:rsidR="00482833" w:rsidRPr="00D95B76" w:rsidRDefault="00482833" w:rsidP="000E2922">
            <w:pPr>
              <w:jc w:val="center"/>
              <w:rPr>
                <w:b w:val="0"/>
                <w:szCs w:val="24"/>
              </w:rPr>
            </w:pPr>
            <w:r w:rsidRPr="00D95B76">
              <w:rPr>
                <w:b w:val="0"/>
                <w:szCs w:val="24"/>
              </w:rPr>
              <w:t>2</w:t>
            </w:r>
          </w:p>
        </w:tc>
      </w:tr>
      <w:tr w:rsidR="00482833" w:rsidRPr="00D95B76" w14:paraId="7429F0D7" w14:textId="77777777" w:rsidTr="000E2922">
        <w:tc>
          <w:tcPr>
            <w:tcW w:w="5310" w:type="dxa"/>
          </w:tcPr>
          <w:p w14:paraId="5258CF16" w14:textId="77777777" w:rsidR="00482833" w:rsidRPr="00D95B76" w:rsidRDefault="00482833" w:rsidP="000E2922">
            <w:pPr>
              <w:rPr>
                <w:b w:val="0"/>
                <w:szCs w:val="24"/>
              </w:rPr>
            </w:pPr>
            <w:r w:rsidRPr="00D95B76">
              <w:rPr>
                <w:b w:val="0"/>
                <w:szCs w:val="24"/>
              </w:rPr>
              <w:t xml:space="preserve">LAPK 167.p. (huligānisms)  </w:t>
            </w:r>
          </w:p>
        </w:tc>
        <w:tc>
          <w:tcPr>
            <w:tcW w:w="936" w:type="dxa"/>
          </w:tcPr>
          <w:p w14:paraId="340D6B90" w14:textId="77777777" w:rsidR="00482833" w:rsidRPr="00D95B76" w:rsidRDefault="00482833" w:rsidP="000E2922">
            <w:pPr>
              <w:jc w:val="center"/>
              <w:rPr>
                <w:b w:val="0"/>
                <w:szCs w:val="24"/>
              </w:rPr>
            </w:pPr>
            <w:r w:rsidRPr="00D95B76">
              <w:rPr>
                <w:b w:val="0"/>
                <w:szCs w:val="24"/>
              </w:rPr>
              <w:t>1</w:t>
            </w:r>
          </w:p>
        </w:tc>
        <w:tc>
          <w:tcPr>
            <w:tcW w:w="967" w:type="dxa"/>
          </w:tcPr>
          <w:p w14:paraId="01E454B9" w14:textId="77777777" w:rsidR="00482833" w:rsidRPr="00D95B76" w:rsidRDefault="00482833" w:rsidP="000E2922">
            <w:pPr>
              <w:jc w:val="center"/>
              <w:rPr>
                <w:b w:val="0"/>
                <w:szCs w:val="24"/>
              </w:rPr>
            </w:pPr>
            <w:r w:rsidRPr="00D95B76">
              <w:rPr>
                <w:b w:val="0"/>
                <w:szCs w:val="24"/>
              </w:rPr>
              <w:t>1</w:t>
            </w:r>
          </w:p>
        </w:tc>
        <w:tc>
          <w:tcPr>
            <w:tcW w:w="936" w:type="dxa"/>
          </w:tcPr>
          <w:p w14:paraId="2F92F5C7" w14:textId="77777777" w:rsidR="00482833" w:rsidRPr="00D95B76" w:rsidRDefault="00482833" w:rsidP="000E2922">
            <w:pPr>
              <w:jc w:val="center"/>
              <w:rPr>
                <w:b w:val="0"/>
                <w:szCs w:val="24"/>
              </w:rPr>
            </w:pPr>
            <w:r w:rsidRPr="00D95B76">
              <w:rPr>
                <w:b w:val="0"/>
                <w:szCs w:val="24"/>
              </w:rPr>
              <w:t>2</w:t>
            </w:r>
          </w:p>
        </w:tc>
        <w:tc>
          <w:tcPr>
            <w:tcW w:w="1048" w:type="dxa"/>
          </w:tcPr>
          <w:p w14:paraId="33EBB275" w14:textId="77777777" w:rsidR="00482833" w:rsidRPr="00D95B76" w:rsidRDefault="00482833" w:rsidP="000E2922">
            <w:pPr>
              <w:jc w:val="center"/>
              <w:rPr>
                <w:b w:val="0"/>
                <w:szCs w:val="24"/>
              </w:rPr>
            </w:pPr>
            <w:r w:rsidRPr="00D95B76">
              <w:rPr>
                <w:b w:val="0"/>
                <w:szCs w:val="24"/>
              </w:rPr>
              <w:t>1</w:t>
            </w:r>
          </w:p>
        </w:tc>
      </w:tr>
      <w:tr w:rsidR="00482833" w:rsidRPr="00D95B76" w14:paraId="281BEF4E" w14:textId="77777777" w:rsidTr="000E2922">
        <w:tc>
          <w:tcPr>
            <w:tcW w:w="5310" w:type="dxa"/>
          </w:tcPr>
          <w:p w14:paraId="08096D1B" w14:textId="77777777" w:rsidR="00482833" w:rsidRPr="00D95B76" w:rsidRDefault="00482833" w:rsidP="000E2922">
            <w:pPr>
              <w:rPr>
                <w:b w:val="0"/>
                <w:szCs w:val="24"/>
              </w:rPr>
            </w:pPr>
            <w:r w:rsidRPr="00D95B76">
              <w:rPr>
                <w:b w:val="0"/>
                <w:szCs w:val="24"/>
              </w:rPr>
              <w:t xml:space="preserve">LAPK 171.p.1.d. ( iereibis atrodas </w:t>
            </w:r>
            <w:proofErr w:type="spellStart"/>
            <w:r w:rsidRPr="00D95B76">
              <w:rPr>
                <w:b w:val="0"/>
                <w:szCs w:val="24"/>
              </w:rPr>
              <w:t>sab.vietā</w:t>
            </w:r>
            <w:proofErr w:type="spellEnd"/>
            <w:r w:rsidRPr="00D95B76">
              <w:rPr>
                <w:b w:val="0"/>
                <w:szCs w:val="24"/>
              </w:rPr>
              <w:t xml:space="preserve">)  </w:t>
            </w:r>
          </w:p>
        </w:tc>
        <w:tc>
          <w:tcPr>
            <w:tcW w:w="936" w:type="dxa"/>
          </w:tcPr>
          <w:p w14:paraId="6CAB682B" w14:textId="77777777" w:rsidR="00482833" w:rsidRPr="00D95B76" w:rsidRDefault="00482833" w:rsidP="000E2922">
            <w:pPr>
              <w:jc w:val="center"/>
              <w:rPr>
                <w:b w:val="0"/>
                <w:szCs w:val="24"/>
              </w:rPr>
            </w:pPr>
            <w:r w:rsidRPr="00D95B76">
              <w:rPr>
                <w:b w:val="0"/>
                <w:szCs w:val="24"/>
              </w:rPr>
              <w:t>30</w:t>
            </w:r>
          </w:p>
        </w:tc>
        <w:tc>
          <w:tcPr>
            <w:tcW w:w="967" w:type="dxa"/>
          </w:tcPr>
          <w:p w14:paraId="06C81EC7" w14:textId="77777777" w:rsidR="00482833" w:rsidRPr="00D95B76" w:rsidRDefault="00482833" w:rsidP="000E2922">
            <w:pPr>
              <w:jc w:val="center"/>
              <w:rPr>
                <w:b w:val="0"/>
                <w:szCs w:val="24"/>
              </w:rPr>
            </w:pPr>
            <w:r w:rsidRPr="00D95B76">
              <w:rPr>
                <w:b w:val="0"/>
                <w:szCs w:val="24"/>
              </w:rPr>
              <w:t>27</w:t>
            </w:r>
          </w:p>
        </w:tc>
        <w:tc>
          <w:tcPr>
            <w:tcW w:w="936" w:type="dxa"/>
          </w:tcPr>
          <w:p w14:paraId="46517429" w14:textId="77777777" w:rsidR="00482833" w:rsidRPr="00D95B76" w:rsidRDefault="00482833" w:rsidP="000E2922">
            <w:pPr>
              <w:jc w:val="center"/>
              <w:rPr>
                <w:b w:val="0"/>
                <w:szCs w:val="24"/>
              </w:rPr>
            </w:pPr>
            <w:r w:rsidRPr="00D95B76">
              <w:rPr>
                <w:b w:val="0"/>
                <w:szCs w:val="24"/>
              </w:rPr>
              <w:t>25</w:t>
            </w:r>
          </w:p>
        </w:tc>
        <w:tc>
          <w:tcPr>
            <w:tcW w:w="1048" w:type="dxa"/>
          </w:tcPr>
          <w:p w14:paraId="3DE227C1" w14:textId="77777777" w:rsidR="00482833" w:rsidRPr="00D95B76" w:rsidRDefault="00482833" w:rsidP="000E2922">
            <w:pPr>
              <w:jc w:val="center"/>
              <w:rPr>
                <w:b w:val="0"/>
                <w:szCs w:val="24"/>
              </w:rPr>
            </w:pPr>
            <w:r w:rsidRPr="00D95B76">
              <w:rPr>
                <w:b w:val="0"/>
                <w:szCs w:val="24"/>
              </w:rPr>
              <w:t>37</w:t>
            </w:r>
          </w:p>
        </w:tc>
      </w:tr>
      <w:tr w:rsidR="00482833" w:rsidRPr="00D95B76" w14:paraId="554F4CAD" w14:textId="77777777" w:rsidTr="000E2922">
        <w:tc>
          <w:tcPr>
            <w:tcW w:w="5310" w:type="dxa"/>
          </w:tcPr>
          <w:p w14:paraId="52B85528" w14:textId="77777777" w:rsidR="00482833" w:rsidRPr="00D95B76" w:rsidRDefault="00482833" w:rsidP="000E2922">
            <w:pPr>
              <w:rPr>
                <w:b w:val="0"/>
                <w:szCs w:val="24"/>
              </w:rPr>
            </w:pPr>
            <w:r w:rsidRPr="00D95B76">
              <w:rPr>
                <w:b w:val="0"/>
                <w:szCs w:val="24"/>
              </w:rPr>
              <w:t xml:space="preserve">LAPK 171.p.2.d. (atkārtoti iereibuši </w:t>
            </w:r>
            <w:proofErr w:type="spellStart"/>
            <w:r w:rsidRPr="00D95B76">
              <w:rPr>
                <w:b w:val="0"/>
                <w:szCs w:val="24"/>
              </w:rPr>
              <w:t>sab.vietā</w:t>
            </w:r>
            <w:proofErr w:type="spellEnd"/>
            <w:r w:rsidRPr="00D95B76">
              <w:rPr>
                <w:b w:val="0"/>
                <w:szCs w:val="24"/>
              </w:rPr>
              <w:t xml:space="preserve">)   </w:t>
            </w:r>
          </w:p>
        </w:tc>
        <w:tc>
          <w:tcPr>
            <w:tcW w:w="936" w:type="dxa"/>
          </w:tcPr>
          <w:p w14:paraId="04A7C6DC" w14:textId="77777777" w:rsidR="00482833" w:rsidRPr="00D95B76" w:rsidRDefault="00482833" w:rsidP="000E2922">
            <w:pPr>
              <w:jc w:val="center"/>
              <w:rPr>
                <w:b w:val="0"/>
                <w:szCs w:val="24"/>
              </w:rPr>
            </w:pPr>
            <w:r w:rsidRPr="00D95B76">
              <w:rPr>
                <w:b w:val="0"/>
                <w:szCs w:val="24"/>
              </w:rPr>
              <w:t>4</w:t>
            </w:r>
          </w:p>
        </w:tc>
        <w:tc>
          <w:tcPr>
            <w:tcW w:w="967" w:type="dxa"/>
          </w:tcPr>
          <w:p w14:paraId="3384ABE8" w14:textId="77777777" w:rsidR="00482833" w:rsidRPr="00D95B76" w:rsidRDefault="00482833" w:rsidP="000E2922">
            <w:pPr>
              <w:jc w:val="center"/>
              <w:rPr>
                <w:b w:val="0"/>
                <w:szCs w:val="24"/>
              </w:rPr>
            </w:pPr>
            <w:r w:rsidRPr="00D95B76">
              <w:rPr>
                <w:b w:val="0"/>
                <w:szCs w:val="24"/>
              </w:rPr>
              <w:t>5</w:t>
            </w:r>
          </w:p>
        </w:tc>
        <w:tc>
          <w:tcPr>
            <w:tcW w:w="936" w:type="dxa"/>
          </w:tcPr>
          <w:p w14:paraId="03C3AFC9" w14:textId="77777777" w:rsidR="00482833" w:rsidRPr="00D95B76" w:rsidRDefault="00482833" w:rsidP="000E2922">
            <w:pPr>
              <w:jc w:val="center"/>
              <w:rPr>
                <w:b w:val="0"/>
                <w:szCs w:val="24"/>
              </w:rPr>
            </w:pPr>
            <w:r w:rsidRPr="00D95B76">
              <w:rPr>
                <w:b w:val="0"/>
                <w:szCs w:val="24"/>
              </w:rPr>
              <w:t>13</w:t>
            </w:r>
          </w:p>
        </w:tc>
        <w:tc>
          <w:tcPr>
            <w:tcW w:w="1048" w:type="dxa"/>
          </w:tcPr>
          <w:p w14:paraId="053B76F5" w14:textId="77777777" w:rsidR="00482833" w:rsidRPr="00D95B76" w:rsidRDefault="00482833" w:rsidP="000E2922">
            <w:pPr>
              <w:jc w:val="center"/>
              <w:rPr>
                <w:b w:val="0"/>
                <w:szCs w:val="24"/>
              </w:rPr>
            </w:pPr>
            <w:r w:rsidRPr="00D95B76">
              <w:rPr>
                <w:b w:val="0"/>
                <w:szCs w:val="24"/>
              </w:rPr>
              <w:t>18</w:t>
            </w:r>
          </w:p>
        </w:tc>
      </w:tr>
      <w:tr w:rsidR="00482833" w:rsidRPr="00D95B76" w14:paraId="03E61510" w14:textId="77777777" w:rsidTr="000E2922">
        <w:tc>
          <w:tcPr>
            <w:tcW w:w="5310" w:type="dxa"/>
          </w:tcPr>
          <w:p w14:paraId="5E3D611D" w14:textId="77777777" w:rsidR="00482833" w:rsidRPr="00D95B76" w:rsidRDefault="00482833" w:rsidP="000E2922">
            <w:pPr>
              <w:rPr>
                <w:b w:val="0"/>
                <w:szCs w:val="24"/>
              </w:rPr>
            </w:pPr>
            <w:r w:rsidRPr="00D95B76">
              <w:rPr>
                <w:b w:val="0"/>
                <w:szCs w:val="24"/>
              </w:rPr>
              <w:t>LAPK 171</w:t>
            </w:r>
            <w:r w:rsidRPr="00D95B76">
              <w:rPr>
                <w:b w:val="0"/>
                <w:szCs w:val="24"/>
                <w:vertAlign w:val="superscript"/>
              </w:rPr>
              <w:t>1</w:t>
            </w:r>
            <w:r w:rsidRPr="00D95B76">
              <w:rPr>
                <w:b w:val="0"/>
                <w:szCs w:val="24"/>
              </w:rPr>
              <w:t xml:space="preserve">.p.1.d. (iereibuši nepilngadīgie) </w:t>
            </w:r>
          </w:p>
        </w:tc>
        <w:tc>
          <w:tcPr>
            <w:tcW w:w="936" w:type="dxa"/>
          </w:tcPr>
          <w:p w14:paraId="73C36E53" w14:textId="77777777" w:rsidR="00482833" w:rsidRPr="00D95B76" w:rsidRDefault="00482833" w:rsidP="000E2922">
            <w:pPr>
              <w:jc w:val="center"/>
              <w:rPr>
                <w:b w:val="0"/>
                <w:szCs w:val="24"/>
              </w:rPr>
            </w:pPr>
            <w:r w:rsidRPr="00D95B76">
              <w:rPr>
                <w:b w:val="0"/>
                <w:szCs w:val="24"/>
              </w:rPr>
              <w:t>14</w:t>
            </w:r>
          </w:p>
        </w:tc>
        <w:tc>
          <w:tcPr>
            <w:tcW w:w="967" w:type="dxa"/>
          </w:tcPr>
          <w:p w14:paraId="2B6C495C" w14:textId="77777777" w:rsidR="00482833" w:rsidRPr="00D95B76" w:rsidRDefault="00482833" w:rsidP="000E2922">
            <w:pPr>
              <w:jc w:val="center"/>
              <w:rPr>
                <w:b w:val="0"/>
                <w:szCs w:val="24"/>
              </w:rPr>
            </w:pPr>
            <w:r w:rsidRPr="00D95B76">
              <w:rPr>
                <w:b w:val="0"/>
                <w:szCs w:val="24"/>
              </w:rPr>
              <w:t>4</w:t>
            </w:r>
          </w:p>
        </w:tc>
        <w:tc>
          <w:tcPr>
            <w:tcW w:w="936" w:type="dxa"/>
          </w:tcPr>
          <w:p w14:paraId="744714C7" w14:textId="77777777" w:rsidR="00482833" w:rsidRPr="00D95B76" w:rsidRDefault="00482833" w:rsidP="000E2922">
            <w:pPr>
              <w:jc w:val="center"/>
              <w:rPr>
                <w:b w:val="0"/>
                <w:szCs w:val="24"/>
              </w:rPr>
            </w:pPr>
            <w:r w:rsidRPr="00D95B76">
              <w:rPr>
                <w:b w:val="0"/>
                <w:szCs w:val="24"/>
              </w:rPr>
              <w:t>2</w:t>
            </w:r>
          </w:p>
        </w:tc>
        <w:tc>
          <w:tcPr>
            <w:tcW w:w="1048" w:type="dxa"/>
          </w:tcPr>
          <w:p w14:paraId="65F505A2" w14:textId="77777777" w:rsidR="00482833" w:rsidRPr="00D95B76" w:rsidRDefault="00482833" w:rsidP="000E2922">
            <w:pPr>
              <w:jc w:val="center"/>
              <w:rPr>
                <w:b w:val="0"/>
                <w:szCs w:val="24"/>
              </w:rPr>
            </w:pPr>
            <w:r w:rsidRPr="00D95B76">
              <w:rPr>
                <w:b w:val="0"/>
                <w:szCs w:val="24"/>
              </w:rPr>
              <w:t>6</w:t>
            </w:r>
          </w:p>
        </w:tc>
      </w:tr>
      <w:tr w:rsidR="00482833" w:rsidRPr="00D95B76" w14:paraId="6CDEBB6F" w14:textId="77777777" w:rsidTr="000E2922">
        <w:tc>
          <w:tcPr>
            <w:tcW w:w="5310" w:type="dxa"/>
          </w:tcPr>
          <w:p w14:paraId="2CC2A7EF" w14:textId="77777777" w:rsidR="00482833" w:rsidRPr="00D95B76" w:rsidRDefault="00482833" w:rsidP="000E2922">
            <w:pPr>
              <w:rPr>
                <w:b w:val="0"/>
                <w:szCs w:val="24"/>
              </w:rPr>
            </w:pPr>
            <w:r w:rsidRPr="00D95B76">
              <w:rPr>
                <w:b w:val="0"/>
                <w:szCs w:val="24"/>
              </w:rPr>
              <w:t>LAPK 171</w:t>
            </w:r>
            <w:r w:rsidRPr="00D95B76">
              <w:rPr>
                <w:b w:val="0"/>
                <w:szCs w:val="24"/>
                <w:vertAlign w:val="superscript"/>
              </w:rPr>
              <w:t>1</w:t>
            </w:r>
            <w:r w:rsidRPr="00D95B76">
              <w:rPr>
                <w:b w:val="0"/>
                <w:szCs w:val="24"/>
              </w:rPr>
              <w:t>.p.2.d. (atkārtoti iereibuši nepilngadīgie)</w:t>
            </w:r>
          </w:p>
        </w:tc>
        <w:tc>
          <w:tcPr>
            <w:tcW w:w="936" w:type="dxa"/>
          </w:tcPr>
          <w:p w14:paraId="42B13A3D" w14:textId="77777777" w:rsidR="00482833" w:rsidRPr="00D95B76" w:rsidRDefault="00482833" w:rsidP="000E2922">
            <w:pPr>
              <w:jc w:val="center"/>
              <w:rPr>
                <w:b w:val="0"/>
                <w:szCs w:val="24"/>
              </w:rPr>
            </w:pPr>
          </w:p>
        </w:tc>
        <w:tc>
          <w:tcPr>
            <w:tcW w:w="967" w:type="dxa"/>
          </w:tcPr>
          <w:p w14:paraId="24141BC4" w14:textId="77777777" w:rsidR="00482833" w:rsidRPr="00D95B76" w:rsidRDefault="00482833" w:rsidP="000E2922">
            <w:pPr>
              <w:jc w:val="center"/>
              <w:rPr>
                <w:b w:val="0"/>
                <w:szCs w:val="24"/>
              </w:rPr>
            </w:pPr>
          </w:p>
        </w:tc>
        <w:tc>
          <w:tcPr>
            <w:tcW w:w="936" w:type="dxa"/>
          </w:tcPr>
          <w:p w14:paraId="3279ED5E" w14:textId="77777777" w:rsidR="00482833" w:rsidRPr="00D95B76" w:rsidRDefault="00482833" w:rsidP="000E2922">
            <w:pPr>
              <w:jc w:val="center"/>
              <w:rPr>
                <w:b w:val="0"/>
                <w:szCs w:val="24"/>
              </w:rPr>
            </w:pPr>
          </w:p>
        </w:tc>
        <w:tc>
          <w:tcPr>
            <w:tcW w:w="1048" w:type="dxa"/>
          </w:tcPr>
          <w:p w14:paraId="0A940DB6" w14:textId="77777777" w:rsidR="00482833" w:rsidRPr="00D95B76" w:rsidRDefault="00482833" w:rsidP="000E2922">
            <w:pPr>
              <w:jc w:val="center"/>
              <w:rPr>
                <w:b w:val="0"/>
                <w:szCs w:val="24"/>
              </w:rPr>
            </w:pPr>
            <w:r w:rsidRPr="00D95B76">
              <w:rPr>
                <w:b w:val="0"/>
                <w:szCs w:val="24"/>
              </w:rPr>
              <w:t>2</w:t>
            </w:r>
          </w:p>
        </w:tc>
      </w:tr>
      <w:tr w:rsidR="00482833" w:rsidRPr="00D95B76" w14:paraId="63368B50" w14:textId="77777777" w:rsidTr="000E2922">
        <w:tc>
          <w:tcPr>
            <w:tcW w:w="5310" w:type="dxa"/>
          </w:tcPr>
          <w:p w14:paraId="37C973A2" w14:textId="77777777" w:rsidR="00482833" w:rsidRPr="00D95B76" w:rsidRDefault="00482833" w:rsidP="000E2922">
            <w:pPr>
              <w:rPr>
                <w:b w:val="0"/>
                <w:szCs w:val="24"/>
              </w:rPr>
            </w:pPr>
            <w:r w:rsidRPr="00D95B76">
              <w:rPr>
                <w:b w:val="0"/>
                <w:szCs w:val="24"/>
              </w:rPr>
              <w:t>LAPK 172.p.1.d. (nepilngadīgā iesaistīšana alkohola lietošanā)</w:t>
            </w:r>
          </w:p>
        </w:tc>
        <w:tc>
          <w:tcPr>
            <w:tcW w:w="936" w:type="dxa"/>
          </w:tcPr>
          <w:p w14:paraId="4665CD51" w14:textId="77777777" w:rsidR="00482833" w:rsidRPr="00D95B76" w:rsidRDefault="00482833" w:rsidP="000E2922">
            <w:pPr>
              <w:jc w:val="center"/>
              <w:rPr>
                <w:b w:val="0"/>
                <w:szCs w:val="24"/>
              </w:rPr>
            </w:pPr>
            <w:r w:rsidRPr="00D95B76">
              <w:rPr>
                <w:b w:val="0"/>
                <w:szCs w:val="24"/>
              </w:rPr>
              <w:t>2</w:t>
            </w:r>
          </w:p>
        </w:tc>
        <w:tc>
          <w:tcPr>
            <w:tcW w:w="967" w:type="dxa"/>
          </w:tcPr>
          <w:p w14:paraId="4A82707F" w14:textId="77777777" w:rsidR="00482833" w:rsidRPr="00D95B76" w:rsidRDefault="00482833" w:rsidP="000E2922">
            <w:pPr>
              <w:jc w:val="center"/>
              <w:rPr>
                <w:b w:val="0"/>
                <w:szCs w:val="24"/>
              </w:rPr>
            </w:pPr>
          </w:p>
        </w:tc>
        <w:tc>
          <w:tcPr>
            <w:tcW w:w="936" w:type="dxa"/>
          </w:tcPr>
          <w:p w14:paraId="09228A56" w14:textId="77777777" w:rsidR="00482833" w:rsidRPr="00D95B76" w:rsidRDefault="00482833" w:rsidP="000E2922">
            <w:pPr>
              <w:jc w:val="center"/>
              <w:rPr>
                <w:b w:val="0"/>
                <w:szCs w:val="24"/>
              </w:rPr>
            </w:pPr>
          </w:p>
        </w:tc>
        <w:tc>
          <w:tcPr>
            <w:tcW w:w="1048" w:type="dxa"/>
          </w:tcPr>
          <w:p w14:paraId="0D21C2B0" w14:textId="77777777" w:rsidR="00482833" w:rsidRPr="00D95B76" w:rsidRDefault="00482833" w:rsidP="000E2922">
            <w:pPr>
              <w:jc w:val="center"/>
              <w:rPr>
                <w:b w:val="0"/>
                <w:szCs w:val="24"/>
              </w:rPr>
            </w:pPr>
          </w:p>
        </w:tc>
      </w:tr>
      <w:tr w:rsidR="00482833" w:rsidRPr="00D95B76" w14:paraId="28D9F346" w14:textId="77777777" w:rsidTr="000E2922">
        <w:tc>
          <w:tcPr>
            <w:tcW w:w="5310" w:type="dxa"/>
          </w:tcPr>
          <w:p w14:paraId="3E8B70CD" w14:textId="77777777" w:rsidR="00482833" w:rsidRPr="00D95B76" w:rsidRDefault="00482833" w:rsidP="000E2922">
            <w:pPr>
              <w:rPr>
                <w:b w:val="0"/>
                <w:szCs w:val="24"/>
              </w:rPr>
            </w:pPr>
            <w:r w:rsidRPr="00D95B76">
              <w:rPr>
                <w:b w:val="0"/>
                <w:szCs w:val="24"/>
              </w:rPr>
              <w:t>LAPK 172.p.2.d. (nepilngadīgo novešana līdz dzēruma stāvoklim)</w:t>
            </w:r>
          </w:p>
        </w:tc>
        <w:tc>
          <w:tcPr>
            <w:tcW w:w="936" w:type="dxa"/>
          </w:tcPr>
          <w:p w14:paraId="0673422A" w14:textId="77777777" w:rsidR="00482833" w:rsidRPr="00D95B76" w:rsidRDefault="00482833" w:rsidP="000E2922">
            <w:pPr>
              <w:jc w:val="center"/>
              <w:rPr>
                <w:b w:val="0"/>
                <w:szCs w:val="24"/>
              </w:rPr>
            </w:pPr>
            <w:r w:rsidRPr="00D95B76">
              <w:rPr>
                <w:b w:val="0"/>
                <w:szCs w:val="24"/>
              </w:rPr>
              <w:t>1</w:t>
            </w:r>
          </w:p>
        </w:tc>
        <w:tc>
          <w:tcPr>
            <w:tcW w:w="967" w:type="dxa"/>
          </w:tcPr>
          <w:p w14:paraId="0EBE08FF" w14:textId="77777777" w:rsidR="00482833" w:rsidRPr="00D95B76" w:rsidRDefault="00482833" w:rsidP="000E2922">
            <w:pPr>
              <w:jc w:val="center"/>
              <w:rPr>
                <w:b w:val="0"/>
                <w:szCs w:val="24"/>
              </w:rPr>
            </w:pPr>
          </w:p>
        </w:tc>
        <w:tc>
          <w:tcPr>
            <w:tcW w:w="936" w:type="dxa"/>
          </w:tcPr>
          <w:p w14:paraId="2B6BD9E8" w14:textId="77777777" w:rsidR="00482833" w:rsidRPr="00D95B76" w:rsidRDefault="00482833" w:rsidP="000E2922">
            <w:pPr>
              <w:jc w:val="center"/>
              <w:rPr>
                <w:b w:val="0"/>
                <w:szCs w:val="24"/>
              </w:rPr>
            </w:pPr>
          </w:p>
        </w:tc>
        <w:tc>
          <w:tcPr>
            <w:tcW w:w="1048" w:type="dxa"/>
          </w:tcPr>
          <w:p w14:paraId="639366C1" w14:textId="77777777" w:rsidR="00482833" w:rsidRPr="00D95B76" w:rsidRDefault="00482833" w:rsidP="000E2922">
            <w:pPr>
              <w:jc w:val="center"/>
              <w:rPr>
                <w:b w:val="0"/>
                <w:szCs w:val="24"/>
              </w:rPr>
            </w:pPr>
            <w:r w:rsidRPr="00D95B76">
              <w:rPr>
                <w:b w:val="0"/>
                <w:szCs w:val="24"/>
              </w:rPr>
              <w:t xml:space="preserve"> </w:t>
            </w:r>
          </w:p>
        </w:tc>
      </w:tr>
      <w:tr w:rsidR="00482833" w:rsidRPr="00D95B76" w14:paraId="2AF4BBA3" w14:textId="77777777" w:rsidTr="000E2922">
        <w:tc>
          <w:tcPr>
            <w:tcW w:w="5310" w:type="dxa"/>
          </w:tcPr>
          <w:p w14:paraId="4C569341" w14:textId="77777777" w:rsidR="00482833" w:rsidRPr="00D95B76" w:rsidRDefault="00482833" w:rsidP="000E2922">
            <w:pPr>
              <w:rPr>
                <w:b w:val="0"/>
                <w:szCs w:val="24"/>
              </w:rPr>
            </w:pPr>
            <w:r w:rsidRPr="00D95B76">
              <w:rPr>
                <w:b w:val="0"/>
                <w:szCs w:val="24"/>
              </w:rPr>
              <w:t>LAPK 172</w:t>
            </w:r>
            <w:r w:rsidRPr="00D95B76">
              <w:rPr>
                <w:b w:val="0"/>
                <w:szCs w:val="24"/>
                <w:vertAlign w:val="superscript"/>
              </w:rPr>
              <w:t>2</w:t>
            </w:r>
            <w:r w:rsidRPr="00D95B76">
              <w:rPr>
                <w:b w:val="0"/>
                <w:szCs w:val="24"/>
              </w:rPr>
              <w:t>.p.2.d. (atkārtota emocionāla vardarbība pret bērnu)</w:t>
            </w:r>
          </w:p>
        </w:tc>
        <w:tc>
          <w:tcPr>
            <w:tcW w:w="936" w:type="dxa"/>
          </w:tcPr>
          <w:p w14:paraId="305C01C0" w14:textId="77777777" w:rsidR="00482833" w:rsidRPr="00D95B76" w:rsidRDefault="00482833" w:rsidP="000E2922">
            <w:pPr>
              <w:jc w:val="center"/>
              <w:rPr>
                <w:b w:val="0"/>
                <w:szCs w:val="24"/>
              </w:rPr>
            </w:pPr>
          </w:p>
        </w:tc>
        <w:tc>
          <w:tcPr>
            <w:tcW w:w="967" w:type="dxa"/>
          </w:tcPr>
          <w:p w14:paraId="54BBF41F" w14:textId="77777777" w:rsidR="00482833" w:rsidRPr="00D95B76" w:rsidRDefault="00482833" w:rsidP="000E2922">
            <w:pPr>
              <w:jc w:val="center"/>
              <w:rPr>
                <w:b w:val="0"/>
                <w:szCs w:val="24"/>
              </w:rPr>
            </w:pPr>
          </w:p>
        </w:tc>
        <w:tc>
          <w:tcPr>
            <w:tcW w:w="936" w:type="dxa"/>
          </w:tcPr>
          <w:p w14:paraId="49912D24" w14:textId="77777777" w:rsidR="00482833" w:rsidRPr="00D95B76" w:rsidRDefault="00482833" w:rsidP="000E2922">
            <w:pPr>
              <w:jc w:val="center"/>
              <w:rPr>
                <w:b w:val="0"/>
                <w:szCs w:val="24"/>
              </w:rPr>
            </w:pPr>
          </w:p>
        </w:tc>
        <w:tc>
          <w:tcPr>
            <w:tcW w:w="1048" w:type="dxa"/>
          </w:tcPr>
          <w:p w14:paraId="617D9CC9" w14:textId="77777777" w:rsidR="00482833" w:rsidRPr="00D95B76" w:rsidRDefault="00482833" w:rsidP="000E2922">
            <w:pPr>
              <w:jc w:val="center"/>
              <w:rPr>
                <w:b w:val="0"/>
                <w:szCs w:val="24"/>
              </w:rPr>
            </w:pPr>
            <w:r w:rsidRPr="00D95B76">
              <w:rPr>
                <w:b w:val="0"/>
                <w:szCs w:val="24"/>
              </w:rPr>
              <w:t>1</w:t>
            </w:r>
          </w:p>
        </w:tc>
      </w:tr>
      <w:tr w:rsidR="00482833" w:rsidRPr="00D95B76" w14:paraId="429A10AF" w14:textId="77777777" w:rsidTr="000E2922">
        <w:tc>
          <w:tcPr>
            <w:tcW w:w="5310" w:type="dxa"/>
          </w:tcPr>
          <w:p w14:paraId="09CF3648" w14:textId="77777777" w:rsidR="00482833" w:rsidRPr="00D95B76" w:rsidRDefault="00482833" w:rsidP="000E2922">
            <w:pPr>
              <w:rPr>
                <w:b w:val="0"/>
                <w:szCs w:val="24"/>
              </w:rPr>
            </w:pPr>
            <w:r w:rsidRPr="00D95B76">
              <w:rPr>
                <w:b w:val="0"/>
                <w:szCs w:val="24"/>
              </w:rPr>
              <w:t xml:space="preserve">LAPK 186.p.1.d. (dzīvo bez derīga dokumenta)  </w:t>
            </w:r>
          </w:p>
        </w:tc>
        <w:tc>
          <w:tcPr>
            <w:tcW w:w="936" w:type="dxa"/>
          </w:tcPr>
          <w:p w14:paraId="6D62285E" w14:textId="77777777" w:rsidR="00482833" w:rsidRPr="00D95B76" w:rsidRDefault="00482833" w:rsidP="000E2922">
            <w:pPr>
              <w:jc w:val="center"/>
              <w:rPr>
                <w:b w:val="0"/>
                <w:szCs w:val="24"/>
              </w:rPr>
            </w:pPr>
          </w:p>
        </w:tc>
        <w:tc>
          <w:tcPr>
            <w:tcW w:w="967" w:type="dxa"/>
          </w:tcPr>
          <w:p w14:paraId="69B39189" w14:textId="77777777" w:rsidR="00482833" w:rsidRPr="00D95B76" w:rsidRDefault="00482833" w:rsidP="000E2922">
            <w:pPr>
              <w:jc w:val="center"/>
              <w:rPr>
                <w:b w:val="0"/>
                <w:szCs w:val="24"/>
              </w:rPr>
            </w:pPr>
          </w:p>
        </w:tc>
        <w:tc>
          <w:tcPr>
            <w:tcW w:w="936" w:type="dxa"/>
          </w:tcPr>
          <w:p w14:paraId="28E32A7C" w14:textId="77777777" w:rsidR="00482833" w:rsidRPr="00D95B76" w:rsidRDefault="00482833" w:rsidP="000E2922">
            <w:pPr>
              <w:jc w:val="center"/>
              <w:rPr>
                <w:b w:val="0"/>
                <w:szCs w:val="24"/>
              </w:rPr>
            </w:pPr>
            <w:r w:rsidRPr="00D95B76">
              <w:rPr>
                <w:b w:val="0"/>
                <w:szCs w:val="24"/>
              </w:rPr>
              <w:t>3</w:t>
            </w:r>
          </w:p>
        </w:tc>
        <w:tc>
          <w:tcPr>
            <w:tcW w:w="1048" w:type="dxa"/>
          </w:tcPr>
          <w:p w14:paraId="2DE1983C" w14:textId="77777777" w:rsidR="00482833" w:rsidRPr="00D95B76" w:rsidRDefault="00482833" w:rsidP="000E2922">
            <w:pPr>
              <w:jc w:val="center"/>
              <w:rPr>
                <w:b w:val="0"/>
                <w:szCs w:val="24"/>
              </w:rPr>
            </w:pPr>
          </w:p>
        </w:tc>
      </w:tr>
      <w:tr w:rsidR="00482833" w:rsidRPr="00D95B76" w14:paraId="18648154" w14:textId="77777777" w:rsidTr="000E2922">
        <w:tc>
          <w:tcPr>
            <w:tcW w:w="5310" w:type="dxa"/>
          </w:tcPr>
          <w:p w14:paraId="2B7EF014" w14:textId="77777777" w:rsidR="00482833" w:rsidRPr="00D95B76" w:rsidRDefault="00482833" w:rsidP="000E2922">
            <w:pPr>
              <w:rPr>
                <w:b w:val="0"/>
                <w:szCs w:val="24"/>
              </w:rPr>
            </w:pPr>
            <w:r w:rsidRPr="00D95B76">
              <w:rPr>
                <w:b w:val="0"/>
                <w:szCs w:val="24"/>
              </w:rPr>
              <w:t xml:space="preserve">LAPK 175.p. (nepakļaušanās policijas darbinieka likumīgām prasībām)  </w:t>
            </w:r>
          </w:p>
        </w:tc>
        <w:tc>
          <w:tcPr>
            <w:tcW w:w="936" w:type="dxa"/>
          </w:tcPr>
          <w:p w14:paraId="3FCCF553" w14:textId="77777777" w:rsidR="00482833" w:rsidRPr="00D95B76" w:rsidRDefault="00482833" w:rsidP="000E2922">
            <w:pPr>
              <w:jc w:val="center"/>
              <w:rPr>
                <w:b w:val="0"/>
                <w:szCs w:val="24"/>
              </w:rPr>
            </w:pPr>
            <w:r w:rsidRPr="00D95B76">
              <w:rPr>
                <w:b w:val="0"/>
                <w:szCs w:val="24"/>
              </w:rPr>
              <w:t>1</w:t>
            </w:r>
          </w:p>
        </w:tc>
        <w:tc>
          <w:tcPr>
            <w:tcW w:w="967" w:type="dxa"/>
          </w:tcPr>
          <w:p w14:paraId="34EC44A0" w14:textId="77777777" w:rsidR="00482833" w:rsidRPr="00D95B76" w:rsidRDefault="00482833" w:rsidP="000E2922">
            <w:pPr>
              <w:jc w:val="center"/>
              <w:rPr>
                <w:b w:val="0"/>
                <w:szCs w:val="24"/>
              </w:rPr>
            </w:pPr>
            <w:r w:rsidRPr="00D95B76">
              <w:rPr>
                <w:b w:val="0"/>
                <w:szCs w:val="24"/>
              </w:rPr>
              <w:t>1</w:t>
            </w:r>
          </w:p>
        </w:tc>
        <w:tc>
          <w:tcPr>
            <w:tcW w:w="936" w:type="dxa"/>
          </w:tcPr>
          <w:p w14:paraId="67116EF0" w14:textId="77777777" w:rsidR="00482833" w:rsidRPr="00D95B76" w:rsidRDefault="00482833" w:rsidP="000E2922">
            <w:pPr>
              <w:jc w:val="center"/>
              <w:rPr>
                <w:b w:val="0"/>
                <w:szCs w:val="24"/>
              </w:rPr>
            </w:pPr>
            <w:r w:rsidRPr="00D95B76">
              <w:rPr>
                <w:b w:val="0"/>
                <w:szCs w:val="24"/>
              </w:rPr>
              <w:t>1</w:t>
            </w:r>
          </w:p>
        </w:tc>
        <w:tc>
          <w:tcPr>
            <w:tcW w:w="1048" w:type="dxa"/>
          </w:tcPr>
          <w:p w14:paraId="22D9CB99" w14:textId="77777777" w:rsidR="00482833" w:rsidRPr="00D95B76" w:rsidRDefault="00482833" w:rsidP="000E2922">
            <w:pPr>
              <w:jc w:val="center"/>
              <w:rPr>
                <w:b w:val="0"/>
                <w:szCs w:val="24"/>
              </w:rPr>
            </w:pPr>
          </w:p>
        </w:tc>
      </w:tr>
      <w:tr w:rsidR="00482833" w:rsidRPr="00D95B76" w14:paraId="6F74DE49" w14:textId="77777777" w:rsidTr="000E2922">
        <w:tc>
          <w:tcPr>
            <w:tcW w:w="5310" w:type="dxa"/>
          </w:tcPr>
          <w:p w14:paraId="62C237B3" w14:textId="77777777" w:rsidR="00482833" w:rsidRPr="00D95B76" w:rsidRDefault="00482833" w:rsidP="000E2922">
            <w:pPr>
              <w:rPr>
                <w:b w:val="0"/>
                <w:szCs w:val="24"/>
              </w:rPr>
            </w:pPr>
            <w:r w:rsidRPr="00D95B76">
              <w:rPr>
                <w:b w:val="0"/>
                <w:szCs w:val="24"/>
              </w:rPr>
              <w:t>LAPK 176.p. (patvarība)</w:t>
            </w:r>
          </w:p>
        </w:tc>
        <w:tc>
          <w:tcPr>
            <w:tcW w:w="936" w:type="dxa"/>
          </w:tcPr>
          <w:p w14:paraId="4FDFB31B" w14:textId="77777777" w:rsidR="00482833" w:rsidRPr="00D95B76" w:rsidRDefault="00482833" w:rsidP="000E2922">
            <w:pPr>
              <w:jc w:val="center"/>
              <w:rPr>
                <w:b w:val="0"/>
                <w:szCs w:val="24"/>
              </w:rPr>
            </w:pPr>
            <w:r w:rsidRPr="00D95B76">
              <w:rPr>
                <w:b w:val="0"/>
                <w:szCs w:val="24"/>
              </w:rPr>
              <w:t>3</w:t>
            </w:r>
          </w:p>
        </w:tc>
        <w:tc>
          <w:tcPr>
            <w:tcW w:w="967" w:type="dxa"/>
          </w:tcPr>
          <w:p w14:paraId="53E6EDEC" w14:textId="77777777" w:rsidR="00482833" w:rsidRPr="00D95B76" w:rsidRDefault="00482833" w:rsidP="000E2922">
            <w:pPr>
              <w:jc w:val="center"/>
              <w:rPr>
                <w:b w:val="0"/>
                <w:szCs w:val="24"/>
              </w:rPr>
            </w:pPr>
          </w:p>
        </w:tc>
        <w:tc>
          <w:tcPr>
            <w:tcW w:w="936" w:type="dxa"/>
          </w:tcPr>
          <w:p w14:paraId="5D424BC7" w14:textId="77777777" w:rsidR="00482833" w:rsidRPr="00D95B76" w:rsidRDefault="00482833" w:rsidP="000E2922">
            <w:pPr>
              <w:jc w:val="center"/>
              <w:rPr>
                <w:b w:val="0"/>
                <w:szCs w:val="24"/>
              </w:rPr>
            </w:pPr>
          </w:p>
        </w:tc>
        <w:tc>
          <w:tcPr>
            <w:tcW w:w="1048" w:type="dxa"/>
          </w:tcPr>
          <w:p w14:paraId="5361F15A" w14:textId="77777777" w:rsidR="00482833" w:rsidRPr="00D95B76" w:rsidRDefault="00482833" w:rsidP="000E2922">
            <w:pPr>
              <w:jc w:val="center"/>
              <w:rPr>
                <w:b w:val="0"/>
                <w:szCs w:val="24"/>
              </w:rPr>
            </w:pPr>
          </w:p>
        </w:tc>
      </w:tr>
      <w:tr w:rsidR="00482833" w:rsidRPr="00D95B76" w14:paraId="332FBFE8" w14:textId="77777777" w:rsidTr="000E2922">
        <w:tc>
          <w:tcPr>
            <w:tcW w:w="5310" w:type="dxa"/>
          </w:tcPr>
          <w:p w14:paraId="7180997E" w14:textId="77777777" w:rsidR="00482833" w:rsidRPr="00D95B76" w:rsidRDefault="00482833" w:rsidP="000E2922">
            <w:pPr>
              <w:rPr>
                <w:b w:val="0"/>
                <w:szCs w:val="24"/>
              </w:rPr>
            </w:pPr>
            <w:r w:rsidRPr="00D95B76">
              <w:rPr>
                <w:b w:val="0"/>
                <w:szCs w:val="24"/>
              </w:rPr>
              <w:t>LAPK 202.p.1.d. (apzināti nepamatota speciālo dienestu izsaukšana)</w:t>
            </w:r>
          </w:p>
        </w:tc>
        <w:tc>
          <w:tcPr>
            <w:tcW w:w="936" w:type="dxa"/>
          </w:tcPr>
          <w:p w14:paraId="6D8D6417" w14:textId="77777777" w:rsidR="00482833" w:rsidRPr="00D95B76" w:rsidRDefault="00482833" w:rsidP="000E2922">
            <w:pPr>
              <w:jc w:val="center"/>
              <w:rPr>
                <w:b w:val="0"/>
                <w:szCs w:val="24"/>
              </w:rPr>
            </w:pPr>
            <w:r w:rsidRPr="00D95B76">
              <w:rPr>
                <w:b w:val="0"/>
                <w:szCs w:val="24"/>
              </w:rPr>
              <w:t>3</w:t>
            </w:r>
          </w:p>
        </w:tc>
        <w:tc>
          <w:tcPr>
            <w:tcW w:w="967" w:type="dxa"/>
          </w:tcPr>
          <w:p w14:paraId="6445C728" w14:textId="77777777" w:rsidR="00482833" w:rsidRPr="00D95B76" w:rsidRDefault="00482833" w:rsidP="000E2922">
            <w:pPr>
              <w:jc w:val="center"/>
              <w:rPr>
                <w:b w:val="0"/>
                <w:szCs w:val="24"/>
              </w:rPr>
            </w:pPr>
          </w:p>
        </w:tc>
        <w:tc>
          <w:tcPr>
            <w:tcW w:w="936" w:type="dxa"/>
          </w:tcPr>
          <w:p w14:paraId="63F62CA9" w14:textId="77777777" w:rsidR="00482833" w:rsidRPr="00D95B76" w:rsidRDefault="00482833" w:rsidP="000E2922">
            <w:pPr>
              <w:jc w:val="center"/>
              <w:rPr>
                <w:b w:val="0"/>
                <w:szCs w:val="24"/>
              </w:rPr>
            </w:pPr>
          </w:p>
        </w:tc>
        <w:tc>
          <w:tcPr>
            <w:tcW w:w="1048" w:type="dxa"/>
          </w:tcPr>
          <w:p w14:paraId="761C3525" w14:textId="77777777" w:rsidR="00482833" w:rsidRPr="00D95B76" w:rsidRDefault="00482833" w:rsidP="000E2922">
            <w:pPr>
              <w:jc w:val="center"/>
              <w:rPr>
                <w:b w:val="0"/>
                <w:szCs w:val="24"/>
              </w:rPr>
            </w:pPr>
          </w:p>
        </w:tc>
      </w:tr>
      <w:tr w:rsidR="00482833" w:rsidRPr="00D95B76" w14:paraId="4A6226E6" w14:textId="77777777" w:rsidTr="000E2922">
        <w:tc>
          <w:tcPr>
            <w:tcW w:w="5310" w:type="dxa"/>
          </w:tcPr>
          <w:p w14:paraId="49E1FDAC" w14:textId="77777777" w:rsidR="00482833" w:rsidRPr="00D95B76" w:rsidRDefault="00482833" w:rsidP="000E2922">
            <w:pPr>
              <w:rPr>
                <w:b w:val="0"/>
                <w:szCs w:val="24"/>
              </w:rPr>
            </w:pPr>
            <w:r w:rsidRPr="00D95B76">
              <w:rPr>
                <w:b w:val="0"/>
                <w:szCs w:val="24"/>
              </w:rPr>
              <w:t xml:space="preserve">Saistošo not. Nr.17  punkts 16.1.(traucē naktsmieru )  </w:t>
            </w:r>
          </w:p>
        </w:tc>
        <w:tc>
          <w:tcPr>
            <w:tcW w:w="936" w:type="dxa"/>
          </w:tcPr>
          <w:p w14:paraId="7DCD99E1" w14:textId="77777777" w:rsidR="00482833" w:rsidRPr="00D95B76" w:rsidRDefault="00482833" w:rsidP="000E2922">
            <w:pPr>
              <w:jc w:val="center"/>
              <w:rPr>
                <w:b w:val="0"/>
                <w:szCs w:val="24"/>
              </w:rPr>
            </w:pPr>
          </w:p>
        </w:tc>
        <w:tc>
          <w:tcPr>
            <w:tcW w:w="967" w:type="dxa"/>
          </w:tcPr>
          <w:p w14:paraId="53954A3E" w14:textId="77777777" w:rsidR="00482833" w:rsidRPr="00D95B76" w:rsidRDefault="00482833" w:rsidP="000E2922">
            <w:pPr>
              <w:jc w:val="center"/>
              <w:rPr>
                <w:b w:val="0"/>
                <w:szCs w:val="24"/>
              </w:rPr>
            </w:pPr>
            <w:r w:rsidRPr="00D95B76">
              <w:rPr>
                <w:b w:val="0"/>
                <w:szCs w:val="24"/>
              </w:rPr>
              <w:t>1</w:t>
            </w:r>
          </w:p>
        </w:tc>
        <w:tc>
          <w:tcPr>
            <w:tcW w:w="936" w:type="dxa"/>
          </w:tcPr>
          <w:p w14:paraId="214E0FF5" w14:textId="77777777" w:rsidR="00482833" w:rsidRPr="00D95B76" w:rsidRDefault="00482833" w:rsidP="000E2922">
            <w:pPr>
              <w:jc w:val="center"/>
              <w:rPr>
                <w:b w:val="0"/>
                <w:szCs w:val="24"/>
              </w:rPr>
            </w:pPr>
            <w:r w:rsidRPr="00D95B76">
              <w:rPr>
                <w:b w:val="0"/>
                <w:szCs w:val="24"/>
              </w:rPr>
              <w:t>1</w:t>
            </w:r>
          </w:p>
        </w:tc>
        <w:tc>
          <w:tcPr>
            <w:tcW w:w="1048" w:type="dxa"/>
          </w:tcPr>
          <w:p w14:paraId="4AC6DEE7" w14:textId="77777777" w:rsidR="00482833" w:rsidRPr="00D95B76" w:rsidRDefault="00482833" w:rsidP="000E2922">
            <w:pPr>
              <w:jc w:val="center"/>
              <w:rPr>
                <w:b w:val="0"/>
                <w:szCs w:val="24"/>
              </w:rPr>
            </w:pPr>
          </w:p>
        </w:tc>
      </w:tr>
      <w:tr w:rsidR="00482833" w:rsidRPr="00D95B76" w14:paraId="5D432308" w14:textId="77777777" w:rsidTr="000E2922">
        <w:tc>
          <w:tcPr>
            <w:tcW w:w="5310" w:type="dxa"/>
          </w:tcPr>
          <w:p w14:paraId="327B1D5F" w14:textId="77777777" w:rsidR="00482833" w:rsidRPr="00D95B76" w:rsidRDefault="00482833" w:rsidP="000E2922">
            <w:pPr>
              <w:rPr>
                <w:b w:val="0"/>
                <w:szCs w:val="24"/>
              </w:rPr>
            </w:pPr>
            <w:r w:rsidRPr="00D95B76">
              <w:rPr>
                <w:b w:val="0"/>
                <w:szCs w:val="24"/>
              </w:rPr>
              <w:t xml:space="preserve">Saistošo not. Nr.17  punkts 19.2.(mazgā auto daudzdzīvokļu mājas pagalmā)  </w:t>
            </w:r>
          </w:p>
        </w:tc>
        <w:tc>
          <w:tcPr>
            <w:tcW w:w="936" w:type="dxa"/>
          </w:tcPr>
          <w:p w14:paraId="38229ADB" w14:textId="77777777" w:rsidR="00482833" w:rsidRPr="00D95B76" w:rsidRDefault="00482833" w:rsidP="000E2922">
            <w:pPr>
              <w:jc w:val="center"/>
              <w:rPr>
                <w:b w:val="0"/>
                <w:szCs w:val="24"/>
              </w:rPr>
            </w:pPr>
          </w:p>
        </w:tc>
        <w:tc>
          <w:tcPr>
            <w:tcW w:w="967" w:type="dxa"/>
          </w:tcPr>
          <w:p w14:paraId="229B9921" w14:textId="77777777" w:rsidR="00482833" w:rsidRPr="00D95B76" w:rsidRDefault="00482833" w:rsidP="000E2922">
            <w:pPr>
              <w:jc w:val="center"/>
              <w:rPr>
                <w:b w:val="0"/>
                <w:szCs w:val="24"/>
              </w:rPr>
            </w:pPr>
          </w:p>
        </w:tc>
        <w:tc>
          <w:tcPr>
            <w:tcW w:w="936" w:type="dxa"/>
          </w:tcPr>
          <w:p w14:paraId="464E4B19" w14:textId="77777777" w:rsidR="00482833" w:rsidRPr="00D95B76" w:rsidRDefault="00482833" w:rsidP="000E2922">
            <w:pPr>
              <w:jc w:val="center"/>
              <w:rPr>
                <w:b w:val="0"/>
                <w:szCs w:val="24"/>
              </w:rPr>
            </w:pPr>
            <w:r w:rsidRPr="00D95B76">
              <w:rPr>
                <w:b w:val="0"/>
                <w:szCs w:val="24"/>
              </w:rPr>
              <w:t>1</w:t>
            </w:r>
          </w:p>
        </w:tc>
        <w:tc>
          <w:tcPr>
            <w:tcW w:w="1048" w:type="dxa"/>
          </w:tcPr>
          <w:p w14:paraId="44A3DC31" w14:textId="77777777" w:rsidR="00482833" w:rsidRPr="00D95B76" w:rsidRDefault="00482833" w:rsidP="000E2922">
            <w:pPr>
              <w:jc w:val="center"/>
              <w:rPr>
                <w:b w:val="0"/>
                <w:szCs w:val="24"/>
              </w:rPr>
            </w:pPr>
          </w:p>
        </w:tc>
      </w:tr>
      <w:tr w:rsidR="00482833" w:rsidRPr="00D95B76" w14:paraId="7512F279" w14:textId="77777777" w:rsidTr="000E2922">
        <w:tc>
          <w:tcPr>
            <w:tcW w:w="5310" w:type="dxa"/>
          </w:tcPr>
          <w:p w14:paraId="73A3E4F0" w14:textId="77777777" w:rsidR="00482833" w:rsidRPr="00D95B76" w:rsidRDefault="00482833" w:rsidP="000E2922">
            <w:pPr>
              <w:rPr>
                <w:b w:val="0"/>
                <w:szCs w:val="24"/>
              </w:rPr>
            </w:pPr>
            <w:r w:rsidRPr="00D95B76">
              <w:rPr>
                <w:b w:val="0"/>
                <w:szCs w:val="24"/>
              </w:rPr>
              <w:t xml:space="preserve">Saistošo not. Nr.17  punkts 18.4.(izmeta atkritumus-ierīkoja atkritumu izgāztuvi)  </w:t>
            </w:r>
          </w:p>
        </w:tc>
        <w:tc>
          <w:tcPr>
            <w:tcW w:w="936" w:type="dxa"/>
          </w:tcPr>
          <w:p w14:paraId="7192AEC4" w14:textId="77777777" w:rsidR="00482833" w:rsidRPr="00D95B76" w:rsidRDefault="00482833" w:rsidP="000E2922">
            <w:pPr>
              <w:jc w:val="center"/>
              <w:rPr>
                <w:b w:val="0"/>
                <w:szCs w:val="24"/>
              </w:rPr>
            </w:pPr>
          </w:p>
        </w:tc>
        <w:tc>
          <w:tcPr>
            <w:tcW w:w="967" w:type="dxa"/>
          </w:tcPr>
          <w:p w14:paraId="23477E7B" w14:textId="77777777" w:rsidR="00482833" w:rsidRPr="00D95B76" w:rsidRDefault="00482833" w:rsidP="000E2922">
            <w:pPr>
              <w:jc w:val="center"/>
              <w:rPr>
                <w:b w:val="0"/>
                <w:szCs w:val="24"/>
              </w:rPr>
            </w:pPr>
          </w:p>
        </w:tc>
        <w:tc>
          <w:tcPr>
            <w:tcW w:w="936" w:type="dxa"/>
          </w:tcPr>
          <w:p w14:paraId="08CBF01B" w14:textId="77777777" w:rsidR="00482833" w:rsidRPr="00D95B76" w:rsidRDefault="00482833" w:rsidP="000E2922">
            <w:pPr>
              <w:jc w:val="center"/>
              <w:rPr>
                <w:b w:val="0"/>
                <w:szCs w:val="24"/>
              </w:rPr>
            </w:pPr>
            <w:r w:rsidRPr="00D95B76">
              <w:rPr>
                <w:b w:val="0"/>
                <w:szCs w:val="24"/>
              </w:rPr>
              <w:t>1</w:t>
            </w:r>
          </w:p>
        </w:tc>
        <w:tc>
          <w:tcPr>
            <w:tcW w:w="1048" w:type="dxa"/>
          </w:tcPr>
          <w:p w14:paraId="12C6F0DC" w14:textId="77777777" w:rsidR="00482833" w:rsidRPr="00D95B76" w:rsidRDefault="00482833" w:rsidP="000E2922">
            <w:pPr>
              <w:jc w:val="center"/>
              <w:rPr>
                <w:b w:val="0"/>
                <w:szCs w:val="24"/>
              </w:rPr>
            </w:pPr>
          </w:p>
        </w:tc>
      </w:tr>
    </w:tbl>
    <w:p w14:paraId="30CC2B82" w14:textId="77777777" w:rsidR="00482833" w:rsidRDefault="00482833" w:rsidP="00D95B76">
      <w:pPr>
        <w:pStyle w:val="Pamatteksts"/>
        <w:rPr>
          <w:sz w:val="22"/>
          <w:szCs w:val="24"/>
        </w:rPr>
      </w:pPr>
    </w:p>
    <w:p w14:paraId="215AC60D" w14:textId="77777777" w:rsidR="00D95B76" w:rsidRPr="004B39CD" w:rsidRDefault="00D95B76" w:rsidP="00D95B76">
      <w:pPr>
        <w:jc w:val="both"/>
        <w:rPr>
          <w:b w:val="0"/>
          <w:szCs w:val="24"/>
        </w:rPr>
      </w:pPr>
      <w:r w:rsidRPr="004B39CD">
        <w:rPr>
          <w:b w:val="0"/>
          <w:szCs w:val="24"/>
        </w:rPr>
        <w:t xml:space="preserve">Braucam uz visiem pieteikumiem. Liela daļa atsakās rakstīt iesniegumus, daļa pēc pārrunām pārtrauc konfliktēt un savas pretenzijas atsauc. </w:t>
      </w:r>
      <w:r>
        <w:rPr>
          <w:b w:val="0"/>
          <w:szCs w:val="24"/>
        </w:rPr>
        <w:t>I</w:t>
      </w:r>
      <w:r w:rsidRPr="004B39CD">
        <w:rPr>
          <w:b w:val="0"/>
          <w:szCs w:val="24"/>
        </w:rPr>
        <w:t>r tādi izsaukumi, kuri nav PP kompetencē, bet ir jārisina civiltiesiskā kārtībā vai arī ir Valsts policijas kompetencē.</w:t>
      </w:r>
    </w:p>
    <w:p w14:paraId="326C9506" w14:textId="77777777" w:rsidR="00D95B76" w:rsidRPr="005A19D7" w:rsidRDefault="00D95B76" w:rsidP="00D95B76">
      <w:pPr>
        <w:jc w:val="both"/>
        <w:rPr>
          <w:b w:val="0"/>
          <w:szCs w:val="24"/>
        </w:rPr>
      </w:pPr>
      <w:r w:rsidRPr="00B75CDF">
        <w:rPr>
          <w:szCs w:val="24"/>
          <w:u w:val="single"/>
        </w:rPr>
        <w:t>Problēmas</w:t>
      </w:r>
      <w:r w:rsidRPr="005A19D7">
        <w:rPr>
          <w:b w:val="0"/>
          <w:szCs w:val="24"/>
          <w:u w:val="single"/>
        </w:rPr>
        <w:t>:</w:t>
      </w:r>
      <w:r w:rsidRPr="005A19D7">
        <w:rPr>
          <w:b w:val="0"/>
          <w:szCs w:val="24"/>
        </w:rPr>
        <w:t xml:space="preserve"> Dzērāji u.c. pārkāpēji</w:t>
      </w:r>
      <w:r>
        <w:rPr>
          <w:b w:val="0"/>
          <w:szCs w:val="24"/>
        </w:rPr>
        <w:t>, z</w:t>
      </w:r>
      <w:r w:rsidRPr="005A19D7">
        <w:rPr>
          <w:b w:val="0"/>
          <w:szCs w:val="24"/>
        </w:rPr>
        <w:t>āles nenopļaušana</w:t>
      </w:r>
      <w:r>
        <w:rPr>
          <w:b w:val="0"/>
          <w:szCs w:val="24"/>
        </w:rPr>
        <w:t>,</w:t>
      </w:r>
      <w:r w:rsidRPr="005A19D7">
        <w:rPr>
          <w:b w:val="0"/>
          <w:szCs w:val="24"/>
        </w:rPr>
        <w:t xml:space="preserve"> </w:t>
      </w:r>
      <w:r>
        <w:rPr>
          <w:b w:val="0"/>
          <w:szCs w:val="24"/>
        </w:rPr>
        <w:t>s</w:t>
      </w:r>
      <w:r w:rsidRPr="005A19D7">
        <w:rPr>
          <w:b w:val="0"/>
          <w:szCs w:val="24"/>
        </w:rPr>
        <w:t xml:space="preserve">uņi, kaķi un to saimnieki ….izmet un pamet savus dzīvniekus, citi baro (pieradina un kļūst atbildīgi). </w:t>
      </w:r>
    </w:p>
    <w:p w14:paraId="0A9DD8C8" w14:textId="13C9C093" w:rsidR="00D95B76" w:rsidRPr="005A19D7" w:rsidRDefault="00D95B76" w:rsidP="00D95B76">
      <w:pPr>
        <w:jc w:val="both"/>
        <w:rPr>
          <w:b w:val="0"/>
          <w:szCs w:val="24"/>
        </w:rPr>
      </w:pPr>
      <w:r w:rsidRPr="005A19D7">
        <w:rPr>
          <w:b w:val="0"/>
          <w:szCs w:val="24"/>
        </w:rPr>
        <w:t>Cilvēku nespēja saprast notiekošo un pielāgoties situācijai – meklē taisnību nepamatoti,</w:t>
      </w:r>
      <w:r>
        <w:rPr>
          <w:b w:val="0"/>
          <w:szCs w:val="24"/>
        </w:rPr>
        <w:t xml:space="preserve"> </w:t>
      </w:r>
      <w:r w:rsidRPr="005A19D7">
        <w:rPr>
          <w:b w:val="0"/>
          <w:szCs w:val="24"/>
        </w:rPr>
        <w:t>piemēram: neievēro vispār pieņemtās normas, bet mēģina sevi aizstāvēt ar dažādām izdomātām versijām, vaino citus - tā izraisa konfliktus.</w:t>
      </w:r>
    </w:p>
    <w:p w14:paraId="3D3A32ED" w14:textId="52D66503" w:rsidR="00D95B76" w:rsidRPr="005A19D7" w:rsidRDefault="00D95B76" w:rsidP="00D95B76">
      <w:pPr>
        <w:jc w:val="both"/>
        <w:rPr>
          <w:b w:val="0"/>
          <w:szCs w:val="24"/>
        </w:rPr>
      </w:pPr>
      <w:r w:rsidRPr="005A19D7">
        <w:rPr>
          <w:b w:val="0"/>
          <w:szCs w:val="24"/>
        </w:rPr>
        <w:t>Atkritumu izgāšana mežos t.sk. koku lapas, āboli (bioloģiskas izcelsmes) – bojā ainavu rada ne sakoptības priekšstatu utt.  Nav atskurbtuve</w:t>
      </w:r>
      <w:r>
        <w:rPr>
          <w:b w:val="0"/>
          <w:szCs w:val="24"/>
        </w:rPr>
        <w:t>, n</w:t>
      </w:r>
      <w:r w:rsidRPr="005A19D7">
        <w:rPr>
          <w:b w:val="0"/>
          <w:szCs w:val="24"/>
        </w:rPr>
        <w:t>av aizturēšanas telpas</w:t>
      </w:r>
      <w:r>
        <w:rPr>
          <w:b w:val="0"/>
          <w:szCs w:val="24"/>
        </w:rPr>
        <w:t>, n</w:t>
      </w:r>
      <w:r w:rsidRPr="005A19D7">
        <w:rPr>
          <w:b w:val="0"/>
          <w:szCs w:val="24"/>
        </w:rPr>
        <w:t>av dzīvnieku patversme</w:t>
      </w:r>
      <w:r>
        <w:rPr>
          <w:b w:val="0"/>
          <w:szCs w:val="24"/>
        </w:rPr>
        <w:t>, n</w:t>
      </w:r>
      <w:r w:rsidRPr="005A19D7">
        <w:rPr>
          <w:b w:val="0"/>
          <w:szCs w:val="24"/>
        </w:rPr>
        <w:t>av klaiņojošu dzīvnieku (suņu un kaķu) ķērāju.</w:t>
      </w:r>
    </w:p>
    <w:p w14:paraId="57AD0D75" w14:textId="07145E65" w:rsidR="00D95B76" w:rsidRDefault="00D95B76" w:rsidP="00322FA1">
      <w:pPr>
        <w:jc w:val="center"/>
        <w:rPr>
          <w:szCs w:val="24"/>
        </w:rPr>
      </w:pPr>
    </w:p>
    <w:p w14:paraId="3375ED7B" w14:textId="2B92939F" w:rsidR="00EC5B04" w:rsidRDefault="00EC5B04" w:rsidP="00322FA1">
      <w:pPr>
        <w:jc w:val="center"/>
        <w:rPr>
          <w:szCs w:val="24"/>
        </w:rPr>
      </w:pPr>
    </w:p>
    <w:p w14:paraId="3135F74E" w14:textId="62F2CFEA" w:rsidR="00413785" w:rsidRDefault="00413785" w:rsidP="00322FA1">
      <w:pPr>
        <w:jc w:val="center"/>
        <w:rPr>
          <w:szCs w:val="24"/>
        </w:rPr>
      </w:pPr>
    </w:p>
    <w:p w14:paraId="181F40C4" w14:textId="0204633E" w:rsidR="00482833" w:rsidRDefault="00482833" w:rsidP="00322FA1">
      <w:pPr>
        <w:jc w:val="center"/>
        <w:rPr>
          <w:szCs w:val="24"/>
        </w:rPr>
      </w:pPr>
    </w:p>
    <w:p w14:paraId="7D5FF24C" w14:textId="77777777" w:rsidR="00482833" w:rsidRDefault="00482833" w:rsidP="00322FA1">
      <w:pPr>
        <w:jc w:val="center"/>
        <w:rPr>
          <w:szCs w:val="24"/>
        </w:rPr>
      </w:pPr>
    </w:p>
    <w:p w14:paraId="59DAB08A" w14:textId="77777777" w:rsidR="00413785" w:rsidRDefault="00413785" w:rsidP="00322FA1">
      <w:pPr>
        <w:jc w:val="center"/>
        <w:rPr>
          <w:szCs w:val="24"/>
        </w:rPr>
      </w:pPr>
    </w:p>
    <w:p w14:paraId="598058B2" w14:textId="77777777" w:rsidR="00EC5B04" w:rsidRPr="001359AD" w:rsidRDefault="00EC5B04" w:rsidP="00EC5B04">
      <w:pPr>
        <w:pStyle w:val="Virsraksts1"/>
        <w:jc w:val="center"/>
        <w:rPr>
          <w:rFonts w:ascii="Times New Roman" w:hAnsi="Times New Roman" w:cs="Times New Roman"/>
          <w:b/>
          <w:color w:val="385623" w:themeColor="accent6" w:themeShade="80"/>
        </w:rPr>
      </w:pPr>
      <w:bookmarkStart w:id="33" w:name="_Toc422731613"/>
      <w:bookmarkStart w:id="34" w:name="_Toc485806096"/>
      <w:bookmarkStart w:id="35" w:name="_Toc517704752"/>
      <w:r w:rsidRPr="001359AD">
        <w:rPr>
          <w:rFonts w:ascii="Times New Roman" w:hAnsi="Times New Roman" w:cs="Times New Roman"/>
          <w:b/>
          <w:color w:val="385623" w:themeColor="accent6" w:themeShade="80"/>
        </w:rPr>
        <w:lastRenderedPageBreak/>
        <w:t xml:space="preserve">2. </w:t>
      </w:r>
      <w:bookmarkEnd w:id="33"/>
      <w:r w:rsidRPr="001359AD">
        <w:rPr>
          <w:rFonts w:ascii="Times New Roman" w:hAnsi="Times New Roman" w:cs="Times New Roman"/>
          <w:b/>
          <w:color w:val="385623" w:themeColor="accent6" w:themeShade="80"/>
        </w:rPr>
        <w:t>FINANŠU RESURSI UN IESTĀDES DARBĪBAS REZULTĀTI</w:t>
      </w:r>
      <w:bookmarkEnd w:id="34"/>
      <w:bookmarkEnd w:id="35"/>
    </w:p>
    <w:p w14:paraId="2BD7967B" w14:textId="77777777" w:rsidR="00EC5B04" w:rsidRPr="001359AD" w:rsidRDefault="00EC5B04" w:rsidP="00EC5B04">
      <w:pPr>
        <w:pStyle w:val="Virsraksts2"/>
        <w:spacing w:before="0" w:beforeAutospacing="0" w:after="0" w:afterAutospacing="0"/>
        <w:jc w:val="center"/>
        <w:rPr>
          <w:iCs/>
          <w:color w:val="385623" w:themeColor="accent6" w:themeShade="80"/>
          <w:sz w:val="24"/>
        </w:rPr>
      </w:pPr>
      <w:bookmarkStart w:id="36" w:name="_Toc422731614"/>
    </w:p>
    <w:p w14:paraId="08B4C328" w14:textId="77777777" w:rsidR="00EC5B04" w:rsidRPr="001359AD" w:rsidRDefault="00EC5B04" w:rsidP="00EC5B04">
      <w:pPr>
        <w:pStyle w:val="Virsraksts2"/>
        <w:spacing w:before="0" w:beforeAutospacing="0" w:after="0" w:afterAutospacing="0"/>
        <w:jc w:val="center"/>
        <w:rPr>
          <w:i/>
          <w:iCs/>
          <w:color w:val="385623" w:themeColor="accent6" w:themeShade="80"/>
          <w:sz w:val="24"/>
        </w:rPr>
      </w:pPr>
      <w:bookmarkStart w:id="37" w:name="_Toc485806097"/>
      <w:bookmarkStart w:id="38" w:name="_Toc517704753"/>
      <w:r w:rsidRPr="001359AD">
        <w:rPr>
          <w:iCs/>
          <w:color w:val="385623" w:themeColor="accent6" w:themeShade="80"/>
          <w:sz w:val="24"/>
        </w:rPr>
        <w:t>2.1. Budžeta finansējums un tā izlietojums</w:t>
      </w:r>
      <w:bookmarkEnd w:id="36"/>
      <w:bookmarkEnd w:id="37"/>
      <w:bookmarkEnd w:id="38"/>
    </w:p>
    <w:p w14:paraId="19AF7A2D" w14:textId="77777777" w:rsidR="00EC5B04" w:rsidRDefault="00EC5B04" w:rsidP="00EC5B04">
      <w:pPr>
        <w:pStyle w:val="Virsraksts1"/>
        <w:spacing w:before="0"/>
        <w:jc w:val="center"/>
        <w:rPr>
          <w:rFonts w:ascii="Times New Roman" w:hAnsi="Times New Roman"/>
          <w:b/>
          <w:bCs/>
          <w:color w:val="auto"/>
        </w:rPr>
      </w:pPr>
    </w:p>
    <w:tbl>
      <w:tblPr>
        <w:tblpPr w:leftFromText="180" w:rightFromText="180" w:vertAnchor="text" w:horzAnchor="margin" w:tblpXSpec="center" w:tblpY="-3"/>
        <w:tblW w:w="85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986"/>
        <w:gridCol w:w="2864"/>
        <w:gridCol w:w="1440"/>
        <w:gridCol w:w="1620"/>
        <w:gridCol w:w="1620"/>
      </w:tblGrid>
      <w:tr w:rsidR="00EC5B04" w:rsidRPr="00811B37" w14:paraId="64987ACD" w14:textId="77777777" w:rsidTr="00EA439D">
        <w:trPr>
          <w:trHeight w:val="382"/>
        </w:trPr>
        <w:tc>
          <w:tcPr>
            <w:tcW w:w="986" w:type="dxa"/>
            <w:vMerge w:val="restart"/>
            <w:tcBorders>
              <w:top w:val="single" w:sz="4" w:space="0" w:color="auto"/>
              <w:left w:val="single" w:sz="4" w:space="0" w:color="auto"/>
              <w:bottom w:val="single" w:sz="4" w:space="0" w:color="auto"/>
              <w:right w:val="single" w:sz="4" w:space="0" w:color="auto"/>
            </w:tcBorders>
            <w:vAlign w:val="center"/>
          </w:tcPr>
          <w:p w14:paraId="7BEEBD00" w14:textId="77777777" w:rsidR="00EC5B04" w:rsidRPr="00811B37" w:rsidRDefault="00EC5B04" w:rsidP="002D598A">
            <w:pPr>
              <w:autoSpaceDE w:val="0"/>
              <w:autoSpaceDN w:val="0"/>
              <w:adjustRightInd w:val="0"/>
              <w:jc w:val="center"/>
              <w:rPr>
                <w:b w:val="0"/>
              </w:rPr>
            </w:pPr>
            <w:proofErr w:type="spellStart"/>
            <w:r w:rsidRPr="00811B37">
              <w:rPr>
                <w:b w:val="0"/>
              </w:rPr>
              <w:t>Nr.p.k</w:t>
            </w:r>
            <w:proofErr w:type="spellEnd"/>
            <w:r w:rsidRPr="00811B37">
              <w:rPr>
                <w:b w:val="0"/>
              </w:rPr>
              <w:t>.</w:t>
            </w:r>
          </w:p>
        </w:tc>
        <w:tc>
          <w:tcPr>
            <w:tcW w:w="2864" w:type="dxa"/>
            <w:vMerge w:val="restart"/>
            <w:tcBorders>
              <w:top w:val="single" w:sz="4" w:space="0" w:color="auto"/>
              <w:left w:val="single" w:sz="4" w:space="0" w:color="auto"/>
              <w:bottom w:val="single" w:sz="4" w:space="0" w:color="auto"/>
              <w:right w:val="single" w:sz="4" w:space="0" w:color="auto"/>
            </w:tcBorders>
            <w:vAlign w:val="center"/>
          </w:tcPr>
          <w:p w14:paraId="10D5B319" w14:textId="77777777" w:rsidR="00EC5B04" w:rsidRPr="00811B37" w:rsidRDefault="00EC5B04" w:rsidP="002D598A">
            <w:pPr>
              <w:autoSpaceDE w:val="0"/>
              <w:autoSpaceDN w:val="0"/>
              <w:adjustRightInd w:val="0"/>
              <w:jc w:val="center"/>
              <w:rPr>
                <w:b w:val="0"/>
              </w:rPr>
            </w:pPr>
            <w:r w:rsidRPr="00811B37">
              <w:rPr>
                <w:b w:val="0"/>
              </w:rPr>
              <w:t>Finansiālie rādītāji</w:t>
            </w:r>
          </w:p>
        </w:tc>
        <w:tc>
          <w:tcPr>
            <w:tcW w:w="1440" w:type="dxa"/>
            <w:vMerge w:val="restart"/>
            <w:tcBorders>
              <w:top w:val="single" w:sz="4" w:space="0" w:color="auto"/>
              <w:left w:val="single" w:sz="4" w:space="0" w:color="auto"/>
              <w:right w:val="single" w:sz="4" w:space="0" w:color="auto"/>
            </w:tcBorders>
          </w:tcPr>
          <w:p w14:paraId="71447090" w14:textId="77777777" w:rsidR="00EC5B04" w:rsidRPr="00811B37" w:rsidRDefault="00EC5B04" w:rsidP="002D598A">
            <w:pPr>
              <w:autoSpaceDE w:val="0"/>
              <w:autoSpaceDN w:val="0"/>
              <w:adjustRightInd w:val="0"/>
              <w:jc w:val="center"/>
              <w:rPr>
                <w:b w:val="0"/>
              </w:rPr>
            </w:pPr>
            <w:r w:rsidRPr="00811B37">
              <w:rPr>
                <w:b w:val="0"/>
              </w:rPr>
              <w:t>Budžeta izpilde</w:t>
            </w:r>
          </w:p>
          <w:p w14:paraId="699F4423" w14:textId="77777777" w:rsidR="00EC5B04" w:rsidRPr="00811B37" w:rsidRDefault="00EC5B04" w:rsidP="002D598A">
            <w:pPr>
              <w:autoSpaceDE w:val="0"/>
              <w:autoSpaceDN w:val="0"/>
              <w:adjustRightInd w:val="0"/>
              <w:jc w:val="center"/>
              <w:rPr>
                <w:b w:val="0"/>
              </w:rPr>
            </w:pPr>
            <w:r>
              <w:rPr>
                <w:b w:val="0"/>
              </w:rPr>
              <w:t>iepriekšējā 2016</w:t>
            </w:r>
            <w:r w:rsidRPr="00811B37">
              <w:rPr>
                <w:b w:val="0"/>
              </w:rPr>
              <w:t>. gadā</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1E05EE6D" w14:textId="77777777" w:rsidR="00EC5B04" w:rsidRPr="00811B37" w:rsidRDefault="00EC5B04" w:rsidP="002D598A">
            <w:pPr>
              <w:autoSpaceDE w:val="0"/>
              <w:autoSpaceDN w:val="0"/>
              <w:adjustRightInd w:val="0"/>
              <w:jc w:val="center"/>
              <w:rPr>
                <w:b w:val="0"/>
              </w:rPr>
            </w:pPr>
            <w:r w:rsidRPr="00811B37">
              <w:rPr>
                <w:b w:val="0"/>
              </w:rPr>
              <w:t>Pārskata gadā</w:t>
            </w:r>
          </w:p>
        </w:tc>
      </w:tr>
      <w:tr w:rsidR="00EC5B04" w:rsidRPr="00811B37" w14:paraId="2737184C" w14:textId="77777777" w:rsidTr="00EA439D">
        <w:trPr>
          <w:trHeight w:val="260"/>
        </w:trPr>
        <w:tc>
          <w:tcPr>
            <w:tcW w:w="986" w:type="dxa"/>
            <w:vMerge/>
            <w:tcBorders>
              <w:top w:val="single" w:sz="4" w:space="0" w:color="auto"/>
              <w:left w:val="single" w:sz="4" w:space="0" w:color="auto"/>
              <w:bottom w:val="single" w:sz="4" w:space="0" w:color="auto"/>
              <w:right w:val="single" w:sz="4" w:space="0" w:color="auto"/>
            </w:tcBorders>
            <w:vAlign w:val="center"/>
          </w:tcPr>
          <w:p w14:paraId="48ABF4F2" w14:textId="77777777" w:rsidR="00EC5B04" w:rsidRPr="00811B37" w:rsidRDefault="00EC5B04" w:rsidP="002D598A">
            <w:pPr>
              <w:autoSpaceDE w:val="0"/>
              <w:autoSpaceDN w:val="0"/>
              <w:adjustRightInd w:val="0"/>
              <w:rPr>
                <w:b w:val="0"/>
              </w:rPr>
            </w:pPr>
          </w:p>
        </w:tc>
        <w:tc>
          <w:tcPr>
            <w:tcW w:w="2864" w:type="dxa"/>
            <w:vMerge/>
            <w:tcBorders>
              <w:top w:val="single" w:sz="4" w:space="0" w:color="auto"/>
              <w:left w:val="single" w:sz="4" w:space="0" w:color="auto"/>
              <w:bottom w:val="single" w:sz="4" w:space="0" w:color="auto"/>
              <w:right w:val="single" w:sz="4" w:space="0" w:color="auto"/>
            </w:tcBorders>
            <w:vAlign w:val="center"/>
          </w:tcPr>
          <w:p w14:paraId="07E0C607" w14:textId="77777777" w:rsidR="00EC5B04" w:rsidRPr="00811B37" w:rsidRDefault="00EC5B04" w:rsidP="002D598A">
            <w:pPr>
              <w:autoSpaceDE w:val="0"/>
              <w:autoSpaceDN w:val="0"/>
              <w:adjustRightInd w:val="0"/>
              <w:rPr>
                <w:b w:val="0"/>
              </w:rPr>
            </w:pPr>
          </w:p>
        </w:tc>
        <w:tc>
          <w:tcPr>
            <w:tcW w:w="1440" w:type="dxa"/>
            <w:vMerge/>
            <w:tcBorders>
              <w:left w:val="single" w:sz="4" w:space="0" w:color="auto"/>
              <w:bottom w:val="single" w:sz="4" w:space="0" w:color="auto"/>
              <w:right w:val="single" w:sz="4" w:space="0" w:color="auto"/>
            </w:tcBorders>
          </w:tcPr>
          <w:p w14:paraId="5519B36A" w14:textId="77777777" w:rsidR="00EC5B04" w:rsidRPr="00811B37" w:rsidRDefault="00EC5B04" w:rsidP="002D598A">
            <w:pPr>
              <w:autoSpaceDE w:val="0"/>
              <w:autoSpaceDN w:val="0"/>
              <w:adjustRightInd w:val="0"/>
              <w:rPr>
                <w:b w:val="0"/>
              </w:rPr>
            </w:pPr>
          </w:p>
        </w:tc>
        <w:tc>
          <w:tcPr>
            <w:tcW w:w="1620" w:type="dxa"/>
            <w:tcBorders>
              <w:top w:val="single" w:sz="4" w:space="0" w:color="auto"/>
              <w:left w:val="single" w:sz="4" w:space="0" w:color="auto"/>
              <w:bottom w:val="single" w:sz="4" w:space="0" w:color="auto"/>
              <w:right w:val="single" w:sz="4" w:space="0" w:color="auto"/>
            </w:tcBorders>
            <w:vAlign w:val="center"/>
          </w:tcPr>
          <w:p w14:paraId="5604BE2D" w14:textId="77777777" w:rsidR="00EC5B04" w:rsidRPr="00811B37" w:rsidRDefault="00EC5B04" w:rsidP="002D598A">
            <w:pPr>
              <w:autoSpaceDE w:val="0"/>
              <w:autoSpaceDN w:val="0"/>
              <w:adjustRightInd w:val="0"/>
              <w:jc w:val="center"/>
              <w:rPr>
                <w:b w:val="0"/>
              </w:rPr>
            </w:pPr>
            <w:r w:rsidRPr="00811B37">
              <w:rPr>
                <w:b w:val="0"/>
              </w:rPr>
              <w:t>apstiprināts plānā</w:t>
            </w:r>
          </w:p>
        </w:tc>
        <w:tc>
          <w:tcPr>
            <w:tcW w:w="1620" w:type="dxa"/>
            <w:tcBorders>
              <w:top w:val="single" w:sz="4" w:space="0" w:color="auto"/>
              <w:left w:val="single" w:sz="4" w:space="0" w:color="auto"/>
              <w:bottom w:val="single" w:sz="4" w:space="0" w:color="auto"/>
              <w:right w:val="single" w:sz="4" w:space="0" w:color="auto"/>
            </w:tcBorders>
            <w:vAlign w:val="center"/>
          </w:tcPr>
          <w:p w14:paraId="0F00A7EE" w14:textId="77777777" w:rsidR="00EC5B04" w:rsidRPr="00811B37" w:rsidRDefault="00EC5B04" w:rsidP="002D598A">
            <w:pPr>
              <w:autoSpaceDE w:val="0"/>
              <w:autoSpaceDN w:val="0"/>
              <w:adjustRightInd w:val="0"/>
              <w:jc w:val="center"/>
              <w:rPr>
                <w:b w:val="0"/>
              </w:rPr>
            </w:pPr>
            <w:r w:rsidRPr="00811B37">
              <w:rPr>
                <w:b w:val="0"/>
              </w:rPr>
              <w:t>izpilde</w:t>
            </w:r>
          </w:p>
        </w:tc>
      </w:tr>
      <w:tr w:rsidR="00EC5B04" w:rsidRPr="00811B37" w14:paraId="1A0A313D" w14:textId="77777777" w:rsidTr="00EA439D">
        <w:trPr>
          <w:trHeight w:val="641"/>
        </w:trPr>
        <w:tc>
          <w:tcPr>
            <w:tcW w:w="986" w:type="dxa"/>
            <w:tcBorders>
              <w:top w:val="single" w:sz="4" w:space="0" w:color="auto"/>
              <w:left w:val="single" w:sz="4" w:space="0" w:color="auto"/>
              <w:bottom w:val="single" w:sz="4" w:space="0" w:color="auto"/>
              <w:right w:val="single" w:sz="4" w:space="0" w:color="auto"/>
            </w:tcBorders>
            <w:vAlign w:val="center"/>
          </w:tcPr>
          <w:p w14:paraId="07ABF65A" w14:textId="77777777" w:rsidR="00EC5B04" w:rsidRPr="00811B37" w:rsidRDefault="00EC5B04" w:rsidP="00EA439D">
            <w:pPr>
              <w:autoSpaceDE w:val="0"/>
              <w:autoSpaceDN w:val="0"/>
              <w:adjustRightInd w:val="0"/>
              <w:rPr>
                <w:b w:val="0"/>
              </w:rPr>
            </w:pPr>
            <w:r w:rsidRPr="00811B37">
              <w:rPr>
                <w:b w:val="0"/>
              </w:rPr>
              <w:t>1.</w:t>
            </w:r>
          </w:p>
        </w:tc>
        <w:tc>
          <w:tcPr>
            <w:tcW w:w="2864" w:type="dxa"/>
            <w:tcBorders>
              <w:top w:val="single" w:sz="4" w:space="0" w:color="auto"/>
              <w:left w:val="single" w:sz="4" w:space="0" w:color="auto"/>
              <w:bottom w:val="single" w:sz="4" w:space="0" w:color="auto"/>
              <w:right w:val="single" w:sz="4" w:space="0" w:color="auto"/>
            </w:tcBorders>
            <w:vAlign w:val="center"/>
          </w:tcPr>
          <w:p w14:paraId="6B168CE5" w14:textId="77777777" w:rsidR="00EC5B04" w:rsidRPr="00811B37" w:rsidRDefault="00EC5B04" w:rsidP="00EA439D">
            <w:pPr>
              <w:autoSpaceDE w:val="0"/>
              <w:autoSpaceDN w:val="0"/>
              <w:adjustRightInd w:val="0"/>
              <w:rPr>
                <w:b w:val="0"/>
              </w:rPr>
            </w:pPr>
            <w:r w:rsidRPr="00811B37">
              <w:rPr>
                <w:b w:val="0"/>
              </w:rPr>
              <w:t>Finanšu resursi izdevumu segšanai (kopā)</w:t>
            </w:r>
          </w:p>
        </w:tc>
        <w:tc>
          <w:tcPr>
            <w:tcW w:w="1440" w:type="dxa"/>
            <w:tcBorders>
              <w:top w:val="single" w:sz="4" w:space="0" w:color="auto"/>
              <w:left w:val="single" w:sz="4" w:space="0" w:color="auto"/>
              <w:bottom w:val="single" w:sz="4" w:space="0" w:color="auto"/>
              <w:right w:val="single" w:sz="4" w:space="0" w:color="auto"/>
            </w:tcBorders>
            <w:vAlign w:val="center"/>
          </w:tcPr>
          <w:p w14:paraId="5B2821DA" w14:textId="77777777" w:rsidR="00EC5B04" w:rsidRPr="00811B37" w:rsidRDefault="00EC5B04" w:rsidP="00EA439D">
            <w:pPr>
              <w:autoSpaceDE w:val="0"/>
              <w:autoSpaceDN w:val="0"/>
              <w:adjustRightInd w:val="0"/>
              <w:jc w:val="center"/>
              <w:rPr>
                <w:b w:val="0"/>
              </w:rPr>
            </w:pPr>
            <w:r w:rsidRPr="00811B37">
              <w:rPr>
                <w:b w:val="0"/>
              </w:rPr>
              <w:t>9909556</w:t>
            </w:r>
          </w:p>
        </w:tc>
        <w:tc>
          <w:tcPr>
            <w:tcW w:w="1620" w:type="dxa"/>
            <w:tcBorders>
              <w:top w:val="single" w:sz="4" w:space="0" w:color="auto"/>
              <w:left w:val="single" w:sz="4" w:space="0" w:color="auto"/>
              <w:bottom w:val="single" w:sz="4" w:space="0" w:color="auto"/>
              <w:right w:val="single" w:sz="4" w:space="0" w:color="auto"/>
            </w:tcBorders>
            <w:vAlign w:val="center"/>
          </w:tcPr>
          <w:p w14:paraId="2DA7A15B" w14:textId="77777777" w:rsidR="00EC5B04" w:rsidRPr="00811B37" w:rsidRDefault="00EC5B04" w:rsidP="00EA439D">
            <w:pPr>
              <w:autoSpaceDE w:val="0"/>
              <w:autoSpaceDN w:val="0"/>
              <w:adjustRightInd w:val="0"/>
              <w:jc w:val="center"/>
              <w:rPr>
                <w:b w:val="0"/>
              </w:rPr>
            </w:pPr>
            <w:r>
              <w:rPr>
                <w:b w:val="0"/>
              </w:rPr>
              <w:t>10624896</w:t>
            </w:r>
          </w:p>
        </w:tc>
        <w:tc>
          <w:tcPr>
            <w:tcW w:w="1620" w:type="dxa"/>
            <w:tcBorders>
              <w:top w:val="single" w:sz="4" w:space="0" w:color="auto"/>
              <w:left w:val="single" w:sz="4" w:space="0" w:color="auto"/>
              <w:bottom w:val="single" w:sz="4" w:space="0" w:color="auto"/>
              <w:right w:val="single" w:sz="4" w:space="0" w:color="auto"/>
            </w:tcBorders>
            <w:vAlign w:val="center"/>
          </w:tcPr>
          <w:p w14:paraId="12E5EEE3" w14:textId="77777777" w:rsidR="00EC5B04" w:rsidRPr="00811B37" w:rsidRDefault="00EC5B04" w:rsidP="00EA439D">
            <w:pPr>
              <w:autoSpaceDE w:val="0"/>
              <w:autoSpaceDN w:val="0"/>
              <w:adjustRightInd w:val="0"/>
              <w:jc w:val="center"/>
              <w:rPr>
                <w:b w:val="0"/>
              </w:rPr>
            </w:pPr>
            <w:r>
              <w:rPr>
                <w:b w:val="0"/>
              </w:rPr>
              <w:t>10669762</w:t>
            </w:r>
          </w:p>
        </w:tc>
      </w:tr>
      <w:tr w:rsidR="00EC5B04" w:rsidRPr="00811B37" w14:paraId="0DEB5BBB" w14:textId="77777777" w:rsidTr="00EA439D">
        <w:trPr>
          <w:trHeight w:val="641"/>
        </w:trPr>
        <w:tc>
          <w:tcPr>
            <w:tcW w:w="986" w:type="dxa"/>
            <w:tcBorders>
              <w:top w:val="single" w:sz="4" w:space="0" w:color="auto"/>
              <w:left w:val="single" w:sz="4" w:space="0" w:color="auto"/>
              <w:bottom w:val="single" w:sz="4" w:space="0" w:color="auto"/>
              <w:right w:val="single" w:sz="4" w:space="0" w:color="auto"/>
            </w:tcBorders>
            <w:vAlign w:val="center"/>
          </w:tcPr>
          <w:p w14:paraId="140FC289" w14:textId="77777777" w:rsidR="00EC5B04" w:rsidRPr="00811B37" w:rsidRDefault="00EC5B04" w:rsidP="00EA439D">
            <w:pPr>
              <w:autoSpaceDE w:val="0"/>
              <w:autoSpaceDN w:val="0"/>
              <w:adjustRightInd w:val="0"/>
              <w:rPr>
                <w:b w:val="0"/>
              </w:rPr>
            </w:pPr>
            <w:r w:rsidRPr="00811B37">
              <w:rPr>
                <w:b w:val="0"/>
              </w:rPr>
              <w:t>1.1</w:t>
            </w:r>
          </w:p>
        </w:tc>
        <w:tc>
          <w:tcPr>
            <w:tcW w:w="2864" w:type="dxa"/>
            <w:tcBorders>
              <w:top w:val="single" w:sz="4" w:space="0" w:color="auto"/>
              <w:left w:val="single" w:sz="4" w:space="0" w:color="auto"/>
              <w:bottom w:val="single" w:sz="4" w:space="0" w:color="auto"/>
              <w:right w:val="single" w:sz="4" w:space="0" w:color="auto"/>
            </w:tcBorders>
            <w:vAlign w:val="center"/>
          </w:tcPr>
          <w:p w14:paraId="3BA6BF49" w14:textId="77777777" w:rsidR="00EC5B04" w:rsidRPr="00811B37" w:rsidRDefault="00EC5B04" w:rsidP="00EA439D">
            <w:pPr>
              <w:autoSpaceDE w:val="0"/>
              <w:autoSpaceDN w:val="0"/>
              <w:adjustRightInd w:val="0"/>
              <w:rPr>
                <w:b w:val="0"/>
              </w:rPr>
            </w:pPr>
            <w:r w:rsidRPr="00811B37">
              <w:rPr>
                <w:b w:val="0"/>
              </w:rPr>
              <w:t>dotācijas</w:t>
            </w:r>
          </w:p>
        </w:tc>
        <w:tc>
          <w:tcPr>
            <w:tcW w:w="1440" w:type="dxa"/>
            <w:tcBorders>
              <w:top w:val="single" w:sz="4" w:space="0" w:color="auto"/>
              <w:left w:val="single" w:sz="4" w:space="0" w:color="auto"/>
              <w:bottom w:val="single" w:sz="4" w:space="0" w:color="auto"/>
              <w:right w:val="single" w:sz="4" w:space="0" w:color="auto"/>
            </w:tcBorders>
            <w:vAlign w:val="center"/>
          </w:tcPr>
          <w:p w14:paraId="0705323C" w14:textId="77777777" w:rsidR="00EC5B04" w:rsidRPr="00811B37" w:rsidRDefault="00EC5B04" w:rsidP="00EA439D">
            <w:pPr>
              <w:autoSpaceDE w:val="0"/>
              <w:autoSpaceDN w:val="0"/>
              <w:adjustRightInd w:val="0"/>
              <w:jc w:val="center"/>
              <w:rPr>
                <w:b w:val="0"/>
              </w:rPr>
            </w:pPr>
            <w:r w:rsidRPr="00811B37">
              <w:rPr>
                <w:b w:val="0"/>
              </w:rPr>
              <w:t>5100592</w:t>
            </w:r>
          </w:p>
        </w:tc>
        <w:tc>
          <w:tcPr>
            <w:tcW w:w="1620" w:type="dxa"/>
            <w:tcBorders>
              <w:top w:val="single" w:sz="4" w:space="0" w:color="auto"/>
              <w:left w:val="single" w:sz="4" w:space="0" w:color="auto"/>
              <w:bottom w:val="single" w:sz="4" w:space="0" w:color="auto"/>
              <w:right w:val="single" w:sz="4" w:space="0" w:color="auto"/>
            </w:tcBorders>
            <w:vAlign w:val="center"/>
          </w:tcPr>
          <w:p w14:paraId="6D64CBAF" w14:textId="77777777" w:rsidR="00EC5B04" w:rsidRPr="00811B37" w:rsidRDefault="00EC5B04" w:rsidP="00EA439D">
            <w:pPr>
              <w:autoSpaceDE w:val="0"/>
              <w:autoSpaceDN w:val="0"/>
              <w:adjustRightInd w:val="0"/>
              <w:jc w:val="center"/>
              <w:rPr>
                <w:b w:val="0"/>
              </w:rPr>
            </w:pPr>
            <w:r>
              <w:rPr>
                <w:b w:val="0"/>
              </w:rPr>
              <w:t>5440511</w:t>
            </w:r>
          </w:p>
        </w:tc>
        <w:tc>
          <w:tcPr>
            <w:tcW w:w="1620" w:type="dxa"/>
            <w:tcBorders>
              <w:top w:val="single" w:sz="4" w:space="0" w:color="auto"/>
              <w:left w:val="single" w:sz="4" w:space="0" w:color="auto"/>
              <w:bottom w:val="single" w:sz="4" w:space="0" w:color="auto"/>
              <w:right w:val="single" w:sz="4" w:space="0" w:color="auto"/>
            </w:tcBorders>
            <w:vAlign w:val="center"/>
          </w:tcPr>
          <w:p w14:paraId="4EE6F900" w14:textId="77777777" w:rsidR="00EC5B04" w:rsidRPr="00811B37" w:rsidRDefault="00EC5B04" w:rsidP="00EA439D">
            <w:pPr>
              <w:autoSpaceDE w:val="0"/>
              <w:autoSpaceDN w:val="0"/>
              <w:adjustRightInd w:val="0"/>
              <w:jc w:val="center"/>
              <w:rPr>
                <w:b w:val="0"/>
              </w:rPr>
            </w:pPr>
            <w:r>
              <w:rPr>
                <w:b w:val="0"/>
              </w:rPr>
              <w:t>5439961</w:t>
            </w:r>
          </w:p>
        </w:tc>
      </w:tr>
      <w:tr w:rsidR="00EC5B04" w:rsidRPr="00811B37" w14:paraId="338085CF" w14:textId="77777777" w:rsidTr="00EA439D">
        <w:trPr>
          <w:trHeight w:val="641"/>
        </w:trPr>
        <w:tc>
          <w:tcPr>
            <w:tcW w:w="986" w:type="dxa"/>
            <w:tcBorders>
              <w:top w:val="single" w:sz="4" w:space="0" w:color="auto"/>
              <w:left w:val="single" w:sz="4" w:space="0" w:color="auto"/>
              <w:bottom w:val="single" w:sz="4" w:space="0" w:color="auto"/>
              <w:right w:val="single" w:sz="4" w:space="0" w:color="auto"/>
            </w:tcBorders>
            <w:vAlign w:val="center"/>
          </w:tcPr>
          <w:p w14:paraId="192AC989" w14:textId="77777777" w:rsidR="00EC5B04" w:rsidRPr="00811B37" w:rsidRDefault="00EC5B04" w:rsidP="00EA439D">
            <w:pPr>
              <w:autoSpaceDE w:val="0"/>
              <w:autoSpaceDN w:val="0"/>
              <w:adjustRightInd w:val="0"/>
              <w:rPr>
                <w:b w:val="0"/>
              </w:rPr>
            </w:pPr>
            <w:r w:rsidRPr="00811B37">
              <w:rPr>
                <w:b w:val="0"/>
              </w:rPr>
              <w:t>1.2.</w:t>
            </w:r>
          </w:p>
        </w:tc>
        <w:tc>
          <w:tcPr>
            <w:tcW w:w="2864" w:type="dxa"/>
            <w:tcBorders>
              <w:top w:val="single" w:sz="4" w:space="0" w:color="auto"/>
              <w:left w:val="single" w:sz="4" w:space="0" w:color="auto"/>
              <w:bottom w:val="single" w:sz="4" w:space="0" w:color="auto"/>
              <w:right w:val="single" w:sz="4" w:space="0" w:color="auto"/>
            </w:tcBorders>
            <w:vAlign w:val="center"/>
          </w:tcPr>
          <w:p w14:paraId="198253E1" w14:textId="77777777" w:rsidR="00EC5B04" w:rsidRPr="00811B37" w:rsidRDefault="00EC5B04" w:rsidP="00EA439D">
            <w:pPr>
              <w:autoSpaceDE w:val="0"/>
              <w:autoSpaceDN w:val="0"/>
              <w:adjustRightInd w:val="0"/>
              <w:rPr>
                <w:b w:val="0"/>
              </w:rPr>
            </w:pPr>
            <w:r w:rsidRPr="00811B37">
              <w:rPr>
                <w:b w:val="0"/>
              </w:rPr>
              <w:t>maksas pakalpojumi un citi pašu ieņēmumi</w:t>
            </w:r>
          </w:p>
        </w:tc>
        <w:tc>
          <w:tcPr>
            <w:tcW w:w="1440" w:type="dxa"/>
            <w:tcBorders>
              <w:top w:val="single" w:sz="4" w:space="0" w:color="auto"/>
              <w:left w:val="single" w:sz="4" w:space="0" w:color="auto"/>
              <w:bottom w:val="single" w:sz="4" w:space="0" w:color="auto"/>
              <w:right w:val="single" w:sz="4" w:space="0" w:color="auto"/>
            </w:tcBorders>
            <w:vAlign w:val="center"/>
          </w:tcPr>
          <w:p w14:paraId="37D8A0AD" w14:textId="77777777" w:rsidR="00EC5B04" w:rsidRPr="00811B37" w:rsidRDefault="00EC5B04" w:rsidP="00EA439D">
            <w:pPr>
              <w:autoSpaceDE w:val="0"/>
              <w:autoSpaceDN w:val="0"/>
              <w:adjustRightInd w:val="0"/>
              <w:jc w:val="center"/>
              <w:rPr>
                <w:b w:val="0"/>
              </w:rPr>
            </w:pPr>
            <w:r w:rsidRPr="00811B37">
              <w:rPr>
                <w:b w:val="0"/>
              </w:rPr>
              <w:t>308552</w:t>
            </w:r>
          </w:p>
        </w:tc>
        <w:tc>
          <w:tcPr>
            <w:tcW w:w="1620" w:type="dxa"/>
            <w:tcBorders>
              <w:top w:val="single" w:sz="4" w:space="0" w:color="auto"/>
              <w:left w:val="single" w:sz="4" w:space="0" w:color="auto"/>
              <w:bottom w:val="single" w:sz="4" w:space="0" w:color="auto"/>
              <w:right w:val="single" w:sz="4" w:space="0" w:color="auto"/>
            </w:tcBorders>
            <w:vAlign w:val="center"/>
          </w:tcPr>
          <w:p w14:paraId="0C98E0B2" w14:textId="77777777" w:rsidR="00EC5B04" w:rsidRPr="00811B37" w:rsidRDefault="00EC5B04" w:rsidP="00EA439D">
            <w:pPr>
              <w:autoSpaceDE w:val="0"/>
              <w:autoSpaceDN w:val="0"/>
              <w:adjustRightInd w:val="0"/>
              <w:jc w:val="center"/>
              <w:rPr>
                <w:b w:val="0"/>
              </w:rPr>
            </w:pPr>
            <w:r>
              <w:rPr>
                <w:b w:val="0"/>
              </w:rPr>
              <w:t>407068</w:t>
            </w:r>
          </w:p>
        </w:tc>
        <w:tc>
          <w:tcPr>
            <w:tcW w:w="1620" w:type="dxa"/>
            <w:tcBorders>
              <w:top w:val="single" w:sz="4" w:space="0" w:color="auto"/>
              <w:left w:val="single" w:sz="4" w:space="0" w:color="auto"/>
              <w:bottom w:val="single" w:sz="4" w:space="0" w:color="auto"/>
              <w:right w:val="single" w:sz="4" w:space="0" w:color="auto"/>
            </w:tcBorders>
            <w:vAlign w:val="center"/>
          </w:tcPr>
          <w:p w14:paraId="5FF0C9F4" w14:textId="77777777" w:rsidR="00EC5B04" w:rsidRPr="00811B37" w:rsidRDefault="00EC5B04" w:rsidP="00EA439D">
            <w:pPr>
              <w:autoSpaceDE w:val="0"/>
              <w:autoSpaceDN w:val="0"/>
              <w:adjustRightInd w:val="0"/>
              <w:jc w:val="center"/>
              <w:rPr>
                <w:b w:val="0"/>
              </w:rPr>
            </w:pPr>
            <w:r>
              <w:rPr>
                <w:b w:val="0"/>
              </w:rPr>
              <w:t>353284</w:t>
            </w:r>
          </w:p>
        </w:tc>
      </w:tr>
      <w:tr w:rsidR="00EC5B04" w:rsidRPr="00811B37" w14:paraId="43008949"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649A2CD0" w14:textId="77777777" w:rsidR="00EC5B04" w:rsidRPr="00811B37" w:rsidRDefault="00EC5B04" w:rsidP="00EA439D">
            <w:pPr>
              <w:autoSpaceDE w:val="0"/>
              <w:autoSpaceDN w:val="0"/>
              <w:adjustRightInd w:val="0"/>
              <w:rPr>
                <w:b w:val="0"/>
              </w:rPr>
            </w:pPr>
            <w:r w:rsidRPr="00811B37">
              <w:rPr>
                <w:b w:val="0"/>
              </w:rPr>
              <w:t>1.3.</w:t>
            </w:r>
          </w:p>
        </w:tc>
        <w:tc>
          <w:tcPr>
            <w:tcW w:w="2864" w:type="dxa"/>
            <w:tcBorders>
              <w:top w:val="single" w:sz="4" w:space="0" w:color="auto"/>
              <w:left w:val="single" w:sz="4" w:space="0" w:color="auto"/>
              <w:bottom w:val="single" w:sz="4" w:space="0" w:color="auto"/>
              <w:right w:val="single" w:sz="4" w:space="0" w:color="auto"/>
            </w:tcBorders>
            <w:vAlign w:val="center"/>
          </w:tcPr>
          <w:p w14:paraId="09B626DF" w14:textId="77777777" w:rsidR="00EC5B04" w:rsidRPr="00811B37" w:rsidRDefault="00EC5B04" w:rsidP="00EA439D">
            <w:pPr>
              <w:autoSpaceDE w:val="0"/>
              <w:autoSpaceDN w:val="0"/>
              <w:adjustRightInd w:val="0"/>
              <w:rPr>
                <w:b w:val="0"/>
              </w:rPr>
            </w:pPr>
            <w:r w:rsidRPr="00811B37">
              <w:rPr>
                <w:b w:val="0"/>
              </w:rPr>
              <w:t>ārvalstu finanšu palīdzība</w:t>
            </w:r>
          </w:p>
        </w:tc>
        <w:tc>
          <w:tcPr>
            <w:tcW w:w="1440" w:type="dxa"/>
            <w:tcBorders>
              <w:top w:val="single" w:sz="4" w:space="0" w:color="auto"/>
              <w:left w:val="single" w:sz="4" w:space="0" w:color="auto"/>
              <w:bottom w:val="single" w:sz="4" w:space="0" w:color="auto"/>
              <w:right w:val="single" w:sz="4" w:space="0" w:color="auto"/>
            </w:tcBorders>
            <w:vAlign w:val="center"/>
          </w:tcPr>
          <w:p w14:paraId="2BFDDD6E" w14:textId="77777777" w:rsidR="00EC5B04" w:rsidRPr="00811B37" w:rsidRDefault="00EC5B04" w:rsidP="00EA439D">
            <w:pPr>
              <w:autoSpaceDE w:val="0"/>
              <w:autoSpaceDN w:val="0"/>
              <w:adjustRightInd w:val="0"/>
              <w:jc w:val="center"/>
              <w:rPr>
                <w:b w:val="0"/>
              </w:rPr>
            </w:pPr>
            <w:r w:rsidRPr="00811B37">
              <w:rPr>
                <w:b w:val="0"/>
              </w:rPr>
              <w:t>-</w:t>
            </w:r>
          </w:p>
        </w:tc>
        <w:tc>
          <w:tcPr>
            <w:tcW w:w="1620" w:type="dxa"/>
            <w:tcBorders>
              <w:top w:val="single" w:sz="4" w:space="0" w:color="auto"/>
              <w:left w:val="single" w:sz="4" w:space="0" w:color="auto"/>
              <w:bottom w:val="single" w:sz="4" w:space="0" w:color="auto"/>
              <w:right w:val="single" w:sz="4" w:space="0" w:color="auto"/>
            </w:tcBorders>
            <w:vAlign w:val="center"/>
          </w:tcPr>
          <w:p w14:paraId="45248314" w14:textId="77777777" w:rsidR="00EC5B04" w:rsidRPr="00811B37" w:rsidRDefault="00EC5B04" w:rsidP="00EA439D">
            <w:pPr>
              <w:autoSpaceDE w:val="0"/>
              <w:autoSpaceDN w:val="0"/>
              <w:adjustRightInd w:val="0"/>
              <w:jc w:val="center"/>
              <w:rPr>
                <w:b w:val="0"/>
              </w:rPr>
            </w:pPr>
            <w:r w:rsidRPr="00811B37">
              <w:rPr>
                <w:b w:val="0"/>
              </w:rPr>
              <w:t>-</w:t>
            </w:r>
          </w:p>
        </w:tc>
        <w:tc>
          <w:tcPr>
            <w:tcW w:w="1620" w:type="dxa"/>
            <w:tcBorders>
              <w:top w:val="single" w:sz="4" w:space="0" w:color="auto"/>
              <w:left w:val="single" w:sz="4" w:space="0" w:color="auto"/>
              <w:bottom w:val="single" w:sz="4" w:space="0" w:color="auto"/>
              <w:right w:val="single" w:sz="4" w:space="0" w:color="auto"/>
            </w:tcBorders>
            <w:vAlign w:val="center"/>
          </w:tcPr>
          <w:p w14:paraId="24C55FFF" w14:textId="77777777" w:rsidR="00EC5B04" w:rsidRPr="00811B37" w:rsidRDefault="00EC5B04" w:rsidP="00EA439D">
            <w:pPr>
              <w:autoSpaceDE w:val="0"/>
              <w:autoSpaceDN w:val="0"/>
              <w:adjustRightInd w:val="0"/>
              <w:jc w:val="center"/>
              <w:rPr>
                <w:b w:val="0"/>
              </w:rPr>
            </w:pPr>
            <w:r w:rsidRPr="00811B37">
              <w:rPr>
                <w:b w:val="0"/>
              </w:rPr>
              <w:t>-</w:t>
            </w:r>
          </w:p>
        </w:tc>
      </w:tr>
      <w:tr w:rsidR="00EC5B04" w:rsidRPr="00811B37" w14:paraId="22107A28"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069F9296" w14:textId="77777777" w:rsidR="00EC5B04" w:rsidRPr="00811B37" w:rsidRDefault="00EC5B04" w:rsidP="00EA439D">
            <w:pPr>
              <w:autoSpaceDE w:val="0"/>
              <w:autoSpaceDN w:val="0"/>
              <w:adjustRightInd w:val="0"/>
              <w:rPr>
                <w:b w:val="0"/>
              </w:rPr>
            </w:pPr>
            <w:r w:rsidRPr="00811B37">
              <w:rPr>
                <w:b w:val="0"/>
              </w:rPr>
              <w:t>1.4.</w:t>
            </w:r>
          </w:p>
        </w:tc>
        <w:tc>
          <w:tcPr>
            <w:tcW w:w="2864" w:type="dxa"/>
            <w:tcBorders>
              <w:top w:val="single" w:sz="4" w:space="0" w:color="auto"/>
              <w:left w:val="single" w:sz="4" w:space="0" w:color="auto"/>
              <w:bottom w:val="single" w:sz="4" w:space="0" w:color="auto"/>
              <w:right w:val="single" w:sz="4" w:space="0" w:color="auto"/>
            </w:tcBorders>
            <w:vAlign w:val="center"/>
          </w:tcPr>
          <w:p w14:paraId="32C72889" w14:textId="77777777" w:rsidR="00EC5B04" w:rsidRPr="00811B37" w:rsidRDefault="00EC5B04" w:rsidP="00EA439D">
            <w:pPr>
              <w:autoSpaceDE w:val="0"/>
              <w:autoSpaceDN w:val="0"/>
              <w:adjustRightInd w:val="0"/>
              <w:rPr>
                <w:b w:val="0"/>
              </w:rPr>
            </w:pPr>
            <w:r w:rsidRPr="00811B37">
              <w:rPr>
                <w:b w:val="0"/>
              </w:rPr>
              <w:t>ziedojumi un dāvinājumi</w:t>
            </w:r>
          </w:p>
        </w:tc>
        <w:tc>
          <w:tcPr>
            <w:tcW w:w="1440" w:type="dxa"/>
            <w:tcBorders>
              <w:top w:val="single" w:sz="4" w:space="0" w:color="auto"/>
              <w:left w:val="single" w:sz="4" w:space="0" w:color="auto"/>
              <w:bottom w:val="single" w:sz="4" w:space="0" w:color="auto"/>
              <w:right w:val="single" w:sz="4" w:space="0" w:color="auto"/>
            </w:tcBorders>
            <w:vAlign w:val="center"/>
          </w:tcPr>
          <w:p w14:paraId="1D6AD169" w14:textId="77777777" w:rsidR="00EC5B04" w:rsidRPr="00811B37" w:rsidRDefault="00EC5B04" w:rsidP="00EA439D">
            <w:pPr>
              <w:autoSpaceDE w:val="0"/>
              <w:autoSpaceDN w:val="0"/>
              <w:adjustRightInd w:val="0"/>
              <w:jc w:val="center"/>
              <w:rPr>
                <w:b w:val="0"/>
              </w:rPr>
            </w:pPr>
            <w:r w:rsidRPr="00811B37">
              <w:rPr>
                <w:b w:val="0"/>
              </w:rPr>
              <w:t>-</w:t>
            </w:r>
          </w:p>
        </w:tc>
        <w:tc>
          <w:tcPr>
            <w:tcW w:w="1620" w:type="dxa"/>
            <w:tcBorders>
              <w:top w:val="single" w:sz="4" w:space="0" w:color="auto"/>
              <w:left w:val="single" w:sz="4" w:space="0" w:color="auto"/>
              <w:bottom w:val="single" w:sz="4" w:space="0" w:color="auto"/>
              <w:right w:val="single" w:sz="4" w:space="0" w:color="auto"/>
            </w:tcBorders>
            <w:vAlign w:val="center"/>
          </w:tcPr>
          <w:p w14:paraId="25F0611E" w14:textId="77777777" w:rsidR="00EC5B04" w:rsidRPr="00811B37" w:rsidRDefault="00EC5B04" w:rsidP="00EA439D">
            <w:pPr>
              <w:autoSpaceDE w:val="0"/>
              <w:autoSpaceDN w:val="0"/>
              <w:adjustRightInd w:val="0"/>
              <w:jc w:val="center"/>
              <w:rPr>
                <w:b w:val="0"/>
              </w:rPr>
            </w:pPr>
            <w:r>
              <w:rPr>
                <w:b w:val="0"/>
              </w:rPr>
              <w:t>3556</w:t>
            </w:r>
          </w:p>
        </w:tc>
        <w:tc>
          <w:tcPr>
            <w:tcW w:w="1620" w:type="dxa"/>
            <w:tcBorders>
              <w:top w:val="single" w:sz="4" w:space="0" w:color="auto"/>
              <w:left w:val="single" w:sz="4" w:space="0" w:color="auto"/>
              <w:bottom w:val="single" w:sz="4" w:space="0" w:color="auto"/>
              <w:right w:val="single" w:sz="4" w:space="0" w:color="auto"/>
            </w:tcBorders>
            <w:vAlign w:val="center"/>
          </w:tcPr>
          <w:p w14:paraId="11CA89AD" w14:textId="77777777" w:rsidR="00EC5B04" w:rsidRPr="00811B37" w:rsidRDefault="00EC5B04" w:rsidP="00EA439D">
            <w:pPr>
              <w:autoSpaceDE w:val="0"/>
              <w:autoSpaceDN w:val="0"/>
              <w:adjustRightInd w:val="0"/>
              <w:jc w:val="center"/>
              <w:rPr>
                <w:b w:val="0"/>
              </w:rPr>
            </w:pPr>
            <w:r>
              <w:rPr>
                <w:b w:val="0"/>
              </w:rPr>
              <w:t>3556</w:t>
            </w:r>
          </w:p>
        </w:tc>
      </w:tr>
      <w:tr w:rsidR="00EC5B04" w:rsidRPr="00811B37" w14:paraId="45B4587E"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6D2B0EDF" w14:textId="77777777" w:rsidR="00EC5B04" w:rsidRPr="00811B37" w:rsidRDefault="00EC5B04" w:rsidP="00EA439D">
            <w:pPr>
              <w:autoSpaceDE w:val="0"/>
              <w:autoSpaceDN w:val="0"/>
              <w:adjustRightInd w:val="0"/>
              <w:rPr>
                <w:b w:val="0"/>
              </w:rPr>
            </w:pPr>
            <w:r w:rsidRPr="00811B37">
              <w:rPr>
                <w:b w:val="0"/>
              </w:rPr>
              <w:t>2.</w:t>
            </w:r>
          </w:p>
        </w:tc>
        <w:tc>
          <w:tcPr>
            <w:tcW w:w="2864" w:type="dxa"/>
            <w:tcBorders>
              <w:top w:val="single" w:sz="4" w:space="0" w:color="auto"/>
              <w:left w:val="single" w:sz="4" w:space="0" w:color="auto"/>
              <w:bottom w:val="single" w:sz="4" w:space="0" w:color="auto"/>
              <w:right w:val="single" w:sz="4" w:space="0" w:color="auto"/>
            </w:tcBorders>
            <w:vAlign w:val="center"/>
          </w:tcPr>
          <w:p w14:paraId="27E65FA6" w14:textId="77777777" w:rsidR="00EC5B04" w:rsidRPr="00811B37" w:rsidRDefault="00EC5B04" w:rsidP="00EA439D">
            <w:pPr>
              <w:autoSpaceDE w:val="0"/>
              <w:autoSpaceDN w:val="0"/>
              <w:adjustRightInd w:val="0"/>
              <w:rPr>
                <w:b w:val="0"/>
              </w:rPr>
            </w:pPr>
            <w:r w:rsidRPr="00811B37">
              <w:rPr>
                <w:b w:val="0"/>
              </w:rPr>
              <w:t>Izdevumi (kopā)</w:t>
            </w:r>
          </w:p>
        </w:tc>
        <w:tc>
          <w:tcPr>
            <w:tcW w:w="1440" w:type="dxa"/>
            <w:tcBorders>
              <w:top w:val="single" w:sz="4" w:space="0" w:color="auto"/>
              <w:left w:val="single" w:sz="4" w:space="0" w:color="auto"/>
              <w:bottom w:val="single" w:sz="4" w:space="0" w:color="auto"/>
              <w:right w:val="single" w:sz="4" w:space="0" w:color="auto"/>
            </w:tcBorders>
            <w:vAlign w:val="center"/>
          </w:tcPr>
          <w:p w14:paraId="4BF026AA" w14:textId="77777777" w:rsidR="00EC5B04" w:rsidRPr="00811B37" w:rsidRDefault="00EC5B04" w:rsidP="00EA439D">
            <w:pPr>
              <w:autoSpaceDE w:val="0"/>
              <w:autoSpaceDN w:val="0"/>
              <w:adjustRightInd w:val="0"/>
              <w:jc w:val="center"/>
              <w:rPr>
                <w:b w:val="0"/>
                <w:highlight w:val="yellow"/>
              </w:rPr>
            </w:pPr>
            <w:r w:rsidRPr="00811B37">
              <w:rPr>
                <w:b w:val="0"/>
              </w:rPr>
              <w:t>9336875</w:t>
            </w:r>
          </w:p>
        </w:tc>
        <w:tc>
          <w:tcPr>
            <w:tcW w:w="1620" w:type="dxa"/>
            <w:tcBorders>
              <w:top w:val="single" w:sz="4" w:space="0" w:color="auto"/>
              <w:left w:val="single" w:sz="4" w:space="0" w:color="auto"/>
              <w:bottom w:val="single" w:sz="4" w:space="0" w:color="auto"/>
              <w:right w:val="single" w:sz="4" w:space="0" w:color="auto"/>
            </w:tcBorders>
            <w:vAlign w:val="center"/>
          </w:tcPr>
          <w:p w14:paraId="57082CE9" w14:textId="77777777" w:rsidR="00EC5B04" w:rsidRPr="00811B37" w:rsidRDefault="00EC5B04" w:rsidP="00EA439D">
            <w:pPr>
              <w:autoSpaceDE w:val="0"/>
              <w:autoSpaceDN w:val="0"/>
              <w:adjustRightInd w:val="0"/>
              <w:jc w:val="center"/>
              <w:rPr>
                <w:b w:val="0"/>
              </w:rPr>
            </w:pPr>
            <w:r>
              <w:rPr>
                <w:b w:val="0"/>
              </w:rPr>
              <w:t>11770210</w:t>
            </w:r>
          </w:p>
        </w:tc>
        <w:tc>
          <w:tcPr>
            <w:tcW w:w="1620" w:type="dxa"/>
            <w:tcBorders>
              <w:top w:val="single" w:sz="4" w:space="0" w:color="auto"/>
              <w:left w:val="single" w:sz="4" w:space="0" w:color="auto"/>
              <w:bottom w:val="single" w:sz="4" w:space="0" w:color="auto"/>
              <w:right w:val="single" w:sz="4" w:space="0" w:color="auto"/>
            </w:tcBorders>
            <w:vAlign w:val="center"/>
          </w:tcPr>
          <w:p w14:paraId="6FAFC8B9" w14:textId="77777777" w:rsidR="00EC5B04" w:rsidRPr="00811B37" w:rsidRDefault="00EC5B04" w:rsidP="00EA439D">
            <w:pPr>
              <w:autoSpaceDE w:val="0"/>
              <w:autoSpaceDN w:val="0"/>
              <w:adjustRightInd w:val="0"/>
              <w:jc w:val="center"/>
              <w:rPr>
                <w:b w:val="0"/>
                <w:highlight w:val="yellow"/>
              </w:rPr>
            </w:pPr>
            <w:r>
              <w:rPr>
                <w:b w:val="0"/>
              </w:rPr>
              <w:t>11595986</w:t>
            </w:r>
          </w:p>
        </w:tc>
      </w:tr>
      <w:tr w:rsidR="00EC5B04" w:rsidRPr="00811B37" w14:paraId="1A7D891F"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32B3BA35" w14:textId="77777777" w:rsidR="00EC5B04" w:rsidRPr="00811B37" w:rsidRDefault="00EC5B04" w:rsidP="00EA439D">
            <w:pPr>
              <w:autoSpaceDE w:val="0"/>
              <w:autoSpaceDN w:val="0"/>
              <w:adjustRightInd w:val="0"/>
              <w:rPr>
                <w:b w:val="0"/>
              </w:rPr>
            </w:pPr>
            <w:r w:rsidRPr="00811B37">
              <w:rPr>
                <w:b w:val="0"/>
              </w:rPr>
              <w:t>2.1.</w:t>
            </w:r>
          </w:p>
        </w:tc>
        <w:tc>
          <w:tcPr>
            <w:tcW w:w="2864" w:type="dxa"/>
            <w:tcBorders>
              <w:top w:val="single" w:sz="4" w:space="0" w:color="auto"/>
              <w:left w:val="single" w:sz="4" w:space="0" w:color="auto"/>
              <w:bottom w:val="single" w:sz="4" w:space="0" w:color="auto"/>
              <w:right w:val="single" w:sz="4" w:space="0" w:color="auto"/>
            </w:tcBorders>
            <w:vAlign w:val="center"/>
          </w:tcPr>
          <w:p w14:paraId="33FB5454" w14:textId="77777777" w:rsidR="00EC5B04" w:rsidRPr="00811B37" w:rsidRDefault="00EC5B04" w:rsidP="00EA439D">
            <w:pPr>
              <w:autoSpaceDE w:val="0"/>
              <w:autoSpaceDN w:val="0"/>
              <w:adjustRightInd w:val="0"/>
              <w:rPr>
                <w:b w:val="0"/>
              </w:rPr>
            </w:pPr>
            <w:r w:rsidRPr="00811B37">
              <w:rPr>
                <w:b w:val="0"/>
              </w:rPr>
              <w:t>uzturēšanas izdevumi (kopā)</w:t>
            </w:r>
          </w:p>
        </w:tc>
        <w:tc>
          <w:tcPr>
            <w:tcW w:w="1440" w:type="dxa"/>
            <w:tcBorders>
              <w:top w:val="single" w:sz="4" w:space="0" w:color="auto"/>
              <w:left w:val="single" w:sz="4" w:space="0" w:color="auto"/>
              <w:bottom w:val="single" w:sz="4" w:space="0" w:color="auto"/>
              <w:right w:val="single" w:sz="4" w:space="0" w:color="auto"/>
            </w:tcBorders>
            <w:vAlign w:val="center"/>
          </w:tcPr>
          <w:p w14:paraId="4BDEE285" w14:textId="77777777" w:rsidR="00EC5B04" w:rsidRPr="00811B37" w:rsidRDefault="00EC5B04" w:rsidP="00EA439D">
            <w:pPr>
              <w:autoSpaceDE w:val="0"/>
              <w:autoSpaceDN w:val="0"/>
              <w:adjustRightInd w:val="0"/>
              <w:jc w:val="center"/>
              <w:rPr>
                <w:b w:val="0"/>
                <w:highlight w:val="yellow"/>
              </w:rPr>
            </w:pPr>
            <w:r w:rsidRPr="00811B37">
              <w:rPr>
                <w:b w:val="0"/>
              </w:rPr>
              <w:t>8830311</w:t>
            </w:r>
          </w:p>
        </w:tc>
        <w:tc>
          <w:tcPr>
            <w:tcW w:w="1620" w:type="dxa"/>
            <w:tcBorders>
              <w:top w:val="single" w:sz="4" w:space="0" w:color="auto"/>
              <w:left w:val="single" w:sz="4" w:space="0" w:color="auto"/>
              <w:bottom w:val="single" w:sz="4" w:space="0" w:color="auto"/>
              <w:right w:val="single" w:sz="4" w:space="0" w:color="auto"/>
            </w:tcBorders>
            <w:vAlign w:val="center"/>
          </w:tcPr>
          <w:p w14:paraId="40A4F783" w14:textId="77777777" w:rsidR="00EC5B04" w:rsidRPr="00811B37" w:rsidRDefault="00EC5B04" w:rsidP="00EA439D">
            <w:pPr>
              <w:autoSpaceDE w:val="0"/>
              <w:autoSpaceDN w:val="0"/>
              <w:adjustRightInd w:val="0"/>
              <w:jc w:val="center"/>
              <w:rPr>
                <w:b w:val="0"/>
              </w:rPr>
            </w:pPr>
            <w:r>
              <w:rPr>
                <w:b w:val="0"/>
              </w:rPr>
              <w:t>9429937</w:t>
            </w:r>
          </w:p>
        </w:tc>
        <w:tc>
          <w:tcPr>
            <w:tcW w:w="1620" w:type="dxa"/>
            <w:tcBorders>
              <w:top w:val="single" w:sz="4" w:space="0" w:color="auto"/>
              <w:left w:val="single" w:sz="4" w:space="0" w:color="auto"/>
              <w:bottom w:val="single" w:sz="4" w:space="0" w:color="auto"/>
              <w:right w:val="single" w:sz="4" w:space="0" w:color="auto"/>
            </w:tcBorders>
            <w:vAlign w:val="center"/>
          </w:tcPr>
          <w:p w14:paraId="13B82559" w14:textId="77777777" w:rsidR="00EC5B04" w:rsidRPr="00811B37" w:rsidRDefault="00EC5B04" w:rsidP="00EA439D">
            <w:pPr>
              <w:autoSpaceDE w:val="0"/>
              <w:autoSpaceDN w:val="0"/>
              <w:adjustRightInd w:val="0"/>
              <w:jc w:val="center"/>
              <w:rPr>
                <w:b w:val="0"/>
                <w:highlight w:val="yellow"/>
              </w:rPr>
            </w:pPr>
            <w:r>
              <w:rPr>
                <w:b w:val="0"/>
              </w:rPr>
              <w:t>9354636</w:t>
            </w:r>
          </w:p>
        </w:tc>
      </w:tr>
      <w:tr w:rsidR="00EC5B04" w:rsidRPr="00811B37" w14:paraId="4BE293F6"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5D02302B" w14:textId="77777777" w:rsidR="00EC5B04" w:rsidRPr="00811B37" w:rsidRDefault="00EC5B04" w:rsidP="00EA439D">
            <w:pPr>
              <w:autoSpaceDE w:val="0"/>
              <w:autoSpaceDN w:val="0"/>
              <w:adjustRightInd w:val="0"/>
              <w:rPr>
                <w:b w:val="0"/>
              </w:rPr>
            </w:pPr>
            <w:r w:rsidRPr="00811B37">
              <w:rPr>
                <w:b w:val="0"/>
              </w:rPr>
              <w:t>2.1.1.</w:t>
            </w:r>
          </w:p>
        </w:tc>
        <w:tc>
          <w:tcPr>
            <w:tcW w:w="2864" w:type="dxa"/>
            <w:tcBorders>
              <w:top w:val="single" w:sz="4" w:space="0" w:color="auto"/>
              <w:left w:val="single" w:sz="4" w:space="0" w:color="auto"/>
              <w:bottom w:val="single" w:sz="4" w:space="0" w:color="auto"/>
              <w:right w:val="single" w:sz="4" w:space="0" w:color="auto"/>
            </w:tcBorders>
            <w:vAlign w:val="center"/>
          </w:tcPr>
          <w:p w14:paraId="37FECD85" w14:textId="77777777" w:rsidR="00EC5B04" w:rsidRPr="00811B37" w:rsidRDefault="00EC5B04" w:rsidP="00EA439D">
            <w:pPr>
              <w:autoSpaceDE w:val="0"/>
              <w:autoSpaceDN w:val="0"/>
              <w:adjustRightInd w:val="0"/>
              <w:rPr>
                <w:b w:val="0"/>
              </w:rPr>
            </w:pPr>
            <w:r w:rsidRPr="00811B37">
              <w:rPr>
                <w:b w:val="0"/>
              </w:rPr>
              <w:t>kārtējie izdevumi</w:t>
            </w:r>
          </w:p>
        </w:tc>
        <w:tc>
          <w:tcPr>
            <w:tcW w:w="1440" w:type="dxa"/>
            <w:tcBorders>
              <w:top w:val="single" w:sz="4" w:space="0" w:color="auto"/>
              <w:left w:val="single" w:sz="4" w:space="0" w:color="auto"/>
              <w:bottom w:val="single" w:sz="4" w:space="0" w:color="auto"/>
              <w:right w:val="single" w:sz="4" w:space="0" w:color="auto"/>
            </w:tcBorders>
            <w:vAlign w:val="center"/>
          </w:tcPr>
          <w:p w14:paraId="451F305F" w14:textId="77777777" w:rsidR="00EC5B04" w:rsidRPr="00811B37" w:rsidRDefault="00EC5B04" w:rsidP="00EA439D">
            <w:pPr>
              <w:autoSpaceDE w:val="0"/>
              <w:autoSpaceDN w:val="0"/>
              <w:adjustRightInd w:val="0"/>
              <w:jc w:val="center"/>
              <w:rPr>
                <w:b w:val="0"/>
                <w:highlight w:val="yellow"/>
              </w:rPr>
            </w:pPr>
            <w:r w:rsidRPr="00811B37">
              <w:rPr>
                <w:b w:val="0"/>
              </w:rPr>
              <w:t>8380193</w:t>
            </w:r>
          </w:p>
        </w:tc>
        <w:tc>
          <w:tcPr>
            <w:tcW w:w="1620" w:type="dxa"/>
            <w:tcBorders>
              <w:top w:val="single" w:sz="4" w:space="0" w:color="auto"/>
              <w:left w:val="single" w:sz="4" w:space="0" w:color="auto"/>
              <w:bottom w:val="single" w:sz="4" w:space="0" w:color="auto"/>
              <w:right w:val="single" w:sz="4" w:space="0" w:color="auto"/>
            </w:tcBorders>
            <w:vAlign w:val="center"/>
          </w:tcPr>
          <w:p w14:paraId="588F8A2C" w14:textId="77777777" w:rsidR="00EC5B04" w:rsidRPr="00811B37" w:rsidRDefault="00EC5B04" w:rsidP="00EA439D">
            <w:pPr>
              <w:autoSpaceDE w:val="0"/>
              <w:autoSpaceDN w:val="0"/>
              <w:adjustRightInd w:val="0"/>
              <w:jc w:val="center"/>
              <w:rPr>
                <w:b w:val="0"/>
              </w:rPr>
            </w:pPr>
            <w:r>
              <w:rPr>
                <w:b w:val="0"/>
              </w:rPr>
              <w:t>8988837</w:t>
            </w:r>
          </w:p>
        </w:tc>
        <w:tc>
          <w:tcPr>
            <w:tcW w:w="1620" w:type="dxa"/>
            <w:tcBorders>
              <w:top w:val="single" w:sz="4" w:space="0" w:color="auto"/>
              <w:left w:val="single" w:sz="4" w:space="0" w:color="auto"/>
              <w:bottom w:val="single" w:sz="4" w:space="0" w:color="auto"/>
              <w:right w:val="single" w:sz="4" w:space="0" w:color="auto"/>
            </w:tcBorders>
            <w:vAlign w:val="center"/>
          </w:tcPr>
          <w:p w14:paraId="15B495C6" w14:textId="77777777" w:rsidR="00EC5B04" w:rsidRPr="00811B37" w:rsidRDefault="00EC5B04" w:rsidP="00EA439D">
            <w:pPr>
              <w:autoSpaceDE w:val="0"/>
              <w:autoSpaceDN w:val="0"/>
              <w:adjustRightInd w:val="0"/>
              <w:jc w:val="center"/>
              <w:rPr>
                <w:b w:val="0"/>
                <w:highlight w:val="yellow"/>
              </w:rPr>
            </w:pPr>
            <w:r>
              <w:rPr>
                <w:b w:val="0"/>
              </w:rPr>
              <w:t>8914884</w:t>
            </w:r>
          </w:p>
        </w:tc>
      </w:tr>
      <w:tr w:rsidR="00EC5B04" w:rsidRPr="00811B37" w14:paraId="2F75FACB"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4E5325B3" w14:textId="77777777" w:rsidR="00EC5B04" w:rsidRPr="00811B37" w:rsidRDefault="00EC5B04" w:rsidP="00EA439D">
            <w:pPr>
              <w:autoSpaceDE w:val="0"/>
              <w:autoSpaceDN w:val="0"/>
              <w:adjustRightInd w:val="0"/>
              <w:rPr>
                <w:b w:val="0"/>
              </w:rPr>
            </w:pPr>
            <w:r w:rsidRPr="00811B37">
              <w:rPr>
                <w:b w:val="0"/>
              </w:rPr>
              <w:t>2.1.2.</w:t>
            </w:r>
          </w:p>
        </w:tc>
        <w:tc>
          <w:tcPr>
            <w:tcW w:w="2864" w:type="dxa"/>
            <w:tcBorders>
              <w:top w:val="single" w:sz="4" w:space="0" w:color="auto"/>
              <w:left w:val="single" w:sz="4" w:space="0" w:color="auto"/>
              <w:bottom w:val="single" w:sz="4" w:space="0" w:color="auto"/>
              <w:right w:val="single" w:sz="4" w:space="0" w:color="auto"/>
            </w:tcBorders>
            <w:vAlign w:val="center"/>
          </w:tcPr>
          <w:p w14:paraId="66DA1BFE" w14:textId="77777777" w:rsidR="00EC5B04" w:rsidRPr="00811B37" w:rsidRDefault="00EC5B04" w:rsidP="00EA439D">
            <w:pPr>
              <w:autoSpaceDE w:val="0"/>
              <w:autoSpaceDN w:val="0"/>
              <w:adjustRightInd w:val="0"/>
              <w:rPr>
                <w:b w:val="0"/>
              </w:rPr>
            </w:pPr>
            <w:r w:rsidRPr="00811B37">
              <w:rPr>
                <w:b w:val="0"/>
              </w:rPr>
              <w:t>procentu izdevumi</w:t>
            </w:r>
          </w:p>
        </w:tc>
        <w:tc>
          <w:tcPr>
            <w:tcW w:w="1440" w:type="dxa"/>
            <w:tcBorders>
              <w:top w:val="single" w:sz="4" w:space="0" w:color="auto"/>
              <w:left w:val="single" w:sz="4" w:space="0" w:color="auto"/>
              <w:bottom w:val="single" w:sz="4" w:space="0" w:color="auto"/>
              <w:right w:val="single" w:sz="4" w:space="0" w:color="auto"/>
            </w:tcBorders>
            <w:vAlign w:val="center"/>
          </w:tcPr>
          <w:p w14:paraId="5870C28D" w14:textId="77777777" w:rsidR="00EC5B04" w:rsidRPr="00811B37" w:rsidRDefault="00EC5B04" w:rsidP="00EA439D">
            <w:pPr>
              <w:autoSpaceDE w:val="0"/>
              <w:autoSpaceDN w:val="0"/>
              <w:adjustRightInd w:val="0"/>
              <w:jc w:val="center"/>
              <w:rPr>
                <w:b w:val="0"/>
                <w:highlight w:val="yellow"/>
              </w:rPr>
            </w:pPr>
            <w:r w:rsidRPr="00811B37">
              <w:rPr>
                <w:b w:val="0"/>
              </w:rPr>
              <w:t>23070</w:t>
            </w:r>
          </w:p>
        </w:tc>
        <w:tc>
          <w:tcPr>
            <w:tcW w:w="1620" w:type="dxa"/>
            <w:tcBorders>
              <w:top w:val="single" w:sz="4" w:space="0" w:color="auto"/>
              <w:left w:val="single" w:sz="4" w:space="0" w:color="auto"/>
              <w:bottom w:val="single" w:sz="4" w:space="0" w:color="auto"/>
              <w:right w:val="single" w:sz="4" w:space="0" w:color="auto"/>
            </w:tcBorders>
            <w:vAlign w:val="center"/>
          </w:tcPr>
          <w:p w14:paraId="78E48EE9" w14:textId="77777777" w:rsidR="00EC5B04" w:rsidRPr="00811B37" w:rsidRDefault="00EC5B04" w:rsidP="00EA439D">
            <w:pPr>
              <w:autoSpaceDE w:val="0"/>
              <w:autoSpaceDN w:val="0"/>
              <w:adjustRightInd w:val="0"/>
              <w:jc w:val="center"/>
              <w:rPr>
                <w:b w:val="0"/>
              </w:rPr>
            </w:pPr>
            <w:r>
              <w:rPr>
                <w:b w:val="0"/>
              </w:rPr>
              <w:t>7537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4B6BDD" w14:textId="77777777" w:rsidR="00EC5B04" w:rsidRPr="00811B37" w:rsidRDefault="00EC5B04" w:rsidP="00EA439D">
            <w:pPr>
              <w:autoSpaceDE w:val="0"/>
              <w:autoSpaceDN w:val="0"/>
              <w:adjustRightInd w:val="0"/>
              <w:jc w:val="center"/>
              <w:rPr>
                <w:b w:val="0"/>
                <w:highlight w:val="yellow"/>
              </w:rPr>
            </w:pPr>
            <w:r>
              <w:rPr>
                <w:b w:val="0"/>
              </w:rPr>
              <w:t>7537</w:t>
            </w:r>
          </w:p>
        </w:tc>
      </w:tr>
      <w:tr w:rsidR="00EC5B04" w:rsidRPr="00811B37" w14:paraId="73BA96CC"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5C22FAD0" w14:textId="77777777" w:rsidR="00EC5B04" w:rsidRPr="00811B37" w:rsidRDefault="00EC5B04" w:rsidP="00EA439D">
            <w:pPr>
              <w:autoSpaceDE w:val="0"/>
              <w:autoSpaceDN w:val="0"/>
              <w:adjustRightInd w:val="0"/>
              <w:rPr>
                <w:b w:val="0"/>
              </w:rPr>
            </w:pPr>
            <w:r w:rsidRPr="00811B37">
              <w:rPr>
                <w:b w:val="0"/>
              </w:rPr>
              <w:t>2.1.3.</w:t>
            </w:r>
          </w:p>
        </w:tc>
        <w:tc>
          <w:tcPr>
            <w:tcW w:w="2864" w:type="dxa"/>
            <w:tcBorders>
              <w:top w:val="single" w:sz="4" w:space="0" w:color="auto"/>
              <w:left w:val="single" w:sz="4" w:space="0" w:color="auto"/>
              <w:bottom w:val="single" w:sz="4" w:space="0" w:color="auto"/>
              <w:right w:val="single" w:sz="4" w:space="0" w:color="auto"/>
            </w:tcBorders>
            <w:vAlign w:val="center"/>
          </w:tcPr>
          <w:p w14:paraId="44FCD8D3" w14:textId="77777777" w:rsidR="00EC5B04" w:rsidRPr="00811B37" w:rsidRDefault="00EC5B04" w:rsidP="00EA439D">
            <w:pPr>
              <w:autoSpaceDE w:val="0"/>
              <w:autoSpaceDN w:val="0"/>
              <w:adjustRightInd w:val="0"/>
              <w:rPr>
                <w:b w:val="0"/>
              </w:rPr>
            </w:pPr>
            <w:r w:rsidRPr="00811B37">
              <w:rPr>
                <w:b w:val="0"/>
              </w:rPr>
              <w:t>subsīdijas, dotācijas un sociālie pabalsti</w:t>
            </w:r>
          </w:p>
        </w:tc>
        <w:tc>
          <w:tcPr>
            <w:tcW w:w="1440" w:type="dxa"/>
            <w:tcBorders>
              <w:top w:val="single" w:sz="4" w:space="0" w:color="auto"/>
              <w:left w:val="single" w:sz="4" w:space="0" w:color="auto"/>
              <w:bottom w:val="single" w:sz="4" w:space="0" w:color="auto"/>
              <w:right w:val="single" w:sz="4" w:space="0" w:color="auto"/>
            </w:tcBorders>
            <w:vAlign w:val="center"/>
          </w:tcPr>
          <w:p w14:paraId="3316F9A2" w14:textId="77777777" w:rsidR="00EC5B04" w:rsidRPr="00811B37" w:rsidRDefault="00EC5B04" w:rsidP="00EA439D">
            <w:pPr>
              <w:autoSpaceDE w:val="0"/>
              <w:autoSpaceDN w:val="0"/>
              <w:adjustRightInd w:val="0"/>
              <w:jc w:val="center"/>
              <w:rPr>
                <w:b w:val="0"/>
                <w:highlight w:val="yellow"/>
              </w:rPr>
            </w:pPr>
            <w:r w:rsidRPr="00811B37">
              <w:rPr>
                <w:b w:val="0"/>
              </w:rPr>
              <w:t>318078</w:t>
            </w:r>
          </w:p>
        </w:tc>
        <w:tc>
          <w:tcPr>
            <w:tcW w:w="1620" w:type="dxa"/>
            <w:tcBorders>
              <w:top w:val="single" w:sz="4" w:space="0" w:color="auto"/>
              <w:left w:val="single" w:sz="4" w:space="0" w:color="auto"/>
              <w:bottom w:val="single" w:sz="4" w:space="0" w:color="auto"/>
              <w:right w:val="single" w:sz="4" w:space="0" w:color="auto"/>
            </w:tcBorders>
            <w:vAlign w:val="center"/>
          </w:tcPr>
          <w:p w14:paraId="137393AC" w14:textId="77777777" w:rsidR="00EC5B04" w:rsidRPr="00811B37" w:rsidRDefault="00EC5B04" w:rsidP="00EA439D">
            <w:pPr>
              <w:autoSpaceDE w:val="0"/>
              <w:autoSpaceDN w:val="0"/>
              <w:adjustRightInd w:val="0"/>
              <w:jc w:val="center"/>
              <w:rPr>
                <w:b w:val="0"/>
              </w:rPr>
            </w:pPr>
            <w:r>
              <w:rPr>
                <w:b w:val="0"/>
              </w:rPr>
              <w:t>329859</w:t>
            </w:r>
          </w:p>
        </w:tc>
        <w:tc>
          <w:tcPr>
            <w:tcW w:w="1620" w:type="dxa"/>
            <w:tcBorders>
              <w:top w:val="single" w:sz="4" w:space="0" w:color="auto"/>
              <w:left w:val="single" w:sz="4" w:space="0" w:color="auto"/>
              <w:bottom w:val="single" w:sz="4" w:space="0" w:color="auto"/>
              <w:right w:val="single" w:sz="4" w:space="0" w:color="auto"/>
            </w:tcBorders>
            <w:vAlign w:val="center"/>
          </w:tcPr>
          <w:p w14:paraId="53F4DC77" w14:textId="77777777" w:rsidR="00EC5B04" w:rsidRPr="00811B37" w:rsidRDefault="00EC5B04" w:rsidP="00EA439D">
            <w:pPr>
              <w:autoSpaceDE w:val="0"/>
              <w:autoSpaceDN w:val="0"/>
              <w:adjustRightInd w:val="0"/>
              <w:jc w:val="center"/>
              <w:rPr>
                <w:b w:val="0"/>
                <w:highlight w:val="yellow"/>
              </w:rPr>
            </w:pPr>
            <w:r>
              <w:rPr>
                <w:b w:val="0"/>
              </w:rPr>
              <w:t>328538</w:t>
            </w:r>
          </w:p>
        </w:tc>
      </w:tr>
      <w:tr w:rsidR="00EC5B04" w:rsidRPr="00811B37" w14:paraId="1E66DB92"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5837FA95" w14:textId="77777777" w:rsidR="00EC5B04" w:rsidRPr="00811B37" w:rsidRDefault="00EC5B04" w:rsidP="00EA439D">
            <w:pPr>
              <w:autoSpaceDE w:val="0"/>
              <w:autoSpaceDN w:val="0"/>
              <w:adjustRightInd w:val="0"/>
              <w:rPr>
                <w:b w:val="0"/>
              </w:rPr>
            </w:pPr>
            <w:r w:rsidRPr="00811B37">
              <w:rPr>
                <w:b w:val="0"/>
              </w:rPr>
              <w:t>2.1.4.</w:t>
            </w:r>
          </w:p>
        </w:tc>
        <w:tc>
          <w:tcPr>
            <w:tcW w:w="2864" w:type="dxa"/>
            <w:tcBorders>
              <w:top w:val="single" w:sz="4" w:space="0" w:color="auto"/>
              <w:left w:val="single" w:sz="4" w:space="0" w:color="auto"/>
              <w:bottom w:val="single" w:sz="4" w:space="0" w:color="auto"/>
              <w:right w:val="single" w:sz="4" w:space="0" w:color="auto"/>
            </w:tcBorders>
            <w:vAlign w:val="center"/>
          </w:tcPr>
          <w:p w14:paraId="76950450" w14:textId="77777777" w:rsidR="00EC5B04" w:rsidRPr="00811B37" w:rsidRDefault="00EC5B04" w:rsidP="00EA439D">
            <w:pPr>
              <w:autoSpaceDE w:val="0"/>
              <w:autoSpaceDN w:val="0"/>
              <w:adjustRightInd w:val="0"/>
              <w:rPr>
                <w:b w:val="0"/>
              </w:rPr>
            </w:pPr>
            <w:r w:rsidRPr="00811B37">
              <w:rPr>
                <w:b w:val="0"/>
              </w:rPr>
              <w:t>kārtējie maksājumi Eiropas Kopienas budžetā un starptautiskā sadarbība</w:t>
            </w:r>
          </w:p>
        </w:tc>
        <w:tc>
          <w:tcPr>
            <w:tcW w:w="1440" w:type="dxa"/>
            <w:tcBorders>
              <w:top w:val="single" w:sz="4" w:space="0" w:color="auto"/>
              <w:left w:val="single" w:sz="4" w:space="0" w:color="auto"/>
              <w:bottom w:val="single" w:sz="4" w:space="0" w:color="auto"/>
              <w:right w:val="single" w:sz="4" w:space="0" w:color="auto"/>
            </w:tcBorders>
            <w:vAlign w:val="center"/>
          </w:tcPr>
          <w:p w14:paraId="4DD35744" w14:textId="77777777" w:rsidR="00EC5B04" w:rsidRPr="00811B37" w:rsidRDefault="00EC5B04" w:rsidP="00EA439D">
            <w:pPr>
              <w:autoSpaceDE w:val="0"/>
              <w:autoSpaceDN w:val="0"/>
              <w:adjustRightInd w:val="0"/>
              <w:jc w:val="center"/>
              <w:rPr>
                <w:b w:val="0"/>
                <w:highlight w:val="yellow"/>
              </w:rPr>
            </w:pPr>
            <w:r w:rsidRPr="00811B37">
              <w:rPr>
                <w:b w:val="0"/>
              </w:rPr>
              <w:t>-</w:t>
            </w:r>
          </w:p>
        </w:tc>
        <w:tc>
          <w:tcPr>
            <w:tcW w:w="1620" w:type="dxa"/>
            <w:tcBorders>
              <w:top w:val="single" w:sz="4" w:space="0" w:color="auto"/>
              <w:left w:val="single" w:sz="4" w:space="0" w:color="auto"/>
              <w:bottom w:val="single" w:sz="4" w:space="0" w:color="auto"/>
              <w:right w:val="single" w:sz="4" w:space="0" w:color="auto"/>
            </w:tcBorders>
            <w:vAlign w:val="center"/>
          </w:tcPr>
          <w:p w14:paraId="3FC79C40" w14:textId="77777777" w:rsidR="00EC5B04" w:rsidRPr="00811B37" w:rsidRDefault="00EC5B04" w:rsidP="00EA439D">
            <w:pPr>
              <w:autoSpaceDE w:val="0"/>
              <w:autoSpaceDN w:val="0"/>
              <w:adjustRightInd w:val="0"/>
              <w:jc w:val="center"/>
              <w:rPr>
                <w:b w:val="0"/>
              </w:rPr>
            </w:pPr>
            <w:r w:rsidRPr="00811B37">
              <w:rPr>
                <w:b w:val="0"/>
              </w:rPr>
              <w:t>-</w:t>
            </w:r>
          </w:p>
        </w:tc>
        <w:tc>
          <w:tcPr>
            <w:tcW w:w="1620" w:type="dxa"/>
            <w:tcBorders>
              <w:top w:val="single" w:sz="4" w:space="0" w:color="auto"/>
              <w:left w:val="single" w:sz="4" w:space="0" w:color="auto"/>
              <w:bottom w:val="single" w:sz="4" w:space="0" w:color="auto"/>
              <w:right w:val="single" w:sz="4" w:space="0" w:color="auto"/>
            </w:tcBorders>
            <w:vAlign w:val="center"/>
          </w:tcPr>
          <w:p w14:paraId="67C22734" w14:textId="77777777" w:rsidR="00EC5B04" w:rsidRPr="00811B37" w:rsidRDefault="00EC5B04" w:rsidP="00EA439D">
            <w:pPr>
              <w:autoSpaceDE w:val="0"/>
              <w:autoSpaceDN w:val="0"/>
              <w:adjustRightInd w:val="0"/>
              <w:jc w:val="center"/>
              <w:rPr>
                <w:b w:val="0"/>
                <w:highlight w:val="yellow"/>
              </w:rPr>
            </w:pPr>
            <w:r w:rsidRPr="00811B37">
              <w:rPr>
                <w:b w:val="0"/>
              </w:rPr>
              <w:t>-</w:t>
            </w:r>
          </w:p>
        </w:tc>
      </w:tr>
      <w:tr w:rsidR="00EC5B04" w:rsidRPr="00811B37" w14:paraId="16E72A1E"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6B02362B" w14:textId="77777777" w:rsidR="00EC5B04" w:rsidRPr="00811B37" w:rsidRDefault="00EC5B04" w:rsidP="00EA439D">
            <w:pPr>
              <w:autoSpaceDE w:val="0"/>
              <w:autoSpaceDN w:val="0"/>
              <w:adjustRightInd w:val="0"/>
              <w:rPr>
                <w:b w:val="0"/>
              </w:rPr>
            </w:pPr>
            <w:r w:rsidRPr="00811B37">
              <w:rPr>
                <w:b w:val="0"/>
              </w:rPr>
              <w:t>2.1.5.</w:t>
            </w:r>
          </w:p>
        </w:tc>
        <w:tc>
          <w:tcPr>
            <w:tcW w:w="2864" w:type="dxa"/>
            <w:tcBorders>
              <w:top w:val="single" w:sz="4" w:space="0" w:color="auto"/>
              <w:left w:val="single" w:sz="4" w:space="0" w:color="auto"/>
              <w:bottom w:val="single" w:sz="4" w:space="0" w:color="auto"/>
              <w:right w:val="single" w:sz="4" w:space="0" w:color="auto"/>
            </w:tcBorders>
            <w:vAlign w:val="center"/>
          </w:tcPr>
          <w:p w14:paraId="4EE5106C" w14:textId="77777777" w:rsidR="00EC5B04" w:rsidRPr="00811B37" w:rsidRDefault="00EC5B04" w:rsidP="00EA439D">
            <w:pPr>
              <w:autoSpaceDE w:val="0"/>
              <w:autoSpaceDN w:val="0"/>
              <w:adjustRightInd w:val="0"/>
              <w:rPr>
                <w:b w:val="0"/>
              </w:rPr>
            </w:pPr>
            <w:r w:rsidRPr="00811B37">
              <w:rPr>
                <w:b w:val="0"/>
              </w:rPr>
              <w:t xml:space="preserve">uzturēšanas izdevumu </w:t>
            </w:r>
            <w:proofErr w:type="spellStart"/>
            <w:r w:rsidRPr="00811B37">
              <w:rPr>
                <w:b w:val="0"/>
              </w:rPr>
              <w:t>transferti</w:t>
            </w:r>
            <w:proofErr w:type="spellEnd"/>
          </w:p>
        </w:tc>
        <w:tc>
          <w:tcPr>
            <w:tcW w:w="1440" w:type="dxa"/>
            <w:tcBorders>
              <w:top w:val="single" w:sz="4" w:space="0" w:color="auto"/>
              <w:left w:val="single" w:sz="4" w:space="0" w:color="auto"/>
              <w:bottom w:val="single" w:sz="4" w:space="0" w:color="auto"/>
              <w:right w:val="single" w:sz="4" w:space="0" w:color="auto"/>
            </w:tcBorders>
            <w:vAlign w:val="center"/>
          </w:tcPr>
          <w:p w14:paraId="44B3E25D" w14:textId="77777777" w:rsidR="00EC5B04" w:rsidRPr="00811B37" w:rsidRDefault="00EC5B04" w:rsidP="00EA439D">
            <w:pPr>
              <w:autoSpaceDE w:val="0"/>
              <w:autoSpaceDN w:val="0"/>
              <w:adjustRightInd w:val="0"/>
              <w:jc w:val="center"/>
              <w:rPr>
                <w:b w:val="0"/>
                <w:highlight w:val="yellow"/>
              </w:rPr>
            </w:pPr>
            <w:r w:rsidRPr="00811B37">
              <w:rPr>
                <w:b w:val="0"/>
              </w:rPr>
              <w:t>108970</w:t>
            </w:r>
          </w:p>
        </w:tc>
        <w:tc>
          <w:tcPr>
            <w:tcW w:w="1620" w:type="dxa"/>
            <w:tcBorders>
              <w:top w:val="single" w:sz="4" w:space="0" w:color="auto"/>
              <w:left w:val="single" w:sz="4" w:space="0" w:color="auto"/>
              <w:bottom w:val="single" w:sz="4" w:space="0" w:color="auto"/>
              <w:right w:val="single" w:sz="4" w:space="0" w:color="auto"/>
            </w:tcBorders>
            <w:vAlign w:val="center"/>
          </w:tcPr>
          <w:p w14:paraId="43FFEF8A" w14:textId="77777777" w:rsidR="00EC5B04" w:rsidRPr="00811B37" w:rsidRDefault="00EC5B04" w:rsidP="00EA439D">
            <w:pPr>
              <w:autoSpaceDE w:val="0"/>
              <w:autoSpaceDN w:val="0"/>
              <w:adjustRightInd w:val="0"/>
              <w:jc w:val="center"/>
              <w:rPr>
                <w:b w:val="0"/>
              </w:rPr>
            </w:pPr>
            <w:r>
              <w:rPr>
                <w:b w:val="0"/>
              </w:rPr>
              <w:t>103707</w:t>
            </w:r>
          </w:p>
        </w:tc>
        <w:tc>
          <w:tcPr>
            <w:tcW w:w="1620" w:type="dxa"/>
            <w:tcBorders>
              <w:top w:val="single" w:sz="4" w:space="0" w:color="auto"/>
              <w:left w:val="single" w:sz="4" w:space="0" w:color="auto"/>
              <w:bottom w:val="single" w:sz="4" w:space="0" w:color="auto"/>
              <w:right w:val="single" w:sz="4" w:space="0" w:color="auto"/>
            </w:tcBorders>
            <w:vAlign w:val="center"/>
          </w:tcPr>
          <w:p w14:paraId="4C954E3C" w14:textId="77777777" w:rsidR="00EC5B04" w:rsidRPr="00811B37" w:rsidRDefault="00EC5B04" w:rsidP="00EA439D">
            <w:pPr>
              <w:autoSpaceDE w:val="0"/>
              <w:autoSpaceDN w:val="0"/>
              <w:adjustRightInd w:val="0"/>
              <w:jc w:val="center"/>
              <w:rPr>
                <w:b w:val="0"/>
                <w:highlight w:val="yellow"/>
              </w:rPr>
            </w:pPr>
            <w:r>
              <w:rPr>
                <w:b w:val="0"/>
              </w:rPr>
              <w:t>103677</w:t>
            </w:r>
          </w:p>
        </w:tc>
      </w:tr>
      <w:tr w:rsidR="00EC5B04" w:rsidRPr="00811B37" w14:paraId="2CA10FCC" w14:textId="77777777" w:rsidTr="00EA439D">
        <w:trPr>
          <w:trHeight w:val="321"/>
        </w:trPr>
        <w:tc>
          <w:tcPr>
            <w:tcW w:w="986" w:type="dxa"/>
            <w:tcBorders>
              <w:top w:val="single" w:sz="4" w:space="0" w:color="auto"/>
              <w:left w:val="single" w:sz="4" w:space="0" w:color="auto"/>
              <w:bottom w:val="single" w:sz="4" w:space="0" w:color="auto"/>
              <w:right w:val="single" w:sz="4" w:space="0" w:color="auto"/>
            </w:tcBorders>
            <w:vAlign w:val="center"/>
          </w:tcPr>
          <w:p w14:paraId="3D477DF7" w14:textId="77777777" w:rsidR="00EC5B04" w:rsidRPr="00811B37" w:rsidRDefault="00EC5B04" w:rsidP="00EA439D">
            <w:pPr>
              <w:autoSpaceDE w:val="0"/>
              <w:autoSpaceDN w:val="0"/>
              <w:adjustRightInd w:val="0"/>
              <w:rPr>
                <w:b w:val="0"/>
              </w:rPr>
            </w:pPr>
            <w:r w:rsidRPr="00811B37">
              <w:rPr>
                <w:b w:val="0"/>
              </w:rPr>
              <w:t>2.2.</w:t>
            </w:r>
          </w:p>
        </w:tc>
        <w:tc>
          <w:tcPr>
            <w:tcW w:w="2864" w:type="dxa"/>
            <w:tcBorders>
              <w:top w:val="single" w:sz="4" w:space="0" w:color="auto"/>
              <w:left w:val="single" w:sz="4" w:space="0" w:color="auto"/>
              <w:bottom w:val="single" w:sz="4" w:space="0" w:color="auto"/>
              <w:right w:val="single" w:sz="4" w:space="0" w:color="auto"/>
            </w:tcBorders>
            <w:vAlign w:val="center"/>
          </w:tcPr>
          <w:p w14:paraId="7AB847FD" w14:textId="77777777" w:rsidR="00EC5B04" w:rsidRPr="00811B37" w:rsidRDefault="00EC5B04" w:rsidP="00EA439D">
            <w:pPr>
              <w:autoSpaceDE w:val="0"/>
              <w:autoSpaceDN w:val="0"/>
              <w:adjustRightInd w:val="0"/>
              <w:rPr>
                <w:b w:val="0"/>
              </w:rPr>
            </w:pPr>
            <w:r w:rsidRPr="00811B37">
              <w:rPr>
                <w:b w:val="0"/>
              </w:rPr>
              <w:t>izdevumi kapitālieguldījumiem</w:t>
            </w:r>
          </w:p>
        </w:tc>
        <w:tc>
          <w:tcPr>
            <w:tcW w:w="1440" w:type="dxa"/>
            <w:tcBorders>
              <w:top w:val="single" w:sz="4" w:space="0" w:color="auto"/>
              <w:left w:val="single" w:sz="4" w:space="0" w:color="auto"/>
              <w:bottom w:val="single" w:sz="4" w:space="0" w:color="auto"/>
              <w:right w:val="single" w:sz="4" w:space="0" w:color="auto"/>
            </w:tcBorders>
            <w:vAlign w:val="center"/>
          </w:tcPr>
          <w:p w14:paraId="0AAEBE42" w14:textId="77777777" w:rsidR="00EC5B04" w:rsidRPr="00811B37" w:rsidRDefault="00EC5B04" w:rsidP="00EA439D">
            <w:pPr>
              <w:autoSpaceDE w:val="0"/>
              <w:autoSpaceDN w:val="0"/>
              <w:adjustRightInd w:val="0"/>
              <w:jc w:val="center"/>
              <w:rPr>
                <w:b w:val="0"/>
              </w:rPr>
            </w:pPr>
            <w:r w:rsidRPr="00811B37">
              <w:rPr>
                <w:b w:val="0"/>
              </w:rPr>
              <w:t>506564</w:t>
            </w:r>
          </w:p>
        </w:tc>
        <w:tc>
          <w:tcPr>
            <w:tcW w:w="1620" w:type="dxa"/>
            <w:tcBorders>
              <w:top w:val="single" w:sz="4" w:space="0" w:color="auto"/>
              <w:left w:val="single" w:sz="4" w:space="0" w:color="auto"/>
              <w:bottom w:val="single" w:sz="4" w:space="0" w:color="auto"/>
              <w:right w:val="single" w:sz="4" w:space="0" w:color="auto"/>
            </w:tcBorders>
            <w:vAlign w:val="center"/>
          </w:tcPr>
          <w:p w14:paraId="6CC59B80" w14:textId="77777777" w:rsidR="00EC5B04" w:rsidRPr="00811B37" w:rsidRDefault="00EC5B04" w:rsidP="00EA439D">
            <w:pPr>
              <w:autoSpaceDE w:val="0"/>
              <w:autoSpaceDN w:val="0"/>
              <w:adjustRightInd w:val="0"/>
              <w:jc w:val="center"/>
              <w:rPr>
                <w:b w:val="0"/>
              </w:rPr>
            </w:pPr>
            <w:r>
              <w:rPr>
                <w:b w:val="0"/>
              </w:rPr>
              <w:t>2340273</w:t>
            </w:r>
          </w:p>
        </w:tc>
        <w:tc>
          <w:tcPr>
            <w:tcW w:w="1620" w:type="dxa"/>
            <w:tcBorders>
              <w:top w:val="single" w:sz="4" w:space="0" w:color="auto"/>
              <w:left w:val="single" w:sz="4" w:space="0" w:color="auto"/>
              <w:bottom w:val="single" w:sz="4" w:space="0" w:color="auto"/>
              <w:right w:val="single" w:sz="4" w:space="0" w:color="auto"/>
            </w:tcBorders>
            <w:vAlign w:val="center"/>
          </w:tcPr>
          <w:p w14:paraId="73EB802C" w14:textId="77777777" w:rsidR="00EC5B04" w:rsidRPr="00811B37" w:rsidRDefault="00EC5B04" w:rsidP="00EA439D">
            <w:pPr>
              <w:autoSpaceDE w:val="0"/>
              <w:autoSpaceDN w:val="0"/>
              <w:adjustRightInd w:val="0"/>
              <w:jc w:val="center"/>
              <w:rPr>
                <w:b w:val="0"/>
              </w:rPr>
            </w:pPr>
            <w:r>
              <w:rPr>
                <w:b w:val="0"/>
              </w:rPr>
              <w:t>2241350</w:t>
            </w:r>
          </w:p>
        </w:tc>
      </w:tr>
    </w:tbl>
    <w:p w14:paraId="15CFD812" w14:textId="77777777" w:rsidR="00EC5B04" w:rsidRPr="001359AD" w:rsidRDefault="00EC5B04" w:rsidP="00EC5B04">
      <w:pPr>
        <w:pStyle w:val="Virsraksts2"/>
        <w:jc w:val="center"/>
        <w:rPr>
          <w:color w:val="385623" w:themeColor="accent6" w:themeShade="80"/>
          <w:sz w:val="24"/>
          <w:szCs w:val="24"/>
        </w:rPr>
      </w:pPr>
      <w:bookmarkStart w:id="39" w:name="_Toc485806098"/>
      <w:bookmarkStart w:id="40" w:name="_Toc517704754"/>
      <w:r w:rsidRPr="001359AD">
        <w:rPr>
          <w:color w:val="385623" w:themeColor="accent6" w:themeShade="80"/>
          <w:sz w:val="24"/>
          <w:szCs w:val="24"/>
        </w:rPr>
        <w:t>2.2.Konsolidācijā iesaistītās un padotībā esošās iestādes</w:t>
      </w:r>
      <w:bookmarkEnd w:id="39"/>
      <w:bookmarkEnd w:id="40"/>
    </w:p>
    <w:tbl>
      <w:tblPr>
        <w:tblpPr w:leftFromText="180" w:rightFromText="180" w:vertAnchor="text" w:horzAnchor="margin" w:tblpXSpec="center" w:tblpY="188"/>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3061"/>
        <w:gridCol w:w="1559"/>
        <w:gridCol w:w="3755"/>
      </w:tblGrid>
      <w:tr w:rsidR="00EC5B04" w:rsidRPr="00811B37" w14:paraId="20BAADD6" w14:textId="77777777" w:rsidTr="00EA439D">
        <w:trPr>
          <w:trHeight w:val="510"/>
        </w:trPr>
        <w:tc>
          <w:tcPr>
            <w:tcW w:w="630" w:type="dxa"/>
            <w:shd w:val="clear" w:color="auto" w:fill="auto"/>
            <w:vAlign w:val="center"/>
          </w:tcPr>
          <w:p w14:paraId="61A0DAF1" w14:textId="77777777" w:rsidR="00EC5B04" w:rsidRPr="00811B37" w:rsidRDefault="00EC5B04" w:rsidP="00EA439D">
            <w:pPr>
              <w:jc w:val="center"/>
              <w:rPr>
                <w:b w:val="0"/>
              </w:rPr>
            </w:pPr>
            <w:proofErr w:type="spellStart"/>
            <w:r w:rsidRPr="00811B37">
              <w:rPr>
                <w:b w:val="0"/>
              </w:rPr>
              <w:t>Npk</w:t>
            </w:r>
            <w:proofErr w:type="spellEnd"/>
          </w:p>
        </w:tc>
        <w:tc>
          <w:tcPr>
            <w:tcW w:w="3061" w:type="dxa"/>
            <w:shd w:val="clear" w:color="auto" w:fill="auto"/>
            <w:vAlign w:val="center"/>
          </w:tcPr>
          <w:p w14:paraId="72FC366D" w14:textId="77777777" w:rsidR="00EC5B04" w:rsidRPr="00811B37" w:rsidRDefault="00EC5B04" w:rsidP="00EA439D">
            <w:pPr>
              <w:jc w:val="center"/>
              <w:rPr>
                <w:b w:val="0"/>
              </w:rPr>
            </w:pPr>
            <w:r w:rsidRPr="00811B37">
              <w:rPr>
                <w:b w:val="0"/>
              </w:rPr>
              <w:t>Iestādes nosaukums</w:t>
            </w:r>
          </w:p>
        </w:tc>
        <w:tc>
          <w:tcPr>
            <w:tcW w:w="1559" w:type="dxa"/>
            <w:shd w:val="clear" w:color="auto" w:fill="auto"/>
            <w:vAlign w:val="center"/>
          </w:tcPr>
          <w:p w14:paraId="50C0DC7F" w14:textId="77777777" w:rsidR="00EC5B04" w:rsidRPr="00811B37" w:rsidRDefault="00EC5B04" w:rsidP="00EA439D">
            <w:pPr>
              <w:jc w:val="center"/>
              <w:rPr>
                <w:b w:val="0"/>
              </w:rPr>
            </w:pPr>
            <w:r w:rsidRPr="00811B37">
              <w:rPr>
                <w:b w:val="0"/>
                <w:sz w:val="22"/>
                <w:szCs w:val="22"/>
              </w:rPr>
              <w:t>Reģistrācijas Nr.</w:t>
            </w:r>
          </w:p>
        </w:tc>
        <w:tc>
          <w:tcPr>
            <w:tcW w:w="3755" w:type="dxa"/>
            <w:shd w:val="clear" w:color="auto" w:fill="auto"/>
            <w:vAlign w:val="center"/>
          </w:tcPr>
          <w:p w14:paraId="11D7D95E" w14:textId="77777777" w:rsidR="00EC5B04" w:rsidRPr="00811B37" w:rsidRDefault="00EC5B04" w:rsidP="00EA439D">
            <w:pPr>
              <w:jc w:val="center"/>
              <w:rPr>
                <w:b w:val="0"/>
              </w:rPr>
            </w:pPr>
            <w:r w:rsidRPr="00811B37">
              <w:rPr>
                <w:b w:val="0"/>
              </w:rPr>
              <w:t>Adrese</w:t>
            </w:r>
          </w:p>
        </w:tc>
      </w:tr>
      <w:tr w:rsidR="00EC5B04" w:rsidRPr="00811B37" w14:paraId="10755D24" w14:textId="77777777" w:rsidTr="00EA439D">
        <w:trPr>
          <w:trHeight w:val="510"/>
        </w:trPr>
        <w:tc>
          <w:tcPr>
            <w:tcW w:w="630" w:type="dxa"/>
            <w:shd w:val="clear" w:color="auto" w:fill="auto"/>
            <w:vAlign w:val="center"/>
          </w:tcPr>
          <w:p w14:paraId="34ABB78B" w14:textId="77777777" w:rsidR="00EC5B04" w:rsidRPr="00811B37" w:rsidRDefault="00EC5B04" w:rsidP="00EA439D">
            <w:pPr>
              <w:jc w:val="center"/>
              <w:rPr>
                <w:b w:val="0"/>
              </w:rPr>
            </w:pPr>
            <w:r w:rsidRPr="00811B37">
              <w:rPr>
                <w:b w:val="0"/>
              </w:rPr>
              <w:t>1</w:t>
            </w:r>
          </w:p>
        </w:tc>
        <w:tc>
          <w:tcPr>
            <w:tcW w:w="3061" w:type="dxa"/>
            <w:shd w:val="clear" w:color="auto" w:fill="auto"/>
            <w:vAlign w:val="center"/>
          </w:tcPr>
          <w:p w14:paraId="3AAD304E" w14:textId="77777777" w:rsidR="00EC5B04" w:rsidRPr="00811B37" w:rsidRDefault="00EC5B04" w:rsidP="00EA439D">
            <w:pPr>
              <w:rPr>
                <w:b w:val="0"/>
              </w:rPr>
            </w:pPr>
            <w:r w:rsidRPr="00811B37">
              <w:rPr>
                <w:b w:val="0"/>
              </w:rPr>
              <w:t>Kandavas novada dome</w:t>
            </w:r>
          </w:p>
        </w:tc>
        <w:tc>
          <w:tcPr>
            <w:tcW w:w="1559" w:type="dxa"/>
            <w:shd w:val="clear" w:color="auto" w:fill="auto"/>
            <w:vAlign w:val="center"/>
          </w:tcPr>
          <w:p w14:paraId="2122EDE4" w14:textId="77777777" w:rsidR="00EC5B04" w:rsidRPr="00811B37" w:rsidRDefault="00EC5B04" w:rsidP="00EA439D">
            <w:pPr>
              <w:rPr>
                <w:b w:val="0"/>
              </w:rPr>
            </w:pPr>
            <w:smartTag w:uri="schemas-tilde-lv/tildestengine" w:element="phone">
              <w:smartTagPr>
                <w:attr w:name="phone_number" w:val="0050886"/>
                <w:attr w:name="phone_prefix" w:val="9000"/>
              </w:smartTagPr>
              <w:r w:rsidRPr="00811B37">
                <w:rPr>
                  <w:b w:val="0"/>
                </w:rPr>
                <w:t>90000050886</w:t>
              </w:r>
            </w:smartTag>
          </w:p>
        </w:tc>
        <w:tc>
          <w:tcPr>
            <w:tcW w:w="3755" w:type="dxa"/>
            <w:shd w:val="clear" w:color="auto" w:fill="auto"/>
            <w:vAlign w:val="center"/>
          </w:tcPr>
          <w:p w14:paraId="540CF73A" w14:textId="77777777" w:rsidR="00EC5B04" w:rsidRPr="00811B37" w:rsidRDefault="00EC5B04" w:rsidP="00EA439D">
            <w:pPr>
              <w:rPr>
                <w:b w:val="0"/>
              </w:rPr>
            </w:pPr>
            <w:r w:rsidRPr="00811B37">
              <w:rPr>
                <w:b w:val="0"/>
              </w:rPr>
              <w:t>Dārza iela 6, Kandava, Kandavas novads, LV-3120</w:t>
            </w:r>
          </w:p>
        </w:tc>
      </w:tr>
      <w:tr w:rsidR="00EC5B04" w:rsidRPr="00811B37" w14:paraId="14310AE6" w14:textId="77777777" w:rsidTr="00EA439D">
        <w:trPr>
          <w:trHeight w:val="510"/>
        </w:trPr>
        <w:tc>
          <w:tcPr>
            <w:tcW w:w="630" w:type="dxa"/>
            <w:shd w:val="clear" w:color="auto" w:fill="auto"/>
            <w:vAlign w:val="center"/>
          </w:tcPr>
          <w:p w14:paraId="0182E53B" w14:textId="77777777" w:rsidR="00EC5B04" w:rsidRPr="00811B37" w:rsidRDefault="00EC5B04" w:rsidP="00EA439D">
            <w:pPr>
              <w:jc w:val="center"/>
              <w:rPr>
                <w:b w:val="0"/>
              </w:rPr>
            </w:pPr>
            <w:r w:rsidRPr="00811B37">
              <w:rPr>
                <w:b w:val="0"/>
              </w:rPr>
              <w:t>2</w:t>
            </w:r>
          </w:p>
        </w:tc>
        <w:tc>
          <w:tcPr>
            <w:tcW w:w="3061" w:type="dxa"/>
            <w:shd w:val="clear" w:color="auto" w:fill="auto"/>
            <w:vAlign w:val="center"/>
          </w:tcPr>
          <w:p w14:paraId="15A0AFEC" w14:textId="77777777" w:rsidR="00EC5B04" w:rsidRPr="00811B37" w:rsidRDefault="00EC5B04" w:rsidP="00EA439D">
            <w:pPr>
              <w:rPr>
                <w:b w:val="0"/>
              </w:rPr>
            </w:pPr>
            <w:r w:rsidRPr="00811B37">
              <w:rPr>
                <w:b w:val="0"/>
              </w:rPr>
              <w:t>Kandavas novada sociālais dienests PA</w:t>
            </w:r>
          </w:p>
        </w:tc>
        <w:tc>
          <w:tcPr>
            <w:tcW w:w="1559" w:type="dxa"/>
            <w:shd w:val="clear" w:color="auto" w:fill="auto"/>
            <w:vAlign w:val="center"/>
          </w:tcPr>
          <w:p w14:paraId="5089C002" w14:textId="77777777" w:rsidR="00EC5B04" w:rsidRPr="00811B37" w:rsidRDefault="00EC5B04" w:rsidP="00EA439D">
            <w:pPr>
              <w:rPr>
                <w:b w:val="0"/>
              </w:rPr>
            </w:pPr>
            <w:smartTag w:uri="schemas-tilde-lv/tildestengine" w:element="phone">
              <w:smartTagPr>
                <w:attr w:name="phone_number" w:val="1349618"/>
                <w:attr w:name="phone_prefix" w:val="9000"/>
              </w:smartTagPr>
              <w:r w:rsidRPr="00811B37">
                <w:rPr>
                  <w:b w:val="0"/>
                </w:rPr>
                <w:t>90001349618</w:t>
              </w:r>
            </w:smartTag>
          </w:p>
        </w:tc>
        <w:tc>
          <w:tcPr>
            <w:tcW w:w="3755" w:type="dxa"/>
            <w:shd w:val="clear" w:color="auto" w:fill="auto"/>
            <w:vAlign w:val="center"/>
          </w:tcPr>
          <w:p w14:paraId="4F97F8CF" w14:textId="77777777" w:rsidR="00EC5B04" w:rsidRPr="00811B37" w:rsidRDefault="00EC5B04" w:rsidP="00EA439D">
            <w:pPr>
              <w:rPr>
                <w:b w:val="0"/>
              </w:rPr>
            </w:pPr>
            <w:r w:rsidRPr="00811B37">
              <w:rPr>
                <w:b w:val="0"/>
              </w:rPr>
              <w:t>Jelgavas iela 4A, Kandava, Kandavas novads, LV-3120</w:t>
            </w:r>
          </w:p>
        </w:tc>
      </w:tr>
      <w:tr w:rsidR="00EC5B04" w:rsidRPr="00811B37" w14:paraId="68C35167" w14:textId="77777777" w:rsidTr="00EA439D">
        <w:trPr>
          <w:trHeight w:val="510"/>
        </w:trPr>
        <w:tc>
          <w:tcPr>
            <w:tcW w:w="630" w:type="dxa"/>
            <w:shd w:val="clear" w:color="auto" w:fill="auto"/>
            <w:vAlign w:val="center"/>
          </w:tcPr>
          <w:p w14:paraId="387BCA09" w14:textId="77777777" w:rsidR="00EC5B04" w:rsidRPr="00811B37" w:rsidRDefault="00EC5B04" w:rsidP="00EA439D">
            <w:pPr>
              <w:jc w:val="center"/>
              <w:rPr>
                <w:b w:val="0"/>
              </w:rPr>
            </w:pPr>
            <w:r w:rsidRPr="00811B37">
              <w:rPr>
                <w:b w:val="0"/>
              </w:rPr>
              <w:t>3</w:t>
            </w:r>
          </w:p>
        </w:tc>
        <w:tc>
          <w:tcPr>
            <w:tcW w:w="3061" w:type="dxa"/>
            <w:shd w:val="clear" w:color="auto" w:fill="auto"/>
            <w:vAlign w:val="center"/>
          </w:tcPr>
          <w:p w14:paraId="000282C1" w14:textId="77777777" w:rsidR="00EC5B04" w:rsidRPr="00811B37" w:rsidRDefault="00EC5B04" w:rsidP="00EA439D">
            <w:pPr>
              <w:rPr>
                <w:b w:val="0"/>
              </w:rPr>
            </w:pPr>
            <w:r w:rsidRPr="00811B37">
              <w:rPr>
                <w:b w:val="0"/>
              </w:rPr>
              <w:t>Kandavas novada Kultūras pārvalde ar struktūrvienībām</w:t>
            </w:r>
          </w:p>
        </w:tc>
        <w:tc>
          <w:tcPr>
            <w:tcW w:w="1559" w:type="dxa"/>
            <w:shd w:val="clear" w:color="auto" w:fill="auto"/>
            <w:vAlign w:val="center"/>
          </w:tcPr>
          <w:p w14:paraId="7B5EE486" w14:textId="77777777" w:rsidR="00EC5B04" w:rsidRPr="00811B37" w:rsidRDefault="00EC5B04" w:rsidP="00EA439D">
            <w:pPr>
              <w:rPr>
                <w:b w:val="0"/>
              </w:rPr>
            </w:pPr>
            <w:r w:rsidRPr="00811B37">
              <w:rPr>
                <w:b w:val="0"/>
              </w:rPr>
              <w:t>90009334324</w:t>
            </w:r>
          </w:p>
        </w:tc>
        <w:tc>
          <w:tcPr>
            <w:tcW w:w="3755" w:type="dxa"/>
            <w:shd w:val="clear" w:color="auto" w:fill="auto"/>
            <w:vAlign w:val="center"/>
          </w:tcPr>
          <w:p w14:paraId="0271F4A7" w14:textId="77777777" w:rsidR="00EC5B04" w:rsidRPr="00811B37" w:rsidRDefault="00EC5B04" w:rsidP="00EA439D">
            <w:pPr>
              <w:rPr>
                <w:b w:val="0"/>
              </w:rPr>
            </w:pPr>
            <w:r w:rsidRPr="00811B37">
              <w:rPr>
                <w:b w:val="0"/>
              </w:rPr>
              <w:t>Lielā iela 28, Kandava, Kandavas novads, LV-3120</w:t>
            </w:r>
          </w:p>
        </w:tc>
      </w:tr>
      <w:tr w:rsidR="00EC5B04" w:rsidRPr="00811B37" w14:paraId="161F096A" w14:textId="77777777" w:rsidTr="00EA439D">
        <w:trPr>
          <w:trHeight w:val="510"/>
        </w:trPr>
        <w:tc>
          <w:tcPr>
            <w:tcW w:w="630" w:type="dxa"/>
            <w:shd w:val="clear" w:color="auto" w:fill="auto"/>
            <w:vAlign w:val="center"/>
          </w:tcPr>
          <w:p w14:paraId="2816D91A" w14:textId="77777777" w:rsidR="00EC5B04" w:rsidRPr="00811B37" w:rsidRDefault="00EC5B04" w:rsidP="00EA439D">
            <w:pPr>
              <w:jc w:val="center"/>
              <w:rPr>
                <w:b w:val="0"/>
              </w:rPr>
            </w:pPr>
            <w:r w:rsidRPr="00811B37">
              <w:rPr>
                <w:b w:val="0"/>
              </w:rPr>
              <w:t>4</w:t>
            </w:r>
          </w:p>
        </w:tc>
        <w:tc>
          <w:tcPr>
            <w:tcW w:w="3061" w:type="dxa"/>
            <w:shd w:val="clear" w:color="auto" w:fill="auto"/>
            <w:vAlign w:val="center"/>
          </w:tcPr>
          <w:p w14:paraId="0F938E85" w14:textId="77777777" w:rsidR="00EC5B04" w:rsidRPr="00811B37" w:rsidRDefault="00EC5B04" w:rsidP="00EA439D">
            <w:pPr>
              <w:rPr>
                <w:b w:val="0"/>
              </w:rPr>
            </w:pPr>
            <w:r w:rsidRPr="00811B37">
              <w:rPr>
                <w:b w:val="0"/>
              </w:rPr>
              <w:t>Kandavas novada Izglītības pārvalde ar struktūrvienībām</w:t>
            </w:r>
          </w:p>
        </w:tc>
        <w:tc>
          <w:tcPr>
            <w:tcW w:w="1559" w:type="dxa"/>
            <w:shd w:val="clear" w:color="auto" w:fill="auto"/>
            <w:vAlign w:val="center"/>
          </w:tcPr>
          <w:p w14:paraId="2ACF3027" w14:textId="77777777" w:rsidR="00EC5B04" w:rsidRPr="00811B37" w:rsidRDefault="00EC5B04" w:rsidP="00EA439D">
            <w:pPr>
              <w:rPr>
                <w:b w:val="0"/>
              </w:rPr>
            </w:pPr>
            <w:r w:rsidRPr="00811B37">
              <w:rPr>
                <w:b w:val="0"/>
              </w:rPr>
              <w:t>90009230143</w:t>
            </w:r>
          </w:p>
        </w:tc>
        <w:tc>
          <w:tcPr>
            <w:tcW w:w="3755" w:type="dxa"/>
            <w:shd w:val="clear" w:color="auto" w:fill="auto"/>
            <w:vAlign w:val="center"/>
          </w:tcPr>
          <w:p w14:paraId="6977059B" w14:textId="77777777" w:rsidR="00EC5B04" w:rsidRPr="00811B37" w:rsidRDefault="00EC5B04" w:rsidP="00EA439D">
            <w:pPr>
              <w:rPr>
                <w:b w:val="0"/>
              </w:rPr>
            </w:pPr>
            <w:r w:rsidRPr="00811B37">
              <w:rPr>
                <w:b w:val="0"/>
              </w:rPr>
              <w:t>Sabiles iela 12, Kandava, Kandavas novads, LV-3120</w:t>
            </w:r>
          </w:p>
        </w:tc>
      </w:tr>
      <w:tr w:rsidR="00EC5B04" w:rsidRPr="00811B37" w14:paraId="4F687FE7" w14:textId="77777777" w:rsidTr="00EA439D">
        <w:trPr>
          <w:trHeight w:val="510"/>
        </w:trPr>
        <w:tc>
          <w:tcPr>
            <w:tcW w:w="630" w:type="dxa"/>
            <w:shd w:val="clear" w:color="auto" w:fill="auto"/>
            <w:vAlign w:val="center"/>
          </w:tcPr>
          <w:p w14:paraId="3FB8F5E2" w14:textId="77777777" w:rsidR="00EC5B04" w:rsidRPr="00811B37" w:rsidRDefault="00EC5B04" w:rsidP="00EA439D">
            <w:pPr>
              <w:jc w:val="center"/>
              <w:rPr>
                <w:b w:val="0"/>
              </w:rPr>
            </w:pPr>
            <w:r w:rsidRPr="00811B37">
              <w:rPr>
                <w:b w:val="0"/>
              </w:rPr>
              <w:t>5</w:t>
            </w:r>
          </w:p>
        </w:tc>
        <w:tc>
          <w:tcPr>
            <w:tcW w:w="3061" w:type="dxa"/>
            <w:shd w:val="clear" w:color="auto" w:fill="auto"/>
            <w:vAlign w:val="center"/>
          </w:tcPr>
          <w:p w14:paraId="35BDB8CB" w14:textId="77777777" w:rsidR="00EC5B04" w:rsidRPr="00811B37" w:rsidRDefault="00EC5B04" w:rsidP="00EA439D">
            <w:pPr>
              <w:rPr>
                <w:b w:val="0"/>
              </w:rPr>
            </w:pPr>
            <w:r w:rsidRPr="00811B37">
              <w:rPr>
                <w:b w:val="0"/>
              </w:rPr>
              <w:t>Zantes ģimenes krīzes centrs</w:t>
            </w:r>
          </w:p>
        </w:tc>
        <w:tc>
          <w:tcPr>
            <w:tcW w:w="1559" w:type="dxa"/>
            <w:shd w:val="clear" w:color="auto" w:fill="auto"/>
            <w:vAlign w:val="center"/>
          </w:tcPr>
          <w:p w14:paraId="4A67077B" w14:textId="77777777" w:rsidR="00EC5B04" w:rsidRPr="00811B37" w:rsidRDefault="00EC5B04" w:rsidP="00EA439D">
            <w:pPr>
              <w:rPr>
                <w:b w:val="0"/>
              </w:rPr>
            </w:pPr>
            <w:smartTag w:uri="schemas-tilde-lv/tildestengine" w:element="phonemobile">
              <w:smartTagPr>
                <w:attr w:name="phone_number" w:val="9138019"/>
                <w:attr w:name="phone_prefix" w:val="9000"/>
              </w:smartTagPr>
              <w:r w:rsidRPr="00811B37">
                <w:rPr>
                  <w:b w:val="0"/>
                </w:rPr>
                <w:t>90009138019</w:t>
              </w:r>
            </w:smartTag>
          </w:p>
        </w:tc>
        <w:tc>
          <w:tcPr>
            <w:tcW w:w="3755" w:type="dxa"/>
            <w:shd w:val="clear" w:color="auto" w:fill="auto"/>
            <w:vAlign w:val="center"/>
          </w:tcPr>
          <w:p w14:paraId="6D96DB50" w14:textId="77777777" w:rsidR="00EC5B04" w:rsidRPr="00811B37" w:rsidRDefault="00EC5B04" w:rsidP="00EA439D">
            <w:pPr>
              <w:rPr>
                <w:b w:val="0"/>
              </w:rPr>
            </w:pPr>
            <w:r w:rsidRPr="00811B37">
              <w:rPr>
                <w:b w:val="0"/>
              </w:rPr>
              <w:t>Skolas iela 4, Zante, Zantes pagasts, Kandavas novads, LV-3134</w:t>
            </w:r>
          </w:p>
        </w:tc>
      </w:tr>
    </w:tbl>
    <w:p w14:paraId="76FF93DC" w14:textId="77777777" w:rsidR="00EC5B04" w:rsidRPr="00811B37" w:rsidRDefault="00EC5B04" w:rsidP="00EC5B04">
      <w:pPr>
        <w:ind w:firstLine="900"/>
        <w:jc w:val="center"/>
        <w:rPr>
          <w:b w:val="0"/>
        </w:rPr>
      </w:pPr>
    </w:p>
    <w:p w14:paraId="758B4133" w14:textId="77777777" w:rsidR="00EC5B04" w:rsidRDefault="00EC5B04" w:rsidP="00EC5B04">
      <w:pPr>
        <w:ind w:firstLine="567"/>
        <w:jc w:val="both"/>
        <w:rPr>
          <w:b w:val="0"/>
        </w:rPr>
      </w:pPr>
    </w:p>
    <w:p w14:paraId="7A51477F" w14:textId="77777777" w:rsidR="00EC5B04" w:rsidRPr="001359AD" w:rsidRDefault="00EC5B04" w:rsidP="00EC5B04">
      <w:pPr>
        <w:jc w:val="both"/>
        <w:rPr>
          <w:i/>
          <w:color w:val="385623" w:themeColor="accent6" w:themeShade="80"/>
        </w:rPr>
      </w:pPr>
      <w:r w:rsidRPr="001359AD">
        <w:rPr>
          <w:i/>
          <w:color w:val="385623" w:themeColor="accent6" w:themeShade="80"/>
        </w:rPr>
        <w:lastRenderedPageBreak/>
        <w:t>Kandavas novada pašvaldības 2017.gada līdzdalība kapitālsabiedrību kapitālā:</w:t>
      </w:r>
    </w:p>
    <w:p w14:paraId="1B30CAA6" w14:textId="77777777" w:rsidR="00EC5B04" w:rsidRPr="00811B37" w:rsidRDefault="00EC5B04" w:rsidP="00EC5B04">
      <w:pPr>
        <w:ind w:firstLine="567"/>
        <w:jc w:val="both"/>
        <w:rPr>
          <w:b w:val="0"/>
        </w:rPr>
      </w:pPr>
      <w:r w:rsidRPr="00811B37">
        <w:rPr>
          <w:b w:val="0"/>
        </w:rPr>
        <w:t xml:space="preserve">Kandavas novada domei ir radniecīgā kapitālsabiedrība SIA </w:t>
      </w:r>
      <w:r>
        <w:rPr>
          <w:b w:val="0"/>
        </w:rPr>
        <w:t>„</w:t>
      </w:r>
      <w:r w:rsidRPr="00811B37">
        <w:rPr>
          <w:b w:val="0"/>
        </w:rPr>
        <w:t>Kandavas komunālie pakalpojumi</w:t>
      </w:r>
      <w:r>
        <w:rPr>
          <w:b w:val="0"/>
        </w:rPr>
        <w:t>”</w:t>
      </w:r>
      <w:r w:rsidRPr="00811B37">
        <w:rPr>
          <w:b w:val="0"/>
        </w:rPr>
        <w:t xml:space="preserve">. Trīs pārējās kapitālsabiedrības: Kandavas novada kooperatīvā </w:t>
      </w:r>
      <w:proofErr w:type="spellStart"/>
      <w:r w:rsidRPr="00811B37">
        <w:rPr>
          <w:b w:val="0"/>
        </w:rPr>
        <w:t>krājaizdevu</w:t>
      </w:r>
      <w:proofErr w:type="spellEnd"/>
      <w:r w:rsidRPr="00811B37">
        <w:rPr>
          <w:b w:val="0"/>
        </w:rPr>
        <w:t xml:space="preserve"> sabiedrība, SIA </w:t>
      </w:r>
      <w:r>
        <w:rPr>
          <w:b w:val="0"/>
        </w:rPr>
        <w:t>„</w:t>
      </w:r>
      <w:r w:rsidRPr="00811B37">
        <w:rPr>
          <w:b w:val="0"/>
        </w:rPr>
        <w:t>Tukuma slimnīca</w:t>
      </w:r>
      <w:r>
        <w:rPr>
          <w:b w:val="0"/>
        </w:rPr>
        <w:t>”</w:t>
      </w:r>
      <w:r w:rsidRPr="00811B37">
        <w:rPr>
          <w:b w:val="0"/>
        </w:rPr>
        <w:t xml:space="preserve"> un SIA </w:t>
      </w:r>
      <w:r>
        <w:rPr>
          <w:b w:val="0"/>
        </w:rPr>
        <w:t>„</w:t>
      </w:r>
      <w:r w:rsidRPr="00811B37">
        <w:rPr>
          <w:b w:val="0"/>
        </w:rPr>
        <w:t>Atkritumu apsaimniekošanas sabiedrība „Piejūra”</w:t>
      </w:r>
      <w:r>
        <w:rPr>
          <w:b w:val="0"/>
        </w:rPr>
        <w:t>”</w:t>
      </w:r>
      <w:r w:rsidRPr="00811B37">
        <w:rPr>
          <w:b w:val="0"/>
        </w:rPr>
        <w:t>.</w:t>
      </w:r>
    </w:p>
    <w:p w14:paraId="39DB115B" w14:textId="77777777" w:rsidR="00EC5B04" w:rsidRPr="001359AD" w:rsidRDefault="00EC5B04" w:rsidP="00EC5B04">
      <w:pPr>
        <w:pStyle w:val="Virsraksts2"/>
        <w:jc w:val="center"/>
        <w:rPr>
          <w:color w:val="385623" w:themeColor="accent6" w:themeShade="80"/>
          <w:sz w:val="24"/>
          <w:szCs w:val="24"/>
        </w:rPr>
      </w:pPr>
      <w:bookmarkStart w:id="41" w:name="_Toc485806099"/>
      <w:bookmarkStart w:id="42" w:name="_Toc517704755"/>
      <w:r w:rsidRPr="001359AD">
        <w:rPr>
          <w:color w:val="385623" w:themeColor="accent6" w:themeShade="80"/>
          <w:sz w:val="24"/>
          <w:szCs w:val="24"/>
        </w:rPr>
        <w:t>2.3. Aizņēmumi</w:t>
      </w:r>
      <w:bookmarkEnd w:id="41"/>
      <w:bookmarkEnd w:id="42"/>
    </w:p>
    <w:p w14:paraId="24359BBD" w14:textId="77777777" w:rsidR="00EC5B04" w:rsidRPr="001359AD" w:rsidRDefault="00EC5B04" w:rsidP="00EC5B04">
      <w:pPr>
        <w:pBdr>
          <w:bottom w:val="single" w:sz="12" w:space="1" w:color="auto"/>
        </w:pBdr>
        <w:rPr>
          <w:i/>
          <w:color w:val="385623" w:themeColor="accent6" w:themeShade="80"/>
        </w:rPr>
      </w:pPr>
      <w:r w:rsidRPr="001359AD">
        <w:rPr>
          <w:i/>
          <w:color w:val="385623" w:themeColor="accent6" w:themeShade="80"/>
        </w:rPr>
        <w:t>Aizņēmumi 2017.gadā</w:t>
      </w:r>
    </w:p>
    <w:p w14:paraId="37A466AC" w14:textId="77777777" w:rsidR="00EC5B04" w:rsidRPr="00A770DF" w:rsidRDefault="00EC5B04" w:rsidP="00EC5B04">
      <w:pPr>
        <w:pStyle w:val="Pamattekstsaratkpi"/>
        <w:spacing w:after="0"/>
        <w:ind w:left="284" w:hanging="284"/>
        <w:rPr>
          <w:b w:val="0"/>
          <w:szCs w:val="24"/>
        </w:rPr>
      </w:pPr>
      <w:r>
        <w:rPr>
          <w:b w:val="0"/>
          <w:szCs w:val="24"/>
        </w:rPr>
        <w:t>A</w:t>
      </w:r>
      <w:r w:rsidRPr="00A770DF">
        <w:rPr>
          <w:b w:val="0"/>
          <w:szCs w:val="24"/>
        </w:rPr>
        <w:t>izņēmumi</w:t>
      </w:r>
      <w:r>
        <w:rPr>
          <w:b w:val="0"/>
          <w:szCs w:val="24"/>
        </w:rPr>
        <w:t xml:space="preserve"> no Valsts kases</w:t>
      </w:r>
      <w:r w:rsidRPr="00A770DF">
        <w:rPr>
          <w:b w:val="0"/>
          <w:szCs w:val="24"/>
        </w:rPr>
        <w:t xml:space="preserve"> </w:t>
      </w:r>
      <w:r>
        <w:rPr>
          <w:b w:val="0"/>
          <w:szCs w:val="24"/>
        </w:rPr>
        <w:t>1639380</w:t>
      </w:r>
      <w:r w:rsidRPr="00A770DF">
        <w:rPr>
          <w:b w:val="0"/>
          <w:szCs w:val="24"/>
        </w:rPr>
        <w:t> EUR</w:t>
      </w:r>
      <w:r>
        <w:rPr>
          <w:b w:val="0"/>
          <w:szCs w:val="24"/>
        </w:rPr>
        <w:t>:</w:t>
      </w:r>
    </w:p>
    <w:p w14:paraId="39039320" w14:textId="77777777" w:rsidR="00EC5B04" w:rsidRDefault="00EC5B04" w:rsidP="00EC5B04">
      <w:pPr>
        <w:pStyle w:val="Pamattekstsaratkpi"/>
        <w:widowControl w:val="0"/>
        <w:numPr>
          <w:ilvl w:val="0"/>
          <w:numId w:val="39"/>
        </w:numPr>
        <w:shd w:val="clear" w:color="auto" w:fill="FFFFFF"/>
        <w:autoSpaceDE w:val="0"/>
        <w:autoSpaceDN w:val="0"/>
        <w:adjustRightInd w:val="0"/>
        <w:spacing w:after="0"/>
        <w:ind w:left="0" w:firstLine="0"/>
        <w:jc w:val="both"/>
        <w:rPr>
          <w:b w:val="0"/>
          <w:szCs w:val="24"/>
        </w:rPr>
      </w:pPr>
      <w:r>
        <w:rPr>
          <w:b w:val="0"/>
          <w:szCs w:val="24"/>
        </w:rPr>
        <w:t>A</w:t>
      </w:r>
      <w:r w:rsidRPr="00A770DF">
        <w:rPr>
          <w:b w:val="0"/>
          <w:szCs w:val="24"/>
        </w:rPr>
        <w:t>i</w:t>
      </w:r>
      <w:r>
        <w:rPr>
          <w:b w:val="0"/>
          <w:szCs w:val="24"/>
        </w:rPr>
        <w:t>zņēmums pašvaldības autonomo funkciju veikšanai nepieciešamā transporta (autobusa) iegādei</w:t>
      </w:r>
      <w:r w:rsidRPr="00A770DF">
        <w:rPr>
          <w:b w:val="0"/>
          <w:szCs w:val="24"/>
        </w:rPr>
        <w:t>, atmaksas termiņš līdz 20.0</w:t>
      </w:r>
      <w:r>
        <w:rPr>
          <w:b w:val="0"/>
          <w:szCs w:val="24"/>
        </w:rPr>
        <w:t>2</w:t>
      </w:r>
      <w:r w:rsidRPr="00A770DF">
        <w:rPr>
          <w:b w:val="0"/>
          <w:szCs w:val="24"/>
        </w:rPr>
        <w:t>.20</w:t>
      </w:r>
      <w:r>
        <w:rPr>
          <w:b w:val="0"/>
          <w:szCs w:val="24"/>
        </w:rPr>
        <w:t>24</w:t>
      </w:r>
      <w:r w:rsidRPr="00A770DF">
        <w:rPr>
          <w:b w:val="0"/>
          <w:szCs w:val="24"/>
        </w:rPr>
        <w:t>., aizdevuma līguma Nr. A2/1/1</w:t>
      </w:r>
      <w:r>
        <w:rPr>
          <w:b w:val="0"/>
          <w:szCs w:val="24"/>
        </w:rPr>
        <w:t>7</w:t>
      </w:r>
      <w:r w:rsidRPr="00A770DF">
        <w:rPr>
          <w:b w:val="0"/>
          <w:szCs w:val="24"/>
        </w:rPr>
        <w:t>/</w:t>
      </w:r>
      <w:r>
        <w:rPr>
          <w:b w:val="0"/>
          <w:szCs w:val="24"/>
        </w:rPr>
        <w:t>101</w:t>
      </w:r>
      <w:r w:rsidRPr="00A770DF">
        <w:rPr>
          <w:b w:val="0"/>
          <w:szCs w:val="24"/>
        </w:rPr>
        <w:t xml:space="preserve"> no </w:t>
      </w:r>
      <w:r>
        <w:rPr>
          <w:b w:val="0"/>
          <w:szCs w:val="24"/>
        </w:rPr>
        <w:t>02.03</w:t>
      </w:r>
      <w:r w:rsidRPr="00A770DF">
        <w:rPr>
          <w:b w:val="0"/>
          <w:szCs w:val="24"/>
        </w:rPr>
        <w:t>.201</w:t>
      </w:r>
      <w:r>
        <w:rPr>
          <w:b w:val="0"/>
          <w:szCs w:val="24"/>
        </w:rPr>
        <w:t>7</w:t>
      </w:r>
      <w:r w:rsidRPr="00A770DF">
        <w:rPr>
          <w:b w:val="0"/>
          <w:szCs w:val="24"/>
        </w:rPr>
        <w:t xml:space="preserve">. – </w:t>
      </w:r>
      <w:r>
        <w:rPr>
          <w:b w:val="0"/>
          <w:szCs w:val="24"/>
        </w:rPr>
        <w:t>71402 EUR;</w:t>
      </w:r>
    </w:p>
    <w:p w14:paraId="593006C5" w14:textId="77777777" w:rsidR="00EC5B04" w:rsidRDefault="00EC5B04" w:rsidP="00EC5B04">
      <w:pPr>
        <w:pStyle w:val="Pamattekstsaratkpi"/>
        <w:widowControl w:val="0"/>
        <w:numPr>
          <w:ilvl w:val="0"/>
          <w:numId w:val="39"/>
        </w:numPr>
        <w:shd w:val="clear" w:color="auto" w:fill="FFFFFF"/>
        <w:autoSpaceDE w:val="0"/>
        <w:autoSpaceDN w:val="0"/>
        <w:adjustRightInd w:val="0"/>
        <w:spacing w:after="0"/>
        <w:ind w:left="0" w:firstLine="0"/>
        <w:jc w:val="both"/>
        <w:rPr>
          <w:b w:val="0"/>
          <w:szCs w:val="24"/>
        </w:rPr>
      </w:pPr>
      <w:r>
        <w:rPr>
          <w:b w:val="0"/>
          <w:szCs w:val="24"/>
        </w:rPr>
        <w:t>Aizņēmums projekta “</w:t>
      </w:r>
      <w:r w:rsidRPr="00B6439C">
        <w:rPr>
          <w:b w:val="0"/>
          <w:szCs w:val="24"/>
        </w:rPr>
        <w:t xml:space="preserve">Kandavas mākslas </w:t>
      </w:r>
      <w:r>
        <w:rPr>
          <w:b w:val="0"/>
          <w:szCs w:val="24"/>
        </w:rPr>
        <w:t>un mūzikas skolas telpu</w:t>
      </w:r>
      <w:r w:rsidRPr="00B6439C">
        <w:rPr>
          <w:b w:val="0"/>
          <w:szCs w:val="24"/>
        </w:rPr>
        <w:t xml:space="preserve"> Sabiles </w:t>
      </w:r>
      <w:r>
        <w:rPr>
          <w:b w:val="0"/>
          <w:szCs w:val="24"/>
        </w:rPr>
        <w:t xml:space="preserve">ielā </w:t>
      </w:r>
      <w:r w:rsidRPr="00B6439C">
        <w:rPr>
          <w:b w:val="0"/>
          <w:szCs w:val="24"/>
        </w:rPr>
        <w:t>12</w:t>
      </w:r>
      <w:r>
        <w:rPr>
          <w:b w:val="0"/>
          <w:szCs w:val="24"/>
        </w:rPr>
        <w:t xml:space="preserve">, Kandavā pārbūve” īstenošanai, </w:t>
      </w:r>
      <w:r w:rsidRPr="00A770DF">
        <w:rPr>
          <w:b w:val="0"/>
          <w:szCs w:val="24"/>
        </w:rPr>
        <w:t>atmaksas termiņš līdz 20.0</w:t>
      </w:r>
      <w:r>
        <w:rPr>
          <w:b w:val="0"/>
          <w:szCs w:val="24"/>
        </w:rPr>
        <w:t>2</w:t>
      </w:r>
      <w:r w:rsidRPr="00A770DF">
        <w:rPr>
          <w:b w:val="0"/>
          <w:szCs w:val="24"/>
        </w:rPr>
        <w:t>.20</w:t>
      </w:r>
      <w:r>
        <w:rPr>
          <w:b w:val="0"/>
          <w:szCs w:val="24"/>
        </w:rPr>
        <w:t>42</w:t>
      </w:r>
      <w:r w:rsidRPr="00A770DF">
        <w:rPr>
          <w:b w:val="0"/>
          <w:szCs w:val="24"/>
        </w:rPr>
        <w:t xml:space="preserve">., aizdevuma līguma </w:t>
      </w:r>
      <w:r>
        <w:rPr>
          <w:b w:val="0"/>
          <w:szCs w:val="24"/>
        </w:rPr>
        <w:t xml:space="preserve">               </w:t>
      </w:r>
      <w:r w:rsidRPr="00A770DF">
        <w:rPr>
          <w:b w:val="0"/>
          <w:szCs w:val="24"/>
        </w:rPr>
        <w:t>Nr. A2/1/1</w:t>
      </w:r>
      <w:r>
        <w:rPr>
          <w:b w:val="0"/>
          <w:szCs w:val="24"/>
        </w:rPr>
        <w:t>7</w:t>
      </w:r>
      <w:r w:rsidRPr="00A770DF">
        <w:rPr>
          <w:b w:val="0"/>
          <w:szCs w:val="24"/>
        </w:rPr>
        <w:t>/</w:t>
      </w:r>
      <w:r>
        <w:rPr>
          <w:b w:val="0"/>
          <w:szCs w:val="24"/>
        </w:rPr>
        <w:t>102</w:t>
      </w:r>
      <w:r w:rsidRPr="00A770DF">
        <w:rPr>
          <w:b w:val="0"/>
          <w:szCs w:val="24"/>
        </w:rPr>
        <w:t xml:space="preserve"> no </w:t>
      </w:r>
      <w:r>
        <w:rPr>
          <w:b w:val="0"/>
          <w:szCs w:val="24"/>
        </w:rPr>
        <w:t>02.03</w:t>
      </w:r>
      <w:r w:rsidRPr="00A770DF">
        <w:rPr>
          <w:b w:val="0"/>
          <w:szCs w:val="24"/>
        </w:rPr>
        <w:t>.201</w:t>
      </w:r>
      <w:r>
        <w:rPr>
          <w:b w:val="0"/>
          <w:szCs w:val="24"/>
        </w:rPr>
        <w:t>7</w:t>
      </w:r>
      <w:r w:rsidRPr="00A770DF">
        <w:rPr>
          <w:b w:val="0"/>
          <w:szCs w:val="24"/>
        </w:rPr>
        <w:t xml:space="preserve">. – </w:t>
      </w:r>
      <w:r>
        <w:rPr>
          <w:b w:val="0"/>
          <w:szCs w:val="24"/>
        </w:rPr>
        <w:t xml:space="preserve">1329960 EUR; </w:t>
      </w:r>
    </w:p>
    <w:p w14:paraId="22808CBC" w14:textId="77777777" w:rsidR="00EC5B04" w:rsidRDefault="00EC5B04" w:rsidP="00EC5B04">
      <w:pPr>
        <w:pStyle w:val="Pamattekstsaratkpi"/>
        <w:widowControl w:val="0"/>
        <w:numPr>
          <w:ilvl w:val="0"/>
          <w:numId w:val="39"/>
        </w:numPr>
        <w:shd w:val="clear" w:color="auto" w:fill="FFFFFF"/>
        <w:autoSpaceDE w:val="0"/>
        <w:autoSpaceDN w:val="0"/>
        <w:adjustRightInd w:val="0"/>
        <w:spacing w:after="0"/>
        <w:ind w:left="0" w:firstLine="0"/>
        <w:jc w:val="both"/>
        <w:rPr>
          <w:b w:val="0"/>
          <w:szCs w:val="24"/>
        </w:rPr>
      </w:pPr>
      <w:r>
        <w:rPr>
          <w:b w:val="0"/>
          <w:szCs w:val="24"/>
        </w:rPr>
        <w:t>Aizņēmums prioritārā investīciju projekta “</w:t>
      </w:r>
      <w:r w:rsidRPr="00855677">
        <w:rPr>
          <w:b w:val="0"/>
          <w:szCs w:val="24"/>
        </w:rPr>
        <w:t>Apkures sistēmas pārbūve Apiņu ielā 6/8 ar pieslēgumu ārējiem tīkliem Kandavā, Kandavas novadā</w:t>
      </w:r>
      <w:r>
        <w:rPr>
          <w:b w:val="0"/>
          <w:szCs w:val="24"/>
        </w:rPr>
        <w:t xml:space="preserve">” īstenošanai, </w:t>
      </w:r>
      <w:r w:rsidRPr="00A770DF">
        <w:rPr>
          <w:b w:val="0"/>
          <w:szCs w:val="24"/>
        </w:rPr>
        <w:t>atmaksas termiņš līdz 20.0</w:t>
      </w:r>
      <w:r>
        <w:rPr>
          <w:b w:val="0"/>
          <w:szCs w:val="24"/>
        </w:rPr>
        <w:t>5</w:t>
      </w:r>
      <w:r w:rsidRPr="00A770DF">
        <w:rPr>
          <w:b w:val="0"/>
          <w:szCs w:val="24"/>
        </w:rPr>
        <w:t>.20</w:t>
      </w:r>
      <w:r>
        <w:rPr>
          <w:b w:val="0"/>
          <w:szCs w:val="24"/>
        </w:rPr>
        <w:t>22</w:t>
      </w:r>
      <w:r w:rsidRPr="00A770DF">
        <w:rPr>
          <w:b w:val="0"/>
          <w:szCs w:val="24"/>
        </w:rPr>
        <w:t>., aizdevuma līguma Nr. A2/1/1</w:t>
      </w:r>
      <w:r>
        <w:rPr>
          <w:b w:val="0"/>
          <w:szCs w:val="24"/>
        </w:rPr>
        <w:t>7</w:t>
      </w:r>
      <w:r w:rsidRPr="00A770DF">
        <w:rPr>
          <w:b w:val="0"/>
          <w:szCs w:val="24"/>
        </w:rPr>
        <w:t>/</w:t>
      </w:r>
      <w:r>
        <w:rPr>
          <w:b w:val="0"/>
          <w:szCs w:val="24"/>
        </w:rPr>
        <w:t>348</w:t>
      </w:r>
      <w:r w:rsidRPr="00A770DF">
        <w:rPr>
          <w:b w:val="0"/>
          <w:szCs w:val="24"/>
        </w:rPr>
        <w:t xml:space="preserve"> no </w:t>
      </w:r>
      <w:r>
        <w:rPr>
          <w:b w:val="0"/>
          <w:szCs w:val="24"/>
        </w:rPr>
        <w:t>01.06</w:t>
      </w:r>
      <w:r w:rsidRPr="00A770DF">
        <w:rPr>
          <w:b w:val="0"/>
          <w:szCs w:val="24"/>
        </w:rPr>
        <w:t>.201</w:t>
      </w:r>
      <w:r>
        <w:rPr>
          <w:b w:val="0"/>
          <w:szCs w:val="24"/>
        </w:rPr>
        <w:t>7</w:t>
      </w:r>
      <w:r w:rsidRPr="00A770DF">
        <w:rPr>
          <w:b w:val="0"/>
          <w:szCs w:val="24"/>
        </w:rPr>
        <w:t xml:space="preserve">. – </w:t>
      </w:r>
      <w:r>
        <w:rPr>
          <w:b w:val="0"/>
          <w:szCs w:val="24"/>
        </w:rPr>
        <w:t xml:space="preserve">25232 EUR; </w:t>
      </w:r>
    </w:p>
    <w:p w14:paraId="38A3C19E" w14:textId="77777777" w:rsidR="00EC5B04" w:rsidRDefault="00EC5B04" w:rsidP="00EC5B04">
      <w:pPr>
        <w:pStyle w:val="Pamattekstsaratkpi"/>
        <w:widowControl w:val="0"/>
        <w:numPr>
          <w:ilvl w:val="0"/>
          <w:numId w:val="39"/>
        </w:numPr>
        <w:shd w:val="clear" w:color="auto" w:fill="FFFFFF"/>
        <w:autoSpaceDE w:val="0"/>
        <w:autoSpaceDN w:val="0"/>
        <w:adjustRightInd w:val="0"/>
        <w:spacing w:after="0"/>
        <w:ind w:left="0" w:firstLine="0"/>
        <w:jc w:val="both"/>
        <w:rPr>
          <w:b w:val="0"/>
          <w:szCs w:val="24"/>
        </w:rPr>
      </w:pPr>
      <w:r>
        <w:rPr>
          <w:b w:val="0"/>
          <w:szCs w:val="24"/>
        </w:rPr>
        <w:t>Aizņēmums prioritārā investīciju projekta “</w:t>
      </w:r>
      <w:r w:rsidRPr="00C34E86">
        <w:rPr>
          <w:b w:val="0"/>
          <w:szCs w:val="24"/>
        </w:rPr>
        <w:t xml:space="preserve">Poliklīnikas koplietošanas telpu pārbūve Lielā ielā 24, </w:t>
      </w:r>
      <w:proofErr w:type="spellStart"/>
      <w:r w:rsidRPr="00C34E86">
        <w:rPr>
          <w:b w:val="0"/>
          <w:szCs w:val="24"/>
        </w:rPr>
        <w:t>Kandavavā</w:t>
      </w:r>
      <w:proofErr w:type="spellEnd"/>
      <w:r>
        <w:rPr>
          <w:b w:val="0"/>
          <w:szCs w:val="24"/>
        </w:rPr>
        <w:t xml:space="preserve">” īstenošanai, </w:t>
      </w:r>
      <w:r w:rsidRPr="00A770DF">
        <w:rPr>
          <w:b w:val="0"/>
          <w:szCs w:val="24"/>
        </w:rPr>
        <w:t>atmaksas termiņš līdz 20.0</w:t>
      </w:r>
      <w:r>
        <w:rPr>
          <w:b w:val="0"/>
          <w:szCs w:val="24"/>
        </w:rPr>
        <w:t>5</w:t>
      </w:r>
      <w:r w:rsidRPr="00A770DF">
        <w:rPr>
          <w:b w:val="0"/>
          <w:szCs w:val="24"/>
        </w:rPr>
        <w:t>.20</w:t>
      </w:r>
      <w:r>
        <w:rPr>
          <w:b w:val="0"/>
          <w:szCs w:val="24"/>
        </w:rPr>
        <w:t>27</w:t>
      </w:r>
      <w:r w:rsidRPr="00A770DF">
        <w:rPr>
          <w:b w:val="0"/>
          <w:szCs w:val="24"/>
        </w:rPr>
        <w:t>., aizdevuma līguma Nr. A2/1/1</w:t>
      </w:r>
      <w:r>
        <w:rPr>
          <w:b w:val="0"/>
          <w:szCs w:val="24"/>
        </w:rPr>
        <w:t>7</w:t>
      </w:r>
      <w:r w:rsidRPr="00A770DF">
        <w:rPr>
          <w:b w:val="0"/>
          <w:szCs w:val="24"/>
        </w:rPr>
        <w:t>/</w:t>
      </w:r>
      <w:r>
        <w:rPr>
          <w:b w:val="0"/>
          <w:szCs w:val="24"/>
        </w:rPr>
        <w:t>349</w:t>
      </w:r>
      <w:r w:rsidRPr="00A770DF">
        <w:rPr>
          <w:b w:val="0"/>
          <w:szCs w:val="24"/>
        </w:rPr>
        <w:t xml:space="preserve"> no </w:t>
      </w:r>
      <w:r>
        <w:rPr>
          <w:b w:val="0"/>
          <w:szCs w:val="24"/>
        </w:rPr>
        <w:t>01.06</w:t>
      </w:r>
      <w:r w:rsidRPr="00A770DF">
        <w:rPr>
          <w:b w:val="0"/>
          <w:szCs w:val="24"/>
        </w:rPr>
        <w:t>.201</w:t>
      </w:r>
      <w:r>
        <w:rPr>
          <w:b w:val="0"/>
          <w:szCs w:val="24"/>
        </w:rPr>
        <w:t>7</w:t>
      </w:r>
      <w:r w:rsidRPr="00A770DF">
        <w:rPr>
          <w:b w:val="0"/>
          <w:szCs w:val="24"/>
        </w:rPr>
        <w:t xml:space="preserve">. – </w:t>
      </w:r>
      <w:r>
        <w:rPr>
          <w:b w:val="0"/>
          <w:szCs w:val="24"/>
        </w:rPr>
        <w:t xml:space="preserve">96981 EUR; </w:t>
      </w:r>
    </w:p>
    <w:p w14:paraId="7D47A283" w14:textId="77777777" w:rsidR="00EC5B04" w:rsidRDefault="00EC5B04" w:rsidP="00EC5B04">
      <w:pPr>
        <w:pStyle w:val="Pamattekstsaratkpi"/>
        <w:widowControl w:val="0"/>
        <w:numPr>
          <w:ilvl w:val="0"/>
          <w:numId w:val="39"/>
        </w:numPr>
        <w:shd w:val="clear" w:color="auto" w:fill="FFFFFF"/>
        <w:autoSpaceDE w:val="0"/>
        <w:autoSpaceDN w:val="0"/>
        <w:adjustRightInd w:val="0"/>
        <w:spacing w:after="0"/>
        <w:ind w:left="0" w:firstLine="0"/>
        <w:jc w:val="both"/>
        <w:rPr>
          <w:b w:val="0"/>
          <w:szCs w:val="24"/>
        </w:rPr>
      </w:pPr>
      <w:r>
        <w:rPr>
          <w:b w:val="0"/>
          <w:szCs w:val="24"/>
        </w:rPr>
        <w:t>Aizņēmums projekta “</w:t>
      </w:r>
      <w:r w:rsidRPr="00C34E86">
        <w:rPr>
          <w:b w:val="0"/>
          <w:szCs w:val="24"/>
        </w:rPr>
        <w:t>Kandavas novada Izglītības pārvaldes pakļautībā esošo izglītības iestāžu telpu vienkāršotā atjaunošana</w:t>
      </w:r>
      <w:r>
        <w:rPr>
          <w:b w:val="0"/>
          <w:szCs w:val="24"/>
        </w:rPr>
        <w:t xml:space="preserve">” īstenošanai, </w:t>
      </w:r>
      <w:r w:rsidRPr="00A770DF">
        <w:rPr>
          <w:b w:val="0"/>
          <w:szCs w:val="24"/>
        </w:rPr>
        <w:t>atmaksas termiņš līdz 20.0</w:t>
      </w:r>
      <w:r>
        <w:rPr>
          <w:b w:val="0"/>
          <w:szCs w:val="24"/>
        </w:rPr>
        <w:t>8</w:t>
      </w:r>
      <w:r w:rsidRPr="00A770DF">
        <w:rPr>
          <w:b w:val="0"/>
          <w:szCs w:val="24"/>
        </w:rPr>
        <w:t>.20</w:t>
      </w:r>
      <w:r>
        <w:rPr>
          <w:b w:val="0"/>
          <w:szCs w:val="24"/>
        </w:rPr>
        <w:t>27</w:t>
      </w:r>
      <w:r w:rsidRPr="00A770DF">
        <w:rPr>
          <w:b w:val="0"/>
          <w:szCs w:val="24"/>
        </w:rPr>
        <w:t>., aizdevuma līguma Nr. A2/1/1</w:t>
      </w:r>
      <w:r>
        <w:rPr>
          <w:b w:val="0"/>
          <w:szCs w:val="24"/>
        </w:rPr>
        <w:t>7</w:t>
      </w:r>
      <w:r w:rsidRPr="00A770DF">
        <w:rPr>
          <w:b w:val="0"/>
          <w:szCs w:val="24"/>
        </w:rPr>
        <w:t>/</w:t>
      </w:r>
      <w:r>
        <w:rPr>
          <w:b w:val="0"/>
          <w:szCs w:val="24"/>
        </w:rPr>
        <w:t>658</w:t>
      </w:r>
      <w:r w:rsidRPr="00A770DF">
        <w:rPr>
          <w:b w:val="0"/>
          <w:szCs w:val="24"/>
        </w:rPr>
        <w:t xml:space="preserve"> no </w:t>
      </w:r>
      <w:r>
        <w:rPr>
          <w:b w:val="0"/>
          <w:szCs w:val="24"/>
        </w:rPr>
        <w:t>08.09</w:t>
      </w:r>
      <w:r w:rsidRPr="00A770DF">
        <w:rPr>
          <w:b w:val="0"/>
          <w:szCs w:val="24"/>
        </w:rPr>
        <w:t>.201</w:t>
      </w:r>
      <w:r>
        <w:rPr>
          <w:b w:val="0"/>
          <w:szCs w:val="24"/>
        </w:rPr>
        <w:t>7</w:t>
      </w:r>
      <w:r w:rsidRPr="00A770DF">
        <w:rPr>
          <w:b w:val="0"/>
          <w:szCs w:val="24"/>
        </w:rPr>
        <w:t xml:space="preserve">. – </w:t>
      </w:r>
      <w:r>
        <w:rPr>
          <w:b w:val="0"/>
          <w:szCs w:val="24"/>
        </w:rPr>
        <w:t xml:space="preserve">115805 EUR. </w:t>
      </w:r>
    </w:p>
    <w:p w14:paraId="40326CCF" w14:textId="77777777" w:rsidR="00EC5B04" w:rsidRDefault="00EC5B04" w:rsidP="00EC5B04">
      <w:pPr>
        <w:jc w:val="both"/>
        <w:rPr>
          <w:b w:val="0"/>
          <w:iCs w:val="0"/>
        </w:rPr>
      </w:pPr>
    </w:p>
    <w:p w14:paraId="6985065B" w14:textId="77777777" w:rsidR="00EC5B04" w:rsidRPr="001359AD" w:rsidRDefault="00EC5B04" w:rsidP="00EC5B04">
      <w:pPr>
        <w:pBdr>
          <w:bottom w:val="single" w:sz="12" w:space="1" w:color="auto"/>
        </w:pBdr>
        <w:jc w:val="both"/>
        <w:rPr>
          <w:i/>
          <w:iCs w:val="0"/>
          <w:color w:val="385623" w:themeColor="accent6" w:themeShade="80"/>
        </w:rPr>
      </w:pPr>
      <w:r w:rsidRPr="001359AD">
        <w:rPr>
          <w:i/>
          <w:iCs w:val="0"/>
          <w:color w:val="385623" w:themeColor="accent6" w:themeShade="80"/>
        </w:rPr>
        <w:t>Aizņēmumi 2016.gadā</w:t>
      </w:r>
    </w:p>
    <w:p w14:paraId="2F51C400" w14:textId="77777777" w:rsidR="00EC5B04" w:rsidRDefault="00EC5B04" w:rsidP="00EC5B04">
      <w:pPr>
        <w:jc w:val="both"/>
        <w:rPr>
          <w:b w:val="0"/>
        </w:rPr>
      </w:pPr>
      <w:r w:rsidRPr="00811B37">
        <w:rPr>
          <w:b w:val="0"/>
        </w:rPr>
        <w:t>2016.gadā ņemts aizņēmums prioritārā investīciju projekta “Nekustamā īpašuma Lielā iela 11, Kandava, Kandavas novads iegāde” īstenošanai, atmaksas termiņš līdz 20.04.2021., aizdevuma līguma Nr. A2/1/16/118 no 06.05.2016. – 43500 EUR</w:t>
      </w:r>
      <w:r>
        <w:rPr>
          <w:b w:val="0"/>
        </w:rPr>
        <w:t>.</w:t>
      </w:r>
    </w:p>
    <w:p w14:paraId="6ED8FFE6" w14:textId="77777777" w:rsidR="00EC5B04" w:rsidRPr="000073A7" w:rsidRDefault="00EC5B04" w:rsidP="00EC5B04">
      <w:pPr>
        <w:jc w:val="both"/>
        <w:rPr>
          <w:b w:val="0"/>
        </w:rPr>
      </w:pPr>
    </w:p>
    <w:p w14:paraId="15DE1AD6" w14:textId="77777777" w:rsidR="00EC5B04" w:rsidRPr="001359AD" w:rsidRDefault="00EC5B04" w:rsidP="00EC5B04">
      <w:pPr>
        <w:pBdr>
          <w:bottom w:val="single" w:sz="12" w:space="1" w:color="auto"/>
        </w:pBdr>
        <w:jc w:val="both"/>
        <w:rPr>
          <w:i/>
          <w:iCs w:val="0"/>
          <w:color w:val="385623" w:themeColor="accent6" w:themeShade="80"/>
        </w:rPr>
      </w:pPr>
      <w:r w:rsidRPr="001359AD">
        <w:rPr>
          <w:i/>
          <w:iCs w:val="0"/>
          <w:color w:val="385623" w:themeColor="accent6" w:themeShade="80"/>
        </w:rPr>
        <w:t>Aizņēmumi 2015.gadā</w:t>
      </w:r>
    </w:p>
    <w:p w14:paraId="04B83606" w14:textId="77777777" w:rsidR="00EC5B04" w:rsidRPr="000073A7" w:rsidRDefault="00EC5B04" w:rsidP="00EC5B04">
      <w:pPr>
        <w:pStyle w:val="Pamattekstsaratkpi"/>
        <w:spacing w:after="0"/>
        <w:ind w:left="0"/>
        <w:jc w:val="both"/>
        <w:rPr>
          <w:b w:val="0"/>
          <w:szCs w:val="24"/>
        </w:rPr>
      </w:pPr>
      <w:r w:rsidRPr="000073A7">
        <w:rPr>
          <w:b w:val="0"/>
          <w:szCs w:val="24"/>
        </w:rPr>
        <w:t xml:space="preserve">Aizņēmumi no Valsts kases – 413980 EUR, </w:t>
      </w:r>
      <w:r>
        <w:rPr>
          <w:b w:val="0"/>
          <w:szCs w:val="24"/>
        </w:rPr>
        <w:t>t.sk.</w:t>
      </w:r>
      <w:r w:rsidRPr="000073A7">
        <w:rPr>
          <w:b w:val="0"/>
          <w:szCs w:val="24"/>
        </w:rPr>
        <w:t>:</w:t>
      </w:r>
    </w:p>
    <w:p w14:paraId="29FD3316" w14:textId="77777777" w:rsidR="00EC5B04" w:rsidRPr="000073A7" w:rsidRDefault="00EC5B04" w:rsidP="00EC5B04">
      <w:pPr>
        <w:pStyle w:val="Pamattekstsaratkpi"/>
        <w:numPr>
          <w:ilvl w:val="0"/>
          <w:numId w:val="40"/>
        </w:numPr>
        <w:spacing w:after="0"/>
        <w:ind w:left="0" w:firstLine="0"/>
        <w:jc w:val="both"/>
        <w:rPr>
          <w:b w:val="0"/>
          <w:szCs w:val="24"/>
        </w:rPr>
      </w:pPr>
      <w:r w:rsidRPr="000073A7">
        <w:rPr>
          <w:b w:val="0"/>
          <w:szCs w:val="24"/>
        </w:rPr>
        <w:t>Aizņēmums projekta „Kandavas kultūras nama energoefektivitātes uzlabošana” īstenošanai, atmaksas termiņš līdz 20.02.2030., aizdevuma līguma Nr. A2/1/15/73 no 27.02.2015. – 189594 EUR;</w:t>
      </w:r>
    </w:p>
    <w:p w14:paraId="719DA197" w14:textId="77777777" w:rsidR="00EC5B04" w:rsidRPr="000073A7" w:rsidRDefault="00EC5B04" w:rsidP="00EC5B04">
      <w:pPr>
        <w:pStyle w:val="Pamattekstsaratkpi"/>
        <w:numPr>
          <w:ilvl w:val="0"/>
          <w:numId w:val="40"/>
        </w:numPr>
        <w:spacing w:after="0"/>
        <w:ind w:left="0" w:firstLine="0"/>
        <w:jc w:val="both"/>
        <w:rPr>
          <w:b w:val="0"/>
          <w:szCs w:val="24"/>
        </w:rPr>
      </w:pPr>
      <w:r w:rsidRPr="000073A7">
        <w:rPr>
          <w:b w:val="0"/>
          <w:szCs w:val="24"/>
        </w:rPr>
        <w:t xml:space="preserve">Aizņēmums projekta „Siltumnīcefekta gāzu emisiju samazināšana Kandavas novada publisko teritoriju apgaismojuma infrastruktūrā” īstenošanai, atmaksas termiņš līdz 20.05.2025., aizdevuma līguma Nr. A2/1/15/265 no 21.05.2015. – 52563 EUR; </w:t>
      </w:r>
    </w:p>
    <w:p w14:paraId="474D0C73" w14:textId="77777777" w:rsidR="00EC5B04" w:rsidRPr="000073A7" w:rsidRDefault="00EC5B04" w:rsidP="00EC5B04">
      <w:pPr>
        <w:pStyle w:val="Pamattekstsaratkpi"/>
        <w:numPr>
          <w:ilvl w:val="0"/>
          <w:numId w:val="40"/>
        </w:numPr>
        <w:spacing w:after="0"/>
        <w:ind w:left="0" w:firstLine="0"/>
        <w:jc w:val="both"/>
        <w:rPr>
          <w:b w:val="0"/>
          <w:szCs w:val="24"/>
        </w:rPr>
      </w:pPr>
      <w:r w:rsidRPr="000073A7">
        <w:rPr>
          <w:b w:val="0"/>
          <w:szCs w:val="24"/>
        </w:rPr>
        <w:t xml:space="preserve">Aizņēmums prioritārā investīciju projekta „Brīvdabas estrādes “Ozolāji” otrās kārtas būvniecība”  īstenošanai, atmaksas termiņš līdz 20.05.2025., aizdevuma līguma Nr. A2/1/15/266 no 21.05.2015. – 109134 EUR; </w:t>
      </w:r>
    </w:p>
    <w:p w14:paraId="71E37583" w14:textId="6A928F55" w:rsidR="00EC5B04" w:rsidRPr="000073A7" w:rsidRDefault="00EC5B04" w:rsidP="00EC5B04">
      <w:pPr>
        <w:pStyle w:val="Pamattekstsaratkpi"/>
        <w:numPr>
          <w:ilvl w:val="0"/>
          <w:numId w:val="40"/>
        </w:numPr>
        <w:spacing w:after="0"/>
        <w:ind w:left="0" w:firstLine="0"/>
        <w:jc w:val="both"/>
        <w:rPr>
          <w:b w:val="0"/>
          <w:szCs w:val="24"/>
        </w:rPr>
      </w:pPr>
      <w:r w:rsidRPr="000073A7">
        <w:rPr>
          <w:b w:val="0"/>
          <w:szCs w:val="24"/>
        </w:rPr>
        <w:t>Aizņēmums SIA „Tukuma slimnīca” pamatkapitāla palielināšanai prioritārā investīciju projekta „</w:t>
      </w:r>
      <w:r w:rsidR="000819CF" w:rsidRPr="000073A7">
        <w:rPr>
          <w:b w:val="0"/>
          <w:szCs w:val="24"/>
        </w:rPr>
        <w:t>Datortomogrāfija</w:t>
      </w:r>
      <w:r w:rsidRPr="000073A7">
        <w:rPr>
          <w:b w:val="0"/>
          <w:szCs w:val="24"/>
        </w:rPr>
        <w:t xml:space="preserve"> iegāde” īstenošanai, atmaksas termiņš līdz 20.06.2020., aizdevuma līguma Nr. A2/1/15/313 no 26.06.2015. – 62689 EUR.</w:t>
      </w:r>
    </w:p>
    <w:p w14:paraId="6D79EA64" w14:textId="77777777" w:rsidR="00EC5B04" w:rsidRDefault="00EC5B04" w:rsidP="00EC5B04">
      <w:pPr>
        <w:rPr>
          <w:b w:val="0"/>
        </w:rPr>
      </w:pPr>
      <w:r w:rsidRPr="00811B37">
        <w:rPr>
          <w:b w:val="0"/>
        </w:rPr>
        <w:t>Kandavas novada domes nekusta</w:t>
      </w:r>
      <w:r>
        <w:rPr>
          <w:b w:val="0"/>
        </w:rPr>
        <w:t>mo īpašumu bilances vērtība 2017</w:t>
      </w:r>
      <w:r w:rsidRPr="00811B37">
        <w:rPr>
          <w:b w:val="0"/>
        </w:rPr>
        <w:t xml:space="preserve">. gadā, </w:t>
      </w:r>
      <w:r w:rsidRPr="00911172">
        <w:rPr>
          <w:i/>
        </w:rPr>
        <w:t xml:space="preserve">EUR </w:t>
      </w:r>
      <w:r>
        <w:rPr>
          <w:i/>
        </w:rPr>
        <w:t>16 575 579</w:t>
      </w:r>
      <w:r>
        <w:rPr>
          <w:b w:val="0"/>
        </w:rPr>
        <w:t>, t.sk.,:</w:t>
      </w:r>
    </w:p>
    <w:p w14:paraId="7077EB18" w14:textId="28A0CE64" w:rsidR="00EC5B04" w:rsidRPr="00811B37" w:rsidRDefault="00EC5B04" w:rsidP="00EC5B04">
      <w:pPr>
        <w:rPr>
          <w:b w:val="0"/>
        </w:rPr>
      </w:pPr>
      <w:r>
        <w:rPr>
          <w:b w:val="0"/>
        </w:rPr>
        <w:t xml:space="preserve">Zemes – </w:t>
      </w:r>
      <w:r w:rsidRPr="00911172">
        <w:rPr>
          <w:b w:val="0"/>
          <w:i/>
        </w:rPr>
        <w:t>EUR 1</w:t>
      </w:r>
      <w:r>
        <w:rPr>
          <w:b w:val="0"/>
          <w:i/>
        </w:rPr>
        <w:t> 888 694</w:t>
      </w:r>
      <w:r>
        <w:rPr>
          <w:b w:val="0"/>
        </w:rPr>
        <w:t>;</w:t>
      </w:r>
      <w:r w:rsidR="000819CF">
        <w:rPr>
          <w:b w:val="0"/>
        </w:rPr>
        <w:t xml:space="preserve"> </w:t>
      </w:r>
      <w:r>
        <w:rPr>
          <w:b w:val="0"/>
        </w:rPr>
        <w:t xml:space="preserve">Ēkas – </w:t>
      </w:r>
      <w:r w:rsidRPr="00911172">
        <w:rPr>
          <w:b w:val="0"/>
          <w:i/>
        </w:rPr>
        <w:t xml:space="preserve">EUR </w:t>
      </w:r>
      <w:r>
        <w:rPr>
          <w:b w:val="0"/>
          <w:i/>
        </w:rPr>
        <w:t>6 268 098</w:t>
      </w:r>
      <w:r>
        <w:rPr>
          <w:b w:val="0"/>
        </w:rPr>
        <w:t>;</w:t>
      </w:r>
      <w:r w:rsidR="000819CF">
        <w:rPr>
          <w:b w:val="0"/>
        </w:rPr>
        <w:t xml:space="preserve"> </w:t>
      </w:r>
      <w:r>
        <w:rPr>
          <w:b w:val="0"/>
        </w:rPr>
        <w:t xml:space="preserve">Būves – </w:t>
      </w:r>
      <w:r w:rsidRPr="00911172">
        <w:rPr>
          <w:b w:val="0"/>
          <w:i/>
        </w:rPr>
        <w:t xml:space="preserve">EUR </w:t>
      </w:r>
      <w:r>
        <w:rPr>
          <w:b w:val="0"/>
          <w:i/>
        </w:rPr>
        <w:t>5 385 515</w:t>
      </w:r>
      <w:r>
        <w:rPr>
          <w:b w:val="0"/>
        </w:rPr>
        <w:t>;</w:t>
      </w:r>
      <w:r w:rsidR="000819CF">
        <w:rPr>
          <w:b w:val="0"/>
        </w:rPr>
        <w:t xml:space="preserve"> </w:t>
      </w:r>
      <w:r>
        <w:rPr>
          <w:b w:val="0"/>
        </w:rPr>
        <w:t xml:space="preserve">Dzīvokļi – </w:t>
      </w:r>
      <w:r w:rsidRPr="00911172">
        <w:rPr>
          <w:b w:val="0"/>
          <w:i/>
        </w:rPr>
        <w:t xml:space="preserve">EUR </w:t>
      </w:r>
      <w:r>
        <w:rPr>
          <w:b w:val="0"/>
          <w:i/>
        </w:rPr>
        <w:t>3 033 272.</w:t>
      </w:r>
    </w:p>
    <w:p w14:paraId="2ACED11E" w14:textId="77777777" w:rsidR="00642B31" w:rsidRDefault="00642B31" w:rsidP="00EC5B04">
      <w:pPr>
        <w:pStyle w:val="Virsraksts2"/>
        <w:jc w:val="center"/>
        <w:rPr>
          <w:color w:val="FF0000"/>
          <w:sz w:val="24"/>
          <w:szCs w:val="24"/>
        </w:rPr>
      </w:pPr>
      <w:bookmarkStart w:id="43" w:name="_Toc485806100"/>
    </w:p>
    <w:p w14:paraId="54010088" w14:textId="35C03C1C" w:rsidR="00EC5B04" w:rsidRPr="001359AD" w:rsidRDefault="00EC5B04" w:rsidP="00EC5B04">
      <w:pPr>
        <w:pStyle w:val="Virsraksts2"/>
        <w:jc w:val="center"/>
        <w:rPr>
          <w:color w:val="385623" w:themeColor="accent6" w:themeShade="80"/>
          <w:sz w:val="24"/>
          <w:szCs w:val="24"/>
        </w:rPr>
      </w:pPr>
      <w:bookmarkStart w:id="44" w:name="_Toc517704756"/>
      <w:r w:rsidRPr="001359AD">
        <w:rPr>
          <w:color w:val="385623" w:themeColor="accent6" w:themeShade="80"/>
          <w:sz w:val="24"/>
          <w:szCs w:val="24"/>
        </w:rPr>
        <w:t>2.4. Kandavas novada domes nekustamā īpašuma novērtējums un struktūra</w:t>
      </w:r>
      <w:bookmarkEnd w:id="43"/>
      <w:bookmarkEnd w:id="44"/>
    </w:p>
    <w:p w14:paraId="18F297B2" w14:textId="7A4CA91D" w:rsidR="00EC5B04" w:rsidRPr="00DF4F5E" w:rsidRDefault="00EC5B04" w:rsidP="00EC5B04">
      <w:pPr>
        <w:ind w:firstLine="720"/>
        <w:contextualSpacing/>
        <w:jc w:val="both"/>
        <w:rPr>
          <w:b w:val="0"/>
          <w:color w:val="000000" w:themeColor="text1"/>
        </w:rPr>
      </w:pPr>
      <w:r w:rsidRPr="00DF4F5E">
        <w:rPr>
          <w:b w:val="0"/>
          <w:color w:val="000000" w:themeColor="text1"/>
        </w:rPr>
        <w:t>Informācija par Kandavas novada pašvaldības bilancē esošajiem nekustamajiem īpašumiem pēc stāvokļa uz 201</w:t>
      </w:r>
      <w:r w:rsidR="006A370C" w:rsidRPr="00DF4F5E">
        <w:rPr>
          <w:b w:val="0"/>
          <w:color w:val="000000" w:themeColor="text1"/>
        </w:rPr>
        <w:t>7</w:t>
      </w:r>
      <w:r w:rsidRPr="00DF4F5E">
        <w:rPr>
          <w:b w:val="0"/>
          <w:color w:val="000000" w:themeColor="text1"/>
        </w:rPr>
        <w:t>. gada 31. decembri.</w:t>
      </w:r>
    </w:p>
    <w:p w14:paraId="2DB24E79" w14:textId="77777777" w:rsidR="00EC5B04" w:rsidRPr="00DF4F5E" w:rsidRDefault="00EC5B04" w:rsidP="00EC5B04">
      <w:pPr>
        <w:contextualSpacing/>
        <w:jc w:val="both"/>
        <w:rPr>
          <w:b w:val="0"/>
          <w:color w:val="000000" w:themeColor="text1"/>
        </w:rPr>
      </w:pPr>
      <w:r w:rsidRPr="00DF4F5E">
        <w:rPr>
          <w:b w:val="0"/>
          <w:color w:val="000000" w:themeColor="text1"/>
        </w:rPr>
        <w:t>Pašvaldības īpašumā un pašvaldībai piekritīgās zemes struktūra pa lietojumu veidiem (ha)</w:t>
      </w:r>
    </w:p>
    <w:p w14:paraId="2C794463" w14:textId="77777777" w:rsidR="00EC5B04" w:rsidRPr="00DF4F5E" w:rsidRDefault="00EC5B04" w:rsidP="00EC5B04">
      <w:pPr>
        <w:contextualSpacing/>
        <w:jc w:val="both"/>
        <w:rPr>
          <w:b w:val="0"/>
          <w:color w:val="000000" w:themeColor="text1"/>
        </w:rPr>
      </w:pPr>
    </w:p>
    <w:tbl>
      <w:tblPr>
        <w:tblW w:w="9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7"/>
        <w:gridCol w:w="1080"/>
        <w:gridCol w:w="799"/>
        <w:gridCol w:w="845"/>
        <w:gridCol w:w="668"/>
        <w:gridCol w:w="636"/>
        <w:gridCol w:w="868"/>
        <w:gridCol w:w="1389"/>
        <w:gridCol w:w="775"/>
        <w:gridCol w:w="977"/>
      </w:tblGrid>
      <w:tr w:rsidR="001C5A34" w:rsidRPr="00DF4F5E" w14:paraId="11E46E0C" w14:textId="77777777" w:rsidTr="00EA439D">
        <w:trPr>
          <w:cantSplit/>
          <w:trHeight w:val="1134"/>
          <w:jc w:val="center"/>
        </w:trPr>
        <w:tc>
          <w:tcPr>
            <w:tcW w:w="1327" w:type="dxa"/>
            <w:textDirection w:val="btLr"/>
            <w:vAlign w:val="center"/>
          </w:tcPr>
          <w:p w14:paraId="434147EE"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p>
        </w:tc>
        <w:tc>
          <w:tcPr>
            <w:tcW w:w="1080" w:type="dxa"/>
            <w:textDirection w:val="btLr"/>
            <w:vAlign w:val="center"/>
          </w:tcPr>
          <w:p w14:paraId="3A71579E"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proofErr w:type="spellStart"/>
            <w:r w:rsidRPr="00DF4F5E">
              <w:rPr>
                <w:rFonts w:ascii="Times New Roman" w:hAnsi="Times New Roman"/>
                <w:b w:val="0"/>
                <w:color w:val="000000" w:themeColor="text1"/>
                <w:sz w:val="22"/>
                <w:szCs w:val="22"/>
              </w:rPr>
              <w:t>Kopplat</w:t>
            </w:r>
            <w:proofErr w:type="spellEnd"/>
            <w:r w:rsidRPr="00DF4F5E">
              <w:rPr>
                <w:rFonts w:ascii="Times New Roman" w:hAnsi="Times New Roman"/>
                <w:b w:val="0"/>
                <w:color w:val="000000" w:themeColor="text1"/>
                <w:sz w:val="22"/>
                <w:szCs w:val="22"/>
              </w:rPr>
              <w:t>.</w:t>
            </w:r>
          </w:p>
        </w:tc>
        <w:tc>
          <w:tcPr>
            <w:tcW w:w="799" w:type="dxa"/>
            <w:textDirection w:val="btLr"/>
            <w:vAlign w:val="center"/>
          </w:tcPr>
          <w:p w14:paraId="293B204B"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r w:rsidRPr="00DF4F5E">
              <w:rPr>
                <w:rFonts w:ascii="Times New Roman" w:hAnsi="Times New Roman"/>
                <w:b w:val="0"/>
                <w:color w:val="000000" w:themeColor="text1"/>
                <w:sz w:val="22"/>
                <w:szCs w:val="22"/>
              </w:rPr>
              <w:t>LIZ</w:t>
            </w:r>
          </w:p>
        </w:tc>
        <w:tc>
          <w:tcPr>
            <w:tcW w:w="845" w:type="dxa"/>
            <w:textDirection w:val="btLr"/>
            <w:vAlign w:val="center"/>
          </w:tcPr>
          <w:p w14:paraId="5C529331"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r w:rsidRPr="00DF4F5E">
              <w:rPr>
                <w:rFonts w:ascii="Times New Roman" w:hAnsi="Times New Roman"/>
                <w:b w:val="0"/>
                <w:color w:val="000000" w:themeColor="text1"/>
                <w:sz w:val="22"/>
                <w:szCs w:val="22"/>
              </w:rPr>
              <w:t>Meži</w:t>
            </w:r>
          </w:p>
        </w:tc>
        <w:tc>
          <w:tcPr>
            <w:tcW w:w="668" w:type="dxa"/>
            <w:textDirection w:val="btLr"/>
            <w:vAlign w:val="center"/>
          </w:tcPr>
          <w:p w14:paraId="66E5B69C"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r w:rsidRPr="00DF4F5E">
              <w:rPr>
                <w:rFonts w:ascii="Times New Roman" w:hAnsi="Times New Roman"/>
                <w:b w:val="0"/>
                <w:color w:val="000000" w:themeColor="text1"/>
                <w:sz w:val="22"/>
                <w:szCs w:val="22"/>
              </w:rPr>
              <w:t>Krūmāji</w:t>
            </w:r>
          </w:p>
        </w:tc>
        <w:tc>
          <w:tcPr>
            <w:tcW w:w="636" w:type="dxa"/>
            <w:textDirection w:val="btLr"/>
            <w:vAlign w:val="center"/>
          </w:tcPr>
          <w:p w14:paraId="159B6986"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r w:rsidRPr="00DF4F5E">
              <w:rPr>
                <w:rFonts w:ascii="Times New Roman" w:hAnsi="Times New Roman"/>
                <w:b w:val="0"/>
                <w:color w:val="000000" w:themeColor="text1"/>
                <w:sz w:val="22"/>
                <w:szCs w:val="22"/>
              </w:rPr>
              <w:t>Purvi</w:t>
            </w:r>
          </w:p>
        </w:tc>
        <w:tc>
          <w:tcPr>
            <w:tcW w:w="868" w:type="dxa"/>
            <w:textDirection w:val="btLr"/>
            <w:vAlign w:val="center"/>
          </w:tcPr>
          <w:p w14:paraId="062BEDE9"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r w:rsidRPr="00DF4F5E">
              <w:rPr>
                <w:rFonts w:ascii="Times New Roman" w:hAnsi="Times New Roman"/>
                <w:b w:val="0"/>
                <w:color w:val="000000" w:themeColor="text1"/>
                <w:sz w:val="22"/>
                <w:szCs w:val="22"/>
              </w:rPr>
              <w:t>Zem ūdeņiem</w:t>
            </w:r>
          </w:p>
        </w:tc>
        <w:tc>
          <w:tcPr>
            <w:tcW w:w="1389" w:type="dxa"/>
            <w:textDirection w:val="btLr"/>
            <w:vAlign w:val="center"/>
          </w:tcPr>
          <w:p w14:paraId="5E52A7E9"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r w:rsidRPr="00DF4F5E">
              <w:rPr>
                <w:rFonts w:ascii="Times New Roman" w:hAnsi="Times New Roman"/>
                <w:b w:val="0"/>
                <w:color w:val="000000" w:themeColor="text1"/>
                <w:sz w:val="22"/>
                <w:szCs w:val="22"/>
              </w:rPr>
              <w:t>Zeme zem ēkām un pagalmiem</w:t>
            </w:r>
          </w:p>
        </w:tc>
        <w:tc>
          <w:tcPr>
            <w:tcW w:w="775" w:type="dxa"/>
            <w:textDirection w:val="btLr"/>
            <w:vAlign w:val="center"/>
          </w:tcPr>
          <w:p w14:paraId="24006C30"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r w:rsidRPr="00DF4F5E">
              <w:rPr>
                <w:rFonts w:ascii="Times New Roman" w:hAnsi="Times New Roman"/>
                <w:b w:val="0"/>
                <w:color w:val="000000" w:themeColor="text1"/>
                <w:sz w:val="22"/>
                <w:szCs w:val="22"/>
              </w:rPr>
              <w:t>Ceļi</w:t>
            </w:r>
          </w:p>
        </w:tc>
        <w:tc>
          <w:tcPr>
            <w:tcW w:w="977" w:type="dxa"/>
            <w:textDirection w:val="btLr"/>
            <w:vAlign w:val="center"/>
          </w:tcPr>
          <w:p w14:paraId="3F433F69" w14:textId="77777777" w:rsidR="00EC5B04" w:rsidRPr="00DF4F5E" w:rsidRDefault="00EC5B04" w:rsidP="00EA439D">
            <w:pPr>
              <w:pStyle w:val="Bezatstarpm"/>
              <w:ind w:right="113" w:firstLine="17"/>
              <w:contextualSpacing/>
              <w:jc w:val="center"/>
              <w:rPr>
                <w:rFonts w:ascii="Times New Roman" w:hAnsi="Times New Roman"/>
                <w:b w:val="0"/>
                <w:color w:val="000000" w:themeColor="text1"/>
                <w:sz w:val="22"/>
                <w:szCs w:val="22"/>
              </w:rPr>
            </w:pPr>
            <w:r w:rsidRPr="00DF4F5E">
              <w:rPr>
                <w:rFonts w:ascii="Times New Roman" w:hAnsi="Times New Roman"/>
                <w:b w:val="0"/>
                <w:color w:val="000000" w:themeColor="text1"/>
                <w:sz w:val="22"/>
                <w:szCs w:val="22"/>
              </w:rPr>
              <w:t>Pārējās zemes</w:t>
            </w:r>
          </w:p>
        </w:tc>
      </w:tr>
      <w:tr w:rsidR="001C5A34" w:rsidRPr="00DF4F5E" w14:paraId="53C66373" w14:textId="77777777" w:rsidTr="00EA439D">
        <w:trPr>
          <w:jc w:val="center"/>
        </w:trPr>
        <w:tc>
          <w:tcPr>
            <w:tcW w:w="1327" w:type="dxa"/>
            <w:vAlign w:val="center"/>
          </w:tcPr>
          <w:p w14:paraId="035E801B" w14:textId="77777777" w:rsidR="00EC5B04" w:rsidRPr="00DF4F5E" w:rsidRDefault="00EC5B04" w:rsidP="00EA439D">
            <w:pPr>
              <w:pStyle w:val="Bezatstarpm"/>
              <w:spacing w:line="360" w:lineRule="auto"/>
              <w:ind w:firstLine="17"/>
              <w:jc w:val="center"/>
              <w:rPr>
                <w:rFonts w:ascii="Times New Roman" w:hAnsi="Times New Roman"/>
                <w:b w:val="0"/>
                <w:color w:val="000000" w:themeColor="text1"/>
                <w:szCs w:val="20"/>
              </w:rPr>
            </w:pPr>
            <w:r w:rsidRPr="00DF4F5E">
              <w:rPr>
                <w:rFonts w:ascii="Times New Roman" w:hAnsi="Times New Roman"/>
                <w:b w:val="0"/>
                <w:color w:val="000000" w:themeColor="text1"/>
                <w:szCs w:val="20"/>
              </w:rPr>
              <w:t>Īpašumā</w:t>
            </w:r>
          </w:p>
        </w:tc>
        <w:tc>
          <w:tcPr>
            <w:tcW w:w="1080" w:type="dxa"/>
            <w:vAlign w:val="center"/>
          </w:tcPr>
          <w:p w14:paraId="5B6532B2" w14:textId="78BF2726"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547,6</w:t>
            </w:r>
          </w:p>
        </w:tc>
        <w:tc>
          <w:tcPr>
            <w:tcW w:w="799" w:type="dxa"/>
            <w:vAlign w:val="center"/>
          </w:tcPr>
          <w:p w14:paraId="5456BAEB" w14:textId="22902F3C"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182,4</w:t>
            </w:r>
          </w:p>
        </w:tc>
        <w:tc>
          <w:tcPr>
            <w:tcW w:w="845" w:type="dxa"/>
            <w:vAlign w:val="center"/>
          </w:tcPr>
          <w:p w14:paraId="1E4DA490" w14:textId="1B2D6951"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136,9</w:t>
            </w:r>
          </w:p>
        </w:tc>
        <w:tc>
          <w:tcPr>
            <w:tcW w:w="668" w:type="dxa"/>
            <w:vAlign w:val="center"/>
          </w:tcPr>
          <w:p w14:paraId="23AEDDF7" w14:textId="474A0FEC"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7,8</w:t>
            </w:r>
          </w:p>
        </w:tc>
        <w:tc>
          <w:tcPr>
            <w:tcW w:w="636" w:type="dxa"/>
            <w:vAlign w:val="center"/>
          </w:tcPr>
          <w:p w14:paraId="0686024F" w14:textId="0F420AC2"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2,3</w:t>
            </w:r>
          </w:p>
        </w:tc>
        <w:tc>
          <w:tcPr>
            <w:tcW w:w="868" w:type="dxa"/>
            <w:vAlign w:val="center"/>
          </w:tcPr>
          <w:p w14:paraId="5E133F4E" w14:textId="0838BAAB"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9,6</w:t>
            </w:r>
          </w:p>
        </w:tc>
        <w:tc>
          <w:tcPr>
            <w:tcW w:w="1389" w:type="dxa"/>
            <w:vAlign w:val="center"/>
          </w:tcPr>
          <w:p w14:paraId="23706C6E" w14:textId="43FF197D"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84,2</w:t>
            </w:r>
          </w:p>
        </w:tc>
        <w:tc>
          <w:tcPr>
            <w:tcW w:w="775" w:type="dxa"/>
            <w:vAlign w:val="center"/>
          </w:tcPr>
          <w:p w14:paraId="2AFC6A50" w14:textId="1731F35B"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8,1</w:t>
            </w:r>
          </w:p>
        </w:tc>
        <w:tc>
          <w:tcPr>
            <w:tcW w:w="977" w:type="dxa"/>
            <w:vAlign w:val="center"/>
          </w:tcPr>
          <w:p w14:paraId="30875B4D" w14:textId="0255C1D1"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116,3</w:t>
            </w:r>
          </w:p>
        </w:tc>
      </w:tr>
      <w:tr w:rsidR="001C5A34" w:rsidRPr="00DF4F5E" w14:paraId="4900CD93" w14:textId="77777777" w:rsidTr="00EA439D">
        <w:trPr>
          <w:jc w:val="center"/>
        </w:trPr>
        <w:tc>
          <w:tcPr>
            <w:tcW w:w="1327" w:type="dxa"/>
            <w:vAlign w:val="center"/>
          </w:tcPr>
          <w:p w14:paraId="7CE221BE" w14:textId="77777777" w:rsidR="00EC5B04" w:rsidRPr="00DF4F5E" w:rsidRDefault="00EC5B04" w:rsidP="00EA439D">
            <w:pPr>
              <w:pStyle w:val="Bezatstarpm"/>
              <w:spacing w:line="360" w:lineRule="auto"/>
              <w:ind w:firstLine="17"/>
              <w:jc w:val="center"/>
              <w:rPr>
                <w:rFonts w:ascii="Times New Roman" w:hAnsi="Times New Roman"/>
                <w:b w:val="0"/>
                <w:color w:val="000000" w:themeColor="text1"/>
                <w:szCs w:val="20"/>
              </w:rPr>
            </w:pPr>
            <w:r w:rsidRPr="00DF4F5E">
              <w:rPr>
                <w:rFonts w:ascii="Times New Roman" w:hAnsi="Times New Roman"/>
                <w:b w:val="0"/>
                <w:color w:val="000000" w:themeColor="text1"/>
                <w:szCs w:val="20"/>
              </w:rPr>
              <w:t>Piekritīgā</w:t>
            </w:r>
          </w:p>
        </w:tc>
        <w:tc>
          <w:tcPr>
            <w:tcW w:w="1080" w:type="dxa"/>
            <w:vAlign w:val="center"/>
          </w:tcPr>
          <w:p w14:paraId="0A35769B" w14:textId="3929F4D7"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1167,1</w:t>
            </w:r>
          </w:p>
        </w:tc>
        <w:tc>
          <w:tcPr>
            <w:tcW w:w="799" w:type="dxa"/>
            <w:vAlign w:val="center"/>
          </w:tcPr>
          <w:p w14:paraId="4013C019" w14:textId="3E3244B8"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507,2</w:t>
            </w:r>
          </w:p>
        </w:tc>
        <w:tc>
          <w:tcPr>
            <w:tcW w:w="845" w:type="dxa"/>
            <w:vAlign w:val="center"/>
          </w:tcPr>
          <w:p w14:paraId="50BD43DE" w14:textId="089E3B80"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47,8</w:t>
            </w:r>
          </w:p>
        </w:tc>
        <w:tc>
          <w:tcPr>
            <w:tcW w:w="668" w:type="dxa"/>
            <w:vAlign w:val="center"/>
          </w:tcPr>
          <w:p w14:paraId="07E16BC0" w14:textId="347715FF"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12,2</w:t>
            </w:r>
          </w:p>
        </w:tc>
        <w:tc>
          <w:tcPr>
            <w:tcW w:w="636" w:type="dxa"/>
            <w:vAlign w:val="center"/>
          </w:tcPr>
          <w:p w14:paraId="6DEF5EE4" w14:textId="539BED3C"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4,3</w:t>
            </w:r>
          </w:p>
        </w:tc>
        <w:tc>
          <w:tcPr>
            <w:tcW w:w="868" w:type="dxa"/>
            <w:vAlign w:val="center"/>
          </w:tcPr>
          <w:p w14:paraId="13184F3C" w14:textId="62D812B2"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7,4</w:t>
            </w:r>
          </w:p>
        </w:tc>
        <w:tc>
          <w:tcPr>
            <w:tcW w:w="1389" w:type="dxa"/>
            <w:vAlign w:val="center"/>
          </w:tcPr>
          <w:p w14:paraId="26A474C2" w14:textId="75AA7425"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48,1</w:t>
            </w:r>
          </w:p>
        </w:tc>
        <w:tc>
          <w:tcPr>
            <w:tcW w:w="775" w:type="dxa"/>
            <w:vAlign w:val="center"/>
          </w:tcPr>
          <w:p w14:paraId="0E2006A7" w14:textId="326B21CF"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332,8</w:t>
            </w:r>
          </w:p>
        </w:tc>
        <w:tc>
          <w:tcPr>
            <w:tcW w:w="977" w:type="dxa"/>
            <w:vAlign w:val="center"/>
          </w:tcPr>
          <w:p w14:paraId="7DABF5C7" w14:textId="42AF7E61"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207,6</w:t>
            </w:r>
          </w:p>
        </w:tc>
      </w:tr>
      <w:tr w:rsidR="001C5A34" w:rsidRPr="00DF4F5E" w14:paraId="28E47910" w14:textId="77777777" w:rsidTr="00EA439D">
        <w:trPr>
          <w:jc w:val="center"/>
        </w:trPr>
        <w:tc>
          <w:tcPr>
            <w:tcW w:w="1327" w:type="dxa"/>
            <w:vAlign w:val="center"/>
          </w:tcPr>
          <w:p w14:paraId="3EDB6B07" w14:textId="77777777" w:rsidR="00EC5B04" w:rsidRPr="00DF4F5E" w:rsidRDefault="00EC5B04" w:rsidP="00EA439D">
            <w:pPr>
              <w:pStyle w:val="Bezatstarpm"/>
              <w:spacing w:line="360" w:lineRule="auto"/>
              <w:ind w:firstLine="17"/>
              <w:jc w:val="center"/>
              <w:rPr>
                <w:rFonts w:ascii="Times New Roman" w:hAnsi="Times New Roman"/>
                <w:b w:val="0"/>
                <w:color w:val="000000" w:themeColor="text1"/>
                <w:szCs w:val="20"/>
              </w:rPr>
            </w:pPr>
            <w:r w:rsidRPr="00DF4F5E">
              <w:rPr>
                <w:rFonts w:ascii="Times New Roman" w:hAnsi="Times New Roman"/>
                <w:b w:val="0"/>
                <w:color w:val="000000" w:themeColor="text1"/>
                <w:szCs w:val="20"/>
              </w:rPr>
              <w:t>Kopā</w:t>
            </w:r>
          </w:p>
        </w:tc>
        <w:tc>
          <w:tcPr>
            <w:tcW w:w="1080" w:type="dxa"/>
            <w:vAlign w:val="center"/>
          </w:tcPr>
          <w:p w14:paraId="02A5B13B" w14:textId="68AE8AE6"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1714,7</w:t>
            </w:r>
          </w:p>
        </w:tc>
        <w:tc>
          <w:tcPr>
            <w:tcW w:w="799" w:type="dxa"/>
            <w:vAlign w:val="center"/>
          </w:tcPr>
          <w:p w14:paraId="298CD510" w14:textId="59111CAB"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689,6</w:t>
            </w:r>
          </w:p>
        </w:tc>
        <w:tc>
          <w:tcPr>
            <w:tcW w:w="845" w:type="dxa"/>
            <w:vAlign w:val="center"/>
          </w:tcPr>
          <w:p w14:paraId="1AD69C3C" w14:textId="116E53F3"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184,7</w:t>
            </w:r>
          </w:p>
        </w:tc>
        <w:tc>
          <w:tcPr>
            <w:tcW w:w="668" w:type="dxa"/>
            <w:vAlign w:val="center"/>
          </w:tcPr>
          <w:p w14:paraId="363476F9" w14:textId="3B3E769D"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20,0</w:t>
            </w:r>
          </w:p>
        </w:tc>
        <w:tc>
          <w:tcPr>
            <w:tcW w:w="636" w:type="dxa"/>
            <w:vAlign w:val="center"/>
          </w:tcPr>
          <w:p w14:paraId="15C50BBF" w14:textId="7212C4EB"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6,6</w:t>
            </w:r>
          </w:p>
        </w:tc>
        <w:tc>
          <w:tcPr>
            <w:tcW w:w="868" w:type="dxa"/>
            <w:vAlign w:val="center"/>
          </w:tcPr>
          <w:p w14:paraId="43605755" w14:textId="1A1CDB6B"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17,0</w:t>
            </w:r>
          </w:p>
        </w:tc>
        <w:tc>
          <w:tcPr>
            <w:tcW w:w="1389" w:type="dxa"/>
            <w:vAlign w:val="center"/>
          </w:tcPr>
          <w:p w14:paraId="62033384" w14:textId="4B3DD47F"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132,3</w:t>
            </w:r>
          </w:p>
        </w:tc>
        <w:tc>
          <w:tcPr>
            <w:tcW w:w="775" w:type="dxa"/>
            <w:vAlign w:val="center"/>
          </w:tcPr>
          <w:p w14:paraId="2FDC2E6A" w14:textId="180757F0"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340,9</w:t>
            </w:r>
          </w:p>
        </w:tc>
        <w:tc>
          <w:tcPr>
            <w:tcW w:w="977" w:type="dxa"/>
            <w:vAlign w:val="center"/>
          </w:tcPr>
          <w:p w14:paraId="2CED5BB8" w14:textId="46E95563" w:rsidR="00EC5B04" w:rsidRPr="00DF4F5E" w:rsidRDefault="00DF4F5E" w:rsidP="00EA439D">
            <w:pPr>
              <w:pStyle w:val="Bezatstarpm"/>
              <w:spacing w:line="360" w:lineRule="auto"/>
              <w:ind w:firstLine="17"/>
              <w:jc w:val="center"/>
              <w:rPr>
                <w:rFonts w:ascii="Times New Roman" w:hAnsi="Times New Roman"/>
                <w:b w:val="0"/>
                <w:color w:val="000000" w:themeColor="text1"/>
                <w:szCs w:val="20"/>
              </w:rPr>
            </w:pPr>
            <w:r>
              <w:rPr>
                <w:rFonts w:ascii="Times New Roman" w:hAnsi="Times New Roman"/>
                <w:b w:val="0"/>
                <w:color w:val="000000" w:themeColor="text1"/>
                <w:szCs w:val="20"/>
              </w:rPr>
              <w:t>323,9</w:t>
            </w:r>
          </w:p>
        </w:tc>
      </w:tr>
    </w:tbl>
    <w:p w14:paraId="7E562216" w14:textId="77777777" w:rsidR="00EA439D" w:rsidRPr="001359AD" w:rsidRDefault="00EA439D" w:rsidP="00EA439D">
      <w:pPr>
        <w:pStyle w:val="Virsraksts1"/>
        <w:jc w:val="center"/>
        <w:rPr>
          <w:rFonts w:ascii="Times New Roman" w:eastAsia="Times New Roman" w:hAnsi="Times New Roman" w:cs="Times New Roman"/>
          <w:b/>
          <w:color w:val="385623" w:themeColor="accent6" w:themeShade="80"/>
          <w:lang w:eastAsia="lv-LV"/>
        </w:rPr>
      </w:pPr>
      <w:bookmarkStart w:id="45" w:name="_Toc485806101"/>
      <w:bookmarkStart w:id="46" w:name="_Toc517704757"/>
      <w:r w:rsidRPr="001359AD">
        <w:rPr>
          <w:rFonts w:ascii="Times New Roman" w:eastAsia="Times New Roman" w:hAnsi="Times New Roman" w:cs="Times New Roman"/>
          <w:b/>
          <w:color w:val="385623" w:themeColor="accent6" w:themeShade="80"/>
          <w:lang w:eastAsia="lv-LV"/>
        </w:rPr>
        <w:t>3. PASĀKUMI TERITORIJAS ATTĪSTĪBAS PLĀNOŠANĀ</w:t>
      </w:r>
      <w:bookmarkEnd w:id="45"/>
      <w:bookmarkEnd w:id="46"/>
    </w:p>
    <w:p w14:paraId="4966AE70" w14:textId="77777777" w:rsidR="00EA439D" w:rsidRDefault="00EA439D" w:rsidP="00EA439D"/>
    <w:p w14:paraId="4D15A2E5" w14:textId="77777777" w:rsidR="00734F9A" w:rsidRDefault="00734F9A" w:rsidP="00734F9A">
      <w:pPr>
        <w:jc w:val="both"/>
        <w:rPr>
          <w:rFonts w:eastAsia="Times New Roman"/>
          <w:b w:val="0"/>
          <w:bCs w:val="0"/>
          <w:iCs w:val="0"/>
          <w:szCs w:val="24"/>
          <w:lang w:eastAsia="lv-LV"/>
        </w:rPr>
      </w:pPr>
      <w:r>
        <w:rPr>
          <w:rFonts w:eastAsia="Times New Roman"/>
          <w:b w:val="0"/>
          <w:bCs w:val="0"/>
          <w:iCs w:val="0"/>
          <w:szCs w:val="24"/>
          <w:lang w:eastAsia="lv-LV"/>
        </w:rPr>
        <w:t>Ar Kandavas</w:t>
      </w:r>
      <w:r w:rsidRPr="00C01D72">
        <w:rPr>
          <w:rFonts w:eastAsia="Times New Roman"/>
          <w:b w:val="0"/>
          <w:bCs w:val="0"/>
          <w:iCs w:val="0"/>
          <w:szCs w:val="24"/>
          <w:lang w:eastAsia="lv-LV"/>
        </w:rPr>
        <w:t xml:space="preserve"> novada </w:t>
      </w:r>
      <w:r>
        <w:rPr>
          <w:rFonts w:eastAsia="Times New Roman"/>
          <w:b w:val="0"/>
          <w:bCs w:val="0"/>
          <w:iCs w:val="0"/>
          <w:szCs w:val="24"/>
          <w:lang w:eastAsia="lv-LV"/>
        </w:rPr>
        <w:t>d</w:t>
      </w:r>
      <w:r w:rsidRPr="00C01D72">
        <w:rPr>
          <w:rFonts w:eastAsia="Times New Roman"/>
          <w:b w:val="0"/>
          <w:bCs w:val="0"/>
          <w:iCs w:val="0"/>
          <w:szCs w:val="24"/>
          <w:lang w:eastAsia="lv-LV"/>
        </w:rPr>
        <w:t>omes lēmumu 201</w:t>
      </w:r>
      <w:r>
        <w:rPr>
          <w:rFonts w:eastAsia="Times New Roman"/>
          <w:b w:val="0"/>
          <w:bCs w:val="0"/>
          <w:iCs w:val="0"/>
          <w:szCs w:val="24"/>
          <w:lang w:eastAsia="lv-LV"/>
        </w:rPr>
        <w:t>7</w:t>
      </w:r>
      <w:r w:rsidRPr="00C01D72">
        <w:rPr>
          <w:rFonts w:eastAsia="Times New Roman"/>
          <w:b w:val="0"/>
          <w:bCs w:val="0"/>
          <w:iCs w:val="0"/>
          <w:szCs w:val="24"/>
          <w:lang w:eastAsia="lv-LV"/>
        </w:rPr>
        <w:t>.gadā apstiprināti šādi attīstības plānošanas dokumenti:</w:t>
      </w:r>
    </w:p>
    <w:p w14:paraId="521700C2" w14:textId="64FB6AF7" w:rsidR="00734F9A" w:rsidRPr="004B681A" w:rsidRDefault="00734F9A" w:rsidP="00734F9A">
      <w:pPr>
        <w:pStyle w:val="Sarakstarindkopa"/>
        <w:numPr>
          <w:ilvl w:val="0"/>
          <w:numId w:val="43"/>
        </w:numPr>
        <w:jc w:val="both"/>
        <w:rPr>
          <w:rFonts w:eastAsia="Times New Roman"/>
          <w:b w:val="0"/>
          <w:bCs w:val="0"/>
          <w:iCs w:val="0"/>
          <w:szCs w:val="24"/>
          <w:lang w:eastAsia="lv-LV"/>
        </w:rPr>
      </w:pPr>
      <w:r>
        <w:rPr>
          <w:b w:val="0"/>
        </w:rPr>
        <w:t>2017.gada 23.februāra protokols Nr.2, 5§ “Par Kandavas novada Attīstības programmas 2017.-2023.gadam apstiprināšanu”</w:t>
      </w:r>
    </w:p>
    <w:p w14:paraId="5784FCF3" w14:textId="77777777" w:rsidR="00734F9A" w:rsidRPr="00634750" w:rsidRDefault="00734F9A" w:rsidP="00734F9A">
      <w:pPr>
        <w:pStyle w:val="Sarakstarindkopa"/>
        <w:numPr>
          <w:ilvl w:val="0"/>
          <w:numId w:val="43"/>
        </w:numPr>
        <w:jc w:val="both"/>
        <w:rPr>
          <w:rFonts w:eastAsia="Times New Roman"/>
          <w:b w:val="0"/>
          <w:bCs w:val="0"/>
          <w:iCs w:val="0"/>
          <w:szCs w:val="24"/>
          <w:lang w:eastAsia="lv-LV"/>
        </w:rPr>
      </w:pPr>
      <w:r>
        <w:rPr>
          <w:rFonts w:eastAsia="Times New Roman"/>
          <w:b w:val="0"/>
          <w:bCs w:val="0"/>
          <w:iCs w:val="0"/>
          <w:szCs w:val="24"/>
          <w:lang w:eastAsia="lv-LV"/>
        </w:rPr>
        <w:t>2017.gada 28.decembra protokols Nr.20, 7§ “Par Kandavas novada jaunatnes politikas attīstības plānu 2018.-2021.gadam apstiprināšanu”</w:t>
      </w:r>
    </w:p>
    <w:p w14:paraId="23E8D464" w14:textId="77777777" w:rsidR="00734F9A" w:rsidRPr="00634750" w:rsidRDefault="00734F9A" w:rsidP="00734F9A">
      <w:pPr>
        <w:rPr>
          <w:b w:val="0"/>
          <w:bCs w:val="0"/>
          <w:i/>
          <w:color w:val="000000"/>
          <w:szCs w:val="24"/>
          <w:u w:val="single"/>
        </w:rPr>
      </w:pPr>
      <w:r w:rsidRPr="00634750">
        <w:rPr>
          <w:b w:val="0"/>
          <w:bCs w:val="0"/>
          <w:i/>
          <w:color w:val="000000"/>
          <w:szCs w:val="24"/>
          <w:u w:val="single"/>
        </w:rPr>
        <w:t>201</w:t>
      </w:r>
      <w:r>
        <w:rPr>
          <w:b w:val="0"/>
          <w:bCs w:val="0"/>
          <w:i/>
          <w:color w:val="000000"/>
          <w:szCs w:val="24"/>
          <w:u w:val="single"/>
        </w:rPr>
        <w:t>7</w:t>
      </w:r>
      <w:r w:rsidRPr="00634750">
        <w:rPr>
          <w:b w:val="0"/>
          <w:bCs w:val="0"/>
          <w:i/>
          <w:color w:val="000000"/>
          <w:szCs w:val="24"/>
          <w:u w:val="single"/>
        </w:rPr>
        <w:t>. gadā iesniegtie projektu pieteikumi:</w:t>
      </w:r>
    </w:p>
    <w:p w14:paraId="3628B933"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Pašvaldības meliorācijas sistēmu pārbūve īpašumos “</w:t>
      </w:r>
      <w:proofErr w:type="spellStart"/>
      <w:r>
        <w:rPr>
          <w:b w:val="0"/>
          <w:bCs w:val="0"/>
          <w:color w:val="000000"/>
          <w:szCs w:val="24"/>
        </w:rPr>
        <w:t>Brīviņu</w:t>
      </w:r>
      <w:proofErr w:type="spellEnd"/>
      <w:r>
        <w:rPr>
          <w:b w:val="0"/>
          <w:bCs w:val="0"/>
          <w:color w:val="000000"/>
          <w:szCs w:val="24"/>
        </w:rPr>
        <w:t xml:space="preserve"> parks” un “Cēres parks”, Cēres pagastā, Kandavas novadā</w:t>
      </w:r>
    </w:p>
    <w:p w14:paraId="5355AE32" w14:textId="77777777" w:rsidR="00734F9A" w:rsidRDefault="00734F9A" w:rsidP="00734F9A">
      <w:pPr>
        <w:numPr>
          <w:ilvl w:val="0"/>
          <w:numId w:val="41"/>
        </w:numPr>
        <w:spacing w:line="276" w:lineRule="auto"/>
        <w:jc w:val="both"/>
        <w:rPr>
          <w:b w:val="0"/>
          <w:bCs w:val="0"/>
          <w:color w:val="000000"/>
          <w:szCs w:val="24"/>
        </w:rPr>
      </w:pPr>
      <w:r w:rsidRPr="00AC6D2B">
        <w:rPr>
          <w:b w:val="0"/>
          <w:bCs w:val="0"/>
          <w:color w:val="000000"/>
          <w:szCs w:val="24"/>
        </w:rPr>
        <w:t>Kandavas novada jauniešu forums 2018</w:t>
      </w:r>
    </w:p>
    <w:p w14:paraId="190897BF"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Tev pienākas balva!</w:t>
      </w:r>
    </w:p>
    <w:p w14:paraId="79B23D38"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Digitālās skaņu pults iegāde Kandavas kultūras namam</w:t>
      </w:r>
    </w:p>
    <w:p w14:paraId="45E38E72"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Pamatlīdzekļu iegāde Zemītes tautas namam</w:t>
      </w:r>
    </w:p>
    <w:p w14:paraId="45DC840E"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Pamatlīdzekļu iegāde Zantes kultūras namam</w:t>
      </w:r>
    </w:p>
    <w:p w14:paraId="37C2E25B"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Stāvlaukuma izveide pie Cēres pagasta administratīvās ēkas</w:t>
      </w:r>
    </w:p>
    <w:p w14:paraId="4A728BA8"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Zemītes pagasta ceļa Nr.20 “P121-Lapsas-P121” pārbūve</w:t>
      </w:r>
    </w:p>
    <w:p w14:paraId="27649AA1"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Zantes pagasta ceļa Nr.2 “Dumpji-Miezāji” pārbūve</w:t>
      </w:r>
    </w:p>
    <w:p w14:paraId="598CC9DC"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Gājēju celiņa pārbūve pie Vānes pagasta administratīvās ēkas</w:t>
      </w:r>
    </w:p>
    <w:p w14:paraId="0928DFAE"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 xml:space="preserve">Pastaigu takas izveide </w:t>
      </w:r>
      <w:proofErr w:type="spellStart"/>
      <w:r>
        <w:rPr>
          <w:b w:val="0"/>
          <w:bCs w:val="0"/>
          <w:color w:val="000000"/>
          <w:szCs w:val="24"/>
        </w:rPr>
        <w:t>Pūzurgravā</w:t>
      </w:r>
      <w:proofErr w:type="spellEnd"/>
    </w:p>
    <w:p w14:paraId="0019D920"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Vides pieejamības nodrošināšana pie Kandavas novada muzeja</w:t>
      </w:r>
    </w:p>
    <w:p w14:paraId="7AAB5BF7" w14:textId="77777777" w:rsidR="00734F9A" w:rsidRDefault="00734F9A" w:rsidP="00734F9A">
      <w:pPr>
        <w:numPr>
          <w:ilvl w:val="0"/>
          <w:numId w:val="41"/>
        </w:numPr>
        <w:spacing w:line="276" w:lineRule="auto"/>
        <w:jc w:val="both"/>
        <w:rPr>
          <w:b w:val="0"/>
          <w:bCs w:val="0"/>
          <w:color w:val="000000"/>
          <w:szCs w:val="24"/>
        </w:rPr>
      </w:pPr>
      <w:r>
        <w:rPr>
          <w:b w:val="0"/>
          <w:bCs w:val="0"/>
          <w:color w:val="000000"/>
          <w:szCs w:val="24"/>
        </w:rPr>
        <w:t>Kandavas pilsētas pirmsskolas izglītības iestādes “</w:t>
      </w:r>
      <w:proofErr w:type="spellStart"/>
      <w:r>
        <w:rPr>
          <w:b w:val="0"/>
          <w:bCs w:val="0"/>
          <w:color w:val="000000"/>
          <w:szCs w:val="24"/>
        </w:rPr>
        <w:t>Zīļuks</w:t>
      </w:r>
      <w:proofErr w:type="spellEnd"/>
      <w:r>
        <w:rPr>
          <w:b w:val="0"/>
          <w:bCs w:val="0"/>
          <w:color w:val="000000"/>
          <w:szCs w:val="24"/>
        </w:rPr>
        <w:t>” energoefektivitātes paaugstināšana</w:t>
      </w:r>
    </w:p>
    <w:p w14:paraId="1AF40D8B" w14:textId="77777777" w:rsidR="00734F9A" w:rsidRPr="00B41091" w:rsidRDefault="00734F9A" w:rsidP="00734F9A">
      <w:pPr>
        <w:numPr>
          <w:ilvl w:val="0"/>
          <w:numId w:val="41"/>
        </w:numPr>
        <w:spacing w:line="276" w:lineRule="auto"/>
        <w:jc w:val="both"/>
        <w:rPr>
          <w:b w:val="0"/>
          <w:bCs w:val="0"/>
          <w:color w:val="000000"/>
          <w:szCs w:val="24"/>
        </w:rPr>
      </w:pPr>
      <w:r>
        <w:rPr>
          <w:b w:val="0"/>
          <w:bCs w:val="0"/>
          <w:color w:val="000000"/>
          <w:szCs w:val="24"/>
        </w:rPr>
        <w:t>Laivu-piestātnes-pastaigu takas izveide Kandavā pie Abavas tilta</w:t>
      </w:r>
    </w:p>
    <w:p w14:paraId="1FB84386" w14:textId="77777777" w:rsidR="00734F9A" w:rsidRPr="006005C4" w:rsidRDefault="00734F9A" w:rsidP="00734F9A">
      <w:pPr>
        <w:jc w:val="both"/>
        <w:rPr>
          <w:b w:val="0"/>
          <w:bCs w:val="0"/>
          <w:color w:val="000000"/>
          <w:szCs w:val="24"/>
        </w:rPr>
      </w:pPr>
      <w:r>
        <w:rPr>
          <w:b w:val="0"/>
          <w:bCs w:val="0"/>
          <w:color w:val="000000"/>
          <w:szCs w:val="24"/>
        </w:rPr>
        <w:t xml:space="preserve">Sagatavotā </w:t>
      </w:r>
      <w:proofErr w:type="spellStart"/>
      <w:r>
        <w:rPr>
          <w:b w:val="0"/>
          <w:bCs w:val="0"/>
          <w:color w:val="000000"/>
          <w:szCs w:val="24"/>
        </w:rPr>
        <w:t>priekšatlases</w:t>
      </w:r>
      <w:proofErr w:type="spellEnd"/>
      <w:r>
        <w:rPr>
          <w:b w:val="0"/>
          <w:bCs w:val="0"/>
          <w:color w:val="000000"/>
          <w:szCs w:val="24"/>
        </w:rPr>
        <w:t xml:space="preserve"> dokumentācija plānotajiem darbiem:</w:t>
      </w:r>
    </w:p>
    <w:p w14:paraId="7B031DBA" w14:textId="77777777" w:rsidR="00734F9A" w:rsidRDefault="00734F9A" w:rsidP="00734F9A">
      <w:pPr>
        <w:numPr>
          <w:ilvl w:val="0"/>
          <w:numId w:val="42"/>
        </w:numPr>
        <w:spacing w:line="276" w:lineRule="auto"/>
        <w:jc w:val="both"/>
        <w:rPr>
          <w:b w:val="0"/>
          <w:bCs w:val="0"/>
          <w:color w:val="000000"/>
          <w:szCs w:val="24"/>
        </w:rPr>
      </w:pPr>
      <w:r>
        <w:rPr>
          <w:b w:val="0"/>
          <w:bCs w:val="0"/>
          <w:color w:val="000000"/>
          <w:szCs w:val="24"/>
        </w:rPr>
        <w:t>Latvijas Lauku attīstības programmas 2014.-2020.gadam pasākuma 4. “Investīcijas materiālajos aktīvos”</w:t>
      </w:r>
    </w:p>
    <w:p w14:paraId="419875A9" w14:textId="77777777" w:rsidR="00734F9A" w:rsidRDefault="00734F9A" w:rsidP="00734F9A">
      <w:pPr>
        <w:numPr>
          <w:ilvl w:val="0"/>
          <w:numId w:val="42"/>
        </w:numPr>
        <w:spacing w:line="276" w:lineRule="auto"/>
        <w:jc w:val="both"/>
        <w:rPr>
          <w:b w:val="0"/>
          <w:bCs w:val="0"/>
          <w:color w:val="000000"/>
          <w:szCs w:val="24"/>
        </w:rPr>
      </w:pPr>
      <w:r w:rsidRPr="00446970">
        <w:rPr>
          <w:b w:val="0"/>
          <w:bCs w:val="0"/>
          <w:color w:val="000000"/>
          <w:szCs w:val="24"/>
        </w:rPr>
        <w:lastRenderedPageBreak/>
        <w:t>Jaunatnes politikas valsts programmas 2017. gadam 1. sada</w:t>
      </w:r>
      <w:r w:rsidRPr="00446970">
        <w:rPr>
          <w:rFonts w:hint="eastAsia"/>
          <w:b w:val="0"/>
          <w:bCs w:val="0"/>
          <w:color w:val="000000"/>
          <w:szCs w:val="24"/>
        </w:rPr>
        <w:t>ļ</w:t>
      </w:r>
      <w:r w:rsidRPr="00446970">
        <w:rPr>
          <w:b w:val="0"/>
          <w:bCs w:val="0"/>
          <w:color w:val="000000"/>
          <w:szCs w:val="24"/>
        </w:rPr>
        <w:t xml:space="preserve">as </w:t>
      </w:r>
      <w:r w:rsidRPr="00446970">
        <w:rPr>
          <w:rFonts w:hint="eastAsia"/>
          <w:b w:val="0"/>
          <w:bCs w:val="0"/>
          <w:color w:val="000000"/>
          <w:szCs w:val="24"/>
        </w:rPr>
        <w:t>“</w:t>
      </w:r>
      <w:r w:rsidRPr="00446970">
        <w:rPr>
          <w:b w:val="0"/>
          <w:bCs w:val="0"/>
          <w:color w:val="000000"/>
          <w:szCs w:val="24"/>
        </w:rPr>
        <w:t>Valsts atbalsta nodrošin</w:t>
      </w:r>
      <w:r w:rsidRPr="00446970">
        <w:rPr>
          <w:rFonts w:hint="eastAsia"/>
          <w:b w:val="0"/>
          <w:bCs w:val="0"/>
          <w:color w:val="000000"/>
          <w:szCs w:val="24"/>
        </w:rPr>
        <w:t>āš</w:t>
      </w:r>
      <w:r w:rsidRPr="00446970">
        <w:rPr>
          <w:b w:val="0"/>
          <w:bCs w:val="0"/>
          <w:color w:val="000000"/>
          <w:szCs w:val="24"/>
        </w:rPr>
        <w:t>ana jaunatnes politikas att</w:t>
      </w:r>
      <w:r w:rsidRPr="00446970">
        <w:rPr>
          <w:rFonts w:hint="eastAsia"/>
          <w:b w:val="0"/>
          <w:bCs w:val="0"/>
          <w:color w:val="000000"/>
          <w:szCs w:val="24"/>
        </w:rPr>
        <w:t>ī</w:t>
      </w:r>
      <w:r w:rsidRPr="00446970">
        <w:rPr>
          <w:b w:val="0"/>
          <w:bCs w:val="0"/>
          <w:color w:val="000000"/>
          <w:szCs w:val="24"/>
        </w:rPr>
        <w:t>st</w:t>
      </w:r>
      <w:r w:rsidRPr="00446970">
        <w:rPr>
          <w:rFonts w:hint="eastAsia"/>
          <w:b w:val="0"/>
          <w:bCs w:val="0"/>
          <w:color w:val="000000"/>
          <w:szCs w:val="24"/>
        </w:rPr>
        <w:t>ī</w:t>
      </w:r>
      <w:r w:rsidRPr="00446970">
        <w:rPr>
          <w:b w:val="0"/>
          <w:bCs w:val="0"/>
          <w:color w:val="000000"/>
          <w:szCs w:val="24"/>
        </w:rPr>
        <w:t>bai pašvald</w:t>
      </w:r>
      <w:r w:rsidRPr="00446970">
        <w:rPr>
          <w:rFonts w:hint="eastAsia"/>
          <w:b w:val="0"/>
          <w:bCs w:val="0"/>
          <w:color w:val="000000"/>
          <w:szCs w:val="24"/>
        </w:rPr>
        <w:t>ī</w:t>
      </w:r>
      <w:r w:rsidRPr="00446970">
        <w:rPr>
          <w:b w:val="0"/>
          <w:bCs w:val="0"/>
          <w:color w:val="000000"/>
          <w:szCs w:val="24"/>
        </w:rPr>
        <w:t>b</w:t>
      </w:r>
      <w:r w:rsidRPr="00446970">
        <w:rPr>
          <w:rFonts w:hint="eastAsia"/>
          <w:b w:val="0"/>
          <w:bCs w:val="0"/>
          <w:color w:val="000000"/>
          <w:szCs w:val="24"/>
        </w:rPr>
        <w:t>ā</w:t>
      </w:r>
      <w:r w:rsidRPr="00446970">
        <w:rPr>
          <w:b w:val="0"/>
          <w:bCs w:val="0"/>
          <w:color w:val="000000"/>
          <w:szCs w:val="24"/>
        </w:rPr>
        <w:t>s”</w:t>
      </w:r>
    </w:p>
    <w:p w14:paraId="10E6AF70" w14:textId="77777777" w:rsidR="00734F9A" w:rsidRDefault="00734F9A" w:rsidP="00734F9A">
      <w:pPr>
        <w:numPr>
          <w:ilvl w:val="0"/>
          <w:numId w:val="42"/>
        </w:numPr>
        <w:spacing w:line="276" w:lineRule="auto"/>
        <w:jc w:val="both"/>
        <w:rPr>
          <w:b w:val="0"/>
          <w:bCs w:val="0"/>
          <w:color w:val="000000"/>
          <w:szCs w:val="24"/>
        </w:rPr>
      </w:pPr>
      <w:r w:rsidRPr="00446970">
        <w:rPr>
          <w:b w:val="0"/>
          <w:bCs w:val="0"/>
          <w:color w:val="000000"/>
          <w:szCs w:val="24"/>
        </w:rPr>
        <w:t>Darbību īstenošana saskaņā ar sabiedrības virzītas vietējās attīstības stratēģiju" (</w:t>
      </w:r>
      <w:proofErr w:type="spellStart"/>
      <w:r w:rsidRPr="00446970">
        <w:rPr>
          <w:b w:val="0"/>
          <w:bCs w:val="0"/>
          <w:color w:val="000000"/>
          <w:szCs w:val="24"/>
        </w:rPr>
        <w:t>apakšpasākuma</w:t>
      </w:r>
      <w:proofErr w:type="spellEnd"/>
      <w:r w:rsidRPr="00446970">
        <w:rPr>
          <w:b w:val="0"/>
          <w:bCs w:val="0"/>
          <w:color w:val="000000"/>
          <w:szCs w:val="24"/>
        </w:rPr>
        <w:t xml:space="preserve"> kods – 19.2.) aktivitātē "Vietējās ekonomikas stiprināšanas iniciatīvas" un aktivitātē "Vietas potenciāla attīstības iniciatīvas" atbilstoši 2015. gada 13. oktobra Ministru kabineta noteikumiem Nr. 590 “Valsts un Eiropas Savienības atbalsta piešķiršanas kārtība lauku attīstībai </w:t>
      </w:r>
      <w:proofErr w:type="spellStart"/>
      <w:r w:rsidRPr="00446970">
        <w:rPr>
          <w:b w:val="0"/>
          <w:bCs w:val="0"/>
          <w:color w:val="000000"/>
          <w:szCs w:val="24"/>
        </w:rPr>
        <w:t>apakšpasākumā</w:t>
      </w:r>
      <w:proofErr w:type="spellEnd"/>
      <w:r w:rsidRPr="00446970">
        <w:rPr>
          <w:b w:val="0"/>
          <w:bCs w:val="0"/>
          <w:color w:val="000000"/>
          <w:szCs w:val="24"/>
        </w:rPr>
        <w:t xml:space="preserve"> "Darbību īstenošana saskaņā ar sabiedrības virzītas vietējās attīstības stratēģiju”</w:t>
      </w:r>
    </w:p>
    <w:p w14:paraId="7CE50365" w14:textId="77777777" w:rsidR="00734F9A" w:rsidRPr="006005C4" w:rsidRDefault="00734F9A" w:rsidP="00734F9A">
      <w:pPr>
        <w:numPr>
          <w:ilvl w:val="0"/>
          <w:numId w:val="42"/>
        </w:numPr>
        <w:spacing w:line="276" w:lineRule="auto"/>
        <w:jc w:val="both"/>
        <w:rPr>
          <w:b w:val="0"/>
          <w:bCs w:val="0"/>
          <w:color w:val="000000"/>
          <w:szCs w:val="24"/>
        </w:rPr>
      </w:pPr>
      <w:r w:rsidRPr="006005C4">
        <w:rPr>
          <w:b w:val="0"/>
          <w:bCs w:val="0"/>
          <w:color w:val="000000"/>
          <w:szCs w:val="24"/>
        </w:rPr>
        <w:t>Pamatpakalpojumi un ciematu atjaunošana lauku apvidos</w:t>
      </w:r>
    </w:p>
    <w:p w14:paraId="78C0443B" w14:textId="77777777" w:rsidR="00734F9A" w:rsidRDefault="00734F9A" w:rsidP="00734F9A">
      <w:pPr>
        <w:numPr>
          <w:ilvl w:val="0"/>
          <w:numId w:val="42"/>
        </w:numPr>
        <w:spacing w:line="276" w:lineRule="auto"/>
        <w:jc w:val="both"/>
        <w:rPr>
          <w:b w:val="0"/>
          <w:bCs w:val="0"/>
          <w:color w:val="000000"/>
          <w:szCs w:val="24"/>
        </w:rPr>
      </w:pPr>
      <w:r w:rsidRPr="006005C4">
        <w:rPr>
          <w:b w:val="0"/>
          <w:bCs w:val="0"/>
          <w:color w:val="000000"/>
          <w:szCs w:val="24"/>
        </w:rPr>
        <w:t>SAM 4.2.2. Kandavas pilsētas pirmsskolas izglītības iestādes "</w:t>
      </w:r>
      <w:proofErr w:type="spellStart"/>
      <w:r w:rsidRPr="006005C4">
        <w:rPr>
          <w:b w:val="0"/>
          <w:bCs w:val="0"/>
          <w:color w:val="000000"/>
          <w:szCs w:val="24"/>
        </w:rPr>
        <w:t>Zīļuks</w:t>
      </w:r>
      <w:proofErr w:type="spellEnd"/>
      <w:r w:rsidRPr="006005C4">
        <w:rPr>
          <w:b w:val="0"/>
          <w:bCs w:val="0"/>
          <w:color w:val="000000"/>
          <w:szCs w:val="24"/>
        </w:rPr>
        <w:t>" energoefektivitātes paaugstināšana</w:t>
      </w:r>
    </w:p>
    <w:p w14:paraId="03068618" w14:textId="45AFD25C" w:rsidR="00734F9A" w:rsidRPr="006005C4" w:rsidRDefault="00734F9A" w:rsidP="00734F9A">
      <w:pPr>
        <w:numPr>
          <w:ilvl w:val="0"/>
          <w:numId w:val="42"/>
        </w:numPr>
        <w:spacing w:line="276" w:lineRule="auto"/>
        <w:jc w:val="both"/>
        <w:rPr>
          <w:b w:val="0"/>
          <w:bCs w:val="0"/>
          <w:color w:val="000000"/>
          <w:szCs w:val="24"/>
        </w:rPr>
      </w:pPr>
      <w:r>
        <w:rPr>
          <w:b w:val="0"/>
          <w:bCs w:val="0"/>
          <w:color w:val="000000"/>
          <w:szCs w:val="24"/>
        </w:rPr>
        <w:t xml:space="preserve">Nacionālās nozīmes vides izglītības infrastruktūras izveide godinot Latvijas valsts pastāvēšanas </w:t>
      </w:r>
      <w:r w:rsidR="00581C85">
        <w:rPr>
          <w:b w:val="0"/>
          <w:bCs w:val="0"/>
          <w:color w:val="000000"/>
          <w:szCs w:val="24"/>
        </w:rPr>
        <w:t>simtgadi</w:t>
      </w:r>
    </w:p>
    <w:p w14:paraId="60051EC5" w14:textId="2EA0B613" w:rsidR="00EC5B04" w:rsidRDefault="00EC5B04" w:rsidP="00EC5B04">
      <w:pPr>
        <w:pStyle w:val="Virsraksts1"/>
        <w:spacing w:before="0"/>
        <w:jc w:val="center"/>
        <w:rPr>
          <w:rFonts w:ascii="Times New Roman" w:hAnsi="Times New Roman"/>
          <w:b/>
          <w:bCs/>
          <w:color w:val="FF0000"/>
        </w:rPr>
      </w:pPr>
    </w:p>
    <w:p w14:paraId="35234B39" w14:textId="0992E8AA" w:rsidR="00581C85" w:rsidRPr="00581C85" w:rsidRDefault="00581C85" w:rsidP="00581C85">
      <w:pPr>
        <w:rPr>
          <w:i/>
          <w:color w:val="385623" w:themeColor="accent6" w:themeShade="80"/>
        </w:rPr>
      </w:pPr>
      <w:r w:rsidRPr="00581C85">
        <w:rPr>
          <w:i/>
          <w:color w:val="385623" w:themeColor="accent6" w:themeShade="80"/>
        </w:rPr>
        <w:t>Veiktās Projektu pārbaudes 2017.gadā:</w:t>
      </w:r>
    </w:p>
    <w:p w14:paraId="26099BFB" w14:textId="77777777" w:rsidR="00581C85" w:rsidRPr="00581C85" w:rsidRDefault="00581C85" w:rsidP="00581C85">
      <w:pPr>
        <w:jc w:val="both"/>
        <w:rPr>
          <w:b w:val="0"/>
        </w:rPr>
      </w:pPr>
      <w:r w:rsidRPr="00581C85">
        <w:rPr>
          <w:b w:val="0"/>
        </w:rPr>
        <w:t>Valsts ieņēmumu dienesta Pievienotās vērtības nodokļa pārskata pārbaude apakšprojekta “</w:t>
      </w:r>
      <w:proofErr w:type="spellStart"/>
      <w:r w:rsidRPr="00581C85">
        <w:rPr>
          <w:b w:val="0"/>
        </w:rPr>
        <w:t>Multifunkcionāla</w:t>
      </w:r>
      <w:proofErr w:type="spellEnd"/>
      <w:r w:rsidRPr="00581C85">
        <w:rPr>
          <w:b w:val="0"/>
        </w:rPr>
        <w:t xml:space="preserve"> jaunatnes iniciatīvu centra izveide Kandavā” ietvaros;</w:t>
      </w:r>
    </w:p>
    <w:p w14:paraId="59B1B098" w14:textId="77777777" w:rsidR="00581C85" w:rsidRPr="00581C85" w:rsidRDefault="00581C85" w:rsidP="00581C85">
      <w:pPr>
        <w:jc w:val="both"/>
        <w:rPr>
          <w:b w:val="0"/>
        </w:rPr>
      </w:pPr>
      <w:r w:rsidRPr="00581C85">
        <w:rPr>
          <w:b w:val="0"/>
        </w:rPr>
        <w:t xml:space="preserve">SIA „Vides investīciju fonds” </w:t>
      </w:r>
      <w:proofErr w:type="spellStart"/>
      <w:r w:rsidRPr="00581C85">
        <w:rPr>
          <w:b w:val="0"/>
        </w:rPr>
        <w:t>pēcnovērtējuma</w:t>
      </w:r>
      <w:proofErr w:type="spellEnd"/>
      <w:r w:rsidRPr="00581C85">
        <w:rPr>
          <w:b w:val="0"/>
        </w:rPr>
        <w:t xml:space="preserve"> pārbaude projekta “Pašvaldības ēku energoefektivitātes paaugstināšana Kandavas novadā” īstenošanas vietā;</w:t>
      </w:r>
    </w:p>
    <w:p w14:paraId="10D08AD8" w14:textId="77777777" w:rsidR="00581C85" w:rsidRPr="00581C85" w:rsidRDefault="00581C85" w:rsidP="00581C85">
      <w:pPr>
        <w:jc w:val="both"/>
        <w:rPr>
          <w:b w:val="0"/>
        </w:rPr>
      </w:pPr>
      <w:r w:rsidRPr="00581C85">
        <w:rPr>
          <w:b w:val="0"/>
        </w:rPr>
        <w:t>Lauku atbalsts dienesta projektu īstenošanas pārbaudes projektos:</w:t>
      </w:r>
    </w:p>
    <w:p w14:paraId="2B6B28DB" w14:textId="77777777" w:rsidR="00581C85" w:rsidRPr="00581C85" w:rsidRDefault="00581C85" w:rsidP="00581C85">
      <w:pPr>
        <w:pStyle w:val="Sarakstarindkopa"/>
        <w:numPr>
          <w:ilvl w:val="0"/>
          <w:numId w:val="49"/>
        </w:numPr>
        <w:spacing w:after="160" w:line="259" w:lineRule="auto"/>
        <w:jc w:val="both"/>
        <w:rPr>
          <w:b w:val="0"/>
        </w:rPr>
      </w:pPr>
      <w:r w:rsidRPr="00581C85">
        <w:rPr>
          <w:b w:val="0"/>
        </w:rPr>
        <w:t>“Meliorācijas sistēmu pārbūve gar pašvaldības ceļu Nr.14 Matkules pagastā”;</w:t>
      </w:r>
    </w:p>
    <w:p w14:paraId="490B2FBA" w14:textId="77777777" w:rsidR="00581C85" w:rsidRPr="00581C85" w:rsidRDefault="00581C85" w:rsidP="00581C85">
      <w:pPr>
        <w:pStyle w:val="Sarakstarindkopa"/>
        <w:numPr>
          <w:ilvl w:val="0"/>
          <w:numId w:val="49"/>
        </w:numPr>
        <w:spacing w:after="160" w:line="259" w:lineRule="auto"/>
        <w:jc w:val="both"/>
        <w:rPr>
          <w:b w:val="0"/>
        </w:rPr>
      </w:pPr>
      <w:r w:rsidRPr="00581C85">
        <w:rPr>
          <w:b w:val="0"/>
        </w:rPr>
        <w:t>“Brīvā laika atpūtas kompleksa attīstība pie Zantes pamatskolas”;</w:t>
      </w:r>
    </w:p>
    <w:p w14:paraId="4D32C810" w14:textId="77777777" w:rsidR="00581C85" w:rsidRPr="00581C85" w:rsidRDefault="00581C85" w:rsidP="00581C85">
      <w:pPr>
        <w:pStyle w:val="Sarakstarindkopa"/>
        <w:numPr>
          <w:ilvl w:val="0"/>
          <w:numId w:val="49"/>
        </w:numPr>
        <w:spacing w:after="160" w:line="259" w:lineRule="auto"/>
        <w:jc w:val="both"/>
        <w:rPr>
          <w:b w:val="0"/>
        </w:rPr>
      </w:pPr>
      <w:r w:rsidRPr="00581C85">
        <w:rPr>
          <w:b w:val="0"/>
        </w:rPr>
        <w:t>“Pamatlīdzekļu iegāde Zemītes tautas namam”;</w:t>
      </w:r>
    </w:p>
    <w:p w14:paraId="3031F152" w14:textId="77777777" w:rsidR="00581C85" w:rsidRPr="00581C85" w:rsidRDefault="00581C85" w:rsidP="00581C85">
      <w:pPr>
        <w:pStyle w:val="Sarakstarindkopa"/>
        <w:numPr>
          <w:ilvl w:val="0"/>
          <w:numId w:val="49"/>
        </w:numPr>
        <w:spacing w:after="160" w:line="259" w:lineRule="auto"/>
        <w:jc w:val="both"/>
        <w:rPr>
          <w:b w:val="0"/>
        </w:rPr>
      </w:pPr>
      <w:r w:rsidRPr="00581C85">
        <w:rPr>
          <w:b w:val="0"/>
        </w:rPr>
        <w:t>“Pamatlīdzekļu iegāde Zantes kultūras namam”;</w:t>
      </w:r>
    </w:p>
    <w:p w14:paraId="070392A9" w14:textId="77777777" w:rsidR="00581C85" w:rsidRPr="00581C85" w:rsidRDefault="00581C85" w:rsidP="00581C85">
      <w:pPr>
        <w:pStyle w:val="Sarakstarindkopa"/>
        <w:numPr>
          <w:ilvl w:val="0"/>
          <w:numId w:val="49"/>
        </w:numPr>
        <w:spacing w:after="160" w:line="259" w:lineRule="auto"/>
        <w:jc w:val="both"/>
        <w:rPr>
          <w:b w:val="0"/>
        </w:rPr>
      </w:pPr>
      <w:r w:rsidRPr="00581C85">
        <w:rPr>
          <w:b w:val="0"/>
        </w:rPr>
        <w:t>“Pamatlīdzekļu iegāde Kandavas kultūras namam”.</w:t>
      </w:r>
    </w:p>
    <w:p w14:paraId="61F87F94" w14:textId="15433878" w:rsidR="0036136D" w:rsidRDefault="0036136D" w:rsidP="00E766B4"/>
    <w:p w14:paraId="4EDA160E" w14:textId="1F8CF559" w:rsidR="0036136D" w:rsidRDefault="0036136D" w:rsidP="00E766B4"/>
    <w:p w14:paraId="7DAD1E23" w14:textId="756A1781" w:rsidR="0036136D" w:rsidRDefault="0036136D" w:rsidP="00E766B4"/>
    <w:p w14:paraId="02149432" w14:textId="6A85FE08" w:rsidR="0036136D" w:rsidRDefault="0036136D" w:rsidP="00E766B4"/>
    <w:p w14:paraId="316F57C5" w14:textId="1786E966" w:rsidR="0036136D" w:rsidRDefault="0036136D" w:rsidP="00E766B4"/>
    <w:p w14:paraId="2DB4B6D0" w14:textId="08D60B5A" w:rsidR="0036136D" w:rsidRDefault="0036136D" w:rsidP="00E766B4"/>
    <w:p w14:paraId="167E419B" w14:textId="04A79CD9" w:rsidR="0036136D" w:rsidRDefault="0036136D" w:rsidP="00E766B4"/>
    <w:p w14:paraId="2D38D386" w14:textId="78179956" w:rsidR="0036136D" w:rsidRDefault="0036136D" w:rsidP="00E766B4"/>
    <w:p w14:paraId="3C627A65" w14:textId="28FE3BCD" w:rsidR="0036136D" w:rsidRDefault="0036136D" w:rsidP="00E766B4"/>
    <w:p w14:paraId="3C48E969" w14:textId="542F34FD" w:rsidR="0036136D" w:rsidRDefault="0036136D" w:rsidP="00E766B4"/>
    <w:p w14:paraId="3210B191" w14:textId="4578D17B" w:rsidR="0036136D" w:rsidRDefault="0036136D" w:rsidP="00E766B4"/>
    <w:p w14:paraId="4709324D" w14:textId="46DB8CEA" w:rsidR="0036136D" w:rsidRDefault="0036136D" w:rsidP="00E766B4"/>
    <w:p w14:paraId="6FB9B7C9" w14:textId="42CC7E80" w:rsidR="0036136D" w:rsidRDefault="0036136D" w:rsidP="00E766B4"/>
    <w:p w14:paraId="3A1DBE4E" w14:textId="221A8CF5" w:rsidR="0036136D" w:rsidRDefault="0036136D" w:rsidP="00E766B4"/>
    <w:p w14:paraId="6F9E4594" w14:textId="25E02FE9" w:rsidR="0036136D" w:rsidRDefault="0036136D" w:rsidP="00E766B4"/>
    <w:p w14:paraId="249ABBE9" w14:textId="5F27B14F" w:rsidR="0036136D" w:rsidRDefault="0036136D" w:rsidP="00E766B4"/>
    <w:p w14:paraId="10CA1179" w14:textId="330D0668" w:rsidR="0036136D" w:rsidRDefault="0036136D" w:rsidP="00E766B4"/>
    <w:p w14:paraId="15BB8725" w14:textId="563C553B" w:rsidR="0036136D" w:rsidRDefault="0036136D" w:rsidP="00E766B4"/>
    <w:p w14:paraId="639E9A83" w14:textId="569A8AE0" w:rsidR="0036136D" w:rsidRDefault="0036136D" w:rsidP="00E766B4"/>
    <w:p w14:paraId="01CE93D0" w14:textId="77777777" w:rsidR="0036136D" w:rsidRDefault="0036136D" w:rsidP="00E766B4"/>
    <w:p w14:paraId="4CF95081" w14:textId="1392435A" w:rsidR="00E766B4" w:rsidRDefault="00E766B4" w:rsidP="00E766B4"/>
    <w:p w14:paraId="6D2E890B" w14:textId="77777777" w:rsidR="00E766B4" w:rsidRPr="00E766B4" w:rsidRDefault="00E766B4" w:rsidP="00E766B4"/>
    <w:p w14:paraId="4B16A012" w14:textId="58199E85" w:rsidR="00AA7C12" w:rsidRPr="001359AD" w:rsidRDefault="00AA7C12" w:rsidP="00AA7C12">
      <w:pPr>
        <w:pStyle w:val="Virsraksts1"/>
        <w:jc w:val="center"/>
        <w:rPr>
          <w:rFonts w:ascii="Times New Roman" w:hAnsi="Times New Roman" w:cs="Times New Roman"/>
          <w:b/>
          <w:color w:val="385623" w:themeColor="accent6" w:themeShade="80"/>
        </w:rPr>
      </w:pPr>
      <w:bookmarkStart w:id="47" w:name="_Toc485806102"/>
      <w:bookmarkStart w:id="48" w:name="_Toc517704758"/>
      <w:r w:rsidRPr="001359AD">
        <w:rPr>
          <w:rFonts w:ascii="Times New Roman" w:hAnsi="Times New Roman" w:cs="Times New Roman"/>
          <w:b/>
          <w:color w:val="385623" w:themeColor="accent6" w:themeShade="80"/>
        </w:rPr>
        <w:lastRenderedPageBreak/>
        <w:t>4.KANDAVAS NOVADA SOCIĀLĀS ATTĪSTĪBAS UN EKONOMISKAIS PLĀNS 2018. GADAM</w:t>
      </w:r>
      <w:bookmarkEnd w:id="47"/>
      <w:bookmarkEnd w:id="48"/>
    </w:p>
    <w:p w14:paraId="17004FA7" w14:textId="22F74265" w:rsidR="00AA7C12" w:rsidRDefault="00AA7C12" w:rsidP="00322FA1">
      <w:pPr>
        <w:jc w:val="center"/>
        <w:rPr>
          <w:szCs w:val="24"/>
        </w:rPr>
      </w:pPr>
    </w:p>
    <w:p w14:paraId="3D31181F" w14:textId="77777777" w:rsidR="00AA7C12" w:rsidRPr="001359AD" w:rsidRDefault="00AA7C12" w:rsidP="00AA7C12">
      <w:pPr>
        <w:jc w:val="center"/>
        <w:rPr>
          <w:rFonts w:eastAsia="Times New Roman"/>
          <w:bCs w:val="0"/>
          <w:iCs w:val="0"/>
          <w:color w:val="385623" w:themeColor="accent6" w:themeShade="80"/>
          <w:szCs w:val="24"/>
          <w:lang w:eastAsia="lv-LV"/>
        </w:rPr>
      </w:pPr>
      <w:r w:rsidRPr="001359AD">
        <w:rPr>
          <w:rFonts w:eastAsia="Times New Roman"/>
          <w:bCs w:val="0"/>
          <w:iCs w:val="0"/>
          <w:color w:val="385623" w:themeColor="accent6" w:themeShade="80"/>
          <w:szCs w:val="24"/>
          <w:lang w:eastAsia="lv-LV"/>
        </w:rPr>
        <w:t>Kandavas novada sociālās attīstības un ekonomiskais plāns 2018. gadam</w:t>
      </w:r>
    </w:p>
    <w:p w14:paraId="1F772C3D" w14:textId="77777777" w:rsidR="00AA7C12" w:rsidRPr="00AA7C12" w:rsidRDefault="00AA7C12" w:rsidP="00AA7C12">
      <w:pPr>
        <w:jc w:val="center"/>
        <w:rPr>
          <w:rFonts w:eastAsia="Times New Roman"/>
          <w:bCs w:val="0"/>
          <w:iCs w:val="0"/>
          <w:szCs w:val="24"/>
          <w:lang w:eastAsia="lv-LV"/>
        </w:rPr>
      </w:pPr>
    </w:p>
    <w:p w14:paraId="39E8E4DF" w14:textId="77777777" w:rsidR="00AA7C12" w:rsidRPr="00AA7C12" w:rsidRDefault="00AA7C12" w:rsidP="00AA7C12">
      <w:pPr>
        <w:rPr>
          <w:rFonts w:eastAsia="Times New Roman"/>
          <w:bCs w:val="0"/>
          <w:iCs w:val="0"/>
          <w:szCs w:val="24"/>
          <w:highlight w:val="green"/>
          <w:lang w:eastAsia="lv-LV"/>
        </w:rPr>
      </w:pPr>
    </w:p>
    <w:p w14:paraId="36A10825" w14:textId="77777777" w:rsidR="00AA7C12" w:rsidRPr="00AA7C12" w:rsidRDefault="00AA7C12" w:rsidP="00AA7C12">
      <w:pPr>
        <w:rPr>
          <w:rFonts w:eastAsia="Times New Roman"/>
          <w:b w:val="0"/>
          <w:bCs w:val="0"/>
          <w:iCs w:val="0"/>
          <w:szCs w:val="24"/>
          <w:lang w:eastAsia="lv-LV"/>
        </w:rPr>
      </w:pPr>
      <w:r w:rsidRPr="00AA7C12">
        <w:rPr>
          <w:rFonts w:eastAsia="Times New Roman"/>
          <w:bCs w:val="0"/>
          <w:iCs w:val="0"/>
          <w:szCs w:val="24"/>
          <w:lang w:eastAsia="lv-LV"/>
        </w:rPr>
        <w:t>Kandavas novada dome</w:t>
      </w:r>
    </w:p>
    <w:tbl>
      <w:tblPr>
        <w:tblW w:w="8832" w:type="dxa"/>
        <w:tblInd w:w="89" w:type="dxa"/>
        <w:tblLook w:val="0000" w:firstRow="0" w:lastRow="0" w:firstColumn="0" w:lastColumn="0" w:noHBand="0" w:noVBand="0"/>
      </w:tblPr>
      <w:tblGrid>
        <w:gridCol w:w="932"/>
        <w:gridCol w:w="3136"/>
        <w:gridCol w:w="1400"/>
        <w:gridCol w:w="1260"/>
        <w:gridCol w:w="1128"/>
        <w:gridCol w:w="976"/>
      </w:tblGrid>
      <w:tr w:rsidR="00AA7C12" w:rsidRPr="00AA7C12" w14:paraId="3CFDB364" w14:textId="77777777" w:rsidTr="008E30F6">
        <w:trPr>
          <w:trHeight w:val="270"/>
        </w:trPr>
        <w:tc>
          <w:tcPr>
            <w:tcW w:w="946"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5AC231B5" w14:textId="77777777" w:rsidR="00AA7C12" w:rsidRPr="00AA7C12" w:rsidRDefault="00AA7C12" w:rsidP="00AA7C12">
            <w:pPr>
              <w:jc w:val="center"/>
              <w:rPr>
                <w:rFonts w:eastAsia="Times New Roman"/>
                <w:b w:val="0"/>
                <w:bCs w:val="0"/>
                <w:iCs w:val="0"/>
                <w:sz w:val="16"/>
                <w:szCs w:val="16"/>
                <w:lang w:eastAsia="lv-LV"/>
              </w:rPr>
            </w:pPr>
            <w:proofErr w:type="spellStart"/>
            <w:r w:rsidRPr="00AA7C12">
              <w:rPr>
                <w:rFonts w:eastAsia="Times New Roman"/>
                <w:b w:val="0"/>
                <w:bCs w:val="0"/>
                <w:iCs w:val="0"/>
                <w:sz w:val="16"/>
                <w:szCs w:val="16"/>
                <w:lang w:eastAsia="lv-LV"/>
              </w:rPr>
              <w:t>N.p.k</w:t>
            </w:r>
            <w:proofErr w:type="spellEnd"/>
            <w:r w:rsidRPr="00AA7C12">
              <w:rPr>
                <w:rFonts w:eastAsia="Times New Roman"/>
                <w:b w:val="0"/>
                <w:bCs w:val="0"/>
                <w:iCs w:val="0"/>
                <w:sz w:val="16"/>
                <w:szCs w:val="16"/>
                <w:lang w:eastAsia="lv-LV"/>
              </w:rPr>
              <w:t>.</w:t>
            </w:r>
          </w:p>
        </w:tc>
        <w:tc>
          <w:tcPr>
            <w:tcW w:w="3208"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66F9C46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Veicamie darbi</w:t>
            </w:r>
          </w:p>
        </w:tc>
        <w:tc>
          <w:tcPr>
            <w:tcW w:w="4678" w:type="dxa"/>
            <w:gridSpan w:val="4"/>
            <w:tcBorders>
              <w:top w:val="single" w:sz="8" w:space="0" w:color="auto"/>
              <w:left w:val="nil"/>
              <w:bottom w:val="single" w:sz="8" w:space="0" w:color="auto"/>
              <w:right w:val="single" w:sz="8" w:space="0" w:color="000000"/>
            </w:tcBorders>
            <w:shd w:val="clear" w:color="auto" w:fill="auto"/>
            <w:vAlign w:val="bottom"/>
          </w:tcPr>
          <w:p w14:paraId="16F12AA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Finansējums EUR</w:t>
            </w:r>
          </w:p>
        </w:tc>
      </w:tr>
      <w:tr w:rsidR="00AA7C12" w:rsidRPr="00AA7C12" w14:paraId="16099D02" w14:textId="77777777" w:rsidTr="008E30F6">
        <w:trPr>
          <w:trHeight w:val="454"/>
        </w:trPr>
        <w:tc>
          <w:tcPr>
            <w:tcW w:w="946" w:type="dxa"/>
            <w:vMerge/>
            <w:tcBorders>
              <w:top w:val="single" w:sz="8" w:space="0" w:color="auto"/>
              <w:left w:val="single" w:sz="8" w:space="0" w:color="auto"/>
              <w:bottom w:val="single" w:sz="8" w:space="0" w:color="000000"/>
              <w:right w:val="single" w:sz="8" w:space="0" w:color="auto"/>
            </w:tcBorders>
            <w:vAlign w:val="center"/>
          </w:tcPr>
          <w:p w14:paraId="6BD7C6B0" w14:textId="77777777" w:rsidR="00AA7C12" w:rsidRPr="00AA7C12" w:rsidRDefault="00AA7C12" w:rsidP="00AA7C12">
            <w:pPr>
              <w:rPr>
                <w:rFonts w:eastAsia="Times New Roman"/>
                <w:b w:val="0"/>
                <w:bCs w:val="0"/>
                <w:iCs w:val="0"/>
                <w:sz w:val="16"/>
                <w:szCs w:val="16"/>
                <w:lang w:eastAsia="lv-LV"/>
              </w:rPr>
            </w:pPr>
          </w:p>
        </w:tc>
        <w:tc>
          <w:tcPr>
            <w:tcW w:w="3208" w:type="dxa"/>
            <w:vMerge/>
            <w:tcBorders>
              <w:top w:val="single" w:sz="8" w:space="0" w:color="auto"/>
              <w:left w:val="single" w:sz="8" w:space="0" w:color="auto"/>
              <w:bottom w:val="single" w:sz="8" w:space="0" w:color="000000"/>
              <w:right w:val="single" w:sz="8" w:space="0" w:color="auto"/>
            </w:tcBorders>
            <w:vAlign w:val="center"/>
          </w:tcPr>
          <w:p w14:paraId="4FEE3317" w14:textId="77777777" w:rsidR="00AA7C12" w:rsidRPr="00AA7C12" w:rsidRDefault="00AA7C12" w:rsidP="00AA7C12">
            <w:pPr>
              <w:rPr>
                <w:rFonts w:eastAsia="Times New Roman"/>
                <w:b w:val="0"/>
                <w:bCs w:val="0"/>
                <w:iCs w:val="0"/>
                <w:sz w:val="16"/>
                <w:szCs w:val="16"/>
                <w:lang w:eastAsia="lv-LV"/>
              </w:rPr>
            </w:pPr>
          </w:p>
        </w:tc>
        <w:tc>
          <w:tcPr>
            <w:tcW w:w="1417" w:type="dxa"/>
            <w:tcBorders>
              <w:top w:val="nil"/>
              <w:left w:val="nil"/>
              <w:bottom w:val="single" w:sz="8" w:space="0" w:color="auto"/>
              <w:right w:val="single" w:sz="4" w:space="0" w:color="auto"/>
            </w:tcBorders>
            <w:shd w:val="clear" w:color="auto" w:fill="auto"/>
            <w:vAlign w:val="bottom"/>
          </w:tcPr>
          <w:p w14:paraId="002ADB97"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Kopējais finansējums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736E85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 xml:space="preserve">No Kandavas novada domes budžeta  </w:t>
            </w:r>
          </w:p>
        </w:tc>
        <w:tc>
          <w:tcPr>
            <w:tcW w:w="1134" w:type="dxa"/>
            <w:tcBorders>
              <w:top w:val="nil"/>
              <w:left w:val="single" w:sz="4" w:space="0" w:color="auto"/>
              <w:bottom w:val="single" w:sz="4" w:space="0" w:color="auto"/>
              <w:right w:val="single" w:sz="8" w:space="0" w:color="auto"/>
            </w:tcBorders>
            <w:shd w:val="clear" w:color="auto" w:fill="auto"/>
            <w:vAlign w:val="bottom"/>
          </w:tcPr>
          <w:p w14:paraId="607C9CE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Projektu fondu finansējums</w:t>
            </w:r>
          </w:p>
        </w:tc>
        <w:tc>
          <w:tcPr>
            <w:tcW w:w="851" w:type="dxa"/>
            <w:tcBorders>
              <w:top w:val="nil"/>
              <w:left w:val="nil"/>
              <w:bottom w:val="single" w:sz="4" w:space="0" w:color="auto"/>
              <w:right w:val="single" w:sz="8" w:space="0" w:color="auto"/>
            </w:tcBorders>
            <w:shd w:val="clear" w:color="auto" w:fill="auto"/>
            <w:vAlign w:val="bottom"/>
          </w:tcPr>
          <w:p w14:paraId="279B90A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Cits/kredīts</w:t>
            </w:r>
          </w:p>
        </w:tc>
      </w:tr>
      <w:tr w:rsidR="00AA7C12" w:rsidRPr="00AA7C12" w14:paraId="65208E9F" w14:textId="77777777" w:rsidTr="008E30F6">
        <w:trPr>
          <w:trHeight w:val="270"/>
        </w:trPr>
        <w:tc>
          <w:tcPr>
            <w:tcW w:w="8832" w:type="dxa"/>
            <w:gridSpan w:val="6"/>
            <w:tcBorders>
              <w:top w:val="nil"/>
              <w:left w:val="single" w:sz="8" w:space="0" w:color="auto"/>
              <w:bottom w:val="single" w:sz="4" w:space="0" w:color="auto"/>
              <w:right w:val="single" w:sz="4" w:space="0" w:color="auto"/>
            </w:tcBorders>
            <w:shd w:val="clear" w:color="auto" w:fill="B3B3B3"/>
            <w:vAlign w:val="center"/>
          </w:tcPr>
          <w:p w14:paraId="09D901A3" w14:textId="77777777" w:rsidR="00AA7C12" w:rsidRPr="00AA7C12" w:rsidRDefault="00AA7C12" w:rsidP="00AA7C12">
            <w:pPr>
              <w:jc w:val="center"/>
              <w:rPr>
                <w:rFonts w:eastAsia="Times New Roman"/>
                <w:iCs w:val="0"/>
                <w:sz w:val="16"/>
                <w:szCs w:val="16"/>
                <w:lang w:eastAsia="lv-LV"/>
              </w:rPr>
            </w:pPr>
            <w:r w:rsidRPr="00AA7C12">
              <w:rPr>
                <w:rFonts w:eastAsia="Times New Roman"/>
                <w:iCs w:val="0"/>
                <w:sz w:val="16"/>
                <w:szCs w:val="16"/>
                <w:lang w:eastAsia="lv-LV"/>
              </w:rPr>
              <w:t>Kandavas pilsēta</w:t>
            </w:r>
          </w:p>
        </w:tc>
      </w:tr>
      <w:tr w:rsidR="00AA7C12" w:rsidRPr="00AA7C12" w14:paraId="23E2ABB8"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D0C63BF"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4F5B6523"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Valodas pagraba izveide Kandavas novada muzejā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43C5E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30662,92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0B449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8162,92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535EB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22500,00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5CFD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02CCA7D3"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9E27235"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0F443638"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Ozolāju estrādes kora kāpņu atjaunošana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E0C97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49610,00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9D291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3DB81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CCEDD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49610,00</w:t>
            </w:r>
          </w:p>
        </w:tc>
      </w:tr>
      <w:tr w:rsidR="00AA7C12" w:rsidRPr="00AA7C12" w14:paraId="6797EA5A"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04F084C"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72FDF964"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 xml:space="preserve">Parka pie Kandavas Kārļa </w:t>
            </w:r>
            <w:proofErr w:type="spellStart"/>
            <w:r w:rsidRPr="00AA7C12">
              <w:rPr>
                <w:rFonts w:eastAsia="Times New Roman"/>
                <w:b w:val="0"/>
                <w:iCs w:val="0"/>
                <w:sz w:val="16"/>
                <w:szCs w:val="16"/>
                <w:lang w:eastAsia="lv-LV"/>
              </w:rPr>
              <w:t>Mīlenbaha</w:t>
            </w:r>
            <w:proofErr w:type="spellEnd"/>
            <w:r w:rsidRPr="00AA7C12">
              <w:rPr>
                <w:rFonts w:eastAsia="Times New Roman"/>
                <w:b w:val="0"/>
                <w:iCs w:val="0"/>
                <w:sz w:val="16"/>
                <w:szCs w:val="16"/>
                <w:lang w:eastAsia="lv-LV"/>
              </w:rPr>
              <w:t xml:space="preserve"> vidusskolas labiekārtošana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55617E"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105086,72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89E54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2DD21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22500,00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E0F15B" w14:textId="77777777" w:rsidR="00AA7C12" w:rsidRPr="00AA7C12" w:rsidRDefault="00AA7C12" w:rsidP="00AA7C12">
            <w:pPr>
              <w:rPr>
                <w:rFonts w:eastAsia="Times New Roman"/>
                <w:b w:val="0"/>
                <w:bCs w:val="0"/>
                <w:iCs w:val="0"/>
                <w:sz w:val="16"/>
                <w:szCs w:val="16"/>
                <w:lang w:eastAsia="lv-LV"/>
              </w:rPr>
            </w:pPr>
            <w:r w:rsidRPr="00AA7C12">
              <w:rPr>
                <w:rFonts w:eastAsia="Times New Roman"/>
                <w:b w:val="0"/>
                <w:bCs w:val="0"/>
                <w:iCs w:val="0"/>
                <w:sz w:val="16"/>
                <w:szCs w:val="16"/>
                <w:lang w:eastAsia="lv-LV"/>
              </w:rPr>
              <w:t>82586,72</w:t>
            </w:r>
          </w:p>
        </w:tc>
      </w:tr>
      <w:tr w:rsidR="00AA7C12" w:rsidRPr="00AA7C12" w14:paraId="1FFBE6ED"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A0664AC"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7250FC7D"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Dzeja izdaiļo Kandavas vecpilsētu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F337B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49151,41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ADBF3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28342,63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CDF3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20808,78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5B489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71B21C99"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DD6DC6E"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56D322A1"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 xml:space="preserve">Pastaigu takas izveide </w:t>
            </w:r>
            <w:proofErr w:type="spellStart"/>
            <w:r w:rsidRPr="00AA7C12">
              <w:rPr>
                <w:rFonts w:eastAsia="Times New Roman"/>
                <w:b w:val="0"/>
                <w:iCs w:val="0"/>
                <w:sz w:val="16"/>
                <w:szCs w:val="16"/>
                <w:lang w:eastAsia="lv-LV"/>
              </w:rPr>
              <w:t>Pūzurgravā</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E45CF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9926,54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CE7D5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1765,56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AA585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8160,98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0B686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46A939AC"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9001536"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733AADBA"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Kandavas pilsētas pirmsskolas izglītības iestādes „</w:t>
            </w:r>
            <w:proofErr w:type="spellStart"/>
            <w:r w:rsidRPr="00AA7C12">
              <w:rPr>
                <w:rFonts w:eastAsia="Times New Roman"/>
                <w:b w:val="0"/>
                <w:iCs w:val="0"/>
                <w:sz w:val="16"/>
                <w:szCs w:val="16"/>
                <w:lang w:eastAsia="lv-LV"/>
              </w:rPr>
              <w:t>Zīļuks</w:t>
            </w:r>
            <w:proofErr w:type="spellEnd"/>
            <w:r w:rsidRPr="00AA7C12">
              <w:rPr>
                <w:rFonts w:eastAsia="Times New Roman"/>
                <w:b w:val="0"/>
                <w:iCs w:val="0"/>
                <w:sz w:val="16"/>
                <w:szCs w:val="16"/>
                <w:lang w:eastAsia="lv-LV"/>
              </w:rPr>
              <w:t>"” energoefektivitātes paaugstināšana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27B51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886352,34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5B7C1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B4496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458150,00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72015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428202,34</w:t>
            </w:r>
          </w:p>
        </w:tc>
      </w:tr>
      <w:tr w:rsidR="00AA7C12" w:rsidRPr="00AA7C12" w14:paraId="64CA4763"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5164CA1"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2386B1D4"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Ēkas Tirgus laukumā 11 telpu vienkāršotā atjaunošana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60D6B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40793,00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1A66B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40793,00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E2C5A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C5A15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09B38A33"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F218C30"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050BE482"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Mazās skolas ielas būvniecība  Kandavā (no Sabiles ielas līdz katlumājai)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4A054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22777,00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B840A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22777,00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95A07C"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3A900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5ACAA027"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7C98877"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19851114"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Skvēra Lielā ielā 23A 2.kārtas izbūve (Kandavas pilsētas tūrisma infrastruktūras sakārtošana saskaņā ar  28.01.2010. domes lēmumu)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ECE98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10 708,00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C8DCC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10708,00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C9AEBC"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4114E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572010A6"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A6EDCA6"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7A139608"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 xml:space="preserve">Zīļu un Kalna ielu seguma pārbūve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6FA6E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8655,00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63628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8655,00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C6E69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895F7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14B8932E"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42BA7E5"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19D4ABC6"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Videonovērošanas tīkla paplašināšana Kandavas pilsētā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CE8B8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5000,00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CB36D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02F76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D9C71E"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3B217AD6"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7F317EB"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13E93B6F"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Bitumena, melnā seguma izbūve Lapu ielā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99D97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23252,44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391A7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23252,44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B894C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31735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4D444A58"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E72351E"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4E6C7D6A"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Virsmas seguma apstrāde Ceļam Nr.56, Kandavas pagastā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142A3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25500,00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A4709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25500,00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8077A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7ADB8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1FFB09B6"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FE4E151"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1AA4C7FB"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Kāpņu atjaunošana no Dārza ielas uz poliklīnikas pagalmu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989CB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3300,00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C0B24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83540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3BB0D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13592605"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CB03F0A"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106F5E1E"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Poliklīnikas koplietošanas telpu pārbūve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7A659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108414,27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9715C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2B9D0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33192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108414,27</w:t>
            </w:r>
          </w:p>
        </w:tc>
      </w:tr>
      <w:tr w:rsidR="00AA7C12" w:rsidRPr="00AA7C12" w14:paraId="7246A110"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E144569"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4AB7C4CE"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 xml:space="preserve">Melnā seguma izbūve Cīruļu un Dzeņu ielā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05EFC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20000,00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CB553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910F3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01DB4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3B489845"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A9DD455"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33E77B8C"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Pulvertorņa jumta, logu slēģu un durvju atjaunošana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7B8C5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110000,00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C2CCD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38ACD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4BAD6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6B73D6AB"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B0663F5"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6F35A67C"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Ēkas Jelgavas ielā 4a logu nomaiņa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40E63E"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CDDAD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50A5B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F17DC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409EAA3A" w14:textId="77777777" w:rsidTr="008E30F6">
        <w:trPr>
          <w:trHeight w:val="366"/>
        </w:trPr>
        <w:tc>
          <w:tcPr>
            <w:tcW w:w="8832" w:type="dxa"/>
            <w:gridSpan w:val="6"/>
            <w:tcBorders>
              <w:top w:val="single" w:sz="4" w:space="0" w:color="auto"/>
              <w:left w:val="single" w:sz="4" w:space="0" w:color="auto"/>
              <w:bottom w:val="single" w:sz="4" w:space="0" w:color="auto"/>
              <w:right w:val="single" w:sz="4" w:space="0" w:color="auto"/>
            </w:tcBorders>
            <w:shd w:val="clear" w:color="auto" w:fill="B3B3B3"/>
            <w:vAlign w:val="center"/>
          </w:tcPr>
          <w:p w14:paraId="55FF5CF9" w14:textId="77777777" w:rsidR="00AA7C12" w:rsidRPr="00AA7C12" w:rsidRDefault="00AA7C12" w:rsidP="00AA7C12">
            <w:pPr>
              <w:jc w:val="center"/>
              <w:rPr>
                <w:rFonts w:eastAsia="Times New Roman"/>
                <w:bCs w:val="0"/>
                <w:iCs w:val="0"/>
                <w:sz w:val="16"/>
                <w:szCs w:val="16"/>
                <w:lang w:eastAsia="lv-LV"/>
              </w:rPr>
            </w:pPr>
            <w:r w:rsidRPr="00AA7C12">
              <w:rPr>
                <w:rFonts w:eastAsia="Times New Roman"/>
                <w:iCs w:val="0"/>
                <w:sz w:val="16"/>
                <w:szCs w:val="16"/>
                <w:lang w:eastAsia="lv-LV"/>
              </w:rPr>
              <w:t>Vānes pagasts</w:t>
            </w:r>
          </w:p>
        </w:tc>
      </w:tr>
      <w:tr w:rsidR="00AA7C12" w:rsidRPr="00AA7C12" w14:paraId="679DA32F"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1F550E2"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5B2CB176"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Gājēju celiņa pārbūve pie Vānes pagasta administratīvās ēkas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A0E10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24751,65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E55EE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3516,99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766E7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21234,66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791EC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41C86C4A"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58A3072"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41714E3F"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Pagasta pārvaldes ēkas ieejas mezgla un koridora remonts, pārbūve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D38FA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33680,00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3A6EB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33680,00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B6C1D7"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37411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13519591"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0EF2C6C"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32880766"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 xml:space="preserve">Pamatpakalpojumi un ciematu atjaunošana lauku apvidos (ceļa Nr. 5 „Vāne – </w:t>
            </w:r>
            <w:proofErr w:type="spellStart"/>
            <w:r w:rsidRPr="00AA7C12">
              <w:rPr>
                <w:rFonts w:eastAsia="Times New Roman"/>
                <w:b w:val="0"/>
                <w:iCs w:val="0"/>
                <w:sz w:val="16"/>
                <w:szCs w:val="16"/>
                <w:lang w:eastAsia="lv-LV"/>
              </w:rPr>
              <w:t>Mehdarbnīcas</w:t>
            </w:r>
            <w:proofErr w:type="spellEnd"/>
            <w:r w:rsidRPr="00AA7C12">
              <w:rPr>
                <w:rFonts w:eastAsia="Times New Roman"/>
                <w:b w:val="0"/>
                <w:iCs w:val="0"/>
                <w:sz w:val="16"/>
                <w:szCs w:val="16"/>
                <w:lang w:eastAsia="lv-LV"/>
              </w:rPr>
              <w:t xml:space="preserve"> – </w:t>
            </w:r>
            <w:proofErr w:type="spellStart"/>
            <w:r w:rsidRPr="00AA7C12">
              <w:rPr>
                <w:rFonts w:eastAsia="Times New Roman"/>
                <w:b w:val="0"/>
                <w:iCs w:val="0"/>
                <w:sz w:val="16"/>
                <w:szCs w:val="16"/>
                <w:lang w:eastAsia="lv-LV"/>
              </w:rPr>
              <w:t>Bēlerti</w:t>
            </w:r>
            <w:proofErr w:type="spellEnd"/>
            <w:r w:rsidRPr="00AA7C12">
              <w:rPr>
                <w:rFonts w:eastAsia="Times New Roman"/>
                <w:b w:val="0"/>
                <w:iCs w:val="0"/>
                <w:sz w:val="16"/>
                <w:szCs w:val="16"/>
                <w:lang w:eastAsia="lv-LV"/>
              </w:rPr>
              <w:t>” pārbūve)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90979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200054,30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13626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B2E34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180048,87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C52CB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20005,43</w:t>
            </w:r>
          </w:p>
        </w:tc>
      </w:tr>
      <w:tr w:rsidR="00AA7C12" w:rsidRPr="00AA7C12" w14:paraId="275BB5C9" w14:textId="77777777" w:rsidTr="008E30F6">
        <w:trPr>
          <w:trHeight w:val="366"/>
        </w:trPr>
        <w:tc>
          <w:tcPr>
            <w:tcW w:w="8832" w:type="dxa"/>
            <w:gridSpan w:val="6"/>
            <w:tcBorders>
              <w:top w:val="single" w:sz="4" w:space="0" w:color="auto"/>
              <w:left w:val="single" w:sz="4" w:space="0" w:color="auto"/>
              <w:bottom w:val="single" w:sz="4" w:space="0" w:color="auto"/>
              <w:right w:val="single" w:sz="4" w:space="0" w:color="auto"/>
            </w:tcBorders>
            <w:shd w:val="clear" w:color="auto" w:fill="B3B3B3"/>
            <w:vAlign w:val="center"/>
          </w:tcPr>
          <w:p w14:paraId="3BE3A5C8" w14:textId="77777777" w:rsidR="00AA7C12" w:rsidRPr="00AA7C12" w:rsidRDefault="00AA7C12" w:rsidP="00AA7C12">
            <w:pPr>
              <w:jc w:val="center"/>
              <w:rPr>
                <w:rFonts w:eastAsia="Times New Roman"/>
                <w:bCs w:val="0"/>
                <w:iCs w:val="0"/>
                <w:sz w:val="16"/>
                <w:szCs w:val="16"/>
                <w:lang w:eastAsia="lv-LV"/>
              </w:rPr>
            </w:pPr>
            <w:r w:rsidRPr="00AA7C12">
              <w:rPr>
                <w:rFonts w:eastAsia="Times New Roman"/>
                <w:iCs w:val="0"/>
                <w:sz w:val="16"/>
                <w:szCs w:val="16"/>
                <w:lang w:eastAsia="lv-LV"/>
              </w:rPr>
              <w:t>Cēres pagasts</w:t>
            </w:r>
          </w:p>
        </w:tc>
      </w:tr>
      <w:tr w:rsidR="00AA7C12" w:rsidRPr="00AA7C12" w14:paraId="57631B19"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459A87B"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7EA11C98"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Meliorācijas sistēmu pārbūve īpašumos “</w:t>
            </w:r>
            <w:proofErr w:type="spellStart"/>
            <w:r w:rsidRPr="00AA7C12">
              <w:rPr>
                <w:rFonts w:eastAsia="Times New Roman"/>
                <w:b w:val="0"/>
                <w:iCs w:val="0"/>
                <w:sz w:val="16"/>
                <w:szCs w:val="16"/>
                <w:lang w:eastAsia="lv-LV"/>
              </w:rPr>
              <w:t>Brīviņu</w:t>
            </w:r>
            <w:proofErr w:type="spellEnd"/>
            <w:r w:rsidRPr="00AA7C12">
              <w:rPr>
                <w:rFonts w:eastAsia="Times New Roman"/>
                <w:b w:val="0"/>
                <w:iCs w:val="0"/>
                <w:sz w:val="16"/>
                <w:szCs w:val="16"/>
                <w:lang w:eastAsia="lv-LV"/>
              </w:rPr>
              <w:t xml:space="preserve"> parks” un “Cēres parks” Cēres pagastā, Kandavas novadā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D2EFF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31738,35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4D0DE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5461,60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1C419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26276,75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0C5D4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6CDA5627"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01371AA"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54FC4998"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Cēres pagasta pārvaldes administrācijas ēkas jumta nomaiņa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A026F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71393,00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035D9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29787E"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00341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71393,00</w:t>
            </w:r>
          </w:p>
        </w:tc>
      </w:tr>
      <w:tr w:rsidR="00AA7C12" w:rsidRPr="00AA7C12" w14:paraId="087170D4"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F280690"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0D90877A"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Stāvlaukuma izveide pie Cēres pagasta administratīvās ēkas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A9F98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7827,97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D6C8A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296,27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DD487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7531,70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32299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53A1FC95"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3021DB5"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033A4E12"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Pamatpakalpojumi un ciematu atjaunošana lauku apvidos (ceļu Nr. 20 „</w:t>
            </w:r>
            <w:proofErr w:type="spellStart"/>
            <w:r w:rsidRPr="00AA7C12">
              <w:rPr>
                <w:rFonts w:eastAsia="Times New Roman"/>
                <w:b w:val="0"/>
                <w:iCs w:val="0"/>
                <w:sz w:val="16"/>
                <w:szCs w:val="16"/>
                <w:lang w:eastAsia="lv-LV"/>
              </w:rPr>
              <w:t>Korģeļciems</w:t>
            </w:r>
            <w:proofErr w:type="spellEnd"/>
            <w:r w:rsidRPr="00AA7C12">
              <w:rPr>
                <w:rFonts w:eastAsia="Times New Roman"/>
                <w:b w:val="0"/>
                <w:iCs w:val="0"/>
                <w:sz w:val="16"/>
                <w:szCs w:val="16"/>
                <w:lang w:eastAsia="lv-LV"/>
              </w:rPr>
              <w:t xml:space="preserve"> – </w:t>
            </w:r>
            <w:proofErr w:type="spellStart"/>
            <w:r w:rsidRPr="00AA7C12">
              <w:rPr>
                <w:rFonts w:eastAsia="Times New Roman"/>
                <w:b w:val="0"/>
                <w:iCs w:val="0"/>
                <w:sz w:val="16"/>
                <w:szCs w:val="16"/>
                <w:lang w:eastAsia="lv-LV"/>
              </w:rPr>
              <w:t>Čunčas</w:t>
            </w:r>
            <w:proofErr w:type="spellEnd"/>
            <w:r w:rsidRPr="00AA7C12">
              <w:rPr>
                <w:rFonts w:eastAsia="Times New Roman"/>
                <w:b w:val="0"/>
                <w:iCs w:val="0"/>
                <w:sz w:val="16"/>
                <w:szCs w:val="16"/>
                <w:lang w:eastAsia="lv-LV"/>
              </w:rPr>
              <w:t xml:space="preserve">” un Nr. 2 „V1435 – </w:t>
            </w:r>
            <w:proofErr w:type="spellStart"/>
            <w:r w:rsidRPr="00AA7C12">
              <w:rPr>
                <w:rFonts w:eastAsia="Times New Roman"/>
                <w:b w:val="0"/>
                <w:iCs w:val="0"/>
                <w:sz w:val="16"/>
                <w:szCs w:val="16"/>
                <w:lang w:eastAsia="lv-LV"/>
              </w:rPr>
              <w:t>Korģelciems</w:t>
            </w:r>
            <w:proofErr w:type="spellEnd"/>
            <w:r w:rsidRPr="00AA7C12">
              <w:rPr>
                <w:rFonts w:eastAsia="Times New Roman"/>
                <w:b w:val="0"/>
                <w:iCs w:val="0"/>
                <w:sz w:val="16"/>
                <w:szCs w:val="16"/>
                <w:lang w:eastAsia="lv-LV"/>
              </w:rPr>
              <w:t xml:space="preserve"> – </w:t>
            </w:r>
            <w:proofErr w:type="spellStart"/>
            <w:r w:rsidRPr="00AA7C12">
              <w:rPr>
                <w:rFonts w:eastAsia="Times New Roman"/>
                <w:b w:val="0"/>
                <w:iCs w:val="0"/>
                <w:sz w:val="16"/>
                <w:szCs w:val="16"/>
                <w:lang w:eastAsia="lv-LV"/>
              </w:rPr>
              <w:t>Puģi</w:t>
            </w:r>
            <w:proofErr w:type="spellEnd"/>
            <w:r w:rsidRPr="00AA7C12">
              <w:rPr>
                <w:rFonts w:eastAsia="Times New Roman"/>
                <w:b w:val="0"/>
                <w:iCs w:val="0"/>
                <w:sz w:val="16"/>
                <w:szCs w:val="16"/>
                <w:lang w:eastAsia="lv-LV"/>
              </w:rPr>
              <w:t>” (daļa) pārbūve)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D1CD8C"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131817,04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C76FD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1B34C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118635,33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C542D7"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13181,71</w:t>
            </w:r>
          </w:p>
        </w:tc>
      </w:tr>
      <w:tr w:rsidR="00AA7C12" w:rsidRPr="00AA7C12" w14:paraId="780CCC4B" w14:textId="77777777" w:rsidTr="008E30F6">
        <w:trPr>
          <w:trHeight w:val="366"/>
        </w:trPr>
        <w:tc>
          <w:tcPr>
            <w:tcW w:w="8832" w:type="dxa"/>
            <w:gridSpan w:val="6"/>
            <w:tcBorders>
              <w:top w:val="single" w:sz="4" w:space="0" w:color="auto"/>
              <w:left w:val="single" w:sz="4" w:space="0" w:color="auto"/>
              <w:bottom w:val="single" w:sz="4" w:space="0" w:color="auto"/>
              <w:right w:val="single" w:sz="4" w:space="0" w:color="auto"/>
            </w:tcBorders>
            <w:shd w:val="clear" w:color="auto" w:fill="B3B3B3"/>
            <w:vAlign w:val="center"/>
          </w:tcPr>
          <w:p w14:paraId="0863CF1A" w14:textId="77777777" w:rsidR="00AA7C12" w:rsidRPr="00AA7C12" w:rsidRDefault="00AA7C12" w:rsidP="00AA7C12">
            <w:pPr>
              <w:jc w:val="center"/>
              <w:rPr>
                <w:rFonts w:eastAsia="Times New Roman"/>
                <w:bCs w:val="0"/>
                <w:iCs w:val="0"/>
                <w:sz w:val="16"/>
                <w:szCs w:val="16"/>
                <w:lang w:eastAsia="lv-LV"/>
              </w:rPr>
            </w:pPr>
            <w:r w:rsidRPr="00AA7C12">
              <w:rPr>
                <w:rFonts w:eastAsia="Times New Roman"/>
                <w:iCs w:val="0"/>
                <w:sz w:val="16"/>
                <w:szCs w:val="16"/>
                <w:lang w:eastAsia="lv-LV"/>
              </w:rPr>
              <w:t>Zemītes pagasts</w:t>
            </w:r>
          </w:p>
        </w:tc>
      </w:tr>
      <w:tr w:rsidR="00AA7C12" w:rsidRPr="00AA7C12" w14:paraId="2E3DBF6F"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E064DC3"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72E1F6B2"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Zemītes estrādes un laukuma atjaunošana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C2081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3771,00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BD5D4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3771,00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AF6CF7"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F41E5E"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7C205C2C"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1E5E383"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3B55D86E"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Ielu apgaismojums Pils ielā, Zemītē</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5CC48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11713,00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EB932E"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11713,00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7A316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C58F8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2AE4AD5E"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07D0949"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57D9EE64"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Pamatpakalpojumi un ciematu atjaunošana lauku apvidos (ceļa Nr. 20 „P121 – Lapsas – P121” pārbūve)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9B46F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272 865,89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FF93A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D15B6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255227,24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ABFBB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17638,65</w:t>
            </w:r>
          </w:p>
        </w:tc>
      </w:tr>
      <w:tr w:rsidR="00AA7C12" w:rsidRPr="00AA7C12" w14:paraId="05BD9A7A" w14:textId="77777777" w:rsidTr="008E30F6">
        <w:trPr>
          <w:trHeight w:val="366"/>
        </w:trPr>
        <w:tc>
          <w:tcPr>
            <w:tcW w:w="8832" w:type="dxa"/>
            <w:gridSpan w:val="6"/>
            <w:tcBorders>
              <w:top w:val="single" w:sz="4" w:space="0" w:color="auto"/>
              <w:left w:val="single" w:sz="4" w:space="0" w:color="auto"/>
              <w:bottom w:val="single" w:sz="4" w:space="0" w:color="auto"/>
              <w:right w:val="single" w:sz="4" w:space="0" w:color="auto"/>
            </w:tcBorders>
            <w:shd w:val="clear" w:color="auto" w:fill="B3B3B3"/>
            <w:vAlign w:val="center"/>
          </w:tcPr>
          <w:p w14:paraId="21DBBBBA" w14:textId="77777777" w:rsidR="00AA7C12" w:rsidRPr="00AA7C12" w:rsidRDefault="00AA7C12" w:rsidP="00AA7C12">
            <w:pPr>
              <w:jc w:val="center"/>
              <w:rPr>
                <w:rFonts w:eastAsia="Times New Roman"/>
                <w:bCs w:val="0"/>
                <w:iCs w:val="0"/>
                <w:sz w:val="16"/>
                <w:szCs w:val="16"/>
                <w:lang w:eastAsia="lv-LV"/>
              </w:rPr>
            </w:pPr>
            <w:r w:rsidRPr="00AA7C12">
              <w:rPr>
                <w:rFonts w:eastAsia="Times New Roman"/>
                <w:iCs w:val="0"/>
                <w:sz w:val="16"/>
                <w:szCs w:val="16"/>
                <w:lang w:eastAsia="lv-LV"/>
              </w:rPr>
              <w:t>Zantes pagasts</w:t>
            </w:r>
          </w:p>
        </w:tc>
      </w:tr>
      <w:tr w:rsidR="00AA7C12" w:rsidRPr="00AA7C12" w14:paraId="4A72CBC5"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5DBEDDF"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71415CA6"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Lietus ūdens noteku remonts Zantes ģimenes krīzes centram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8C47E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9300,00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B090E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9300,00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B51D6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36E16C"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38B66047"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1000ED2"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6A45685A"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 xml:space="preserve">Gājēju ietves posma gar Skolas ielu Zantē būvniecība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C12B47"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14000,00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A5E97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F9FCD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661EC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4A245816"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79843EE"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3772EDE2"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Pamatpakalpojumi un ciematu atjaunošana lauku apvidos (ceļa Nr. 2 „Dumpji – Miezāji” pārbūve)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1CCA9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275011,22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942A3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245E6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256532,09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45F71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18479,13</w:t>
            </w:r>
          </w:p>
        </w:tc>
      </w:tr>
      <w:tr w:rsidR="00AA7C12" w:rsidRPr="00AA7C12" w14:paraId="0AB872A8" w14:textId="77777777" w:rsidTr="008E30F6">
        <w:trPr>
          <w:trHeight w:val="366"/>
        </w:trPr>
        <w:tc>
          <w:tcPr>
            <w:tcW w:w="8832" w:type="dxa"/>
            <w:gridSpan w:val="6"/>
            <w:tcBorders>
              <w:top w:val="single" w:sz="4" w:space="0" w:color="auto"/>
              <w:left w:val="single" w:sz="4" w:space="0" w:color="auto"/>
              <w:bottom w:val="single" w:sz="4" w:space="0" w:color="auto"/>
              <w:right w:val="single" w:sz="4" w:space="0" w:color="auto"/>
            </w:tcBorders>
            <w:shd w:val="clear" w:color="auto" w:fill="B3B3B3"/>
            <w:vAlign w:val="center"/>
          </w:tcPr>
          <w:p w14:paraId="6F54291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iCs w:val="0"/>
                <w:sz w:val="16"/>
                <w:szCs w:val="16"/>
                <w:lang w:eastAsia="lv-LV"/>
              </w:rPr>
              <w:t>Matkules pagasts</w:t>
            </w:r>
          </w:p>
        </w:tc>
      </w:tr>
      <w:tr w:rsidR="00AA7C12" w:rsidRPr="00AA7C12" w14:paraId="5B9BC4ED"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11345B6"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3B66372D"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Lapenes izbūve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5F8DF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4346,00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D5332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4346,00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189937"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BAAD6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571FEB53"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1DE9709"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5354ED10" w14:textId="77777777" w:rsidR="00AA7C12" w:rsidRPr="00AA7C12" w:rsidRDefault="00AA7C12" w:rsidP="00AA7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val="0"/>
                <w:bCs w:val="0"/>
                <w:iCs w:val="0"/>
                <w:sz w:val="16"/>
                <w:szCs w:val="16"/>
                <w:lang w:eastAsia="lv-LV"/>
              </w:rPr>
            </w:pPr>
            <w:r w:rsidRPr="00AA7C12">
              <w:rPr>
                <w:rFonts w:eastAsia="Times New Roman"/>
                <w:b w:val="0"/>
                <w:bCs w:val="0"/>
                <w:iCs w:val="0"/>
                <w:sz w:val="16"/>
                <w:szCs w:val="16"/>
                <w:lang w:eastAsia="lv-LV"/>
              </w:rPr>
              <w:t>Centra ielas seguma virskārtas atjaunošana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1772E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13000,00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9EFA1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ECB11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52F22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06FFA644"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E93BB58"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04872A44"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Pamatpakalpojumi un ciematu atjaunošana lauku apvidos (ceļa Nr. 24 „P121 – V1261” (daļa) pārbūve)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6D1997"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350800,60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7B9A1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D3FF5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315720,54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F8487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35080,06</w:t>
            </w:r>
          </w:p>
        </w:tc>
      </w:tr>
      <w:tr w:rsidR="00AA7C12" w:rsidRPr="00AA7C12" w14:paraId="6DC908C9" w14:textId="77777777" w:rsidTr="008E30F6">
        <w:trPr>
          <w:trHeight w:val="366"/>
        </w:trPr>
        <w:tc>
          <w:tcPr>
            <w:tcW w:w="8832" w:type="dxa"/>
            <w:gridSpan w:val="6"/>
            <w:tcBorders>
              <w:top w:val="single" w:sz="4" w:space="0" w:color="auto"/>
              <w:left w:val="single" w:sz="4" w:space="0" w:color="auto"/>
              <w:bottom w:val="single" w:sz="4" w:space="0" w:color="auto"/>
              <w:right w:val="single" w:sz="4" w:space="0" w:color="auto"/>
            </w:tcBorders>
            <w:shd w:val="clear" w:color="auto" w:fill="B3B3B3"/>
            <w:vAlign w:val="center"/>
          </w:tcPr>
          <w:p w14:paraId="189A2D5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iCs w:val="0"/>
                <w:sz w:val="16"/>
                <w:szCs w:val="16"/>
                <w:lang w:eastAsia="lv-LV"/>
              </w:rPr>
              <w:t>Kandavas pagasts</w:t>
            </w:r>
          </w:p>
        </w:tc>
      </w:tr>
      <w:tr w:rsidR="00AA7C12" w:rsidRPr="00AA7C12" w14:paraId="5C5B6AE6" w14:textId="77777777" w:rsidTr="008E30F6">
        <w:trPr>
          <w:trHeight w:val="366"/>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4630619"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75EDC951"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 xml:space="preserve">Pamatpakalpojumi un ciematu atjaunošana lauku apvidos (ceļu Nr. 3 „V1445-Mežmuiža”(daļa), Nr. 4 „P109-Baujas” un Nr. 13 „P130 – </w:t>
            </w:r>
            <w:proofErr w:type="spellStart"/>
            <w:r w:rsidRPr="00AA7C12">
              <w:rPr>
                <w:rFonts w:eastAsia="Times New Roman"/>
                <w:b w:val="0"/>
                <w:iCs w:val="0"/>
                <w:sz w:val="16"/>
                <w:szCs w:val="16"/>
                <w:lang w:eastAsia="lv-LV"/>
              </w:rPr>
              <w:t>Uidas</w:t>
            </w:r>
            <w:proofErr w:type="spellEnd"/>
            <w:r w:rsidRPr="00AA7C12">
              <w:rPr>
                <w:rFonts w:eastAsia="Times New Roman"/>
                <w:b w:val="0"/>
                <w:iCs w:val="0"/>
                <w:sz w:val="16"/>
                <w:szCs w:val="16"/>
                <w:lang w:eastAsia="lv-LV"/>
              </w:rPr>
              <w:t xml:space="preserve"> – Senlejas” (daļa) pārbūve)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51194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604114,61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4334D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4E447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173835,93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A468F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430278,68</w:t>
            </w:r>
          </w:p>
        </w:tc>
      </w:tr>
      <w:tr w:rsidR="00AA7C12" w:rsidRPr="00AA7C12" w14:paraId="1B96761F" w14:textId="77777777" w:rsidTr="008E30F6">
        <w:trPr>
          <w:trHeight w:val="366"/>
        </w:trPr>
        <w:tc>
          <w:tcPr>
            <w:tcW w:w="8832" w:type="dxa"/>
            <w:gridSpan w:val="6"/>
            <w:tcBorders>
              <w:top w:val="single" w:sz="4" w:space="0" w:color="auto"/>
              <w:left w:val="single" w:sz="4" w:space="0" w:color="auto"/>
              <w:bottom w:val="single" w:sz="4" w:space="0" w:color="auto"/>
              <w:right w:val="single" w:sz="4" w:space="0" w:color="auto"/>
            </w:tcBorders>
            <w:shd w:val="clear" w:color="auto" w:fill="B3B3B3"/>
            <w:vAlign w:val="center"/>
          </w:tcPr>
          <w:p w14:paraId="3A20E8F9" w14:textId="77777777" w:rsidR="00AA7C12" w:rsidRPr="00AA7C12" w:rsidRDefault="00AA7C12" w:rsidP="00AA7C12">
            <w:pPr>
              <w:jc w:val="center"/>
              <w:rPr>
                <w:rFonts w:eastAsia="Times New Roman"/>
                <w:bCs w:val="0"/>
                <w:iCs w:val="0"/>
                <w:sz w:val="16"/>
                <w:szCs w:val="16"/>
                <w:lang w:eastAsia="lv-LV"/>
              </w:rPr>
            </w:pPr>
            <w:r w:rsidRPr="00AA7C12">
              <w:rPr>
                <w:rFonts w:eastAsia="Times New Roman"/>
                <w:iCs w:val="0"/>
                <w:sz w:val="16"/>
                <w:szCs w:val="16"/>
                <w:lang w:eastAsia="lv-LV"/>
              </w:rPr>
              <w:t>Visā novadā</w:t>
            </w:r>
          </w:p>
        </w:tc>
      </w:tr>
      <w:tr w:rsidR="00AA7C12" w:rsidRPr="00AA7C12" w14:paraId="50AC74B8" w14:textId="77777777" w:rsidTr="008E30F6">
        <w:trPr>
          <w:trHeight w:val="191"/>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63E38AF"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4C117EF8"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Kandavas novada jauniešu forums 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40D16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1510,00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AF1A9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9AE99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1510,00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00398C"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7301A126" w14:textId="77777777" w:rsidTr="008E30F6">
        <w:trPr>
          <w:trHeight w:val="191"/>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3068DEA"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2D7F0008"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Slimību profilakses un veselības veicināšanas pasākumi Kandavas novadā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310B5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41389,72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8C468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7A2E5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41389,72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517BA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36BF2FCE" w14:textId="77777777" w:rsidTr="008E30F6">
        <w:trPr>
          <w:trHeight w:val="191"/>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0903172" w14:textId="77777777" w:rsidR="00AA7C12" w:rsidRPr="00AA7C12" w:rsidRDefault="00AA7C12" w:rsidP="00AA7C12">
            <w:pPr>
              <w:numPr>
                <w:ilvl w:val="0"/>
                <w:numId w:val="45"/>
              </w:numPr>
              <w:jc w:val="center"/>
              <w:rPr>
                <w:rFonts w:eastAsia="Times New Roman"/>
                <w:b w:val="0"/>
                <w:bCs w:val="0"/>
                <w:iCs w:val="0"/>
                <w:sz w:val="16"/>
                <w:szCs w:val="16"/>
                <w:lang w:eastAsia="lv-LV"/>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56C59D3B"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8.3.3. SAM „Attīstīt NVA nereģistrēto NEET jauniešu prasmes un veicināt to iesaisti izglītībā, NVA īstenotajos pasākumos Jauniešu garantijas ietvaros un nevalstisko organizāciju vai jauniešu centru darbībā” projekta  „PROTI un DARI!””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2DD0D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17206,20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B11A2C"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45FCF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17206,20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07BBE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w:t>
            </w:r>
          </w:p>
        </w:tc>
      </w:tr>
      <w:tr w:rsidR="00AA7C12" w:rsidRPr="00AA7C12" w14:paraId="1081B032" w14:textId="77777777" w:rsidTr="008E30F6">
        <w:trPr>
          <w:trHeight w:val="270"/>
        </w:trPr>
        <w:tc>
          <w:tcPr>
            <w:tcW w:w="4154" w:type="dxa"/>
            <w:gridSpan w:val="2"/>
            <w:tcBorders>
              <w:top w:val="single" w:sz="4" w:space="0" w:color="auto"/>
              <w:left w:val="single" w:sz="8" w:space="0" w:color="auto"/>
              <w:bottom w:val="single" w:sz="8" w:space="0" w:color="auto"/>
              <w:right w:val="single" w:sz="8" w:space="0" w:color="000000"/>
            </w:tcBorders>
            <w:shd w:val="clear" w:color="auto" w:fill="auto"/>
          </w:tcPr>
          <w:p w14:paraId="5F99CAD9" w14:textId="77777777" w:rsidR="00AA7C12" w:rsidRPr="00AA7C12" w:rsidRDefault="00AA7C12" w:rsidP="00AA7C12">
            <w:pPr>
              <w:jc w:val="right"/>
              <w:rPr>
                <w:rFonts w:eastAsia="Times New Roman"/>
                <w:iCs w:val="0"/>
                <w:sz w:val="16"/>
                <w:szCs w:val="16"/>
                <w:lang w:eastAsia="lv-LV"/>
              </w:rPr>
            </w:pPr>
            <w:r w:rsidRPr="00AA7C12">
              <w:rPr>
                <w:rFonts w:eastAsia="Times New Roman"/>
                <w:iCs w:val="0"/>
                <w:sz w:val="16"/>
                <w:szCs w:val="16"/>
                <w:lang w:eastAsia="lv-LV"/>
              </w:rPr>
              <w:t xml:space="preserve">Kopā: </w:t>
            </w:r>
          </w:p>
        </w:tc>
        <w:tc>
          <w:tcPr>
            <w:tcW w:w="1417" w:type="dxa"/>
            <w:tcBorders>
              <w:top w:val="single" w:sz="4" w:space="0" w:color="auto"/>
              <w:left w:val="nil"/>
              <w:bottom w:val="single" w:sz="8" w:space="0" w:color="auto"/>
              <w:right w:val="single" w:sz="8" w:space="0" w:color="auto"/>
            </w:tcBorders>
            <w:shd w:val="clear" w:color="auto" w:fill="auto"/>
            <w:vAlign w:val="center"/>
          </w:tcPr>
          <w:p w14:paraId="2A07DEF2" w14:textId="77777777" w:rsidR="00AA7C12" w:rsidRPr="00AA7C12" w:rsidRDefault="00AA7C12" w:rsidP="00AA7C12">
            <w:pPr>
              <w:jc w:val="center"/>
              <w:rPr>
                <w:rFonts w:eastAsia="Times New Roman"/>
                <w:iCs w:val="0"/>
                <w:sz w:val="16"/>
                <w:szCs w:val="16"/>
                <w:lang w:eastAsia="lv-LV"/>
              </w:rPr>
            </w:pPr>
            <w:r w:rsidRPr="00AA7C12">
              <w:rPr>
                <w:rFonts w:eastAsia="Times New Roman"/>
                <w:iCs w:val="0"/>
                <w:sz w:val="16"/>
                <w:szCs w:val="16"/>
                <w:lang w:eastAsia="lv-LV"/>
              </w:rPr>
              <w:t>3639480,19</w:t>
            </w:r>
          </w:p>
        </w:tc>
        <w:tc>
          <w:tcPr>
            <w:tcW w:w="1276" w:type="dxa"/>
            <w:tcBorders>
              <w:top w:val="single" w:sz="4" w:space="0" w:color="auto"/>
              <w:left w:val="nil"/>
              <w:bottom w:val="single" w:sz="8" w:space="0" w:color="auto"/>
              <w:right w:val="single" w:sz="8" w:space="0" w:color="auto"/>
            </w:tcBorders>
            <w:shd w:val="clear" w:color="auto" w:fill="auto"/>
            <w:vAlign w:val="center"/>
          </w:tcPr>
          <w:p w14:paraId="0B00A3EA" w14:textId="77777777" w:rsidR="00AA7C12" w:rsidRPr="00AA7C12" w:rsidRDefault="00AA7C12" w:rsidP="00AA7C12">
            <w:pPr>
              <w:jc w:val="center"/>
              <w:rPr>
                <w:rFonts w:eastAsia="Times New Roman"/>
                <w:iCs w:val="0"/>
                <w:sz w:val="16"/>
                <w:szCs w:val="16"/>
                <w:lang w:eastAsia="lv-LV"/>
              </w:rPr>
            </w:pPr>
            <w:r w:rsidRPr="00AA7C12">
              <w:rPr>
                <w:rFonts w:eastAsia="Times New Roman"/>
                <w:iCs w:val="0"/>
                <w:sz w:val="16"/>
                <w:szCs w:val="16"/>
                <w:lang w:eastAsia="lv-LV"/>
              </w:rPr>
              <w:t>317341,41</w:t>
            </w:r>
          </w:p>
        </w:tc>
        <w:tc>
          <w:tcPr>
            <w:tcW w:w="1134" w:type="dxa"/>
            <w:tcBorders>
              <w:top w:val="single" w:sz="4" w:space="0" w:color="auto"/>
              <w:left w:val="nil"/>
              <w:bottom w:val="single" w:sz="8" w:space="0" w:color="auto"/>
              <w:right w:val="single" w:sz="8" w:space="0" w:color="auto"/>
            </w:tcBorders>
            <w:shd w:val="clear" w:color="auto" w:fill="auto"/>
            <w:vAlign w:val="center"/>
          </w:tcPr>
          <w:p w14:paraId="329CEBC0" w14:textId="77777777" w:rsidR="00AA7C12" w:rsidRPr="00AA7C12" w:rsidRDefault="00AA7C12" w:rsidP="00AA7C12">
            <w:pPr>
              <w:jc w:val="center"/>
              <w:rPr>
                <w:rFonts w:eastAsia="Times New Roman"/>
                <w:iCs w:val="0"/>
                <w:sz w:val="16"/>
                <w:szCs w:val="16"/>
                <w:lang w:eastAsia="lv-LV"/>
              </w:rPr>
            </w:pPr>
            <w:r w:rsidRPr="00AA7C12">
              <w:rPr>
                <w:rFonts w:eastAsia="Times New Roman"/>
                <w:iCs w:val="0"/>
                <w:sz w:val="16"/>
                <w:szCs w:val="16"/>
                <w:lang w:eastAsia="lv-LV"/>
              </w:rPr>
              <w:t>2047268,79</w:t>
            </w:r>
          </w:p>
        </w:tc>
        <w:tc>
          <w:tcPr>
            <w:tcW w:w="851" w:type="dxa"/>
            <w:tcBorders>
              <w:top w:val="single" w:sz="4" w:space="0" w:color="auto"/>
              <w:left w:val="nil"/>
              <w:bottom w:val="single" w:sz="8" w:space="0" w:color="auto"/>
              <w:right w:val="single" w:sz="8" w:space="0" w:color="auto"/>
            </w:tcBorders>
            <w:shd w:val="clear" w:color="auto" w:fill="auto"/>
            <w:vAlign w:val="center"/>
          </w:tcPr>
          <w:p w14:paraId="490CF0E0" w14:textId="77777777" w:rsidR="00AA7C12" w:rsidRPr="00AA7C12" w:rsidRDefault="00AA7C12" w:rsidP="00AA7C12">
            <w:pPr>
              <w:jc w:val="center"/>
              <w:rPr>
                <w:rFonts w:eastAsia="Times New Roman"/>
                <w:iCs w:val="0"/>
                <w:sz w:val="16"/>
                <w:szCs w:val="16"/>
                <w:lang w:eastAsia="lv-LV"/>
              </w:rPr>
            </w:pPr>
            <w:r w:rsidRPr="00AA7C12">
              <w:rPr>
                <w:rFonts w:eastAsia="Times New Roman"/>
                <w:iCs w:val="0"/>
                <w:sz w:val="16"/>
                <w:szCs w:val="16"/>
                <w:lang w:eastAsia="lv-LV"/>
              </w:rPr>
              <w:t>1274869,99</w:t>
            </w:r>
          </w:p>
        </w:tc>
      </w:tr>
    </w:tbl>
    <w:p w14:paraId="5A513A71" w14:textId="77777777" w:rsidR="00AA7C12" w:rsidRPr="00AA7C12" w:rsidRDefault="00AA7C12" w:rsidP="00AA7C12">
      <w:pPr>
        <w:rPr>
          <w:rFonts w:eastAsia="Times New Roman"/>
          <w:bCs w:val="0"/>
          <w:iCs w:val="0"/>
          <w:szCs w:val="24"/>
          <w:lang w:eastAsia="lv-LV"/>
        </w:rPr>
      </w:pPr>
    </w:p>
    <w:p w14:paraId="793BD771" w14:textId="77777777" w:rsidR="00AA7C12" w:rsidRPr="00AA7C12" w:rsidRDefault="00AA7C12" w:rsidP="00AA7C12">
      <w:pPr>
        <w:rPr>
          <w:rFonts w:eastAsia="Times New Roman"/>
          <w:b w:val="0"/>
          <w:bCs w:val="0"/>
          <w:iCs w:val="0"/>
          <w:szCs w:val="24"/>
          <w:lang w:eastAsia="lv-LV"/>
        </w:rPr>
      </w:pPr>
      <w:r w:rsidRPr="00AA7C12">
        <w:rPr>
          <w:rFonts w:eastAsia="Times New Roman"/>
          <w:bCs w:val="0"/>
          <w:iCs w:val="0"/>
          <w:szCs w:val="24"/>
          <w:lang w:eastAsia="lv-LV"/>
        </w:rPr>
        <w:t>Kandavas novada sociālais dienests</w:t>
      </w:r>
    </w:p>
    <w:tbl>
      <w:tblPr>
        <w:tblW w:w="8853" w:type="dxa"/>
        <w:tblInd w:w="89" w:type="dxa"/>
        <w:tblLook w:val="0000" w:firstRow="0" w:lastRow="0" w:firstColumn="0" w:lastColumn="0" w:noHBand="0" w:noVBand="0"/>
      </w:tblPr>
      <w:tblGrid>
        <w:gridCol w:w="960"/>
        <w:gridCol w:w="3052"/>
        <w:gridCol w:w="1418"/>
        <w:gridCol w:w="1275"/>
        <w:gridCol w:w="1134"/>
        <w:gridCol w:w="1014"/>
      </w:tblGrid>
      <w:tr w:rsidR="00AA7C12" w:rsidRPr="00AA7C12" w14:paraId="2CDD0BDE" w14:textId="77777777" w:rsidTr="008E30F6">
        <w:trPr>
          <w:trHeight w:val="27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7C4F474" w14:textId="77777777" w:rsidR="00AA7C12" w:rsidRPr="00AA7C12" w:rsidRDefault="00AA7C12" w:rsidP="00AA7C12">
            <w:pPr>
              <w:jc w:val="center"/>
              <w:rPr>
                <w:rFonts w:eastAsia="Times New Roman"/>
                <w:b w:val="0"/>
                <w:bCs w:val="0"/>
                <w:iCs w:val="0"/>
                <w:sz w:val="16"/>
                <w:szCs w:val="16"/>
                <w:lang w:eastAsia="lv-LV"/>
              </w:rPr>
            </w:pPr>
            <w:proofErr w:type="spellStart"/>
            <w:r w:rsidRPr="00AA7C12">
              <w:rPr>
                <w:rFonts w:eastAsia="Times New Roman"/>
                <w:b w:val="0"/>
                <w:bCs w:val="0"/>
                <w:iCs w:val="0"/>
                <w:sz w:val="16"/>
                <w:szCs w:val="16"/>
                <w:lang w:eastAsia="lv-LV"/>
              </w:rPr>
              <w:t>N.p.k</w:t>
            </w:r>
            <w:proofErr w:type="spellEnd"/>
            <w:r w:rsidRPr="00AA7C12">
              <w:rPr>
                <w:rFonts w:eastAsia="Times New Roman"/>
                <w:b w:val="0"/>
                <w:bCs w:val="0"/>
                <w:iCs w:val="0"/>
                <w:sz w:val="16"/>
                <w:szCs w:val="16"/>
                <w:lang w:eastAsia="lv-LV"/>
              </w:rPr>
              <w:t>.</w:t>
            </w:r>
          </w:p>
        </w:tc>
        <w:tc>
          <w:tcPr>
            <w:tcW w:w="305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9E2B6EC"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Veicamie darbi</w:t>
            </w:r>
          </w:p>
        </w:tc>
        <w:tc>
          <w:tcPr>
            <w:tcW w:w="4841" w:type="dxa"/>
            <w:gridSpan w:val="4"/>
            <w:tcBorders>
              <w:top w:val="single" w:sz="8" w:space="0" w:color="auto"/>
              <w:left w:val="nil"/>
              <w:bottom w:val="single" w:sz="8" w:space="0" w:color="auto"/>
              <w:right w:val="single" w:sz="8" w:space="0" w:color="000000"/>
            </w:tcBorders>
            <w:shd w:val="clear" w:color="auto" w:fill="auto"/>
            <w:vAlign w:val="bottom"/>
          </w:tcPr>
          <w:p w14:paraId="799038B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Finansējums EUR</w:t>
            </w:r>
          </w:p>
        </w:tc>
      </w:tr>
      <w:tr w:rsidR="00AA7C12" w:rsidRPr="00AA7C12" w14:paraId="11CB1612" w14:textId="77777777" w:rsidTr="008E30F6">
        <w:trPr>
          <w:trHeight w:val="454"/>
        </w:trPr>
        <w:tc>
          <w:tcPr>
            <w:tcW w:w="960" w:type="dxa"/>
            <w:vMerge/>
            <w:tcBorders>
              <w:top w:val="single" w:sz="8" w:space="0" w:color="auto"/>
              <w:left w:val="single" w:sz="8" w:space="0" w:color="auto"/>
              <w:bottom w:val="single" w:sz="8" w:space="0" w:color="000000"/>
              <w:right w:val="single" w:sz="8" w:space="0" w:color="auto"/>
            </w:tcBorders>
            <w:vAlign w:val="center"/>
          </w:tcPr>
          <w:p w14:paraId="371D0476" w14:textId="77777777" w:rsidR="00AA7C12" w:rsidRPr="00AA7C12" w:rsidRDefault="00AA7C12" w:rsidP="00AA7C12">
            <w:pPr>
              <w:rPr>
                <w:rFonts w:eastAsia="Times New Roman"/>
                <w:b w:val="0"/>
                <w:bCs w:val="0"/>
                <w:iCs w:val="0"/>
                <w:sz w:val="16"/>
                <w:szCs w:val="16"/>
                <w:lang w:eastAsia="lv-LV"/>
              </w:rPr>
            </w:pPr>
          </w:p>
        </w:tc>
        <w:tc>
          <w:tcPr>
            <w:tcW w:w="3052" w:type="dxa"/>
            <w:vMerge/>
            <w:tcBorders>
              <w:top w:val="single" w:sz="8" w:space="0" w:color="auto"/>
              <w:left w:val="single" w:sz="8" w:space="0" w:color="auto"/>
              <w:bottom w:val="single" w:sz="8" w:space="0" w:color="000000"/>
              <w:right w:val="single" w:sz="8" w:space="0" w:color="auto"/>
            </w:tcBorders>
            <w:vAlign w:val="center"/>
          </w:tcPr>
          <w:p w14:paraId="6F410146" w14:textId="77777777" w:rsidR="00AA7C12" w:rsidRPr="00AA7C12" w:rsidRDefault="00AA7C12" w:rsidP="00AA7C12">
            <w:pPr>
              <w:rPr>
                <w:rFonts w:eastAsia="Times New Roman"/>
                <w:b w:val="0"/>
                <w:bCs w:val="0"/>
                <w:iCs w:val="0"/>
                <w:sz w:val="16"/>
                <w:szCs w:val="16"/>
                <w:lang w:eastAsia="lv-LV"/>
              </w:rPr>
            </w:pPr>
          </w:p>
        </w:tc>
        <w:tc>
          <w:tcPr>
            <w:tcW w:w="1418" w:type="dxa"/>
            <w:tcBorders>
              <w:top w:val="nil"/>
              <w:left w:val="nil"/>
              <w:bottom w:val="single" w:sz="8" w:space="0" w:color="auto"/>
              <w:right w:val="single" w:sz="4" w:space="0" w:color="auto"/>
            </w:tcBorders>
            <w:shd w:val="clear" w:color="auto" w:fill="auto"/>
            <w:vAlign w:val="center"/>
          </w:tcPr>
          <w:p w14:paraId="2BDAD58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Kopējais finansējums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53ED36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No Kandavas novada sociālā dienesta budžeta</w:t>
            </w:r>
          </w:p>
        </w:tc>
        <w:tc>
          <w:tcPr>
            <w:tcW w:w="1134" w:type="dxa"/>
            <w:tcBorders>
              <w:top w:val="nil"/>
              <w:left w:val="single" w:sz="4" w:space="0" w:color="auto"/>
              <w:bottom w:val="single" w:sz="8" w:space="0" w:color="auto"/>
              <w:right w:val="single" w:sz="8" w:space="0" w:color="auto"/>
            </w:tcBorders>
            <w:shd w:val="clear" w:color="auto" w:fill="auto"/>
            <w:vAlign w:val="center"/>
          </w:tcPr>
          <w:p w14:paraId="56408F6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Projektu fondu finansējums</w:t>
            </w:r>
          </w:p>
        </w:tc>
        <w:tc>
          <w:tcPr>
            <w:tcW w:w="1014" w:type="dxa"/>
            <w:tcBorders>
              <w:top w:val="nil"/>
              <w:left w:val="nil"/>
              <w:bottom w:val="single" w:sz="8" w:space="0" w:color="auto"/>
              <w:right w:val="single" w:sz="8" w:space="0" w:color="auto"/>
            </w:tcBorders>
            <w:shd w:val="clear" w:color="auto" w:fill="auto"/>
            <w:vAlign w:val="center"/>
          </w:tcPr>
          <w:p w14:paraId="05C92CD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Cits</w:t>
            </w:r>
          </w:p>
        </w:tc>
      </w:tr>
      <w:tr w:rsidR="00AA7C12" w:rsidRPr="00AA7C12" w14:paraId="73A91232" w14:textId="77777777" w:rsidTr="008E30F6">
        <w:trPr>
          <w:trHeight w:val="270"/>
        </w:trPr>
        <w:tc>
          <w:tcPr>
            <w:tcW w:w="960" w:type="dxa"/>
            <w:tcBorders>
              <w:top w:val="nil"/>
              <w:left w:val="single" w:sz="8" w:space="0" w:color="auto"/>
              <w:bottom w:val="single" w:sz="4" w:space="0" w:color="auto"/>
              <w:right w:val="single" w:sz="8" w:space="0" w:color="auto"/>
            </w:tcBorders>
            <w:shd w:val="clear" w:color="auto" w:fill="auto"/>
            <w:vAlign w:val="center"/>
          </w:tcPr>
          <w:p w14:paraId="371A66B7" w14:textId="77777777" w:rsidR="00AA7C12" w:rsidRPr="00AA7C12" w:rsidRDefault="00AA7C12" w:rsidP="00AA7C12">
            <w:pPr>
              <w:numPr>
                <w:ilvl w:val="0"/>
                <w:numId w:val="44"/>
              </w:numPr>
              <w:jc w:val="center"/>
              <w:rPr>
                <w:rFonts w:eastAsia="Times New Roman"/>
                <w:b w:val="0"/>
                <w:bCs w:val="0"/>
                <w:iCs w:val="0"/>
                <w:sz w:val="16"/>
                <w:szCs w:val="16"/>
                <w:lang w:eastAsia="lv-LV"/>
              </w:rPr>
            </w:pPr>
          </w:p>
        </w:tc>
        <w:tc>
          <w:tcPr>
            <w:tcW w:w="3052" w:type="dxa"/>
            <w:tcBorders>
              <w:top w:val="nil"/>
              <w:left w:val="nil"/>
              <w:bottom w:val="single" w:sz="4" w:space="0" w:color="auto"/>
              <w:right w:val="single" w:sz="8" w:space="0" w:color="auto"/>
            </w:tcBorders>
            <w:shd w:val="clear" w:color="auto" w:fill="auto"/>
            <w:vAlign w:val="center"/>
          </w:tcPr>
          <w:p w14:paraId="0AE33A79"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Sociālais darbs</w:t>
            </w:r>
          </w:p>
        </w:tc>
        <w:tc>
          <w:tcPr>
            <w:tcW w:w="1418" w:type="dxa"/>
            <w:tcBorders>
              <w:top w:val="nil"/>
              <w:left w:val="nil"/>
              <w:bottom w:val="single" w:sz="4" w:space="0" w:color="auto"/>
              <w:right w:val="single" w:sz="8" w:space="0" w:color="auto"/>
            </w:tcBorders>
            <w:shd w:val="clear" w:color="auto" w:fill="auto"/>
            <w:vAlign w:val="center"/>
          </w:tcPr>
          <w:p w14:paraId="4A46EC1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429808</w:t>
            </w:r>
          </w:p>
        </w:tc>
        <w:tc>
          <w:tcPr>
            <w:tcW w:w="1275" w:type="dxa"/>
            <w:tcBorders>
              <w:top w:val="nil"/>
              <w:left w:val="nil"/>
              <w:bottom w:val="single" w:sz="4" w:space="0" w:color="auto"/>
              <w:right w:val="single" w:sz="8" w:space="0" w:color="auto"/>
            </w:tcBorders>
            <w:shd w:val="clear" w:color="auto" w:fill="auto"/>
            <w:vAlign w:val="center"/>
          </w:tcPr>
          <w:p w14:paraId="1DDB96F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374220</w:t>
            </w:r>
          </w:p>
        </w:tc>
        <w:tc>
          <w:tcPr>
            <w:tcW w:w="1134" w:type="dxa"/>
            <w:tcBorders>
              <w:top w:val="nil"/>
              <w:left w:val="nil"/>
              <w:bottom w:val="nil"/>
              <w:right w:val="single" w:sz="8" w:space="0" w:color="auto"/>
            </w:tcBorders>
            <w:shd w:val="clear" w:color="auto" w:fill="auto"/>
            <w:vAlign w:val="center"/>
          </w:tcPr>
          <w:p w14:paraId="0C3BDB4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014" w:type="dxa"/>
            <w:tcBorders>
              <w:top w:val="nil"/>
              <w:left w:val="nil"/>
              <w:bottom w:val="nil"/>
              <w:right w:val="single" w:sz="8" w:space="0" w:color="auto"/>
            </w:tcBorders>
            <w:shd w:val="clear" w:color="auto" w:fill="auto"/>
            <w:vAlign w:val="center"/>
          </w:tcPr>
          <w:p w14:paraId="6F56E55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55588</w:t>
            </w:r>
          </w:p>
        </w:tc>
      </w:tr>
      <w:tr w:rsidR="00AA7C12" w:rsidRPr="00AA7C12" w14:paraId="65093204" w14:textId="77777777" w:rsidTr="008E30F6">
        <w:trPr>
          <w:trHeight w:val="410"/>
        </w:trPr>
        <w:tc>
          <w:tcPr>
            <w:tcW w:w="960" w:type="dxa"/>
            <w:tcBorders>
              <w:top w:val="single" w:sz="4" w:space="0" w:color="auto"/>
              <w:left w:val="single" w:sz="4" w:space="0" w:color="auto"/>
              <w:bottom w:val="single" w:sz="4" w:space="0" w:color="auto"/>
              <w:right w:val="single" w:sz="4" w:space="0" w:color="auto"/>
            </w:tcBorders>
            <w:vAlign w:val="center"/>
          </w:tcPr>
          <w:p w14:paraId="382BEF0B" w14:textId="77777777" w:rsidR="00AA7C12" w:rsidRPr="00AA7C12" w:rsidRDefault="00AA7C12" w:rsidP="00AA7C12">
            <w:pPr>
              <w:numPr>
                <w:ilvl w:val="0"/>
                <w:numId w:val="44"/>
              </w:numPr>
              <w:jc w:val="center"/>
              <w:rPr>
                <w:rFonts w:eastAsia="Times New Roman"/>
                <w:b w:val="0"/>
                <w:bCs w:val="0"/>
                <w:iCs w:val="0"/>
                <w:sz w:val="16"/>
                <w:szCs w:val="16"/>
                <w:lang w:eastAsia="lv-LV"/>
              </w:rPr>
            </w:pPr>
          </w:p>
        </w:tc>
        <w:tc>
          <w:tcPr>
            <w:tcW w:w="3052" w:type="dxa"/>
            <w:tcBorders>
              <w:top w:val="single" w:sz="4" w:space="0" w:color="auto"/>
              <w:left w:val="single" w:sz="4" w:space="0" w:color="auto"/>
              <w:bottom w:val="single" w:sz="4" w:space="0" w:color="auto"/>
              <w:right w:val="single" w:sz="4" w:space="0" w:color="auto"/>
            </w:tcBorders>
            <w:vAlign w:val="center"/>
          </w:tcPr>
          <w:p w14:paraId="087E3B9C"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Ambulatorā medicīniskā aprūpe</w:t>
            </w:r>
          </w:p>
        </w:tc>
        <w:tc>
          <w:tcPr>
            <w:tcW w:w="1418" w:type="dxa"/>
            <w:tcBorders>
              <w:top w:val="single" w:sz="4" w:space="0" w:color="auto"/>
              <w:left w:val="single" w:sz="4" w:space="0" w:color="auto"/>
              <w:bottom w:val="single" w:sz="4" w:space="0" w:color="auto"/>
              <w:right w:val="single" w:sz="4" w:space="0" w:color="auto"/>
            </w:tcBorders>
            <w:vAlign w:val="center"/>
          </w:tcPr>
          <w:p w14:paraId="6DC1958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20000</w:t>
            </w:r>
          </w:p>
        </w:tc>
        <w:tc>
          <w:tcPr>
            <w:tcW w:w="1275" w:type="dxa"/>
            <w:tcBorders>
              <w:top w:val="single" w:sz="4" w:space="0" w:color="auto"/>
              <w:left w:val="single" w:sz="4" w:space="0" w:color="auto"/>
              <w:bottom w:val="single" w:sz="4" w:space="0" w:color="auto"/>
              <w:right w:val="single" w:sz="4" w:space="0" w:color="auto"/>
            </w:tcBorders>
            <w:vAlign w:val="center"/>
          </w:tcPr>
          <w:p w14:paraId="36915AC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134" w:type="dxa"/>
            <w:tcBorders>
              <w:top w:val="single" w:sz="8" w:space="0" w:color="auto"/>
              <w:left w:val="single" w:sz="4" w:space="0" w:color="auto"/>
              <w:bottom w:val="single" w:sz="4" w:space="0" w:color="auto"/>
              <w:right w:val="single" w:sz="8" w:space="0" w:color="auto"/>
            </w:tcBorders>
            <w:vAlign w:val="center"/>
          </w:tcPr>
          <w:p w14:paraId="0154EB0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014" w:type="dxa"/>
            <w:tcBorders>
              <w:top w:val="single" w:sz="8" w:space="0" w:color="auto"/>
              <w:left w:val="single" w:sz="8" w:space="0" w:color="auto"/>
              <w:bottom w:val="single" w:sz="4" w:space="0" w:color="auto"/>
              <w:right w:val="single" w:sz="8" w:space="0" w:color="auto"/>
            </w:tcBorders>
            <w:vAlign w:val="center"/>
          </w:tcPr>
          <w:p w14:paraId="31C81CE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20000</w:t>
            </w:r>
          </w:p>
        </w:tc>
      </w:tr>
      <w:tr w:rsidR="00AA7C12" w:rsidRPr="00AA7C12" w14:paraId="220E2F75" w14:textId="77777777" w:rsidTr="008E30F6">
        <w:trPr>
          <w:trHeight w:val="35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CD0AAF8" w14:textId="77777777" w:rsidR="00AA7C12" w:rsidRPr="00AA7C12" w:rsidRDefault="00AA7C12" w:rsidP="00AA7C12">
            <w:pPr>
              <w:numPr>
                <w:ilvl w:val="0"/>
                <w:numId w:val="44"/>
              </w:numPr>
              <w:jc w:val="center"/>
              <w:rPr>
                <w:rFonts w:eastAsia="Times New Roman"/>
                <w:b w:val="0"/>
                <w:bCs w:val="0"/>
                <w:iCs w:val="0"/>
                <w:sz w:val="16"/>
                <w:szCs w:val="16"/>
                <w:lang w:eastAsia="lv-LV"/>
              </w:rPr>
            </w:pP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14:paraId="5C3BB047"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Medicīniskā un sociālā rehabilitācija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E678DE"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61000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CB7DE2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61000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146A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1B90EE2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r>
      <w:tr w:rsidR="00AA7C12" w:rsidRPr="00AA7C12" w14:paraId="72ADD0F1" w14:textId="77777777" w:rsidTr="008E30F6">
        <w:trPr>
          <w:trHeight w:val="36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53F5FB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14:paraId="3B46C804"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Aprūpe mājās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741C9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67000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78BBB7"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67000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C661E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01A6AFAA"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r>
      <w:tr w:rsidR="00AA7C12" w:rsidRPr="00AA7C12" w14:paraId="415EE471" w14:textId="77777777" w:rsidTr="008E30F6">
        <w:trPr>
          <w:trHeight w:val="36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13592A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5.</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14:paraId="4F471137"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Sociālie pabalsti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6C45F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163615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8C41C0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163615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73D432"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74A036B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r>
      <w:tr w:rsidR="00AA7C12" w:rsidRPr="00AA7C12" w14:paraId="58692079" w14:textId="77777777" w:rsidTr="008E30F6">
        <w:trPr>
          <w:trHeight w:val="36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06E891B"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6.</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14:paraId="5B8ECAA4"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Ģimenes atbalsta programma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00DCE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55000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C27764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55000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F0DB3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13164531"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r>
      <w:tr w:rsidR="00AA7C12" w:rsidRPr="00AA7C12" w14:paraId="78373BFF" w14:textId="77777777" w:rsidTr="008E30F6">
        <w:trPr>
          <w:trHeight w:val="36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40F9A3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7.</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14:paraId="759C557E"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Bērnu, kas cietuši no vardarbības, rehabilitācija dzīves vietā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88CC5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014125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0FE97E"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667D83D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4000</w:t>
            </w:r>
          </w:p>
        </w:tc>
      </w:tr>
      <w:tr w:rsidR="00AA7C12" w:rsidRPr="00AA7C12" w14:paraId="523C686F" w14:textId="77777777" w:rsidTr="008E30F6">
        <w:trPr>
          <w:trHeight w:val="36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A05999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lastRenderedPageBreak/>
              <w:t>8.</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14:paraId="43E36FDC" w14:textId="77777777" w:rsidR="00AA7C12" w:rsidRPr="00AA7C12" w:rsidRDefault="00AA7C12" w:rsidP="00AA7C12">
            <w:pPr>
              <w:rPr>
                <w:rFonts w:eastAsia="Times New Roman"/>
                <w:b w:val="0"/>
                <w:iCs w:val="0"/>
                <w:sz w:val="16"/>
                <w:szCs w:val="16"/>
                <w:lang w:eastAsia="lv-LV"/>
              </w:rPr>
            </w:pPr>
            <w:r w:rsidRPr="00AA7C12">
              <w:rPr>
                <w:rFonts w:eastAsia="Times New Roman"/>
                <w:b w:val="0"/>
                <w:iCs w:val="0"/>
                <w:sz w:val="16"/>
                <w:szCs w:val="16"/>
                <w:lang w:eastAsia="lv-LV"/>
              </w:rPr>
              <w:t>Veselīga dzīves veida popularizēšana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471195"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C7A3F9E"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E77CF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33B2178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0</w:t>
            </w:r>
          </w:p>
        </w:tc>
      </w:tr>
      <w:tr w:rsidR="00AA7C12" w:rsidRPr="00AA7C12" w14:paraId="6971C672" w14:textId="77777777" w:rsidTr="008E30F6">
        <w:trPr>
          <w:trHeight w:val="270"/>
        </w:trPr>
        <w:tc>
          <w:tcPr>
            <w:tcW w:w="4012" w:type="dxa"/>
            <w:gridSpan w:val="2"/>
            <w:tcBorders>
              <w:top w:val="single" w:sz="4" w:space="0" w:color="auto"/>
              <w:left w:val="single" w:sz="8" w:space="0" w:color="auto"/>
              <w:bottom w:val="single" w:sz="8" w:space="0" w:color="auto"/>
              <w:right w:val="single" w:sz="8" w:space="0" w:color="000000"/>
            </w:tcBorders>
            <w:shd w:val="clear" w:color="auto" w:fill="auto"/>
          </w:tcPr>
          <w:p w14:paraId="727F497B" w14:textId="77777777" w:rsidR="00AA7C12" w:rsidRPr="00AA7C12" w:rsidRDefault="00AA7C12" w:rsidP="00AA7C12">
            <w:pPr>
              <w:jc w:val="right"/>
              <w:rPr>
                <w:rFonts w:eastAsia="Times New Roman"/>
                <w:iCs w:val="0"/>
                <w:sz w:val="16"/>
                <w:szCs w:val="16"/>
                <w:lang w:eastAsia="lv-LV"/>
              </w:rPr>
            </w:pPr>
            <w:r w:rsidRPr="00AA7C12">
              <w:rPr>
                <w:rFonts w:eastAsia="Times New Roman"/>
                <w:iCs w:val="0"/>
                <w:sz w:val="16"/>
                <w:szCs w:val="16"/>
                <w:lang w:eastAsia="lv-LV"/>
              </w:rPr>
              <w:t xml:space="preserve">Kopā: </w:t>
            </w:r>
          </w:p>
        </w:tc>
        <w:tc>
          <w:tcPr>
            <w:tcW w:w="1418" w:type="dxa"/>
            <w:tcBorders>
              <w:top w:val="single" w:sz="4" w:space="0" w:color="auto"/>
              <w:left w:val="nil"/>
              <w:bottom w:val="single" w:sz="8" w:space="0" w:color="auto"/>
              <w:right w:val="single" w:sz="8" w:space="0" w:color="auto"/>
            </w:tcBorders>
            <w:shd w:val="clear" w:color="auto" w:fill="auto"/>
            <w:vAlign w:val="center"/>
          </w:tcPr>
          <w:p w14:paraId="1832E7C0" w14:textId="77777777" w:rsidR="00AA7C12" w:rsidRPr="00AA7C12" w:rsidRDefault="00AA7C12" w:rsidP="00AA7C12">
            <w:pPr>
              <w:jc w:val="center"/>
              <w:rPr>
                <w:rFonts w:eastAsia="Times New Roman"/>
                <w:iCs w:val="0"/>
                <w:sz w:val="16"/>
                <w:szCs w:val="16"/>
                <w:lang w:eastAsia="lv-LV"/>
              </w:rPr>
            </w:pPr>
            <w:r w:rsidRPr="00AA7C12">
              <w:rPr>
                <w:rFonts w:eastAsia="Times New Roman"/>
                <w:iCs w:val="0"/>
                <w:sz w:val="16"/>
                <w:szCs w:val="16"/>
                <w:lang w:eastAsia="lv-LV"/>
              </w:rPr>
              <w:t>801423</w:t>
            </w:r>
          </w:p>
        </w:tc>
        <w:tc>
          <w:tcPr>
            <w:tcW w:w="1275" w:type="dxa"/>
            <w:tcBorders>
              <w:top w:val="single" w:sz="4" w:space="0" w:color="auto"/>
              <w:left w:val="nil"/>
              <w:bottom w:val="single" w:sz="8" w:space="0" w:color="auto"/>
              <w:right w:val="single" w:sz="8" w:space="0" w:color="auto"/>
            </w:tcBorders>
            <w:shd w:val="clear" w:color="auto" w:fill="auto"/>
            <w:vAlign w:val="center"/>
          </w:tcPr>
          <w:p w14:paraId="73F17229" w14:textId="77777777" w:rsidR="00AA7C12" w:rsidRPr="00AA7C12" w:rsidRDefault="00AA7C12" w:rsidP="00AA7C12">
            <w:pPr>
              <w:jc w:val="center"/>
              <w:rPr>
                <w:rFonts w:eastAsia="Times New Roman"/>
                <w:iCs w:val="0"/>
                <w:sz w:val="16"/>
                <w:szCs w:val="16"/>
                <w:lang w:eastAsia="lv-LV"/>
              </w:rPr>
            </w:pPr>
            <w:r w:rsidRPr="00AA7C12">
              <w:rPr>
                <w:rFonts w:eastAsia="Times New Roman"/>
                <w:iCs w:val="0"/>
                <w:sz w:val="16"/>
                <w:szCs w:val="16"/>
                <w:lang w:eastAsia="lv-LV"/>
              </w:rPr>
              <w:t>721835</w:t>
            </w:r>
          </w:p>
        </w:tc>
        <w:tc>
          <w:tcPr>
            <w:tcW w:w="1134" w:type="dxa"/>
            <w:tcBorders>
              <w:top w:val="single" w:sz="4" w:space="0" w:color="auto"/>
              <w:left w:val="nil"/>
              <w:bottom w:val="single" w:sz="8" w:space="0" w:color="auto"/>
              <w:right w:val="single" w:sz="8" w:space="0" w:color="auto"/>
            </w:tcBorders>
            <w:shd w:val="clear" w:color="auto" w:fill="auto"/>
            <w:vAlign w:val="center"/>
          </w:tcPr>
          <w:p w14:paraId="10B57EB1" w14:textId="77777777" w:rsidR="00AA7C12" w:rsidRPr="00AA7C12" w:rsidRDefault="00AA7C12" w:rsidP="00AA7C12">
            <w:pPr>
              <w:jc w:val="center"/>
              <w:rPr>
                <w:rFonts w:eastAsia="Times New Roman"/>
                <w:iCs w:val="0"/>
                <w:sz w:val="16"/>
                <w:szCs w:val="16"/>
                <w:lang w:eastAsia="lv-LV"/>
              </w:rPr>
            </w:pPr>
            <w:r w:rsidRPr="00AA7C12">
              <w:rPr>
                <w:rFonts w:eastAsia="Times New Roman"/>
                <w:iCs w:val="0"/>
                <w:sz w:val="16"/>
                <w:szCs w:val="16"/>
                <w:lang w:eastAsia="lv-LV"/>
              </w:rPr>
              <w:t>0</w:t>
            </w:r>
          </w:p>
        </w:tc>
        <w:tc>
          <w:tcPr>
            <w:tcW w:w="1014" w:type="dxa"/>
            <w:tcBorders>
              <w:top w:val="single" w:sz="4" w:space="0" w:color="auto"/>
              <w:left w:val="nil"/>
              <w:bottom w:val="single" w:sz="8" w:space="0" w:color="auto"/>
              <w:right w:val="single" w:sz="8" w:space="0" w:color="auto"/>
            </w:tcBorders>
            <w:shd w:val="clear" w:color="auto" w:fill="auto"/>
            <w:vAlign w:val="center"/>
          </w:tcPr>
          <w:p w14:paraId="1DCA0014" w14:textId="77777777" w:rsidR="00AA7C12" w:rsidRPr="00AA7C12" w:rsidRDefault="00AA7C12" w:rsidP="00AA7C12">
            <w:pPr>
              <w:jc w:val="center"/>
              <w:rPr>
                <w:rFonts w:eastAsia="Times New Roman"/>
                <w:iCs w:val="0"/>
                <w:sz w:val="16"/>
                <w:szCs w:val="16"/>
                <w:lang w:eastAsia="lv-LV"/>
              </w:rPr>
            </w:pPr>
            <w:r w:rsidRPr="00AA7C12">
              <w:rPr>
                <w:rFonts w:eastAsia="Times New Roman"/>
                <w:iCs w:val="0"/>
                <w:sz w:val="16"/>
                <w:szCs w:val="16"/>
                <w:lang w:eastAsia="lv-LV"/>
              </w:rPr>
              <w:t>79588</w:t>
            </w:r>
          </w:p>
        </w:tc>
      </w:tr>
    </w:tbl>
    <w:p w14:paraId="60E2D454" w14:textId="77777777" w:rsidR="008E30F6" w:rsidRDefault="008E30F6" w:rsidP="00AA7C12">
      <w:pPr>
        <w:rPr>
          <w:rFonts w:eastAsia="Times New Roman"/>
          <w:bCs w:val="0"/>
          <w:iCs w:val="0"/>
          <w:szCs w:val="24"/>
          <w:lang w:eastAsia="lv-LV"/>
        </w:rPr>
      </w:pPr>
    </w:p>
    <w:p w14:paraId="4CD6F2AF" w14:textId="0B15DD98" w:rsidR="00AA7C12" w:rsidRPr="00AA7C12" w:rsidRDefault="00AA7C12" w:rsidP="00AA7C12">
      <w:pPr>
        <w:rPr>
          <w:rFonts w:eastAsia="Times New Roman"/>
          <w:bCs w:val="0"/>
          <w:iCs w:val="0"/>
          <w:szCs w:val="24"/>
          <w:lang w:eastAsia="lv-LV"/>
        </w:rPr>
      </w:pPr>
      <w:r w:rsidRPr="00AA7C12">
        <w:rPr>
          <w:rFonts w:eastAsia="Times New Roman"/>
          <w:bCs w:val="0"/>
          <w:iCs w:val="0"/>
          <w:szCs w:val="24"/>
          <w:lang w:eastAsia="lv-LV"/>
        </w:rPr>
        <w:t>SIA „Kandavas komunālie pakalpojumi”</w:t>
      </w:r>
    </w:p>
    <w:tbl>
      <w:tblPr>
        <w:tblW w:w="8832" w:type="dxa"/>
        <w:tblInd w:w="89" w:type="dxa"/>
        <w:tblLook w:val="0000" w:firstRow="0" w:lastRow="0" w:firstColumn="0" w:lastColumn="0" w:noHBand="0" w:noVBand="0"/>
      </w:tblPr>
      <w:tblGrid>
        <w:gridCol w:w="896"/>
        <w:gridCol w:w="2987"/>
        <w:gridCol w:w="1121"/>
        <w:gridCol w:w="1111"/>
        <w:gridCol w:w="1457"/>
        <w:gridCol w:w="1260"/>
      </w:tblGrid>
      <w:tr w:rsidR="00AA7C12" w:rsidRPr="00AA7C12" w14:paraId="1717932C" w14:textId="77777777" w:rsidTr="00734F9A">
        <w:trPr>
          <w:trHeight w:val="27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6D28F34C" w14:textId="77777777" w:rsidR="00AA7C12" w:rsidRPr="00AA7C12" w:rsidRDefault="00AA7C12" w:rsidP="00AA7C12">
            <w:pPr>
              <w:jc w:val="center"/>
              <w:rPr>
                <w:rFonts w:eastAsia="Times New Roman"/>
                <w:b w:val="0"/>
                <w:bCs w:val="0"/>
                <w:iCs w:val="0"/>
                <w:sz w:val="16"/>
                <w:szCs w:val="16"/>
                <w:lang w:eastAsia="lv-LV"/>
              </w:rPr>
            </w:pPr>
            <w:proofErr w:type="spellStart"/>
            <w:r w:rsidRPr="00AA7C12">
              <w:rPr>
                <w:rFonts w:eastAsia="Times New Roman"/>
                <w:b w:val="0"/>
                <w:bCs w:val="0"/>
                <w:iCs w:val="0"/>
                <w:sz w:val="16"/>
                <w:szCs w:val="16"/>
                <w:lang w:eastAsia="lv-LV"/>
              </w:rPr>
              <w:t>N.p.k</w:t>
            </w:r>
            <w:proofErr w:type="spellEnd"/>
            <w:r w:rsidRPr="00AA7C12">
              <w:rPr>
                <w:rFonts w:eastAsia="Times New Roman"/>
                <w:b w:val="0"/>
                <w:bCs w:val="0"/>
                <w:iCs w:val="0"/>
                <w:sz w:val="16"/>
                <w:szCs w:val="16"/>
                <w:lang w:eastAsia="lv-LV"/>
              </w:rPr>
              <w:t>.</w:t>
            </w:r>
          </w:p>
        </w:tc>
        <w:tc>
          <w:tcPr>
            <w:tcW w:w="2987"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14:paraId="570A8EA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Veicamie darbi</w:t>
            </w:r>
          </w:p>
        </w:tc>
        <w:tc>
          <w:tcPr>
            <w:tcW w:w="4949" w:type="dxa"/>
            <w:gridSpan w:val="4"/>
            <w:tcBorders>
              <w:top w:val="single" w:sz="8" w:space="0" w:color="auto"/>
              <w:left w:val="nil"/>
              <w:bottom w:val="single" w:sz="8" w:space="0" w:color="auto"/>
              <w:right w:val="single" w:sz="8" w:space="0" w:color="000000"/>
            </w:tcBorders>
            <w:shd w:val="clear" w:color="auto" w:fill="auto"/>
            <w:vAlign w:val="bottom"/>
          </w:tcPr>
          <w:p w14:paraId="4B0EEFEF"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Finansējums EUR</w:t>
            </w:r>
          </w:p>
        </w:tc>
      </w:tr>
      <w:tr w:rsidR="00AA7C12" w:rsidRPr="00AA7C12" w14:paraId="3437CF48" w14:textId="77777777" w:rsidTr="00734F9A">
        <w:trPr>
          <w:trHeight w:val="454"/>
        </w:trPr>
        <w:tc>
          <w:tcPr>
            <w:tcW w:w="896" w:type="dxa"/>
            <w:vMerge/>
            <w:tcBorders>
              <w:top w:val="single" w:sz="8" w:space="0" w:color="auto"/>
              <w:left w:val="single" w:sz="8" w:space="0" w:color="auto"/>
              <w:bottom w:val="single" w:sz="8" w:space="0" w:color="000000"/>
              <w:right w:val="single" w:sz="8" w:space="0" w:color="auto"/>
            </w:tcBorders>
            <w:vAlign w:val="center"/>
          </w:tcPr>
          <w:p w14:paraId="7E75AF4F" w14:textId="77777777" w:rsidR="00AA7C12" w:rsidRPr="00AA7C12" w:rsidRDefault="00AA7C12" w:rsidP="00AA7C12">
            <w:pPr>
              <w:rPr>
                <w:rFonts w:eastAsia="Times New Roman"/>
                <w:b w:val="0"/>
                <w:bCs w:val="0"/>
                <w:iCs w:val="0"/>
                <w:sz w:val="16"/>
                <w:szCs w:val="16"/>
                <w:lang w:eastAsia="lv-LV"/>
              </w:rPr>
            </w:pPr>
          </w:p>
        </w:tc>
        <w:tc>
          <w:tcPr>
            <w:tcW w:w="2987" w:type="dxa"/>
            <w:vMerge/>
            <w:tcBorders>
              <w:top w:val="single" w:sz="8" w:space="0" w:color="auto"/>
              <w:left w:val="single" w:sz="8" w:space="0" w:color="auto"/>
              <w:bottom w:val="single" w:sz="8" w:space="0" w:color="000000"/>
              <w:right w:val="single" w:sz="8" w:space="0" w:color="auto"/>
            </w:tcBorders>
            <w:vAlign w:val="center"/>
          </w:tcPr>
          <w:p w14:paraId="03D36FFA" w14:textId="77777777" w:rsidR="00AA7C12" w:rsidRPr="00AA7C12" w:rsidRDefault="00AA7C12" w:rsidP="00AA7C12">
            <w:pPr>
              <w:rPr>
                <w:rFonts w:eastAsia="Times New Roman"/>
                <w:b w:val="0"/>
                <w:bCs w:val="0"/>
                <w:iCs w:val="0"/>
                <w:sz w:val="16"/>
                <w:szCs w:val="16"/>
                <w:lang w:eastAsia="lv-LV"/>
              </w:rPr>
            </w:pPr>
          </w:p>
        </w:tc>
        <w:tc>
          <w:tcPr>
            <w:tcW w:w="1121" w:type="dxa"/>
            <w:tcBorders>
              <w:top w:val="nil"/>
              <w:left w:val="nil"/>
              <w:bottom w:val="single" w:sz="8" w:space="0" w:color="auto"/>
              <w:right w:val="single" w:sz="4" w:space="0" w:color="auto"/>
            </w:tcBorders>
            <w:shd w:val="clear" w:color="auto" w:fill="auto"/>
            <w:vAlign w:val="bottom"/>
          </w:tcPr>
          <w:p w14:paraId="617B6A1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Kopējais finansējums</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bottom"/>
          </w:tcPr>
          <w:p w14:paraId="56A2BF63"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 xml:space="preserve">No SIA „Kandavas komunālie pakalpojumi” budžeta  </w:t>
            </w:r>
          </w:p>
        </w:tc>
        <w:tc>
          <w:tcPr>
            <w:tcW w:w="1457" w:type="dxa"/>
            <w:tcBorders>
              <w:top w:val="nil"/>
              <w:left w:val="single" w:sz="4" w:space="0" w:color="auto"/>
              <w:bottom w:val="single" w:sz="8" w:space="0" w:color="auto"/>
              <w:right w:val="single" w:sz="8" w:space="0" w:color="auto"/>
            </w:tcBorders>
            <w:shd w:val="clear" w:color="auto" w:fill="auto"/>
            <w:vAlign w:val="bottom"/>
          </w:tcPr>
          <w:p w14:paraId="3C952589"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Projektu fondu finansējums</w:t>
            </w:r>
          </w:p>
        </w:tc>
        <w:tc>
          <w:tcPr>
            <w:tcW w:w="1260" w:type="dxa"/>
            <w:tcBorders>
              <w:top w:val="nil"/>
              <w:left w:val="nil"/>
              <w:bottom w:val="single" w:sz="8" w:space="0" w:color="auto"/>
              <w:right w:val="single" w:sz="8" w:space="0" w:color="auto"/>
            </w:tcBorders>
            <w:shd w:val="clear" w:color="auto" w:fill="auto"/>
            <w:vAlign w:val="bottom"/>
          </w:tcPr>
          <w:p w14:paraId="40CDDA2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Cits (Kandavas novada dome)</w:t>
            </w:r>
          </w:p>
        </w:tc>
      </w:tr>
      <w:tr w:rsidR="00AA7C12" w:rsidRPr="00AA7C12" w14:paraId="1212821E" w14:textId="77777777" w:rsidTr="00734F9A">
        <w:trPr>
          <w:trHeight w:val="270"/>
        </w:trPr>
        <w:tc>
          <w:tcPr>
            <w:tcW w:w="896" w:type="dxa"/>
            <w:tcBorders>
              <w:top w:val="nil"/>
              <w:left w:val="single" w:sz="8" w:space="0" w:color="auto"/>
              <w:bottom w:val="single" w:sz="4" w:space="0" w:color="auto"/>
              <w:right w:val="single" w:sz="8" w:space="0" w:color="auto"/>
            </w:tcBorders>
            <w:shd w:val="clear" w:color="auto" w:fill="auto"/>
            <w:vAlign w:val="center"/>
          </w:tcPr>
          <w:p w14:paraId="5C17DC50" w14:textId="77777777" w:rsidR="00AA7C12" w:rsidRPr="00AA7C12" w:rsidRDefault="00AA7C12" w:rsidP="00AA7C12">
            <w:pPr>
              <w:rPr>
                <w:rFonts w:eastAsia="Times New Roman"/>
                <w:b w:val="0"/>
                <w:bCs w:val="0"/>
                <w:iCs w:val="0"/>
                <w:sz w:val="16"/>
                <w:szCs w:val="16"/>
                <w:lang w:eastAsia="lv-LV"/>
              </w:rPr>
            </w:pPr>
            <w:r w:rsidRPr="00AA7C12">
              <w:rPr>
                <w:rFonts w:eastAsia="Times New Roman"/>
                <w:b w:val="0"/>
                <w:bCs w:val="0"/>
                <w:iCs w:val="0"/>
                <w:sz w:val="16"/>
                <w:szCs w:val="16"/>
                <w:lang w:eastAsia="lv-LV"/>
              </w:rPr>
              <w:t>1.</w:t>
            </w:r>
          </w:p>
        </w:tc>
        <w:tc>
          <w:tcPr>
            <w:tcW w:w="2987" w:type="dxa"/>
            <w:tcBorders>
              <w:top w:val="nil"/>
              <w:left w:val="nil"/>
              <w:bottom w:val="single" w:sz="4" w:space="0" w:color="auto"/>
              <w:right w:val="single" w:sz="8" w:space="0" w:color="auto"/>
            </w:tcBorders>
            <w:shd w:val="clear" w:color="auto" w:fill="auto"/>
            <w:vAlign w:val="center"/>
          </w:tcPr>
          <w:p w14:paraId="1A6BDD21" w14:textId="77777777" w:rsidR="00AA7C12" w:rsidRPr="00AA7C12" w:rsidRDefault="00AA7C12" w:rsidP="00AA7C12">
            <w:pPr>
              <w:rPr>
                <w:rFonts w:eastAsia="Times New Roman"/>
                <w:b w:val="0"/>
                <w:iCs w:val="0"/>
                <w:sz w:val="16"/>
                <w:szCs w:val="16"/>
                <w:lang w:eastAsia="lv-LV"/>
              </w:rPr>
            </w:pPr>
            <w:r w:rsidRPr="00AA7C12">
              <w:rPr>
                <w:rFonts w:eastAsia="Times New Roman"/>
                <w:b w:val="0"/>
                <w:bCs w:val="0"/>
                <w:iCs w:val="0"/>
                <w:sz w:val="16"/>
                <w:szCs w:val="16"/>
                <w:lang w:eastAsia="lv-LV"/>
              </w:rPr>
              <w:t>“Ūdenssaimniecības pakalpojumu attīstība Kandavā, II kārta”</w:t>
            </w:r>
            <w:r w:rsidRPr="00AA7C12">
              <w:rPr>
                <w:rFonts w:eastAsia="Times New Roman"/>
                <w:b w:val="0"/>
                <w:bCs w:val="0"/>
                <w:iCs w:val="0"/>
                <w:sz w:val="16"/>
                <w:szCs w:val="16"/>
                <w:vertAlign w:val="superscript"/>
                <w:lang w:eastAsia="lv-LV"/>
              </w:rPr>
              <w:t>1</w:t>
            </w:r>
          </w:p>
        </w:tc>
        <w:tc>
          <w:tcPr>
            <w:tcW w:w="1121" w:type="dxa"/>
            <w:tcBorders>
              <w:top w:val="nil"/>
              <w:left w:val="nil"/>
              <w:bottom w:val="single" w:sz="4" w:space="0" w:color="auto"/>
              <w:right w:val="single" w:sz="8" w:space="0" w:color="auto"/>
            </w:tcBorders>
            <w:shd w:val="clear" w:color="auto" w:fill="auto"/>
            <w:vAlign w:val="center"/>
          </w:tcPr>
          <w:p w14:paraId="370EFC5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36300,00</w:t>
            </w:r>
          </w:p>
        </w:tc>
        <w:tc>
          <w:tcPr>
            <w:tcW w:w="1111" w:type="dxa"/>
            <w:tcBorders>
              <w:top w:val="nil"/>
              <w:left w:val="nil"/>
              <w:bottom w:val="single" w:sz="4" w:space="0" w:color="auto"/>
              <w:right w:val="single" w:sz="8" w:space="0" w:color="auto"/>
            </w:tcBorders>
            <w:shd w:val="clear" w:color="auto" w:fill="auto"/>
            <w:vAlign w:val="center"/>
          </w:tcPr>
          <w:p w14:paraId="54F2E4FA" w14:textId="77777777" w:rsidR="00AA7C12" w:rsidRPr="00AA7C12" w:rsidRDefault="00AA7C12" w:rsidP="00AA7C12">
            <w:pPr>
              <w:jc w:val="center"/>
              <w:rPr>
                <w:rFonts w:eastAsia="Times New Roman"/>
                <w:b w:val="0"/>
                <w:bCs w:val="0"/>
                <w:iCs w:val="0"/>
                <w:sz w:val="16"/>
                <w:szCs w:val="16"/>
                <w:lang w:eastAsia="lv-LV"/>
              </w:rPr>
            </w:pPr>
          </w:p>
        </w:tc>
        <w:tc>
          <w:tcPr>
            <w:tcW w:w="1457" w:type="dxa"/>
            <w:tcBorders>
              <w:top w:val="nil"/>
              <w:left w:val="nil"/>
              <w:bottom w:val="nil"/>
              <w:right w:val="single" w:sz="8" w:space="0" w:color="auto"/>
            </w:tcBorders>
            <w:shd w:val="clear" w:color="auto" w:fill="auto"/>
            <w:vAlign w:val="center"/>
          </w:tcPr>
          <w:p w14:paraId="05472916"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21900</w:t>
            </w:r>
          </w:p>
        </w:tc>
        <w:tc>
          <w:tcPr>
            <w:tcW w:w="1260" w:type="dxa"/>
            <w:tcBorders>
              <w:top w:val="nil"/>
              <w:left w:val="nil"/>
              <w:bottom w:val="nil"/>
              <w:right w:val="single" w:sz="8" w:space="0" w:color="auto"/>
            </w:tcBorders>
            <w:shd w:val="clear" w:color="auto" w:fill="auto"/>
            <w:vAlign w:val="center"/>
          </w:tcPr>
          <w:p w14:paraId="15FFD170"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14400,00</w:t>
            </w:r>
          </w:p>
        </w:tc>
      </w:tr>
      <w:tr w:rsidR="00AA7C12" w:rsidRPr="00AA7C12" w14:paraId="06FEDA49" w14:textId="77777777" w:rsidTr="00734F9A">
        <w:trPr>
          <w:trHeight w:val="230"/>
        </w:trPr>
        <w:tc>
          <w:tcPr>
            <w:tcW w:w="896" w:type="dxa"/>
            <w:tcBorders>
              <w:top w:val="single" w:sz="4" w:space="0" w:color="auto"/>
              <w:left w:val="single" w:sz="4" w:space="0" w:color="auto"/>
              <w:bottom w:val="single" w:sz="4" w:space="0" w:color="auto"/>
              <w:right w:val="single" w:sz="4" w:space="0" w:color="auto"/>
            </w:tcBorders>
            <w:vAlign w:val="center"/>
          </w:tcPr>
          <w:p w14:paraId="6B1676DD" w14:textId="77777777" w:rsidR="00AA7C12" w:rsidRPr="00AA7C12" w:rsidRDefault="00AA7C12" w:rsidP="00AA7C12">
            <w:pPr>
              <w:rPr>
                <w:rFonts w:eastAsia="Times New Roman"/>
                <w:b w:val="0"/>
                <w:bCs w:val="0"/>
                <w:iCs w:val="0"/>
                <w:sz w:val="16"/>
                <w:szCs w:val="16"/>
                <w:lang w:eastAsia="lv-LV"/>
              </w:rPr>
            </w:pPr>
            <w:r w:rsidRPr="00AA7C12">
              <w:rPr>
                <w:rFonts w:eastAsia="Times New Roman"/>
                <w:b w:val="0"/>
                <w:bCs w:val="0"/>
                <w:iCs w:val="0"/>
                <w:sz w:val="16"/>
                <w:szCs w:val="16"/>
                <w:lang w:eastAsia="lv-LV"/>
              </w:rPr>
              <w:t>2.</w:t>
            </w:r>
          </w:p>
        </w:tc>
        <w:tc>
          <w:tcPr>
            <w:tcW w:w="2987" w:type="dxa"/>
            <w:tcBorders>
              <w:top w:val="single" w:sz="4" w:space="0" w:color="auto"/>
              <w:left w:val="single" w:sz="4" w:space="0" w:color="auto"/>
              <w:bottom w:val="single" w:sz="4" w:space="0" w:color="auto"/>
              <w:right w:val="single" w:sz="4" w:space="0" w:color="auto"/>
            </w:tcBorders>
            <w:vAlign w:val="center"/>
          </w:tcPr>
          <w:p w14:paraId="57DADE71" w14:textId="77777777" w:rsidR="00AA7C12" w:rsidRPr="00AA7C12" w:rsidRDefault="00AA7C12" w:rsidP="00AA7C12">
            <w:pPr>
              <w:rPr>
                <w:rFonts w:eastAsia="Times New Roman"/>
                <w:b w:val="0"/>
                <w:iCs w:val="0"/>
                <w:sz w:val="16"/>
                <w:szCs w:val="16"/>
                <w:lang w:eastAsia="lv-LV"/>
              </w:rPr>
            </w:pPr>
            <w:r w:rsidRPr="00AA7C12">
              <w:rPr>
                <w:rFonts w:eastAsia="Times New Roman"/>
                <w:b w:val="0"/>
                <w:bCs w:val="0"/>
                <w:iCs w:val="0"/>
                <w:sz w:val="16"/>
                <w:szCs w:val="16"/>
                <w:lang w:eastAsia="lv-LV"/>
              </w:rPr>
              <w:t>“Siltumapgādes sadales sistēmas efektivitātes paaugstināšana Kandavas novadā, Vānē</w:t>
            </w:r>
            <w:r w:rsidRPr="00AA7C12">
              <w:rPr>
                <w:rFonts w:eastAsia="Times New Roman"/>
                <w:b w:val="0"/>
                <w:bCs w:val="0"/>
                <w:iCs w:val="0"/>
                <w:color w:val="000000"/>
                <w:sz w:val="16"/>
                <w:szCs w:val="16"/>
                <w:lang w:eastAsia="lv-LV"/>
              </w:rPr>
              <w:t>”</w:t>
            </w:r>
            <w:r w:rsidRPr="00AA7C12">
              <w:rPr>
                <w:rFonts w:eastAsia="Times New Roman"/>
                <w:b w:val="0"/>
                <w:bCs w:val="0"/>
                <w:iCs w:val="0"/>
                <w:color w:val="000000"/>
                <w:sz w:val="16"/>
                <w:szCs w:val="16"/>
                <w:vertAlign w:val="superscript"/>
                <w:lang w:eastAsia="lv-LV"/>
              </w:rPr>
              <w:t>1</w:t>
            </w:r>
          </w:p>
        </w:tc>
        <w:tc>
          <w:tcPr>
            <w:tcW w:w="1121" w:type="dxa"/>
            <w:tcBorders>
              <w:top w:val="single" w:sz="4" w:space="0" w:color="auto"/>
              <w:left w:val="single" w:sz="4" w:space="0" w:color="auto"/>
              <w:bottom w:val="single" w:sz="4" w:space="0" w:color="auto"/>
              <w:right w:val="single" w:sz="4" w:space="0" w:color="auto"/>
            </w:tcBorders>
            <w:vAlign w:val="center"/>
          </w:tcPr>
          <w:p w14:paraId="02946D18"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3872,00</w:t>
            </w:r>
          </w:p>
        </w:tc>
        <w:tc>
          <w:tcPr>
            <w:tcW w:w="1111" w:type="dxa"/>
            <w:tcBorders>
              <w:top w:val="single" w:sz="4" w:space="0" w:color="auto"/>
              <w:left w:val="single" w:sz="4" w:space="0" w:color="auto"/>
              <w:bottom w:val="single" w:sz="4" w:space="0" w:color="auto"/>
              <w:right w:val="single" w:sz="4" w:space="0" w:color="auto"/>
            </w:tcBorders>
            <w:vAlign w:val="center"/>
          </w:tcPr>
          <w:p w14:paraId="1329F59B" w14:textId="77777777" w:rsidR="00AA7C12" w:rsidRPr="00AA7C12" w:rsidRDefault="00AA7C12" w:rsidP="00AA7C12">
            <w:pPr>
              <w:jc w:val="center"/>
              <w:rPr>
                <w:rFonts w:eastAsia="Times New Roman"/>
                <w:b w:val="0"/>
                <w:bCs w:val="0"/>
                <w:iCs w:val="0"/>
                <w:sz w:val="16"/>
                <w:szCs w:val="16"/>
                <w:lang w:eastAsia="lv-LV"/>
              </w:rPr>
            </w:pPr>
          </w:p>
        </w:tc>
        <w:tc>
          <w:tcPr>
            <w:tcW w:w="1457" w:type="dxa"/>
            <w:tcBorders>
              <w:top w:val="single" w:sz="8" w:space="0" w:color="auto"/>
              <w:left w:val="single" w:sz="4" w:space="0" w:color="auto"/>
              <w:bottom w:val="single" w:sz="4" w:space="0" w:color="auto"/>
              <w:right w:val="single" w:sz="8" w:space="0" w:color="auto"/>
            </w:tcBorders>
            <w:vAlign w:val="center"/>
          </w:tcPr>
          <w:p w14:paraId="4BC0048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3872,00</w:t>
            </w:r>
          </w:p>
        </w:tc>
        <w:tc>
          <w:tcPr>
            <w:tcW w:w="1260" w:type="dxa"/>
            <w:tcBorders>
              <w:top w:val="single" w:sz="8" w:space="0" w:color="auto"/>
              <w:left w:val="single" w:sz="8" w:space="0" w:color="auto"/>
              <w:bottom w:val="single" w:sz="4" w:space="0" w:color="auto"/>
              <w:right w:val="single" w:sz="8" w:space="0" w:color="auto"/>
            </w:tcBorders>
            <w:vAlign w:val="center"/>
          </w:tcPr>
          <w:p w14:paraId="207A1831" w14:textId="77777777" w:rsidR="00AA7C12" w:rsidRPr="00AA7C12" w:rsidRDefault="00AA7C12" w:rsidP="00AA7C12">
            <w:pPr>
              <w:jc w:val="center"/>
              <w:rPr>
                <w:rFonts w:eastAsia="Times New Roman"/>
                <w:b w:val="0"/>
                <w:bCs w:val="0"/>
                <w:iCs w:val="0"/>
                <w:sz w:val="16"/>
                <w:szCs w:val="16"/>
                <w:lang w:eastAsia="lv-LV"/>
              </w:rPr>
            </w:pPr>
          </w:p>
        </w:tc>
      </w:tr>
      <w:tr w:rsidR="00AA7C12" w:rsidRPr="00AA7C12" w14:paraId="11685A80" w14:textId="77777777" w:rsidTr="00734F9A">
        <w:trPr>
          <w:trHeight w:val="153"/>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7A08C4C2" w14:textId="77777777" w:rsidR="00AA7C12" w:rsidRPr="00AA7C12" w:rsidRDefault="00AA7C12" w:rsidP="00AA7C12">
            <w:pPr>
              <w:rPr>
                <w:rFonts w:eastAsia="Times New Roman"/>
                <w:b w:val="0"/>
                <w:bCs w:val="0"/>
                <w:iCs w:val="0"/>
                <w:sz w:val="16"/>
                <w:szCs w:val="16"/>
                <w:lang w:eastAsia="lv-LV"/>
              </w:rPr>
            </w:pPr>
            <w:r w:rsidRPr="00AA7C12">
              <w:rPr>
                <w:rFonts w:eastAsia="Times New Roman"/>
                <w:b w:val="0"/>
                <w:bCs w:val="0"/>
                <w:iCs w:val="0"/>
                <w:sz w:val="16"/>
                <w:szCs w:val="16"/>
                <w:lang w:eastAsia="lv-LV"/>
              </w:rPr>
              <w:t>3.</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tcPr>
          <w:p w14:paraId="3D71470E" w14:textId="77777777" w:rsidR="00AA7C12" w:rsidRPr="00AA7C12" w:rsidRDefault="00AA7C12" w:rsidP="00AA7C12">
            <w:pPr>
              <w:rPr>
                <w:rFonts w:eastAsia="Times New Roman"/>
                <w:b w:val="0"/>
                <w:iCs w:val="0"/>
                <w:sz w:val="16"/>
                <w:szCs w:val="16"/>
                <w:lang w:eastAsia="lv-LV"/>
              </w:rPr>
            </w:pPr>
            <w:r w:rsidRPr="00AA7C12">
              <w:rPr>
                <w:rFonts w:eastAsia="Times New Roman"/>
                <w:b w:val="0"/>
                <w:bCs w:val="0"/>
                <w:iCs w:val="0"/>
                <w:sz w:val="16"/>
                <w:szCs w:val="16"/>
                <w:lang w:eastAsia="lv-LV"/>
              </w:rPr>
              <w:t>“Siltuma avota efektivitātes paaugstināšana Kandavas novadā, Vānē</w:t>
            </w:r>
            <w:r w:rsidRPr="00AA7C12">
              <w:rPr>
                <w:rFonts w:eastAsia="Times New Roman"/>
                <w:b w:val="0"/>
                <w:bCs w:val="0"/>
                <w:iCs w:val="0"/>
                <w:color w:val="000000"/>
                <w:sz w:val="16"/>
                <w:szCs w:val="16"/>
                <w:lang w:eastAsia="lv-LV"/>
              </w:rPr>
              <w:t>”</w:t>
            </w:r>
            <w:r w:rsidRPr="00AA7C12">
              <w:rPr>
                <w:rFonts w:eastAsia="Times New Roman"/>
                <w:b w:val="0"/>
                <w:bCs w:val="0"/>
                <w:iCs w:val="0"/>
                <w:color w:val="000000"/>
                <w:sz w:val="16"/>
                <w:szCs w:val="16"/>
                <w:vertAlign w:val="superscript"/>
                <w:lang w:eastAsia="lv-LV"/>
              </w:rPr>
              <w:t>1</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3DBFB23D"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18150,00</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7E2592F1" w14:textId="77777777" w:rsidR="00AA7C12" w:rsidRPr="00AA7C12" w:rsidRDefault="00AA7C12" w:rsidP="00AA7C12">
            <w:pPr>
              <w:jc w:val="center"/>
              <w:rPr>
                <w:rFonts w:eastAsia="Times New Roman"/>
                <w:b w:val="0"/>
                <w:bCs w:val="0"/>
                <w:iCs w:val="0"/>
                <w:sz w:val="16"/>
                <w:szCs w:val="16"/>
                <w:lang w:eastAsia="lv-LV"/>
              </w:rPr>
            </w:pP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14:paraId="02831E04" w14:textId="77777777" w:rsidR="00AA7C12" w:rsidRPr="00AA7C12" w:rsidRDefault="00AA7C12" w:rsidP="00AA7C12">
            <w:pPr>
              <w:jc w:val="center"/>
              <w:rPr>
                <w:rFonts w:eastAsia="Times New Roman"/>
                <w:b w:val="0"/>
                <w:bCs w:val="0"/>
                <w:iCs w:val="0"/>
                <w:sz w:val="16"/>
                <w:szCs w:val="16"/>
                <w:lang w:eastAsia="lv-LV"/>
              </w:rPr>
            </w:pPr>
            <w:r w:rsidRPr="00AA7C12">
              <w:rPr>
                <w:rFonts w:eastAsia="Times New Roman"/>
                <w:b w:val="0"/>
                <w:bCs w:val="0"/>
                <w:iCs w:val="0"/>
                <w:sz w:val="16"/>
                <w:szCs w:val="16"/>
                <w:lang w:eastAsia="lv-LV"/>
              </w:rPr>
              <w:t>18150,00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2339AB" w14:textId="77777777" w:rsidR="00AA7C12" w:rsidRPr="00AA7C12" w:rsidRDefault="00AA7C12" w:rsidP="00AA7C12">
            <w:pPr>
              <w:jc w:val="center"/>
              <w:rPr>
                <w:rFonts w:eastAsia="Times New Roman"/>
                <w:b w:val="0"/>
                <w:bCs w:val="0"/>
                <w:iCs w:val="0"/>
                <w:sz w:val="16"/>
                <w:szCs w:val="16"/>
                <w:lang w:eastAsia="lv-LV"/>
              </w:rPr>
            </w:pPr>
          </w:p>
        </w:tc>
      </w:tr>
      <w:tr w:rsidR="00AA7C12" w:rsidRPr="00AA7C12" w14:paraId="28531801" w14:textId="77777777" w:rsidTr="00734F9A">
        <w:trPr>
          <w:trHeight w:val="366"/>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6B6490FA" w14:textId="77777777" w:rsidR="00AA7C12" w:rsidRPr="00AA7C12" w:rsidRDefault="00AA7C12" w:rsidP="00AA7C12">
            <w:pPr>
              <w:rPr>
                <w:rFonts w:eastAsia="Times New Roman"/>
                <w:b w:val="0"/>
                <w:bCs w:val="0"/>
                <w:iCs w:val="0"/>
                <w:sz w:val="16"/>
                <w:szCs w:val="16"/>
                <w:lang w:eastAsia="lv-LV"/>
              </w:rPr>
            </w:pPr>
            <w:r w:rsidRPr="00AA7C12">
              <w:rPr>
                <w:rFonts w:eastAsia="Times New Roman"/>
                <w:b w:val="0"/>
                <w:bCs w:val="0"/>
                <w:iCs w:val="0"/>
                <w:sz w:val="16"/>
                <w:szCs w:val="16"/>
                <w:lang w:eastAsia="lv-LV"/>
              </w:rPr>
              <w:t>4.</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tcPr>
          <w:p w14:paraId="0C1AB4AB" w14:textId="77777777" w:rsidR="00AA7C12" w:rsidRPr="00AA7C12" w:rsidRDefault="00AA7C12" w:rsidP="00AA7C12">
            <w:pPr>
              <w:rPr>
                <w:rFonts w:eastAsia="Times New Roman"/>
                <w:b w:val="0"/>
                <w:iCs w:val="0"/>
                <w:sz w:val="16"/>
                <w:szCs w:val="16"/>
                <w:lang w:eastAsia="lv-LV"/>
              </w:rPr>
            </w:pPr>
            <w:r w:rsidRPr="00AA7C12">
              <w:rPr>
                <w:rFonts w:eastAsia="Times New Roman"/>
                <w:b w:val="0"/>
                <w:bCs w:val="0"/>
                <w:iCs w:val="0"/>
                <w:sz w:val="16"/>
                <w:szCs w:val="16"/>
                <w:lang w:eastAsia="lv-LV"/>
              </w:rPr>
              <w:t>“Siltumapgādes sadales sistēmas efektivitātes paaugstināšana Kūrorta ielā, Kandavā</w:t>
            </w:r>
            <w:r w:rsidRPr="00AA7C12">
              <w:rPr>
                <w:rFonts w:eastAsia="Times New Roman"/>
                <w:b w:val="0"/>
                <w:bCs w:val="0"/>
                <w:iCs w:val="0"/>
                <w:color w:val="000000"/>
                <w:sz w:val="16"/>
                <w:szCs w:val="16"/>
                <w:lang w:eastAsia="lv-LV"/>
              </w:rPr>
              <w:t>” *</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791C2AF" w14:textId="77777777" w:rsidR="00AA7C12" w:rsidRPr="00AA7C12" w:rsidRDefault="00AA7C12" w:rsidP="00AA7C12">
            <w:pPr>
              <w:jc w:val="center"/>
              <w:rPr>
                <w:rFonts w:eastAsia="Times New Roman"/>
                <w:b w:val="0"/>
                <w:bCs w:val="0"/>
                <w:iCs w:val="0"/>
                <w:sz w:val="16"/>
                <w:szCs w:val="16"/>
                <w:lang w:eastAsia="lv-LV"/>
              </w:rPr>
            </w:pP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2DE6A71D" w14:textId="77777777" w:rsidR="00AA7C12" w:rsidRPr="00AA7C12" w:rsidRDefault="00AA7C12" w:rsidP="00AA7C12">
            <w:pPr>
              <w:jc w:val="center"/>
              <w:rPr>
                <w:rFonts w:eastAsia="Times New Roman"/>
                <w:b w:val="0"/>
                <w:bCs w:val="0"/>
                <w:iCs w:val="0"/>
                <w:sz w:val="16"/>
                <w:szCs w:val="16"/>
                <w:lang w:eastAsia="lv-LV"/>
              </w:rPr>
            </w:pP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14:paraId="04A5E0FA" w14:textId="77777777" w:rsidR="00AA7C12" w:rsidRPr="00AA7C12" w:rsidRDefault="00AA7C12" w:rsidP="00AA7C12">
            <w:pPr>
              <w:jc w:val="center"/>
              <w:rPr>
                <w:rFonts w:eastAsia="Times New Roman"/>
                <w:b w:val="0"/>
                <w:bCs w:val="0"/>
                <w:iCs w:val="0"/>
                <w:sz w:val="16"/>
                <w:szCs w:val="16"/>
                <w:lang w:eastAsia="lv-LV"/>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B47756" w14:textId="77777777" w:rsidR="00AA7C12" w:rsidRPr="00AA7C12" w:rsidRDefault="00AA7C12" w:rsidP="00AA7C12">
            <w:pPr>
              <w:jc w:val="center"/>
              <w:rPr>
                <w:rFonts w:eastAsia="Times New Roman"/>
                <w:b w:val="0"/>
                <w:bCs w:val="0"/>
                <w:iCs w:val="0"/>
                <w:sz w:val="16"/>
                <w:szCs w:val="16"/>
                <w:lang w:eastAsia="lv-LV"/>
              </w:rPr>
            </w:pPr>
          </w:p>
        </w:tc>
      </w:tr>
      <w:tr w:rsidR="00AA7C12" w:rsidRPr="00AA7C12" w14:paraId="74EF1418" w14:textId="77777777" w:rsidTr="00734F9A">
        <w:trPr>
          <w:trHeight w:val="270"/>
        </w:trPr>
        <w:tc>
          <w:tcPr>
            <w:tcW w:w="3883" w:type="dxa"/>
            <w:gridSpan w:val="2"/>
            <w:tcBorders>
              <w:top w:val="single" w:sz="4" w:space="0" w:color="auto"/>
              <w:left w:val="single" w:sz="8" w:space="0" w:color="auto"/>
              <w:bottom w:val="single" w:sz="8" w:space="0" w:color="auto"/>
              <w:right w:val="single" w:sz="8" w:space="0" w:color="000000"/>
            </w:tcBorders>
            <w:shd w:val="clear" w:color="auto" w:fill="auto"/>
          </w:tcPr>
          <w:p w14:paraId="16CC9836" w14:textId="77777777" w:rsidR="00AA7C12" w:rsidRPr="00AA7C12" w:rsidRDefault="00AA7C12" w:rsidP="00AA7C12">
            <w:pPr>
              <w:jc w:val="right"/>
              <w:rPr>
                <w:rFonts w:eastAsia="Times New Roman"/>
                <w:iCs w:val="0"/>
                <w:sz w:val="20"/>
                <w:szCs w:val="20"/>
                <w:lang w:eastAsia="lv-LV"/>
              </w:rPr>
            </w:pPr>
            <w:r w:rsidRPr="00AA7C12">
              <w:rPr>
                <w:rFonts w:eastAsia="Times New Roman"/>
                <w:iCs w:val="0"/>
                <w:sz w:val="20"/>
                <w:szCs w:val="20"/>
                <w:lang w:eastAsia="lv-LV"/>
              </w:rPr>
              <w:t xml:space="preserve">Kopā: </w:t>
            </w:r>
          </w:p>
        </w:tc>
        <w:tc>
          <w:tcPr>
            <w:tcW w:w="1121" w:type="dxa"/>
            <w:tcBorders>
              <w:top w:val="single" w:sz="4" w:space="0" w:color="auto"/>
              <w:left w:val="nil"/>
              <w:bottom w:val="single" w:sz="8" w:space="0" w:color="auto"/>
              <w:right w:val="single" w:sz="8" w:space="0" w:color="auto"/>
            </w:tcBorders>
            <w:shd w:val="clear" w:color="auto" w:fill="auto"/>
            <w:vAlign w:val="center"/>
          </w:tcPr>
          <w:p w14:paraId="41F80BC9" w14:textId="77777777" w:rsidR="00AA7C12" w:rsidRPr="00AA7C12" w:rsidRDefault="00AA7C12" w:rsidP="00AA7C12">
            <w:pPr>
              <w:jc w:val="center"/>
              <w:rPr>
                <w:rFonts w:eastAsia="Times New Roman"/>
                <w:iCs w:val="0"/>
                <w:sz w:val="20"/>
                <w:szCs w:val="20"/>
                <w:lang w:eastAsia="lv-LV"/>
              </w:rPr>
            </w:pPr>
            <w:r w:rsidRPr="00AA7C12">
              <w:rPr>
                <w:rFonts w:eastAsia="Times New Roman"/>
                <w:iCs w:val="0"/>
                <w:sz w:val="20"/>
                <w:szCs w:val="20"/>
                <w:lang w:eastAsia="lv-LV"/>
              </w:rPr>
              <w:t>58322,00</w:t>
            </w:r>
          </w:p>
        </w:tc>
        <w:tc>
          <w:tcPr>
            <w:tcW w:w="1111" w:type="dxa"/>
            <w:tcBorders>
              <w:top w:val="single" w:sz="4" w:space="0" w:color="auto"/>
              <w:left w:val="nil"/>
              <w:bottom w:val="single" w:sz="8" w:space="0" w:color="auto"/>
              <w:right w:val="single" w:sz="8" w:space="0" w:color="auto"/>
            </w:tcBorders>
            <w:shd w:val="clear" w:color="auto" w:fill="auto"/>
            <w:vAlign w:val="center"/>
          </w:tcPr>
          <w:p w14:paraId="63E8F263" w14:textId="77777777" w:rsidR="00AA7C12" w:rsidRPr="00AA7C12" w:rsidRDefault="00AA7C12" w:rsidP="00AA7C12">
            <w:pPr>
              <w:jc w:val="center"/>
              <w:rPr>
                <w:rFonts w:eastAsia="Times New Roman"/>
                <w:iCs w:val="0"/>
                <w:sz w:val="20"/>
                <w:szCs w:val="20"/>
                <w:lang w:eastAsia="lv-LV"/>
              </w:rPr>
            </w:pPr>
          </w:p>
        </w:tc>
        <w:tc>
          <w:tcPr>
            <w:tcW w:w="1457" w:type="dxa"/>
            <w:tcBorders>
              <w:top w:val="single" w:sz="4" w:space="0" w:color="auto"/>
              <w:left w:val="nil"/>
              <w:bottom w:val="single" w:sz="8" w:space="0" w:color="auto"/>
              <w:right w:val="single" w:sz="8" w:space="0" w:color="auto"/>
            </w:tcBorders>
            <w:shd w:val="clear" w:color="auto" w:fill="auto"/>
            <w:vAlign w:val="center"/>
          </w:tcPr>
          <w:p w14:paraId="7AA7AE08" w14:textId="77777777" w:rsidR="00AA7C12" w:rsidRPr="00AA7C12" w:rsidRDefault="00AA7C12" w:rsidP="00AA7C12">
            <w:pPr>
              <w:jc w:val="center"/>
              <w:rPr>
                <w:rFonts w:eastAsia="Times New Roman"/>
                <w:iCs w:val="0"/>
                <w:sz w:val="20"/>
                <w:szCs w:val="20"/>
                <w:lang w:eastAsia="lv-LV"/>
              </w:rPr>
            </w:pPr>
            <w:r w:rsidRPr="00AA7C12">
              <w:rPr>
                <w:rFonts w:eastAsia="Times New Roman"/>
                <w:iCs w:val="0"/>
                <w:sz w:val="20"/>
                <w:szCs w:val="20"/>
                <w:lang w:eastAsia="lv-LV"/>
              </w:rPr>
              <w:t>43922,00</w:t>
            </w:r>
          </w:p>
        </w:tc>
        <w:tc>
          <w:tcPr>
            <w:tcW w:w="1260" w:type="dxa"/>
            <w:tcBorders>
              <w:top w:val="single" w:sz="4" w:space="0" w:color="auto"/>
              <w:left w:val="nil"/>
              <w:bottom w:val="single" w:sz="8" w:space="0" w:color="auto"/>
              <w:right w:val="single" w:sz="8" w:space="0" w:color="auto"/>
            </w:tcBorders>
            <w:shd w:val="clear" w:color="auto" w:fill="auto"/>
            <w:vAlign w:val="center"/>
          </w:tcPr>
          <w:p w14:paraId="0DCC6298" w14:textId="77777777" w:rsidR="00AA7C12" w:rsidRPr="00AA7C12" w:rsidRDefault="00AA7C12" w:rsidP="00AA7C12">
            <w:pPr>
              <w:jc w:val="center"/>
              <w:rPr>
                <w:rFonts w:eastAsia="Times New Roman"/>
                <w:iCs w:val="0"/>
                <w:sz w:val="20"/>
                <w:szCs w:val="20"/>
                <w:lang w:eastAsia="lv-LV"/>
              </w:rPr>
            </w:pPr>
            <w:r w:rsidRPr="00AA7C12">
              <w:rPr>
                <w:rFonts w:eastAsia="Times New Roman"/>
                <w:iCs w:val="0"/>
                <w:sz w:val="20"/>
                <w:szCs w:val="20"/>
                <w:lang w:eastAsia="lv-LV"/>
              </w:rPr>
              <w:t>14400,00</w:t>
            </w:r>
          </w:p>
        </w:tc>
      </w:tr>
    </w:tbl>
    <w:p w14:paraId="206DE7A9" w14:textId="77777777" w:rsidR="00AA7C12" w:rsidRPr="00734F9A" w:rsidRDefault="00AA7C12" w:rsidP="00734F9A">
      <w:pPr>
        <w:jc w:val="both"/>
        <w:outlineLvl w:val="0"/>
        <w:rPr>
          <w:rFonts w:eastAsia="Times New Roman"/>
          <w:b w:val="0"/>
          <w:bCs w:val="0"/>
          <w:iCs w:val="0"/>
          <w:kern w:val="36"/>
          <w:sz w:val="16"/>
          <w:szCs w:val="16"/>
          <w:lang w:eastAsia="lv-LV"/>
        </w:rPr>
      </w:pPr>
      <w:bookmarkStart w:id="49" w:name="_Toc517686881"/>
      <w:bookmarkStart w:id="50" w:name="_Toc517704759"/>
      <w:r w:rsidRPr="00734F9A">
        <w:rPr>
          <w:rFonts w:eastAsia="Times New Roman"/>
          <w:b w:val="0"/>
          <w:iCs w:val="0"/>
          <w:kern w:val="36"/>
          <w:sz w:val="16"/>
          <w:szCs w:val="16"/>
          <w:lang w:eastAsia="lv-LV"/>
        </w:rPr>
        <w:t xml:space="preserve">*Projekta iesniegums tiks sniegts uz SAM </w:t>
      </w:r>
      <w:r w:rsidRPr="00734F9A">
        <w:rPr>
          <w:rFonts w:eastAsia="Times New Roman"/>
          <w:b w:val="0"/>
          <w:bCs w:val="0"/>
          <w:iCs w:val="0"/>
          <w:kern w:val="36"/>
          <w:sz w:val="16"/>
          <w:szCs w:val="16"/>
          <w:lang w:eastAsia="lv-LV"/>
        </w:rPr>
        <w:t>4.3.1. Veicināt energoefektivitāti un vietējo AER izmantošanu centralizētajā siltumapgādē, 2. kārta. Iesniegšanas termiņš līdz 01.02.2018. Līdz 01.02.2018. būs zināms arī budžeta apjoms.</w:t>
      </w:r>
      <w:bookmarkEnd w:id="49"/>
      <w:bookmarkEnd w:id="50"/>
    </w:p>
    <w:p w14:paraId="0F9DEADA" w14:textId="3543AFFB" w:rsidR="00AA7C12" w:rsidRPr="00734F9A" w:rsidRDefault="00AA7C12" w:rsidP="00734F9A">
      <w:pPr>
        <w:spacing w:after="120"/>
        <w:jc w:val="both"/>
        <w:outlineLvl w:val="0"/>
        <w:rPr>
          <w:rFonts w:eastAsia="Times New Roman"/>
          <w:b w:val="0"/>
          <w:bCs w:val="0"/>
          <w:iCs w:val="0"/>
          <w:kern w:val="36"/>
          <w:sz w:val="16"/>
          <w:szCs w:val="16"/>
          <w:lang w:eastAsia="lv-LV"/>
        </w:rPr>
      </w:pPr>
      <w:bookmarkStart w:id="51" w:name="_Toc517686882"/>
      <w:bookmarkStart w:id="52" w:name="_Toc517704760"/>
      <w:r w:rsidRPr="00734F9A">
        <w:rPr>
          <w:rFonts w:eastAsia="Times New Roman"/>
          <w:b w:val="0"/>
          <w:bCs w:val="0"/>
          <w:iCs w:val="0"/>
          <w:kern w:val="36"/>
          <w:sz w:val="16"/>
          <w:szCs w:val="16"/>
          <w:vertAlign w:val="superscript"/>
          <w:lang w:eastAsia="lv-LV"/>
        </w:rPr>
        <w:t>1</w:t>
      </w:r>
      <w:r w:rsidRPr="00734F9A">
        <w:rPr>
          <w:rFonts w:eastAsia="Times New Roman"/>
          <w:b w:val="0"/>
          <w:bCs w:val="0"/>
          <w:iCs w:val="0"/>
          <w:kern w:val="36"/>
          <w:sz w:val="16"/>
          <w:szCs w:val="16"/>
          <w:lang w:eastAsia="lv-LV"/>
        </w:rPr>
        <w:t>Projekti tiks realizēti pozitīvu lēmumu par projektu iesniegumu apstiprināšanas gadījumā no CFLA.</w:t>
      </w:r>
      <w:r w:rsidR="00734F9A">
        <w:rPr>
          <w:rFonts w:eastAsia="Times New Roman"/>
          <w:b w:val="0"/>
          <w:bCs w:val="0"/>
          <w:iCs w:val="0"/>
          <w:kern w:val="36"/>
          <w:sz w:val="16"/>
          <w:szCs w:val="16"/>
          <w:lang w:eastAsia="lv-LV"/>
        </w:rPr>
        <w:t xml:space="preserve"> </w:t>
      </w:r>
      <w:r w:rsidRPr="00734F9A">
        <w:rPr>
          <w:rFonts w:eastAsia="Times New Roman"/>
          <w:b w:val="0"/>
          <w:bCs w:val="0"/>
          <w:iCs w:val="0"/>
          <w:kern w:val="36"/>
          <w:sz w:val="16"/>
          <w:szCs w:val="16"/>
          <w:lang w:eastAsia="lv-LV"/>
        </w:rPr>
        <w:t>Projektu laika grafiks ir no 01.01.2018. līdz 31.12.2019.</w:t>
      </w:r>
      <w:bookmarkEnd w:id="51"/>
      <w:bookmarkEnd w:id="52"/>
      <w:r w:rsidRPr="00734F9A">
        <w:rPr>
          <w:rFonts w:eastAsia="Times New Roman"/>
          <w:b w:val="0"/>
          <w:bCs w:val="0"/>
          <w:iCs w:val="0"/>
          <w:kern w:val="36"/>
          <w:sz w:val="16"/>
          <w:szCs w:val="16"/>
          <w:lang w:eastAsia="lv-LV"/>
        </w:rPr>
        <w:t xml:space="preserve"> </w:t>
      </w:r>
    </w:p>
    <w:p w14:paraId="786A567B" w14:textId="77777777" w:rsidR="004E184A" w:rsidRPr="001359AD" w:rsidRDefault="004E184A" w:rsidP="004E184A">
      <w:pPr>
        <w:spacing w:after="100" w:afterAutospacing="1"/>
        <w:jc w:val="center"/>
        <w:outlineLvl w:val="0"/>
        <w:rPr>
          <w:rFonts w:eastAsia="Times New Roman"/>
          <w:b w:val="0"/>
          <w:bCs w:val="0"/>
          <w:color w:val="385623" w:themeColor="accent6" w:themeShade="80"/>
          <w:kern w:val="36"/>
          <w:sz w:val="28"/>
          <w:lang w:eastAsia="lv-LV"/>
        </w:rPr>
      </w:pPr>
      <w:bookmarkStart w:id="53" w:name="_Toc485806103"/>
      <w:bookmarkStart w:id="54" w:name="_Toc517704761"/>
      <w:r w:rsidRPr="001359AD">
        <w:rPr>
          <w:rFonts w:eastAsia="Times New Roman"/>
          <w:color w:val="385623" w:themeColor="accent6" w:themeShade="80"/>
          <w:kern w:val="36"/>
          <w:sz w:val="28"/>
          <w:lang w:eastAsia="lv-LV"/>
        </w:rPr>
        <w:t>5. KOMUNIKĀCIJA AR SABIEDRĪBU</w:t>
      </w:r>
      <w:bookmarkEnd w:id="53"/>
      <w:bookmarkEnd w:id="54"/>
    </w:p>
    <w:p w14:paraId="57BB28B2" w14:textId="4FC10197" w:rsidR="004E184A" w:rsidRPr="001359AD" w:rsidRDefault="004E184A" w:rsidP="008E30F6">
      <w:pPr>
        <w:ind w:firstLine="284"/>
        <w:jc w:val="both"/>
        <w:rPr>
          <w:rFonts w:eastAsia="Times New Roman"/>
          <w:b w:val="0"/>
          <w:color w:val="385623" w:themeColor="accent6" w:themeShade="80"/>
          <w:szCs w:val="24"/>
          <w:lang w:eastAsia="lv-LV"/>
        </w:rPr>
      </w:pPr>
      <w:r w:rsidRPr="001359AD">
        <w:rPr>
          <w:rFonts w:eastAsia="Times New Roman"/>
          <w:b w:val="0"/>
          <w:color w:val="385623" w:themeColor="accent6" w:themeShade="80"/>
          <w:szCs w:val="24"/>
          <w:lang w:eastAsia="lv-LV"/>
        </w:rPr>
        <w:t> </w:t>
      </w:r>
      <w:r w:rsidRPr="001359AD">
        <w:rPr>
          <w:rFonts w:eastAsia="Times New Roman"/>
          <w:b w:val="0"/>
          <w:i/>
          <w:color w:val="385623" w:themeColor="accent6" w:themeShade="80"/>
          <w:szCs w:val="24"/>
          <w:lang w:eastAsia="lv-LV"/>
        </w:rPr>
        <w:t>Pašvaldības informatīvais izdevums „Kandavas Novada Vēstnesis"</w:t>
      </w:r>
    </w:p>
    <w:p w14:paraId="4215141F" w14:textId="77777777" w:rsidR="004E184A" w:rsidRPr="004E184A" w:rsidRDefault="004E184A" w:rsidP="008E30F6">
      <w:pPr>
        <w:ind w:firstLine="284"/>
        <w:jc w:val="both"/>
        <w:rPr>
          <w:rFonts w:eastAsia="Times New Roman"/>
          <w:b w:val="0"/>
          <w:bCs w:val="0"/>
          <w:szCs w:val="24"/>
          <w:lang w:eastAsia="lv-LV"/>
        </w:rPr>
      </w:pPr>
      <w:r w:rsidRPr="004E184A">
        <w:rPr>
          <w:rFonts w:eastAsia="Times New Roman"/>
          <w:b w:val="0"/>
          <w:szCs w:val="24"/>
          <w:lang w:eastAsia="lv-LV"/>
        </w:rPr>
        <w:t>Lai veicinātu informatīvo saikni ar Kandavas novada iedzīvotājiem informācijas pieejamību par pašvaldības darbību, aktivitātēm, īstenotajiem projektiem, domes pieņemtajiem lēmumiem, novadā spēkā esošajiem noteikumiem un saistošajiem noteikumiem, kā arī citu noderīgu informāciju, arī 2017.gadā reizi mēnesī izdeva informatīvo izdevumu „Kandavas Novada Vēstnesis";</w:t>
      </w:r>
    </w:p>
    <w:p w14:paraId="3DB1D2D6" w14:textId="77777777" w:rsidR="004E184A" w:rsidRPr="004E184A" w:rsidRDefault="004E184A" w:rsidP="00600FBE">
      <w:pPr>
        <w:spacing w:after="100" w:afterAutospacing="1"/>
        <w:ind w:firstLine="284"/>
        <w:jc w:val="both"/>
        <w:rPr>
          <w:rFonts w:eastAsia="Times New Roman"/>
          <w:b w:val="0"/>
          <w:bCs w:val="0"/>
          <w:szCs w:val="24"/>
          <w:lang w:eastAsia="lv-LV"/>
        </w:rPr>
      </w:pPr>
      <w:r w:rsidRPr="004E184A">
        <w:rPr>
          <w:rFonts w:eastAsia="Times New Roman"/>
          <w:b w:val="0"/>
          <w:szCs w:val="24"/>
          <w:lang w:eastAsia="lv-LV"/>
        </w:rPr>
        <w:t xml:space="preserve">Lai pilnveidotu informatīvā izdevuma “Kandavas Novada Vēstnesis” vizuālo un saturisko veidolu, Kandavas novada dome no 2017.gada 12.jūnija līdz 1.augustam aicināja iedzīvotājus izteikt viedokli un sniegt priekšlikumus informatīvā izdevuma pilnveidošanai. Aptaujā kopumā savu viedokli izteica 178 iedzīvotāji, no tiem73,4 % norādīja, ka izdevums ir nepieciešams un 90,4% atzina, ka esošā informatīvā izdevuma saturs ir atzīstams kā labs vai viduvējs. Ņemot vērā iedzīvotāju ieteikumus, 2017. gada nogalē tika uzsākti darbi pie informatīvā izdevuma vizuālajām pārmaiņām. </w:t>
      </w:r>
    </w:p>
    <w:p w14:paraId="69F232F5" w14:textId="77777777" w:rsidR="004E184A" w:rsidRPr="001359AD" w:rsidRDefault="004E184A" w:rsidP="008E30F6">
      <w:pPr>
        <w:spacing w:before="100" w:beforeAutospacing="1"/>
        <w:jc w:val="both"/>
        <w:rPr>
          <w:rFonts w:eastAsia="Times New Roman"/>
          <w:b w:val="0"/>
          <w:color w:val="385623" w:themeColor="accent6" w:themeShade="80"/>
          <w:szCs w:val="24"/>
          <w:lang w:eastAsia="lv-LV"/>
        </w:rPr>
      </w:pPr>
      <w:r w:rsidRPr="001359AD">
        <w:rPr>
          <w:rFonts w:eastAsia="Times New Roman"/>
          <w:b w:val="0"/>
          <w:i/>
          <w:color w:val="385623" w:themeColor="accent6" w:themeShade="80"/>
          <w:szCs w:val="24"/>
          <w:lang w:eastAsia="lv-LV"/>
        </w:rPr>
        <w:t xml:space="preserve">Pašvaldības mājaslapa </w:t>
      </w:r>
      <w:hyperlink r:id="rId31" w:tgtFrame="_blank" w:history="1">
        <w:r w:rsidRPr="001359AD">
          <w:rPr>
            <w:rFonts w:eastAsia="Times New Roman"/>
            <w:b w:val="0"/>
            <w:i/>
            <w:color w:val="385623" w:themeColor="accent6" w:themeShade="80"/>
            <w:szCs w:val="24"/>
            <w:u w:val="single"/>
            <w:lang w:eastAsia="lv-LV"/>
          </w:rPr>
          <w:t>www.kandava.lv</w:t>
        </w:r>
      </w:hyperlink>
    </w:p>
    <w:p w14:paraId="0B99CB55" w14:textId="77777777" w:rsidR="004E184A" w:rsidRPr="004E184A" w:rsidRDefault="004E184A" w:rsidP="00600FBE">
      <w:pPr>
        <w:spacing w:after="100" w:afterAutospacing="1"/>
        <w:ind w:firstLine="720"/>
        <w:jc w:val="both"/>
        <w:rPr>
          <w:rFonts w:eastAsia="Times New Roman"/>
          <w:b w:val="0"/>
          <w:szCs w:val="24"/>
          <w:lang w:eastAsia="lv-LV"/>
        </w:rPr>
      </w:pPr>
      <w:r w:rsidRPr="004E184A">
        <w:rPr>
          <w:rFonts w:eastAsia="Times New Roman"/>
          <w:b w:val="0"/>
          <w:szCs w:val="24"/>
          <w:lang w:eastAsia="lv-LV"/>
        </w:rPr>
        <w:t xml:space="preserve">Kandavas novada Domes interneta mājas lapa jeb tīmekļa vietne tiek ievietota informācija katru dienu, informējot iedzīvotājus par notikumiem, kas skar pašvaldību un tās iedzīvotājus. Kandavas novada domes sēdēs pieņemtie lēmumi, sēžu protokoli ir pieejami ne tikai Kandavas novada domē, bet arī mājas lapā </w:t>
      </w:r>
      <w:r w:rsidRPr="0036136D">
        <w:rPr>
          <w:rFonts w:eastAsia="Times New Roman"/>
          <w:b w:val="0"/>
          <w:color w:val="385623" w:themeColor="accent6" w:themeShade="80"/>
          <w:szCs w:val="24"/>
          <w:u w:val="single"/>
          <w:lang w:eastAsia="lv-LV"/>
        </w:rPr>
        <w:t>www.kandava.lv</w:t>
      </w:r>
      <w:r w:rsidRPr="004E184A">
        <w:rPr>
          <w:rFonts w:eastAsia="Times New Roman"/>
          <w:b w:val="0"/>
          <w:szCs w:val="24"/>
          <w:lang w:eastAsia="lv-LV"/>
        </w:rPr>
        <w:t xml:space="preserve">, kā arī ir pieejami domes sēžu audio ieraksti. Katru gadu tiek papildināta ar aizvien jaunām sadaļām. </w:t>
      </w:r>
    </w:p>
    <w:p w14:paraId="261A25B1" w14:textId="77777777" w:rsidR="004E184A" w:rsidRPr="001359AD" w:rsidRDefault="004E184A" w:rsidP="008E30F6">
      <w:pPr>
        <w:spacing w:before="100" w:beforeAutospacing="1"/>
        <w:jc w:val="both"/>
        <w:rPr>
          <w:rFonts w:eastAsia="Times New Roman"/>
          <w:b w:val="0"/>
          <w:color w:val="385623" w:themeColor="accent6" w:themeShade="80"/>
          <w:szCs w:val="24"/>
          <w:lang w:eastAsia="lv-LV"/>
        </w:rPr>
      </w:pPr>
      <w:r w:rsidRPr="001359AD">
        <w:rPr>
          <w:rFonts w:eastAsia="Times New Roman"/>
          <w:b w:val="0"/>
          <w:i/>
          <w:color w:val="385623" w:themeColor="accent6" w:themeShade="80"/>
          <w:szCs w:val="24"/>
          <w:lang w:eastAsia="lv-LV"/>
        </w:rPr>
        <w:t>Sadarbība ar mēdijiem</w:t>
      </w:r>
    </w:p>
    <w:p w14:paraId="5424B86A" w14:textId="77777777" w:rsidR="004E184A" w:rsidRPr="004E184A" w:rsidRDefault="004E184A" w:rsidP="00600FBE">
      <w:pPr>
        <w:spacing w:after="100" w:afterAutospacing="1"/>
        <w:ind w:firstLine="720"/>
        <w:jc w:val="both"/>
        <w:rPr>
          <w:rFonts w:eastAsia="Times New Roman"/>
          <w:b w:val="0"/>
          <w:szCs w:val="24"/>
          <w:lang w:eastAsia="lv-LV"/>
        </w:rPr>
      </w:pPr>
      <w:r w:rsidRPr="004E184A">
        <w:rPr>
          <w:rFonts w:eastAsia="Times New Roman"/>
          <w:b w:val="0"/>
          <w:szCs w:val="24"/>
          <w:lang w:eastAsia="lv-LV"/>
        </w:rPr>
        <w:t>Ikmēneša Kandavas novada domes sēdēs piedalās preses pārstāvji. Informācija par notiekošo pašvaldībā tiek sūtīta ziņu aģentūrām un interneta portāliem. Katra mēneša otrajā ceturtdienā plkst. 9:30 aktuālā informāciju par pašvaldību tiek sniegta Kurzemes radio ziņās. Ir izveidojusies veiksmīga sadarbība ar reģionālo televīziju, kas vairākas reizes mēnesī filmē sižetus par Kandavas novadu.</w:t>
      </w:r>
    </w:p>
    <w:p w14:paraId="1FC38E6E" w14:textId="77777777" w:rsidR="004E184A" w:rsidRPr="001359AD" w:rsidRDefault="004E184A" w:rsidP="008E30F6">
      <w:pPr>
        <w:spacing w:before="100" w:beforeAutospacing="1"/>
        <w:jc w:val="both"/>
        <w:rPr>
          <w:rFonts w:eastAsia="Times New Roman"/>
          <w:b w:val="0"/>
          <w:color w:val="385623" w:themeColor="accent6" w:themeShade="80"/>
          <w:szCs w:val="24"/>
          <w:lang w:eastAsia="lv-LV"/>
        </w:rPr>
      </w:pPr>
      <w:r w:rsidRPr="001359AD">
        <w:rPr>
          <w:rFonts w:eastAsia="Times New Roman"/>
          <w:b w:val="0"/>
          <w:i/>
          <w:color w:val="385623" w:themeColor="accent6" w:themeShade="80"/>
          <w:szCs w:val="24"/>
          <w:lang w:eastAsia="lv-LV"/>
        </w:rPr>
        <w:lastRenderedPageBreak/>
        <w:t>Komunikācija ar iedzīvotājiem</w:t>
      </w:r>
    </w:p>
    <w:p w14:paraId="3B767442" w14:textId="77777777" w:rsidR="004E184A" w:rsidRDefault="004E184A" w:rsidP="004E184A">
      <w:pPr>
        <w:jc w:val="both"/>
        <w:rPr>
          <w:b w:val="0"/>
        </w:rPr>
      </w:pPr>
      <w:r w:rsidRPr="004E184A">
        <w:rPr>
          <w:b w:val="0"/>
        </w:rPr>
        <w:t>1) Tiek organizētas regulāras domes vadības tikšanās ar novada iedzīvotājiem, uzņēmējiem un nevalstiskajām organizācijām.</w:t>
      </w:r>
    </w:p>
    <w:p w14:paraId="0C45438D" w14:textId="46B2265C" w:rsidR="004E184A" w:rsidRDefault="004E184A" w:rsidP="004E184A">
      <w:pPr>
        <w:jc w:val="both"/>
        <w:rPr>
          <w:b w:val="0"/>
        </w:rPr>
      </w:pPr>
      <w:r w:rsidRPr="004E184A">
        <w:rPr>
          <w:b w:val="0"/>
        </w:rPr>
        <w:t>2) Lai atvieglotu iedzīvotāju saziņu ar pašvaldību tīmekļa vietnē www.kandava.lv ir izveidota sadaļa “Sazinies ar mums”;</w:t>
      </w:r>
    </w:p>
    <w:p w14:paraId="7745F095" w14:textId="77777777" w:rsidR="004E184A" w:rsidRDefault="004E184A" w:rsidP="004E184A">
      <w:pPr>
        <w:jc w:val="both"/>
        <w:rPr>
          <w:b w:val="0"/>
        </w:rPr>
      </w:pPr>
      <w:r w:rsidRPr="004E184A">
        <w:rPr>
          <w:b w:val="0"/>
        </w:rPr>
        <w:t xml:space="preserve">3) Par pašvaldības darbiem iedzīvotāji tiek informēti ar informatīvā izdevuma “Kandavas Novada Vēstnesis”, tīmekļa vietnes </w:t>
      </w:r>
      <w:hyperlink r:id="rId32" w:history="1">
        <w:r w:rsidRPr="0036136D">
          <w:rPr>
            <w:rStyle w:val="Hipersaite"/>
            <w:b w:val="0"/>
            <w:color w:val="385623" w:themeColor="accent6" w:themeShade="80"/>
          </w:rPr>
          <w:t>www.kandava.lv</w:t>
        </w:r>
      </w:hyperlink>
      <w:r w:rsidRPr="0036136D">
        <w:rPr>
          <w:b w:val="0"/>
          <w:color w:val="385623" w:themeColor="accent6" w:themeShade="80"/>
        </w:rPr>
        <w:t>,</w:t>
      </w:r>
      <w:r w:rsidRPr="004E184A">
        <w:rPr>
          <w:b w:val="0"/>
        </w:rPr>
        <w:t xml:space="preserve"> Kurzemes Radio ziņām un reģionālās televīzijas starpniecību;</w:t>
      </w:r>
    </w:p>
    <w:p w14:paraId="7F17BA16" w14:textId="77777777" w:rsidR="0009205F" w:rsidRDefault="004E184A" w:rsidP="004E184A">
      <w:pPr>
        <w:jc w:val="both"/>
        <w:rPr>
          <w:b w:val="0"/>
        </w:rPr>
      </w:pPr>
      <w:r w:rsidRPr="004E184A">
        <w:rPr>
          <w:b w:val="0"/>
        </w:rPr>
        <w:t>4) Tiek organizēts konkurss “Diženi Kandavas novadā”, pieredzes apmaiņas braucieni, semināri un aptaujas, lai uzzinātu uzņēmēju viedokli dažādos jautājumos;</w:t>
      </w:r>
    </w:p>
    <w:p w14:paraId="2C3BD639" w14:textId="66B9C06B" w:rsidR="004E184A" w:rsidRPr="004E184A" w:rsidRDefault="004E184A" w:rsidP="004E184A">
      <w:pPr>
        <w:jc w:val="both"/>
        <w:rPr>
          <w:b w:val="0"/>
        </w:rPr>
      </w:pPr>
      <w:r w:rsidRPr="004E184A">
        <w:rPr>
          <w:b w:val="0"/>
        </w:rPr>
        <w:t>5) E-pasts, telefons, klātienes konsultācijas.</w:t>
      </w:r>
    </w:p>
    <w:p w14:paraId="176AAE58" w14:textId="77777777" w:rsidR="0009205F" w:rsidRDefault="004E184A" w:rsidP="008E30F6">
      <w:pPr>
        <w:spacing w:before="100" w:beforeAutospacing="1"/>
        <w:ind w:firstLine="720"/>
        <w:jc w:val="both"/>
        <w:rPr>
          <w:rFonts w:eastAsia="Times New Roman"/>
          <w:b w:val="0"/>
          <w:szCs w:val="24"/>
          <w:lang w:eastAsia="lv-LV"/>
        </w:rPr>
      </w:pPr>
      <w:r w:rsidRPr="004E184A">
        <w:rPr>
          <w:rFonts w:eastAsia="Times New Roman"/>
          <w:b w:val="0"/>
          <w:szCs w:val="24"/>
          <w:lang w:eastAsia="lv-LV"/>
        </w:rPr>
        <w:t>Katru pirmdienu domes priekšsēdētājam, priekšsēdētāja vietniekam un izpilddirektoram ir pieņemšanas, kad katrs iedzīvotājs var izteikt savas domas un vēlmes, ierosinājumus un iebildumus. Tāpat jebkurš iedzīvotājs domes darba laikā var griezties pie jebkura darbinieka (speciālista) ar jautājumiem, priekšlikumiem un iebildumiem.</w:t>
      </w:r>
    </w:p>
    <w:p w14:paraId="2DB2E952" w14:textId="71CB1828" w:rsidR="004E184A" w:rsidRPr="004E184A" w:rsidRDefault="004E184A" w:rsidP="008E30F6">
      <w:pPr>
        <w:ind w:firstLine="720"/>
        <w:jc w:val="both"/>
        <w:rPr>
          <w:rFonts w:eastAsia="Times New Roman"/>
          <w:b w:val="0"/>
          <w:bCs w:val="0"/>
          <w:szCs w:val="24"/>
          <w:lang w:eastAsia="lv-LV"/>
        </w:rPr>
      </w:pPr>
      <w:r w:rsidRPr="004E184A">
        <w:rPr>
          <w:rFonts w:eastAsia="Times New Roman"/>
          <w:b w:val="0"/>
          <w:szCs w:val="24"/>
          <w:lang w:eastAsia="lv-LV"/>
        </w:rPr>
        <w:t>Kandavas novada klientu apkalpošanas centrā iedzīvotāji var saņemt pašvaldības un valsts iestāžu noteiktus pakalpojumus. Klātienē var pieteikt noteiktus Valsts sociālās apdrošināšanas aģentūras (VSAA) un Valsts ieņēmumu dienesta (VID) pakalpojumus. Tāpat iedzīvotāji var saņemt informāciju par Nodarbinātības valsts aģentūras, Uzņēmumu reģistra, Pilsonības un migrācijas lietu pārvaldes, Valsts darba inspekcijas, VID, VSAA un Valsts zemes dienesta e-pakalpojumiem un palīdzību e-pakalpojumu lietošanā.</w:t>
      </w:r>
    </w:p>
    <w:p w14:paraId="43ADC435" w14:textId="77777777" w:rsidR="004E184A" w:rsidRPr="004E184A" w:rsidRDefault="004E184A" w:rsidP="008E30F6">
      <w:pPr>
        <w:ind w:firstLine="720"/>
        <w:jc w:val="both"/>
        <w:rPr>
          <w:rFonts w:eastAsia="Times New Roman"/>
          <w:b w:val="0"/>
          <w:szCs w:val="24"/>
          <w:lang w:eastAsia="lv-LV"/>
        </w:rPr>
      </w:pPr>
      <w:r w:rsidRPr="004E184A">
        <w:rPr>
          <w:rFonts w:eastAsia="Times New Roman"/>
          <w:b w:val="0"/>
          <w:szCs w:val="24"/>
          <w:lang w:eastAsia="lv-LV"/>
        </w:rPr>
        <w:t xml:space="preserve">Regulāri tiek organizētas iedzīvotāju sapulces pilsētā un pagastos. Tajās piedalās </w:t>
      </w:r>
      <w:r w:rsidRPr="004E184A">
        <w:rPr>
          <w:b w:val="0"/>
        </w:rPr>
        <w:t>domes vadība un speciālisti, pašvaldības iestāžu vadītāji</w:t>
      </w:r>
      <w:r w:rsidRPr="004E184A">
        <w:rPr>
          <w:rFonts w:eastAsia="Times New Roman"/>
          <w:b w:val="0"/>
          <w:szCs w:val="24"/>
          <w:lang w:eastAsia="lv-LV"/>
        </w:rPr>
        <w:t>, kā arī citi pieaicināti uzņēmumu un iestāžu pārstāvji. Domes vadība regulāri organizē tikšanās ar uzņēmējiem, piemēram,</w:t>
      </w:r>
      <w:r w:rsidRPr="004E184A">
        <w:rPr>
          <w:b w:val="0"/>
        </w:rPr>
        <w:t xml:space="preserve"> 2017.gadā šādas sanāksmes notika četras reizes. Tāpat domes vadība regulāri piedalās Kandavas novada Pensionāru biedrības ikmēneša sapulcēs.</w:t>
      </w:r>
    </w:p>
    <w:p w14:paraId="7C4D01C9" w14:textId="77777777" w:rsidR="004E184A" w:rsidRPr="004E184A" w:rsidRDefault="004E184A" w:rsidP="0009205F">
      <w:pPr>
        <w:spacing w:before="100" w:beforeAutospacing="1" w:after="100" w:afterAutospacing="1"/>
        <w:ind w:firstLine="720"/>
        <w:jc w:val="both"/>
        <w:rPr>
          <w:rFonts w:eastAsia="Times New Roman"/>
          <w:b w:val="0"/>
          <w:szCs w:val="24"/>
          <w:lang w:eastAsia="lv-LV"/>
        </w:rPr>
      </w:pPr>
      <w:r w:rsidRPr="004E184A">
        <w:rPr>
          <w:rFonts w:eastAsia="Times New Roman"/>
          <w:b w:val="0"/>
          <w:szCs w:val="24"/>
          <w:lang w:eastAsia="lv-LV"/>
        </w:rPr>
        <w:t xml:space="preserve">Kandavas novada domei ir laba sadarbība ar nevalstisko sektoru. Dome ir arī biedrības „Kandavas Partnerība" biedrs. Biedrība ir vietējo organizāciju – pašvaldību, nevalstisko organizāciju, uzņēmumu un lauku iedzīvotāju apvienība, kas darbojas Kandavas Partnerības teritorijā, lai uzlabotu dzīves kvalitāti cilvēkam laukos, domājot gan par ekonomiskajiem, sociālajiem uzlabojumiem un vides saglabāšanas iespējām. </w:t>
      </w:r>
    </w:p>
    <w:p w14:paraId="22AD15CD" w14:textId="652A1809" w:rsidR="004E184A" w:rsidRPr="004E184A" w:rsidRDefault="004E184A" w:rsidP="004E184A">
      <w:pPr>
        <w:jc w:val="both"/>
        <w:rPr>
          <w:b w:val="0"/>
          <w:szCs w:val="24"/>
        </w:rPr>
      </w:pPr>
    </w:p>
    <w:p w14:paraId="1AE904D0" w14:textId="537AA2FC" w:rsidR="004E184A" w:rsidRDefault="004E184A" w:rsidP="004E184A">
      <w:pPr>
        <w:jc w:val="both"/>
        <w:rPr>
          <w:b w:val="0"/>
          <w:szCs w:val="24"/>
        </w:rPr>
      </w:pPr>
    </w:p>
    <w:p w14:paraId="22CB86AC" w14:textId="74FA4840" w:rsidR="00550E82" w:rsidRDefault="00550E82" w:rsidP="004E184A">
      <w:pPr>
        <w:jc w:val="both"/>
        <w:rPr>
          <w:b w:val="0"/>
          <w:szCs w:val="24"/>
        </w:rPr>
      </w:pPr>
    </w:p>
    <w:p w14:paraId="40B2C24D" w14:textId="24D4D1FA" w:rsidR="00550E82" w:rsidRDefault="00550E82" w:rsidP="004E184A">
      <w:pPr>
        <w:jc w:val="both"/>
        <w:rPr>
          <w:b w:val="0"/>
          <w:szCs w:val="24"/>
        </w:rPr>
      </w:pPr>
    </w:p>
    <w:p w14:paraId="13881AAC" w14:textId="6773EA76" w:rsidR="00550E82" w:rsidRDefault="00550E82" w:rsidP="004E184A">
      <w:pPr>
        <w:jc w:val="both"/>
        <w:rPr>
          <w:b w:val="0"/>
          <w:szCs w:val="24"/>
        </w:rPr>
      </w:pPr>
    </w:p>
    <w:p w14:paraId="64F690A0" w14:textId="2F75F145" w:rsidR="00550E82" w:rsidRDefault="00550E82" w:rsidP="004E184A">
      <w:pPr>
        <w:jc w:val="both"/>
        <w:rPr>
          <w:b w:val="0"/>
          <w:szCs w:val="24"/>
        </w:rPr>
      </w:pPr>
    </w:p>
    <w:p w14:paraId="5AB5BA02" w14:textId="7B36D207" w:rsidR="00457D73" w:rsidRDefault="00457D73" w:rsidP="004E184A">
      <w:pPr>
        <w:jc w:val="both"/>
        <w:rPr>
          <w:b w:val="0"/>
          <w:szCs w:val="24"/>
        </w:rPr>
      </w:pPr>
    </w:p>
    <w:p w14:paraId="01246283" w14:textId="6BE3FAC1" w:rsidR="00581C85" w:rsidRDefault="00581C85" w:rsidP="004E184A">
      <w:pPr>
        <w:jc w:val="both"/>
        <w:rPr>
          <w:b w:val="0"/>
          <w:szCs w:val="24"/>
        </w:rPr>
      </w:pPr>
    </w:p>
    <w:p w14:paraId="24179CAD" w14:textId="38E260B4" w:rsidR="00581C85" w:rsidRDefault="00581C85" w:rsidP="004E184A">
      <w:pPr>
        <w:jc w:val="both"/>
        <w:rPr>
          <w:b w:val="0"/>
          <w:szCs w:val="24"/>
        </w:rPr>
      </w:pPr>
    </w:p>
    <w:p w14:paraId="5FA4BAA5" w14:textId="4D99434D" w:rsidR="00581C85" w:rsidRDefault="00581C85" w:rsidP="004E184A">
      <w:pPr>
        <w:jc w:val="both"/>
        <w:rPr>
          <w:b w:val="0"/>
          <w:szCs w:val="24"/>
        </w:rPr>
      </w:pPr>
    </w:p>
    <w:p w14:paraId="0BB7C861" w14:textId="77777777" w:rsidR="00581C85" w:rsidRDefault="00581C85" w:rsidP="004E184A">
      <w:pPr>
        <w:jc w:val="both"/>
        <w:rPr>
          <w:b w:val="0"/>
          <w:szCs w:val="24"/>
        </w:rPr>
      </w:pPr>
    </w:p>
    <w:p w14:paraId="0D856DB8" w14:textId="15FD8DA7" w:rsidR="00457D73" w:rsidRDefault="00457D73" w:rsidP="004E184A">
      <w:pPr>
        <w:jc w:val="both"/>
        <w:rPr>
          <w:b w:val="0"/>
          <w:szCs w:val="24"/>
        </w:rPr>
      </w:pPr>
    </w:p>
    <w:p w14:paraId="3B300BDF" w14:textId="77777777" w:rsidR="00457D73" w:rsidRDefault="00457D73" w:rsidP="004E184A">
      <w:pPr>
        <w:jc w:val="both"/>
        <w:rPr>
          <w:b w:val="0"/>
          <w:szCs w:val="24"/>
        </w:rPr>
      </w:pPr>
    </w:p>
    <w:p w14:paraId="0B005C11" w14:textId="248ED7D4" w:rsidR="00361BD3" w:rsidRPr="0036136D" w:rsidRDefault="0036136D" w:rsidP="0036136D">
      <w:pPr>
        <w:pStyle w:val="Virsraksts1"/>
        <w:jc w:val="center"/>
        <w:rPr>
          <w:rFonts w:ascii="Times New Roman" w:eastAsia="Times New Roman" w:hAnsi="Times New Roman" w:cs="Times New Roman"/>
          <w:b/>
          <w:color w:val="385623" w:themeColor="accent6" w:themeShade="80"/>
          <w:bdr w:val="none" w:sz="0" w:space="0" w:color="auto" w:frame="1"/>
          <w:lang w:eastAsia="lv-LV"/>
        </w:rPr>
      </w:pPr>
      <w:r w:rsidRPr="0036136D">
        <w:rPr>
          <w:rFonts w:ascii="Times New Roman" w:eastAsia="Times New Roman" w:hAnsi="Times New Roman" w:cs="Times New Roman"/>
          <w:b/>
          <w:color w:val="385623" w:themeColor="accent6" w:themeShade="80"/>
          <w:bdr w:val="none" w:sz="0" w:space="0" w:color="auto" w:frame="1"/>
          <w:lang w:eastAsia="lv-LV"/>
        </w:rPr>
        <w:lastRenderedPageBreak/>
        <w:t>6.</w:t>
      </w:r>
      <w:r w:rsidR="00581C85">
        <w:rPr>
          <w:rFonts w:ascii="Times New Roman" w:eastAsia="Times New Roman" w:hAnsi="Times New Roman" w:cs="Times New Roman"/>
          <w:b/>
          <w:color w:val="385623" w:themeColor="accent6" w:themeShade="80"/>
          <w:bdr w:val="none" w:sz="0" w:space="0" w:color="auto" w:frame="1"/>
          <w:lang w:eastAsia="lv-LV"/>
        </w:rPr>
        <w:t xml:space="preserve"> </w:t>
      </w:r>
      <w:bookmarkStart w:id="55" w:name="_Toc517704762"/>
      <w:r w:rsidR="00A15C98" w:rsidRPr="0036136D">
        <w:rPr>
          <w:rFonts w:ascii="Times New Roman" w:eastAsia="Times New Roman" w:hAnsi="Times New Roman" w:cs="Times New Roman"/>
          <w:b/>
          <w:color w:val="385623" w:themeColor="accent6" w:themeShade="80"/>
          <w:bdr w:val="none" w:sz="0" w:space="0" w:color="auto" w:frame="1"/>
          <w:lang w:eastAsia="lv-LV"/>
        </w:rPr>
        <w:t>NOZĪMĪGĀKIE PASĀKUMI 2017.GADĀ</w:t>
      </w:r>
      <w:bookmarkEnd w:id="55"/>
    </w:p>
    <w:p w14:paraId="3E1E58C3" w14:textId="77777777" w:rsidR="00361BD3" w:rsidRDefault="00361BD3" w:rsidP="00361BD3">
      <w:pPr>
        <w:shd w:val="clear" w:color="auto" w:fill="FFFFFF"/>
        <w:spacing w:line="312" w:lineRule="atLeast"/>
        <w:jc w:val="both"/>
        <w:textAlignment w:val="baseline"/>
        <w:rPr>
          <w:rFonts w:eastAsia="Times New Roman"/>
          <w:iCs w:val="0"/>
          <w:color w:val="222222"/>
          <w:szCs w:val="24"/>
          <w:bdr w:val="none" w:sz="0" w:space="0" w:color="auto" w:frame="1"/>
          <w:lang w:eastAsia="lv-LV"/>
        </w:rPr>
      </w:pPr>
    </w:p>
    <w:p w14:paraId="6C349679" w14:textId="571FE7CF" w:rsidR="008D6C35" w:rsidRPr="008D6C35" w:rsidRDefault="008D6C35" w:rsidP="008D6C35">
      <w:pPr>
        <w:shd w:val="clear" w:color="auto" w:fill="FFFFFF"/>
        <w:spacing w:line="312" w:lineRule="atLeast"/>
        <w:jc w:val="both"/>
        <w:textAlignment w:val="baseline"/>
        <w:rPr>
          <w:rFonts w:eastAsia="Times New Roman"/>
          <w:b w:val="0"/>
          <w:bCs w:val="0"/>
          <w:iCs w:val="0"/>
          <w:color w:val="222222"/>
          <w:szCs w:val="24"/>
          <w:lang w:eastAsia="lv-LV"/>
        </w:rPr>
      </w:pPr>
      <w:r w:rsidRPr="006C4E4D">
        <w:rPr>
          <w:rFonts w:eastAsia="Times New Roman"/>
          <w:iCs w:val="0"/>
          <w:color w:val="385623" w:themeColor="accent6" w:themeShade="80"/>
          <w:szCs w:val="24"/>
          <w:bdr w:val="none" w:sz="0" w:space="0" w:color="auto" w:frame="1"/>
          <w:lang w:eastAsia="lv-LV"/>
        </w:rPr>
        <w:t>2017.gada 19.septembrī svinīgā gaisotnē tika atklāta jaunā biomasas katlu māja Kandavā.</w:t>
      </w:r>
    </w:p>
    <w:p w14:paraId="42B04218" w14:textId="77777777" w:rsidR="008D6C35" w:rsidRPr="008D6C35" w:rsidRDefault="008D6C35" w:rsidP="000569FC">
      <w:pPr>
        <w:shd w:val="clear" w:color="auto" w:fill="FFFFFF"/>
        <w:spacing w:line="312" w:lineRule="atLeast"/>
        <w:jc w:val="both"/>
        <w:textAlignment w:val="baseline"/>
        <w:rPr>
          <w:rFonts w:eastAsia="Times New Roman"/>
          <w:b w:val="0"/>
          <w:bCs w:val="0"/>
          <w:iCs w:val="0"/>
          <w:color w:val="222222"/>
          <w:szCs w:val="24"/>
          <w:lang w:eastAsia="lv-LV"/>
        </w:rPr>
      </w:pPr>
      <w:r w:rsidRPr="008D6C35">
        <w:rPr>
          <w:rFonts w:eastAsia="Times New Roman"/>
          <w:b w:val="0"/>
          <w:bCs w:val="0"/>
          <w:iCs w:val="0"/>
          <w:color w:val="222222"/>
          <w:szCs w:val="24"/>
          <w:lang w:eastAsia="lv-LV"/>
        </w:rPr>
        <w:t>Atklājot pasākumu SIA “Kandavas komunālie pakalpojumi” valdes loceklis Jānis Zandbergs, sacīja, ka šodien visiem  klātesošajiem ir iespēja iepazīties ar modernu, energoefektīvu enerģijas ražošanas iekārtu, kas nākamos divdesmit piecus gadus nodrošinās Kandavu ar siltumu, kas tiek ražots no vietējiem resursiem.</w:t>
      </w:r>
    </w:p>
    <w:p w14:paraId="7EE476AB" w14:textId="2CD4D76C" w:rsidR="008D6C35" w:rsidRPr="008D6C35" w:rsidRDefault="008D6C35" w:rsidP="000569FC">
      <w:pPr>
        <w:shd w:val="clear" w:color="auto" w:fill="FFFFFF"/>
        <w:spacing w:line="312" w:lineRule="atLeast"/>
        <w:jc w:val="both"/>
        <w:textAlignment w:val="baseline"/>
        <w:rPr>
          <w:rFonts w:eastAsia="Times New Roman"/>
          <w:b w:val="0"/>
          <w:bCs w:val="0"/>
          <w:iCs w:val="0"/>
          <w:color w:val="222222"/>
          <w:szCs w:val="24"/>
          <w:lang w:eastAsia="lv-LV"/>
        </w:rPr>
      </w:pPr>
      <w:r w:rsidRPr="008D6C35">
        <w:rPr>
          <w:rFonts w:eastAsia="Times New Roman"/>
          <w:b w:val="0"/>
          <w:bCs w:val="0"/>
          <w:iCs w:val="0"/>
          <w:color w:val="222222"/>
          <w:szCs w:val="24"/>
          <w:lang w:eastAsia="lv-LV"/>
        </w:rPr>
        <w:t xml:space="preserve"> “Tas nozīmē spert plašu soli no katlu mājām, kurās strādā dzīves nogurdināti vīri, ar rokām  cērtot malku, dienām un naktīm sekojot līdzi termometriem, nakts tumsā, rudens aukstumā, lai visiem pārējiem būtu silti.  Divdesmit pirmais gadsimts ir atnācis ar lielu soli tehnoloģiju zināšanu jomā, ar lielu soli energoefektivitātes jomā un tas viss tiek darīts ar vienu mērķi, lai nauda, ko jūs grūti un sūri pelnāt vairāk paliktu jūsu maciņos un mazāk izkūpētu zilajās debesīs vai caur nenosiltinātiem logiem, durvīm un māju pagrabiem. Šodien noslēdzas ilgs sagatavošanās periods, cīņa, kas sākās domes un komunālās saimniecības kabinetos, par to, vai Kandavai vajadzīga šāda moderna katlu māja.”</w:t>
      </w:r>
    </w:p>
    <w:p w14:paraId="389B6799" w14:textId="3CE23A5D" w:rsidR="00361BD3" w:rsidRDefault="00361BD3" w:rsidP="004E184A">
      <w:pPr>
        <w:jc w:val="both"/>
        <w:rPr>
          <w:b w:val="0"/>
          <w:szCs w:val="24"/>
        </w:rPr>
      </w:pPr>
    </w:p>
    <w:p w14:paraId="4DE5DD32" w14:textId="2D9A75B8" w:rsidR="00361BD3" w:rsidRDefault="00A15C98" w:rsidP="00A15C98">
      <w:pPr>
        <w:jc w:val="center"/>
        <w:rPr>
          <w:b w:val="0"/>
          <w:szCs w:val="24"/>
        </w:rPr>
      </w:pPr>
      <w:r>
        <w:rPr>
          <w:noProof/>
          <w:lang w:eastAsia="lv-LV"/>
        </w:rPr>
        <w:drawing>
          <wp:inline distT="0" distB="0" distL="0" distR="0" wp14:anchorId="19A2F135" wp14:editId="1B0C3E2C">
            <wp:extent cx="3246754" cy="2435066"/>
            <wp:effectExtent l="152400" t="152400" r="354330" b="365760"/>
            <wp:docPr id="22" name="Attēls 22" descr="http://www.viss.lv/dati/kandava/biomasas_katlu_majas_atklasana/img_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iss.lv/dati/kandava/biomasas_katlu_majas_atklasana/img_24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9781" cy="2504837"/>
                    </a:xfrm>
                    <a:prstGeom prst="rect">
                      <a:avLst/>
                    </a:prstGeom>
                    <a:ln>
                      <a:noFill/>
                    </a:ln>
                    <a:effectLst>
                      <a:outerShdw blurRad="292100" dist="139700" dir="2700000" algn="tl" rotWithShape="0">
                        <a:srgbClr val="333333">
                          <a:alpha val="65000"/>
                        </a:srgbClr>
                      </a:outerShdw>
                    </a:effectLst>
                  </pic:spPr>
                </pic:pic>
              </a:graphicData>
            </a:graphic>
          </wp:inline>
        </w:drawing>
      </w:r>
    </w:p>
    <w:p w14:paraId="512A143E" w14:textId="51898358" w:rsidR="00A15C98" w:rsidRPr="00A15C98" w:rsidRDefault="00A15C98" w:rsidP="00A15C98">
      <w:pPr>
        <w:shd w:val="clear" w:color="auto" w:fill="FFFFFF"/>
        <w:spacing w:line="312" w:lineRule="atLeast"/>
        <w:jc w:val="both"/>
        <w:textAlignment w:val="baseline"/>
        <w:rPr>
          <w:rFonts w:eastAsia="Times New Roman"/>
          <w:b w:val="0"/>
          <w:bCs w:val="0"/>
          <w:iCs w:val="0"/>
          <w:color w:val="222222"/>
          <w:szCs w:val="24"/>
          <w:lang w:eastAsia="lv-LV"/>
        </w:rPr>
      </w:pPr>
      <w:r w:rsidRPr="00A15C98">
        <w:rPr>
          <w:rFonts w:eastAsia="Times New Roman"/>
          <w:b w:val="0"/>
          <w:iCs w:val="0"/>
          <w:color w:val="222222"/>
          <w:szCs w:val="24"/>
          <w:bdr w:val="none" w:sz="0" w:space="0" w:color="auto" w:frame="1"/>
          <w:lang w:eastAsia="lv-LV"/>
        </w:rPr>
        <w:t>Iepirkuma procedūras priekšmets</w:t>
      </w:r>
      <w:r w:rsidRPr="00A15C98">
        <w:rPr>
          <w:rFonts w:eastAsia="Times New Roman"/>
          <w:b w:val="0"/>
          <w:bCs w:val="0"/>
          <w:iCs w:val="0"/>
          <w:color w:val="222222"/>
          <w:szCs w:val="24"/>
          <w:lang w:eastAsia="lv-LV"/>
        </w:rPr>
        <w:t>: „</w:t>
      </w:r>
      <w:r w:rsidRPr="00A15C98">
        <w:rPr>
          <w:rFonts w:eastAsia="Times New Roman"/>
          <w:b w:val="0"/>
          <w:iCs w:val="0"/>
          <w:color w:val="222222"/>
          <w:szCs w:val="24"/>
          <w:bdr w:val="none" w:sz="0" w:space="0" w:color="auto" w:frame="1"/>
          <w:lang w:eastAsia="lv-LV"/>
        </w:rPr>
        <w:t>Kandavas pilsētas Biomasas katlu mājas izbūve</w:t>
      </w:r>
      <w:r w:rsidRPr="00A15C98">
        <w:rPr>
          <w:rFonts w:eastAsia="Times New Roman"/>
          <w:b w:val="0"/>
          <w:bCs w:val="0"/>
          <w:iCs w:val="0"/>
          <w:color w:val="222222"/>
          <w:szCs w:val="24"/>
          <w:lang w:eastAsia="lv-LV"/>
        </w:rPr>
        <w:t>”.</w:t>
      </w:r>
      <w:r w:rsidRPr="00A15C98">
        <w:rPr>
          <w:rFonts w:eastAsia="Times New Roman"/>
          <w:b w:val="0"/>
          <w:iCs w:val="0"/>
          <w:color w:val="222222"/>
          <w:szCs w:val="24"/>
          <w:bdr w:val="none" w:sz="0" w:space="0" w:color="auto" w:frame="1"/>
          <w:lang w:eastAsia="lv-LV"/>
        </w:rPr>
        <w:t xml:space="preserve"> Pretendents, kuram piešķīra tiesības slēgt iepirkuma līgumu:</w:t>
      </w:r>
      <w:r w:rsidRPr="00A15C98">
        <w:rPr>
          <w:rFonts w:eastAsia="Times New Roman"/>
          <w:b w:val="0"/>
          <w:bCs w:val="0"/>
          <w:iCs w:val="0"/>
          <w:color w:val="222222"/>
          <w:szCs w:val="24"/>
          <w:lang w:eastAsia="lv-LV"/>
        </w:rPr>
        <w:t> SIA “MONUM”, reģ.Nr.44103036801.</w:t>
      </w:r>
      <w:r w:rsidRPr="00A15C98">
        <w:rPr>
          <w:rFonts w:eastAsia="Times New Roman"/>
          <w:b w:val="0"/>
          <w:iCs w:val="0"/>
          <w:color w:val="222222"/>
          <w:szCs w:val="24"/>
          <w:bdr w:val="none" w:sz="0" w:space="0" w:color="auto" w:frame="1"/>
          <w:lang w:eastAsia="lv-LV"/>
        </w:rPr>
        <w:t xml:space="preserve"> Pretendenta piedāvātā līgumcena:</w:t>
      </w:r>
      <w:r w:rsidRPr="00A15C98">
        <w:rPr>
          <w:rFonts w:eastAsia="Times New Roman"/>
          <w:b w:val="0"/>
          <w:bCs w:val="0"/>
          <w:iCs w:val="0"/>
          <w:color w:val="222222"/>
          <w:szCs w:val="24"/>
          <w:lang w:eastAsia="lv-LV"/>
        </w:rPr>
        <w:t> </w:t>
      </w:r>
      <w:r w:rsidRPr="00A15C98">
        <w:rPr>
          <w:rFonts w:eastAsia="Times New Roman"/>
          <w:b w:val="0"/>
          <w:iCs w:val="0"/>
          <w:color w:val="222222"/>
          <w:szCs w:val="24"/>
          <w:bdr w:val="none" w:sz="0" w:space="0" w:color="auto" w:frame="1"/>
          <w:lang w:eastAsia="lv-LV"/>
        </w:rPr>
        <w:t>EUR 1140455,35 (bez PVN)</w:t>
      </w:r>
      <w:r w:rsidRPr="00A15C98">
        <w:rPr>
          <w:rFonts w:eastAsia="Times New Roman"/>
          <w:b w:val="0"/>
          <w:bCs w:val="0"/>
          <w:iCs w:val="0"/>
          <w:color w:val="222222"/>
          <w:szCs w:val="24"/>
          <w:lang w:eastAsia="lv-LV"/>
        </w:rPr>
        <w:t>, EUR 239495,62 (PVN 21%) un </w:t>
      </w:r>
      <w:r w:rsidRPr="00A15C98">
        <w:rPr>
          <w:rFonts w:eastAsia="Times New Roman"/>
          <w:b w:val="0"/>
          <w:iCs w:val="0"/>
          <w:color w:val="222222"/>
          <w:szCs w:val="24"/>
          <w:bdr w:val="none" w:sz="0" w:space="0" w:color="auto" w:frame="1"/>
          <w:lang w:eastAsia="lv-LV"/>
        </w:rPr>
        <w:t>EUR 1379950,97</w:t>
      </w:r>
      <w:r w:rsidRPr="00A15C98">
        <w:rPr>
          <w:rFonts w:eastAsia="Times New Roman"/>
          <w:b w:val="0"/>
          <w:bCs w:val="0"/>
          <w:iCs w:val="0"/>
          <w:color w:val="222222"/>
          <w:szCs w:val="24"/>
          <w:lang w:eastAsia="lv-LV"/>
        </w:rPr>
        <w:t xml:space="preserve">(kopējā summa ar PVN).  </w:t>
      </w:r>
      <w:r w:rsidRPr="00A15C98">
        <w:rPr>
          <w:rFonts w:eastAsia="Times New Roman"/>
          <w:b w:val="0"/>
          <w:iCs w:val="0"/>
          <w:color w:val="222222"/>
          <w:szCs w:val="24"/>
          <w:bdr w:val="none" w:sz="0" w:space="0" w:color="auto" w:frame="1"/>
          <w:lang w:eastAsia="lv-LV"/>
        </w:rPr>
        <w:t>Lēmumu par iepirkuma līguma slēgšanas tiesību piešķiršanu pieņemšanas datums: </w:t>
      </w:r>
      <w:r w:rsidRPr="00A15C98">
        <w:rPr>
          <w:rFonts w:eastAsia="Times New Roman"/>
          <w:b w:val="0"/>
          <w:bCs w:val="0"/>
          <w:iCs w:val="0"/>
          <w:color w:val="222222"/>
          <w:szCs w:val="24"/>
          <w:lang w:eastAsia="lv-LV"/>
        </w:rPr>
        <w:t>2016.gada 11.augustā.</w:t>
      </w:r>
    </w:p>
    <w:p w14:paraId="3A99CD34" w14:textId="1BC250D1" w:rsidR="00361BD3" w:rsidRDefault="00361BD3" w:rsidP="00A15C98">
      <w:pPr>
        <w:jc w:val="center"/>
        <w:rPr>
          <w:b w:val="0"/>
          <w:szCs w:val="24"/>
        </w:rPr>
      </w:pPr>
    </w:p>
    <w:p w14:paraId="5E3FB691" w14:textId="2380AF45" w:rsidR="000569FC" w:rsidRPr="000D0D3E" w:rsidRDefault="000569FC" w:rsidP="000569FC">
      <w:pPr>
        <w:shd w:val="clear" w:color="auto" w:fill="FFFFFF"/>
        <w:spacing w:line="312" w:lineRule="atLeast"/>
        <w:jc w:val="both"/>
        <w:textAlignment w:val="baseline"/>
        <w:rPr>
          <w:rFonts w:eastAsia="Times New Roman"/>
          <w:b w:val="0"/>
          <w:bCs w:val="0"/>
          <w:iCs w:val="0"/>
          <w:color w:val="222222"/>
          <w:szCs w:val="24"/>
          <w:lang w:eastAsia="lv-LV"/>
        </w:rPr>
      </w:pPr>
      <w:r w:rsidRPr="006C4E4D">
        <w:rPr>
          <w:rFonts w:eastAsia="Times New Roman"/>
          <w:iCs w:val="0"/>
          <w:color w:val="385623" w:themeColor="accent6" w:themeShade="80"/>
          <w:szCs w:val="24"/>
          <w:bdr w:val="none" w:sz="0" w:space="0" w:color="auto" w:frame="1"/>
          <w:lang w:eastAsia="lv-LV"/>
        </w:rPr>
        <w:t>2017.gada 4.novembrī pēc pārbūves svinīgi tika atklāta Kandavas Mākslas un mūzikas skola</w:t>
      </w:r>
      <w:r w:rsidRPr="004416BB">
        <w:rPr>
          <w:rFonts w:eastAsia="Times New Roman"/>
          <w:iCs w:val="0"/>
          <w:color w:val="222222"/>
          <w:szCs w:val="24"/>
          <w:bdr w:val="none" w:sz="0" w:space="0" w:color="auto" w:frame="1"/>
          <w:lang w:eastAsia="lv-LV"/>
        </w:rPr>
        <w:t>.</w:t>
      </w:r>
      <w:r w:rsidRPr="000D0D3E">
        <w:rPr>
          <w:rFonts w:eastAsia="Times New Roman"/>
          <w:b w:val="0"/>
          <w:bCs w:val="0"/>
          <w:iCs w:val="0"/>
          <w:color w:val="222222"/>
          <w:szCs w:val="24"/>
          <w:lang w:eastAsia="lv-LV"/>
        </w:rPr>
        <w:t> </w:t>
      </w:r>
    </w:p>
    <w:p w14:paraId="4D4BB12A" w14:textId="038A8C9A" w:rsidR="000569FC" w:rsidRDefault="000569FC" w:rsidP="000569FC">
      <w:pPr>
        <w:shd w:val="clear" w:color="auto" w:fill="FFFFFF"/>
        <w:spacing w:after="120" w:line="312" w:lineRule="atLeast"/>
        <w:jc w:val="both"/>
        <w:textAlignment w:val="baseline"/>
        <w:rPr>
          <w:rFonts w:eastAsia="Times New Roman"/>
          <w:b w:val="0"/>
          <w:bCs w:val="0"/>
          <w:iCs w:val="0"/>
          <w:color w:val="222222"/>
          <w:szCs w:val="24"/>
          <w:lang w:eastAsia="lv-LV"/>
        </w:rPr>
      </w:pPr>
      <w:r w:rsidRPr="000D0D3E">
        <w:rPr>
          <w:rFonts w:eastAsia="Times New Roman"/>
          <w:b w:val="0"/>
          <w:bCs w:val="0"/>
          <w:iCs w:val="0"/>
          <w:color w:val="222222"/>
          <w:szCs w:val="24"/>
          <w:lang w:eastAsia="lv-LV"/>
        </w:rPr>
        <w:t xml:space="preserve">Ēka piedzīvojusi neticami lielas pārvērtības gan vizuāli, gan tehniski. </w:t>
      </w:r>
      <w:r>
        <w:rPr>
          <w:rFonts w:eastAsia="Times New Roman"/>
          <w:b w:val="0"/>
          <w:bCs w:val="0"/>
          <w:iCs w:val="0"/>
          <w:color w:val="222222"/>
          <w:szCs w:val="24"/>
          <w:lang w:eastAsia="lv-LV"/>
        </w:rPr>
        <w:t>P</w:t>
      </w:r>
      <w:r w:rsidRPr="000D0D3E">
        <w:rPr>
          <w:rFonts w:eastAsia="Times New Roman"/>
          <w:b w:val="0"/>
          <w:bCs w:val="0"/>
          <w:iCs w:val="0"/>
          <w:color w:val="222222"/>
          <w:szCs w:val="24"/>
          <w:lang w:eastAsia="lv-LV"/>
        </w:rPr>
        <w:t xml:space="preserve">aldies projektētājiem un būvniekiem SIA "DELPRO"  un SIA "COMPAIGN", kas tik skaisti īstenoja pārbūves projektu. Sarkano lentīti svinīgi pārgrieza Kandavas novada domes priekšsēdētāja Inga Priede, skolas direktore Maruta Balode un būvnieku pārstāve Ilze </w:t>
      </w:r>
      <w:proofErr w:type="spellStart"/>
      <w:r w:rsidRPr="000D0D3E">
        <w:rPr>
          <w:rFonts w:eastAsia="Times New Roman"/>
          <w:b w:val="0"/>
          <w:bCs w:val="0"/>
          <w:iCs w:val="0"/>
          <w:color w:val="222222"/>
          <w:szCs w:val="24"/>
          <w:lang w:eastAsia="lv-LV"/>
        </w:rPr>
        <w:t>Nikolajeva</w:t>
      </w:r>
      <w:proofErr w:type="spellEnd"/>
      <w:r w:rsidRPr="000D0D3E">
        <w:rPr>
          <w:rFonts w:eastAsia="Times New Roman"/>
          <w:b w:val="0"/>
          <w:bCs w:val="0"/>
          <w:iCs w:val="0"/>
          <w:color w:val="222222"/>
          <w:szCs w:val="24"/>
          <w:lang w:eastAsia="lv-LV"/>
        </w:rPr>
        <w:t>.</w:t>
      </w:r>
    </w:p>
    <w:p w14:paraId="6BD885F3" w14:textId="77777777" w:rsidR="000569FC" w:rsidRPr="000D0D3E" w:rsidRDefault="000569FC" w:rsidP="000569FC">
      <w:pPr>
        <w:shd w:val="clear" w:color="auto" w:fill="FFFFFF"/>
        <w:spacing w:after="120" w:line="312" w:lineRule="atLeast"/>
        <w:jc w:val="both"/>
        <w:textAlignment w:val="baseline"/>
        <w:rPr>
          <w:rFonts w:eastAsia="Times New Roman"/>
          <w:b w:val="0"/>
          <w:bCs w:val="0"/>
          <w:iCs w:val="0"/>
          <w:color w:val="222222"/>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569FC" w14:paraId="18642FE5" w14:textId="77777777" w:rsidTr="00734F9A">
        <w:trPr>
          <w:trHeight w:val="2437"/>
        </w:trPr>
        <w:tc>
          <w:tcPr>
            <w:tcW w:w="4530" w:type="dxa"/>
          </w:tcPr>
          <w:p w14:paraId="6C97B87B" w14:textId="77777777" w:rsidR="000569FC" w:rsidRDefault="000569FC" w:rsidP="00734F9A">
            <w:pPr>
              <w:jc w:val="center"/>
              <w:rPr>
                <w:szCs w:val="24"/>
              </w:rPr>
            </w:pPr>
            <w:r>
              <w:rPr>
                <w:noProof/>
                <w:lang w:eastAsia="lv-LV"/>
              </w:rPr>
              <w:drawing>
                <wp:anchor distT="0" distB="0" distL="114300" distR="114300" simplePos="0" relativeHeight="251662336" behindDoc="1" locked="0" layoutInCell="1" allowOverlap="1" wp14:anchorId="568E13B2" wp14:editId="10B98A92">
                  <wp:simplePos x="0" y="0"/>
                  <wp:positionH relativeFrom="column">
                    <wp:posOffset>-57150</wp:posOffset>
                  </wp:positionH>
                  <wp:positionV relativeFrom="paragraph">
                    <wp:posOffset>17145</wp:posOffset>
                  </wp:positionV>
                  <wp:extent cx="1929765" cy="1447800"/>
                  <wp:effectExtent l="152400" t="152400" r="356235" b="361950"/>
                  <wp:wrapTight wrapText="bothSides">
                    <wp:wrapPolygon edited="0">
                      <wp:start x="853" y="-2274"/>
                      <wp:lineTo x="-1706" y="-1705"/>
                      <wp:lineTo x="-1706" y="22737"/>
                      <wp:lineTo x="213" y="25579"/>
                      <wp:lineTo x="2132" y="26716"/>
                      <wp:lineTo x="21536" y="26716"/>
                      <wp:lineTo x="23455" y="25579"/>
                      <wp:lineTo x="25374" y="21316"/>
                      <wp:lineTo x="25374" y="2842"/>
                      <wp:lineTo x="22815" y="-1421"/>
                      <wp:lineTo x="22602" y="-2274"/>
                      <wp:lineTo x="853" y="-2274"/>
                    </wp:wrapPolygon>
                  </wp:wrapTight>
                  <wp:docPr id="19" name="Attēls 19" descr="AttÄlu rezultÄti vaicÄjumam âKandavas mÄkslas un mÅ«zikas skol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tÄlu rezultÄti vaicÄjumam âKandavas mÄkslas un mÅ«zikas skolaâ"/>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9765" cy="1447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38D349B" w14:textId="77777777" w:rsidR="000569FC" w:rsidRDefault="000569FC" w:rsidP="00734F9A">
            <w:pPr>
              <w:jc w:val="center"/>
              <w:rPr>
                <w:szCs w:val="24"/>
              </w:rPr>
            </w:pPr>
          </w:p>
          <w:p w14:paraId="2B27E3C5" w14:textId="77777777" w:rsidR="000569FC" w:rsidRDefault="000569FC" w:rsidP="00734F9A">
            <w:pPr>
              <w:jc w:val="center"/>
              <w:rPr>
                <w:szCs w:val="24"/>
              </w:rPr>
            </w:pPr>
          </w:p>
          <w:p w14:paraId="3459BEA7" w14:textId="77777777" w:rsidR="000569FC" w:rsidRDefault="000569FC" w:rsidP="00734F9A">
            <w:pPr>
              <w:jc w:val="center"/>
              <w:rPr>
                <w:szCs w:val="24"/>
              </w:rPr>
            </w:pPr>
          </w:p>
          <w:p w14:paraId="71F3EE72" w14:textId="77777777" w:rsidR="000569FC" w:rsidRDefault="000569FC" w:rsidP="00734F9A">
            <w:pPr>
              <w:jc w:val="center"/>
              <w:rPr>
                <w:szCs w:val="24"/>
              </w:rPr>
            </w:pPr>
          </w:p>
          <w:p w14:paraId="360F8D31" w14:textId="77777777" w:rsidR="000569FC" w:rsidRDefault="000569FC" w:rsidP="00734F9A">
            <w:pPr>
              <w:jc w:val="center"/>
              <w:rPr>
                <w:szCs w:val="24"/>
              </w:rPr>
            </w:pPr>
          </w:p>
          <w:p w14:paraId="0DA85B5C" w14:textId="77777777" w:rsidR="000569FC" w:rsidRDefault="000569FC" w:rsidP="00734F9A">
            <w:pPr>
              <w:jc w:val="center"/>
              <w:rPr>
                <w:szCs w:val="24"/>
              </w:rPr>
            </w:pPr>
          </w:p>
          <w:p w14:paraId="0EC581A3" w14:textId="77777777" w:rsidR="000569FC" w:rsidRDefault="000569FC" w:rsidP="00734F9A">
            <w:pPr>
              <w:rPr>
                <w:szCs w:val="24"/>
              </w:rPr>
            </w:pPr>
          </w:p>
          <w:p w14:paraId="4A0AF9F2" w14:textId="77777777" w:rsidR="000569FC" w:rsidRDefault="000569FC" w:rsidP="00734F9A">
            <w:pPr>
              <w:jc w:val="right"/>
              <w:rPr>
                <w:b w:val="0"/>
                <w:szCs w:val="24"/>
              </w:rPr>
            </w:pPr>
          </w:p>
          <w:p w14:paraId="6A7BE2D8" w14:textId="77777777" w:rsidR="000569FC" w:rsidRDefault="000569FC" w:rsidP="00734F9A">
            <w:pPr>
              <w:jc w:val="right"/>
              <w:rPr>
                <w:b w:val="0"/>
                <w:szCs w:val="24"/>
              </w:rPr>
            </w:pPr>
          </w:p>
          <w:p w14:paraId="624D3757" w14:textId="77777777" w:rsidR="000569FC" w:rsidRDefault="000569FC" w:rsidP="00734F9A">
            <w:pPr>
              <w:jc w:val="right"/>
              <w:rPr>
                <w:b w:val="0"/>
                <w:szCs w:val="24"/>
              </w:rPr>
            </w:pPr>
          </w:p>
          <w:p w14:paraId="07890986" w14:textId="77777777" w:rsidR="000569FC" w:rsidRDefault="000569FC" w:rsidP="00734F9A">
            <w:pPr>
              <w:jc w:val="right"/>
              <w:rPr>
                <w:b w:val="0"/>
                <w:szCs w:val="24"/>
              </w:rPr>
            </w:pPr>
          </w:p>
          <w:p w14:paraId="22238771" w14:textId="4750F30D" w:rsidR="000569FC" w:rsidRPr="0017406B" w:rsidRDefault="000569FC" w:rsidP="00734F9A">
            <w:pPr>
              <w:jc w:val="right"/>
              <w:rPr>
                <w:b w:val="0"/>
                <w:szCs w:val="24"/>
              </w:rPr>
            </w:pPr>
            <w:r w:rsidRPr="0017406B">
              <w:rPr>
                <w:b w:val="0"/>
                <w:szCs w:val="24"/>
              </w:rPr>
              <w:t xml:space="preserve">Pirms pārbūves </w:t>
            </w:r>
          </w:p>
          <w:p w14:paraId="480FBB50" w14:textId="77777777" w:rsidR="000569FC" w:rsidRDefault="000569FC" w:rsidP="00734F9A">
            <w:pPr>
              <w:jc w:val="center"/>
              <w:rPr>
                <w:szCs w:val="24"/>
              </w:rPr>
            </w:pPr>
          </w:p>
        </w:tc>
        <w:tc>
          <w:tcPr>
            <w:tcW w:w="4531" w:type="dxa"/>
          </w:tcPr>
          <w:p w14:paraId="1E91CDEC" w14:textId="77777777" w:rsidR="000569FC" w:rsidRDefault="000569FC" w:rsidP="00734F9A">
            <w:pPr>
              <w:jc w:val="center"/>
              <w:rPr>
                <w:szCs w:val="24"/>
              </w:rPr>
            </w:pPr>
            <w:r>
              <w:rPr>
                <w:noProof/>
                <w:lang w:eastAsia="lv-LV"/>
              </w:rPr>
              <w:drawing>
                <wp:anchor distT="0" distB="0" distL="114300" distR="114300" simplePos="0" relativeHeight="251661312" behindDoc="1" locked="0" layoutInCell="1" allowOverlap="1" wp14:anchorId="5DDF74EE" wp14:editId="16A99D90">
                  <wp:simplePos x="0" y="0"/>
                  <wp:positionH relativeFrom="column">
                    <wp:posOffset>-65405</wp:posOffset>
                  </wp:positionH>
                  <wp:positionV relativeFrom="paragraph">
                    <wp:posOffset>16510</wp:posOffset>
                  </wp:positionV>
                  <wp:extent cx="2043430" cy="1362075"/>
                  <wp:effectExtent l="152400" t="152400" r="356870" b="371475"/>
                  <wp:wrapTight wrapText="bothSides">
                    <wp:wrapPolygon edited="0">
                      <wp:start x="805" y="-2417"/>
                      <wp:lineTo x="-1611" y="-1813"/>
                      <wp:lineTo x="-1611" y="22959"/>
                      <wp:lineTo x="2014" y="27189"/>
                      <wp:lineTo x="21546" y="27189"/>
                      <wp:lineTo x="21748" y="26585"/>
                      <wp:lineTo x="24970" y="22657"/>
                      <wp:lineTo x="25171" y="3021"/>
                      <wp:lineTo x="22755" y="-1510"/>
                      <wp:lineTo x="22553" y="-2417"/>
                      <wp:lineTo x="805" y="-2417"/>
                    </wp:wrapPolygon>
                  </wp:wrapTight>
                  <wp:docPr id="18" name="Attēls 18" descr="14.novembrÄ« svinÄ«gi pÄc pÄrbÅ«ves tika atklÄta Kandavas MÄkslas un mÅ«zikas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novembrÄ« svinÄ«gi pÄc pÄrbÅ«ves tika atklÄta Kandavas MÄkslas un mÅ«zikas skol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3430" cy="1362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A9592C0" w14:textId="77777777" w:rsidR="000569FC" w:rsidRDefault="000569FC" w:rsidP="00734F9A">
            <w:pPr>
              <w:jc w:val="center"/>
              <w:rPr>
                <w:szCs w:val="24"/>
              </w:rPr>
            </w:pPr>
          </w:p>
          <w:p w14:paraId="372BBC8C" w14:textId="77777777" w:rsidR="000569FC" w:rsidRDefault="000569FC" w:rsidP="00734F9A">
            <w:pPr>
              <w:jc w:val="center"/>
              <w:rPr>
                <w:szCs w:val="24"/>
              </w:rPr>
            </w:pPr>
          </w:p>
          <w:p w14:paraId="02DB7536" w14:textId="77777777" w:rsidR="000569FC" w:rsidRPr="0017406B" w:rsidRDefault="000569FC" w:rsidP="00734F9A">
            <w:pPr>
              <w:jc w:val="right"/>
              <w:rPr>
                <w:b w:val="0"/>
                <w:szCs w:val="24"/>
              </w:rPr>
            </w:pPr>
            <w:r w:rsidRPr="0017406B">
              <w:rPr>
                <w:b w:val="0"/>
                <w:szCs w:val="24"/>
              </w:rPr>
              <w:t xml:space="preserve">Pēc pārbūves </w:t>
            </w:r>
          </w:p>
          <w:p w14:paraId="382C5922" w14:textId="77777777" w:rsidR="000569FC" w:rsidRDefault="000569FC" w:rsidP="00734F9A">
            <w:pPr>
              <w:jc w:val="center"/>
              <w:rPr>
                <w:szCs w:val="24"/>
              </w:rPr>
            </w:pPr>
          </w:p>
        </w:tc>
      </w:tr>
    </w:tbl>
    <w:p w14:paraId="7482F045" w14:textId="5E4882D9" w:rsidR="00361BD3" w:rsidRDefault="00361BD3" w:rsidP="004E184A">
      <w:pPr>
        <w:jc w:val="both"/>
        <w:rPr>
          <w:b w:val="0"/>
          <w:szCs w:val="24"/>
        </w:rPr>
      </w:pPr>
    </w:p>
    <w:p w14:paraId="0FC05BAE" w14:textId="4BB40223" w:rsidR="004C6574" w:rsidRPr="004C6574" w:rsidRDefault="004C6574" w:rsidP="004C6574">
      <w:pPr>
        <w:jc w:val="both"/>
        <w:rPr>
          <w:b w:val="0"/>
          <w:szCs w:val="24"/>
        </w:rPr>
      </w:pPr>
      <w:r w:rsidRPr="004C6574">
        <w:rPr>
          <w:b w:val="0"/>
          <w:szCs w:val="24"/>
        </w:rPr>
        <w:t>Saskaņā 2016.gada 12. jūlija Iepirkumu komisijas lēmumu un Aizdevuma līguma Nr. A2/1/16/319 noslēgšanu un finansējumu Iepirkuma realizēšanai saņemšanu, Iepirkuma līgumu slē</w:t>
      </w:r>
      <w:r>
        <w:rPr>
          <w:b w:val="0"/>
          <w:szCs w:val="24"/>
        </w:rPr>
        <w:t>dza</w:t>
      </w:r>
      <w:r w:rsidRPr="004C6574">
        <w:rPr>
          <w:b w:val="0"/>
          <w:szCs w:val="24"/>
        </w:rPr>
        <w:t xml:space="preserve"> ar personu apvienību SIA „DELPRO’’,reģ.Nr.40103183622 un SIA „Campaign”,reģ.Nr.50003773841 par piedāvāto līgumcenu EUR 1 099 140.25</w:t>
      </w:r>
      <w:r>
        <w:rPr>
          <w:b w:val="0"/>
          <w:szCs w:val="24"/>
        </w:rPr>
        <w:t xml:space="preserve"> </w:t>
      </w:r>
      <w:r w:rsidRPr="004C6574">
        <w:rPr>
          <w:b w:val="0"/>
          <w:szCs w:val="24"/>
        </w:rPr>
        <w:t>(bez PVN).</w:t>
      </w:r>
      <w:r>
        <w:rPr>
          <w:b w:val="0"/>
          <w:szCs w:val="24"/>
        </w:rPr>
        <w:t xml:space="preserve"> </w:t>
      </w:r>
      <w:r w:rsidRPr="004C6574">
        <w:rPr>
          <w:b w:val="0"/>
          <w:color w:val="222222"/>
          <w:szCs w:val="24"/>
          <w:shd w:val="clear" w:color="auto" w:fill="FFFFFF"/>
        </w:rPr>
        <w:t>Iepirkuma identifikācijas Nr. KND 2016/11_ak.</w:t>
      </w:r>
    </w:p>
    <w:p w14:paraId="302C7068" w14:textId="62E15A9D" w:rsidR="00361BD3" w:rsidRDefault="00361BD3" w:rsidP="004E184A">
      <w:pPr>
        <w:jc w:val="both"/>
        <w:rPr>
          <w:b w:val="0"/>
          <w:szCs w:val="24"/>
        </w:rPr>
      </w:pPr>
    </w:p>
    <w:p w14:paraId="7004D6BE" w14:textId="45C602CA" w:rsidR="00671662" w:rsidRPr="006C4E4D" w:rsidRDefault="00671662" w:rsidP="00671662">
      <w:pPr>
        <w:shd w:val="clear" w:color="auto" w:fill="FFFFFF"/>
        <w:spacing w:line="312" w:lineRule="atLeast"/>
        <w:jc w:val="both"/>
        <w:textAlignment w:val="baseline"/>
        <w:rPr>
          <w:rFonts w:eastAsia="Times New Roman"/>
          <w:b w:val="0"/>
          <w:bCs w:val="0"/>
          <w:iCs w:val="0"/>
          <w:color w:val="385623" w:themeColor="accent6" w:themeShade="80"/>
          <w:szCs w:val="24"/>
          <w:lang w:eastAsia="lv-LV"/>
        </w:rPr>
      </w:pPr>
      <w:r w:rsidRPr="006C4E4D">
        <w:rPr>
          <w:rFonts w:eastAsia="Times New Roman"/>
          <w:iCs w:val="0"/>
          <w:color w:val="385623" w:themeColor="accent6" w:themeShade="80"/>
          <w:szCs w:val="24"/>
          <w:bdr w:val="none" w:sz="0" w:space="0" w:color="auto" w:frame="1"/>
          <w:lang w:eastAsia="lv-LV"/>
        </w:rPr>
        <w:t>2017.gad</w:t>
      </w:r>
      <w:r w:rsidR="006C4E4D">
        <w:rPr>
          <w:rFonts w:eastAsia="Times New Roman"/>
          <w:iCs w:val="0"/>
          <w:color w:val="385623" w:themeColor="accent6" w:themeShade="80"/>
          <w:szCs w:val="24"/>
          <w:bdr w:val="none" w:sz="0" w:space="0" w:color="auto" w:frame="1"/>
          <w:lang w:eastAsia="lv-LV"/>
        </w:rPr>
        <w:t>a nogalē</w:t>
      </w:r>
      <w:r w:rsidRPr="006C4E4D">
        <w:rPr>
          <w:rFonts w:eastAsia="Times New Roman"/>
          <w:iCs w:val="0"/>
          <w:color w:val="385623" w:themeColor="accent6" w:themeShade="80"/>
          <w:szCs w:val="24"/>
          <w:bdr w:val="none" w:sz="0" w:space="0" w:color="auto" w:frame="1"/>
          <w:lang w:eastAsia="lv-LV"/>
        </w:rPr>
        <w:t xml:space="preserve"> pēc pārbūves  tika atklāta</w:t>
      </w:r>
      <w:r w:rsidR="00600FBE" w:rsidRPr="006C4E4D">
        <w:rPr>
          <w:rFonts w:eastAsia="Times New Roman"/>
          <w:iCs w:val="0"/>
          <w:color w:val="385623" w:themeColor="accent6" w:themeShade="80"/>
          <w:szCs w:val="24"/>
          <w:bdr w:val="none" w:sz="0" w:space="0" w:color="auto" w:frame="1"/>
          <w:lang w:eastAsia="lv-LV"/>
        </w:rPr>
        <w:t>s rekonstruētās</w:t>
      </w:r>
      <w:r w:rsidRPr="006C4E4D">
        <w:rPr>
          <w:rFonts w:eastAsia="Times New Roman"/>
          <w:iCs w:val="0"/>
          <w:color w:val="385623" w:themeColor="accent6" w:themeShade="80"/>
          <w:szCs w:val="24"/>
          <w:bdr w:val="none" w:sz="0" w:space="0" w:color="auto" w:frame="1"/>
          <w:lang w:eastAsia="lv-LV"/>
        </w:rPr>
        <w:t xml:space="preserve"> Kandavas poliklīnikas telpas.</w:t>
      </w:r>
      <w:r w:rsidRPr="006C4E4D">
        <w:rPr>
          <w:rFonts w:eastAsia="Times New Roman"/>
          <w:b w:val="0"/>
          <w:bCs w:val="0"/>
          <w:iCs w:val="0"/>
          <w:color w:val="385623" w:themeColor="accent6" w:themeShade="80"/>
          <w:szCs w:val="24"/>
          <w:lang w:eastAsia="lv-LV"/>
        </w:rPr>
        <w:t> </w:t>
      </w:r>
    </w:p>
    <w:p w14:paraId="1A396622" w14:textId="59034F5E" w:rsidR="003E4F98" w:rsidRPr="003E4F98" w:rsidRDefault="003E4F98" w:rsidP="003E4F98">
      <w:pPr>
        <w:jc w:val="both"/>
        <w:rPr>
          <w:b w:val="0"/>
          <w:szCs w:val="24"/>
        </w:rPr>
      </w:pPr>
      <w:r w:rsidRPr="003E4F98">
        <w:rPr>
          <w:b w:val="0"/>
          <w:szCs w:val="24"/>
        </w:rPr>
        <w:t>Iepirkuma identifikācijas numurs – KND 2017/6.</w:t>
      </w:r>
    </w:p>
    <w:p w14:paraId="03120691" w14:textId="0C9AE090" w:rsidR="003E4F98" w:rsidRPr="003E4F98" w:rsidRDefault="003E4F98" w:rsidP="003E4F98">
      <w:pPr>
        <w:pStyle w:val="Sarakstarindkopa"/>
        <w:ind w:left="0"/>
        <w:jc w:val="both"/>
        <w:rPr>
          <w:rFonts w:eastAsia="Times New Roman"/>
          <w:b w:val="0"/>
          <w:bCs w:val="0"/>
          <w:szCs w:val="24"/>
        </w:rPr>
      </w:pPr>
      <w:r w:rsidRPr="003E4F98">
        <w:rPr>
          <w:rFonts w:eastAsia="Times New Roman"/>
          <w:b w:val="0"/>
          <w:szCs w:val="24"/>
        </w:rPr>
        <w:t>Lēmuma pieņemšanas datums: 26.04.2017.</w:t>
      </w:r>
    </w:p>
    <w:p w14:paraId="42AD9F16" w14:textId="77777777" w:rsidR="006C4E4D" w:rsidRDefault="003E4F98" w:rsidP="006C4E4D">
      <w:pPr>
        <w:jc w:val="both"/>
        <w:rPr>
          <w:b w:val="0"/>
        </w:rPr>
      </w:pPr>
      <w:r w:rsidRPr="003E4F98">
        <w:rPr>
          <w:rFonts w:eastAsia="Times New Roman"/>
          <w:b w:val="0"/>
          <w:szCs w:val="24"/>
        </w:rPr>
        <w:t>Līguma slēgšanas tiesības piešķirtas:</w:t>
      </w:r>
      <w:r w:rsidRPr="003E4F98">
        <w:rPr>
          <w:b w:val="0"/>
          <w:szCs w:val="24"/>
        </w:rPr>
        <w:t xml:space="preserve"> SIA „M un V”, </w:t>
      </w:r>
      <w:proofErr w:type="spellStart"/>
      <w:r w:rsidRPr="003E4F98">
        <w:rPr>
          <w:b w:val="0"/>
          <w:szCs w:val="24"/>
        </w:rPr>
        <w:t>reģ</w:t>
      </w:r>
      <w:proofErr w:type="spellEnd"/>
      <w:r w:rsidRPr="003E4F98">
        <w:rPr>
          <w:b w:val="0"/>
          <w:szCs w:val="24"/>
        </w:rPr>
        <w:t>. Nr. 4000315084, Jelgavas iela 1b, Kandava, Kandavas novads, LV-3120</w:t>
      </w:r>
      <w:r w:rsidRPr="003E4F98">
        <w:rPr>
          <w:b w:val="0"/>
          <w:snapToGrid w:val="0"/>
          <w:szCs w:val="24"/>
        </w:rPr>
        <w:t xml:space="preserve">, </w:t>
      </w:r>
      <w:r w:rsidR="00642B31" w:rsidRPr="00642B31">
        <w:rPr>
          <w:b w:val="0"/>
          <w:snapToGrid w:val="0"/>
          <w:szCs w:val="24"/>
        </w:rPr>
        <w:t>kopējās b</w:t>
      </w:r>
      <w:r w:rsidR="00642B31" w:rsidRPr="00642B31">
        <w:rPr>
          <w:b w:val="0"/>
        </w:rPr>
        <w:t xml:space="preserve">ūvniecības izmaksas – 80 149,46 </w:t>
      </w:r>
      <w:proofErr w:type="spellStart"/>
      <w:r w:rsidR="00642B31" w:rsidRPr="00642B31">
        <w:rPr>
          <w:b w:val="0"/>
        </w:rPr>
        <w:t>eur</w:t>
      </w:r>
      <w:proofErr w:type="spellEnd"/>
      <w:r w:rsidR="00642B31" w:rsidRPr="00642B31">
        <w:rPr>
          <w:b w:val="0"/>
        </w:rPr>
        <w:t xml:space="preserve">, papildus darbi 6024,31 </w:t>
      </w:r>
      <w:proofErr w:type="spellStart"/>
      <w:r w:rsidR="00642B31" w:rsidRPr="00642B31">
        <w:rPr>
          <w:b w:val="0"/>
        </w:rPr>
        <w:t>eur</w:t>
      </w:r>
      <w:proofErr w:type="spellEnd"/>
      <w:r w:rsidR="00642B31" w:rsidRPr="00642B31">
        <w:rPr>
          <w:b w:val="0"/>
        </w:rPr>
        <w:t xml:space="preserve">, ieejas mezgls 3424,18 </w:t>
      </w:r>
      <w:proofErr w:type="spellStart"/>
      <w:r w:rsidR="00642B31" w:rsidRPr="00642B31">
        <w:rPr>
          <w:b w:val="0"/>
        </w:rPr>
        <w:t>eur</w:t>
      </w:r>
      <w:proofErr w:type="spellEnd"/>
      <w:r w:rsidR="00642B31" w:rsidRPr="00642B31">
        <w:rPr>
          <w:b w:val="0"/>
        </w:rPr>
        <w:t xml:space="preserve">, kas kopā sastāda: 89598,57 </w:t>
      </w:r>
      <w:proofErr w:type="spellStart"/>
      <w:r w:rsidR="00642B31" w:rsidRPr="00642B31">
        <w:rPr>
          <w:b w:val="0"/>
        </w:rPr>
        <w:t>eur</w:t>
      </w:r>
      <w:proofErr w:type="spellEnd"/>
      <w:r w:rsidR="00642B31" w:rsidRPr="00642B31">
        <w:rPr>
          <w:b w:val="0"/>
        </w:rPr>
        <w:t xml:space="preserve"> + 18815,70 </w:t>
      </w:r>
      <w:proofErr w:type="spellStart"/>
      <w:r w:rsidR="00642B31" w:rsidRPr="00642B31">
        <w:rPr>
          <w:b w:val="0"/>
        </w:rPr>
        <w:t>eur</w:t>
      </w:r>
      <w:proofErr w:type="spellEnd"/>
      <w:r w:rsidR="00642B31" w:rsidRPr="00642B31">
        <w:rPr>
          <w:b w:val="0"/>
        </w:rPr>
        <w:t xml:space="preserve"> (PVN) = </w:t>
      </w:r>
      <w:r w:rsidR="00642B31">
        <w:rPr>
          <w:b w:val="0"/>
        </w:rPr>
        <w:t xml:space="preserve">EUR </w:t>
      </w:r>
      <w:r w:rsidR="00642B31" w:rsidRPr="00642B31">
        <w:rPr>
          <w:b w:val="0"/>
        </w:rPr>
        <w:t>108414,27</w:t>
      </w:r>
    </w:p>
    <w:p w14:paraId="24E83952" w14:textId="7E0CCB89" w:rsidR="006C4E4D" w:rsidRDefault="00671662" w:rsidP="006C4E4D">
      <w:pPr>
        <w:jc w:val="center"/>
        <w:rPr>
          <w:b w:val="0"/>
          <w:szCs w:val="24"/>
        </w:rPr>
      </w:pPr>
      <w:r>
        <w:rPr>
          <w:noProof/>
          <w:lang w:eastAsia="lv-LV"/>
        </w:rPr>
        <w:drawing>
          <wp:inline distT="0" distB="0" distL="0" distR="0" wp14:anchorId="2DC97456" wp14:editId="31777417">
            <wp:extent cx="1786890" cy="1340691"/>
            <wp:effectExtent l="0" t="0" r="381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890" cy="1370703"/>
                    </a:xfrm>
                    <a:prstGeom prst="rect">
                      <a:avLst/>
                    </a:prstGeom>
                    <a:noFill/>
                    <a:ln>
                      <a:noFill/>
                    </a:ln>
                  </pic:spPr>
                </pic:pic>
              </a:graphicData>
            </a:graphic>
          </wp:inline>
        </w:drawing>
      </w:r>
    </w:p>
    <w:p w14:paraId="794D950C" w14:textId="77777777" w:rsidR="006C4E4D" w:rsidRPr="006C4E4D" w:rsidRDefault="006C4E4D" w:rsidP="006C4E4D">
      <w:pPr>
        <w:rPr>
          <w:szCs w:val="24"/>
        </w:rPr>
      </w:pPr>
    </w:p>
    <w:p w14:paraId="4F7698EC" w14:textId="77777777" w:rsidR="006C4E4D" w:rsidRPr="006C4E4D" w:rsidRDefault="006C4E4D" w:rsidP="006C4E4D">
      <w:pPr>
        <w:rPr>
          <w:szCs w:val="24"/>
        </w:rPr>
      </w:pPr>
    </w:p>
    <w:p w14:paraId="01E920C1" w14:textId="77777777" w:rsidR="006C4E4D" w:rsidRPr="006C4E4D" w:rsidRDefault="006C4E4D" w:rsidP="006C4E4D">
      <w:pPr>
        <w:rPr>
          <w:szCs w:val="24"/>
        </w:rPr>
      </w:pPr>
    </w:p>
    <w:p w14:paraId="4BE930B8" w14:textId="2DA4D885" w:rsidR="006C4E4D" w:rsidRPr="004D28F4" w:rsidRDefault="004D28F4" w:rsidP="006C4E4D">
      <w:pPr>
        <w:rPr>
          <w:b w:val="0"/>
          <w:szCs w:val="24"/>
        </w:rPr>
      </w:pPr>
      <w:r w:rsidRPr="004D28F4">
        <w:rPr>
          <w:b w:val="0"/>
          <w:szCs w:val="24"/>
        </w:rPr>
        <w:t>Kandavas novada domes priekšsēdētāja ( personiskais paraksts) Inga Priede</w:t>
      </w:r>
    </w:p>
    <w:p w14:paraId="23893567" w14:textId="61D27653" w:rsidR="006C4E4D" w:rsidRDefault="006C4E4D" w:rsidP="006C4E4D">
      <w:pPr>
        <w:rPr>
          <w:szCs w:val="24"/>
        </w:rPr>
      </w:pPr>
    </w:p>
    <w:p w14:paraId="714FB085" w14:textId="48EFE9EF" w:rsidR="00361BD3" w:rsidRDefault="00361BD3" w:rsidP="004E184A">
      <w:pPr>
        <w:jc w:val="both"/>
        <w:rPr>
          <w:b w:val="0"/>
          <w:szCs w:val="24"/>
        </w:rPr>
      </w:pPr>
      <w:r>
        <w:rPr>
          <w:noProof/>
          <w:lang w:eastAsia="lv-LV"/>
        </w:rPr>
        <w:lastRenderedPageBreak/>
        <w:drawing>
          <wp:inline distT="0" distB="0" distL="0" distR="0" wp14:anchorId="51A5D588" wp14:editId="660E2D62">
            <wp:extent cx="5760085" cy="9009380"/>
            <wp:effectExtent l="0" t="0" r="0" b="127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9009380"/>
                    </a:xfrm>
                    <a:prstGeom prst="rect">
                      <a:avLst/>
                    </a:prstGeom>
                  </pic:spPr>
                </pic:pic>
              </a:graphicData>
            </a:graphic>
          </wp:inline>
        </w:drawing>
      </w:r>
    </w:p>
    <w:p w14:paraId="36EE4DCA" w14:textId="4D42A96C" w:rsidR="00361BD3" w:rsidRPr="004E184A" w:rsidRDefault="00361BD3" w:rsidP="004E184A">
      <w:pPr>
        <w:jc w:val="both"/>
        <w:rPr>
          <w:b w:val="0"/>
          <w:szCs w:val="24"/>
        </w:rPr>
      </w:pPr>
      <w:r>
        <w:rPr>
          <w:noProof/>
          <w:lang w:eastAsia="lv-LV"/>
        </w:rPr>
        <w:lastRenderedPageBreak/>
        <w:drawing>
          <wp:inline distT="0" distB="0" distL="0" distR="0" wp14:anchorId="116A6E4D" wp14:editId="52445751">
            <wp:extent cx="5760085" cy="9032875"/>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9032875"/>
                    </a:xfrm>
                    <a:prstGeom prst="rect">
                      <a:avLst/>
                    </a:prstGeom>
                  </pic:spPr>
                </pic:pic>
              </a:graphicData>
            </a:graphic>
          </wp:inline>
        </w:drawing>
      </w:r>
    </w:p>
    <w:sectPr w:rsidR="00361BD3" w:rsidRPr="004E184A" w:rsidSect="00BF2D2F">
      <w:pgSz w:w="11906" w:h="16838"/>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CB4ED" w14:textId="77777777" w:rsidR="00025D8D" w:rsidRDefault="00025D8D" w:rsidP="00CC562F">
      <w:r>
        <w:separator/>
      </w:r>
    </w:p>
  </w:endnote>
  <w:endnote w:type="continuationSeparator" w:id="0">
    <w:p w14:paraId="4D3E8358" w14:textId="77777777" w:rsidR="00025D8D" w:rsidRDefault="00025D8D" w:rsidP="00CC5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Modern No. 20">
    <w:altName w:val="Nyal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7"/>
      <w:gridCol w:w="454"/>
    </w:tblGrid>
    <w:tr w:rsidR="00F526EE" w14:paraId="59FAEB40" w14:textId="77777777" w:rsidTr="00F75BB1">
      <w:trPr>
        <w:jc w:val="right"/>
      </w:trPr>
      <w:tc>
        <w:tcPr>
          <w:tcW w:w="4795" w:type="dxa"/>
          <w:vAlign w:val="center"/>
        </w:tcPr>
        <w:p w14:paraId="651511E0" w14:textId="77777777" w:rsidR="00F526EE" w:rsidRDefault="00F526EE">
          <w:pPr>
            <w:pStyle w:val="Galvene"/>
            <w:jc w:val="right"/>
            <w:rPr>
              <w:caps/>
              <w:color w:val="000000" w:themeColor="text1"/>
            </w:rPr>
          </w:pPr>
        </w:p>
        <w:sdt>
          <w:sdtPr>
            <w:rPr>
              <w:b w:val="0"/>
              <w:i/>
            </w:rPr>
            <w:alias w:val="Autors"/>
            <w:tag w:val=""/>
            <w:id w:val="-1830051402"/>
            <w:placeholder>
              <w:docPart w:val="A3A03F5DC8DA4DACB817EE091A3340A4"/>
            </w:placeholder>
            <w:dataBinding w:prefixMappings="xmlns:ns0='http://purl.org/dc/elements/1.1/' xmlns:ns1='http://schemas.openxmlformats.org/package/2006/metadata/core-properties' " w:xpath="/ns1:coreProperties[1]/ns0:creator[1]" w:storeItemID="{6C3C8BC8-F283-45AE-878A-BAB7291924A1}"/>
            <w:text/>
          </w:sdtPr>
          <w:sdtEndPr/>
          <w:sdtContent>
            <w:p w14:paraId="7DB7C697" w14:textId="613E76C5" w:rsidR="00F526EE" w:rsidRPr="00564C18" w:rsidRDefault="00F526EE" w:rsidP="00564C18">
              <w:pPr>
                <w:jc w:val="right"/>
                <w:rPr>
                  <w:sz w:val="20"/>
                </w:rPr>
              </w:pPr>
              <w:r w:rsidRPr="00F75BB1">
                <w:rPr>
                  <w:b w:val="0"/>
                  <w:i/>
                </w:rPr>
                <w:t>Kandavas novada dome/ 2017.gada Publiskais pārskats</w:t>
              </w:r>
            </w:p>
          </w:sdtContent>
        </w:sdt>
      </w:tc>
      <w:tc>
        <w:tcPr>
          <w:tcW w:w="250" w:type="pct"/>
          <w:shd w:val="clear" w:color="auto" w:fill="C5E0B3" w:themeFill="accent6" w:themeFillTint="66"/>
          <w:vAlign w:val="center"/>
        </w:tcPr>
        <w:p w14:paraId="0E4A786F" w14:textId="5FE394CE" w:rsidR="00F526EE" w:rsidRPr="00F75BB1" w:rsidRDefault="00F526EE">
          <w:pPr>
            <w:pStyle w:val="Kjene"/>
            <w:jc w:val="center"/>
            <w:rPr>
              <w:b w:val="0"/>
              <w:color w:val="FFFFFF" w:themeColor="background1"/>
            </w:rPr>
          </w:pPr>
          <w:r w:rsidRPr="00F75BB1">
            <w:rPr>
              <w:b w:val="0"/>
              <w:color w:val="000000" w:themeColor="text1"/>
            </w:rPr>
            <w:fldChar w:fldCharType="begin"/>
          </w:r>
          <w:r w:rsidRPr="00F75BB1">
            <w:rPr>
              <w:b w:val="0"/>
              <w:color w:val="000000" w:themeColor="text1"/>
            </w:rPr>
            <w:instrText xml:space="preserve"> PAGE   \* MERGEFORMAT </w:instrText>
          </w:r>
          <w:r w:rsidRPr="00F75BB1">
            <w:rPr>
              <w:b w:val="0"/>
              <w:color w:val="000000" w:themeColor="text1"/>
            </w:rPr>
            <w:fldChar w:fldCharType="separate"/>
          </w:r>
          <w:r w:rsidR="004E5357">
            <w:rPr>
              <w:b w:val="0"/>
              <w:noProof/>
              <w:color w:val="000000" w:themeColor="text1"/>
            </w:rPr>
            <w:t>20</w:t>
          </w:r>
          <w:r w:rsidRPr="00F75BB1">
            <w:rPr>
              <w:b w:val="0"/>
              <w:color w:val="000000" w:themeColor="text1"/>
            </w:rPr>
            <w:fldChar w:fldCharType="end"/>
          </w:r>
        </w:p>
      </w:tc>
    </w:tr>
  </w:tbl>
  <w:p w14:paraId="294F926B" w14:textId="77777777" w:rsidR="00F526EE" w:rsidRDefault="00F526EE">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7"/>
      <w:gridCol w:w="454"/>
    </w:tblGrid>
    <w:tr w:rsidR="00F526EE" w:rsidRPr="00F75BB1" w14:paraId="34802F2E" w14:textId="77777777" w:rsidTr="00F526EE">
      <w:trPr>
        <w:jc w:val="right"/>
      </w:trPr>
      <w:tc>
        <w:tcPr>
          <w:tcW w:w="4795" w:type="dxa"/>
          <w:vAlign w:val="center"/>
        </w:tcPr>
        <w:p w14:paraId="318E54BF" w14:textId="77777777" w:rsidR="00F526EE" w:rsidRDefault="00F526EE" w:rsidP="00F526EE">
          <w:pPr>
            <w:pStyle w:val="Galvene"/>
            <w:jc w:val="right"/>
            <w:rPr>
              <w:caps/>
              <w:color w:val="000000" w:themeColor="text1"/>
            </w:rPr>
          </w:pPr>
        </w:p>
        <w:sdt>
          <w:sdtPr>
            <w:rPr>
              <w:b w:val="0"/>
              <w:i/>
            </w:rPr>
            <w:alias w:val="Autors"/>
            <w:tag w:val=""/>
            <w:id w:val="404412433"/>
            <w:placeholder>
              <w:docPart w:val="02D30BD1A3A74A6B90DD315632D7D671"/>
            </w:placeholder>
            <w:dataBinding w:prefixMappings="xmlns:ns0='http://purl.org/dc/elements/1.1/' xmlns:ns1='http://schemas.openxmlformats.org/package/2006/metadata/core-properties' " w:xpath="/ns1:coreProperties[1]/ns0:creator[1]" w:storeItemID="{6C3C8BC8-F283-45AE-878A-BAB7291924A1}"/>
            <w:text/>
          </w:sdtPr>
          <w:sdtEndPr/>
          <w:sdtContent>
            <w:p w14:paraId="3C55E09B" w14:textId="77777777" w:rsidR="00F526EE" w:rsidRPr="00564C18" w:rsidRDefault="00F526EE" w:rsidP="00F526EE">
              <w:pPr>
                <w:jc w:val="right"/>
                <w:rPr>
                  <w:sz w:val="20"/>
                </w:rPr>
              </w:pPr>
              <w:r w:rsidRPr="00F75BB1">
                <w:rPr>
                  <w:b w:val="0"/>
                  <w:i/>
                </w:rPr>
                <w:t>Kandavas novada dome/ 2017.gada Publiskais pārskats</w:t>
              </w:r>
            </w:p>
          </w:sdtContent>
        </w:sdt>
      </w:tc>
      <w:tc>
        <w:tcPr>
          <w:tcW w:w="250" w:type="pct"/>
          <w:shd w:val="clear" w:color="auto" w:fill="C5E0B3" w:themeFill="accent6" w:themeFillTint="66"/>
          <w:vAlign w:val="center"/>
        </w:tcPr>
        <w:p w14:paraId="45965D25" w14:textId="77777777" w:rsidR="00F526EE" w:rsidRPr="00F75BB1" w:rsidRDefault="00F526EE" w:rsidP="00F526EE">
          <w:pPr>
            <w:pStyle w:val="Kjene"/>
            <w:jc w:val="center"/>
            <w:rPr>
              <w:b w:val="0"/>
              <w:color w:val="FFFFFF" w:themeColor="background1"/>
            </w:rPr>
          </w:pPr>
          <w:r w:rsidRPr="00F75BB1">
            <w:rPr>
              <w:b w:val="0"/>
              <w:color w:val="000000" w:themeColor="text1"/>
            </w:rPr>
            <w:fldChar w:fldCharType="begin"/>
          </w:r>
          <w:r w:rsidRPr="00F75BB1">
            <w:rPr>
              <w:b w:val="0"/>
              <w:color w:val="000000" w:themeColor="text1"/>
            </w:rPr>
            <w:instrText xml:space="preserve"> PAGE   \* MERGEFORMAT </w:instrText>
          </w:r>
          <w:r w:rsidRPr="00F75BB1">
            <w:rPr>
              <w:b w:val="0"/>
              <w:color w:val="000000" w:themeColor="text1"/>
            </w:rPr>
            <w:fldChar w:fldCharType="separate"/>
          </w:r>
          <w:r w:rsidR="004E5357">
            <w:rPr>
              <w:b w:val="0"/>
              <w:noProof/>
              <w:color w:val="000000" w:themeColor="text1"/>
            </w:rPr>
            <w:t>21</w:t>
          </w:r>
          <w:r w:rsidRPr="00F75BB1">
            <w:rPr>
              <w:b w:val="0"/>
              <w:color w:val="000000" w:themeColor="text1"/>
            </w:rPr>
            <w:fldChar w:fldCharType="end"/>
          </w:r>
        </w:p>
      </w:tc>
    </w:tr>
  </w:tbl>
  <w:p w14:paraId="003C6C2B" w14:textId="77777777" w:rsidR="00F526EE" w:rsidRDefault="00F526EE">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C23C8" w14:textId="77777777" w:rsidR="00025D8D" w:rsidRDefault="00025D8D" w:rsidP="00CC562F">
      <w:r>
        <w:separator/>
      </w:r>
    </w:p>
  </w:footnote>
  <w:footnote w:type="continuationSeparator" w:id="0">
    <w:p w14:paraId="22C5936E" w14:textId="77777777" w:rsidR="00025D8D" w:rsidRDefault="00025D8D" w:rsidP="00CC56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5053"/>
    <w:multiLevelType w:val="hybridMultilevel"/>
    <w:tmpl w:val="1C60EF3E"/>
    <w:lvl w:ilvl="0" w:tplc="30940878">
      <w:start w:val="1"/>
      <w:numFmt w:val="decimal"/>
      <w:lvlText w:val="%1."/>
      <w:lvlJc w:val="left"/>
      <w:pPr>
        <w:ind w:left="720" w:hanging="360"/>
      </w:pPr>
      <w:rPr>
        <w:rFonts w:ascii="Times New Roman" w:eastAsiaTheme="minorHAns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3E1776"/>
    <w:multiLevelType w:val="hybridMultilevel"/>
    <w:tmpl w:val="6B38D54C"/>
    <w:lvl w:ilvl="0" w:tplc="4D0298DA">
      <w:start w:val="3"/>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2" w15:restartNumberingAfterBreak="0">
    <w:nsid w:val="0DC91571"/>
    <w:multiLevelType w:val="hybridMultilevel"/>
    <w:tmpl w:val="7612208C"/>
    <w:lvl w:ilvl="0" w:tplc="0409000F">
      <w:start w:val="1"/>
      <w:numFmt w:val="decimal"/>
      <w:lvlText w:val="%1."/>
      <w:lvlJc w:val="left"/>
      <w:pPr>
        <w:tabs>
          <w:tab w:val="num" w:pos="1260"/>
        </w:tabs>
        <w:ind w:left="12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0EA6342C"/>
    <w:multiLevelType w:val="hybridMultilevel"/>
    <w:tmpl w:val="9BEEA25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675302"/>
    <w:multiLevelType w:val="hybridMultilevel"/>
    <w:tmpl w:val="6CF456E6"/>
    <w:lvl w:ilvl="0" w:tplc="DB5E2B0A">
      <w:start w:val="1"/>
      <w:numFmt w:val="decimal"/>
      <w:lvlText w:val="%1."/>
      <w:lvlJc w:val="left"/>
      <w:pPr>
        <w:tabs>
          <w:tab w:val="num" w:pos="1080"/>
        </w:tabs>
        <w:ind w:left="1080" w:hanging="360"/>
      </w:pPr>
      <w:rPr>
        <w:rFonts w:hint="default"/>
      </w:rPr>
    </w:lvl>
    <w:lvl w:ilvl="1" w:tplc="04260003" w:tentative="1">
      <w:start w:val="1"/>
      <w:numFmt w:val="bullet"/>
      <w:lvlText w:val="o"/>
      <w:lvlJc w:val="left"/>
      <w:pPr>
        <w:tabs>
          <w:tab w:val="num" w:pos="2291"/>
        </w:tabs>
        <w:ind w:left="2291" w:hanging="360"/>
      </w:pPr>
      <w:rPr>
        <w:rFonts w:ascii="Courier New" w:hAnsi="Courier New" w:cs="Courier New" w:hint="default"/>
      </w:rPr>
    </w:lvl>
    <w:lvl w:ilvl="2" w:tplc="04260005" w:tentative="1">
      <w:start w:val="1"/>
      <w:numFmt w:val="bullet"/>
      <w:lvlText w:val=""/>
      <w:lvlJc w:val="left"/>
      <w:pPr>
        <w:tabs>
          <w:tab w:val="num" w:pos="3011"/>
        </w:tabs>
        <w:ind w:left="3011" w:hanging="360"/>
      </w:pPr>
      <w:rPr>
        <w:rFonts w:ascii="Wingdings" w:hAnsi="Wingdings" w:hint="default"/>
      </w:rPr>
    </w:lvl>
    <w:lvl w:ilvl="3" w:tplc="04260001" w:tentative="1">
      <w:start w:val="1"/>
      <w:numFmt w:val="bullet"/>
      <w:lvlText w:val=""/>
      <w:lvlJc w:val="left"/>
      <w:pPr>
        <w:tabs>
          <w:tab w:val="num" w:pos="3731"/>
        </w:tabs>
        <w:ind w:left="3731" w:hanging="360"/>
      </w:pPr>
      <w:rPr>
        <w:rFonts w:ascii="Symbol" w:hAnsi="Symbol" w:hint="default"/>
      </w:rPr>
    </w:lvl>
    <w:lvl w:ilvl="4" w:tplc="04260003" w:tentative="1">
      <w:start w:val="1"/>
      <w:numFmt w:val="bullet"/>
      <w:lvlText w:val="o"/>
      <w:lvlJc w:val="left"/>
      <w:pPr>
        <w:tabs>
          <w:tab w:val="num" w:pos="4451"/>
        </w:tabs>
        <w:ind w:left="4451" w:hanging="360"/>
      </w:pPr>
      <w:rPr>
        <w:rFonts w:ascii="Courier New" w:hAnsi="Courier New" w:cs="Courier New" w:hint="default"/>
      </w:rPr>
    </w:lvl>
    <w:lvl w:ilvl="5" w:tplc="04260005" w:tentative="1">
      <w:start w:val="1"/>
      <w:numFmt w:val="bullet"/>
      <w:lvlText w:val=""/>
      <w:lvlJc w:val="left"/>
      <w:pPr>
        <w:tabs>
          <w:tab w:val="num" w:pos="5171"/>
        </w:tabs>
        <w:ind w:left="5171" w:hanging="360"/>
      </w:pPr>
      <w:rPr>
        <w:rFonts w:ascii="Wingdings" w:hAnsi="Wingdings" w:hint="default"/>
      </w:rPr>
    </w:lvl>
    <w:lvl w:ilvl="6" w:tplc="04260001" w:tentative="1">
      <w:start w:val="1"/>
      <w:numFmt w:val="bullet"/>
      <w:lvlText w:val=""/>
      <w:lvlJc w:val="left"/>
      <w:pPr>
        <w:tabs>
          <w:tab w:val="num" w:pos="5891"/>
        </w:tabs>
        <w:ind w:left="5891" w:hanging="360"/>
      </w:pPr>
      <w:rPr>
        <w:rFonts w:ascii="Symbol" w:hAnsi="Symbol" w:hint="default"/>
      </w:rPr>
    </w:lvl>
    <w:lvl w:ilvl="7" w:tplc="04260003" w:tentative="1">
      <w:start w:val="1"/>
      <w:numFmt w:val="bullet"/>
      <w:lvlText w:val="o"/>
      <w:lvlJc w:val="left"/>
      <w:pPr>
        <w:tabs>
          <w:tab w:val="num" w:pos="6611"/>
        </w:tabs>
        <w:ind w:left="6611" w:hanging="360"/>
      </w:pPr>
      <w:rPr>
        <w:rFonts w:ascii="Courier New" w:hAnsi="Courier New" w:cs="Courier New" w:hint="default"/>
      </w:rPr>
    </w:lvl>
    <w:lvl w:ilvl="8" w:tplc="0426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61E2825"/>
    <w:multiLevelType w:val="hybridMultilevel"/>
    <w:tmpl w:val="9F9457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09098B"/>
    <w:multiLevelType w:val="hybridMultilevel"/>
    <w:tmpl w:val="9CE6C4E0"/>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A0D0C75"/>
    <w:multiLevelType w:val="hybridMultilevel"/>
    <w:tmpl w:val="0E3444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A637C44"/>
    <w:multiLevelType w:val="hybridMultilevel"/>
    <w:tmpl w:val="0D3E46B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0A91D60"/>
    <w:multiLevelType w:val="hybridMultilevel"/>
    <w:tmpl w:val="3FE80C02"/>
    <w:lvl w:ilvl="0" w:tplc="DB5E2B0A">
      <w:start w:val="1"/>
      <w:numFmt w:val="decimal"/>
      <w:lvlText w:val="%1."/>
      <w:lvlJc w:val="left"/>
      <w:pPr>
        <w:tabs>
          <w:tab w:val="num" w:pos="1080"/>
        </w:tabs>
        <w:ind w:left="1080" w:hanging="360"/>
      </w:pPr>
      <w:rPr>
        <w:rFonts w:hint="default"/>
      </w:rPr>
    </w:lvl>
    <w:lvl w:ilvl="1" w:tplc="04260003" w:tentative="1">
      <w:start w:val="1"/>
      <w:numFmt w:val="bullet"/>
      <w:lvlText w:val="o"/>
      <w:lvlJc w:val="left"/>
      <w:pPr>
        <w:tabs>
          <w:tab w:val="num" w:pos="2291"/>
        </w:tabs>
        <w:ind w:left="2291" w:hanging="360"/>
      </w:pPr>
      <w:rPr>
        <w:rFonts w:ascii="Courier New" w:hAnsi="Courier New" w:cs="Courier New" w:hint="default"/>
      </w:rPr>
    </w:lvl>
    <w:lvl w:ilvl="2" w:tplc="04260005" w:tentative="1">
      <w:start w:val="1"/>
      <w:numFmt w:val="bullet"/>
      <w:lvlText w:val=""/>
      <w:lvlJc w:val="left"/>
      <w:pPr>
        <w:tabs>
          <w:tab w:val="num" w:pos="3011"/>
        </w:tabs>
        <w:ind w:left="3011" w:hanging="360"/>
      </w:pPr>
      <w:rPr>
        <w:rFonts w:ascii="Wingdings" w:hAnsi="Wingdings" w:hint="default"/>
      </w:rPr>
    </w:lvl>
    <w:lvl w:ilvl="3" w:tplc="04260001" w:tentative="1">
      <w:start w:val="1"/>
      <w:numFmt w:val="bullet"/>
      <w:lvlText w:val=""/>
      <w:lvlJc w:val="left"/>
      <w:pPr>
        <w:tabs>
          <w:tab w:val="num" w:pos="3731"/>
        </w:tabs>
        <w:ind w:left="3731" w:hanging="360"/>
      </w:pPr>
      <w:rPr>
        <w:rFonts w:ascii="Symbol" w:hAnsi="Symbol" w:hint="default"/>
      </w:rPr>
    </w:lvl>
    <w:lvl w:ilvl="4" w:tplc="04260003" w:tentative="1">
      <w:start w:val="1"/>
      <w:numFmt w:val="bullet"/>
      <w:lvlText w:val="o"/>
      <w:lvlJc w:val="left"/>
      <w:pPr>
        <w:tabs>
          <w:tab w:val="num" w:pos="4451"/>
        </w:tabs>
        <w:ind w:left="4451" w:hanging="360"/>
      </w:pPr>
      <w:rPr>
        <w:rFonts w:ascii="Courier New" w:hAnsi="Courier New" w:cs="Courier New" w:hint="default"/>
      </w:rPr>
    </w:lvl>
    <w:lvl w:ilvl="5" w:tplc="04260005" w:tentative="1">
      <w:start w:val="1"/>
      <w:numFmt w:val="bullet"/>
      <w:lvlText w:val=""/>
      <w:lvlJc w:val="left"/>
      <w:pPr>
        <w:tabs>
          <w:tab w:val="num" w:pos="5171"/>
        </w:tabs>
        <w:ind w:left="5171" w:hanging="360"/>
      </w:pPr>
      <w:rPr>
        <w:rFonts w:ascii="Wingdings" w:hAnsi="Wingdings" w:hint="default"/>
      </w:rPr>
    </w:lvl>
    <w:lvl w:ilvl="6" w:tplc="04260001" w:tentative="1">
      <w:start w:val="1"/>
      <w:numFmt w:val="bullet"/>
      <w:lvlText w:val=""/>
      <w:lvlJc w:val="left"/>
      <w:pPr>
        <w:tabs>
          <w:tab w:val="num" w:pos="5891"/>
        </w:tabs>
        <w:ind w:left="5891" w:hanging="360"/>
      </w:pPr>
      <w:rPr>
        <w:rFonts w:ascii="Symbol" w:hAnsi="Symbol" w:hint="default"/>
      </w:rPr>
    </w:lvl>
    <w:lvl w:ilvl="7" w:tplc="04260003" w:tentative="1">
      <w:start w:val="1"/>
      <w:numFmt w:val="bullet"/>
      <w:lvlText w:val="o"/>
      <w:lvlJc w:val="left"/>
      <w:pPr>
        <w:tabs>
          <w:tab w:val="num" w:pos="6611"/>
        </w:tabs>
        <w:ind w:left="6611" w:hanging="360"/>
      </w:pPr>
      <w:rPr>
        <w:rFonts w:ascii="Courier New" w:hAnsi="Courier New" w:cs="Courier New" w:hint="default"/>
      </w:rPr>
    </w:lvl>
    <w:lvl w:ilvl="8" w:tplc="0426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0D94EBA"/>
    <w:multiLevelType w:val="hybridMultilevel"/>
    <w:tmpl w:val="F7B2FD8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15:restartNumberingAfterBreak="0">
    <w:nsid w:val="26A70713"/>
    <w:multiLevelType w:val="hybridMultilevel"/>
    <w:tmpl w:val="600063DC"/>
    <w:lvl w:ilvl="0" w:tplc="2E2A801E">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2" w15:restartNumberingAfterBreak="0">
    <w:nsid w:val="28B7262A"/>
    <w:multiLevelType w:val="hybridMultilevel"/>
    <w:tmpl w:val="3F120CAA"/>
    <w:lvl w:ilvl="0" w:tplc="EC1C9DFC">
      <w:numFmt w:val="bullet"/>
      <w:lvlText w:val="-"/>
      <w:lvlJc w:val="left"/>
      <w:pPr>
        <w:ind w:left="405" w:hanging="360"/>
      </w:pPr>
      <w:rPr>
        <w:rFonts w:ascii="Calibri" w:eastAsiaTheme="minorHAnsi" w:hAnsi="Calibri" w:cs="Calibri"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3" w15:restartNumberingAfterBreak="0">
    <w:nsid w:val="2E0402DD"/>
    <w:multiLevelType w:val="hybridMultilevel"/>
    <w:tmpl w:val="20ACC30A"/>
    <w:lvl w:ilvl="0" w:tplc="8FE2611E">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15:restartNumberingAfterBreak="0">
    <w:nsid w:val="2FE05451"/>
    <w:multiLevelType w:val="hybridMultilevel"/>
    <w:tmpl w:val="D066725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32424905"/>
    <w:multiLevelType w:val="hybridMultilevel"/>
    <w:tmpl w:val="A9F0E49E"/>
    <w:lvl w:ilvl="0" w:tplc="DFC07682">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15:restartNumberingAfterBreak="0">
    <w:nsid w:val="34013717"/>
    <w:multiLevelType w:val="hybridMultilevel"/>
    <w:tmpl w:val="7450AD22"/>
    <w:lvl w:ilvl="0" w:tplc="04260003">
      <w:start w:val="1"/>
      <w:numFmt w:val="bullet"/>
      <w:lvlText w:val="o"/>
      <w:lvlJc w:val="left"/>
      <w:pPr>
        <w:ind w:left="1448" w:hanging="360"/>
      </w:pPr>
      <w:rPr>
        <w:rFonts w:ascii="Courier New" w:hAnsi="Courier New" w:cs="Courier New" w:hint="default"/>
      </w:rPr>
    </w:lvl>
    <w:lvl w:ilvl="1" w:tplc="04260003" w:tentative="1">
      <w:start w:val="1"/>
      <w:numFmt w:val="bullet"/>
      <w:lvlText w:val="o"/>
      <w:lvlJc w:val="left"/>
      <w:pPr>
        <w:ind w:left="2168" w:hanging="360"/>
      </w:pPr>
      <w:rPr>
        <w:rFonts w:ascii="Courier New" w:hAnsi="Courier New" w:cs="Courier New" w:hint="default"/>
      </w:rPr>
    </w:lvl>
    <w:lvl w:ilvl="2" w:tplc="04260005" w:tentative="1">
      <w:start w:val="1"/>
      <w:numFmt w:val="bullet"/>
      <w:lvlText w:val=""/>
      <w:lvlJc w:val="left"/>
      <w:pPr>
        <w:ind w:left="2888" w:hanging="360"/>
      </w:pPr>
      <w:rPr>
        <w:rFonts w:ascii="Wingdings" w:hAnsi="Wingdings" w:hint="default"/>
      </w:rPr>
    </w:lvl>
    <w:lvl w:ilvl="3" w:tplc="04260001" w:tentative="1">
      <w:start w:val="1"/>
      <w:numFmt w:val="bullet"/>
      <w:lvlText w:val=""/>
      <w:lvlJc w:val="left"/>
      <w:pPr>
        <w:ind w:left="3608" w:hanging="360"/>
      </w:pPr>
      <w:rPr>
        <w:rFonts w:ascii="Symbol" w:hAnsi="Symbol" w:hint="default"/>
      </w:rPr>
    </w:lvl>
    <w:lvl w:ilvl="4" w:tplc="04260003" w:tentative="1">
      <w:start w:val="1"/>
      <w:numFmt w:val="bullet"/>
      <w:lvlText w:val="o"/>
      <w:lvlJc w:val="left"/>
      <w:pPr>
        <w:ind w:left="4328" w:hanging="360"/>
      </w:pPr>
      <w:rPr>
        <w:rFonts w:ascii="Courier New" w:hAnsi="Courier New" w:cs="Courier New" w:hint="default"/>
      </w:rPr>
    </w:lvl>
    <w:lvl w:ilvl="5" w:tplc="04260005" w:tentative="1">
      <w:start w:val="1"/>
      <w:numFmt w:val="bullet"/>
      <w:lvlText w:val=""/>
      <w:lvlJc w:val="left"/>
      <w:pPr>
        <w:ind w:left="5048" w:hanging="360"/>
      </w:pPr>
      <w:rPr>
        <w:rFonts w:ascii="Wingdings" w:hAnsi="Wingdings" w:hint="default"/>
      </w:rPr>
    </w:lvl>
    <w:lvl w:ilvl="6" w:tplc="04260001" w:tentative="1">
      <w:start w:val="1"/>
      <w:numFmt w:val="bullet"/>
      <w:lvlText w:val=""/>
      <w:lvlJc w:val="left"/>
      <w:pPr>
        <w:ind w:left="5768" w:hanging="360"/>
      </w:pPr>
      <w:rPr>
        <w:rFonts w:ascii="Symbol" w:hAnsi="Symbol" w:hint="default"/>
      </w:rPr>
    </w:lvl>
    <w:lvl w:ilvl="7" w:tplc="04260003" w:tentative="1">
      <w:start w:val="1"/>
      <w:numFmt w:val="bullet"/>
      <w:lvlText w:val="o"/>
      <w:lvlJc w:val="left"/>
      <w:pPr>
        <w:ind w:left="6488" w:hanging="360"/>
      </w:pPr>
      <w:rPr>
        <w:rFonts w:ascii="Courier New" w:hAnsi="Courier New" w:cs="Courier New" w:hint="default"/>
      </w:rPr>
    </w:lvl>
    <w:lvl w:ilvl="8" w:tplc="04260005" w:tentative="1">
      <w:start w:val="1"/>
      <w:numFmt w:val="bullet"/>
      <w:lvlText w:val=""/>
      <w:lvlJc w:val="left"/>
      <w:pPr>
        <w:ind w:left="7208" w:hanging="360"/>
      </w:pPr>
      <w:rPr>
        <w:rFonts w:ascii="Wingdings" w:hAnsi="Wingdings" w:hint="default"/>
      </w:rPr>
    </w:lvl>
  </w:abstractNum>
  <w:abstractNum w:abstractNumId="17" w15:restartNumberingAfterBreak="0">
    <w:nsid w:val="36B16F44"/>
    <w:multiLevelType w:val="hybridMultilevel"/>
    <w:tmpl w:val="8744A09A"/>
    <w:lvl w:ilvl="0" w:tplc="106EC2C0">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0">
    <w:nsid w:val="3B4924D5"/>
    <w:multiLevelType w:val="hybridMultilevel"/>
    <w:tmpl w:val="6AFCC69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DCA350C"/>
    <w:multiLevelType w:val="hybridMultilevel"/>
    <w:tmpl w:val="99303F7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0" w15:restartNumberingAfterBreak="0">
    <w:nsid w:val="3ECA1219"/>
    <w:multiLevelType w:val="hybridMultilevel"/>
    <w:tmpl w:val="262E015C"/>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15:restartNumberingAfterBreak="0">
    <w:nsid w:val="4715397C"/>
    <w:multiLevelType w:val="hybridMultilevel"/>
    <w:tmpl w:val="C2D605FE"/>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2" w15:restartNumberingAfterBreak="0">
    <w:nsid w:val="489F47DC"/>
    <w:multiLevelType w:val="hybridMultilevel"/>
    <w:tmpl w:val="EC063952"/>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23" w15:restartNumberingAfterBreak="0">
    <w:nsid w:val="4B7B6F91"/>
    <w:multiLevelType w:val="hybridMultilevel"/>
    <w:tmpl w:val="D72A0E5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4" w15:restartNumberingAfterBreak="0">
    <w:nsid w:val="4BD7364D"/>
    <w:multiLevelType w:val="hybridMultilevel"/>
    <w:tmpl w:val="E402DC4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FF11795"/>
    <w:multiLevelType w:val="hybridMultilevel"/>
    <w:tmpl w:val="E8E07EA8"/>
    <w:lvl w:ilvl="0" w:tplc="C0946656">
      <w:start w:val="4"/>
      <w:numFmt w:val="decimal"/>
      <w:lvlText w:val="%1."/>
      <w:lvlJc w:val="left"/>
      <w:pPr>
        <w:tabs>
          <w:tab w:val="num" w:pos="720"/>
        </w:tabs>
        <w:ind w:left="720" w:hanging="360"/>
      </w:pPr>
      <w:rPr>
        <w:rFonts w:cs="Times New Roman" w:hint="default"/>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26" w15:restartNumberingAfterBreak="0">
    <w:nsid w:val="50075C4E"/>
    <w:multiLevelType w:val="hybridMultilevel"/>
    <w:tmpl w:val="B4F49E3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105682E"/>
    <w:multiLevelType w:val="hybridMultilevel"/>
    <w:tmpl w:val="FA7C2EC8"/>
    <w:lvl w:ilvl="0" w:tplc="04260003">
      <w:start w:val="1"/>
      <w:numFmt w:val="bullet"/>
      <w:lvlText w:val="o"/>
      <w:lvlJc w:val="left"/>
      <w:pPr>
        <w:tabs>
          <w:tab w:val="num" w:pos="1571"/>
        </w:tabs>
        <w:ind w:left="1571" w:hanging="360"/>
      </w:pPr>
      <w:rPr>
        <w:rFonts w:ascii="Courier New" w:hAnsi="Courier New" w:cs="Courier New" w:hint="default"/>
      </w:rPr>
    </w:lvl>
    <w:lvl w:ilvl="1" w:tplc="0426000B">
      <w:start w:val="1"/>
      <w:numFmt w:val="bullet"/>
      <w:lvlText w:val=""/>
      <w:lvlJc w:val="left"/>
      <w:pPr>
        <w:tabs>
          <w:tab w:val="num" w:pos="2291"/>
        </w:tabs>
        <w:ind w:left="2291" w:hanging="360"/>
      </w:pPr>
      <w:rPr>
        <w:rFonts w:ascii="Wingdings" w:hAnsi="Wingdings" w:hint="default"/>
      </w:rPr>
    </w:lvl>
    <w:lvl w:ilvl="2" w:tplc="04260005" w:tentative="1">
      <w:start w:val="1"/>
      <w:numFmt w:val="bullet"/>
      <w:lvlText w:val=""/>
      <w:lvlJc w:val="left"/>
      <w:pPr>
        <w:tabs>
          <w:tab w:val="num" w:pos="3011"/>
        </w:tabs>
        <w:ind w:left="3011" w:hanging="360"/>
      </w:pPr>
      <w:rPr>
        <w:rFonts w:ascii="Wingdings" w:hAnsi="Wingdings" w:hint="default"/>
      </w:rPr>
    </w:lvl>
    <w:lvl w:ilvl="3" w:tplc="04260001" w:tentative="1">
      <w:start w:val="1"/>
      <w:numFmt w:val="bullet"/>
      <w:lvlText w:val=""/>
      <w:lvlJc w:val="left"/>
      <w:pPr>
        <w:tabs>
          <w:tab w:val="num" w:pos="3731"/>
        </w:tabs>
        <w:ind w:left="3731" w:hanging="360"/>
      </w:pPr>
      <w:rPr>
        <w:rFonts w:ascii="Symbol" w:hAnsi="Symbol" w:hint="default"/>
      </w:rPr>
    </w:lvl>
    <w:lvl w:ilvl="4" w:tplc="04260003" w:tentative="1">
      <w:start w:val="1"/>
      <w:numFmt w:val="bullet"/>
      <w:lvlText w:val="o"/>
      <w:lvlJc w:val="left"/>
      <w:pPr>
        <w:tabs>
          <w:tab w:val="num" w:pos="4451"/>
        </w:tabs>
        <w:ind w:left="4451" w:hanging="360"/>
      </w:pPr>
      <w:rPr>
        <w:rFonts w:ascii="Courier New" w:hAnsi="Courier New" w:cs="Courier New" w:hint="default"/>
      </w:rPr>
    </w:lvl>
    <w:lvl w:ilvl="5" w:tplc="04260005" w:tentative="1">
      <w:start w:val="1"/>
      <w:numFmt w:val="bullet"/>
      <w:lvlText w:val=""/>
      <w:lvlJc w:val="left"/>
      <w:pPr>
        <w:tabs>
          <w:tab w:val="num" w:pos="5171"/>
        </w:tabs>
        <w:ind w:left="5171" w:hanging="360"/>
      </w:pPr>
      <w:rPr>
        <w:rFonts w:ascii="Wingdings" w:hAnsi="Wingdings" w:hint="default"/>
      </w:rPr>
    </w:lvl>
    <w:lvl w:ilvl="6" w:tplc="04260001" w:tentative="1">
      <w:start w:val="1"/>
      <w:numFmt w:val="bullet"/>
      <w:lvlText w:val=""/>
      <w:lvlJc w:val="left"/>
      <w:pPr>
        <w:tabs>
          <w:tab w:val="num" w:pos="5891"/>
        </w:tabs>
        <w:ind w:left="5891" w:hanging="360"/>
      </w:pPr>
      <w:rPr>
        <w:rFonts w:ascii="Symbol" w:hAnsi="Symbol" w:hint="default"/>
      </w:rPr>
    </w:lvl>
    <w:lvl w:ilvl="7" w:tplc="04260003" w:tentative="1">
      <w:start w:val="1"/>
      <w:numFmt w:val="bullet"/>
      <w:lvlText w:val="o"/>
      <w:lvlJc w:val="left"/>
      <w:pPr>
        <w:tabs>
          <w:tab w:val="num" w:pos="6611"/>
        </w:tabs>
        <w:ind w:left="6611" w:hanging="360"/>
      </w:pPr>
      <w:rPr>
        <w:rFonts w:ascii="Courier New" w:hAnsi="Courier New" w:cs="Courier New" w:hint="default"/>
      </w:rPr>
    </w:lvl>
    <w:lvl w:ilvl="8" w:tplc="0426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51B843D0"/>
    <w:multiLevelType w:val="hybridMultilevel"/>
    <w:tmpl w:val="99446AC4"/>
    <w:lvl w:ilvl="0" w:tplc="0426000F">
      <w:start w:val="1"/>
      <w:numFmt w:val="decimal"/>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29" w15:restartNumberingAfterBreak="0">
    <w:nsid w:val="53760D17"/>
    <w:multiLevelType w:val="hybridMultilevel"/>
    <w:tmpl w:val="FAEE0278"/>
    <w:lvl w:ilvl="0" w:tplc="FBDCD250">
      <w:start w:val="3"/>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30" w15:restartNumberingAfterBreak="0">
    <w:nsid w:val="54C97C7E"/>
    <w:multiLevelType w:val="hybridMultilevel"/>
    <w:tmpl w:val="3C4C7CFA"/>
    <w:lvl w:ilvl="0" w:tplc="1C52D86C">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1" w15:restartNumberingAfterBreak="0">
    <w:nsid w:val="591F4BE3"/>
    <w:multiLevelType w:val="multilevel"/>
    <w:tmpl w:val="F104AE16"/>
    <w:lvl w:ilvl="0">
      <w:start w:val="1"/>
      <w:numFmt w:val="decimal"/>
      <w:lvlText w:val="%1."/>
      <w:lvlJc w:val="left"/>
      <w:pPr>
        <w:ind w:left="540" w:hanging="540"/>
      </w:pPr>
      <w:rPr>
        <w:rFonts w:hint="default"/>
      </w:rPr>
    </w:lvl>
    <w:lvl w:ilvl="1">
      <w:start w:val="6"/>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15:restartNumberingAfterBreak="0">
    <w:nsid w:val="5D8875A4"/>
    <w:multiLevelType w:val="hybridMultilevel"/>
    <w:tmpl w:val="BF70D876"/>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3" w15:restartNumberingAfterBreak="0">
    <w:nsid w:val="5ED60FAA"/>
    <w:multiLevelType w:val="hybridMultilevel"/>
    <w:tmpl w:val="338838F6"/>
    <w:lvl w:ilvl="0" w:tplc="1ABE3784">
      <w:start w:val="3"/>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34" w15:restartNumberingAfterBreak="0">
    <w:nsid w:val="62883F42"/>
    <w:multiLevelType w:val="hybridMultilevel"/>
    <w:tmpl w:val="38522B0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32C5113"/>
    <w:multiLevelType w:val="hybridMultilevel"/>
    <w:tmpl w:val="5BC8A24C"/>
    <w:lvl w:ilvl="0" w:tplc="9F8C3152">
      <w:start w:val="3"/>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36" w15:restartNumberingAfterBreak="0">
    <w:nsid w:val="63895B89"/>
    <w:multiLevelType w:val="hybridMultilevel"/>
    <w:tmpl w:val="B434B678"/>
    <w:lvl w:ilvl="0" w:tplc="D22C9678">
      <w:start w:val="1"/>
      <w:numFmt w:val="decimal"/>
      <w:lvlText w:val="%1."/>
      <w:lvlJc w:val="left"/>
      <w:pPr>
        <w:tabs>
          <w:tab w:val="num" w:pos="720"/>
        </w:tabs>
        <w:ind w:left="720" w:hanging="360"/>
      </w:pPr>
      <w:rPr>
        <w:b w:val="0"/>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7" w15:restartNumberingAfterBreak="0">
    <w:nsid w:val="669817E6"/>
    <w:multiLevelType w:val="hybridMultilevel"/>
    <w:tmpl w:val="82B4B4E6"/>
    <w:lvl w:ilvl="0" w:tplc="08F4D38E">
      <w:start w:val="108"/>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8" w15:restartNumberingAfterBreak="0">
    <w:nsid w:val="66FA6155"/>
    <w:multiLevelType w:val="hybridMultilevel"/>
    <w:tmpl w:val="6CFED9BC"/>
    <w:lvl w:ilvl="0" w:tplc="E0BADC98">
      <w:start w:val="3"/>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39" w15:restartNumberingAfterBreak="0">
    <w:nsid w:val="69FB1053"/>
    <w:multiLevelType w:val="hybridMultilevel"/>
    <w:tmpl w:val="9D3C71E4"/>
    <w:lvl w:ilvl="0" w:tplc="90405EA6">
      <w:start w:val="22"/>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40" w15:restartNumberingAfterBreak="0">
    <w:nsid w:val="6ABA2191"/>
    <w:multiLevelType w:val="hybridMultilevel"/>
    <w:tmpl w:val="32DC955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1" w15:restartNumberingAfterBreak="0">
    <w:nsid w:val="6E806157"/>
    <w:multiLevelType w:val="hybridMultilevel"/>
    <w:tmpl w:val="B58C5B48"/>
    <w:lvl w:ilvl="0" w:tplc="0426000F">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2" w15:restartNumberingAfterBreak="0">
    <w:nsid w:val="6F560088"/>
    <w:multiLevelType w:val="hybridMultilevel"/>
    <w:tmpl w:val="013CB4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06473CC"/>
    <w:multiLevelType w:val="hybridMultilevel"/>
    <w:tmpl w:val="56020AAE"/>
    <w:lvl w:ilvl="0" w:tplc="BAEC7B1C">
      <w:start w:val="1"/>
      <w:numFmt w:val="decimal"/>
      <w:lvlText w:val="%1."/>
      <w:lvlJc w:val="left"/>
      <w:pPr>
        <w:ind w:left="720" w:hanging="36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285300C"/>
    <w:multiLevelType w:val="hybridMultilevel"/>
    <w:tmpl w:val="34D663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3C87E6A"/>
    <w:multiLevelType w:val="multilevel"/>
    <w:tmpl w:val="B6DA64C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86F0698"/>
    <w:multiLevelType w:val="hybridMultilevel"/>
    <w:tmpl w:val="262E015C"/>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7" w15:restartNumberingAfterBreak="0">
    <w:nsid w:val="7C7E33AE"/>
    <w:multiLevelType w:val="multilevel"/>
    <w:tmpl w:val="ACD6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57011D"/>
    <w:multiLevelType w:val="multilevel"/>
    <w:tmpl w:val="CFCC3A32"/>
    <w:lvl w:ilvl="0">
      <w:start w:val="1"/>
      <w:numFmt w:val="decimal"/>
      <w:lvlText w:val="%1."/>
      <w:lvlJc w:val="left"/>
      <w:pPr>
        <w:tabs>
          <w:tab w:val="num" w:pos="720"/>
        </w:tabs>
        <w:ind w:left="720" w:hanging="360"/>
      </w:pPr>
    </w:lvl>
    <w:lvl w:ilvl="1">
      <w:start w:val="6"/>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3"/>
  </w:num>
  <w:num w:numId="3">
    <w:abstractNumId w:val="26"/>
  </w:num>
  <w:num w:numId="4">
    <w:abstractNumId w:val="4"/>
  </w:num>
  <w:num w:numId="5">
    <w:abstractNumId w:val="9"/>
  </w:num>
  <w:num w:numId="6">
    <w:abstractNumId w:val="27"/>
  </w:num>
  <w:num w:numId="7">
    <w:abstractNumId w:val="6"/>
  </w:num>
  <w:num w:numId="8">
    <w:abstractNumId w:val="2"/>
  </w:num>
  <w:num w:numId="9">
    <w:abstractNumId w:val="19"/>
  </w:num>
  <w:num w:numId="10">
    <w:abstractNumId w:val="45"/>
  </w:num>
  <w:num w:numId="11">
    <w:abstractNumId w:val="13"/>
  </w:num>
  <w:num w:numId="12">
    <w:abstractNumId w:val="32"/>
  </w:num>
  <w:num w:numId="13">
    <w:abstractNumId w:val="24"/>
  </w:num>
  <w:num w:numId="14">
    <w:abstractNumId w:val="17"/>
  </w:num>
  <w:num w:numId="15">
    <w:abstractNumId w:val="7"/>
  </w:num>
  <w:num w:numId="16">
    <w:abstractNumId w:val="41"/>
  </w:num>
  <w:num w:numId="17">
    <w:abstractNumId w:val="23"/>
  </w:num>
  <w:num w:numId="18">
    <w:abstractNumId w:val="15"/>
  </w:num>
  <w:num w:numId="19">
    <w:abstractNumId w:val="48"/>
  </w:num>
  <w:num w:numId="20">
    <w:abstractNumId w:val="22"/>
  </w:num>
  <w:num w:numId="21">
    <w:abstractNumId w:val="25"/>
  </w:num>
  <w:num w:numId="22">
    <w:abstractNumId w:val="28"/>
  </w:num>
  <w:num w:numId="23">
    <w:abstractNumId w:val="10"/>
  </w:num>
  <w:num w:numId="24">
    <w:abstractNumId w:val="14"/>
  </w:num>
  <w:num w:numId="25">
    <w:abstractNumId w:val="46"/>
  </w:num>
  <w:num w:numId="26">
    <w:abstractNumId w:val="30"/>
  </w:num>
  <w:num w:numId="27">
    <w:abstractNumId w:val="1"/>
  </w:num>
  <w:num w:numId="28">
    <w:abstractNumId w:val="35"/>
  </w:num>
  <w:num w:numId="29">
    <w:abstractNumId w:val="38"/>
  </w:num>
  <w:num w:numId="30">
    <w:abstractNumId w:val="33"/>
  </w:num>
  <w:num w:numId="31">
    <w:abstractNumId w:val="29"/>
  </w:num>
  <w:num w:numId="32">
    <w:abstractNumId w:val="20"/>
  </w:num>
  <w:num w:numId="33">
    <w:abstractNumId w:val="36"/>
  </w:num>
  <w:num w:numId="34">
    <w:abstractNumId w:val="11"/>
  </w:num>
  <w:num w:numId="35">
    <w:abstractNumId w:val="37"/>
  </w:num>
  <w:num w:numId="36">
    <w:abstractNumId w:val="39"/>
  </w:num>
  <w:num w:numId="37">
    <w:abstractNumId w:val="8"/>
  </w:num>
  <w:num w:numId="38">
    <w:abstractNumId w:val="18"/>
  </w:num>
  <w:num w:numId="39">
    <w:abstractNumId w:val="0"/>
  </w:num>
  <w:num w:numId="40">
    <w:abstractNumId w:val="44"/>
  </w:num>
  <w:num w:numId="41">
    <w:abstractNumId w:val="5"/>
  </w:num>
  <w:num w:numId="42">
    <w:abstractNumId w:val="42"/>
  </w:num>
  <w:num w:numId="43">
    <w:abstractNumId w:val="43"/>
  </w:num>
  <w:num w:numId="44">
    <w:abstractNumId w:val="21"/>
  </w:num>
  <w:num w:numId="45">
    <w:abstractNumId w:val="40"/>
  </w:num>
  <w:num w:numId="46">
    <w:abstractNumId w:val="34"/>
  </w:num>
  <w:num w:numId="47">
    <w:abstractNumId w:val="47"/>
  </w:num>
  <w:num w:numId="48">
    <w:abstractNumId w:val="31"/>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F38"/>
    <w:rsid w:val="00025D8D"/>
    <w:rsid w:val="0003056E"/>
    <w:rsid w:val="000437AA"/>
    <w:rsid w:val="000569FC"/>
    <w:rsid w:val="000819CF"/>
    <w:rsid w:val="00085961"/>
    <w:rsid w:val="0009205F"/>
    <w:rsid w:val="000D0D3E"/>
    <w:rsid w:val="001000C5"/>
    <w:rsid w:val="001359AD"/>
    <w:rsid w:val="0017406B"/>
    <w:rsid w:val="00184388"/>
    <w:rsid w:val="00187722"/>
    <w:rsid w:val="001A5318"/>
    <w:rsid w:val="001C5A34"/>
    <w:rsid w:val="002156D5"/>
    <w:rsid w:val="002204B5"/>
    <w:rsid w:val="00234234"/>
    <w:rsid w:val="00252830"/>
    <w:rsid w:val="00282808"/>
    <w:rsid w:val="002C5727"/>
    <w:rsid w:val="002D598A"/>
    <w:rsid w:val="00316FFD"/>
    <w:rsid w:val="00322FA1"/>
    <w:rsid w:val="00342F64"/>
    <w:rsid w:val="0036136D"/>
    <w:rsid w:val="00361BD3"/>
    <w:rsid w:val="003A4B9A"/>
    <w:rsid w:val="003C337C"/>
    <w:rsid w:val="003D65C7"/>
    <w:rsid w:val="003D7D87"/>
    <w:rsid w:val="003E4F98"/>
    <w:rsid w:val="0041116C"/>
    <w:rsid w:val="00413785"/>
    <w:rsid w:val="004416BB"/>
    <w:rsid w:val="00457D73"/>
    <w:rsid w:val="00482833"/>
    <w:rsid w:val="004C6574"/>
    <w:rsid w:val="004D28F4"/>
    <w:rsid w:val="004E184A"/>
    <w:rsid w:val="004E5357"/>
    <w:rsid w:val="004F334B"/>
    <w:rsid w:val="00550E82"/>
    <w:rsid w:val="00564C18"/>
    <w:rsid w:val="00581C85"/>
    <w:rsid w:val="00590C5E"/>
    <w:rsid w:val="005D36D3"/>
    <w:rsid w:val="005E772F"/>
    <w:rsid w:val="00600FBE"/>
    <w:rsid w:val="0060652F"/>
    <w:rsid w:val="006265B6"/>
    <w:rsid w:val="00642B31"/>
    <w:rsid w:val="006514D0"/>
    <w:rsid w:val="00656DD6"/>
    <w:rsid w:val="00665740"/>
    <w:rsid w:val="00671662"/>
    <w:rsid w:val="006747F5"/>
    <w:rsid w:val="006A29E9"/>
    <w:rsid w:val="006A370C"/>
    <w:rsid w:val="006C195D"/>
    <w:rsid w:val="006C4E4D"/>
    <w:rsid w:val="007241F8"/>
    <w:rsid w:val="00724A85"/>
    <w:rsid w:val="00732176"/>
    <w:rsid w:val="00734F9A"/>
    <w:rsid w:val="00770F09"/>
    <w:rsid w:val="00780340"/>
    <w:rsid w:val="007A0BA6"/>
    <w:rsid w:val="007A6363"/>
    <w:rsid w:val="007B2D11"/>
    <w:rsid w:val="007B65B6"/>
    <w:rsid w:val="007B6CB2"/>
    <w:rsid w:val="007C2B28"/>
    <w:rsid w:val="008016BA"/>
    <w:rsid w:val="008044D5"/>
    <w:rsid w:val="00824078"/>
    <w:rsid w:val="00834E1D"/>
    <w:rsid w:val="00841A92"/>
    <w:rsid w:val="008C0D1B"/>
    <w:rsid w:val="008D5658"/>
    <w:rsid w:val="008D6C35"/>
    <w:rsid w:val="008E30F6"/>
    <w:rsid w:val="009077F2"/>
    <w:rsid w:val="00911F38"/>
    <w:rsid w:val="00946D11"/>
    <w:rsid w:val="009C7A07"/>
    <w:rsid w:val="00A15C98"/>
    <w:rsid w:val="00A41381"/>
    <w:rsid w:val="00A942F9"/>
    <w:rsid w:val="00AA7C12"/>
    <w:rsid w:val="00AB1173"/>
    <w:rsid w:val="00AB2480"/>
    <w:rsid w:val="00AC367B"/>
    <w:rsid w:val="00AE74C5"/>
    <w:rsid w:val="00B46653"/>
    <w:rsid w:val="00B54AF0"/>
    <w:rsid w:val="00B76B7F"/>
    <w:rsid w:val="00B9250F"/>
    <w:rsid w:val="00BD2FD1"/>
    <w:rsid w:val="00BF2D2F"/>
    <w:rsid w:val="00C07EE3"/>
    <w:rsid w:val="00C5715B"/>
    <w:rsid w:val="00CC562F"/>
    <w:rsid w:val="00CC73BC"/>
    <w:rsid w:val="00D06302"/>
    <w:rsid w:val="00D11208"/>
    <w:rsid w:val="00D1123C"/>
    <w:rsid w:val="00D40B56"/>
    <w:rsid w:val="00D430DC"/>
    <w:rsid w:val="00D53F0E"/>
    <w:rsid w:val="00D95B76"/>
    <w:rsid w:val="00DB4A52"/>
    <w:rsid w:val="00DF4F5E"/>
    <w:rsid w:val="00E766B4"/>
    <w:rsid w:val="00E80A49"/>
    <w:rsid w:val="00EA439D"/>
    <w:rsid w:val="00EA7E4A"/>
    <w:rsid w:val="00EC26CA"/>
    <w:rsid w:val="00EC5B04"/>
    <w:rsid w:val="00F056D9"/>
    <w:rsid w:val="00F526EE"/>
    <w:rsid w:val="00F75BB1"/>
    <w:rsid w:val="00F76BB4"/>
    <w:rsid w:val="00FA71DF"/>
    <w:rsid w:val="00FC6AFF"/>
    <w:rsid w:val="00FF79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mobile"/>
  <w:smartTagType w:namespaceuri="schemas-tilde-lv/tildestengine" w:name="phone"/>
  <w:shapeDefaults>
    <o:shapedefaults v:ext="edit" spidmax="2049"/>
    <o:shapelayout v:ext="edit">
      <o:idmap v:ext="edit" data="1"/>
    </o:shapelayout>
  </w:shapeDefaults>
  <w:decimalSymbol w:val=","/>
  <w:listSeparator w:val=";"/>
  <w14:docId w14:val="288A48E3"/>
  <w15:chartTrackingRefBased/>
  <w15:docId w15:val="{EA00F04C-40E2-46E9-8EF5-E69A54F47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0652F"/>
    <w:pPr>
      <w:spacing w:after="0" w:line="240" w:lineRule="auto"/>
    </w:pPr>
    <w:rPr>
      <w:rFonts w:ascii="Times New Roman" w:hAnsi="Times New Roman" w:cs="Times New Roman"/>
      <w:b/>
      <w:bCs/>
      <w:iCs/>
      <w:sz w:val="24"/>
      <w:szCs w:val="28"/>
    </w:rPr>
  </w:style>
  <w:style w:type="paragraph" w:styleId="Virsraksts1">
    <w:name w:val="heading 1"/>
    <w:basedOn w:val="Parasts"/>
    <w:next w:val="Parasts"/>
    <w:link w:val="Virsraksts1Rakstz"/>
    <w:uiPriority w:val="9"/>
    <w:qFormat/>
    <w:rsid w:val="006747F5"/>
    <w:pPr>
      <w:keepNext/>
      <w:keepLines/>
      <w:spacing w:before="480"/>
      <w:outlineLvl w:val="0"/>
    </w:pPr>
    <w:rPr>
      <w:rFonts w:asciiTheme="majorHAnsi" w:eastAsiaTheme="majorEastAsia" w:hAnsiTheme="majorHAnsi" w:cstheme="majorBidi"/>
      <w:b w:val="0"/>
      <w:bCs w:val="0"/>
      <w:color w:val="2F5496" w:themeColor="accent1" w:themeShade="BF"/>
      <w:sz w:val="28"/>
    </w:rPr>
  </w:style>
  <w:style w:type="paragraph" w:styleId="Virsraksts2">
    <w:name w:val="heading 2"/>
    <w:basedOn w:val="Parasts"/>
    <w:link w:val="Virsraksts2Rakstz"/>
    <w:uiPriority w:val="9"/>
    <w:qFormat/>
    <w:rsid w:val="006747F5"/>
    <w:pPr>
      <w:spacing w:before="100" w:beforeAutospacing="1" w:after="100" w:afterAutospacing="1"/>
      <w:outlineLvl w:val="1"/>
    </w:pPr>
    <w:rPr>
      <w:rFonts w:eastAsia="Times New Roman"/>
      <w:iCs w:val="0"/>
      <w:sz w:val="36"/>
      <w:szCs w:val="36"/>
      <w:lang w:eastAsia="lv-LV"/>
    </w:rPr>
  </w:style>
  <w:style w:type="paragraph" w:styleId="Virsraksts3">
    <w:name w:val="heading 3"/>
    <w:basedOn w:val="Parasts"/>
    <w:next w:val="Parasts"/>
    <w:link w:val="Virsraksts3Rakstz"/>
    <w:uiPriority w:val="9"/>
    <w:semiHidden/>
    <w:unhideWhenUsed/>
    <w:qFormat/>
    <w:rsid w:val="008016BA"/>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CC562F"/>
    <w:pPr>
      <w:tabs>
        <w:tab w:val="center" w:pos="4153"/>
        <w:tab w:val="right" w:pos="8306"/>
      </w:tabs>
    </w:pPr>
  </w:style>
  <w:style w:type="character" w:customStyle="1" w:styleId="GalveneRakstz">
    <w:name w:val="Galvene Rakstz."/>
    <w:basedOn w:val="Noklusjumarindkopasfonts"/>
    <w:link w:val="Galvene"/>
    <w:uiPriority w:val="99"/>
    <w:rsid w:val="00CC562F"/>
    <w:rPr>
      <w:rFonts w:ascii="Times New Roman" w:hAnsi="Times New Roman" w:cs="Times New Roman"/>
      <w:b/>
      <w:bCs/>
      <w:iCs/>
      <w:sz w:val="24"/>
      <w:szCs w:val="28"/>
    </w:rPr>
  </w:style>
  <w:style w:type="paragraph" w:styleId="Kjene">
    <w:name w:val="footer"/>
    <w:basedOn w:val="Parasts"/>
    <w:link w:val="KjeneRakstz"/>
    <w:uiPriority w:val="99"/>
    <w:unhideWhenUsed/>
    <w:rsid w:val="00CC562F"/>
    <w:pPr>
      <w:tabs>
        <w:tab w:val="center" w:pos="4153"/>
        <w:tab w:val="right" w:pos="8306"/>
      </w:tabs>
    </w:pPr>
  </w:style>
  <w:style w:type="character" w:customStyle="1" w:styleId="KjeneRakstz">
    <w:name w:val="Kājene Rakstz."/>
    <w:basedOn w:val="Noklusjumarindkopasfonts"/>
    <w:link w:val="Kjene"/>
    <w:uiPriority w:val="99"/>
    <w:rsid w:val="00CC562F"/>
    <w:rPr>
      <w:rFonts w:ascii="Times New Roman" w:hAnsi="Times New Roman" w:cs="Times New Roman"/>
      <w:b/>
      <w:bCs/>
      <w:iCs/>
      <w:sz w:val="24"/>
      <w:szCs w:val="28"/>
    </w:rPr>
  </w:style>
  <w:style w:type="character" w:customStyle="1" w:styleId="Virsraksts1Rakstz">
    <w:name w:val="Virsraksts 1 Rakstz."/>
    <w:basedOn w:val="Noklusjumarindkopasfonts"/>
    <w:link w:val="Virsraksts1"/>
    <w:uiPriority w:val="9"/>
    <w:rsid w:val="006747F5"/>
    <w:rPr>
      <w:rFonts w:asciiTheme="majorHAnsi" w:eastAsiaTheme="majorEastAsia" w:hAnsiTheme="majorHAnsi" w:cstheme="majorBidi"/>
      <w:iCs/>
      <w:color w:val="2F5496" w:themeColor="accent1" w:themeShade="BF"/>
      <w:sz w:val="28"/>
      <w:szCs w:val="28"/>
    </w:rPr>
  </w:style>
  <w:style w:type="character" w:customStyle="1" w:styleId="Virsraksts2Rakstz">
    <w:name w:val="Virsraksts 2 Rakstz."/>
    <w:basedOn w:val="Noklusjumarindkopasfonts"/>
    <w:link w:val="Virsraksts2"/>
    <w:uiPriority w:val="9"/>
    <w:rsid w:val="006747F5"/>
    <w:rPr>
      <w:rFonts w:ascii="Times New Roman" w:eastAsia="Times New Roman" w:hAnsi="Times New Roman" w:cs="Times New Roman"/>
      <w:b/>
      <w:bCs/>
      <w:sz w:val="36"/>
      <w:szCs w:val="36"/>
      <w:lang w:eastAsia="lv-LV"/>
    </w:rPr>
  </w:style>
  <w:style w:type="character" w:customStyle="1" w:styleId="fontstyle01">
    <w:name w:val="fontstyle01"/>
    <w:basedOn w:val="Noklusjumarindkopasfonts"/>
    <w:rsid w:val="006747F5"/>
    <w:rPr>
      <w:rFonts w:ascii="TimesNewRomanPSMT" w:hAnsi="TimesNewRomanPSMT" w:hint="default"/>
      <w:b w:val="0"/>
      <w:bCs w:val="0"/>
      <w:i w:val="0"/>
      <w:iCs w:val="0"/>
      <w:color w:val="000000"/>
      <w:sz w:val="52"/>
      <w:szCs w:val="52"/>
    </w:rPr>
  </w:style>
  <w:style w:type="paragraph" w:styleId="Sarakstarindkopa">
    <w:name w:val="List Paragraph"/>
    <w:basedOn w:val="Parasts"/>
    <w:link w:val="SarakstarindkopaRakstz"/>
    <w:uiPriority w:val="34"/>
    <w:qFormat/>
    <w:rsid w:val="00187722"/>
    <w:pPr>
      <w:ind w:left="720"/>
      <w:contextualSpacing/>
    </w:pPr>
  </w:style>
  <w:style w:type="character" w:styleId="Izteiksmgs">
    <w:name w:val="Strong"/>
    <w:basedOn w:val="Noklusjumarindkopasfonts"/>
    <w:uiPriority w:val="22"/>
    <w:qFormat/>
    <w:rsid w:val="00946D11"/>
    <w:rPr>
      <w:b/>
      <w:bCs/>
    </w:rPr>
  </w:style>
  <w:style w:type="table" w:styleId="Reatabula">
    <w:name w:val="Table Grid"/>
    <w:basedOn w:val="Parastatabula"/>
    <w:uiPriority w:val="59"/>
    <w:rsid w:val="00946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unhideWhenUsed/>
    <w:rsid w:val="00841A92"/>
    <w:pPr>
      <w:spacing w:before="100" w:beforeAutospacing="1" w:after="100" w:afterAutospacing="1"/>
    </w:pPr>
    <w:rPr>
      <w:rFonts w:eastAsia="Times New Roman"/>
      <w:b w:val="0"/>
      <w:bCs w:val="0"/>
      <w:iCs w:val="0"/>
      <w:szCs w:val="24"/>
      <w:lang w:eastAsia="lv-LV"/>
    </w:rPr>
  </w:style>
  <w:style w:type="paragraph" w:styleId="Bezatstarpm">
    <w:name w:val="No Spacing"/>
    <w:qFormat/>
    <w:rsid w:val="004F334B"/>
    <w:pPr>
      <w:spacing w:after="0" w:line="240" w:lineRule="auto"/>
    </w:pPr>
    <w:rPr>
      <w:rFonts w:ascii="Calibri" w:eastAsia="Times New Roman" w:hAnsi="Calibri" w:cs="Times New Roman"/>
      <w:b/>
      <w:bCs/>
      <w:iCs/>
      <w:sz w:val="24"/>
      <w:szCs w:val="28"/>
    </w:rPr>
  </w:style>
  <w:style w:type="character" w:styleId="Hipersaite">
    <w:name w:val="Hyperlink"/>
    <w:basedOn w:val="Noklusjumarindkopasfonts"/>
    <w:uiPriority w:val="99"/>
    <w:unhideWhenUsed/>
    <w:rsid w:val="00F76BB4"/>
    <w:rPr>
      <w:color w:val="0000FF"/>
      <w:u w:val="single"/>
    </w:rPr>
  </w:style>
  <w:style w:type="paragraph" w:customStyle="1" w:styleId="CharRakstzRakstzCharRakstzRakstzCharRakstzRakstzCharRakstzRakstz1">
    <w:name w:val="Char Rakstz. Rakstz. Char Rakstz. Rakstz. Char Rakstz. Rakstz. Char Rakstz. Rakstz.1"/>
    <w:basedOn w:val="Parasts"/>
    <w:rsid w:val="007241F8"/>
    <w:pPr>
      <w:spacing w:before="120" w:after="160" w:line="240" w:lineRule="exact"/>
      <w:ind w:firstLine="720"/>
      <w:jc w:val="both"/>
    </w:pPr>
    <w:rPr>
      <w:rFonts w:ascii="Verdana" w:eastAsia="Times New Roman" w:hAnsi="Verdana"/>
      <w:b w:val="0"/>
      <w:bCs w:val="0"/>
      <w:iCs w:val="0"/>
      <w:sz w:val="20"/>
      <w:szCs w:val="20"/>
      <w:lang w:eastAsia="lv-LV"/>
    </w:rPr>
  </w:style>
  <w:style w:type="character" w:customStyle="1" w:styleId="Virsraksts3Rakstz">
    <w:name w:val="Virsraksts 3 Rakstz."/>
    <w:basedOn w:val="Noklusjumarindkopasfonts"/>
    <w:link w:val="Virsraksts3"/>
    <w:uiPriority w:val="9"/>
    <w:semiHidden/>
    <w:rsid w:val="008016BA"/>
    <w:rPr>
      <w:rFonts w:asciiTheme="majorHAnsi" w:eastAsiaTheme="majorEastAsia" w:hAnsiTheme="majorHAnsi" w:cstheme="majorBidi"/>
      <w:b/>
      <w:bCs/>
      <w:iCs/>
      <w:color w:val="1F3763" w:themeColor="accent1" w:themeShade="7F"/>
      <w:sz w:val="24"/>
      <w:szCs w:val="24"/>
    </w:rPr>
  </w:style>
  <w:style w:type="paragraph" w:styleId="Pamattekstaatkpe2">
    <w:name w:val="Body Text Indent 2"/>
    <w:basedOn w:val="Parasts"/>
    <w:link w:val="Pamattekstaatkpe2Rakstz"/>
    <w:uiPriority w:val="99"/>
    <w:unhideWhenUsed/>
    <w:rsid w:val="008016BA"/>
    <w:pPr>
      <w:spacing w:after="120" w:line="480" w:lineRule="auto"/>
      <w:ind w:left="283"/>
    </w:pPr>
  </w:style>
  <w:style w:type="character" w:customStyle="1" w:styleId="Pamattekstaatkpe2Rakstz">
    <w:name w:val="Pamatteksta atkāpe 2 Rakstz."/>
    <w:basedOn w:val="Noklusjumarindkopasfonts"/>
    <w:link w:val="Pamattekstaatkpe2"/>
    <w:uiPriority w:val="99"/>
    <w:rsid w:val="008016BA"/>
    <w:rPr>
      <w:rFonts w:ascii="Times New Roman" w:hAnsi="Times New Roman" w:cs="Times New Roman"/>
      <w:b/>
      <w:bCs/>
      <w:iCs/>
      <w:sz w:val="24"/>
      <w:szCs w:val="28"/>
    </w:rPr>
  </w:style>
  <w:style w:type="paragraph" w:styleId="Pamatteksts">
    <w:name w:val="Body Text"/>
    <w:basedOn w:val="Parasts"/>
    <w:link w:val="PamattekstsRakstz"/>
    <w:uiPriority w:val="99"/>
    <w:semiHidden/>
    <w:unhideWhenUsed/>
    <w:rsid w:val="00D95B76"/>
    <w:pPr>
      <w:spacing w:after="120"/>
    </w:pPr>
  </w:style>
  <w:style w:type="character" w:customStyle="1" w:styleId="PamattekstsRakstz">
    <w:name w:val="Pamatteksts Rakstz."/>
    <w:basedOn w:val="Noklusjumarindkopasfonts"/>
    <w:link w:val="Pamatteksts"/>
    <w:uiPriority w:val="99"/>
    <w:semiHidden/>
    <w:rsid w:val="00D95B76"/>
    <w:rPr>
      <w:rFonts w:ascii="Times New Roman" w:hAnsi="Times New Roman" w:cs="Times New Roman"/>
      <w:b/>
      <w:bCs/>
      <w:iCs/>
      <w:sz w:val="24"/>
      <w:szCs w:val="28"/>
    </w:rPr>
  </w:style>
  <w:style w:type="paragraph" w:styleId="Pamattekstsaratkpi">
    <w:name w:val="Body Text Indent"/>
    <w:basedOn w:val="Parasts"/>
    <w:link w:val="PamattekstsaratkpiRakstz"/>
    <w:uiPriority w:val="99"/>
    <w:semiHidden/>
    <w:unhideWhenUsed/>
    <w:rsid w:val="00EC5B04"/>
    <w:pPr>
      <w:spacing w:after="120"/>
      <w:ind w:left="283"/>
    </w:pPr>
  </w:style>
  <w:style w:type="character" w:customStyle="1" w:styleId="PamattekstsaratkpiRakstz">
    <w:name w:val="Pamatteksts ar atkāpi Rakstz."/>
    <w:basedOn w:val="Noklusjumarindkopasfonts"/>
    <w:link w:val="Pamattekstsaratkpi"/>
    <w:uiPriority w:val="99"/>
    <w:semiHidden/>
    <w:rsid w:val="00EC5B04"/>
    <w:rPr>
      <w:rFonts w:ascii="Times New Roman" w:hAnsi="Times New Roman" w:cs="Times New Roman"/>
      <w:b/>
      <w:bCs/>
      <w:iCs/>
      <w:sz w:val="24"/>
      <w:szCs w:val="28"/>
    </w:rPr>
  </w:style>
  <w:style w:type="character" w:customStyle="1" w:styleId="rakstadatums">
    <w:name w:val="raksta_datums"/>
    <w:basedOn w:val="Noklusjumarindkopasfonts"/>
    <w:rsid w:val="00B76B7F"/>
  </w:style>
  <w:style w:type="paragraph" w:customStyle="1" w:styleId="Default">
    <w:name w:val="Default"/>
    <w:rsid w:val="003E4F9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arakstarindkopaRakstz">
    <w:name w:val="Saraksta rindkopa Rakstz."/>
    <w:link w:val="Sarakstarindkopa"/>
    <w:locked/>
    <w:rsid w:val="003E4F98"/>
    <w:rPr>
      <w:rFonts w:ascii="Times New Roman" w:hAnsi="Times New Roman" w:cs="Times New Roman"/>
      <w:b/>
      <w:bCs/>
      <w:iCs/>
      <w:sz w:val="24"/>
      <w:szCs w:val="28"/>
    </w:rPr>
  </w:style>
  <w:style w:type="paragraph" w:styleId="Saturardtjavirsraksts">
    <w:name w:val="TOC Heading"/>
    <w:basedOn w:val="Virsraksts1"/>
    <w:next w:val="Parasts"/>
    <w:uiPriority w:val="39"/>
    <w:unhideWhenUsed/>
    <w:qFormat/>
    <w:rsid w:val="009C7A07"/>
    <w:pPr>
      <w:spacing w:before="240" w:line="259" w:lineRule="auto"/>
      <w:outlineLvl w:val="9"/>
    </w:pPr>
    <w:rPr>
      <w:iCs w:val="0"/>
      <w:sz w:val="32"/>
      <w:szCs w:val="32"/>
      <w:lang w:eastAsia="lv-LV"/>
    </w:rPr>
  </w:style>
  <w:style w:type="paragraph" w:styleId="Saturs1">
    <w:name w:val="toc 1"/>
    <w:basedOn w:val="Parasts"/>
    <w:next w:val="Parasts"/>
    <w:autoRedefine/>
    <w:uiPriority w:val="39"/>
    <w:unhideWhenUsed/>
    <w:rsid w:val="009C7A07"/>
    <w:pPr>
      <w:spacing w:after="100"/>
    </w:pPr>
  </w:style>
  <w:style w:type="paragraph" w:styleId="Saturs2">
    <w:name w:val="toc 2"/>
    <w:basedOn w:val="Parasts"/>
    <w:next w:val="Parasts"/>
    <w:autoRedefine/>
    <w:uiPriority w:val="39"/>
    <w:unhideWhenUsed/>
    <w:rsid w:val="009C7A07"/>
    <w:pPr>
      <w:spacing w:after="100"/>
      <w:ind w:left="240"/>
    </w:pPr>
  </w:style>
  <w:style w:type="paragraph" w:styleId="Saturs3">
    <w:name w:val="toc 3"/>
    <w:basedOn w:val="Parasts"/>
    <w:next w:val="Parasts"/>
    <w:autoRedefine/>
    <w:uiPriority w:val="39"/>
    <w:unhideWhenUsed/>
    <w:rsid w:val="009C7A07"/>
    <w:pPr>
      <w:spacing w:after="100"/>
      <w:ind w:left="480"/>
    </w:pPr>
  </w:style>
  <w:style w:type="paragraph" w:styleId="Balonteksts">
    <w:name w:val="Balloon Text"/>
    <w:basedOn w:val="Parasts"/>
    <w:link w:val="BalontekstsRakstz"/>
    <w:uiPriority w:val="99"/>
    <w:semiHidden/>
    <w:unhideWhenUsed/>
    <w:rsid w:val="009C7A07"/>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C7A07"/>
    <w:rPr>
      <w:rFonts w:ascii="Segoe UI" w:hAnsi="Segoe UI" w:cs="Segoe UI"/>
      <w:b/>
      <w:bCs/>
      <w:iCs/>
      <w:sz w:val="18"/>
      <w:szCs w:val="18"/>
    </w:rPr>
  </w:style>
  <w:style w:type="table" w:styleId="Reatabulagaia">
    <w:name w:val="Grid Table Light"/>
    <w:basedOn w:val="Parastatabula"/>
    <w:uiPriority w:val="40"/>
    <w:rsid w:val="004828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
    <w:name w:val="st"/>
    <w:basedOn w:val="Noklusjumarindkopasfonts"/>
    <w:rsid w:val="00581C85"/>
  </w:style>
  <w:style w:type="character" w:styleId="Izclums">
    <w:name w:val="Emphasis"/>
    <w:basedOn w:val="Noklusjumarindkopasfonts"/>
    <w:uiPriority w:val="20"/>
    <w:qFormat/>
    <w:rsid w:val="00581C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19740">
      <w:bodyDiv w:val="1"/>
      <w:marLeft w:val="0"/>
      <w:marRight w:val="0"/>
      <w:marTop w:val="0"/>
      <w:marBottom w:val="0"/>
      <w:divBdr>
        <w:top w:val="none" w:sz="0" w:space="0" w:color="auto"/>
        <w:left w:val="none" w:sz="0" w:space="0" w:color="auto"/>
        <w:bottom w:val="none" w:sz="0" w:space="0" w:color="auto"/>
        <w:right w:val="none" w:sz="0" w:space="0" w:color="auto"/>
      </w:divBdr>
    </w:div>
    <w:div w:id="104617626">
      <w:bodyDiv w:val="1"/>
      <w:marLeft w:val="0"/>
      <w:marRight w:val="0"/>
      <w:marTop w:val="0"/>
      <w:marBottom w:val="0"/>
      <w:divBdr>
        <w:top w:val="none" w:sz="0" w:space="0" w:color="auto"/>
        <w:left w:val="none" w:sz="0" w:space="0" w:color="auto"/>
        <w:bottom w:val="none" w:sz="0" w:space="0" w:color="auto"/>
        <w:right w:val="none" w:sz="0" w:space="0" w:color="auto"/>
      </w:divBdr>
    </w:div>
    <w:div w:id="347752488">
      <w:bodyDiv w:val="1"/>
      <w:marLeft w:val="0"/>
      <w:marRight w:val="0"/>
      <w:marTop w:val="0"/>
      <w:marBottom w:val="0"/>
      <w:divBdr>
        <w:top w:val="none" w:sz="0" w:space="0" w:color="auto"/>
        <w:left w:val="none" w:sz="0" w:space="0" w:color="auto"/>
        <w:bottom w:val="none" w:sz="0" w:space="0" w:color="auto"/>
        <w:right w:val="none" w:sz="0" w:space="0" w:color="auto"/>
      </w:divBdr>
    </w:div>
    <w:div w:id="363290030">
      <w:bodyDiv w:val="1"/>
      <w:marLeft w:val="0"/>
      <w:marRight w:val="0"/>
      <w:marTop w:val="0"/>
      <w:marBottom w:val="0"/>
      <w:divBdr>
        <w:top w:val="none" w:sz="0" w:space="0" w:color="auto"/>
        <w:left w:val="none" w:sz="0" w:space="0" w:color="auto"/>
        <w:bottom w:val="none" w:sz="0" w:space="0" w:color="auto"/>
        <w:right w:val="none" w:sz="0" w:space="0" w:color="auto"/>
      </w:divBdr>
      <w:divsChild>
        <w:div w:id="1661537210">
          <w:marLeft w:val="0"/>
          <w:marRight w:val="0"/>
          <w:marTop w:val="0"/>
          <w:marBottom w:val="480"/>
          <w:divBdr>
            <w:top w:val="none" w:sz="0" w:space="0" w:color="auto"/>
            <w:left w:val="none" w:sz="0" w:space="0" w:color="auto"/>
            <w:bottom w:val="none" w:sz="0" w:space="0" w:color="auto"/>
            <w:right w:val="none" w:sz="0" w:space="0" w:color="auto"/>
          </w:divBdr>
          <w:divsChild>
            <w:div w:id="334306415">
              <w:marLeft w:val="0"/>
              <w:marRight w:val="0"/>
              <w:marTop w:val="48"/>
              <w:marBottom w:val="0"/>
              <w:divBdr>
                <w:top w:val="none" w:sz="0" w:space="0" w:color="auto"/>
                <w:left w:val="none" w:sz="0" w:space="0" w:color="auto"/>
                <w:bottom w:val="none" w:sz="0" w:space="0" w:color="auto"/>
                <w:right w:val="none" w:sz="0" w:space="0" w:color="auto"/>
              </w:divBdr>
            </w:div>
          </w:divsChild>
        </w:div>
        <w:div w:id="151870659">
          <w:marLeft w:val="0"/>
          <w:marRight w:val="0"/>
          <w:marTop w:val="0"/>
          <w:marBottom w:val="480"/>
          <w:divBdr>
            <w:top w:val="none" w:sz="0" w:space="0" w:color="auto"/>
            <w:left w:val="none" w:sz="0" w:space="0" w:color="auto"/>
            <w:bottom w:val="none" w:sz="0" w:space="0" w:color="auto"/>
            <w:right w:val="none" w:sz="0" w:space="0" w:color="auto"/>
          </w:divBdr>
          <w:divsChild>
            <w:div w:id="1924758100">
              <w:marLeft w:val="0"/>
              <w:marRight w:val="0"/>
              <w:marTop w:val="48"/>
              <w:marBottom w:val="0"/>
              <w:divBdr>
                <w:top w:val="none" w:sz="0" w:space="0" w:color="auto"/>
                <w:left w:val="none" w:sz="0" w:space="0" w:color="auto"/>
                <w:bottom w:val="none" w:sz="0" w:space="0" w:color="auto"/>
                <w:right w:val="none" w:sz="0" w:space="0" w:color="auto"/>
              </w:divBdr>
            </w:div>
          </w:divsChild>
        </w:div>
        <w:div w:id="615480291">
          <w:marLeft w:val="0"/>
          <w:marRight w:val="0"/>
          <w:marTop w:val="0"/>
          <w:marBottom w:val="480"/>
          <w:divBdr>
            <w:top w:val="none" w:sz="0" w:space="0" w:color="auto"/>
            <w:left w:val="none" w:sz="0" w:space="0" w:color="auto"/>
            <w:bottom w:val="none" w:sz="0" w:space="0" w:color="auto"/>
            <w:right w:val="none" w:sz="0" w:space="0" w:color="auto"/>
          </w:divBdr>
          <w:divsChild>
            <w:div w:id="1468475372">
              <w:marLeft w:val="0"/>
              <w:marRight w:val="0"/>
              <w:marTop w:val="48"/>
              <w:marBottom w:val="0"/>
              <w:divBdr>
                <w:top w:val="none" w:sz="0" w:space="0" w:color="auto"/>
                <w:left w:val="none" w:sz="0" w:space="0" w:color="auto"/>
                <w:bottom w:val="none" w:sz="0" w:space="0" w:color="auto"/>
                <w:right w:val="none" w:sz="0" w:space="0" w:color="auto"/>
              </w:divBdr>
            </w:div>
          </w:divsChild>
        </w:div>
        <w:div w:id="1139499985">
          <w:marLeft w:val="0"/>
          <w:marRight w:val="0"/>
          <w:marTop w:val="0"/>
          <w:marBottom w:val="480"/>
          <w:divBdr>
            <w:top w:val="none" w:sz="0" w:space="0" w:color="auto"/>
            <w:left w:val="none" w:sz="0" w:space="0" w:color="auto"/>
            <w:bottom w:val="none" w:sz="0" w:space="0" w:color="auto"/>
            <w:right w:val="none" w:sz="0" w:space="0" w:color="auto"/>
          </w:divBdr>
          <w:divsChild>
            <w:div w:id="1569724202">
              <w:marLeft w:val="0"/>
              <w:marRight w:val="0"/>
              <w:marTop w:val="48"/>
              <w:marBottom w:val="0"/>
              <w:divBdr>
                <w:top w:val="none" w:sz="0" w:space="0" w:color="auto"/>
                <w:left w:val="none" w:sz="0" w:space="0" w:color="auto"/>
                <w:bottom w:val="none" w:sz="0" w:space="0" w:color="auto"/>
                <w:right w:val="none" w:sz="0" w:space="0" w:color="auto"/>
              </w:divBdr>
            </w:div>
          </w:divsChild>
        </w:div>
        <w:div w:id="1108624106">
          <w:marLeft w:val="0"/>
          <w:marRight w:val="0"/>
          <w:marTop w:val="0"/>
          <w:marBottom w:val="480"/>
          <w:divBdr>
            <w:top w:val="none" w:sz="0" w:space="0" w:color="auto"/>
            <w:left w:val="none" w:sz="0" w:space="0" w:color="auto"/>
            <w:bottom w:val="none" w:sz="0" w:space="0" w:color="auto"/>
            <w:right w:val="none" w:sz="0" w:space="0" w:color="auto"/>
          </w:divBdr>
          <w:divsChild>
            <w:div w:id="177105046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441152497">
      <w:bodyDiv w:val="1"/>
      <w:marLeft w:val="0"/>
      <w:marRight w:val="0"/>
      <w:marTop w:val="0"/>
      <w:marBottom w:val="0"/>
      <w:divBdr>
        <w:top w:val="none" w:sz="0" w:space="0" w:color="auto"/>
        <w:left w:val="none" w:sz="0" w:space="0" w:color="auto"/>
        <w:bottom w:val="none" w:sz="0" w:space="0" w:color="auto"/>
        <w:right w:val="none" w:sz="0" w:space="0" w:color="auto"/>
      </w:divBdr>
    </w:div>
    <w:div w:id="550657145">
      <w:bodyDiv w:val="1"/>
      <w:marLeft w:val="0"/>
      <w:marRight w:val="0"/>
      <w:marTop w:val="0"/>
      <w:marBottom w:val="0"/>
      <w:divBdr>
        <w:top w:val="none" w:sz="0" w:space="0" w:color="auto"/>
        <w:left w:val="none" w:sz="0" w:space="0" w:color="auto"/>
        <w:bottom w:val="none" w:sz="0" w:space="0" w:color="auto"/>
        <w:right w:val="none" w:sz="0" w:space="0" w:color="auto"/>
      </w:divBdr>
    </w:div>
    <w:div w:id="595863388">
      <w:bodyDiv w:val="1"/>
      <w:marLeft w:val="0"/>
      <w:marRight w:val="0"/>
      <w:marTop w:val="0"/>
      <w:marBottom w:val="0"/>
      <w:divBdr>
        <w:top w:val="none" w:sz="0" w:space="0" w:color="auto"/>
        <w:left w:val="none" w:sz="0" w:space="0" w:color="auto"/>
        <w:bottom w:val="none" w:sz="0" w:space="0" w:color="auto"/>
        <w:right w:val="none" w:sz="0" w:space="0" w:color="auto"/>
      </w:divBdr>
    </w:div>
    <w:div w:id="869951099">
      <w:bodyDiv w:val="1"/>
      <w:marLeft w:val="0"/>
      <w:marRight w:val="0"/>
      <w:marTop w:val="0"/>
      <w:marBottom w:val="0"/>
      <w:divBdr>
        <w:top w:val="none" w:sz="0" w:space="0" w:color="auto"/>
        <w:left w:val="none" w:sz="0" w:space="0" w:color="auto"/>
        <w:bottom w:val="none" w:sz="0" w:space="0" w:color="auto"/>
        <w:right w:val="none" w:sz="0" w:space="0" w:color="auto"/>
      </w:divBdr>
    </w:div>
    <w:div w:id="1338730305">
      <w:bodyDiv w:val="1"/>
      <w:marLeft w:val="0"/>
      <w:marRight w:val="0"/>
      <w:marTop w:val="0"/>
      <w:marBottom w:val="0"/>
      <w:divBdr>
        <w:top w:val="none" w:sz="0" w:space="0" w:color="auto"/>
        <w:left w:val="none" w:sz="0" w:space="0" w:color="auto"/>
        <w:bottom w:val="none" w:sz="0" w:space="0" w:color="auto"/>
        <w:right w:val="none" w:sz="0" w:space="0" w:color="auto"/>
      </w:divBdr>
    </w:div>
    <w:div w:id="170146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kandava.lv/kontakti/kandavas_novada_socialais_dienests" TargetMode="External"/><Relationship Id="rId39" Type="http://schemas.openxmlformats.org/officeDocument/2006/relationships/fontTable" Target="fontTable.xml"/><Relationship Id="rId3" Type="http://schemas.openxmlformats.org/officeDocument/2006/relationships/numbering" Target="numbering.xml"/><Relationship Id="rId21" Type="http://schemas.microsoft.com/office/2014/relationships/chartEx" Target="charts/chartEx4.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www.kandava.lv" TargetMode="External"/><Relationship Id="rId17" Type="http://schemas.microsoft.com/office/2014/relationships/chartEx" Target="charts/chartEx2.xml"/><Relationship Id="rId25" Type="http://schemas.openxmlformats.org/officeDocument/2006/relationships/footer" Target="footer2.xml"/><Relationship Id="rId33" Type="http://schemas.openxmlformats.org/officeDocument/2006/relationships/image" Target="media/image13.jpe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microsoft.com/office/2014/relationships/chartEx" Target="charts/chartEx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hyperlink" Target="http://www.kandava.lv" TargetMode="External"/><Relationship Id="rId37" Type="http://schemas.openxmlformats.org/officeDocument/2006/relationships/image" Target="media/image17.png"/><Relationship Id="rId40" Type="http://schemas.openxmlformats.org/officeDocument/2006/relationships/glossaryDocument" Target="glossary/document.xml"/><Relationship Id="rId5" Type="http://schemas.openxmlformats.org/officeDocument/2006/relationships/settings" Target="settings.xml"/><Relationship Id="rId15" Type="http://schemas.microsoft.com/office/2014/relationships/chartEx" Target="charts/chartEx1.xml"/><Relationship Id="rId23" Type="http://schemas.openxmlformats.org/officeDocument/2006/relationships/image" Target="media/image10.jpeg"/><Relationship Id="rId28" Type="http://schemas.openxmlformats.org/officeDocument/2006/relationships/image" Target="media/image11.png"/><Relationship Id="rId36" Type="http://schemas.openxmlformats.org/officeDocument/2006/relationships/image" Target="media/image16.jpeg"/><Relationship Id="rId10" Type="http://schemas.openxmlformats.org/officeDocument/2006/relationships/image" Target="media/image2.jpeg"/><Relationship Id="rId19" Type="http://schemas.microsoft.com/office/2014/relationships/chartEx" Target="charts/chartEx3.xml"/><Relationship Id="rId31" Type="http://schemas.openxmlformats.org/officeDocument/2006/relationships/hyperlink" Target="http://www.kandava.l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microsoft.com/office/2014/relationships/chartEx" Target="charts/chartEx5.xml"/><Relationship Id="rId30" Type="http://schemas.openxmlformats.org/officeDocument/2006/relationships/image" Target="media/image12.png"/><Relationship Id="rId35" Type="http://schemas.openxmlformats.org/officeDocument/2006/relationships/image" Target="media/image15.jpe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Darbgr&#257;mata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Darbgr&#257;mata1"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Darbgr&#257;mata1"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Darbgr&#257;mata1"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Darbgr&#257;mata1"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Darbgr&#257;mata1"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Lapa1!$C$4:$C$10</cx:f>
        <cx:lvl ptCount="7">
          <cx:pt idx="0">Kandavas pilsēta  - 3831</cx:pt>
          <cx:pt idx="1">Kandavas pagasts - 1378  </cx:pt>
          <cx:pt idx="2">Zemītes pagasts- 702 </cx:pt>
          <cx:pt idx="3">Cēres pagasts - 536</cx:pt>
          <cx:pt idx="4">Matkules pagasts - 597 </cx:pt>
          <cx:pt idx="5">Vānes pagasts - 878 </cx:pt>
          <cx:pt idx="6">Zantes pagasts - 551  </cx:pt>
        </cx:lvl>
      </cx:strDim>
      <cx:numDim type="size">
        <cx:f>Lapa1!$D$4:$D$10</cx:f>
        <cx:lvl ptCount="7" formatCode="General">
          <cx:pt idx="0">3831</cx:pt>
          <cx:pt idx="1">1378</cx:pt>
          <cx:pt idx="2">702</cx:pt>
          <cx:pt idx="3">536</cx:pt>
          <cx:pt idx="4">597</cx:pt>
          <cx:pt idx="5">878</cx:pt>
          <cx:pt idx="6">551</cx:pt>
        </cx:lvl>
      </cx:numDim>
    </cx:data>
  </cx:chartData>
  <cx:chart>
    <cx:title pos="t" align="ctr" overlay="0">
      <cx:tx>
        <cx:rich>
          <a:bodyPr spcFirstLastPara="1" vertOverflow="ellipsis" horzOverflow="overflow" wrap="square" lIns="0" tIns="0" rIns="0" bIns="0" anchor="ctr" anchorCtr="1"/>
          <a:lstStyle/>
          <a:p>
            <a:pPr algn="ctr" rtl="0">
              <a:defRPr/>
            </a:pPr>
            <a:r>
              <a:rPr lang="lv-LV" sz="1800" b="1" i="0" u="none" strike="noStrike" baseline="0">
                <a:solidFill>
                  <a:sysClr val="windowText" lastClr="000000">
                    <a:lumMod val="75000"/>
                    <a:lumOff val="25000"/>
                  </a:sysClr>
                </a:solidFill>
                <a:latin typeface="Times New Roman" panose="02020603050405020304" pitchFamily="18" charset="0"/>
                <a:cs typeface="Times New Roman" panose="02020603050405020304" pitchFamily="18" charset="0"/>
              </a:rPr>
              <a:t>Iedzīvotāju skaita dinamika</a:t>
            </a:r>
          </a:p>
          <a:p>
            <a:pPr algn="ctr" rtl="0">
              <a:defRPr/>
            </a:pPr>
            <a:r>
              <a:rPr lang="lv-LV" sz="800" b="1" i="0" u="none" strike="noStrike" baseline="0">
                <a:solidFill>
                  <a:sysClr val="windowText" lastClr="000000">
                    <a:lumMod val="75000"/>
                    <a:lumOff val="25000"/>
                  </a:sysClr>
                </a:solidFill>
                <a:latin typeface="Times New Roman" panose="02020603050405020304" pitchFamily="18" charset="0"/>
                <a:cs typeface="Times New Roman" panose="02020603050405020304" pitchFamily="18" charset="0"/>
              </a:rPr>
              <a:t>Kopējais iedzīvotāju skaits 8473</a:t>
            </a:r>
          </a:p>
        </cx:rich>
      </cx:tx>
    </cx:title>
    <cx:plotArea>
      <cx:plotAreaRegion>
        <cx:series layoutId="sunburst" uniqueId="{9CEBC368-A96C-4029-85F4-19A38E36B8A7}">
          <cx:dataLabels pos="ctr">
            <cx:visibility seriesName="0" categoryName="1" value="0"/>
          </cx:dataLabels>
          <cx:dataId val="0"/>
        </cx:series>
      </cx:plotAreaRegion>
    </cx:plotArea>
    <cx:legend pos="r" align="ctr" overlay="0">
      <cx:txPr>
        <a:bodyPr spcFirstLastPara="1" vertOverflow="ellipsis" horzOverflow="overflow" wrap="square" lIns="0" tIns="0" rIns="0" bIns="0" anchor="ctr" anchorCtr="1"/>
        <a:lstStyle/>
        <a:p>
          <a:pPr algn="ctr" rtl="0">
            <a:defRPr/>
          </a:pPr>
          <a:endParaRPr lang="lv-LV" sz="900" b="0" i="0" u="none" strike="noStrike" baseline="0">
            <a:solidFill>
              <a:sysClr val="windowText" lastClr="000000">
                <a:lumMod val="75000"/>
                <a:lumOff val="25000"/>
              </a:sysClr>
            </a:solidFill>
            <a:latin typeface="Calibri" panose="020F0502020204030204"/>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Lapa1!$C$30:$C$34</cx:f>
        <cx:lvl ptCount="5">
          <cx:pt idx="0">Latvietis - 7757 </cx:pt>
          <cx:pt idx="1">Pārējie - 286</cx:pt>
          <cx:pt idx="2">Baltkrievs - 114 </cx:pt>
          <cx:pt idx="3">Krievs - 214 </cx:pt>
          <cx:pt idx="4">Čigāns - 102 </cx:pt>
        </cx:lvl>
      </cx:strDim>
      <cx:numDim type="size">
        <cx:f>Lapa1!$D$30:$D$34</cx:f>
        <cx:lvl ptCount="5" formatCode="General">
          <cx:pt idx="0">7757</cx:pt>
          <cx:pt idx="1">286</cx:pt>
          <cx:pt idx="2">114</cx:pt>
          <cx:pt idx="3">214</cx:pt>
          <cx:pt idx="4">102</cx:pt>
        </cx:lvl>
      </cx:numDim>
    </cx:data>
  </cx:chartData>
  <cx:chart>
    <cx:title pos="t" align="ctr" overlay="0">
      <cx:tx>
        <cx:txData>
          <cx:v>Iedzīvotāju etniskais sastāvs Kandavas novadā</cx:v>
        </cx:txData>
      </cx:tx>
      <cx:txPr>
        <a:bodyPr spcFirstLastPara="1" vertOverflow="ellipsis" horzOverflow="overflow" wrap="square" lIns="0" tIns="0" rIns="0" bIns="0" anchor="ctr" anchorCtr="1"/>
        <a:lstStyle/>
        <a:p>
          <a:pPr algn="ctr" rtl="0">
            <a:defRPr/>
          </a:pPr>
          <a:r>
            <a:rPr lang="lv-LV" sz="1400" b="1" i="0" u="none" strike="noStrike" baseline="0">
              <a:solidFill>
                <a:schemeClr val="accent2">
                  <a:lumMod val="50000"/>
                </a:schemeClr>
              </a:solidFill>
              <a:latin typeface="Times New Roman" panose="02020603050405020304" pitchFamily="18" charset="0"/>
              <a:cs typeface="Times New Roman" panose="02020603050405020304" pitchFamily="18" charset="0"/>
            </a:rPr>
            <a:t>Iedzīvotāju etniskais sastāvs Kandavas novadā</a:t>
          </a:r>
        </a:p>
      </cx:txPr>
    </cx:title>
    <cx:plotArea>
      <cx:plotAreaRegion>
        <cx:series layoutId="sunburst" uniqueId="{0D682973-76EC-451F-804F-84E028411336}">
          <cx:dataLabels pos="ctr">
            <cx:visibility seriesName="0" categoryName="1" value="0"/>
          </cx:dataLabels>
          <cx:dataId val="0"/>
        </cx:series>
      </cx:plotAreaRegion>
    </cx:plotArea>
    <cx:legend pos="r" align="ctr" overlay="0"/>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Lapa1!$C$5:$E$10</cx:f>
        <cx:lvl ptCount="6"/>
        <cx:lvl ptCount="6"/>
        <cx:lvl ptCount="6">
          <cx:pt idx="0">līdz 24 gadiem – 1 darbinieks</cx:pt>
          <cx:pt idx="1">25- 34 gadi -9 darbinieki</cx:pt>
          <cx:pt idx="2">35- 44 gadi – 16 darbinieki</cx:pt>
          <cx:pt idx="3">45-54 gadi – 13 darbinieki</cx:pt>
          <cx:pt idx="4">55-64 gadi -  16 darbinieki</cx:pt>
          <cx:pt idx="5">65 un vairāk gadu -  4 darbinieki</cx:pt>
        </cx:lvl>
      </cx:strDim>
      <cx:numDim type="size">
        <cx:f>Lapa1!$F$5:$F$10</cx:f>
        <cx:lvl ptCount="6" formatCode="General">
          <cx:pt idx="0">1</cx:pt>
          <cx:pt idx="1">9</cx:pt>
          <cx:pt idx="2">16</cx:pt>
          <cx:pt idx="3">13</cx:pt>
          <cx:pt idx="4">16</cx:pt>
          <cx:pt idx="5">4</cx:pt>
        </cx:lvl>
      </cx:numDim>
    </cx:data>
  </cx:chartData>
  <cx:chart>
    <cx:title pos="t" align="ctr" overlay="0">
      <cx:tx>
        <cx:rich>
          <a:bodyPr spcFirstLastPara="1" vertOverflow="ellipsis" horzOverflow="overflow" wrap="square" lIns="0" tIns="0" rIns="0" bIns="0" anchor="ctr" anchorCtr="1"/>
          <a:lstStyle/>
          <a:p>
            <a:pPr algn="ctr" rtl="0">
              <a:defRPr/>
            </a:pPr>
            <a:r>
              <a:rPr lang="lv-LV" sz="1200" b="0">
                <a:latin typeface="Times New Roman" panose="02020603050405020304" pitchFamily="18" charset="0"/>
                <a:cs typeface="Times New Roman" panose="02020603050405020304" pitchFamily="18" charset="0"/>
              </a:rPr>
              <a:t>Darbinieku sadalījums atbilstīgi vecumam</a:t>
            </a:r>
            <a:endParaRPr lang="lv-LV" sz="1200" b="0" i="0" u="none" strike="noStrike"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x:rich>
      </cx:tx>
    </cx:title>
    <cx:plotArea>
      <cx:plotAreaRegion>
        <cx:series layoutId="sunburst" uniqueId="{8BB2FBC2-8CE8-4F17-B8AE-1C5ACCA4EBEC}">
          <cx:dataId val="0"/>
        </cx:series>
      </cx:plotAreaRegion>
    </cx:plotArea>
    <cx:legend pos="r" align="ctr" overlay="0"/>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Lapa1!$C$29:$H$34</cx:f>
        <cx:lvl ptCount="6"/>
        <cx:lvl ptCount="6"/>
        <cx:lvl ptCount="6"/>
        <cx:lvl ptCount="6"/>
        <cx:lvl ptCount="6"/>
        <cx:lvl ptCount="6">
          <cx:pt idx="0">Maģistra grāds- 9 darbiniekiem</cx:pt>
          <cx:pt idx="1">Bakalaura/ 2. līmeņa augstākā izglītība- 30 darbiniekiem</cx:pt>
          <cx:pt idx="2">1.līmeņa augstākā izglītība- 5 darbiniekiem</cx:pt>
          <cx:pt idx="3">Vidējā profesionālā/ speciālā izglītība- 6 darbiniekiem</cx:pt>
          <cx:pt idx="4">Vispārējā vidējā izglītība – 6 darbiniekiem</cx:pt>
          <cx:pt idx="5">Pamatizglītība – 3 darbiniekiem</cx:pt>
        </cx:lvl>
      </cx:strDim>
      <cx:numDim type="size">
        <cx:f>Lapa1!$I$29:$I$34</cx:f>
        <cx:lvl ptCount="6" formatCode="General">
          <cx:pt idx="0">9</cx:pt>
          <cx:pt idx="1">30</cx:pt>
          <cx:pt idx="2">5</cx:pt>
          <cx:pt idx="3">6</cx:pt>
          <cx:pt idx="4">6</cx:pt>
          <cx:pt idx="5">3</cx:pt>
        </cx:lvl>
      </cx:numDim>
    </cx:data>
  </cx:chartData>
  <cx:chart>
    <cx:title pos="t" align="ctr" overlay="0">
      <cx:tx>
        <cx:rich>
          <a:bodyPr spcFirstLastPara="1" vertOverflow="ellipsis" horzOverflow="overflow" wrap="square" lIns="0" tIns="0" rIns="0" bIns="0" anchor="ctr" anchorCtr="1"/>
          <a:lstStyle/>
          <a:p>
            <a:pPr algn="ctr" rtl="0">
              <a:defRPr/>
            </a:pPr>
            <a:r>
              <a:rPr lang="lv-LV" sz="1200">
                <a:latin typeface="Times New Roman" panose="02020603050405020304" pitchFamily="18" charset="0"/>
                <a:cs typeface="Times New Roman" panose="02020603050405020304" pitchFamily="18" charset="0"/>
              </a:rPr>
              <a:t>Darbinieku sadalījums atbilstīgi izglītībai</a:t>
            </a:r>
            <a:endParaRPr lang="lv-LV" sz="1200" b="1" i="0" u="none" strike="noStrike"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x:rich>
      </cx:tx>
    </cx:title>
    <cx:plotArea>
      <cx:plotAreaRegion>
        <cx:series layoutId="sunburst" uniqueId="{5B776F19-90DD-4CDA-A122-135F1F3D7038}">
          <cx:dataId val="0"/>
        </cx:series>
      </cx:plotAreaRegion>
    </cx:plotArea>
    <cx:legend pos="r" align="ctr" overlay="0"/>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Lapa1!$C$58:$C$68</cx:f>
        <cx:lvl ptCount="11">
          <cx:pt idx="0">Iedzīvotāji darba spējīgā vecumā - 6008</cx:pt>
          <cx:pt idx="1">Bērni no 0-18 gadu vecumam:  - 1589</cx:pt>
          <cx:pt idx="2">No tiem skolēni - 837</cx:pt>
          <cx:pt idx="3">No tiem pirmsskolas bērni - 598</cx:pt>
          <cx:pt idx="4">No tiem nepilngadīgie likumpārkāpēji - 4</cx:pt>
          <cx:pt idx="5">No tiem bērni ar invaliditāti - 51</cx:pt>
          <cx:pt idx="6">No tiem bērni aizbildnībā - 41 </cx:pt>
          <cx:pt idx="7">No tiem bērni audžu ģimenēs - 29 </cx:pt>
          <cx:pt idx="8">Pensionāri pensijas vecumā: - 1827</cx:pt>
          <cx:pt idx="9">No tiem vientuļi dzīvojošie pensionāri - 640</cx:pt>
          <cx:pt idx="10">Personas ar invaliditāti  (no tiem 30 ir strādājošie) - 364</cx:pt>
        </cx:lvl>
      </cx:strDim>
      <cx:numDim type="size">
        <cx:f>Lapa1!$D$58:$D$68</cx:f>
        <cx:lvl ptCount="11" formatCode="General">
          <cx:pt idx="0">6008</cx:pt>
          <cx:pt idx="1">1589</cx:pt>
          <cx:pt idx="2">837</cx:pt>
          <cx:pt idx="3">598</cx:pt>
          <cx:pt idx="4">4</cx:pt>
          <cx:pt idx="5">51</cx:pt>
          <cx:pt idx="6">41</cx:pt>
          <cx:pt idx="7">29</cx:pt>
          <cx:pt idx="8">1827</cx:pt>
          <cx:pt idx="9">640</cx:pt>
          <cx:pt idx="10">364</cx:pt>
        </cx:lvl>
      </cx:numDim>
    </cx:data>
  </cx:chartData>
  <cx:chart>
    <cx:title pos="t" align="ctr" overlay="0">
      <cx:tx>
        <cx:txData>
          <cx:v>Iedzīvotāju sociālas grupas</cx:v>
        </cx:txData>
      </cx:tx>
      <cx:spPr>
        <a:solidFill>
          <a:schemeClr val="accent2"/>
        </a:solidFill>
      </cx:spPr>
      <cx:txPr>
        <a:bodyPr spcFirstLastPara="1" vertOverflow="ellipsis" horzOverflow="overflow" wrap="square" lIns="0" tIns="0" rIns="0" bIns="0" anchor="ctr" anchorCtr="1"/>
        <a:lstStyle/>
        <a:p>
          <a:pPr algn="ctr" rtl="0">
            <a:defRPr>
              <a:solidFill>
                <a:schemeClr val="accent2">
                  <a:lumMod val="50000"/>
                </a:schemeClr>
              </a:solidFill>
            </a:defRPr>
          </a:pPr>
          <a:r>
            <a:rPr lang="lv-LV" sz="1400" b="0" i="0" u="none" strike="noStrike" baseline="0">
              <a:solidFill>
                <a:schemeClr val="accent2">
                  <a:lumMod val="50000"/>
                </a:schemeClr>
              </a:solidFill>
              <a:latin typeface="Times New Roman" panose="02020603050405020304" pitchFamily="18" charset="0"/>
              <a:cs typeface="Times New Roman" panose="02020603050405020304" pitchFamily="18" charset="0"/>
            </a:rPr>
            <a:t>Iedzīvotāju sociālas grupas</a:t>
          </a:r>
        </a:p>
      </cx:txPr>
    </cx:title>
    <cx:plotArea>
      <cx:plotAreaRegion>
        <cx:series layoutId="sunburst" uniqueId="{93B5013D-6A99-4A7F-8683-AA69E15ADDED}">
          <cx:dataLabels pos="ctr">
            <cx:visibility seriesName="0" categoryName="1" value="0"/>
          </cx:dataLabels>
          <cx:dataId val="0"/>
        </cx:series>
      </cx:plotAreaRegion>
    </cx:plotArea>
    <cx:legend pos="r" align="ctr" overlay="0"/>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Lapa1!$C$85:$C$93</cx:f>
        <cx:lvl ptCount="9">
          <cx:pt idx="0"> daudzbērnu – 124;</cx:pt>
          <cx:pt idx="1">ģimenes ar bērniem aizbildniecībā – 41;</cx:pt>
          <cx:pt idx="2">audžu ģimenes – 65;</cx:pt>
          <cx:pt idx="3">ģimenes ar pieaugušiem invalīdiem – 203;</cx:pt>
          <cx:pt idx="4"> ģimenes ar bērniem invalīdiem – 49;</cx:pt>
          <cx:pt idx="5">nepilnās ģimenes ar vienu vecāku – 139;</cx:pt>
          <cx:pt idx="6">riska ģimenes, kur veicams sociālais darbs – 65;</cx:pt>
          <cx:pt idx="7">trūcīgās reģistrētās ģimenes – 102; </cx:pt>
          <cx:pt idx="8"> ģimenes ar vienu vai vairākiem pensionāriem – 1465.</cx:pt>
        </cx:lvl>
      </cx:strDim>
      <cx:numDim type="size">
        <cx:f>Lapa1!$D$85:$D$93</cx:f>
        <cx:lvl ptCount="9" formatCode="General">
          <cx:pt idx="0">124</cx:pt>
          <cx:pt idx="1">41</cx:pt>
          <cx:pt idx="2">65</cx:pt>
          <cx:pt idx="3">203</cx:pt>
          <cx:pt idx="4">49</cx:pt>
          <cx:pt idx="5">139</cx:pt>
          <cx:pt idx="6">65</cx:pt>
          <cx:pt idx="7">102</cx:pt>
          <cx:pt idx="8">1465</cx:pt>
        </cx:lvl>
      </cx:numDim>
    </cx:data>
  </cx:chartData>
  <cx:chart>
    <cx:title pos="t" align="ctr" overlay="0">
      <cx:txPr>
        <a:bodyPr spcFirstLastPara="1" vertOverflow="ellipsis" horzOverflow="overflow" wrap="square" lIns="0" tIns="0" rIns="0" bIns="0" anchor="ctr" anchorCtr="1"/>
        <a:lstStyle/>
        <a:p>
          <a:pPr algn="ctr" rtl="0">
            <a:defRPr/>
          </a:pPr>
          <a:endParaRPr lang="lv-LV" sz="1800" b="1" i="0" u="none" strike="noStrike" baseline="0">
            <a:solidFill>
              <a:sysClr val="windowText" lastClr="000000">
                <a:lumMod val="75000"/>
                <a:lumOff val="25000"/>
              </a:sysClr>
            </a:solidFill>
            <a:latin typeface="Calibri" panose="020F0502020204030204"/>
          </a:endParaRPr>
        </a:p>
      </cx:txPr>
    </cx:title>
    <cx:plotArea>
      <cx:plotAreaRegion>
        <cx:series layoutId="sunburst" uniqueId="{B5E0F8FC-DFFA-4AFF-A2DF-FE05B6C075D3}">
          <cx:dataLabels pos="ctr">
            <cx:visibility seriesName="0" categoryName="1" value="0"/>
          </cx:dataLabels>
          <cx:dataId val="0"/>
        </cx:series>
      </cx:plotAreaRegion>
    </cx:plotArea>
    <cx:legend pos="r"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3A03F5DC8DA4DACB817EE091A3340A4"/>
        <w:category>
          <w:name w:val="Vispārīgi"/>
          <w:gallery w:val="placeholder"/>
        </w:category>
        <w:types>
          <w:type w:val="bbPlcHdr"/>
        </w:types>
        <w:behaviors>
          <w:behavior w:val="content"/>
        </w:behaviors>
        <w:guid w:val="{5B976B79-AA40-4702-B477-D2461F18A680}"/>
      </w:docPartPr>
      <w:docPartBody>
        <w:p w:rsidR="0030698E" w:rsidRDefault="001272A9" w:rsidP="001272A9">
          <w:pPr>
            <w:pStyle w:val="A3A03F5DC8DA4DACB817EE091A3340A4"/>
          </w:pPr>
          <w:r>
            <w:rPr>
              <w:caps/>
              <w:color w:val="FFFFFF" w:themeColor="background1"/>
            </w:rPr>
            <w:t>[Autora vārds]</w:t>
          </w:r>
        </w:p>
      </w:docPartBody>
    </w:docPart>
    <w:docPart>
      <w:docPartPr>
        <w:name w:val="02D30BD1A3A74A6B90DD315632D7D671"/>
        <w:category>
          <w:name w:val="Vispārīgi"/>
          <w:gallery w:val="placeholder"/>
        </w:category>
        <w:types>
          <w:type w:val="bbPlcHdr"/>
        </w:types>
        <w:behaviors>
          <w:behavior w:val="content"/>
        </w:behaviors>
        <w:guid w:val="{CF5B13D5-2971-4981-A5CB-73D52030EB94}"/>
      </w:docPartPr>
      <w:docPartBody>
        <w:p w:rsidR="00526777" w:rsidRDefault="00526777" w:rsidP="00526777">
          <w:pPr>
            <w:pStyle w:val="02D30BD1A3A74A6B90DD315632D7D671"/>
          </w:pPr>
          <w:r>
            <w:rPr>
              <w:caps/>
              <w:color w:val="FFFFFF" w:themeColor="background1"/>
            </w:rPr>
            <w:t>[Autora vārds]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Modern No. 20">
    <w:altName w:val="Nyala"/>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A9"/>
    <w:rsid w:val="001272A9"/>
    <w:rsid w:val="00263B92"/>
    <w:rsid w:val="002B24BD"/>
    <w:rsid w:val="0030698E"/>
    <w:rsid w:val="003874D8"/>
    <w:rsid w:val="00405D8B"/>
    <w:rsid w:val="00433935"/>
    <w:rsid w:val="00526777"/>
    <w:rsid w:val="0077490D"/>
    <w:rsid w:val="00A63BC6"/>
    <w:rsid w:val="00BD321E"/>
    <w:rsid w:val="00EB4925"/>
    <w:rsid w:val="00F02BB2"/>
    <w:rsid w:val="00FB439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1272A9"/>
    <w:rPr>
      <w:color w:val="808080"/>
    </w:rPr>
  </w:style>
  <w:style w:type="paragraph" w:customStyle="1" w:styleId="1A1E4B7CED904D5EBFABF27D4B08A16C">
    <w:name w:val="1A1E4B7CED904D5EBFABF27D4B08A16C"/>
    <w:rsid w:val="001272A9"/>
  </w:style>
  <w:style w:type="paragraph" w:customStyle="1" w:styleId="E973A4158D654F22AB1FFAAC835D1EED">
    <w:name w:val="E973A4158D654F22AB1FFAAC835D1EED"/>
    <w:rsid w:val="001272A9"/>
  </w:style>
  <w:style w:type="paragraph" w:customStyle="1" w:styleId="A3A03F5DC8DA4DACB817EE091A3340A4">
    <w:name w:val="A3A03F5DC8DA4DACB817EE091A3340A4"/>
    <w:rsid w:val="001272A9"/>
  </w:style>
  <w:style w:type="paragraph" w:customStyle="1" w:styleId="02D30BD1A3A74A6B90DD315632D7D671">
    <w:name w:val="02D30BD1A3A74A6B90DD315632D7D671"/>
    <w:rsid w:val="00526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Kandavas novada dome/2017.gada pārskats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E6B986-8DB7-478A-945B-A706EDA18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41</Pages>
  <Words>46022</Words>
  <Characters>26233</Characters>
  <Application>Microsoft Office Word</Application>
  <DocSecurity>0</DocSecurity>
  <Lines>218</Lines>
  <Paragraphs>144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Kandavas novada dome/ 2017.gada Publiskais pārskats</dc:creator>
  <cp:keywords/>
  <dc:description/>
  <cp:lastModifiedBy>Anita</cp:lastModifiedBy>
  <cp:revision>44</cp:revision>
  <cp:lastPrinted>2018-06-25T07:47:00Z</cp:lastPrinted>
  <dcterms:created xsi:type="dcterms:W3CDTF">2018-06-15T08:51:00Z</dcterms:created>
  <dcterms:modified xsi:type="dcterms:W3CDTF">2018-07-03T05:43:00Z</dcterms:modified>
</cp:coreProperties>
</file>