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CE3" w:rsidRPr="00BB7273" w:rsidRDefault="00CC7CE3" w:rsidP="00CC7CE3">
      <w:pPr>
        <w:pStyle w:val="Default"/>
        <w:pageBreakBefore/>
        <w:jc w:val="right"/>
        <w:rPr>
          <w:b/>
          <w:i/>
          <w:color w:val="auto"/>
        </w:rPr>
      </w:pPr>
      <w:r w:rsidRPr="00BB7273">
        <w:rPr>
          <w:b/>
          <w:i/>
          <w:color w:val="auto"/>
        </w:rPr>
        <w:t xml:space="preserve">Pielikums Nr.1  </w:t>
      </w:r>
    </w:p>
    <w:p w:rsidR="00CC7CE3" w:rsidRPr="00AB5DBB" w:rsidRDefault="00CC7CE3" w:rsidP="00CC7CE3">
      <w:pPr>
        <w:jc w:val="right"/>
        <w:rPr>
          <w:i/>
        </w:rPr>
      </w:pPr>
      <w:r w:rsidRPr="00AB5DBB">
        <w:rPr>
          <w:i/>
        </w:rPr>
        <w:t>Kandavas novada domes saistošajiem noteikumiem Nr. 10</w:t>
      </w:r>
    </w:p>
    <w:p w:rsidR="00CC7CE3" w:rsidRPr="00AB5DBB" w:rsidRDefault="00CC7CE3" w:rsidP="00CC7CE3">
      <w:pPr>
        <w:jc w:val="right"/>
        <w:rPr>
          <w:i/>
        </w:rPr>
      </w:pPr>
      <w:r w:rsidRPr="00AB5DBB">
        <w:rPr>
          <w:i/>
        </w:rPr>
        <w:t>„Par Kandavas novada pašvaldības palīdzību dzīvokļu jautājumu risināšanā”</w:t>
      </w:r>
    </w:p>
    <w:p w:rsidR="00CC7CE3" w:rsidRPr="00733739" w:rsidRDefault="00CC7CE3" w:rsidP="00CC7CE3">
      <w:pPr>
        <w:jc w:val="right"/>
      </w:pPr>
      <w:r w:rsidRPr="00733739">
        <w:tab/>
      </w:r>
    </w:p>
    <w:p w:rsidR="00CC7CE3" w:rsidRPr="00AB5DBB" w:rsidRDefault="00CC7CE3" w:rsidP="00CC7CE3">
      <w:pPr>
        <w:jc w:val="center"/>
        <w:rPr>
          <w:b/>
          <w:bCs/>
          <w:sz w:val="26"/>
        </w:rPr>
      </w:pPr>
      <w:r>
        <w:rPr>
          <w:b/>
          <w:bCs/>
          <w:sz w:val="26"/>
        </w:rPr>
        <w:t>KANDAVAS NOVADA DOMEI</w:t>
      </w:r>
    </w:p>
    <w:p w:rsidR="00CC7CE3" w:rsidRPr="00733739" w:rsidRDefault="00CC7CE3" w:rsidP="00CC7CE3">
      <w:pPr>
        <w:jc w:val="right"/>
      </w:pPr>
    </w:p>
    <w:p w:rsidR="00CC7CE3" w:rsidRPr="00733739" w:rsidRDefault="00CC7CE3" w:rsidP="00CC7CE3">
      <w:pPr>
        <w:jc w:val="right"/>
      </w:pPr>
      <w:r w:rsidRPr="00733739">
        <w:t>______________________</w:t>
      </w:r>
    </w:p>
    <w:p w:rsidR="00CC7CE3" w:rsidRPr="00733739" w:rsidRDefault="00CC7CE3" w:rsidP="00CC7CE3">
      <w:pPr>
        <w:jc w:val="right"/>
        <w:rPr>
          <w:i/>
          <w:iCs/>
        </w:rPr>
      </w:pPr>
      <w:r>
        <w:rPr>
          <w:i/>
          <w:iCs/>
        </w:rPr>
        <w:t>(Vārds, U</w:t>
      </w:r>
      <w:r w:rsidRPr="00733739">
        <w:rPr>
          <w:i/>
          <w:iCs/>
        </w:rPr>
        <w:t>zvārds)</w:t>
      </w:r>
    </w:p>
    <w:p w:rsidR="00CC7CE3" w:rsidRPr="00733739" w:rsidRDefault="00CC7CE3" w:rsidP="00CC7CE3">
      <w:pPr>
        <w:jc w:val="right"/>
        <w:rPr>
          <w:i/>
          <w:iCs/>
        </w:rPr>
      </w:pPr>
      <w:r w:rsidRPr="00733739">
        <w:rPr>
          <w:i/>
          <w:iCs/>
        </w:rPr>
        <w:t>______________________</w:t>
      </w:r>
    </w:p>
    <w:p w:rsidR="00CC7CE3" w:rsidRPr="00733739" w:rsidRDefault="00CC7CE3" w:rsidP="00CC7CE3">
      <w:pPr>
        <w:jc w:val="right"/>
        <w:rPr>
          <w:i/>
          <w:iCs/>
        </w:rPr>
      </w:pPr>
      <w:r w:rsidRPr="00733739">
        <w:rPr>
          <w:i/>
          <w:iCs/>
        </w:rPr>
        <w:t>(personas kods)</w:t>
      </w:r>
    </w:p>
    <w:p w:rsidR="00CC7CE3" w:rsidRPr="00733739" w:rsidRDefault="00CC7CE3" w:rsidP="00CC7CE3">
      <w:pPr>
        <w:jc w:val="right"/>
        <w:rPr>
          <w:i/>
          <w:iCs/>
        </w:rPr>
      </w:pPr>
      <w:r w:rsidRPr="00733739">
        <w:rPr>
          <w:i/>
          <w:iCs/>
        </w:rPr>
        <w:t>___________________________________</w:t>
      </w:r>
    </w:p>
    <w:p w:rsidR="00CC7CE3" w:rsidRPr="00733739" w:rsidRDefault="00CC7CE3" w:rsidP="00CC7CE3">
      <w:pPr>
        <w:jc w:val="right"/>
        <w:rPr>
          <w:i/>
          <w:iCs/>
        </w:rPr>
      </w:pPr>
      <w:r w:rsidRPr="00733739">
        <w:rPr>
          <w:i/>
          <w:iCs/>
        </w:rPr>
        <w:t>(deklarētā dzīvesvieta)</w:t>
      </w:r>
    </w:p>
    <w:p w:rsidR="00CC7CE3" w:rsidRPr="00733739" w:rsidRDefault="00CC7CE3" w:rsidP="00CC7CE3">
      <w:pPr>
        <w:jc w:val="right"/>
        <w:rPr>
          <w:i/>
          <w:iCs/>
        </w:rPr>
      </w:pPr>
      <w:r w:rsidRPr="00733739">
        <w:rPr>
          <w:i/>
          <w:iCs/>
        </w:rPr>
        <w:t>___________________________________</w:t>
      </w:r>
    </w:p>
    <w:p w:rsidR="00CC7CE3" w:rsidRPr="00733739" w:rsidRDefault="00CC7CE3" w:rsidP="00CC7CE3">
      <w:pPr>
        <w:jc w:val="right"/>
        <w:rPr>
          <w:i/>
          <w:iCs/>
        </w:rPr>
      </w:pPr>
      <w:r w:rsidRPr="00733739">
        <w:rPr>
          <w:i/>
          <w:iCs/>
        </w:rPr>
        <w:t>(faktiskā dzīvesvieta)</w:t>
      </w:r>
    </w:p>
    <w:p w:rsidR="00CC7CE3" w:rsidRPr="00733739" w:rsidRDefault="00CC7CE3" w:rsidP="00CC7CE3">
      <w:pPr>
        <w:jc w:val="right"/>
        <w:rPr>
          <w:i/>
          <w:iCs/>
        </w:rPr>
      </w:pPr>
      <w:r w:rsidRPr="00733739">
        <w:rPr>
          <w:i/>
          <w:iCs/>
        </w:rPr>
        <w:t>_____________________</w:t>
      </w:r>
    </w:p>
    <w:p w:rsidR="00CC7CE3" w:rsidRPr="00733739" w:rsidRDefault="00CC7CE3" w:rsidP="00CC7CE3">
      <w:pPr>
        <w:jc w:val="right"/>
        <w:rPr>
          <w:i/>
          <w:iCs/>
        </w:rPr>
      </w:pPr>
      <w:r w:rsidRPr="00733739">
        <w:rPr>
          <w:i/>
          <w:iCs/>
        </w:rPr>
        <w:t>(Tālrunis)</w:t>
      </w:r>
    </w:p>
    <w:p w:rsidR="00CC7CE3" w:rsidRDefault="00CC7CE3" w:rsidP="00CC7CE3">
      <w:pPr>
        <w:jc w:val="right"/>
        <w:rPr>
          <w:i/>
          <w:iCs/>
        </w:rPr>
      </w:pPr>
      <w:r>
        <w:rPr>
          <w:i/>
          <w:iCs/>
        </w:rPr>
        <w:t>_____________________</w:t>
      </w:r>
    </w:p>
    <w:p w:rsidR="00CC7CE3" w:rsidRPr="00733739" w:rsidRDefault="00CC7CE3" w:rsidP="00CC7CE3">
      <w:pPr>
        <w:jc w:val="right"/>
        <w:rPr>
          <w:i/>
          <w:iCs/>
        </w:rPr>
      </w:pPr>
      <w:r>
        <w:rPr>
          <w:i/>
          <w:iCs/>
        </w:rPr>
        <w:t>(e-pasta adrese)</w:t>
      </w:r>
    </w:p>
    <w:p w:rsidR="00CC7CE3" w:rsidRPr="00733739" w:rsidRDefault="00CC7CE3" w:rsidP="00CC7CE3">
      <w:pPr>
        <w:jc w:val="both"/>
        <w:rPr>
          <w:i/>
          <w:iCs/>
        </w:rPr>
      </w:pPr>
    </w:p>
    <w:p w:rsidR="00CC7CE3" w:rsidRPr="00733739" w:rsidRDefault="00CC7CE3" w:rsidP="00CC7CE3">
      <w:pPr>
        <w:jc w:val="center"/>
        <w:rPr>
          <w:b/>
          <w:bCs/>
        </w:rPr>
      </w:pPr>
      <w:r>
        <w:rPr>
          <w:b/>
          <w:bCs/>
        </w:rPr>
        <w:t>IESNIEGUMS</w:t>
      </w:r>
    </w:p>
    <w:tbl>
      <w:tblPr>
        <w:tblW w:w="0" w:type="auto"/>
        <w:tblInd w:w="2" w:type="dxa"/>
        <w:tblBorders>
          <w:bottom w:val="single" w:sz="4" w:space="0" w:color="auto"/>
          <w:insideH w:val="single" w:sz="4" w:space="0" w:color="auto"/>
          <w:insideV w:val="single" w:sz="4" w:space="0" w:color="auto"/>
        </w:tblBorders>
        <w:tblLook w:val="00A0" w:firstRow="1" w:lastRow="0" w:firstColumn="1" w:lastColumn="0" w:noHBand="0" w:noVBand="0"/>
      </w:tblPr>
      <w:tblGrid>
        <w:gridCol w:w="8520"/>
      </w:tblGrid>
      <w:tr w:rsidR="00CC7CE3" w:rsidRPr="00733739" w:rsidTr="00C669A7">
        <w:tc>
          <w:tcPr>
            <w:tcW w:w="9287" w:type="dxa"/>
          </w:tcPr>
          <w:p w:rsidR="00CC7CE3" w:rsidRPr="000044AD" w:rsidRDefault="00CC7CE3" w:rsidP="00C669A7">
            <w:pPr>
              <w:jc w:val="both"/>
            </w:pPr>
          </w:p>
        </w:tc>
      </w:tr>
      <w:tr w:rsidR="00CC7CE3" w:rsidRPr="00733739" w:rsidTr="00C669A7">
        <w:tc>
          <w:tcPr>
            <w:tcW w:w="9287" w:type="dxa"/>
          </w:tcPr>
          <w:p w:rsidR="00CC7CE3" w:rsidRPr="000044AD" w:rsidRDefault="00CC7CE3" w:rsidP="00C669A7">
            <w:pPr>
              <w:jc w:val="both"/>
            </w:pPr>
          </w:p>
        </w:tc>
      </w:tr>
      <w:tr w:rsidR="00CC7CE3" w:rsidRPr="00733739" w:rsidTr="00C669A7">
        <w:tc>
          <w:tcPr>
            <w:tcW w:w="9287" w:type="dxa"/>
          </w:tcPr>
          <w:p w:rsidR="00CC7CE3" w:rsidRPr="000044AD" w:rsidRDefault="00CC7CE3" w:rsidP="00C669A7">
            <w:pPr>
              <w:jc w:val="both"/>
            </w:pPr>
          </w:p>
        </w:tc>
      </w:tr>
      <w:tr w:rsidR="00CC7CE3" w:rsidRPr="00733739" w:rsidTr="00C669A7">
        <w:tc>
          <w:tcPr>
            <w:tcW w:w="9287" w:type="dxa"/>
          </w:tcPr>
          <w:p w:rsidR="00CC7CE3" w:rsidRPr="000044AD" w:rsidRDefault="00CC7CE3" w:rsidP="00C669A7">
            <w:pPr>
              <w:jc w:val="both"/>
            </w:pPr>
          </w:p>
        </w:tc>
      </w:tr>
      <w:tr w:rsidR="00CC7CE3" w:rsidRPr="00733739" w:rsidTr="00C669A7">
        <w:tc>
          <w:tcPr>
            <w:tcW w:w="9287" w:type="dxa"/>
          </w:tcPr>
          <w:p w:rsidR="00CC7CE3" w:rsidRPr="000044AD" w:rsidRDefault="00CC7CE3" w:rsidP="00C669A7">
            <w:pPr>
              <w:jc w:val="both"/>
            </w:pPr>
          </w:p>
        </w:tc>
      </w:tr>
      <w:tr w:rsidR="00CC7CE3" w:rsidRPr="00733739" w:rsidTr="00C669A7">
        <w:tc>
          <w:tcPr>
            <w:tcW w:w="9287" w:type="dxa"/>
          </w:tcPr>
          <w:p w:rsidR="00CC7CE3" w:rsidRPr="000044AD" w:rsidRDefault="00CC7CE3" w:rsidP="00C669A7">
            <w:pPr>
              <w:jc w:val="both"/>
            </w:pPr>
          </w:p>
        </w:tc>
      </w:tr>
    </w:tbl>
    <w:p w:rsidR="00CC7CE3" w:rsidRDefault="00CC7CE3" w:rsidP="00CC7CE3">
      <w:pPr>
        <w:jc w:val="center"/>
      </w:pPr>
      <w:r>
        <w:rPr>
          <w:i/>
          <w:iCs/>
        </w:rPr>
        <w:t>(</w:t>
      </w:r>
      <w:r w:rsidRPr="00733739">
        <w:rPr>
          <w:i/>
          <w:iCs/>
        </w:rPr>
        <w:t>Lūdzam norādīt</w:t>
      </w:r>
      <w:r>
        <w:rPr>
          <w:i/>
          <w:iCs/>
        </w:rPr>
        <w:t xml:space="preserve"> dzīvoklī nepieciešamo istabu skaitu, labiekārtojumu</w:t>
      </w:r>
      <w:r w:rsidRPr="00733739">
        <w:rPr>
          <w:i/>
          <w:iCs/>
        </w:rPr>
        <w:t xml:space="preserve"> un pašvaldības teritoriju, kurā vēlaties dzīvot</w:t>
      </w:r>
      <w:r w:rsidRPr="00733739">
        <w:t>)</w:t>
      </w:r>
    </w:p>
    <w:p w:rsidR="00CC7CE3" w:rsidRDefault="00CC7CE3" w:rsidP="00CC7CE3">
      <w:pPr>
        <w:jc w:val="both"/>
      </w:pPr>
    </w:p>
    <w:p w:rsidR="00CC7CE3" w:rsidRPr="00733739" w:rsidRDefault="00CC7CE3" w:rsidP="00CC7CE3">
      <w:pPr>
        <w:jc w:val="both"/>
      </w:pPr>
      <w:r w:rsidRPr="00733739">
        <w:t>Informācija par ģimenes sastāvu (bērni, vecāki, dzīvesbiedrs - vārdi, uzvārdi, personas kodi), kuri dzīvos kopā izīrējamajā telpā, dzīvoklī</w:t>
      </w:r>
    </w:p>
    <w:tbl>
      <w:tblPr>
        <w:tblW w:w="0" w:type="auto"/>
        <w:tblInd w:w="2" w:type="dxa"/>
        <w:tblBorders>
          <w:bottom w:val="single" w:sz="4" w:space="0" w:color="auto"/>
          <w:insideH w:val="single" w:sz="4" w:space="0" w:color="auto"/>
          <w:insideV w:val="single" w:sz="4" w:space="0" w:color="auto"/>
        </w:tblBorders>
        <w:tblLook w:val="00A0" w:firstRow="1" w:lastRow="0" w:firstColumn="1" w:lastColumn="0" w:noHBand="0" w:noVBand="0"/>
      </w:tblPr>
      <w:tblGrid>
        <w:gridCol w:w="8520"/>
      </w:tblGrid>
      <w:tr w:rsidR="00CC7CE3" w:rsidRPr="00733739" w:rsidTr="00C669A7">
        <w:tc>
          <w:tcPr>
            <w:tcW w:w="9287" w:type="dxa"/>
          </w:tcPr>
          <w:p w:rsidR="00CC7CE3" w:rsidRPr="000044AD" w:rsidRDefault="00CC7CE3" w:rsidP="00C669A7">
            <w:pPr>
              <w:jc w:val="both"/>
            </w:pPr>
          </w:p>
        </w:tc>
      </w:tr>
      <w:tr w:rsidR="00CC7CE3" w:rsidRPr="00733739" w:rsidTr="00C669A7">
        <w:tc>
          <w:tcPr>
            <w:tcW w:w="9287" w:type="dxa"/>
          </w:tcPr>
          <w:p w:rsidR="00CC7CE3" w:rsidRPr="000044AD" w:rsidRDefault="00CC7CE3" w:rsidP="00C669A7">
            <w:pPr>
              <w:jc w:val="both"/>
            </w:pPr>
          </w:p>
        </w:tc>
      </w:tr>
      <w:tr w:rsidR="00CC7CE3" w:rsidRPr="00733739" w:rsidTr="00C669A7">
        <w:tc>
          <w:tcPr>
            <w:tcW w:w="9287" w:type="dxa"/>
          </w:tcPr>
          <w:p w:rsidR="00CC7CE3" w:rsidRPr="000044AD" w:rsidRDefault="00CC7CE3" w:rsidP="00C669A7">
            <w:pPr>
              <w:jc w:val="both"/>
            </w:pPr>
          </w:p>
        </w:tc>
      </w:tr>
      <w:tr w:rsidR="00CC7CE3" w:rsidRPr="00733739" w:rsidTr="00C669A7">
        <w:tc>
          <w:tcPr>
            <w:tcW w:w="9287" w:type="dxa"/>
          </w:tcPr>
          <w:p w:rsidR="00CC7CE3" w:rsidRPr="000044AD" w:rsidRDefault="00CC7CE3" w:rsidP="00C669A7">
            <w:pPr>
              <w:jc w:val="both"/>
            </w:pPr>
          </w:p>
        </w:tc>
      </w:tr>
      <w:tr w:rsidR="00CC7CE3" w:rsidRPr="00733739" w:rsidTr="00C669A7">
        <w:tc>
          <w:tcPr>
            <w:tcW w:w="9287" w:type="dxa"/>
          </w:tcPr>
          <w:p w:rsidR="00CC7CE3" w:rsidRPr="000044AD" w:rsidRDefault="00CC7CE3" w:rsidP="00C669A7">
            <w:pPr>
              <w:jc w:val="both"/>
            </w:pPr>
          </w:p>
        </w:tc>
      </w:tr>
    </w:tbl>
    <w:p w:rsidR="00CC7CE3" w:rsidRPr="00733739" w:rsidRDefault="00CC7CE3" w:rsidP="00CC7CE3">
      <w:pPr>
        <w:jc w:val="both"/>
      </w:pPr>
      <w:r w:rsidRPr="00733739">
        <w:t xml:space="preserve">Informācija vai izziņa par maznodrošinātā statusu. </w:t>
      </w:r>
    </w:p>
    <w:p w:rsidR="00CC7CE3" w:rsidRPr="00733739" w:rsidRDefault="00CC7CE3" w:rsidP="00CC7CE3">
      <w:pPr>
        <w:pStyle w:val="ListParagraph"/>
        <w:spacing w:after="0" w:line="240" w:lineRule="auto"/>
        <w:ind w:left="0"/>
        <w:jc w:val="both"/>
        <w:rPr>
          <w:rFonts w:ascii="Times New Roman" w:hAnsi="Times New Roman" w:cs="Times New Roman"/>
          <w:sz w:val="24"/>
          <w:szCs w:val="24"/>
        </w:rPr>
      </w:pPr>
      <w:r w:rsidRPr="00733739">
        <w:rPr>
          <w:rFonts w:ascii="Times New Roman" w:hAnsi="Times New Roman" w:cs="Times New Roman"/>
          <w:sz w:val="24"/>
          <w:szCs w:val="24"/>
        </w:rPr>
        <w:t xml:space="preserve">Parakstot šo iesniegumu persona apliecina: </w:t>
      </w:r>
    </w:p>
    <w:p w:rsidR="00CC7CE3" w:rsidRDefault="00CC7CE3" w:rsidP="00CC7CE3">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 ka tās </w:t>
      </w:r>
      <w:r w:rsidRPr="00733739">
        <w:rPr>
          <w:rFonts w:ascii="Times New Roman" w:hAnsi="Times New Roman" w:cs="Times New Roman"/>
          <w:sz w:val="24"/>
          <w:szCs w:val="24"/>
        </w:rPr>
        <w:t xml:space="preserve">īpašumā (arī kopīpašumā) </w:t>
      </w:r>
      <w:r>
        <w:rPr>
          <w:rFonts w:ascii="Times New Roman" w:hAnsi="Times New Roman" w:cs="Times New Roman"/>
          <w:sz w:val="24"/>
          <w:szCs w:val="24"/>
        </w:rPr>
        <w:t xml:space="preserve">Kandavas novada administratīvajā teritorijā nav cita dzīvojamā telpa; </w:t>
      </w:r>
    </w:p>
    <w:p w:rsidR="00CC7CE3" w:rsidRPr="00733739" w:rsidRDefault="00CC7CE3" w:rsidP="00CC7CE3">
      <w:pPr>
        <w:pStyle w:val="ListParagraph"/>
        <w:tabs>
          <w:tab w:val="left" w:pos="0"/>
          <w:tab w:val="left" w:pos="284"/>
          <w:tab w:val="left" w:pos="426"/>
        </w:tabs>
        <w:spacing w:after="0" w:line="240" w:lineRule="auto"/>
        <w:ind w:left="284"/>
        <w:jc w:val="center"/>
        <w:rPr>
          <w:rFonts w:ascii="Times New Roman" w:hAnsi="Times New Roman" w:cs="Times New Roman"/>
          <w:sz w:val="24"/>
          <w:szCs w:val="24"/>
        </w:rPr>
      </w:pPr>
      <w:r w:rsidRPr="00332300">
        <w:rPr>
          <w:rFonts w:ascii="Times New Roman" w:hAnsi="Times New Roman" w:cs="Times New Roman"/>
          <w:i/>
        </w:rPr>
        <w:t>( redakc</w:t>
      </w:r>
      <w:r>
        <w:rPr>
          <w:rFonts w:ascii="Times New Roman" w:hAnsi="Times New Roman" w:cs="Times New Roman"/>
          <w:i/>
        </w:rPr>
        <w:t>ija apstiprināta domes sēdē 2018.gada 30.augustā</w:t>
      </w:r>
      <w:r w:rsidRPr="00332300">
        <w:rPr>
          <w:rFonts w:ascii="Times New Roman" w:hAnsi="Times New Roman" w:cs="Times New Roman"/>
          <w:i/>
        </w:rPr>
        <w:t xml:space="preserve">, protokols Nr.13  </w:t>
      </w:r>
      <w:r>
        <w:rPr>
          <w:rFonts w:ascii="Times New Roman" w:hAnsi="Times New Roman" w:cs="Times New Roman"/>
          <w:i/>
        </w:rPr>
        <w:t>1.§)</w:t>
      </w:r>
    </w:p>
    <w:p w:rsidR="00CC7CE3" w:rsidRPr="00733739" w:rsidRDefault="00CC7CE3" w:rsidP="00CC7CE3">
      <w:pPr>
        <w:pStyle w:val="ListParagraph"/>
        <w:spacing w:after="0" w:line="240" w:lineRule="auto"/>
        <w:ind w:left="0"/>
        <w:jc w:val="both"/>
        <w:rPr>
          <w:rFonts w:ascii="Times New Roman" w:hAnsi="Times New Roman" w:cs="Times New Roman"/>
          <w:sz w:val="24"/>
          <w:szCs w:val="24"/>
        </w:rPr>
      </w:pPr>
      <w:r w:rsidRPr="00733739">
        <w:rPr>
          <w:rFonts w:ascii="Times New Roman" w:hAnsi="Times New Roman" w:cs="Times New Roman"/>
          <w:sz w:val="24"/>
          <w:szCs w:val="24"/>
        </w:rPr>
        <w:t xml:space="preserve">2) ka pēdējo piecu gada laikā nav devusi piekrišanu mājokli pārdot vai citādi atsavināt un darījuma rezultātā </w:t>
      </w:r>
      <w:r>
        <w:rPr>
          <w:rFonts w:ascii="Times New Roman" w:hAnsi="Times New Roman" w:cs="Times New Roman"/>
          <w:sz w:val="24"/>
          <w:szCs w:val="24"/>
        </w:rPr>
        <w:t>zaudējusi lietošanas tiesības uz</w:t>
      </w:r>
      <w:r w:rsidRPr="00733739">
        <w:rPr>
          <w:rFonts w:ascii="Times New Roman" w:hAnsi="Times New Roman" w:cs="Times New Roman"/>
          <w:sz w:val="24"/>
          <w:szCs w:val="24"/>
        </w:rPr>
        <w:t xml:space="preserve"> attiecīgo mājokli; </w:t>
      </w:r>
    </w:p>
    <w:p w:rsidR="00CC7CE3" w:rsidRPr="00733739" w:rsidRDefault="00CC7CE3" w:rsidP="00CC7CE3">
      <w:pPr>
        <w:pStyle w:val="ListParagraph"/>
        <w:spacing w:after="0" w:line="240" w:lineRule="auto"/>
        <w:ind w:left="0"/>
        <w:jc w:val="both"/>
        <w:rPr>
          <w:rFonts w:ascii="Times New Roman" w:hAnsi="Times New Roman" w:cs="Times New Roman"/>
          <w:sz w:val="24"/>
          <w:szCs w:val="24"/>
        </w:rPr>
      </w:pPr>
      <w:r w:rsidRPr="00733739">
        <w:rPr>
          <w:rFonts w:ascii="Times New Roman" w:hAnsi="Times New Roman" w:cs="Times New Roman"/>
          <w:sz w:val="24"/>
          <w:szCs w:val="24"/>
        </w:rPr>
        <w:t>3) ka piecu gadu laikā tā nav paslikt</w:t>
      </w:r>
      <w:r>
        <w:rPr>
          <w:rFonts w:ascii="Times New Roman" w:hAnsi="Times New Roman" w:cs="Times New Roman"/>
          <w:sz w:val="24"/>
          <w:szCs w:val="24"/>
        </w:rPr>
        <w:t>inājusi savus dzīves apstākļus,</w:t>
      </w:r>
      <w:r w:rsidRPr="00733739">
        <w:rPr>
          <w:rFonts w:ascii="Times New Roman" w:hAnsi="Times New Roman" w:cs="Times New Roman"/>
          <w:sz w:val="24"/>
          <w:szCs w:val="24"/>
        </w:rPr>
        <w:t xml:space="preserve"> iemitinot īrētajā dzīvoklī radiniekus (izņemot laulāto un nepilngadīgos bērnus) un citas personas, kuru iemitināšanai nepieciešama izīrētāja atļauja.</w:t>
      </w:r>
    </w:p>
    <w:p w:rsidR="00CC7CE3" w:rsidRDefault="00CC7CE3" w:rsidP="00CC7CE3">
      <w:pPr>
        <w:pStyle w:val="Bezatstarpm1"/>
        <w:jc w:val="both"/>
        <w:rPr>
          <w:rFonts w:ascii="Times New Roman" w:hAnsi="Times New Roman" w:cs="Times New Roman"/>
          <w:i/>
          <w:iCs/>
        </w:rPr>
      </w:pPr>
    </w:p>
    <w:p w:rsidR="00CC7CE3" w:rsidRPr="00733739" w:rsidRDefault="00CC7CE3" w:rsidP="00CC7CE3">
      <w:pPr>
        <w:pStyle w:val="Bezatstarpm1"/>
        <w:jc w:val="both"/>
        <w:rPr>
          <w:rFonts w:ascii="Times New Roman" w:hAnsi="Times New Roman" w:cs="Times New Roman"/>
          <w:sz w:val="24"/>
          <w:szCs w:val="24"/>
        </w:rPr>
      </w:pPr>
      <w:r w:rsidRPr="00733739">
        <w:rPr>
          <w:rFonts w:ascii="Times New Roman" w:hAnsi="Times New Roman" w:cs="Times New Roman"/>
          <w:i/>
          <w:iCs/>
        </w:rPr>
        <w:t xml:space="preserve">Datums </w:t>
      </w:r>
      <w:r>
        <w:rPr>
          <w:rFonts w:ascii="Times New Roman" w:hAnsi="Times New Roman" w:cs="Times New Roman"/>
          <w:i/>
          <w:iCs/>
        </w:rPr>
        <w:t>___________</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sidRPr="00733739">
        <w:rPr>
          <w:rFonts w:ascii="Times New Roman" w:hAnsi="Times New Roman" w:cs="Times New Roman"/>
          <w:sz w:val="24"/>
          <w:szCs w:val="24"/>
        </w:rPr>
        <w:t>_______________  / _________________ /</w:t>
      </w:r>
    </w:p>
    <w:p w:rsidR="00CC7CE3" w:rsidRPr="00733739" w:rsidRDefault="00CC7CE3" w:rsidP="00CC7CE3">
      <w:pPr>
        <w:pStyle w:val="Bezatstarpm1"/>
        <w:jc w:val="both"/>
        <w:rPr>
          <w:rFonts w:ascii="Times New Roman" w:hAnsi="Times New Roman" w:cs="Times New Roman"/>
          <w:i/>
          <w:iC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33739">
        <w:rPr>
          <w:rFonts w:ascii="Times New Roman" w:hAnsi="Times New Roman" w:cs="Times New Roman"/>
          <w:i/>
          <w:iCs/>
        </w:rPr>
        <w:t>(paraksts)</w:t>
      </w:r>
      <w:r w:rsidRPr="00733739">
        <w:rPr>
          <w:rFonts w:ascii="Times New Roman" w:hAnsi="Times New Roman" w:cs="Times New Roman"/>
          <w:i/>
          <w:iCs/>
        </w:rPr>
        <w:tab/>
      </w:r>
      <w:r>
        <w:rPr>
          <w:rFonts w:ascii="Times New Roman" w:hAnsi="Times New Roman" w:cs="Times New Roman"/>
          <w:i/>
          <w:iCs/>
        </w:rPr>
        <w:t xml:space="preserve">            </w:t>
      </w:r>
      <w:r w:rsidRPr="00733739">
        <w:rPr>
          <w:rFonts w:ascii="Times New Roman" w:hAnsi="Times New Roman" w:cs="Times New Roman"/>
          <w:i/>
          <w:iCs/>
        </w:rPr>
        <w:t>(Vārds, uzvārds)</w:t>
      </w:r>
    </w:p>
    <w:p w:rsidR="00CC7CE3" w:rsidRDefault="00CC7CE3" w:rsidP="00CC7CE3">
      <w:pPr>
        <w:jc w:val="right"/>
        <w:rPr>
          <w:b/>
          <w:i/>
        </w:rPr>
      </w:pPr>
    </w:p>
    <w:p w:rsidR="00CC7CE3" w:rsidRPr="00BB7273" w:rsidRDefault="00CC7CE3" w:rsidP="00CC7CE3">
      <w:pPr>
        <w:jc w:val="right"/>
        <w:rPr>
          <w:b/>
          <w:i/>
        </w:rPr>
      </w:pPr>
      <w:r w:rsidRPr="00BB7273">
        <w:rPr>
          <w:b/>
          <w:i/>
        </w:rPr>
        <w:lastRenderedPageBreak/>
        <w:t xml:space="preserve">Pielikums Nr.2  </w:t>
      </w:r>
    </w:p>
    <w:p w:rsidR="00CC7CE3" w:rsidRPr="00AB5DBB" w:rsidRDefault="00CC7CE3" w:rsidP="00CC7CE3">
      <w:pPr>
        <w:jc w:val="right"/>
        <w:rPr>
          <w:i/>
        </w:rPr>
      </w:pPr>
      <w:r w:rsidRPr="00AB5DBB">
        <w:rPr>
          <w:i/>
        </w:rPr>
        <w:t>Kandavas novada domes saistošajiem noteikumiem Nr.10</w:t>
      </w:r>
    </w:p>
    <w:p w:rsidR="00CC7CE3" w:rsidRPr="00AB5DBB" w:rsidRDefault="00CC7CE3" w:rsidP="00CC7CE3">
      <w:pPr>
        <w:jc w:val="right"/>
        <w:rPr>
          <w:i/>
        </w:rPr>
      </w:pPr>
      <w:r w:rsidRPr="00AB5DBB">
        <w:rPr>
          <w:i/>
        </w:rPr>
        <w:t>„Par Kandavas novada pašvaldības palīdzību dzīvokļu jautājumu risināšanā”</w:t>
      </w:r>
    </w:p>
    <w:p w:rsidR="00CC7CE3" w:rsidRPr="00733739" w:rsidRDefault="00CC7CE3" w:rsidP="00CC7CE3">
      <w:pPr>
        <w:pStyle w:val="Bezatstarpm1"/>
        <w:jc w:val="center"/>
        <w:rPr>
          <w:rFonts w:ascii="Times New Roman" w:hAnsi="Times New Roman" w:cs="Times New Roman"/>
          <w:b/>
          <w:bCs/>
          <w:sz w:val="24"/>
          <w:szCs w:val="24"/>
          <w:u w:val="single"/>
        </w:rPr>
      </w:pPr>
      <w:r w:rsidRPr="00733739">
        <w:tab/>
      </w:r>
    </w:p>
    <w:p w:rsidR="00CC7CE3" w:rsidRPr="00733739" w:rsidRDefault="00CC7CE3" w:rsidP="00CC7CE3">
      <w:pPr>
        <w:pStyle w:val="Bezatstarpm1"/>
        <w:jc w:val="center"/>
        <w:rPr>
          <w:rFonts w:ascii="Times New Roman" w:hAnsi="Times New Roman" w:cs="Times New Roman"/>
          <w:b/>
          <w:bCs/>
          <w:sz w:val="24"/>
          <w:szCs w:val="24"/>
        </w:rPr>
      </w:pPr>
      <w:r>
        <w:rPr>
          <w:rFonts w:ascii="Times New Roman" w:hAnsi="Times New Roman" w:cs="Times New Roman"/>
          <w:b/>
          <w:bCs/>
          <w:sz w:val="24"/>
          <w:szCs w:val="24"/>
        </w:rPr>
        <w:t>DZĪVOKĻA LIETOŠANAS NOTEIKUMI</w:t>
      </w:r>
    </w:p>
    <w:p w:rsidR="00CC7CE3" w:rsidRPr="00733739" w:rsidRDefault="00CC7CE3" w:rsidP="00CC7CE3">
      <w:pPr>
        <w:pStyle w:val="Bezatstarpm1"/>
        <w:jc w:val="center"/>
        <w:rPr>
          <w:rFonts w:ascii="Times New Roman" w:hAnsi="Times New Roman" w:cs="Times New Roman"/>
          <w:b/>
          <w:bCs/>
          <w:sz w:val="24"/>
          <w:szCs w:val="24"/>
          <w:u w:val="single"/>
        </w:rPr>
      </w:pPr>
    </w:p>
    <w:p w:rsidR="00CC7CE3" w:rsidRPr="00733739" w:rsidRDefault="00CC7CE3" w:rsidP="00CC7CE3">
      <w:pPr>
        <w:pStyle w:val="Bezatstarpm1"/>
        <w:jc w:val="both"/>
        <w:rPr>
          <w:rFonts w:ascii="Times New Roman" w:hAnsi="Times New Roman" w:cs="Times New Roman"/>
          <w:sz w:val="24"/>
          <w:szCs w:val="24"/>
        </w:rPr>
      </w:pPr>
      <w:r w:rsidRPr="00733739">
        <w:rPr>
          <w:rFonts w:ascii="Times New Roman" w:hAnsi="Times New Roman" w:cs="Times New Roman"/>
          <w:sz w:val="24"/>
          <w:szCs w:val="24"/>
        </w:rPr>
        <w:t>1. Šie noteikumi nosaka kārtību kā lietojamas pašvaldībai piederošu</w:t>
      </w:r>
      <w:r>
        <w:rPr>
          <w:rFonts w:ascii="Times New Roman" w:hAnsi="Times New Roman" w:cs="Times New Roman"/>
          <w:sz w:val="24"/>
          <w:szCs w:val="24"/>
        </w:rPr>
        <w:t>s vai tās valdījumā esošus dzīvokļus</w:t>
      </w:r>
      <w:r w:rsidRPr="00733739">
        <w:rPr>
          <w:rFonts w:ascii="Times New Roman" w:hAnsi="Times New Roman" w:cs="Times New Roman"/>
          <w:sz w:val="24"/>
          <w:szCs w:val="24"/>
        </w:rPr>
        <w:t>.</w:t>
      </w:r>
    </w:p>
    <w:p w:rsidR="00CC7CE3" w:rsidRPr="00733739" w:rsidRDefault="00CC7CE3" w:rsidP="00CC7CE3">
      <w:pPr>
        <w:pStyle w:val="Bezatstarpm1"/>
        <w:jc w:val="both"/>
        <w:rPr>
          <w:rFonts w:ascii="Times New Roman" w:hAnsi="Times New Roman" w:cs="Times New Roman"/>
          <w:sz w:val="24"/>
          <w:szCs w:val="24"/>
        </w:rPr>
      </w:pPr>
      <w:r w:rsidRPr="00733739">
        <w:rPr>
          <w:rFonts w:ascii="Times New Roman" w:hAnsi="Times New Roman" w:cs="Times New Roman"/>
          <w:sz w:val="24"/>
          <w:szCs w:val="24"/>
        </w:rPr>
        <w:t xml:space="preserve">2. </w:t>
      </w:r>
      <w:r>
        <w:rPr>
          <w:rFonts w:ascii="Times New Roman" w:hAnsi="Times New Roman" w:cs="Times New Roman"/>
          <w:sz w:val="24"/>
          <w:szCs w:val="24"/>
        </w:rPr>
        <w:t>Dzīvokļus</w:t>
      </w:r>
      <w:r w:rsidRPr="00733739">
        <w:rPr>
          <w:rFonts w:ascii="Times New Roman" w:hAnsi="Times New Roman" w:cs="Times New Roman"/>
          <w:sz w:val="24"/>
          <w:szCs w:val="24"/>
        </w:rPr>
        <w:t xml:space="preserve"> var izmantot tikai tam paredzētajam mērķim un ievērojot citu fizisko un juridisko personu tiesības.</w:t>
      </w:r>
    </w:p>
    <w:p w:rsidR="00CC7CE3" w:rsidRPr="00733739" w:rsidRDefault="00CC7CE3" w:rsidP="00CC7CE3">
      <w:pPr>
        <w:pStyle w:val="Bezatstarpm1"/>
        <w:jc w:val="both"/>
        <w:rPr>
          <w:rFonts w:ascii="Times New Roman" w:hAnsi="Times New Roman" w:cs="Times New Roman"/>
          <w:b/>
          <w:bCs/>
          <w:sz w:val="24"/>
          <w:szCs w:val="24"/>
          <w:u w:val="single"/>
        </w:rPr>
      </w:pPr>
      <w:r w:rsidRPr="00733739">
        <w:rPr>
          <w:rFonts w:ascii="Times New Roman" w:hAnsi="Times New Roman" w:cs="Times New Roman"/>
          <w:sz w:val="24"/>
          <w:szCs w:val="24"/>
        </w:rPr>
        <w:t>3. Īrnieka pienākums ir saudzēt dzīvojamo māju, kurā viņš dzīvo, ievērot šos noteikumus, kā arī dzīvojamās mājas piegulošās teritorijas uzturēšanas un ugunsdrošības noteikumus.</w:t>
      </w:r>
    </w:p>
    <w:p w:rsidR="00CC7CE3" w:rsidRPr="00733739" w:rsidRDefault="00CC7CE3" w:rsidP="00CC7CE3">
      <w:pPr>
        <w:pStyle w:val="Bezatstarpm1"/>
        <w:jc w:val="both"/>
        <w:rPr>
          <w:rFonts w:ascii="Times New Roman" w:hAnsi="Times New Roman" w:cs="Times New Roman"/>
          <w:sz w:val="24"/>
          <w:szCs w:val="24"/>
        </w:rPr>
      </w:pPr>
      <w:r w:rsidRPr="00733739">
        <w:rPr>
          <w:rFonts w:ascii="Times New Roman" w:hAnsi="Times New Roman" w:cs="Times New Roman"/>
          <w:b/>
          <w:bCs/>
          <w:sz w:val="24"/>
          <w:szCs w:val="24"/>
          <w:u w:val="single"/>
        </w:rPr>
        <w:t>4. Īrniekam ir pienākums:</w:t>
      </w:r>
    </w:p>
    <w:p w:rsidR="00CC7CE3" w:rsidRPr="004B4111" w:rsidRDefault="00CC7CE3" w:rsidP="00CC7CE3">
      <w:pPr>
        <w:pStyle w:val="Bezatstarpm1"/>
        <w:jc w:val="both"/>
        <w:rPr>
          <w:rFonts w:ascii="Times New Roman" w:hAnsi="Times New Roman" w:cs="Times New Roman"/>
          <w:sz w:val="24"/>
          <w:szCs w:val="24"/>
        </w:rPr>
      </w:pPr>
      <w:r w:rsidRPr="004B4111">
        <w:rPr>
          <w:rFonts w:ascii="Times New Roman" w:hAnsi="Times New Roman" w:cs="Times New Roman"/>
          <w:sz w:val="24"/>
          <w:szCs w:val="24"/>
        </w:rPr>
        <w:t xml:space="preserve">4.1. apdzīvot izīrēto dzīvokli; </w:t>
      </w:r>
    </w:p>
    <w:p w:rsidR="00CC7CE3" w:rsidRDefault="00CC7CE3" w:rsidP="00CC7CE3">
      <w:pPr>
        <w:pStyle w:val="Bezatstarpm1"/>
        <w:jc w:val="both"/>
        <w:rPr>
          <w:rFonts w:ascii="Times New Roman" w:hAnsi="Times New Roman" w:cs="Times New Roman"/>
          <w:sz w:val="24"/>
          <w:szCs w:val="24"/>
        </w:rPr>
      </w:pPr>
      <w:r w:rsidRPr="00D51B74">
        <w:rPr>
          <w:rFonts w:ascii="Times New Roman" w:hAnsi="Times New Roman" w:cs="Times New Roman"/>
          <w:sz w:val="24"/>
          <w:szCs w:val="24"/>
        </w:rPr>
        <w:t>4.2. neapdzīvojot dzīvokli ilgāk par 1 (vienu) mēnesi trīs dienas iepriekš informēt Izīrētāju, iesniedzot iesniegumu par īres līguma izbeigšanu vai īres tiesību saglabāšanu norādot attaisnojošu iemeslu;</w:t>
      </w:r>
    </w:p>
    <w:p w:rsidR="00CC7CE3" w:rsidRDefault="00CC7CE3" w:rsidP="00CC7CE3">
      <w:pPr>
        <w:pStyle w:val="Bezatstarpm1"/>
        <w:jc w:val="both"/>
        <w:rPr>
          <w:rFonts w:ascii="Times New Roman" w:hAnsi="Times New Roman" w:cs="Times New Roman"/>
          <w:sz w:val="24"/>
          <w:szCs w:val="24"/>
        </w:rPr>
      </w:pPr>
      <w:r>
        <w:rPr>
          <w:rFonts w:ascii="Times New Roman" w:hAnsi="Times New Roman" w:cs="Times New Roman"/>
          <w:sz w:val="24"/>
          <w:szCs w:val="24"/>
        </w:rPr>
        <w:t>4.3. izīrēto dzīvokli īrnieks apdzīvo un lieto uz īres līgumā noteikto laiku;</w:t>
      </w:r>
    </w:p>
    <w:p w:rsidR="00CC7CE3" w:rsidRPr="00733739" w:rsidRDefault="00CC7CE3" w:rsidP="00CC7CE3">
      <w:pPr>
        <w:pStyle w:val="Bezatstarpm1"/>
        <w:jc w:val="both"/>
        <w:rPr>
          <w:rFonts w:ascii="Times New Roman" w:hAnsi="Times New Roman" w:cs="Times New Roman"/>
          <w:sz w:val="24"/>
          <w:szCs w:val="24"/>
        </w:rPr>
      </w:pPr>
      <w:r>
        <w:rPr>
          <w:rFonts w:ascii="Times New Roman" w:hAnsi="Times New Roman" w:cs="Times New Roman"/>
          <w:sz w:val="24"/>
          <w:szCs w:val="24"/>
        </w:rPr>
        <w:t>4.4.</w:t>
      </w:r>
      <w:r w:rsidRPr="00733739">
        <w:rPr>
          <w:rFonts w:ascii="Times New Roman" w:hAnsi="Times New Roman" w:cs="Times New Roman"/>
          <w:sz w:val="24"/>
          <w:szCs w:val="24"/>
        </w:rPr>
        <w:t xml:space="preserve"> uzturēt tīrību un kārtību </w:t>
      </w:r>
      <w:r>
        <w:rPr>
          <w:rFonts w:ascii="Times New Roman" w:hAnsi="Times New Roman" w:cs="Times New Roman"/>
          <w:sz w:val="24"/>
          <w:szCs w:val="24"/>
        </w:rPr>
        <w:t>dzīvoklī</w:t>
      </w:r>
      <w:r w:rsidRPr="00733739">
        <w:rPr>
          <w:rFonts w:ascii="Times New Roman" w:hAnsi="Times New Roman" w:cs="Times New Roman"/>
          <w:sz w:val="24"/>
          <w:szCs w:val="24"/>
        </w:rPr>
        <w:t>, nodrošināt sanitārās prasības, kā arī nepiekraut ar savām mantām koplietojamās telpas;</w:t>
      </w:r>
    </w:p>
    <w:p w:rsidR="00CC7CE3" w:rsidRPr="00733739" w:rsidRDefault="00CC7CE3" w:rsidP="00CC7CE3">
      <w:pPr>
        <w:pStyle w:val="Bezatstarpm1"/>
        <w:jc w:val="both"/>
        <w:rPr>
          <w:rFonts w:ascii="Times New Roman" w:hAnsi="Times New Roman" w:cs="Times New Roman"/>
          <w:sz w:val="24"/>
          <w:szCs w:val="24"/>
        </w:rPr>
      </w:pPr>
      <w:r>
        <w:rPr>
          <w:rFonts w:ascii="Times New Roman" w:hAnsi="Times New Roman" w:cs="Times New Roman"/>
          <w:sz w:val="24"/>
          <w:szCs w:val="24"/>
        </w:rPr>
        <w:t>4.5</w:t>
      </w:r>
      <w:r w:rsidRPr="00733739">
        <w:rPr>
          <w:rFonts w:ascii="Times New Roman" w:hAnsi="Times New Roman" w:cs="Times New Roman"/>
          <w:sz w:val="24"/>
          <w:szCs w:val="24"/>
        </w:rPr>
        <w:t xml:space="preserve">. uzturēt </w:t>
      </w:r>
      <w:r>
        <w:rPr>
          <w:rFonts w:ascii="Times New Roman" w:hAnsi="Times New Roman" w:cs="Times New Roman"/>
          <w:sz w:val="24"/>
          <w:szCs w:val="24"/>
        </w:rPr>
        <w:t>dzīvokli</w:t>
      </w:r>
      <w:r w:rsidRPr="00733739">
        <w:rPr>
          <w:rFonts w:ascii="Times New Roman" w:hAnsi="Times New Roman" w:cs="Times New Roman"/>
          <w:sz w:val="24"/>
          <w:szCs w:val="24"/>
        </w:rPr>
        <w:t xml:space="preserve"> tehniski labā kārtībā;</w:t>
      </w:r>
    </w:p>
    <w:p w:rsidR="00CC7CE3" w:rsidRPr="00733739" w:rsidRDefault="00CC7CE3" w:rsidP="00CC7CE3">
      <w:pPr>
        <w:pStyle w:val="Bezatstarpm1"/>
        <w:jc w:val="both"/>
        <w:rPr>
          <w:rFonts w:ascii="Times New Roman" w:hAnsi="Times New Roman" w:cs="Times New Roman"/>
          <w:sz w:val="24"/>
          <w:szCs w:val="24"/>
        </w:rPr>
      </w:pPr>
      <w:r>
        <w:rPr>
          <w:rFonts w:ascii="Times New Roman" w:hAnsi="Times New Roman" w:cs="Times New Roman"/>
          <w:sz w:val="24"/>
          <w:szCs w:val="24"/>
        </w:rPr>
        <w:t>4.6</w:t>
      </w:r>
      <w:r w:rsidRPr="00733739">
        <w:rPr>
          <w:rFonts w:ascii="Times New Roman" w:hAnsi="Times New Roman" w:cs="Times New Roman"/>
          <w:sz w:val="24"/>
          <w:szCs w:val="24"/>
        </w:rPr>
        <w:t xml:space="preserve">. ar vislielāko atbildības sajūtu izturēties pret Pašvaldībai piederošajām mantām un pret ieguldītajiem līdzekļiem </w:t>
      </w:r>
      <w:r>
        <w:rPr>
          <w:rFonts w:ascii="Times New Roman" w:hAnsi="Times New Roman" w:cs="Times New Roman"/>
          <w:sz w:val="24"/>
          <w:szCs w:val="24"/>
        </w:rPr>
        <w:t>dzīvokļa</w:t>
      </w:r>
      <w:r w:rsidRPr="00733739">
        <w:rPr>
          <w:rFonts w:ascii="Times New Roman" w:hAnsi="Times New Roman" w:cs="Times New Roman"/>
          <w:sz w:val="24"/>
          <w:szCs w:val="24"/>
        </w:rPr>
        <w:t xml:space="preserve"> atjaunošanā;</w:t>
      </w:r>
    </w:p>
    <w:p w:rsidR="00CC7CE3" w:rsidRPr="00733739" w:rsidRDefault="00CC7CE3" w:rsidP="00CC7CE3">
      <w:pPr>
        <w:pStyle w:val="Bezatstarpm1"/>
        <w:jc w:val="both"/>
        <w:rPr>
          <w:rFonts w:ascii="Times New Roman" w:hAnsi="Times New Roman" w:cs="Times New Roman"/>
          <w:sz w:val="24"/>
          <w:szCs w:val="24"/>
        </w:rPr>
      </w:pPr>
      <w:r>
        <w:rPr>
          <w:rFonts w:ascii="Times New Roman" w:hAnsi="Times New Roman" w:cs="Times New Roman"/>
          <w:sz w:val="24"/>
          <w:szCs w:val="24"/>
        </w:rPr>
        <w:t>4.7</w:t>
      </w:r>
      <w:r w:rsidRPr="00733739">
        <w:rPr>
          <w:rFonts w:ascii="Times New Roman" w:hAnsi="Times New Roman" w:cs="Times New Roman"/>
          <w:sz w:val="24"/>
          <w:szCs w:val="24"/>
        </w:rPr>
        <w:t>. nekavējoties ziņot Pašvaldībai un ēkas pārvaldniekam par elektrotīklu un elektroiekārtu (kas pieder Pašvaldībai) bojājumiem;</w:t>
      </w:r>
    </w:p>
    <w:p w:rsidR="00CC7CE3" w:rsidRPr="00733739" w:rsidRDefault="00CC7CE3" w:rsidP="00CC7CE3">
      <w:pPr>
        <w:pStyle w:val="Bezatstarpm1"/>
        <w:jc w:val="both"/>
        <w:rPr>
          <w:rFonts w:ascii="Times New Roman" w:hAnsi="Times New Roman" w:cs="Times New Roman"/>
          <w:sz w:val="24"/>
          <w:szCs w:val="24"/>
        </w:rPr>
      </w:pPr>
      <w:r>
        <w:rPr>
          <w:rFonts w:ascii="Times New Roman" w:hAnsi="Times New Roman" w:cs="Times New Roman"/>
          <w:sz w:val="24"/>
          <w:szCs w:val="24"/>
        </w:rPr>
        <w:t>4.8</w:t>
      </w:r>
      <w:r w:rsidRPr="00733739">
        <w:rPr>
          <w:rFonts w:ascii="Times New Roman" w:hAnsi="Times New Roman" w:cs="Times New Roman"/>
          <w:sz w:val="24"/>
          <w:szCs w:val="24"/>
        </w:rPr>
        <w:t xml:space="preserve">. atslēgt strāvas padevi </w:t>
      </w:r>
      <w:r>
        <w:rPr>
          <w:rFonts w:ascii="Times New Roman" w:hAnsi="Times New Roman" w:cs="Times New Roman"/>
          <w:sz w:val="24"/>
          <w:szCs w:val="24"/>
        </w:rPr>
        <w:t>dzīvoklim</w:t>
      </w:r>
      <w:r w:rsidRPr="00733739">
        <w:rPr>
          <w:rFonts w:ascii="Times New Roman" w:hAnsi="Times New Roman" w:cs="Times New Roman"/>
          <w:sz w:val="24"/>
          <w:szCs w:val="24"/>
        </w:rPr>
        <w:t>, ja tiek konstatēts elektroinstalāciju bojājums (ja tas neapdraud cilvēka dzīvību) un nekavējoties sazināties ar dzīvojamās mājas pārvaldnieku, kā arī ziņot par to attiecīgajam avārijas dienestam;</w:t>
      </w:r>
    </w:p>
    <w:p w:rsidR="00CC7CE3" w:rsidRPr="00733739" w:rsidRDefault="00CC7CE3" w:rsidP="00CC7CE3">
      <w:pPr>
        <w:pStyle w:val="Bezatstarpm1"/>
        <w:jc w:val="both"/>
        <w:rPr>
          <w:rFonts w:ascii="Times New Roman" w:hAnsi="Times New Roman" w:cs="Times New Roman"/>
          <w:sz w:val="24"/>
          <w:szCs w:val="24"/>
        </w:rPr>
      </w:pPr>
      <w:r>
        <w:rPr>
          <w:rFonts w:ascii="Times New Roman" w:hAnsi="Times New Roman" w:cs="Times New Roman"/>
          <w:sz w:val="24"/>
          <w:szCs w:val="24"/>
        </w:rPr>
        <w:t>4.9</w:t>
      </w:r>
      <w:r w:rsidRPr="00733739">
        <w:rPr>
          <w:rFonts w:ascii="Times New Roman" w:hAnsi="Times New Roman" w:cs="Times New Roman"/>
          <w:sz w:val="24"/>
          <w:szCs w:val="24"/>
        </w:rPr>
        <w:t>. atslēgt strāvas padevi elektroiekārtām, ja tiek konstatēts to bojājums (ja tas neapdraud cilvēka dzīvību);</w:t>
      </w:r>
    </w:p>
    <w:p w:rsidR="00CC7CE3" w:rsidRPr="00733739" w:rsidRDefault="00CC7CE3" w:rsidP="00CC7CE3">
      <w:pPr>
        <w:pStyle w:val="Bezatstarpm1"/>
        <w:jc w:val="both"/>
        <w:rPr>
          <w:rFonts w:ascii="Times New Roman" w:hAnsi="Times New Roman" w:cs="Times New Roman"/>
          <w:sz w:val="24"/>
          <w:szCs w:val="24"/>
        </w:rPr>
      </w:pPr>
      <w:r>
        <w:rPr>
          <w:rFonts w:ascii="Times New Roman" w:hAnsi="Times New Roman" w:cs="Times New Roman"/>
          <w:sz w:val="24"/>
          <w:szCs w:val="24"/>
        </w:rPr>
        <w:t>4.10</w:t>
      </w:r>
      <w:r w:rsidRPr="00733739">
        <w:rPr>
          <w:rFonts w:ascii="Times New Roman" w:hAnsi="Times New Roman" w:cs="Times New Roman"/>
          <w:sz w:val="24"/>
          <w:szCs w:val="24"/>
        </w:rPr>
        <w:t xml:space="preserve">. veikt </w:t>
      </w:r>
      <w:r>
        <w:rPr>
          <w:rFonts w:ascii="Times New Roman" w:hAnsi="Times New Roman" w:cs="Times New Roman"/>
          <w:sz w:val="24"/>
          <w:szCs w:val="24"/>
        </w:rPr>
        <w:t>dzīvokļa</w:t>
      </w:r>
      <w:r w:rsidRPr="00733739">
        <w:rPr>
          <w:rFonts w:ascii="Times New Roman" w:hAnsi="Times New Roman" w:cs="Times New Roman"/>
          <w:sz w:val="24"/>
          <w:szCs w:val="24"/>
        </w:rPr>
        <w:t xml:space="preserve"> īslaicīgu ventilāciju, attaisot logus;</w:t>
      </w:r>
    </w:p>
    <w:p w:rsidR="00CC7CE3" w:rsidRPr="00733739" w:rsidRDefault="00CC7CE3" w:rsidP="00CC7CE3">
      <w:pPr>
        <w:pStyle w:val="Bezatstarpm1"/>
        <w:jc w:val="both"/>
        <w:rPr>
          <w:rFonts w:ascii="Times New Roman" w:hAnsi="Times New Roman" w:cs="Times New Roman"/>
          <w:b/>
          <w:bCs/>
          <w:sz w:val="24"/>
          <w:szCs w:val="24"/>
          <w:u w:val="single"/>
        </w:rPr>
      </w:pPr>
      <w:r>
        <w:rPr>
          <w:rFonts w:ascii="Times New Roman" w:hAnsi="Times New Roman" w:cs="Times New Roman"/>
          <w:sz w:val="24"/>
          <w:szCs w:val="24"/>
        </w:rPr>
        <w:t>4.11</w:t>
      </w:r>
      <w:r w:rsidRPr="00733739">
        <w:rPr>
          <w:rFonts w:ascii="Times New Roman" w:hAnsi="Times New Roman" w:cs="Times New Roman"/>
          <w:sz w:val="24"/>
          <w:szCs w:val="24"/>
        </w:rPr>
        <w:t>. nekavējoties ziņot Izīrētājam un ēkas pārvaldniekam par apkures iekārtu vai ar to saistīto objektu bojājumiem.</w:t>
      </w:r>
    </w:p>
    <w:p w:rsidR="00CC7CE3" w:rsidRPr="00733739" w:rsidRDefault="00CC7CE3" w:rsidP="00CC7CE3">
      <w:pPr>
        <w:pStyle w:val="Bezatstarpm1"/>
        <w:jc w:val="both"/>
        <w:rPr>
          <w:rFonts w:ascii="Times New Roman" w:hAnsi="Times New Roman" w:cs="Times New Roman"/>
          <w:sz w:val="24"/>
          <w:szCs w:val="24"/>
        </w:rPr>
      </w:pPr>
      <w:r w:rsidRPr="00733739">
        <w:rPr>
          <w:rFonts w:ascii="Times New Roman" w:hAnsi="Times New Roman" w:cs="Times New Roman"/>
          <w:b/>
          <w:bCs/>
          <w:sz w:val="24"/>
          <w:szCs w:val="24"/>
          <w:u w:val="single"/>
        </w:rPr>
        <w:t>5. Īrniekam ir aizliegts:</w:t>
      </w:r>
    </w:p>
    <w:p w:rsidR="00CC7CE3" w:rsidRDefault="00CC7CE3" w:rsidP="00CC7CE3">
      <w:pPr>
        <w:pStyle w:val="Bezatstarpm1"/>
        <w:jc w:val="both"/>
        <w:rPr>
          <w:rFonts w:ascii="Times New Roman" w:hAnsi="Times New Roman" w:cs="Times New Roman"/>
          <w:sz w:val="24"/>
          <w:szCs w:val="24"/>
        </w:rPr>
      </w:pPr>
      <w:r w:rsidRPr="00733739">
        <w:rPr>
          <w:rFonts w:ascii="Times New Roman" w:hAnsi="Times New Roman" w:cs="Times New Roman"/>
          <w:sz w:val="24"/>
          <w:szCs w:val="24"/>
        </w:rPr>
        <w:t>5.1.</w:t>
      </w:r>
      <w:r>
        <w:rPr>
          <w:rFonts w:ascii="Times New Roman" w:hAnsi="Times New Roman" w:cs="Times New Roman"/>
          <w:sz w:val="24"/>
          <w:szCs w:val="24"/>
        </w:rPr>
        <w:t>patvaļīgi atstāt dzīvokli;</w:t>
      </w:r>
    </w:p>
    <w:p w:rsidR="00CC7CE3" w:rsidRDefault="00CC7CE3" w:rsidP="00CC7CE3">
      <w:pPr>
        <w:pStyle w:val="Bezatstarpm1"/>
        <w:jc w:val="both"/>
        <w:rPr>
          <w:rFonts w:ascii="Times New Roman" w:hAnsi="Times New Roman" w:cs="Times New Roman"/>
          <w:sz w:val="24"/>
          <w:szCs w:val="24"/>
        </w:rPr>
      </w:pPr>
      <w:r>
        <w:rPr>
          <w:rFonts w:ascii="Times New Roman" w:hAnsi="Times New Roman" w:cs="Times New Roman"/>
          <w:sz w:val="24"/>
          <w:szCs w:val="24"/>
        </w:rPr>
        <w:t>5.2.izmitināt ilgāk par mēnesi dzīvoklī ģimenes locekļus vai citas personas bez rakstiskas saskaņošanas ar Izīrētāju;</w:t>
      </w:r>
    </w:p>
    <w:p w:rsidR="00CC7CE3" w:rsidRDefault="00CC7CE3" w:rsidP="00CC7CE3">
      <w:pPr>
        <w:pStyle w:val="Bezatstarpm1"/>
        <w:jc w:val="both"/>
        <w:rPr>
          <w:rFonts w:ascii="Times New Roman" w:hAnsi="Times New Roman" w:cs="Times New Roman"/>
          <w:sz w:val="24"/>
          <w:szCs w:val="24"/>
        </w:rPr>
      </w:pPr>
      <w:r>
        <w:rPr>
          <w:rFonts w:ascii="Times New Roman" w:hAnsi="Times New Roman" w:cs="Times New Roman"/>
          <w:sz w:val="24"/>
          <w:szCs w:val="24"/>
        </w:rPr>
        <w:t xml:space="preserve">5.3.nodot īres tiesības trešajām personām bez saskaņošanas ar Izīrētāju; </w:t>
      </w:r>
    </w:p>
    <w:p w:rsidR="00CC7CE3" w:rsidRPr="00733739" w:rsidRDefault="00CC7CE3" w:rsidP="00CC7CE3">
      <w:pPr>
        <w:pStyle w:val="Bezatstarpm1"/>
        <w:jc w:val="both"/>
        <w:rPr>
          <w:rFonts w:ascii="Times New Roman" w:hAnsi="Times New Roman" w:cs="Times New Roman"/>
          <w:sz w:val="24"/>
          <w:szCs w:val="24"/>
        </w:rPr>
      </w:pPr>
      <w:r>
        <w:rPr>
          <w:rFonts w:ascii="Times New Roman" w:hAnsi="Times New Roman" w:cs="Times New Roman"/>
          <w:sz w:val="24"/>
          <w:szCs w:val="24"/>
        </w:rPr>
        <w:t>5.4.</w:t>
      </w:r>
      <w:r w:rsidRPr="00733739">
        <w:rPr>
          <w:rFonts w:ascii="Times New Roman" w:hAnsi="Times New Roman" w:cs="Times New Roman"/>
          <w:sz w:val="24"/>
          <w:szCs w:val="24"/>
        </w:rPr>
        <w:t xml:space="preserve">uzstādīt elektroiekārtas, kuru nepieciešamā jauda neatbilst </w:t>
      </w:r>
      <w:r>
        <w:rPr>
          <w:rFonts w:ascii="Times New Roman" w:hAnsi="Times New Roman" w:cs="Times New Roman"/>
          <w:sz w:val="24"/>
          <w:szCs w:val="24"/>
        </w:rPr>
        <w:t>dzīvokļa</w:t>
      </w:r>
      <w:r w:rsidRPr="00733739">
        <w:rPr>
          <w:rFonts w:ascii="Times New Roman" w:hAnsi="Times New Roman" w:cs="Times New Roman"/>
          <w:sz w:val="24"/>
          <w:szCs w:val="24"/>
        </w:rPr>
        <w:t xml:space="preserve"> pieejamai </w:t>
      </w:r>
      <w:proofErr w:type="spellStart"/>
      <w:r w:rsidRPr="00733739">
        <w:rPr>
          <w:rFonts w:ascii="Times New Roman" w:hAnsi="Times New Roman" w:cs="Times New Roman"/>
          <w:sz w:val="24"/>
          <w:szCs w:val="24"/>
        </w:rPr>
        <w:t>elektrojaudai</w:t>
      </w:r>
      <w:proofErr w:type="spellEnd"/>
      <w:r w:rsidRPr="00733739">
        <w:rPr>
          <w:rFonts w:ascii="Times New Roman" w:hAnsi="Times New Roman" w:cs="Times New Roman"/>
          <w:sz w:val="24"/>
          <w:szCs w:val="24"/>
        </w:rPr>
        <w:t>;</w:t>
      </w:r>
    </w:p>
    <w:p w:rsidR="00CC7CE3" w:rsidRPr="00733739" w:rsidRDefault="00CC7CE3" w:rsidP="00CC7CE3">
      <w:pPr>
        <w:pStyle w:val="Bezatstarpm1"/>
        <w:jc w:val="both"/>
        <w:rPr>
          <w:rFonts w:ascii="Times New Roman" w:hAnsi="Times New Roman" w:cs="Times New Roman"/>
          <w:sz w:val="24"/>
          <w:szCs w:val="24"/>
        </w:rPr>
      </w:pPr>
      <w:r>
        <w:rPr>
          <w:rFonts w:ascii="Times New Roman" w:hAnsi="Times New Roman" w:cs="Times New Roman"/>
          <w:sz w:val="24"/>
          <w:szCs w:val="24"/>
        </w:rPr>
        <w:t>5.5</w:t>
      </w:r>
      <w:r w:rsidRPr="00733739">
        <w:rPr>
          <w:rFonts w:ascii="Times New Roman" w:hAnsi="Times New Roman" w:cs="Times New Roman"/>
          <w:sz w:val="24"/>
          <w:szCs w:val="24"/>
        </w:rPr>
        <w:t>. tīši bojāt elektroiekārtas un elektrotīklus;</w:t>
      </w:r>
    </w:p>
    <w:p w:rsidR="00CC7CE3" w:rsidRPr="00733739" w:rsidRDefault="00CC7CE3" w:rsidP="00CC7CE3">
      <w:pPr>
        <w:pStyle w:val="Bezatstarpm1"/>
        <w:jc w:val="both"/>
        <w:rPr>
          <w:rFonts w:ascii="Times New Roman" w:hAnsi="Times New Roman" w:cs="Times New Roman"/>
          <w:sz w:val="24"/>
          <w:szCs w:val="24"/>
        </w:rPr>
      </w:pPr>
      <w:r>
        <w:rPr>
          <w:rFonts w:ascii="Times New Roman" w:hAnsi="Times New Roman" w:cs="Times New Roman"/>
          <w:sz w:val="24"/>
          <w:szCs w:val="24"/>
        </w:rPr>
        <w:t>5.6</w:t>
      </w:r>
      <w:r w:rsidRPr="00733739">
        <w:rPr>
          <w:rFonts w:ascii="Times New Roman" w:hAnsi="Times New Roman" w:cs="Times New Roman"/>
          <w:sz w:val="24"/>
          <w:szCs w:val="24"/>
        </w:rPr>
        <w:t>. lietot bojātas elektroiekārtas;</w:t>
      </w:r>
    </w:p>
    <w:p w:rsidR="00CC7CE3" w:rsidRPr="00733739" w:rsidRDefault="00CC7CE3" w:rsidP="00CC7CE3">
      <w:pPr>
        <w:pStyle w:val="Bezatstarpm1"/>
        <w:jc w:val="both"/>
        <w:rPr>
          <w:rFonts w:ascii="Times New Roman" w:hAnsi="Times New Roman" w:cs="Times New Roman"/>
          <w:sz w:val="24"/>
          <w:szCs w:val="24"/>
        </w:rPr>
      </w:pPr>
      <w:r>
        <w:rPr>
          <w:rFonts w:ascii="Times New Roman" w:hAnsi="Times New Roman" w:cs="Times New Roman"/>
          <w:sz w:val="24"/>
          <w:szCs w:val="24"/>
        </w:rPr>
        <w:t>5.7</w:t>
      </w:r>
      <w:r w:rsidRPr="00733739">
        <w:rPr>
          <w:rFonts w:ascii="Times New Roman" w:hAnsi="Times New Roman" w:cs="Times New Roman"/>
          <w:sz w:val="24"/>
          <w:szCs w:val="24"/>
        </w:rPr>
        <w:t xml:space="preserve">.bez rakstiskas Izīrētāja un pārvaldnieka piekrišanas pārbūvēt </w:t>
      </w:r>
      <w:r>
        <w:rPr>
          <w:rFonts w:ascii="Times New Roman" w:hAnsi="Times New Roman" w:cs="Times New Roman"/>
          <w:sz w:val="24"/>
          <w:szCs w:val="24"/>
        </w:rPr>
        <w:t>dzīvokļus</w:t>
      </w:r>
      <w:r w:rsidRPr="00733739">
        <w:rPr>
          <w:rFonts w:ascii="Times New Roman" w:hAnsi="Times New Roman" w:cs="Times New Roman"/>
          <w:sz w:val="24"/>
          <w:szCs w:val="24"/>
        </w:rPr>
        <w:t xml:space="preserve"> elektroinstalācijas;</w:t>
      </w:r>
    </w:p>
    <w:p w:rsidR="00CC7CE3" w:rsidRPr="00733739" w:rsidRDefault="00CC7CE3" w:rsidP="00CC7CE3">
      <w:pPr>
        <w:pStyle w:val="Bezatstarpm1"/>
        <w:jc w:val="both"/>
        <w:rPr>
          <w:rFonts w:ascii="Times New Roman" w:hAnsi="Times New Roman" w:cs="Times New Roman"/>
          <w:sz w:val="24"/>
          <w:szCs w:val="24"/>
        </w:rPr>
      </w:pPr>
      <w:r>
        <w:rPr>
          <w:rFonts w:ascii="Times New Roman" w:hAnsi="Times New Roman" w:cs="Times New Roman"/>
          <w:sz w:val="24"/>
          <w:szCs w:val="24"/>
        </w:rPr>
        <w:t>5.8</w:t>
      </w:r>
      <w:r w:rsidRPr="00733739">
        <w:rPr>
          <w:rFonts w:ascii="Times New Roman" w:hAnsi="Times New Roman" w:cs="Times New Roman"/>
          <w:sz w:val="24"/>
          <w:szCs w:val="24"/>
        </w:rPr>
        <w:t xml:space="preserve">. aizsegt ventilācijas kanālus vai kā savādāk traucēt </w:t>
      </w:r>
      <w:r>
        <w:rPr>
          <w:rFonts w:ascii="Times New Roman" w:hAnsi="Times New Roman" w:cs="Times New Roman"/>
          <w:sz w:val="24"/>
          <w:szCs w:val="24"/>
        </w:rPr>
        <w:t>dzīvokļa</w:t>
      </w:r>
      <w:r w:rsidRPr="00733739">
        <w:rPr>
          <w:rFonts w:ascii="Times New Roman" w:hAnsi="Times New Roman" w:cs="Times New Roman"/>
          <w:sz w:val="24"/>
          <w:szCs w:val="24"/>
        </w:rPr>
        <w:t xml:space="preserve"> ventilāciju;</w:t>
      </w:r>
    </w:p>
    <w:p w:rsidR="00CC7CE3" w:rsidRPr="00733739" w:rsidRDefault="00CC7CE3" w:rsidP="00CC7CE3">
      <w:pPr>
        <w:pStyle w:val="Bezatstarpm1"/>
        <w:jc w:val="both"/>
        <w:rPr>
          <w:rFonts w:ascii="Times New Roman" w:hAnsi="Times New Roman" w:cs="Times New Roman"/>
          <w:sz w:val="24"/>
          <w:szCs w:val="24"/>
        </w:rPr>
      </w:pPr>
      <w:r w:rsidRPr="00733739">
        <w:rPr>
          <w:rFonts w:ascii="Times New Roman" w:hAnsi="Times New Roman" w:cs="Times New Roman"/>
          <w:sz w:val="24"/>
          <w:szCs w:val="24"/>
        </w:rPr>
        <w:t>5</w:t>
      </w:r>
      <w:r>
        <w:rPr>
          <w:rFonts w:ascii="Times New Roman" w:hAnsi="Times New Roman" w:cs="Times New Roman"/>
          <w:sz w:val="24"/>
          <w:szCs w:val="24"/>
        </w:rPr>
        <w:t>.9</w:t>
      </w:r>
      <w:r w:rsidRPr="00733739">
        <w:rPr>
          <w:rFonts w:ascii="Times New Roman" w:hAnsi="Times New Roman" w:cs="Times New Roman"/>
          <w:sz w:val="24"/>
          <w:szCs w:val="24"/>
        </w:rPr>
        <w:t>. tīši bojāt apkures iekārtas;</w:t>
      </w:r>
    </w:p>
    <w:p w:rsidR="00CC7CE3" w:rsidRPr="00733739" w:rsidRDefault="00CC7CE3" w:rsidP="00CC7CE3">
      <w:pPr>
        <w:pStyle w:val="Bezatstarpm1"/>
        <w:jc w:val="both"/>
        <w:rPr>
          <w:rFonts w:ascii="Times New Roman" w:hAnsi="Times New Roman" w:cs="Times New Roman"/>
          <w:sz w:val="24"/>
          <w:szCs w:val="24"/>
        </w:rPr>
      </w:pPr>
      <w:r>
        <w:rPr>
          <w:rFonts w:ascii="Times New Roman" w:hAnsi="Times New Roman" w:cs="Times New Roman"/>
          <w:sz w:val="24"/>
          <w:szCs w:val="24"/>
        </w:rPr>
        <w:t>5.10</w:t>
      </w:r>
      <w:r w:rsidRPr="00733739">
        <w:rPr>
          <w:rFonts w:ascii="Times New Roman" w:hAnsi="Times New Roman" w:cs="Times New Roman"/>
          <w:sz w:val="24"/>
          <w:szCs w:val="24"/>
        </w:rPr>
        <w:t xml:space="preserve">. bez rakstiskas Izīrētāja un pārvaldnieka piekrišanas pārbūvēt </w:t>
      </w:r>
      <w:r>
        <w:rPr>
          <w:rFonts w:ascii="Times New Roman" w:hAnsi="Times New Roman" w:cs="Times New Roman"/>
          <w:sz w:val="24"/>
          <w:szCs w:val="24"/>
        </w:rPr>
        <w:t>dzīvokļa</w:t>
      </w:r>
      <w:r w:rsidRPr="00733739">
        <w:rPr>
          <w:rFonts w:ascii="Times New Roman" w:hAnsi="Times New Roman" w:cs="Times New Roman"/>
          <w:sz w:val="24"/>
          <w:szCs w:val="24"/>
        </w:rPr>
        <w:t xml:space="preserve"> apkures iekārtas;</w:t>
      </w:r>
    </w:p>
    <w:p w:rsidR="00CC7CE3" w:rsidRPr="00733739" w:rsidRDefault="00CC7CE3" w:rsidP="00CC7CE3">
      <w:pPr>
        <w:pStyle w:val="Bezatstarpm1"/>
        <w:jc w:val="both"/>
        <w:rPr>
          <w:rFonts w:ascii="Times New Roman" w:hAnsi="Times New Roman" w:cs="Times New Roman"/>
          <w:sz w:val="24"/>
          <w:szCs w:val="24"/>
        </w:rPr>
      </w:pPr>
      <w:r>
        <w:rPr>
          <w:rFonts w:ascii="Times New Roman" w:hAnsi="Times New Roman" w:cs="Times New Roman"/>
          <w:sz w:val="24"/>
          <w:szCs w:val="24"/>
        </w:rPr>
        <w:t>5.11</w:t>
      </w:r>
      <w:r w:rsidRPr="00733739">
        <w:rPr>
          <w:rFonts w:ascii="Times New Roman" w:hAnsi="Times New Roman" w:cs="Times New Roman"/>
          <w:sz w:val="24"/>
          <w:szCs w:val="24"/>
        </w:rPr>
        <w:t xml:space="preserve">. tīši bojāt </w:t>
      </w:r>
      <w:r>
        <w:rPr>
          <w:rFonts w:ascii="Times New Roman" w:hAnsi="Times New Roman" w:cs="Times New Roman"/>
          <w:sz w:val="24"/>
          <w:szCs w:val="24"/>
        </w:rPr>
        <w:t>dzīvokļa</w:t>
      </w:r>
      <w:r w:rsidRPr="00733739">
        <w:rPr>
          <w:rFonts w:ascii="Times New Roman" w:hAnsi="Times New Roman" w:cs="Times New Roman"/>
          <w:sz w:val="24"/>
          <w:szCs w:val="24"/>
        </w:rPr>
        <w:t xml:space="preserve"> griestus, sienas un grīdas;</w:t>
      </w:r>
    </w:p>
    <w:p w:rsidR="00CC7CE3" w:rsidRPr="00733739" w:rsidRDefault="00CC7CE3" w:rsidP="00CC7CE3">
      <w:pPr>
        <w:pStyle w:val="Bezatstarpm1"/>
        <w:jc w:val="both"/>
        <w:rPr>
          <w:rFonts w:ascii="Times New Roman" w:hAnsi="Times New Roman" w:cs="Times New Roman"/>
          <w:sz w:val="24"/>
          <w:szCs w:val="24"/>
        </w:rPr>
      </w:pPr>
      <w:r>
        <w:rPr>
          <w:rFonts w:ascii="Times New Roman" w:hAnsi="Times New Roman" w:cs="Times New Roman"/>
          <w:sz w:val="24"/>
          <w:szCs w:val="24"/>
        </w:rPr>
        <w:t>5.12</w:t>
      </w:r>
      <w:r w:rsidRPr="00733739">
        <w:rPr>
          <w:rFonts w:ascii="Times New Roman" w:hAnsi="Times New Roman" w:cs="Times New Roman"/>
          <w:sz w:val="24"/>
          <w:szCs w:val="24"/>
        </w:rPr>
        <w:t xml:space="preserve">. tīši bojāt </w:t>
      </w:r>
      <w:r>
        <w:rPr>
          <w:rFonts w:ascii="Times New Roman" w:hAnsi="Times New Roman" w:cs="Times New Roman"/>
          <w:sz w:val="24"/>
          <w:szCs w:val="24"/>
        </w:rPr>
        <w:t>dzīvokļa</w:t>
      </w:r>
      <w:r w:rsidRPr="00733739">
        <w:rPr>
          <w:rFonts w:ascii="Times New Roman" w:hAnsi="Times New Roman" w:cs="Times New Roman"/>
          <w:sz w:val="24"/>
          <w:szCs w:val="24"/>
        </w:rPr>
        <w:t xml:space="preserve"> logus un durvis (urbt caurumus, sist naglas, bojāt slēdzenes un rokturus);</w:t>
      </w:r>
    </w:p>
    <w:p w:rsidR="00CC7CE3" w:rsidRPr="00733739" w:rsidRDefault="00CC7CE3" w:rsidP="00CC7CE3">
      <w:pPr>
        <w:pStyle w:val="Bezatstarpm1"/>
        <w:jc w:val="both"/>
        <w:rPr>
          <w:rFonts w:ascii="Times New Roman" w:hAnsi="Times New Roman" w:cs="Times New Roman"/>
          <w:sz w:val="24"/>
          <w:szCs w:val="24"/>
        </w:rPr>
      </w:pPr>
      <w:r>
        <w:rPr>
          <w:rFonts w:ascii="Times New Roman" w:hAnsi="Times New Roman" w:cs="Times New Roman"/>
          <w:sz w:val="24"/>
          <w:szCs w:val="24"/>
        </w:rPr>
        <w:lastRenderedPageBreak/>
        <w:t>5.13. b</w:t>
      </w:r>
      <w:r w:rsidRPr="00733739">
        <w:rPr>
          <w:rFonts w:ascii="Times New Roman" w:hAnsi="Times New Roman" w:cs="Times New Roman"/>
          <w:sz w:val="24"/>
          <w:szCs w:val="24"/>
        </w:rPr>
        <w:t xml:space="preserve">ez Izīrētāja rakstiskas piekrišanas veikt </w:t>
      </w:r>
      <w:r>
        <w:rPr>
          <w:rFonts w:ascii="Times New Roman" w:hAnsi="Times New Roman" w:cs="Times New Roman"/>
          <w:sz w:val="24"/>
          <w:szCs w:val="24"/>
        </w:rPr>
        <w:t>dzīvokļa</w:t>
      </w:r>
      <w:r w:rsidRPr="00733739">
        <w:rPr>
          <w:rFonts w:ascii="Times New Roman" w:hAnsi="Times New Roman" w:cs="Times New Roman"/>
          <w:sz w:val="24"/>
          <w:szCs w:val="24"/>
        </w:rPr>
        <w:t xml:space="preserve"> pārbūvi.</w:t>
      </w:r>
    </w:p>
    <w:p w:rsidR="00CC7CE3" w:rsidRPr="00733739" w:rsidRDefault="00CC7CE3" w:rsidP="00CC7CE3">
      <w:pPr>
        <w:pStyle w:val="Bezatstarpm1"/>
        <w:jc w:val="both"/>
        <w:rPr>
          <w:rFonts w:ascii="Times New Roman" w:hAnsi="Times New Roman" w:cs="Times New Roman"/>
          <w:sz w:val="24"/>
          <w:szCs w:val="24"/>
        </w:rPr>
      </w:pPr>
      <w:r w:rsidRPr="00733739">
        <w:rPr>
          <w:rFonts w:ascii="Times New Roman" w:hAnsi="Times New Roman" w:cs="Times New Roman"/>
          <w:sz w:val="24"/>
          <w:szCs w:val="24"/>
        </w:rPr>
        <w:t xml:space="preserve">6. </w:t>
      </w:r>
      <w:r>
        <w:rPr>
          <w:rFonts w:ascii="Times New Roman" w:hAnsi="Times New Roman" w:cs="Times New Roman"/>
          <w:sz w:val="24"/>
          <w:szCs w:val="24"/>
        </w:rPr>
        <w:t>Dzīvokļos, kuro</w:t>
      </w:r>
      <w:r w:rsidRPr="00733739">
        <w:rPr>
          <w:rFonts w:ascii="Times New Roman" w:hAnsi="Times New Roman" w:cs="Times New Roman"/>
          <w:sz w:val="24"/>
          <w:szCs w:val="24"/>
        </w:rPr>
        <w:t xml:space="preserve">s ir malkas apkure nepieciešams stingri ievērot ugunsdrošību un neveikt darbības, kas var paaugstināt uguns risku dzīvojamās telpās (neuzglabāt malku tuvu krāsnij vai plītij, neuzglabāt lielu malkas daudzumu </w:t>
      </w:r>
      <w:r>
        <w:rPr>
          <w:rFonts w:ascii="Times New Roman" w:hAnsi="Times New Roman" w:cs="Times New Roman"/>
          <w:sz w:val="24"/>
          <w:szCs w:val="24"/>
        </w:rPr>
        <w:t>dzīvoklī</w:t>
      </w:r>
      <w:r w:rsidRPr="00733739">
        <w:rPr>
          <w:rFonts w:ascii="Times New Roman" w:hAnsi="Times New Roman" w:cs="Times New Roman"/>
          <w:sz w:val="24"/>
          <w:szCs w:val="24"/>
        </w:rPr>
        <w:t>, ievērot drošu distanci no krāsns un plīts novietojot mēbeles vai citas mantas).</w:t>
      </w:r>
    </w:p>
    <w:p w:rsidR="00CC7CE3" w:rsidRPr="00733739" w:rsidRDefault="00CC7CE3" w:rsidP="00CC7CE3">
      <w:pPr>
        <w:pStyle w:val="Bezatstarpm1"/>
        <w:jc w:val="both"/>
        <w:rPr>
          <w:rFonts w:ascii="Times New Roman" w:hAnsi="Times New Roman" w:cs="Times New Roman"/>
          <w:sz w:val="24"/>
          <w:szCs w:val="24"/>
        </w:rPr>
      </w:pPr>
      <w:r w:rsidRPr="00733739">
        <w:rPr>
          <w:rFonts w:ascii="Times New Roman" w:hAnsi="Times New Roman" w:cs="Times New Roman"/>
          <w:sz w:val="24"/>
          <w:szCs w:val="24"/>
        </w:rPr>
        <w:t>7. Krāsni un/vai plīti lietot tikai tam paredzētam mērķim, ievērojot to lietošanas noteikumus, tas ir:</w:t>
      </w:r>
    </w:p>
    <w:p w:rsidR="00CC7CE3" w:rsidRPr="00733739" w:rsidRDefault="00CC7CE3" w:rsidP="00CC7CE3">
      <w:pPr>
        <w:pStyle w:val="Bezatstarpm1"/>
        <w:jc w:val="both"/>
        <w:rPr>
          <w:rFonts w:ascii="Times New Roman" w:hAnsi="Times New Roman" w:cs="Times New Roman"/>
          <w:sz w:val="24"/>
          <w:szCs w:val="24"/>
        </w:rPr>
      </w:pPr>
      <w:r w:rsidRPr="00733739">
        <w:rPr>
          <w:rFonts w:ascii="Times New Roman" w:hAnsi="Times New Roman" w:cs="Times New Roman"/>
          <w:sz w:val="24"/>
          <w:szCs w:val="24"/>
        </w:rPr>
        <w:t>7.1. apkurei lietot pareizi sagatavotu malku (sausu un sagatavotu izmēros, kas nepieciešami apkures iekārtām);</w:t>
      </w:r>
    </w:p>
    <w:p w:rsidR="00CC7CE3" w:rsidRPr="00733739" w:rsidRDefault="00CC7CE3" w:rsidP="00CC7CE3">
      <w:pPr>
        <w:pStyle w:val="Bezatstarpm1"/>
        <w:jc w:val="both"/>
        <w:rPr>
          <w:rFonts w:ascii="Times New Roman" w:hAnsi="Times New Roman" w:cs="Times New Roman"/>
          <w:sz w:val="24"/>
          <w:szCs w:val="24"/>
        </w:rPr>
      </w:pPr>
      <w:r w:rsidRPr="00733739">
        <w:rPr>
          <w:rFonts w:ascii="Times New Roman" w:hAnsi="Times New Roman" w:cs="Times New Roman"/>
          <w:sz w:val="24"/>
          <w:szCs w:val="24"/>
        </w:rPr>
        <w:t>7.2. šīberi drīkst aizvērt tikai tad, kad krāsns/plīts ir pilnībā izkurējusies;</w:t>
      </w:r>
    </w:p>
    <w:p w:rsidR="00CC7CE3" w:rsidRPr="00733739" w:rsidRDefault="00CC7CE3" w:rsidP="00CC7CE3">
      <w:pPr>
        <w:pStyle w:val="Bezatstarpm1"/>
        <w:jc w:val="both"/>
        <w:rPr>
          <w:rFonts w:ascii="Times New Roman" w:hAnsi="Times New Roman" w:cs="Times New Roman"/>
          <w:sz w:val="24"/>
          <w:szCs w:val="24"/>
        </w:rPr>
      </w:pPr>
      <w:r w:rsidRPr="00733739">
        <w:rPr>
          <w:rFonts w:ascii="Times New Roman" w:hAnsi="Times New Roman" w:cs="Times New Roman"/>
          <w:sz w:val="24"/>
          <w:szCs w:val="24"/>
        </w:rPr>
        <w:t>7.3. pirms vai pēc lietošanas krāsni/plīti iztīrīt no tajā esošajiem pelniem.</w:t>
      </w:r>
    </w:p>
    <w:p w:rsidR="00CC7CE3" w:rsidRDefault="00CC7CE3" w:rsidP="00CC7CE3">
      <w:pPr>
        <w:pStyle w:val="Bezatstarpm1"/>
        <w:jc w:val="both"/>
        <w:rPr>
          <w:rFonts w:ascii="Times New Roman" w:hAnsi="Times New Roman" w:cs="Times New Roman"/>
          <w:sz w:val="24"/>
          <w:szCs w:val="24"/>
        </w:rPr>
      </w:pPr>
      <w:r w:rsidRPr="00733739">
        <w:rPr>
          <w:rFonts w:ascii="Times New Roman" w:hAnsi="Times New Roman" w:cs="Times New Roman"/>
          <w:sz w:val="24"/>
          <w:szCs w:val="24"/>
        </w:rPr>
        <w:t>8. Apkures krāsnīs un plītīs ir aizliegts dedzināt sadzīves atkritumus, kā arī plastmasu un tās izstrādājumus.</w:t>
      </w:r>
    </w:p>
    <w:p w:rsidR="00CC7CE3" w:rsidRPr="00733739" w:rsidRDefault="00CC7CE3" w:rsidP="00CC7CE3">
      <w:pPr>
        <w:pStyle w:val="Bezatstarpm1"/>
        <w:jc w:val="both"/>
        <w:rPr>
          <w:rFonts w:ascii="Times New Roman" w:hAnsi="Times New Roman" w:cs="Times New Roman"/>
          <w:sz w:val="24"/>
          <w:szCs w:val="24"/>
        </w:rPr>
      </w:pPr>
      <w:r>
        <w:rPr>
          <w:rFonts w:ascii="Times New Roman" w:hAnsi="Times New Roman" w:cs="Times New Roman"/>
          <w:sz w:val="24"/>
          <w:szCs w:val="24"/>
        </w:rPr>
        <w:t>9.Apkures sezonas laikā nodrošināt dzīvoklī gaisa temperatūru ne zemāk par +10ºC.</w:t>
      </w:r>
    </w:p>
    <w:p w:rsidR="00CC7CE3" w:rsidRPr="00733739" w:rsidRDefault="00CC7CE3" w:rsidP="00CC7CE3">
      <w:pPr>
        <w:pStyle w:val="Bezatstarpm1"/>
        <w:jc w:val="both"/>
        <w:rPr>
          <w:rFonts w:ascii="Times New Roman" w:hAnsi="Times New Roman" w:cs="Times New Roman"/>
          <w:sz w:val="24"/>
          <w:szCs w:val="24"/>
        </w:rPr>
      </w:pPr>
      <w:r>
        <w:rPr>
          <w:rFonts w:ascii="Times New Roman" w:hAnsi="Times New Roman" w:cs="Times New Roman"/>
          <w:sz w:val="24"/>
          <w:szCs w:val="24"/>
        </w:rPr>
        <w:t>10</w:t>
      </w:r>
      <w:r w:rsidRPr="00733739">
        <w:rPr>
          <w:rFonts w:ascii="Times New Roman" w:hAnsi="Times New Roman" w:cs="Times New Roman"/>
          <w:sz w:val="24"/>
          <w:szCs w:val="24"/>
        </w:rPr>
        <w:t xml:space="preserve">. Apkures iekārtas izmantot tikai tām paredzētajam mērķim, tas ir, siltuma nodrošināšanai </w:t>
      </w:r>
      <w:r>
        <w:rPr>
          <w:rFonts w:ascii="Times New Roman" w:hAnsi="Times New Roman" w:cs="Times New Roman"/>
          <w:sz w:val="24"/>
          <w:szCs w:val="24"/>
        </w:rPr>
        <w:t>dzīvoklī</w:t>
      </w:r>
      <w:r w:rsidRPr="00733739">
        <w:rPr>
          <w:rFonts w:ascii="Times New Roman" w:hAnsi="Times New Roman" w:cs="Times New Roman"/>
          <w:sz w:val="24"/>
          <w:szCs w:val="24"/>
        </w:rPr>
        <w:t>.</w:t>
      </w:r>
    </w:p>
    <w:p w:rsidR="00CC7CE3" w:rsidRPr="00733739" w:rsidRDefault="00CC7CE3" w:rsidP="00CC7CE3">
      <w:pPr>
        <w:pStyle w:val="Bezatstarpm1"/>
        <w:jc w:val="both"/>
        <w:rPr>
          <w:rFonts w:ascii="Times New Roman" w:hAnsi="Times New Roman" w:cs="Times New Roman"/>
          <w:sz w:val="24"/>
          <w:szCs w:val="24"/>
        </w:rPr>
      </w:pPr>
      <w:r>
        <w:rPr>
          <w:rFonts w:ascii="Times New Roman" w:hAnsi="Times New Roman" w:cs="Times New Roman"/>
          <w:sz w:val="24"/>
          <w:szCs w:val="24"/>
        </w:rPr>
        <w:t>11</w:t>
      </w:r>
      <w:r w:rsidRPr="00733739">
        <w:rPr>
          <w:rFonts w:ascii="Times New Roman" w:hAnsi="Times New Roman" w:cs="Times New Roman"/>
          <w:sz w:val="24"/>
          <w:szCs w:val="24"/>
        </w:rPr>
        <w:t>. Izīrētājam konstatējot apkures iekārtu bojājumus nekavējoties jāpārtrauc kurināšana, vēlams veikt malkas nodzēšanu ar karstu ūdeni, ja situācija ir ārkārtēja. Par radušos situāciju nekavējoties informēt dzīvojamās mājas pārvaldnieku un attiecīgo avārijas dienestu.</w:t>
      </w:r>
    </w:p>
    <w:p w:rsidR="00CC7CE3" w:rsidRPr="00733739" w:rsidRDefault="00CC7CE3" w:rsidP="00CC7CE3">
      <w:pPr>
        <w:pStyle w:val="Bezatstarpm1"/>
        <w:jc w:val="both"/>
        <w:rPr>
          <w:rFonts w:ascii="Times New Roman" w:hAnsi="Times New Roman" w:cs="Times New Roman"/>
          <w:sz w:val="24"/>
          <w:szCs w:val="24"/>
        </w:rPr>
      </w:pPr>
      <w:r>
        <w:rPr>
          <w:rFonts w:ascii="Times New Roman" w:hAnsi="Times New Roman" w:cs="Times New Roman"/>
          <w:sz w:val="24"/>
          <w:szCs w:val="24"/>
        </w:rPr>
        <w:t>12</w:t>
      </w:r>
      <w:r w:rsidRPr="00733739">
        <w:rPr>
          <w:rFonts w:ascii="Times New Roman" w:hAnsi="Times New Roman" w:cs="Times New Roman"/>
          <w:sz w:val="24"/>
          <w:szCs w:val="24"/>
        </w:rPr>
        <w:t>. Kanalizācijā drīkst izliet tikai šķidros sadzīves atkritumus, kas nesatur ūdenī nešķīstošas vielas.</w:t>
      </w:r>
    </w:p>
    <w:p w:rsidR="00CC7CE3" w:rsidRPr="00733739" w:rsidRDefault="00CC7CE3" w:rsidP="00CC7CE3">
      <w:pPr>
        <w:pStyle w:val="Bezatstarpm1"/>
        <w:jc w:val="both"/>
        <w:rPr>
          <w:rFonts w:ascii="Times New Roman" w:hAnsi="Times New Roman" w:cs="Times New Roman"/>
          <w:sz w:val="24"/>
          <w:szCs w:val="24"/>
        </w:rPr>
      </w:pPr>
      <w:r>
        <w:rPr>
          <w:rFonts w:ascii="Times New Roman" w:hAnsi="Times New Roman" w:cs="Times New Roman"/>
          <w:sz w:val="24"/>
          <w:szCs w:val="24"/>
        </w:rPr>
        <w:t>13</w:t>
      </w:r>
      <w:r w:rsidRPr="00733739">
        <w:rPr>
          <w:rFonts w:ascii="Times New Roman" w:hAnsi="Times New Roman" w:cs="Times New Roman"/>
          <w:sz w:val="24"/>
          <w:szCs w:val="24"/>
        </w:rPr>
        <w:t>. Bez Izīrētāja rakstiskas piekrišanas pie ēku fasādēm uzstādīt TV un satelīttelevīzijas antenas un raidītājus.</w:t>
      </w:r>
    </w:p>
    <w:p w:rsidR="00CC7CE3" w:rsidRPr="00733739" w:rsidRDefault="00CC7CE3" w:rsidP="00CC7CE3">
      <w:pPr>
        <w:pStyle w:val="Bezatstarpm1"/>
        <w:jc w:val="both"/>
        <w:rPr>
          <w:rFonts w:ascii="Times New Roman" w:hAnsi="Times New Roman" w:cs="Times New Roman"/>
          <w:sz w:val="24"/>
          <w:szCs w:val="24"/>
        </w:rPr>
      </w:pPr>
      <w:r>
        <w:rPr>
          <w:rFonts w:ascii="Times New Roman" w:hAnsi="Times New Roman" w:cs="Times New Roman"/>
          <w:sz w:val="24"/>
          <w:szCs w:val="24"/>
        </w:rPr>
        <w:t>14</w:t>
      </w:r>
      <w:r w:rsidRPr="00733739">
        <w:rPr>
          <w:rFonts w:ascii="Times New Roman" w:hAnsi="Times New Roman" w:cs="Times New Roman"/>
          <w:sz w:val="24"/>
          <w:szCs w:val="24"/>
        </w:rPr>
        <w:t xml:space="preserve">. </w:t>
      </w:r>
      <w:r>
        <w:rPr>
          <w:rFonts w:ascii="Times New Roman" w:hAnsi="Times New Roman" w:cs="Times New Roman"/>
          <w:sz w:val="24"/>
          <w:szCs w:val="24"/>
        </w:rPr>
        <w:t>Piedalīties</w:t>
      </w:r>
      <w:r w:rsidRPr="00733739">
        <w:rPr>
          <w:rFonts w:ascii="Times New Roman" w:hAnsi="Times New Roman" w:cs="Times New Roman"/>
          <w:sz w:val="24"/>
          <w:szCs w:val="24"/>
        </w:rPr>
        <w:t xml:space="preserve"> grauzēju, insektu un kukaiņu (blusas, blaktis, prusaki, skudras u.c.) iznīdēšanā </w:t>
      </w:r>
      <w:r>
        <w:rPr>
          <w:rFonts w:ascii="Times New Roman" w:hAnsi="Times New Roman" w:cs="Times New Roman"/>
          <w:sz w:val="24"/>
          <w:szCs w:val="24"/>
        </w:rPr>
        <w:t xml:space="preserve">izīrētajās </w:t>
      </w:r>
      <w:r w:rsidRPr="00733739">
        <w:rPr>
          <w:rFonts w:ascii="Times New Roman" w:hAnsi="Times New Roman" w:cs="Times New Roman"/>
          <w:sz w:val="24"/>
          <w:szCs w:val="24"/>
        </w:rPr>
        <w:t>dzīvojamās u</w:t>
      </w:r>
      <w:r>
        <w:rPr>
          <w:rFonts w:ascii="Times New Roman" w:hAnsi="Times New Roman" w:cs="Times New Roman"/>
          <w:sz w:val="24"/>
          <w:szCs w:val="24"/>
        </w:rPr>
        <w:t>n nedzīvojamās telpās/ dzīvoklī.</w:t>
      </w:r>
    </w:p>
    <w:p w:rsidR="00CC7CE3" w:rsidRPr="00733739" w:rsidRDefault="00CC7CE3" w:rsidP="00CC7CE3">
      <w:pPr>
        <w:pStyle w:val="Bezatstarpm1"/>
        <w:jc w:val="both"/>
        <w:rPr>
          <w:rFonts w:ascii="Times New Roman" w:hAnsi="Times New Roman" w:cs="Times New Roman"/>
          <w:sz w:val="24"/>
          <w:szCs w:val="24"/>
        </w:rPr>
      </w:pPr>
      <w:r>
        <w:rPr>
          <w:rFonts w:ascii="Times New Roman" w:hAnsi="Times New Roman" w:cs="Times New Roman"/>
          <w:sz w:val="24"/>
          <w:szCs w:val="24"/>
        </w:rPr>
        <w:t>15</w:t>
      </w:r>
      <w:r w:rsidRPr="00733739">
        <w:rPr>
          <w:rFonts w:ascii="Times New Roman" w:hAnsi="Times New Roman" w:cs="Times New Roman"/>
          <w:sz w:val="24"/>
          <w:szCs w:val="24"/>
        </w:rPr>
        <w:t>. Mājdzīvnieku turēšanā ievērot labturības prasības mājas (istabas) dzīvnieku turēšanai.</w:t>
      </w:r>
    </w:p>
    <w:p w:rsidR="00CC7CE3" w:rsidRPr="00733739" w:rsidRDefault="00CC7CE3" w:rsidP="00CC7CE3">
      <w:pPr>
        <w:pStyle w:val="Bezatstarpm1"/>
        <w:jc w:val="both"/>
        <w:rPr>
          <w:rFonts w:ascii="Times New Roman" w:hAnsi="Times New Roman" w:cs="Times New Roman"/>
          <w:sz w:val="24"/>
          <w:szCs w:val="24"/>
        </w:rPr>
      </w:pPr>
      <w:r>
        <w:rPr>
          <w:rFonts w:ascii="Times New Roman" w:hAnsi="Times New Roman" w:cs="Times New Roman"/>
          <w:sz w:val="24"/>
          <w:szCs w:val="24"/>
        </w:rPr>
        <w:t>16</w:t>
      </w:r>
      <w:r w:rsidRPr="00733739">
        <w:rPr>
          <w:rFonts w:ascii="Times New Roman" w:hAnsi="Times New Roman" w:cs="Times New Roman"/>
          <w:sz w:val="24"/>
          <w:szCs w:val="24"/>
        </w:rPr>
        <w:t>. Nepieļaut savu mājdzīvnieku (suņu, kaķu u.c.) nekontrolētu vairošanos un dabisko vajadzību kārtošanu koplietošanas telpās, kā arī ta</w:t>
      </w:r>
      <w:r>
        <w:rPr>
          <w:rFonts w:ascii="Times New Roman" w:hAnsi="Times New Roman" w:cs="Times New Roman"/>
          <w:sz w:val="24"/>
          <w:szCs w:val="24"/>
        </w:rPr>
        <w:t>m neparedzētās vietās izīrētajā dzīvoklī</w:t>
      </w:r>
      <w:r w:rsidRPr="00733739">
        <w:rPr>
          <w:rFonts w:ascii="Times New Roman" w:hAnsi="Times New Roman" w:cs="Times New Roman"/>
          <w:sz w:val="24"/>
          <w:szCs w:val="24"/>
        </w:rPr>
        <w:t>.</w:t>
      </w:r>
    </w:p>
    <w:p w:rsidR="00CC7CE3" w:rsidRDefault="00CC7CE3" w:rsidP="00CC7CE3">
      <w:pPr>
        <w:pStyle w:val="Bezatstarpm1"/>
        <w:jc w:val="both"/>
        <w:rPr>
          <w:rFonts w:ascii="Times New Roman" w:hAnsi="Times New Roman" w:cs="Times New Roman"/>
          <w:sz w:val="24"/>
          <w:szCs w:val="24"/>
        </w:rPr>
      </w:pPr>
    </w:p>
    <w:p w:rsidR="00CC7CE3" w:rsidRPr="00733739" w:rsidRDefault="00CC7CE3" w:rsidP="00CC7CE3">
      <w:pPr>
        <w:pStyle w:val="Bezatstarpm1"/>
        <w:jc w:val="both"/>
        <w:rPr>
          <w:rFonts w:ascii="Times New Roman" w:hAnsi="Times New Roman" w:cs="Times New Roman"/>
          <w:sz w:val="24"/>
          <w:szCs w:val="24"/>
        </w:rPr>
      </w:pPr>
      <w:r w:rsidRPr="00733739">
        <w:rPr>
          <w:rFonts w:ascii="Times New Roman" w:hAnsi="Times New Roman" w:cs="Times New Roman"/>
          <w:sz w:val="24"/>
          <w:szCs w:val="24"/>
        </w:rPr>
        <w:t>Ar savu parakstu apliecinu, ka esmu iepazinies ar dzīvojamā</w:t>
      </w:r>
      <w:r>
        <w:rPr>
          <w:rFonts w:ascii="Times New Roman" w:hAnsi="Times New Roman" w:cs="Times New Roman"/>
          <w:sz w:val="24"/>
          <w:szCs w:val="24"/>
        </w:rPr>
        <w:t>s telpas lietošanas noteikumiem.</w:t>
      </w:r>
    </w:p>
    <w:p w:rsidR="00CC7CE3" w:rsidRDefault="00CC7CE3" w:rsidP="00CC7CE3">
      <w:pPr>
        <w:pStyle w:val="Bezatstarpm1"/>
        <w:jc w:val="both"/>
        <w:rPr>
          <w:rFonts w:ascii="Times New Roman" w:hAnsi="Times New Roman" w:cs="Times New Roman"/>
          <w:sz w:val="24"/>
          <w:szCs w:val="24"/>
        </w:rPr>
      </w:pPr>
    </w:p>
    <w:p w:rsidR="00CC7CE3" w:rsidRPr="00733739" w:rsidRDefault="00CC7CE3" w:rsidP="00CC7CE3">
      <w:pPr>
        <w:pStyle w:val="Bezatstarpm1"/>
        <w:jc w:val="both"/>
        <w:rPr>
          <w:rFonts w:ascii="Times New Roman" w:hAnsi="Times New Roman" w:cs="Times New Roman"/>
          <w:sz w:val="24"/>
          <w:szCs w:val="24"/>
        </w:rPr>
      </w:pPr>
    </w:p>
    <w:p w:rsidR="00CC7CE3" w:rsidRPr="00733739" w:rsidRDefault="00CC7CE3" w:rsidP="00CC7CE3">
      <w:pPr>
        <w:pStyle w:val="Bezatstarpm1"/>
        <w:jc w:val="both"/>
        <w:rPr>
          <w:rFonts w:ascii="Times New Roman" w:hAnsi="Times New Roman" w:cs="Times New Roman"/>
          <w:sz w:val="24"/>
          <w:szCs w:val="24"/>
        </w:rPr>
      </w:pPr>
      <w:r w:rsidRPr="00733739">
        <w:rPr>
          <w:rFonts w:ascii="Times New Roman" w:hAnsi="Times New Roman" w:cs="Times New Roman"/>
          <w:sz w:val="24"/>
          <w:szCs w:val="24"/>
        </w:rPr>
        <w:tab/>
      </w:r>
      <w:r w:rsidRPr="00733739">
        <w:rPr>
          <w:rFonts w:ascii="Times New Roman" w:hAnsi="Times New Roman" w:cs="Times New Roman"/>
          <w:sz w:val="24"/>
          <w:szCs w:val="24"/>
        </w:rPr>
        <w:tab/>
      </w:r>
      <w:r w:rsidRPr="00733739">
        <w:rPr>
          <w:rFonts w:ascii="Times New Roman" w:hAnsi="Times New Roman" w:cs="Times New Roman"/>
          <w:sz w:val="24"/>
          <w:szCs w:val="24"/>
        </w:rPr>
        <w:tab/>
      </w:r>
      <w:r w:rsidRPr="00733739">
        <w:rPr>
          <w:rFonts w:ascii="Times New Roman" w:hAnsi="Times New Roman" w:cs="Times New Roman"/>
          <w:sz w:val="24"/>
          <w:szCs w:val="24"/>
        </w:rPr>
        <w:tab/>
      </w:r>
      <w:r w:rsidRPr="00733739">
        <w:rPr>
          <w:rFonts w:ascii="Times New Roman" w:hAnsi="Times New Roman" w:cs="Times New Roman"/>
          <w:sz w:val="24"/>
          <w:szCs w:val="24"/>
        </w:rPr>
        <w:tab/>
      </w:r>
      <w:r w:rsidRPr="00733739">
        <w:rPr>
          <w:rFonts w:ascii="Times New Roman" w:hAnsi="Times New Roman" w:cs="Times New Roman"/>
          <w:sz w:val="24"/>
          <w:szCs w:val="24"/>
        </w:rPr>
        <w:tab/>
        <w:t>_______________  / _________________ /</w:t>
      </w:r>
    </w:p>
    <w:p w:rsidR="00CC7CE3" w:rsidRPr="00733739" w:rsidRDefault="00CC7CE3" w:rsidP="00CC7CE3">
      <w:pPr>
        <w:pStyle w:val="Bezatstarpm1"/>
        <w:jc w:val="both"/>
        <w:rPr>
          <w:rFonts w:ascii="Times New Roman" w:hAnsi="Times New Roman" w:cs="Times New Roman"/>
          <w:i/>
          <w:iCs/>
        </w:rPr>
      </w:pPr>
      <w:r w:rsidRPr="00733739">
        <w:rPr>
          <w:rFonts w:ascii="Times New Roman" w:hAnsi="Times New Roman" w:cs="Times New Roman"/>
          <w:sz w:val="24"/>
          <w:szCs w:val="24"/>
        </w:rPr>
        <w:tab/>
      </w:r>
      <w:r w:rsidRPr="00733739">
        <w:rPr>
          <w:rFonts w:ascii="Times New Roman" w:hAnsi="Times New Roman" w:cs="Times New Roman"/>
          <w:sz w:val="24"/>
          <w:szCs w:val="24"/>
        </w:rPr>
        <w:tab/>
      </w:r>
      <w:r w:rsidRPr="00733739">
        <w:rPr>
          <w:rFonts w:ascii="Times New Roman" w:hAnsi="Times New Roman" w:cs="Times New Roman"/>
          <w:sz w:val="24"/>
          <w:szCs w:val="24"/>
        </w:rPr>
        <w:tab/>
      </w:r>
      <w:r w:rsidRPr="00733739">
        <w:rPr>
          <w:rFonts w:ascii="Times New Roman" w:hAnsi="Times New Roman" w:cs="Times New Roman"/>
          <w:sz w:val="24"/>
          <w:szCs w:val="24"/>
        </w:rPr>
        <w:tab/>
      </w:r>
      <w:r w:rsidRPr="00733739">
        <w:rPr>
          <w:rFonts w:ascii="Times New Roman" w:hAnsi="Times New Roman" w:cs="Times New Roman"/>
          <w:sz w:val="24"/>
          <w:szCs w:val="24"/>
        </w:rPr>
        <w:tab/>
      </w:r>
      <w:r w:rsidRPr="00733739">
        <w:rPr>
          <w:rFonts w:ascii="Times New Roman" w:hAnsi="Times New Roman" w:cs="Times New Roman"/>
          <w:sz w:val="24"/>
          <w:szCs w:val="24"/>
        </w:rPr>
        <w:tab/>
      </w:r>
      <w:r w:rsidRPr="00733739">
        <w:rPr>
          <w:rFonts w:ascii="Times New Roman" w:hAnsi="Times New Roman" w:cs="Times New Roman"/>
          <w:sz w:val="24"/>
          <w:szCs w:val="24"/>
        </w:rPr>
        <w:tab/>
      </w:r>
      <w:r w:rsidRPr="00733739">
        <w:rPr>
          <w:rFonts w:ascii="Times New Roman" w:hAnsi="Times New Roman" w:cs="Times New Roman"/>
          <w:i/>
          <w:iCs/>
        </w:rPr>
        <w:t>(paraksts)</w:t>
      </w:r>
      <w:r w:rsidRPr="00733739">
        <w:rPr>
          <w:rFonts w:ascii="Times New Roman" w:hAnsi="Times New Roman" w:cs="Times New Roman"/>
          <w:i/>
          <w:iCs/>
        </w:rPr>
        <w:tab/>
        <w:t>(Vārds, uzvārds)</w:t>
      </w:r>
    </w:p>
    <w:p w:rsidR="00CC7CE3" w:rsidRPr="00733739" w:rsidRDefault="00CC7CE3" w:rsidP="00CC7CE3">
      <w:pPr>
        <w:pStyle w:val="Bezatstarpm1"/>
        <w:jc w:val="both"/>
        <w:rPr>
          <w:rFonts w:ascii="Times New Roman" w:hAnsi="Times New Roman" w:cs="Times New Roman"/>
          <w:sz w:val="24"/>
          <w:szCs w:val="24"/>
        </w:rPr>
      </w:pPr>
    </w:p>
    <w:p w:rsidR="00CC7CE3" w:rsidRPr="00BB7273" w:rsidRDefault="00CC7CE3" w:rsidP="00CC7CE3">
      <w:pPr>
        <w:pStyle w:val="Default"/>
        <w:pageBreakBefore/>
        <w:jc w:val="right"/>
        <w:rPr>
          <w:b/>
          <w:i/>
          <w:color w:val="auto"/>
        </w:rPr>
      </w:pPr>
      <w:r w:rsidRPr="00BB7273">
        <w:rPr>
          <w:b/>
          <w:i/>
          <w:color w:val="auto"/>
        </w:rPr>
        <w:lastRenderedPageBreak/>
        <w:t xml:space="preserve">Pielikums Nr.3  </w:t>
      </w:r>
    </w:p>
    <w:p w:rsidR="00CC7CE3" w:rsidRPr="00AB5DBB" w:rsidRDefault="00CC7CE3" w:rsidP="00CC7CE3">
      <w:pPr>
        <w:jc w:val="right"/>
        <w:rPr>
          <w:i/>
        </w:rPr>
      </w:pPr>
      <w:r w:rsidRPr="00AB5DBB">
        <w:rPr>
          <w:i/>
        </w:rPr>
        <w:t>Kandavas novada domes saistošajiem noteikumiem Nr.10</w:t>
      </w:r>
    </w:p>
    <w:p w:rsidR="00CC7CE3" w:rsidRPr="00AB5DBB" w:rsidRDefault="00CC7CE3" w:rsidP="00CC7CE3">
      <w:pPr>
        <w:jc w:val="right"/>
        <w:rPr>
          <w:i/>
        </w:rPr>
      </w:pPr>
      <w:r w:rsidRPr="00AB5DBB">
        <w:rPr>
          <w:i/>
        </w:rPr>
        <w:t>„Par Kandavas novada pašvaldības palīdzību dzīvokļu jautājumu risināšanā”</w:t>
      </w:r>
    </w:p>
    <w:p w:rsidR="00CC7CE3" w:rsidRPr="00733739" w:rsidRDefault="00CC7CE3" w:rsidP="00CC7CE3">
      <w:pPr>
        <w:pStyle w:val="Default"/>
        <w:jc w:val="both"/>
        <w:rPr>
          <w:b/>
          <w:bCs/>
          <w:color w:val="auto"/>
        </w:rPr>
      </w:pPr>
    </w:p>
    <w:p w:rsidR="00CC7CE3" w:rsidRPr="00733739" w:rsidRDefault="00CC7CE3" w:rsidP="00CC7CE3">
      <w:pPr>
        <w:pStyle w:val="Default"/>
        <w:jc w:val="center"/>
        <w:rPr>
          <w:b/>
          <w:bCs/>
          <w:color w:val="auto"/>
        </w:rPr>
      </w:pPr>
      <w:r>
        <w:rPr>
          <w:b/>
          <w:bCs/>
          <w:color w:val="auto"/>
        </w:rPr>
        <w:t>SOCIĀLĀS TELPAS LIETOŠANAS NOTEIKUMI</w:t>
      </w:r>
    </w:p>
    <w:p w:rsidR="00CC7CE3" w:rsidRPr="00733739" w:rsidRDefault="00CC7CE3" w:rsidP="00CC7CE3">
      <w:pPr>
        <w:pStyle w:val="Default"/>
        <w:jc w:val="both"/>
        <w:rPr>
          <w:color w:val="auto"/>
        </w:rPr>
      </w:pPr>
    </w:p>
    <w:p w:rsidR="00CC7CE3" w:rsidRPr="00733739" w:rsidRDefault="00CC7CE3" w:rsidP="00CC7CE3">
      <w:pPr>
        <w:pStyle w:val="Default"/>
        <w:jc w:val="both"/>
        <w:rPr>
          <w:color w:val="auto"/>
        </w:rPr>
      </w:pPr>
      <w:r>
        <w:rPr>
          <w:color w:val="auto"/>
        </w:rPr>
        <w:t xml:space="preserve">1. Sociālā </w:t>
      </w:r>
      <w:r w:rsidRPr="00733739">
        <w:rPr>
          <w:color w:val="auto"/>
        </w:rPr>
        <w:t>telpas</w:t>
      </w:r>
      <w:r>
        <w:rPr>
          <w:color w:val="auto"/>
        </w:rPr>
        <w:t xml:space="preserve"> </w:t>
      </w:r>
      <w:r w:rsidRPr="00733739">
        <w:rPr>
          <w:color w:val="auto"/>
        </w:rPr>
        <w:t>īrnieks atbild par tīrību un kārtību viņam izīrētajā</w:t>
      </w:r>
      <w:r>
        <w:rPr>
          <w:color w:val="auto"/>
        </w:rPr>
        <w:t xml:space="preserve"> sociālajā</w:t>
      </w:r>
      <w:r w:rsidRPr="00733739">
        <w:rPr>
          <w:color w:val="auto"/>
        </w:rPr>
        <w:t xml:space="preserve"> telpā un koplietošanas telpās, veic koplietošanas telpu uzkopšanu. </w:t>
      </w:r>
    </w:p>
    <w:p w:rsidR="00CC7CE3" w:rsidRPr="00733739" w:rsidRDefault="00CC7CE3" w:rsidP="00CC7CE3">
      <w:pPr>
        <w:pStyle w:val="Default"/>
        <w:jc w:val="both"/>
        <w:rPr>
          <w:color w:val="auto"/>
        </w:rPr>
      </w:pPr>
      <w:r>
        <w:rPr>
          <w:color w:val="auto"/>
        </w:rPr>
        <w:t xml:space="preserve">2. Sociālās telpas </w:t>
      </w:r>
      <w:r w:rsidRPr="00733739">
        <w:rPr>
          <w:color w:val="auto"/>
        </w:rPr>
        <w:t xml:space="preserve">īrniekiem ir jāievēro ugunsdrošības un sanitāri higiēniskās normas. </w:t>
      </w:r>
    </w:p>
    <w:p w:rsidR="00CC7CE3" w:rsidRPr="00733739" w:rsidRDefault="00CC7CE3" w:rsidP="00CC7CE3">
      <w:pPr>
        <w:pStyle w:val="Default"/>
        <w:jc w:val="both"/>
        <w:rPr>
          <w:color w:val="auto"/>
        </w:rPr>
      </w:pPr>
      <w:r w:rsidRPr="00733739">
        <w:rPr>
          <w:color w:val="auto"/>
        </w:rPr>
        <w:t>3. Pēc sociālo darbinieku</w:t>
      </w:r>
      <w:r>
        <w:rPr>
          <w:color w:val="auto"/>
        </w:rPr>
        <w:t xml:space="preserve"> prasības īrniekiem ir jāatver telpas</w:t>
      </w:r>
      <w:r w:rsidRPr="00733739">
        <w:rPr>
          <w:color w:val="auto"/>
        </w:rPr>
        <w:t xml:space="preserve"> durvis un jāļauj ve</w:t>
      </w:r>
      <w:r>
        <w:rPr>
          <w:color w:val="auto"/>
        </w:rPr>
        <w:t>ikt sanitārā stāvokļa pārbaudi telpā</w:t>
      </w:r>
      <w:r w:rsidRPr="00733739">
        <w:rPr>
          <w:color w:val="auto"/>
        </w:rPr>
        <w:t xml:space="preserve">. </w:t>
      </w:r>
    </w:p>
    <w:p w:rsidR="00CC7CE3" w:rsidRPr="00733739" w:rsidRDefault="00CC7CE3" w:rsidP="00CC7CE3">
      <w:pPr>
        <w:pStyle w:val="Default"/>
        <w:jc w:val="both"/>
        <w:rPr>
          <w:color w:val="auto"/>
        </w:rPr>
      </w:pPr>
      <w:r>
        <w:rPr>
          <w:color w:val="auto"/>
        </w:rPr>
        <w:t xml:space="preserve">4. Sociālās telpas </w:t>
      </w:r>
      <w:r w:rsidRPr="00733739">
        <w:rPr>
          <w:color w:val="auto"/>
        </w:rPr>
        <w:t xml:space="preserve">īrniekiem un to viesiem ir aizliegts: </w:t>
      </w:r>
    </w:p>
    <w:p w:rsidR="00CC7CE3" w:rsidRPr="00733739" w:rsidRDefault="00CC7CE3" w:rsidP="00CC7CE3">
      <w:pPr>
        <w:pStyle w:val="Default"/>
        <w:jc w:val="both"/>
        <w:rPr>
          <w:color w:val="auto"/>
        </w:rPr>
      </w:pPr>
      <w:r w:rsidRPr="00733739">
        <w:rPr>
          <w:color w:val="auto"/>
        </w:rPr>
        <w:t xml:space="preserve">4.1. ierasties sociālajā </w:t>
      </w:r>
      <w:r>
        <w:rPr>
          <w:color w:val="auto"/>
        </w:rPr>
        <w:t>telpā</w:t>
      </w:r>
      <w:r w:rsidRPr="00733739">
        <w:rPr>
          <w:color w:val="auto"/>
        </w:rPr>
        <w:t xml:space="preserve"> alkohola vai narkotisko vielu reibumā; </w:t>
      </w:r>
    </w:p>
    <w:p w:rsidR="00CC7CE3" w:rsidRPr="00733739" w:rsidRDefault="00CC7CE3" w:rsidP="00CC7CE3">
      <w:pPr>
        <w:pStyle w:val="Default"/>
        <w:jc w:val="both"/>
        <w:rPr>
          <w:color w:val="auto"/>
        </w:rPr>
      </w:pPr>
      <w:r w:rsidRPr="00733739">
        <w:rPr>
          <w:color w:val="auto"/>
        </w:rPr>
        <w:t xml:space="preserve">4.2. lietot alkoholiskos dzērienus un narkotiskās vielas sociālajā </w:t>
      </w:r>
      <w:r>
        <w:rPr>
          <w:color w:val="auto"/>
        </w:rPr>
        <w:t>telpā</w:t>
      </w:r>
      <w:r w:rsidRPr="00733739">
        <w:rPr>
          <w:color w:val="auto"/>
        </w:rPr>
        <w:t xml:space="preserve"> un koplietošanas telpās; </w:t>
      </w:r>
    </w:p>
    <w:p w:rsidR="00CC7CE3" w:rsidRPr="00733739" w:rsidRDefault="00CC7CE3" w:rsidP="00CC7CE3">
      <w:pPr>
        <w:pStyle w:val="Default"/>
        <w:jc w:val="both"/>
        <w:rPr>
          <w:color w:val="auto"/>
        </w:rPr>
      </w:pPr>
      <w:r>
        <w:rPr>
          <w:color w:val="auto"/>
        </w:rPr>
        <w:t>4.3. smēķēt sociālajā telpā</w:t>
      </w:r>
      <w:r w:rsidRPr="00733739">
        <w:rPr>
          <w:color w:val="auto"/>
        </w:rPr>
        <w:t xml:space="preserve"> un koplietošanas telpās; </w:t>
      </w:r>
    </w:p>
    <w:p w:rsidR="00CC7CE3" w:rsidRPr="00733739" w:rsidRDefault="00CC7CE3" w:rsidP="00CC7CE3">
      <w:pPr>
        <w:pStyle w:val="Default"/>
        <w:jc w:val="both"/>
        <w:rPr>
          <w:color w:val="auto"/>
        </w:rPr>
      </w:pPr>
      <w:r w:rsidRPr="00733739">
        <w:rPr>
          <w:color w:val="auto"/>
        </w:rPr>
        <w:t xml:space="preserve">4.4. koplietošanas telpās uzglabāt lielgabarīta sadzīves priekšmetus – mēbeles, sadzīves tehniku u.c.; </w:t>
      </w:r>
    </w:p>
    <w:p w:rsidR="00CC7CE3" w:rsidRPr="00733739" w:rsidRDefault="00CC7CE3" w:rsidP="00CC7CE3">
      <w:pPr>
        <w:pStyle w:val="Default"/>
        <w:jc w:val="both"/>
        <w:rPr>
          <w:color w:val="auto"/>
        </w:rPr>
      </w:pPr>
      <w:r w:rsidRPr="00733739">
        <w:rPr>
          <w:color w:val="auto"/>
        </w:rPr>
        <w:t xml:space="preserve">4.5. mest pārtikas produktu paliekas, atkritumus, citus priekšmetus izlietnēs, klozetpodos; </w:t>
      </w:r>
    </w:p>
    <w:p w:rsidR="00CC7CE3" w:rsidRPr="00733739" w:rsidRDefault="00CC7CE3" w:rsidP="00CC7CE3">
      <w:pPr>
        <w:pStyle w:val="Default"/>
        <w:jc w:val="both"/>
        <w:rPr>
          <w:color w:val="auto"/>
        </w:rPr>
      </w:pPr>
      <w:r w:rsidRPr="00733739">
        <w:rPr>
          <w:color w:val="auto"/>
        </w:rPr>
        <w:t xml:space="preserve">4.6. ienest sociālajā </w:t>
      </w:r>
      <w:r>
        <w:rPr>
          <w:color w:val="auto"/>
        </w:rPr>
        <w:t>telpā</w:t>
      </w:r>
      <w:r w:rsidRPr="00733739">
        <w:rPr>
          <w:color w:val="auto"/>
        </w:rPr>
        <w:t xml:space="preserve"> un izmantot degošus, viegli uzliesmojošus un sprāgstošus priekšmetus; </w:t>
      </w:r>
    </w:p>
    <w:p w:rsidR="00CC7CE3" w:rsidRPr="00733739" w:rsidRDefault="00CC7CE3" w:rsidP="00CC7CE3">
      <w:pPr>
        <w:pStyle w:val="Default"/>
        <w:jc w:val="both"/>
        <w:rPr>
          <w:color w:val="auto"/>
        </w:rPr>
      </w:pPr>
      <w:r w:rsidRPr="00733739">
        <w:rPr>
          <w:color w:val="auto"/>
        </w:rPr>
        <w:t xml:space="preserve">4.7. </w:t>
      </w:r>
      <w:r>
        <w:rPr>
          <w:color w:val="auto"/>
        </w:rPr>
        <w:t>ar savu uzvedību traucēt citus sociālo telpu</w:t>
      </w:r>
      <w:r w:rsidRPr="00733739">
        <w:rPr>
          <w:color w:val="auto"/>
        </w:rPr>
        <w:t xml:space="preserve"> īrniekus; </w:t>
      </w:r>
    </w:p>
    <w:p w:rsidR="00CC7CE3" w:rsidRPr="00733739" w:rsidRDefault="00CC7CE3" w:rsidP="00CC7CE3">
      <w:pPr>
        <w:pStyle w:val="Default"/>
        <w:jc w:val="both"/>
        <w:rPr>
          <w:color w:val="auto"/>
        </w:rPr>
      </w:pPr>
      <w:r w:rsidRPr="00733739">
        <w:rPr>
          <w:color w:val="auto"/>
        </w:rPr>
        <w:t xml:space="preserve">4.8. trokšņot no plkst. 23.00 līdz 7.00, skaļi klausīties mūziku, kā arī pulcēties koplietošanas telpās. </w:t>
      </w:r>
    </w:p>
    <w:p w:rsidR="00CC7CE3" w:rsidRPr="00733739" w:rsidRDefault="00CC7CE3" w:rsidP="00CC7CE3">
      <w:pPr>
        <w:pStyle w:val="Default"/>
        <w:jc w:val="both"/>
        <w:rPr>
          <w:color w:val="auto"/>
        </w:rPr>
      </w:pPr>
      <w:r>
        <w:rPr>
          <w:color w:val="auto"/>
        </w:rPr>
        <w:t xml:space="preserve">5. Sociālajā telpā </w:t>
      </w:r>
      <w:r w:rsidRPr="00733739">
        <w:rPr>
          <w:color w:val="auto"/>
        </w:rPr>
        <w:t xml:space="preserve">aizliegts uzturēties nepiederošām personām. </w:t>
      </w:r>
    </w:p>
    <w:p w:rsidR="00CC7CE3" w:rsidRPr="00733739" w:rsidRDefault="00CC7CE3" w:rsidP="00CC7CE3">
      <w:pPr>
        <w:pStyle w:val="Default"/>
        <w:jc w:val="both"/>
        <w:rPr>
          <w:color w:val="auto"/>
        </w:rPr>
      </w:pPr>
      <w:r>
        <w:rPr>
          <w:color w:val="auto"/>
        </w:rPr>
        <w:t xml:space="preserve">6. Sociālās telpas </w:t>
      </w:r>
      <w:r w:rsidRPr="00733739">
        <w:rPr>
          <w:color w:val="auto"/>
        </w:rPr>
        <w:t xml:space="preserve">īrnieks veic </w:t>
      </w:r>
      <w:r>
        <w:rPr>
          <w:color w:val="auto"/>
        </w:rPr>
        <w:t>telpas</w:t>
      </w:r>
      <w:r w:rsidRPr="00733739">
        <w:rPr>
          <w:color w:val="auto"/>
        </w:rPr>
        <w:t xml:space="preserve"> remontu par saviem līdzekļiem. </w:t>
      </w:r>
    </w:p>
    <w:p w:rsidR="00CC7CE3" w:rsidRPr="00733739" w:rsidRDefault="00CC7CE3" w:rsidP="00CC7CE3">
      <w:pPr>
        <w:pStyle w:val="Default"/>
        <w:jc w:val="both"/>
        <w:rPr>
          <w:color w:val="auto"/>
        </w:rPr>
      </w:pPr>
      <w:r w:rsidRPr="00733739">
        <w:rPr>
          <w:color w:val="auto"/>
        </w:rPr>
        <w:t>7. Ļaunprātīgas kanalizācijas sistēm</w:t>
      </w:r>
      <w:r>
        <w:rPr>
          <w:color w:val="auto"/>
        </w:rPr>
        <w:t>as bojāšanas gadījumā, Sociālās telpas</w:t>
      </w:r>
      <w:r w:rsidRPr="00733739">
        <w:rPr>
          <w:color w:val="auto"/>
        </w:rPr>
        <w:t xml:space="preserve"> īrnieki to attīrīšanu un remontu veic par saviem līdzekļiem. </w:t>
      </w:r>
    </w:p>
    <w:p w:rsidR="00CC7CE3" w:rsidRPr="00733739" w:rsidRDefault="00CC7CE3" w:rsidP="00CC7CE3">
      <w:pPr>
        <w:pStyle w:val="Default"/>
        <w:jc w:val="both"/>
        <w:rPr>
          <w:color w:val="auto"/>
        </w:rPr>
      </w:pPr>
      <w:r>
        <w:rPr>
          <w:color w:val="auto"/>
        </w:rPr>
        <w:t xml:space="preserve">8. Sociālās telpas </w:t>
      </w:r>
      <w:r w:rsidRPr="00733739">
        <w:rPr>
          <w:color w:val="auto"/>
        </w:rPr>
        <w:t>īrniekiem ir jāveic ī</w:t>
      </w:r>
      <w:r>
        <w:rPr>
          <w:color w:val="auto"/>
        </w:rPr>
        <w:t xml:space="preserve">res maksas </w:t>
      </w:r>
      <w:r w:rsidRPr="00733739">
        <w:rPr>
          <w:color w:val="auto"/>
        </w:rPr>
        <w:t>un c</w:t>
      </w:r>
      <w:r>
        <w:rPr>
          <w:color w:val="auto"/>
        </w:rPr>
        <w:t xml:space="preserve">itu pakalpojumu apmaksa sociālās telpas </w:t>
      </w:r>
      <w:r w:rsidRPr="00733739">
        <w:rPr>
          <w:color w:val="auto"/>
        </w:rPr>
        <w:t xml:space="preserve">īres līgumā noteiktajos termiņos. </w:t>
      </w:r>
    </w:p>
    <w:p w:rsidR="00CC7CE3" w:rsidRPr="00733739" w:rsidRDefault="00CC7CE3" w:rsidP="00CC7CE3">
      <w:pPr>
        <w:pStyle w:val="Default"/>
        <w:jc w:val="both"/>
        <w:rPr>
          <w:color w:val="auto"/>
        </w:rPr>
      </w:pPr>
      <w:r>
        <w:rPr>
          <w:color w:val="auto"/>
        </w:rPr>
        <w:t xml:space="preserve">9. Sociālās telpas </w:t>
      </w:r>
      <w:r w:rsidRPr="00733739">
        <w:rPr>
          <w:color w:val="auto"/>
        </w:rPr>
        <w:t>īrniekiem vienu mēnesi iepriekš jāiesniedz iesniegums par sociālā</w:t>
      </w:r>
      <w:r>
        <w:rPr>
          <w:color w:val="auto"/>
        </w:rPr>
        <w:t xml:space="preserve">s telpas </w:t>
      </w:r>
      <w:r w:rsidRPr="00733739">
        <w:rPr>
          <w:color w:val="auto"/>
        </w:rPr>
        <w:t xml:space="preserve">īres līguma atjaunošanu Sociālajam dienestam un pēc Sociālā dienesta lēmuma saņemšanas 10 dienu laikā jānoslēdz līgums. </w:t>
      </w:r>
    </w:p>
    <w:p w:rsidR="00CC7CE3" w:rsidRPr="00733739" w:rsidRDefault="00CC7CE3" w:rsidP="00CC7CE3">
      <w:pPr>
        <w:pStyle w:val="Default"/>
        <w:jc w:val="both"/>
        <w:rPr>
          <w:color w:val="auto"/>
        </w:rPr>
      </w:pPr>
      <w:r>
        <w:rPr>
          <w:color w:val="auto"/>
        </w:rPr>
        <w:t>10. Sociālās telpas</w:t>
      </w:r>
      <w:r w:rsidRPr="00733739">
        <w:rPr>
          <w:color w:val="auto"/>
        </w:rPr>
        <w:t xml:space="preserve"> īrnieks dzīvo un lieto sociālo </w:t>
      </w:r>
      <w:r>
        <w:rPr>
          <w:color w:val="auto"/>
        </w:rPr>
        <w:t xml:space="preserve">telpu uz </w:t>
      </w:r>
      <w:r w:rsidRPr="00733739">
        <w:rPr>
          <w:color w:val="auto"/>
        </w:rPr>
        <w:t xml:space="preserve">īres līgumā noteikto laiku. </w:t>
      </w:r>
    </w:p>
    <w:p w:rsidR="00CC7CE3" w:rsidRDefault="00CC7CE3" w:rsidP="00CC7CE3">
      <w:pPr>
        <w:pStyle w:val="Default"/>
        <w:jc w:val="both"/>
        <w:rPr>
          <w:color w:val="auto"/>
        </w:rPr>
      </w:pPr>
      <w:r w:rsidRPr="00733739">
        <w:rPr>
          <w:color w:val="auto"/>
        </w:rPr>
        <w:t>11. Ja ti</w:t>
      </w:r>
      <w:r>
        <w:rPr>
          <w:color w:val="auto"/>
        </w:rPr>
        <w:t xml:space="preserve">ek mainīta dzīvesvieta, sociālās telpas </w:t>
      </w:r>
      <w:r w:rsidRPr="00733739">
        <w:rPr>
          <w:color w:val="auto"/>
        </w:rPr>
        <w:t xml:space="preserve">īrniekiem savlaicīgi </w:t>
      </w:r>
      <w:r>
        <w:rPr>
          <w:color w:val="auto"/>
        </w:rPr>
        <w:t>jāiesniedz iesniegums par īres līguma izbeigšanu un jādeklarējas</w:t>
      </w:r>
      <w:r w:rsidRPr="00733739">
        <w:rPr>
          <w:color w:val="auto"/>
        </w:rPr>
        <w:t xml:space="preserve"> jaunā adrese</w:t>
      </w:r>
      <w:r>
        <w:rPr>
          <w:color w:val="auto"/>
        </w:rPr>
        <w:t xml:space="preserve">. </w:t>
      </w:r>
    </w:p>
    <w:p w:rsidR="00CC7CE3" w:rsidRPr="001A526E" w:rsidRDefault="00CC7CE3" w:rsidP="00CC7CE3">
      <w:pPr>
        <w:pStyle w:val="Default"/>
        <w:jc w:val="both"/>
        <w:rPr>
          <w:color w:val="auto"/>
        </w:rPr>
      </w:pPr>
      <w:r w:rsidRPr="001A526E">
        <w:rPr>
          <w:color w:val="auto"/>
        </w:rPr>
        <w:t>12. Atbrīvojot sociālo</w:t>
      </w:r>
      <w:r>
        <w:rPr>
          <w:color w:val="auto"/>
        </w:rPr>
        <w:t xml:space="preserve"> telpu </w:t>
      </w:r>
      <w:r w:rsidRPr="001A526E">
        <w:rPr>
          <w:color w:val="auto"/>
        </w:rPr>
        <w:t xml:space="preserve"> to apseko</w:t>
      </w:r>
      <w:r>
        <w:rPr>
          <w:color w:val="auto"/>
        </w:rPr>
        <w:t xml:space="preserve"> un </w:t>
      </w:r>
      <w:r w:rsidRPr="001A526E">
        <w:rPr>
          <w:color w:val="auto"/>
        </w:rPr>
        <w:t xml:space="preserve"> sastāda sociālā dzīvokļa  nodošanas-pieņemšanas</w:t>
      </w:r>
      <w:r>
        <w:rPr>
          <w:color w:val="auto"/>
        </w:rPr>
        <w:t xml:space="preserve"> aktu, to </w:t>
      </w:r>
      <w:r w:rsidRPr="001A526E">
        <w:rPr>
          <w:color w:val="auto"/>
        </w:rPr>
        <w:t xml:space="preserve">paraksta sociāla dzīvokļa īrnieks un </w:t>
      </w:r>
      <w:r>
        <w:rPr>
          <w:color w:val="auto"/>
        </w:rPr>
        <w:t xml:space="preserve">Izīrētājs. </w:t>
      </w:r>
    </w:p>
    <w:p w:rsidR="00CC7CE3" w:rsidRPr="00733739" w:rsidRDefault="00CC7CE3" w:rsidP="00CC7CE3">
      <w:pPr>
        <w:pStyle w:val="Default"/>
        <w:jc w:val="both"/>
        <w:rPr>
          <w:color w:val="auto"/>
        </w:rPr>
      </w:pPr>
      <w:r>
        <w:rPr>
          <w:color w:val="auto"/>
        </w:rPr>
        <w:t xml:space="preserve">13. Par sociālās telpas </w:t>
      </w:r>
      <w:r w:rsidRPr="001A526E">
        <w:rPr>
          <w:color w:val="auto"/>
        </w:rPr>
        <w:t>lietošan</w:t>
      </w:r>
      <w:r>
        <w:rPr>
          <w:color w:val="auto"/>
        </w:rPr>
        <w:t xml:space="preserve">as noteikumu pārkāpšanu sociālās telpas </w:t>
      </w:r>
      <w:r w:rsidRPr="001A526E">
        <w:rPr>
          <w:color w:val="auto"/>
        </w:rPr>
        <w:t>īres līgumu var izbeigt vai neatjaunot.</w:t>
      </w:r>
    </w:p>
    <w:p w:rsidR="00CC7CE3" w:rsidRPr="00733739" w:rsidRDefault="00CC7CE3" w:rsidP="00CC7CE3">
      <w:pPr>
        <w:pStyle w:val="Default"/>
        <w:jc w:val="both"/>
        <w:rPr>
          <w:color w:val="auto"/>
        </w:rPr>
      </w:pPr>
    </w:p>
    <w:p w:rsidR="00CC7CE3" w:rsidRPr="00733739" w:rsidRDefault="00CC7CE3" w:rsidP="00CC7CE3">
      <w:pPr>
        <w:pStyle w:val="Bezatstarpm1"/>
        <w:jc w:val="both"/>
        <w:rPr>
          <w:rFonts w:ascii="Times New Roman" w:hAnsi="Times New Roman" w:cs="Times New Roman"/>
          <w:sz w:val="24"/>
          <w:szCs w:val="24"/>
        </w:rPr>
      </w:pPr>
      <w:r w:rsidRPr="00733739">
        <w:rPr>
          <w:rFonts w:ascii="Times New Roman" w:hAnsi="Times New Roman" w:cs="Times New Roman"/>
          <w:sz w:val="24"/>
          <w:szCs w:val="24"/>
        </w:rPr>
        <w:t xml:space="preserve">Ar savu parakstu apliecinu, ka esmu iepazinies ar sociālā dzīvokļa </w:t>
      </w:r>
      <w:r>
        <w:rPr>
          <w:rFonts w:ascii="Times New Roman" w:hAnsi="Times New Roman" w:cs="Times New Roman"/>
          <w:sz w:val="24"/>
          <w:szCs w:val="24"/>
        </w:rPr>
        <w:t>(telpas) lietošanas noteikumiem</w:t>
      </w:r>
    </w:p>
    <w:p w:rsidR="00CC7CE3" w:rsidRPr="00733739" w:rsidRDefault="00CC7CE3" w:rsidP="00CC7CE3">
      <w:pPr>
        <w:pStyle w:val="Bezatstarpm1"/>
        <w:jc w:val="both"/>
        <w:rPr>
          <w:rFonts w:ascii="Times New Roman" w:hAnsi="Times New Roman" w:cs="Times New Roman"/>
          <w:sz w:val="24"/>
          <w:szCs w:val="24"/>
        </w:rPr>
      </w:pPr>
    </w:p>
    <w:p w:rsidR="00CC7CE3" w:rsidRPr="00733739" w:rsidRDefault="00CC7CE3" w:rsidP="00CC7CE3">
      <w:pPr>
        <w:pStyle w:val="Bezatstarpm1"/>
        <w:jc w:val="both"/>
        <w:rPr>
          <w:rFonts w:ascii="Times New Roman" w:hAnsi="Times New Roman" w:cs="Times New Roman"/>
          <w:sz w:val="24"/>
          <w:szCs w:val="24"/>
        </w:rPr>
      </w:pPr>
      <w:r w:rsidRPr="00733739">
        <w:rPr>
          <w:rFonts w:ascii="Times New Roman" w:hAnsi="Times New Roman" w:cs="Times New Roman"/>
          <w:sz w:val="24"/>
          <w:szCs w:val="24"/>
        </w:rPr>
        <w:tab/>
      </w:r>
      <w:r w:rsidRPr="00733739">
        <w:rPr>
          <w:rFonts w:ascii="Times New Roman" w:hAnsi="Times New Roman" w:cs="Times New Roman"/>
          <w:sz w:val="24"/>
          <w:szCs w:val="24"/>
        </w:rPr>
        <w:tab/>
      </w:r>
      <w:r w:rsidRPr="00733739">
        <w:rPr>
          <w:rFonts w:ascii="Times New Roman" w:hAnsi="Times New Roman" w:cs="Times New Roman"/>
          <w:sz w:val="24"/>
          <w:szCs w:val="24"/>
        </w:rPr>
        <w:tab/>
      </w:r>
      <w:r w:rsidRPr="00733739">
        <w:rPr>
          <w:rFonts w:ascii="Times New Roman" w:hAnsi="Times New Roman" w:cs="Times New Roman"/>
          <w:sz w:val="24"/>
          <w:szCs w:val="24"/>
        </w:rPr>
        <w:tab/>
      </w:r>
      <w:r w:rsidRPr="00733739">
        <w:rPr>
          <w:rFonts w:ascii="Times New Roman" w:hAnsi="Times New Roman" w:cs="Times New Roman"/>
          <w:sz w:val="24"/>
          <w:szCs w:val="24"/>
        </w:rPr>
        <w:tab/>
      </w:r>
      <w:r w:rsidRPr="00733739">
        <w:rPr>
          <w:rFonts w:ascii="Times New Roman" w:hAnsi="Times New Roman" w:cs="Times New Roman"/>
          <w:sz w:val="24"/>
          <w:szCs w:val="24"/>
        </w:rPr>
        <w:tab/>
        <w:t>_______________  / _________________ /</w:t>
      </w:r>
    </w:p>
    <w:p w:rsidR="00CC7CE3" w:rsidRPr="00733739" w:rsidRDefault="00CC7CE3" w:rsidP="00CC7CE3">
      <w:pPr>
        <w:pStyle w:val="Bezatstarpm1"/>
        <w:jc w:val="both"/>
        <w:rPr>
          <w:lang w:eastAsia="lv-LV"/>
        </w:rPr>
      </w:pPr>
      <w:r w:rsidRPr="00733739">
        <w:rPr>
          <w:rFonts w:ascii="Times New Roman" w:hAnsi="Times New Roman" w:cs="Times New Roman"/>
          <w:sz w:val="24"/>
          <w:szCs w:val="24"/>
        </w:rPr>
        <w:tab/>
      </w:r>
      <w:r w:rsidRPr="00733739">
        <w:rPr>
          <w:rFonts w:ascii="Times New Roman" w:hAnsi="Times New Roman" w:cs="Times New Roman"/>
          <w:sz w:val="24"/>
          <w:szCs w:val="24"/>
        </w:rPr>
        <w:tab/>
      </w:r>
      <w:r w:rsidRPr="00733739">
        <w:rPr>
          <w:rFonts w:ascii="Times New Roman" w:hAnsi="Times New Roman" w:cs="Times New Roman"/>
          <w:sz w:val="24"/>
          <w:szCs w:val="24"/>
        </w:rPr>
        <w:tab/>
      </w:r>
      <w:r w:rsidRPr="00733739">
        <w:rPr>
          <w:rFonts w:ascii="Times New Roman" w:hAnsi="Times New Roman" w:cs="Times New Roman"/>
          <w:sz w:val="24"/>
          <w:szCs w:val="24"/>
        </w:rPr>
        <w:tab/>
      </w:r>
      <w:r w:rsidRPr="00733739">
        <w:rPr>
          <w:rFonts w:ascii="Times New Roman" w:hAnsi="Times New Roman" w:cs="Times New Roman"/>
          <w:sz w:val="24"/>
          <w:szCs w:val="24"/>
        </w:rPr>
        <w:tab/>
      </w:r>
      <w:r w:rsidRPr="00733739">
        <w:rPr>
          <w:rFonts w:ascii="Times New Roman" w:hAnsi="Times New Roman" w:cs="Times New Roman"/>
          <w:sz w:val="24"/>
          <w:szCs w:val="24"/>
        </w:rPr>
        <w:tab/>
      </w:r>
      <w:r w:rsidRPr="00733739">
        <w:rPr>
          <w:rFonts w:ascii="Times New Roman" w:hAnsi="Times New Roman" w:cs="Times New Roman"/>
          <w:sz w:val="24"/>
          <w:szCs w:val="24"/>
        </w:rPr>
        <w:tab/>
      </w:r>
      <w:r w:rsidRPr="00733739">
        <w:rPr>
          <w:rFonts w:ascii="Times New Roman" w:hAnsi="Times New Roman" w:cs="Times New Roman"/>
          <w:i/>
          <w:iCs/>
        </w:rPr>
        <w:t>(paraksts)</w:t>
      </w:r>
      <w:r w:rsidRPr="00733739">
        <w:rPr>
          <w:rFonts w:ascii="Times New Roman" w:hAnsi="Times New Roman" w:cs="Times New Roman"/>
          <w:i/>
          <w:iCs/>
        </w:rPr>
        <w:tab/>
        <w:t>(Vārds, uzvārds)</w:t>
      </w:r>
    </w:p>
    <w:p w:rsidR="00CC7CE3" w:rsidRPr="00BB7273" w:rsidRDefault="00CC7CE3" w:rsidP="00CC7CE3">
      <w:pPr>
        <w:pStyle w:val="Default"/>
        <w:pageBreakBefore/>
        <w:jc w:val="right"/>
        <w:rPr>
          <w:b/>
          <w:i/>
          <w:color w:val="auto"/>
        </w:rPr>
      </w:pPr>
      <w:r w:rsidRPr="00BB7273">
        <w:rPr>
          <w:b/>
          <w:i/>
          <w:color w:val="auto"/>
        </w:rPr>
        <w:lastRenderedPageBreak/>
        <w:t xml:space="preserve">Pielikums Nr.4  </w:t>
      </w:r>
    </w:p>
    <w:p w:rsidR="00CC7CE3" w:rsidRPr="00AB5DBB" w:rsidRDefault="00CC7CE3" w:rsidP="00CC7CE3">
      <w:pPr>
        <w:jc w:val="right"/>
        <w:rPr>
          <w:i/>
        </w:rPr>
      </w:pPr>
      <w:r w:rsidRPr="00AB5DBB">
        <w:rPr>
          <w:i/>
        </w:rPr>
        <w:t>Kandavas novada domes saistošajiem noteikumiem Nr.10</w:t>
      </w:r>
    </w:p>
    <w:p w:rsidR="00CC7CE3" w:rsidRPr="00AB5DBB" w:rsidRDefault="00CC7CE3" w:rsidP="00CC7CE3">
      <w:pPr>
        <w:jc w:val="right"/>
        <w:rPr>
          <w:i/>
        </w:rPr>
      </w:pPr>
      <w:r w:rsidRPr="00AB5DBB">
        <w:rPr>
          <w:i/>
        </w:rPr>
        <w:t>„Par Kandavas novada pašvaldības palīdzību dzīvokļu jautājumu risināšanā”</w:t>
      </w:r>
    </w:p>
    <w:p w:rsidR="00CC7CE3" w:rsidRPr="00733739" w:rsidRDefault="00CC7CE3" w:rsidP="00CC7CE3">
      <w:pPr>
        <w:pStyle w:val="Default"/>
        <w:jc w:val="both"/>
        <w:rPr>
          <w:i/>
          <w:iCs/>
          <w:color w:val="auto"/>
        </w:rPr>
      </w:pPr>
    </w:p>
    <w:p w:rsidR="00CC7CE3" w:rsidRPr="00733739" w:rsidRDefault="00CC7CE3" w:rsidP="00CC7CE3">
      <w:pPr>
        <w:pStyle w:val="Default"/>
        <w:jc w:val="center"/>
        <w:rPr>
          <w:b/>
          <w:bCs/>
          <w:color w:val="auto"/>
        </w:rPr>
      </w:pPr>
      <w:r>
        <w:rPr>
          <w:b/>
          <w:bCs/>
          <w:color w:val="auto"/>
        </w:rPr>
        <w:t>APSEKOŠANAS AKTS</w:t>
      </w:r>
    </w:p>
    <w:p w:rsidR="00CC7CE3" w:rsidRPr="00733739" w:rsidRDefault="00CC7CE3" w:rsidP="00CC7CE3">
      <w:pPr>
        <w:pStyle w:val="Default"/>
        <w:jc w:val="both"/>
        <w:rPr>
          <w:color w:val="auto"/>
        </w:rPr>
      </w:pPr>
    </w:p>
    <w:p w:rsidR="00CC7CE3" w:rsidRPr="00733739" w:rsidRDefault="00CC7CE3" w:rsidP="00CC7CE3">
      <w:pPr>
        <w:pStyle w:val="Default"/>
        <w:jc w:val="both"/>
        <w:rPr>
          <w:color w:val="auto"/>
        </w:rPr>
      </w:pPr>
      <w:r w:rsidRPr="00733739">
        <w:rPr>
          <w:color w:val="auto"/>
        </w:rPr>
        <w:t xml:space="preserve">__________________________________Kandavas novadā </w:t>
      </w:r>
    </w:p>
    <w:p w:rsidR="00CC7CE3" w:rsidRPr="00733739" w:rsidRDefault="00CC7CE3" w:rsidP="00CC7CE3">
      <w:pPr>
        <w:pStyle w:val="Default"/>
        <w:jc w:val="both"/>
        <w:rPr>
          <w:color w:val="auto"/>
        </w:rPr>
      </w:pPr>
    </w:p>
    <w:p w:rsidR="00CC7CE3" w:rsidRPr="00733739" w:rsidRDefault="00CC7CE3" w:rsidP="00CC7CE3">
      <w:pPr>
        <w:pStyle w:val="Default"/>
        <w:jc w:val="both"/>
        <w:rPr>
          <w:color w:val="auto"/>
        </w:rPr>
      </w:pPr>
      <w:r w:rsidRPr="00733739">
        <w:rPr>
          <w:color w:val="auto"/>
        </w:rPr>
        <w:t xml:space="preserve">20___.gada _____._______________ </w:t>
      </w:r>
    </w:p>
    <w:p w:rsidR="00CC7CE3" w:rsidRPr="00733739" w:rsidRDefault="00CC7CE3" w:rsidP="00CC7CE3">
      <w:pPr>
        <w:pStyle w:val="Default"/>
        <w:jc w:val="both"/>
        <w:rPr>
          <w:color w:val="auto"/>
        </w:rPr>
      </w:pPr>
    </w:p>
    <w:p w:rsidR="00CC7CE3" w:rsidRPr="00733739" w:rsidRDefault="00CC7CE3" w:rsidP="00CC7CE3">
      <w:pPr>
        <w:pStyle w:val="Default"/>
        <w:jc w:val="both"/>
        <w:rPr>
          <w:color w:val="auto"/>
        </w:rPr>
      </w:pPr>
    </w:p>
    <w:p w:rsidR="00CC7CE3" w:rsidRPr="00733739" w:rsidRDefault="00CC7CE3" w:rsidP="00CC7CE3">
      <w:pPr>
        <w:pStyle w:val="Default"/>
        <w:jc w:val="both"/>
        <w:rPr>
          <w:b/>
          <w:bCs/>
          <w:color w:val="auto"/>
        </w:rPr>
      </w:pPr>
      <w:r w:rsidRPr="00733739">
        <w:rPr>
          <w:b/>
          <w:bCs/>
          <w:color w:val="auto"/>
        </w:rPr>
        <w:t xml:space="preserve">Komisija šādā sastāvā: </w:t>
      </w:r>
    </w:p>
    <w:p w:rsidR="00CC7CE3" w:rsidRPr="00733739" w:rsidRDefault="00CC7CE3" w:rsidP="00CC7CE3">
      <w:pPr>
        <w:pStyle w:val="Default"/>
        <w:jc w:val="both"/>
        <w:rPr>
          <w:color w:val="auto"/>
        </w:rPr>
      </w:pPr>
    </w:p>
    <w:p w:rsidR="00CC7CE3" w:rsidRPr="00733739" w:rsidRDefault="00CC7CE3" w:rsidP="00CC7CE3">
      <w:pPr>
        <w:pStyle w:val="Default"/>
        <w:jc w:val="both"/>
        <w:rPr>
          <w:color w:val="auto"/>
        </w:rPr>
      </w:pPr>
      <w:r w:rsidRPr="00733739">
        <w:rPr>
          <w:color w:val="auto"/>
        </w:rPr>
        <w:t>______________________________</w:t>
      </w:r>
      <w:r>
        <w:rPr>
          <w:color w:val="auto"/>
        </w:rPr>
        <w:t>_____</w:t>
      </w:r>
    </w:p>
    <w:p w:rsidR="00CC7CE3" w:rsidRPr="00733739" w:rsidRDefault="00CC7CE3" w:rsidP="00CC7CE3">
      <w:pPr>
        <w:pStyle w:val="Default"/>
        <w:jc w:val="both"/>
        <w:rPr>
          <w:color w:val="auto"/>
        </w:rPr>
      </w:pPr>
    </w:p>
    <w:p w:rsidR="00CC7CE3" w:rsidRPr="00733739" w:rsidRDefault="00CC7CE3" w:rsidP="00CC7CE3">
      <w:pPr>
        <w:pStyle w:val="Default"/>
        <w:jc w:val="both"/>
        <w:rPr>
          <w:color w:val="auto"/>
        </w:rPr>
      </w:pPr>
      <w:r w:rsidRPr="00733739">
        <w:rPr>
          <w:color w:val="auto"/>
        </w:rPr>
        <w:t>___________________________________</w:t>
      </w:r>
    </w:p>
    <w:p w:rsidR="00CC7CE3" w:rsidRPr="00733739" w:rsidRDefault="00CC7CE3" w:rsidP="00CC7CE3">
      <w:pPr>
        <w:pStyle w:val="Default"/>
        <w:jc w:val="both"/>
        <w:rPr>
          <w:color w:val="auto"/>
        </w:rPr>
      </w:pPr>
    </w:p>
    <w:p w:rsidR="00CC7CE3" w:rsidRPr="00733739" w:rsidRDefault="00CC7CE3" w:rsidP="00CC7CE3">
      <w:pPr>
        <w:pStyle w:val="Default"/>
        <w:jc w:val="both"/>
        <w:rPr>
          <w:color w:val="auto"/>
        </w:rPr>
      </w:pPr>
      <w:r w:rsidRPr="00733739">
        <w:rPr>
          <w:color w:val="auto"/>
        </w:rPr>
        <w:t xml:space="preserve">___________________________________ </w:t>
      </w:r>
    </w:p>
    <w:p w:rsidR="00CC7CE3" w:rsidRPr="00733739" w:rsidRDefault="00CC7CE3" w:rsidP="00CC7CE3">
      <w:pPr>
        <w:pStyle w:val="Default"/>
        <w:jc w:val="both"/>
        <w:rPr>
          <w:color w:val="auto"/>
        </w:rPr>
      </w:pPr>
    </w:p>
    <w:p w:rsidR="00CC7CE3" w:rsidRPr="00733739" w:rsidRDefault="00CC7CE3" w:rsidP="00CC7CE3">
      <w:pPr>
        <w:pStyle w:val="Default"/>
        <w:jc w:val="both"/>
        <w:rPr>
          <w:color w:val="auto"/>
        </w:rPr>
      </w:pPr>
      <w:r w:rsidRPr="00733739">
        <w:rPr>
          <w:color w:val="auto"/>
        </w:rPr>
        <w:t>___</w:t>
      </w:r>
      <w:r>
        <w:rPr>
          <w:color w:val="auto"/>
        </w:rPr>
        <w:t>_________________________________</w:t>
      </w:r>
    </w:p>
    <w:p w:rsidR="00CC7CE3" w:rsidRPr="00733739" w:rsidRDefault="00CC7CE3" w:rsidP="00CC7CE3">
      <w:pPr>
        <w:pStyle w:val="Default"/>
        <w:jc w:val="both"/>
        <w:rPr>
          <w:color w:val="auto"/>
        </w:rPr>
      </w:pPr>
    </w:p>
    <w:p w:rsidR="00CC7CE3" w:rsidRPr="00733739" w:rsidRDefault="00CC7CE3" w:rsidP="00CC7CE3">
      <w:pPr>
        <w:pStyle w:val="Default"/>
        <w:jc w:val="both"/>
        <w:rPr>
          <w:color w:val="auto"/>
        </w:rPr>
      </w:pPr>
    </w:p>
    <w:p w:rsidR="00CC7CE3" w:rsidRPr="00733739" w:rsidRDefault="00CC7CE3" w:rsidP="00CC7CE3">
      <w:pPr>
        <w:pStyle w:val="Default"/>
        <w:jc w:val="both"/>
        <w:rPr>
          <w:color w:val="auto"/>
        </w:rPr>
      </w:pPr>
      <w:r w:rsidRPr="00733739">
        <w:rPr>
          <w:color w:val="auto"/>
        </w:rPr>
        <w:t>Apseko dzīvojamo platību ____________________________________________________</w:t>
      </w:r>
    </w:p>
    <w:p w:rsidR="00CC7CE3" w:rsidRPr="00733739" w:rsidRDefault="00CC7CE3" w:rsidP="00CC7CE3">
      <w:pPr>
        <w:pStyle w:val="Default"/>
        <w:jc w:val="both"/>
        <w:rPr>
          <w:color w:val="auto"/>
        </w:rPr>
      </w:pPr>
    </w:p>
    <w:p w:rsidR="00CC7CE3" w:rsidRPr="00733739" w:rsidRDefault="00CC7CE3" w:rsidP="00CC7CE3">
      <w:pPr>
        <w:pStyle w:val="Default"/>
        <w:jc w:val="both"/>
        <w:rPr>
          <w:color w:val="auto"/>
        </w:rPr>
      </w:pPr>
      <w:r w:rsidRPr="00733739">
        <w:rPr>
          <w:color w:val="auto"/>
        </w:rPr>
        <w:t xml:space="preserve">sakarā ar __________________________________________________________________ </w:t>
      </w:r>
    </w:p>
    <w:p w:rsidR="00CC7CE3" w:rsidRPr="00733739" w:rsidRDefault="00CC7CE3" w:rsidP="00CC7CE3">
      <w:pPr>
        <w:pStyle w:val="Default"/>
        <w:jc w:val="both"/>
        <w:rPr>
          <w:color w:val="auto"/>
        </w:rPr>
      </w:pPr>
    </w:p>
    <w:p w:rsidR="00CC7CE3" w:rsidRPr="00733739" w:rsidRDefault="00CC7CE3" w:rsidP="00CC7CE3">
      <w:pPr>
        <w:pStyle w:val="Default"/>
        <w:jc w:val="both"/>
        <w:rPr>
          <w:color w:val="auto"/>
        </w:rPr>
      </w:pPr>
      <w:r w:rsidRPr="00733739">
        <w:rPr>
          <w:color w:val="auto"/>
        </w:rPr>
        <w:t xml:space="preserve">apsekoja un konstatēja, ka ____________________________________________________ </w:t>
      </w:r>
    </w:p>
    <w:p w:rsidR="00CC7CE3" w:rsidRPr="00733739" w:rsidRDefault="00CC7CE3" w:rsidP="00CC7CE3">
      <w:pPr>
        <w:pStyle w:val="Default"/>
        <w:jc w:val="both"/>
        <w:rPr>
          <w:color w:val="auto"/>
        </w:rPr>
      </w:pPr>
    </w:p>
    <w:p w:rsidR="00CC7CE3" w:rsidRDefault="00CC7CE3" w:rsidP="00CC7CE3">
      <w:pPr>
        <w:pStyle w:val="Default"/>
        <w:jc w:val="both"/>
        <w:rPr>
          <w:color w:val="auto"/>
        </w:rPr>
      </w:pPr>
      <w:r w:rsidRPr="00733739">
        <w:rPr>
          <w:color w:val="auto"/>
        </w:rPr>
        <w:t xml:space="preserve">__________________________________________________________________________ </w:t>
      </w:r>
    </w:p>
    <w:p w:rsidR="00CC7CE3" w:rsidRDefault="00CC7CE3" w:rsidP="00CC7CE3">
      <w:pPr>
        <w:pStyle w:val="Default"/>
        <w:jc w:val="both"/>
        <w:rPr>
          <w:color w:val="auto"/>
        </w:rPr>
      </w:pPr>
    </w:p>
    <w:p w:rsidR="00CC7CE3" w:rsidRDefault="00CC7CE3" w:rsidP="00CC7CE3">
      <w:pPr>
        <w:pStyle w:val="Default"/>
        <w:jc w:val="both"/>
        <w:rPr>
          <w:color w:val="auto"/>
        </w:rPr>
      </w:pPr>
      <w:r>
        <w:rPr>
          <w:color w:val="auto"/>
        </w:rPr>
        <w:t>___________________________________________________________________________</w:t>
      </w:r>
    </w:p>
    <w:p w:rsidR="00CC7CE3" w:rsidRDefault="00CC7CE3" w:rsidP="00CC7CE3">
      <w:pPr>
        <w:pStyle w:val="Default"/>
        <w:jc w:val="both"/>
        <w:rPr>
          <w:color w:val="auto"/>
        </w:rPr>
      </w:pPr>
    </w:p>
    <w:p w:rsidR="00CC7CE3" w:rsidRDefault="00CC7CE3" w:rsidP="00CC7CE3">
      <w:pPr>
        <w:pStyle w:val="Default"/>
        <w:jc w:val="both"/>
        <w:rPr>
          <w:color w:val="auto"/>
        </w:rPr>
      </w:pPr>
      <w:r>
        <w:rPr>
          <w:color w:val="auto"/>
        </w:rPr>
        <w:t>Parāds par īri un komunālajiem pakalpojumiem EUR _______________________________</w:t>
      </w:r>
    </w:p>
    <w:p w:rsidR="00CC7CE3" w:rsidRDefault="00CC7CE3" w:rsidP="00CC7CE3">
      <w:pPr>
        <w:pStyle w:val="Default"/>
        <w:jc w:val="both"/>
        <w:rPr>
          <w:color w:val="auto"/>
        </w:rPr>
      </w:pPr>
    </w:p>
    <w:p w:rsidR="00CC7CE3" w:rsidRPr="00733739" w:rsidRDefault="00CC7CE3" w:rsidP="00CC7CE3">
      <w:pPr>
        <w:pStyle w:val="Default"/>
        <w:jc w:val="both"/>
        <w:rPr>
          <w:color w:val="auto"/>
        </w:rPr>
      </w:pPr>
      <w:r>
        <w:rPr>
          <w:color w:val="auto"/>
        </w:rPr>
        <w:t>___________________________________________________________________________</w:t>
      </w:r>
    </w:p>
    <w:p w:rsidR="00CC7CE3" w:rsidRPr="00733739" w:rsidRDefault="00CC7CE3" w:rsidP="00CC7CE3">
      <w:pPr>
        <w:pStyle w:val="Default"/>
        <w:jc w:val="both"/>
        <w:rPr>
          <w:color w:val="auto"/>
        </w:rPr>
      </w:pPr>
    </w:p>
    <w:p w:rsidR="00CC7CE3" w:rsidRPr="00733739" w:rsidRDefault="00CC7CE3" w:rsidP="00CC7CE3">
      <w:pPr>
        <w:pStyle w:val="Default"/>
        <w:jc w:val="both"/>
        <w:rPr>
          <w:color w:val="auto"/>
        </w:rPr>
      </w:pPr>
      <w:r w:rsidRPr="00733739">
        <w:rPr>
          <w:color w:val="auto"/>
        </w:rPr>
        <w:t xml:space="preserve">Komisijas priekšlikumi: _______________________________________________________ </w:t>
      </w:r>
    </w:p>
    <w:p w:rsidR="00CC7CE3" w:rsidRPr="00733739" w:rsidRDefault="00CC7CE3" w:rsidP="00CC7CE3">
      <w:pPr>
        <w:pStyle w:val="Default"/>
        <w:jc w:val="both"/>
        <w:rPr>
          <w:color w:val="auto"/>
        </w:rPr>
      </w:pPr>
    </w:p>
    <w:p w:rsidR="00CC7CE3" w:rsidRPr="00733739" w:rsidRDefault="00CC7CE3" w:rsidP="00CC7CE3">
      <w:pPr>
        <w:pStyle w:val="Default"/>
        <w:jc w:val="both"/>
        <w:rPr>
          <w:color w:val="auto"/>
        </w:rPr>
      </w:pPr>
      <w:r w:rsidRPr="00733739">
        <w:rPr>
          <w:color w:val="auto"/>
        </w:rPr>
        <w:t>Komisijas locekļu paraksti: ____________________________________</w:t>
      </w:r>
    </w:p>
    <w:p w:rsidR="00CC7CE3" w:rsidRPr="00733739" w:rsidRDefault="00CC7CE3" w:rsidP="00CC7CE3">
      <w:pPr>
        <w:pStyle w:val="Default"/>
        <w:jc w:val="both"/>
        <w:rPr>
          <w:color w:val="auto"/>
        </w:rPr>
      </w:pPr>
      <w:r w:rsidRPr="00733739">
        <w:rPr>
          <w:color w:val="auto"/>
        </w:rPr>
        <w:tab/>
      </w:r>
      <w:r w:rsidRPr="00733739">
        <w:rPr>
          <w:color w:val="auto"/>
        </w:rPr>
        <w:tab/>
      </w:r>
      <w:r w:rsidRPr="00733739">
        <w:rPr>
          <w:color w:val="auto"/>
        </w:rPr>
        <w:tab/>
      </w:r>
      <w:r w:rsidRPr="00733739">
        <w:rPr>
          <w:color w:val="auto"/>
        </w:rPr>
        <w:tab/>
      </w:r>
    </w:p>
    <w:p w:rsidR="00CC7CE3" w:rsidRPr="00733739" w:rsidRDefault="00CC7CE3" w:rsidP="00CC7CE3">
      <w:pPr>
        <w:pStyle w:val="Default"/>
        <w:jc w:val="both"/>
        <w:rPr>
          <w:color w:val="auto"/>
        </w:rPr>
      </w:pPr>
      <w:r w:rsidRPr="00733739">
        <w:rPr>
          <w:color w:val="auto"/>
        </w:rPr>
        <w:tab/>
      </w:r>
      <w:r w:rsidRPr="00733739">
        <w:rPr>
          <w:color w:val="auto"/>
        </w:rPr>
        <w:tab/>
      </w:r>
      <w:r w:rsidRPr="00733739">
        <w:rPr>
          <w:color w:val="auto"/>
        </w:rPr>
        <w:tab/>
        <w:t xml:space="preserve">        ____________________________________</w:t>
      </w:r>
    </w:p>
    <w:p w:rsidR="00CC7CE3" w:rsidRPr="00733739" w:rsidRDefault="00CC7CE3" w:rsidP="00CC7CE3">
      <w:pPr>
        <w:pStyle w:val="Default"/>
        <w:jc w:val="both"/>
        <w:rPr>
          <w:color w:val="auto"/>
        </w:rPr>
      </w:pPr>
    </w:p>
    <w:p w:rsidR="00CC7CE3" w:rsidRPr="00733739" w:rsidRDefault="00CC7CE3" w:rsidP="00CC7CE3">
      <w:pPr>
        <w:pStyle w:val="Default"/>
        <w:jc w:val="both"/>
        <w:rPr>
          <w:color w:val="auto"/>
        </w:rPr>
      </w:pPr>
      <w:r w:rsidRPr="00733739">
        <w:rPr>
          <w:color w:val="auto"/>
        </w:rPr>
        <w:tab/>
      </w:r>
      <w:r w:rsidRPr="00733739">
        <w:rPr>
          <w:color w:val="auto"/>
        </w:rPr>
        <w:tab/>
      </w:r>
      <w:r w:rsidRPr="00733739">
        <w:rPr>
          <w:color w:val="auto"/>
        </w:rPr>
        <w:tab/>
        <w:t xml:space="preserve">        ____________________________________</w:t>
      </w:r>
    </w:p>
    <w:p w:rsidR="00CC7CE3" w:rsidRPr="00733739" w:rsidRDefault="00CC7CE3" w:rsidP="00CC7CE3">
      <w:pPr>
        <w:pStyle w:val="Default"/>
        <w:jc w:val="both"/>
        <w:rPr>
          <w:b/>
          <w:bCs/>
          <w:color w:val="auto"/>
        </w:rPr>
      </w:pPr>
    </w:p>
    <w:p w:rsidR="00CC7CE3" w:rsidRPr="00BB7273" w:rsidRDefault="00CC7CE3" w:rsidP="00CC7CE3">
      <w:pPr>
        <w:pStyle w:val="Default"/>
        <w:pageBreakBefore/>
        <w:jc w:val="right"/>
        <w:rPr>
          <w:b/>
          <w:i/>
          <w:color w:val="auto"/>
        </w:rPr>
      </w:pPr>
      <w:bookmarkStart w:id="0" w:name="_GoBack"/>
      <w:bookmarkEnd w:id="0"/>
      <w:r w:rsidRPr="00BB7273">
        <w:rPr>
          <w:b/>
          <w:i/>
          <w:color w:val="auto"/>
        </w:rPr>
        <w:lastRenderedPageBreak/>
        <w:t xml:space="preserve">Pielikums Nr.5  </w:t>
      </w:r>
    </w:p>
    <w:p w:rsidR="00CC7CE3" w:rsidRPr="00AB5DBB" w:rsidRDefault="00CC7CE3" w:rsidP="00CC7CE3">
      <w:pPr>
        <w:jc w:val="right"/>
        <w:rPr>
          <w:i/>
        </w:rPr>
      </w:pPr>
      <w:r w:rsidRPr="00AB5DBB">
        <w:rPr>
          <w:i/>
        </w:rPr>
        <w:t>Kandavas novada domes saistošajiem noteikumiem Nr.10</w:t>
      </w:r>
    </w:p>
    <w:p w:rsidR="00CC7CE3" w:rsidRPr="00AB5DBB" w:rsidRDefault="00CC7CE3" w:rsidP="00CC7CE3">
      <w:pPr>
        <w:jc w:val="right"/>
        <w:rPr>
          <w:i/>
        </w:rPr>
      </w:pPr>
      <w:r w:rsidRPr="00AB5DBB">
        <w:rPr>
          <w:i/>
        </w:rPr>
        <w:t>„Par Kandavas novada pašvaldības palīdzību dzīvokļu jautājumu risināšanā”</w:t>
      </w:r>
    </w:p>
    <w:p w:rsidR="00CC7CE3" w:rsidRPr="00733739" w:rsidRDefault="00CC7CE3" w:rsidP="00CC7CE3">
      <w:pPr>
        <w:pStyle w:val="Default"/>
        <w:jc w:val="right"/>
        <w:rPr>
          <w:i/>
          <w:iCs/>
          <w:color w:val="auto"/>
        </w:rPr>
      </w:pPr>
    </w:p>
    <w:p w:rsidR="00CC7CE3" w:rsidRPr="00AB5DBB" w:rsidRDefault="00CC7CE3" w:rsidP="00CC7CE3">
      <w:pPr>
        <w:pStyle w:val="Default"/>
        <w:jc w:val="center"/>
        <w:rPr>
          <w:b/>
          <w:color w:val="auto"/>
        </w:rPr>
      </w:pPr>
      <w:r w:rsidRPr="00AB5DBB">
        <w:rPr>
          <w:b/>
          <w:color w:val="auto"/>
        </w:rPr>
        <w:t>DZĪVOKĻA PIEŅEMŠANAS – NODOŠANAS AKTS</w:t>
      </w:r>
    </w:p>
    <w:p w:rsidR="00CC7CE3" w:rsidRPr="00733739" w:rsidRDefault="00CC7CE3" w:rsidP="00CC7CE3">
      <w:pPr>
        <w:pStyle w:val="Default"/>
        <w:jc w:val="both"/>
        <w:rPr>
          <w:color w:val="auto"/>
        </w:rPr>
      </w:pPr>
    </w:p>
    <w:p w:rsidR="00CC7CE3" w:rsidRPr="00733739" w:rsidRDefault="00CC7CE3" w:rsidP="00CC7CE3">
      <w:pPr>
        <w:pStyle w:val="Default"/>
        <w:jc w:val="both"/>
        <w:rPr>
          <w:color w:val="auto"/>
        </w:rPr>
      </w:pPr>
      <w:r w:rsidRPr="00733739">
        <w:rPr>
          <w:color w:val="auto"/>
        </w:rPr>
        <w:t xml:space="preserve">Kandavas novadā, _________________ </w:t>
      </w:r>
    </w:p>
    <w:p w:rsidR="00CC7CE3" w:rsidRPr="00733739" w:rsidRDefault="00CC7CE3" w:rsidP="00CC7CE3">
      <w:pPr>
        <w:pStyle w:val="Default"/>
        <w:jc w:val="both"/>
        <w:rPr>
          <w:color w:val="auto"/>
        </w:rPr>
      </w:pPr>
    </w:p>
    <w:p w:rsidR="00CC7CE3" w:rsidRPr="00733739" w:rsidRDefault="00CC7CE3" w:rsidP="00CC7CE3">
      <w:pPr>
        <w:pStyle w:val="Default"/>
        <w:jc w:val="both"/>
        <w:rPr>
          <w:color w:val="auto"/>
        </w:rPr>
      </w:pPr>
      <w:r w:rsidRPr="00733739">
        <w:rPr>
          <w:color w:val="auto"/>
        </w:rPr>
        <w:t xml:space="preserve">20____. _________________________ </w:t>
      </w:r>
    </w:p>
    <w:p w:rsidR="00CC7CE3" w:rsidRPr="00733739" w:rsidRDefault="00CC7CE3" w:rsidP="00CC7CE3">
      <w:pPr>
        <w:pStyle w:val="Default"/>
        <w:jc w:val="both"/>
        <w:rPr>
          <w:color w:val="auto"/>
        </w:rPr>
      </w:pPr>
    </w:p>
    <w:p w:rsidR="00CC7CE3" w:rsidRPr="00733739" w:rsidRDefault="00CC7CE3" w:rsidP="00CC7CE3">
      <w:pPr>
        <w:pStyle w:val="Default"/>
        <w:jc w:val="both"/>
        <w:rPr>
          <w:color w:val="auto"/>
        </w:rPr>
      </w:pPr>
      <w:r w:rsidRPr="00733739">
        <w:rPr>
          <w:color w:val="auto"/>
        </w:rPr>
        <w:t xml:space="preserve">_______________________________________________________________ nodod, </w:t>
      </w:r>
    </w:p>
    <w:p w:rsidR="00CC7CE3" w:rsidRPr="00733739" w:rsidRDefault="00CC7CE3" w:rsidP="00CC7CE3">
      <w:pPr>
        <w:pStyle w:val="Default"/>
        <w:jc w:val="both"/>
        <w:rPr>
          <w:color w:val="auto"/>
        </w:rPr>
      </w:pPr>
    </w:p>
    <w:p w:rsidR="00CC7CE3" w:rsidRPr="00733739" w:rsidRDefault="00CC7CE3" w:rsidP="00CC7CE3">
      <w:pPr>
        <w:pStyle w:val="Default"/>
        <w:jc w:val="both"/>
        <w:rPr>
          <w:color w:val="auto"/>
        </w:rPr>
      </w:pPr>
      <w:r w:rsidRPr="00733739">
        <w:rPr>
          <w:color w:val="auto"/>
        </w:rPr>
        <w:t xml:space="preserve">_______________________________________________________________ pieņem, </w:t>
      </w:r>
    </w:p>
    <w:p w:rsidR="00CC7CE3" w:rsidRPr="00733739" w:rsidRDefault="00CC7CE3" w:rsidP="00CC7CE3">
      <w:pPr>
        <w:pStyle w:val="Default"/>
        <w:jc w:val="both"/>
        <w:rPr>
          <w:color w:val="auto"/>
        </w:rPr>
      </w:pPr>
    </w:p>
    <w:p w:rsidR="00CC7CE3" w:rsidRPr="00733739" w:rsidRDefault="00CC7CE3" w:rsidP="00CC7CE3">
      <w:pPr>
        <w:pStyle w:val="Default"/>
        <w:jc w:val="both"/>
        <w:rPr>
          <w:color w:val="auto"/>
        </w:rPr>
      </w:pPr>
      <w:r w:rsidRPr="00733739">
        <w:rPr>
          <w:color w:val="auto"/>
        </w:rPr>
        <w:t xml:space="preserve">pašvaldības dzīvokli ___________ _________________________________________ </w:t>
      </w:r>
    </w:p>
    <w:p w:rsidR="00CC7CE3" w:rsidRPr="00733739" w:rsidRDefault="00CC7CE3" w:rsidP="00CC7CE3">
      <w:pPr>
        <w:pStyle w:val="Default"/>
        <w:ind w:left="3600" w:firstLine="720"/>
        <w:jc w:val="both"/>
        <w:rPr>
          <w:i/>
          <w:iCs/>
          <w:color w:val="auto"/>
        </w:rPr>
      </w:pPr>
      <w:r w:rsidRPr="00733739">
        <w:rPr>
          <w:i/>
          <w:iCs/>
          <w:color w:val="auto"/>
        </w:rPr>
        <w:t xml:space="preserve">(adrese) </w:t>
      </w:r>
    </w:p>
    <w:p w:rsidR="00CC7CE3" w:rsidRPr="00733739" w:rsidRDefault="00CC7CE3" w:rsidP="00CC7CE3">
      <w:pPr>
        <w:pStyle w:val="Default"/>
        <w:jc w:val="both"/>
        <w:rPr>
          <w:color w:val="auto"/>
        </w:rPr>
      </w:pPr>
      <w:r w:rsidRPr="00733739">
        <w:rPr>
          <w:color w:val="auto"/>
        </w:rPr>
        <w:t xml:space="preserve">sekojošā stāvoklī: </w:t>
      </w:r>
    </w:p>
    <w:p w:rsidR="00CC7CE3" w:rsidRPr="00733739" w:rsidRDefault="00CC7CE3" w:rsidP="00CC7CE3">
      <w:pPr>
        <w:pStyle w:val="Default"/>
        <w:jc w:val="both"/>
        <w:rPr>
          <w:color w:val="auto"/>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1"/>
        <w:gridCol w:w="2961"/>
        <w:gridCol w:w="3018"/>
      </w:tblGrid>
      <w:tr w:rsidR="00CC7CE3" w:rsidRPr="00733739" w:rsidTr="00C669A7">
        <w:tc>
          <w:tcPr>
            <w:tcW w:w="2660" w:type="dxa"/>
          </w:tcPr>
          <w:p w:rsidR="00CC7CE3" w:rsidRPr="000044AD" w:rsidRDefault="00CC7CE3" w:rsidP="00C669A7">
            <w:pPr>
              <w:pStyle w:val="Default"/>
              <w:jc w:val="both"/>
              <w:rPr>
                <w:b/>
                <w:bCs/>
                <w:color w:val="auto"/>
              </w:rPr>
            </w:pPr>
            <w:r w:rsidRPr="000044AD">
              <w:rPr>
                <w:b/>
                <w:bCs/>
                <w:color w:val="auto"/>
              </w:rPr>
              <w:t>Nosaukums</w:t>
            </w:r>
          </w:p>
        </w:tc>
        <w:tc>
          <w:tcPr>
            <w:tcW w:w="3260" w:type="dxa"/>
          </w:tcPr>
          <w:p w:rsidR="00CC7CE3" w:rsidRPr="000044AD" w:rsidRDefault="00CC7CE3" w:rsidP="00C669A7">
            <w:pPr>
              <w:pStyle w:val="Default"/>
              <w:jc w:val="both"/>
              <w:rPr>
                <w:b/>
                <w:bCs/>
                <w:color w:val="auto"/>
              </w:rPr>
            </w:pPr>
            <w:r w:rsidRPr="000044AD">
              <w:rPr>
                <w:b/>
                <w:bCs/>
                <w:color w:val="auto"/>
              </w:rPr>
              <w:t>Tehniskais stāvoklis</w:t>
            </w:r>
          </w:p>
        </w:tc>
        <w:tc>
          <w:tcPr>
            <w:tcW w:w="3367" w:type="dxa"/>
          </w:tcPr>
          <w:p w:rsidR="00CC7CE3" w:rsidRPr="000044AD" w:rsidRDefault="00CC7CE3" w:rsidP="00C669A7">
            <w:pPr>
              <w:pStyle w:val="Default"/>
              <w:jc w:val="both"/>
              <w:rPr>
                <w:b/>
                <w:bCs/>
                <w:color w:val="auto"/>
              </w:rPr>
            </w:pPr>
            <w:r w:rsidRPr="000044AD">
              <w:rPr>
                <w:b/>
                <w:bCs/>
                <w:color w:val="auto"/>
              </w:rPr>
              <w:t>Piezīmes</w:t>
            </w:r>
          </w:p>
        </w:tc>
      </w:tr>
      <w:tr w:rsidR="00CC7CE3" w:rsidRPr="00733739" w:rsidTr="00C669A7">
        <w:tc>
          <w:tcPr>
            <w:tcW w:w="2660" w:type="dxa"/>
          </w:tcPr>
          <w:p w:rsidR="00CC7CE3" w:rsidRPr="000044AD" w:rsidRDefault="00CC7CE3" w:rsidP="00C669A7">
            <w:pPr>
              <w:pStyle w:val="Default"/>
              <w:jc w:val="both"/>
              <w:rPr>
                <w:color w:val="auto"/>
              </w:rPr>
            </w:pPr>
            <w:r w:rsidRPr="000044AD">
              <w:rPr>
                <w:color w:val="auto"/>
              </w:rPr>
              <w:t>Durvis</w:t>
            </w:r>
          </w:p>
        </w:tc>
        <w:tc>
          <w:tcPr>
            <w:tcW w:w="3260" w:type="dxa"/>
          </w:tcPr>
          <w:p w:rsidR="00CC7CE3" w:rsidRPr="000044AD" w:rsidRDefault="00CC7CE3" w:rsidP="00C669A7">
            <w:pPr>
              <w:pStyle w:val="Default"/>
              <w:jc w:val="both"/>
              <w:rPr>
                <w:color w:val="auto"/>
              </w:rPr>
            </w:pPr>
          </w:p>
        </w:tc>
        <w:tc>
          <w:tcPr>
            <w:tcW w:w="3367" w:type="dxa"/>
          </w:tcPr>
          <w:p w:rsidR="00CC7CE3" w:rsidRPr="000044AD" w:rsidRDefault="00CC7CE3" w:rsidP="00C669A7">
            <w:pPr>
              <w:pStyle w:val="Default"/>
              <w:jc w:val="both"/>
              <w:rPr>
                <w:color w:val="auto"/>
              </w:rPr>
            </w:pPr>
          </w:p>
        </w:tc>
      </w:tr>
      <w:tr w:rsidR="00CC7CE3" w:rsidRPr="00733739" w:rsidTr="00C669A7">
        <w:tc>
          <w:tcPr>
            <w:tcW w:w="2660" w:type="dxa"/>
          </w:tcPr>
          <w:p w:rsidR="00CC7CE3" w:rsidRPr="000044AD" w:rsidRDefault="00CC7CE3" w:rsidP="00C669A7">
            <w:pPr>
              <w:pStyle w:val="Default"/>
              <w:jc w:val="both"/>
              <w:rPr>
                <w:color w:val="auto"/>
              </w:rPr>
            </w:pPr>
            <w:r w:rsidRPr="000044AD">
              <w:rPr>
                <w:color w:val="auto"/>
              </w:rPr>
              <w:t xml:space="preserve">Logi </w:t>
            </w:r>
          </w:p>
        </w:tc>
        <w:tc>
          <w:tcPr>
            <w:tcW w:w="3260" w:type="dxa"/>
          </w:tcPr>
          <w:p w:rsidR="00CC7CE3" w:rsidRPr="000044AD" w:rsidRDefault="00CC7CE3" w:rsidP="00C669A7">
            <w:pPr>
              <w:pStyle w:val="Default"/>
              <w:jc w:val="both"/>
              <w:rPr>
                <w:color w:val="auto"/>
              </w:rPr>
            </w:pPr>
          </w:p>
        </w:tc>
        <w:tc>
          <w:tcPr>
            <w:tcW w:w="3367" w:type="dxa"/>
          </w:tcPr>
          <w:p w:rsidR="00CC7CE3" w:rsidRPr="000044AD" w:rsidRDefault="00CC7CE3" w:rsidP="00C669A7">
            <w:pPr>
              <w:pStyle w:val="Default"/>
              <w:jc w:val="both"/>
              <w:rPr>
                <w:color w:val="auto"/>
              </w:rPr>
            </w:pPr>
          </w:p>
        </w:tc>
      </w:tr>
      <w:tr w:rsidR="00CC7CE3" w:rsidRPr="00733739" w:rsidTr="00C669A7">
        <w:tc>
          <w:tcPr>
            <w:tcW w:w="2660" w:type="dxa"/>
          </w:tcPr>
          <w:p w:rsidR="00CC7CE3" w:rsidRPr="000044AD" w:rsidRDefault="00CC7CE3" w:rsidP="00C669A7">
            <w:pPr>
              <w:pStyle w:val="Default"/>
              <w:jc w:val="both"/>
              <w:rPr>
                <w:color w:val="auto"/>
              </w:rPr>
            </w:pPr>
            <w:r w:rsidRPr="000044AD">
              <w:rPr>
                <w:color w:val="auto"/>
              </w:rPr>
              <w:t>Grīdas</w:t>
            </w:r>
          </w:p>
        </w:tc>
        <w:tc>
          <w:tcPr>
            <w:tcW w:w="3260" w:type="dxa"/>
          </w:tcPr>
          <w:p w:rsidR="00CC7CE3" w:rsidRPr="000044AD" w:rsidRDefault="00CC7CE3" w:rsidP="00C669A7">
            <w:pPr>
              <w:pStyle w:val="Default"/>
              <w:jc w:val="both"/>
              <w:rPr>
                <w:color w:val="auto"/>
              </w:rPr>
            </w:pPr>
          </w:p>
        </w:tc>
        <w:tc>
          <w:tcPr>
            <w:tcW w:w="3367" w:type="dxa"/>
          </w:tcPr>
          <w:p w:rsidR="00CC7CE3" w:rsidRPr="000044AD" w:rsidRDefault="00CC7CE3" w:rsidP="00C669A7">
            <w:pPr>
              <w:pStyle w:val="Default"/>
              <w:jc w:val="both"/>
              <w:rPr>
                <w:color w:val="auto"/>
              </w:rPr>
            </w:pPr>
          </w:p>
        </w:tc>
      </w:tr>
      <w:tr w:rsidR="00CC7CE3" w:rsidRPr="00733739" w:rsidTr="00C669A7">
        <w:tc>
          <w:tcPr>
            <w:tcW w:w="2660" w:type="dxa"/>
          </w:tcPr>
          <w:p w:rsidR="00CC7CE3" w:rsidRPr="000044AD" w:rsidRDefault="00CC7CE3" w:rsidP="00C669A7">
            <w:pPr>
              <w:pStyle w:val="Default"/>
              <w:jc w:val="both"/>
              <w:rPr>
                <w:color w:val="auto"/>
              </w:rPr>
            </w:pPr>
            <w:r w:rsidRPr="000044AD">
              <w:rPr>
                <w:color w:val="auto"/>
              </w:rPr>
              <w:t>Sienas</w:t>
            </w:r>
          </w:p>
        </w:tc>
        <w:tc>
          <w:tcPr>
            <w:tcW w:w="3260" w:type="dxa"/>
          </w:tcPr>
          <w:p w:rsidR="00CC7CE3" w:rsidRPr="000044AD" w:rsidRDefault="00CC7CE3" w:rsidP="00C669A7">
            <w:pPr>
              <w:pStyle w:val="Default"/>
              <w:jc w:val="both"/>
              <w:rPr>
                <w:color w:val="auto"/>
              </w:rPr>
            </w:pPr>
          </w:p>
        </w:tc>
        <w:tc>
          <w:tcPr>
            <w:tcW w:w="3367" w:type="dxa"/>
          </w:tcPr>
          <w:p w:rsidR="00CC7CE3" w:rsidRPr="000044AD" w:rsidRDefault="00CC7CE3" w:rsidP="00C669A7">
            <w:pPr>
              <w:pStyle w:val="Default"/>
              <w:jc w:val="both"/>
              <w:rPr>
                <w:color w:val="auto"/>
              </w:rPr>
            </w:pPr>
          </w:p>
        </w:tc>
      </w:tr>
      <w:tr w:rsidR="00CC7CE3" w:rsidRPr="00733739" w:rsidTr="00C669A7">
        <w:tc>
          <w:tcPr>
            <w:tcW w:w="2660" w:type="dxa"/>
          </w:tcPr>
          <w:p w:rsidR="00CC7CE3" w:rsidRPr="000044AD" w:rsidRDefault="00CC7CE3" w:rsidP="00C669A7">
            <w:pPr>
              <w:pStyle w:val="Default"/>
              <w:jc w:val="both"/>
              <w:rPr>
                <w:color w:val="auto"/>
              </w:rPr>
            </w:pPr>
            <w:r w:rsidRPr="000044AD">
              <w:rPr>
                <w:color w:val="auto"/>
              </w:rPr>
              <w:t>Griesti</w:t>
            </w:r>
          </w:p>
        </w:tc>
        <w:tc>
          <w:tcPr>
            <w:tcW w:w="3260" w:type="dxa"/>
          </w:tcPr>
          <w:p w:rsidR="00CC7CE3" w:rsidRPr="000044AD" w:rsidRDefault="00CC7CE3" w:rsidP="00C669A7">
            <w:pPr>
              <w:pStyle w:val="Default"/>
              <w:jc w:val="both"/>
              <w:rPr>
                <w:color w:val="auto"/>
              </w:rPr>
            </w:pPr>
          </w:p>
        </w:tc>
        <w:tc>
          <w:tcPr>
            <w:tcW w:w="3367" w:type="dxa"/>
          </w:tcPr>
          <w:p w:rsidR="00CC7CE3" w:rsidRPr="000044AD" w:rsidRDefault="00CC7CE3" w:rsidP="00C669A7">
            <w:pPr>
              <w:pStyle w:val="Default"/>
              <w:jc w:val="both"/>
              <w:rPr>
                <w:color w:val="auto"/>
              </w:rPr>
            </w:pPr>
          </w:p>
        </w:tc>
      </w:tr>
      <w:tr w:rsidR="00CC7CE3" w:rsidRPr="00733739" w:rsidTr="00C669A7">
        <w:tc>
          <w:tcPr>
            <w:tcW w:w="2660" w:type="dxa"/>
          </w:tcPr>
          <w:p w:rsidR="00CC7CE3" w:rsidRPr="000044AD" w:rsidRDefault="00CC7CE3" w:rsidP="00C669A7">
            <w:pPr>
              <w:pStyle w:val="Default"/>
              <w:jc w:val="both"/>
              <w:rPr>
                <w:color w:val="auto"/>
              </w:rPr>
            </w:pPr>
            <w:r w:rsidRPr="000044AD">
              <w:rPr>
                <w:color w:val="auto"/>
              </w:rPr>
              <w:t>Apkure</w:t>
            </w:r>
          </w:p>
        </w:tc>
        <w:tc>
          <w:tcPr>
            <w:tcW w:w="3260" w:type="dxa"/>
          </w:tcPr>
          <w:p w:rsidR="00CC7CE3" w:rsidRPr="000044AD" w:rsidRDefault="00CC7CE3" w:rsidP="00C669A7">
            <w:pPr>
              <w:pStyle w:val="Default"/>
              <w:jc w:val="both"/>
              <w:rPr>
                <w:color w:val="auto"/>
              </w:rPr>
            </w:pPr>
          </w:p>
        </w:tc>
        <w:tc>
          <w:tcPr>
            <w:tcW w:w="3367" w:type="dxa"/>
          </w:tcPr>
          <w:p w:rsidR="00CC7CE3" w:rsidRPr="000044AD" w:rsidRDefault="00CC7CE3" w:rsidP="00C669A7">
            <w:pPr>
              <w:pStyle w:val="Default"/>
              <w:jc w:val="both"/>
              <w:rPr>
                <w:color w:val="auto"/>
              </w:rPr>
            </w:pPr>
          </w:p>
        </w:tc>
      </w:tr>
      <w:tr w:rsidR="00CC7CE3" w:rsidRPr="00733739" w:rsidTr="00C669A7">
        <w:tc>
          <w:tcPr>
            <w:tcW w:w="2660" w:type="dxa"/>
          </w:tcPr>
          <w:p w:rsidR="00CC7CE3" w:rsidRPr="000044AD" w:rsidRDefault="00CC7CE3" w:rsidP="00C669A7">
            <w:pPr>
              <w:pStyle w:val="Default"/>
              <w:jc w:val="both"/>
              <w:rPr>
                <w:color w:val="auto"/>
              </w:rPr>
            </w:pPr>
            <w:r w:rsidRPr="000044AD">
              <w:rPr>
                <w:color w:val="auto"/>
              </w:rPr>
              <w:t>Elektroinstalācija</w:t>
            </w:r>
          </w:p>
        </w:tc>
        <w:tc>
          <w:tcPr>
            <w:tcW w:w="3260" w:type="dxa"/>
          </w:tcPr>
          <w:p w:rsidR="00CC7CE3" w:rsidRPr="000044AD" w:rsidRDefault="00CC7CE3" w:rsidP="00C669A7">
            <w:pPr>
              <w:pStyle w:val="Default"/>
              <w:jc w:val="both"/>
              <w:rPr>
                <w:color w:val="auto"/>
              </w:rPr>
            </w:pPr>
          </w:p>
        </w:tc>
        <w:tc>
          <w:tcPr>
            <w:tcW w:w="3367" w:type="dxa"/>
          </w:tcPr>
          <w:p w:rsidR="00CC7CE3" w:rsidRPr="000044AD" w:rsidRDefault="00CC7CE3" w:rsidP="00C669A7">
            <w:pPr>
              <w:pStyle w:val="Default"/>
              <w:jc w:val="both"/>
              <w:rPr>
                <w:color w:val="auto"/>
              </w:rPr>
            </w:pPr>
          </w:p>
        </w:tc>
      </w:tr>
      <w:tr w:rsidR="00CC7CE3" w:rsidRPr="00733739" w:rsidTr="00C669A7">
        <w:tc>
          <w:tcPr>
            <w:tcW w:w="2660" w:type="dxa"/>
          </w:tcPr>
          <w:p w:rsidR="00CC7CE3" w:rsidRPr="000044AD" w:rsidRDefault="00CC7CE3" w:rsidP="00C669A7">
            <w:pPr>
              <w:pStyle w:val="Default"/>
              <w:jc w:val="both"/>
              <w:rPr>
                <w:color w:val="auto"/>
              </w:rPr>
            </w:pPr>
            <w:r w:rsidRPr="000044AD">
              <w:rPr>
                <w:color w:val="auto"/>
              </w:rPr>
              <w:t>Ūdens apgāde</w:t>
            </w:r>
          </w:p>
        </w:tc>
        <w:tc>
          <w:tcPr>
            <w:tcW w:w="3260" w:type="dxa"/>
          </w:tcPr>
          <w:p w:rsidR="00CC7CE3" w:rsidRPr="000044AD" w:rsidRDefault="00CC7CE3" w:rsidP="00C669A7">
            <w:pPr>
              <w:pStyle w:val="Default"/>
              <w:jc w:val="both"/>
              <w:rPr>
                <w:color w:val="auto"/>
              </w:rPr>
            </w:pPr>
          </w:p>
        </w:tc>
        <w:tc>
          <w:tcPr>
            <w:tcW w:w="3367" w:type="dxa"/>
          </w:tcPr>
          <w:p w:rsidR="00CC7CE3" w:rsidRPr="000044AD" w:rsidRDefault="00CC7CE3" w:rsidP="00C669A7">
            <w:pPr>
              <w:pStyle w:val="Default"/>
              <w:jc w:val="both"/>
              <w:rPr>
                <w:color w:val="auto"/>
              </w:rPr>
            </w:pPr>
          </w:p>
        </w:tc>
      </w:tr>
      <w:tr w:rsidR="00CC7CE3" w:rsidRPr="00733739" w:rsidTr="00C669A7">
        <w:tc>
          <w:tcPr>
            <w:tcW w:w="2660" w:type="dxa"/>
          </w:tcPr>
          <w:p w:rsidR="00CC7CE3" w:rsidRPr="000044AD" w:rsidRDefault="00CC7CE3" w:rsidP="00C669A7">
            <w:pPr>
              <w:pStyle w:val="Default"/>
              <w:jc w:val="both"/>
              <w:rPr>
                <w:color w:val="auto"/>
              </w:rPr>
            </w:pPr>
            <w:r w:rsidRPr="000044AD">
              <w:rPr>
                <w:color w:val="auto"/>
              </w:rPr>
              <w:t>Kanalizācija</w:t>
            </w:r>
          </w:p>
        </w:tc>
        <w:tc>
          <w:tcPr>
            <w:tcW w:w="3260" w:type="dxa"/>
          </w:tcPr>
          <w:p w:rsidR="00CC7CE3" w:rsidRPr="000044AD" w:rsidRDefault="00CC7CE3" w:rsidP="00C669A7">
            <w:pPr>
              <w:pStyle w:val="Default"/>
              <w:jc w:val="both"/>
              <w:rPr>
                <w:color w:val="auto"/>
              </w:rPr>
            </w:pPr>
          </w:p>
        </w:tc>
        <w:tc>
          <w:tcPr>
            <w:tcW w:w="3367" w:type="dxa"/>
          </w:tcPr>
          <w:p w:rsidR="00CC7CE3" w:rsidRPr="000044AD" w:rsidRDefault="00CC7CE3" w:rsidP="00C669A7">
            <w:pPr>
              <w:pStyle w:val="Default"/>
              <w:jc w:val="both"/>
              <w:rPr>
                <w:color w:val="auto"/>
              </w:rPr>
            </w:pPr>
          </w:p>
        </w:tc>
      </w:tr>
      <w:tr w:rsidR="00CC7CE3" w:rsidRPr="00733739" w:rsidTr="00C669A7">
        <w:tc>
          <w:tcPr>
            <w:tcW w:w="2660" w:type="dxa"/>
          </w:tcPr>
          <w:p w:rsidR="00CC7CE3" w:rsidRPr="000044AD" w:rsidRDefault="00CC7CE3" w:rsidP="00C669A7">
            <w:pPr>
              <w:pStyle w:val="Default"/>
              <w:jc w:val="both"/>
              <w:rPr>
                <w:color w:val="auto"/>
              </w:rPr>
            </w:pPr>
            <w:r w:rsidRPr="000044AD">
              <w:rPr>
                <w:color w:val="auto"/>
              </w:rPr>
              <w:t>Citas iekārtas:</w:t>
            </w:r>
          </w:p>
          <w:p w:rsidR="00CC7CE3" w:rsidRPr="000044AD" w:rsidRDefault="00CC7CE3" w:rsidP="00C669A7">
            <w:pPr>
              <w:pStyle w:val="Default"/>
              <w:jc w:val="both"/>
              <w:rPr>
                <w:color w:val="auto"/>
              </w:rPr>
            </w:pPr>
          </w:p>
          <w:p w:rsidR="00CC7CE3" w:rsidRPr="000044AD" w:rsidRDefault="00CC7CE3" w:rsidP="00C669A7">
            <w:pPr>
              <w:pStyle w:val="Default"/>
              <w:jc w:val="both"/>
              <w:rPr>
                <w:color w:val="auto"/>
              </w:rPr>
            </w:pPr>
          </w:p>
        </w:tc>
        <w:tc>
          <w:tcPr>
            <w:tcW w:w="3260" w:type="dxa"/>
          </w:tcPr>
          <w:p w:rsidR="00CC7CE3" w:rsidRPr="000044AD" w:rsidRDefault="00CC7CE3" w:rsidP="00C669A7">
            <w:pPr>
              <w:pStyle w:val="Default"/>
              <w:jc w:val="both"/>
              <w:rPr>
                <w:color w:val="auto"/>
              </w:rPr>
            </w:pPr>
          </w:p>
        </w:tc>
        <w:tc>
          <w:tcPr>
            <w:tcW w:w="3367" w:type="dxa"/>
          </w:tcPr>
          <w:p w:rsidR="00CC7CE3" w:rsidRPr="000044AD" w:rsidRDefault="00CC7CE3" w:rsidP="00C669A7">
            <w:pPr>
              <w:pStyle w:val="Default"/>
              <w:jc w:val="both"/>
              <w:rPr>
                <w:color w:val="auto"/>
              </w:rPr>
            </w:pPr>
          </w:p>
        </w:tc>
      </w:tr>
      <w:tr w:rsidR="00CC7CE3" w:rsidRPr="00733739" w:rsidTr="00C669A7">
        <w:tc>
          <w:tcPr>
            <w:tcW w:w="2660" w:type="dxa"/>
          </w:tcPr>
          <w:p w:rsidR="00CC7CE3" w:rsidRPr="000044AD" w:rsidRDefault="00CC7CE3" w:rsidP="00C669A7">
            <w:pPr>
              <w:pStyle w:val="Default"/>
              <w:jc w:val="both"/>
              <w:rPr>
                <w:color w:val="auto"/>
              </w:rPr>
            </w:pPr>
            <w:r w:rsidRPr="000044AD">
              <w:rPr>
                <w:color w:val="auto"/>
              </w:rPr>
              <w:t>Gāzes skaitītāja Nr. un  rādījums</w:t>
            </w:r>
          </w:p>
        </w:tc>
        <w:tc>
          <w:tcPr>
            <w:tcW w:w="6627" w:type="dxa"/>
            <w:gridSpan w:val="2"/>
          </w:tcPr>
          <w:p w:rsidR="00CC7CE3" w:rsidRPr="000044AD" w:rsidRDefault="00CC7CE3" w:rsidP="00C669A7">
            <w:pPr>
              <w:pStyle w:val="Default"/>
              <w:jc w:val="both"/>
              <w:rPr>
                <w:color w:val="auto"/>
              </w:rPr>
            </w:pPr>
          </w:p>
        </w:tc>
      </w:tr>
      <w:tr w:rsidR="00CC7CE3" w:rsidRPr="00733739" w:rsidTr="00C669A7">
        <w:tc>
          <w:tcPr>
            <w:tcW w:w="2660" w:type="dxa"/>
          </w:tcPr>
          <w:p w:rsidR="00CC7CE3" w:rsidRPr="000044AD" w:rsidRDefault="00CC7CE3" w:rsidP="00C669A7">
            <w:pPr>
              <w:pStyle w:val="Default"/>
              <w:jc w:val="both"/>
              <w:rPr>
                <w:color w:val="auto"/>
              </w:rPr>
            </w:pPr>
            <w:r w:rsidRPr="000044AD">
              <w:rPr>
                <w:color w:val="auto"/>
              </w:rPr>
              <w:t>Elektrības skaitītāja Nr. un rādījums</w:t>
            </w:r>
          </w:p>
        </w:tc>
        <w:tc>
          <w:tcPr>
            <w:tcW w:w="6627" w:type="dxa"/>
            <w:gridSpan w:val="2"/>
          </w:tcPr>
          <w:p w:rsidR="00CC7CE3" w:rsidRPr="000044AD" w:rsidRDefault="00CC7CE3" w:rsidP="00C669A7">
            <w:pPr>
              <w:pStyle w:val="Default"/>
              <w:jc w:val="both"/>
              <w:rPr>
                <w:color w:val="auto"/>
              </w:rPr>
            </w:pPr>
          </w:p>
        </w:tc>
      </w:tr>
      <w:tr w:rsidR="00CC7CE3" w:rsidRPr="00733739" w:rsidTr="00C669A7">
        <w:tc>
          <w:tcPr>
            <w:tcW w:w="2660" w:type="dxa"/>
          </w:tcPr>
          <w:p w:rsidR="00CC7CE3" w:rsidRPr="000044AD" w:rsidRDefault="00CC7CE3" w:rsidP="00C669A7">
            <w:pPr>
              <w:pStyle w:val="Default"/>
              <w:jc w:val="both"/>
              <w:rPr>
                <w:color w:val="auto"/>
              </w:rPr>
            </w:pPr>
            <w:r w:rsidRPr="000044AD">
              <w:rPr>
                <w:color w:val="auto"/>
              </w:rPr>
              <w:t>Ūdens skaitītāja Nr. un rādījums</w:t>
            </w:r>
          </w:p>
        </w:tc>
        <w:tc>
          <w:tcPr>
            <w:tcW w:w="6627" w:type="dxa"/>
            <w:gridSpan w:val="2"/>
          </w:tcPr>
          <w:p w:rsidR="00CC7CE3" w:rsidRPr="000044AD" w:rsidRDefault="00CC7CE3" w:rsidP="00C669A7">
            <w:pPr>
              <w:pStyle w:val="Default"/>
              <w:jc w:val="both"/>
              <w:rPr>
                <w:color w:val="auto"/>
              </w:rPr>
            </w:pPr>
          </w:p>
        </w:tc>
      </w:tr>
    </w:tbl>
    <w:p w:rsidR="00CC7CE3" w:rsidRPr="00733739" w:rsidRDefault="00CC7CE3" w:rsidP="00CC7CE3">
      <w:pPr>
        <w:pStyle w:val="Default"/>
        <w:jc w:val="both"/>
        <w:rPr>
          <w:color w:val="auto"/>
        </w:rPr>
      </w:pPr>
    </w:p>
    <w:p w:rsidR="00CC7CE3" w:rsidRDefault="00CC7CE3" w:rsidP="00CC7CE3">
      <w:pPr>
        <w:pStyle w:val="Default"/>
        <w:jc w:val="both"/>
        <w:rPr>
          <w:color w:val="auto"/>
        </w:rPr>
      </w:pPr>
    </w:p>
    <w:p w:rsidR="00CC7CE3" w:rsidRPr="00733739" w:rsidRDefault="00CC7CE3" w:rsidP="00CC7CE3">
      <w:pPr>
        <w:pStyle w:val="Default"/>
        <w:jc w:val="both"/>
        <w:rPr>
          <w:color w:val="auto"/>
        </w:rPr>
      </w:pPr>
      <w:r w:rsidRPr="00733739">
        <w:rPr>
          <w:color w:val="auto"/>
        </w:rPr>
        <w:t>Dzīvokli nodeva: _________________________________________________________</w:t>
      </w:r>
    </w:p>
    <w:p w:rsidR="00CC7CE3" w:rsidRPr="00733739" w:rsidRDefault="00CC7CE3" w:rsidP="00CC7CE3">
      <w:pPr>
        <w:pStyle w:val="Default"/>
        <w:ind w:left="2160" w:firstLine="720"/>
        <w:jc w:val="both"/>
        <w:rPr>
          <w:i/>
          <w:iCs/>
          <w:color w:val="auto"/>
        </w:rPr>
      </w:pPr>
      <w:r w:rsidRPr="00733739">
        <w:rPr>
          <w:i/>
          <w:iCs/>
          <w:color w:val="auto"/>
        </w:rPr>
        <w:t>(paraksts un tā atšifrējums)</w:t>
      </w:r>
    </w:p>
    <w:p w:rsidR="00CC7CE3" w:rsidRPr="00733739" w:rsidRDefault="00CC7CE3" w:rsidP="00CC7CE3">
      <w:pPr>
        <w:pStyle w:val="Default"/>
        <w:jc w:val="both"/>
        <w:rPr>
          <w:color w:val="auto"/>
        </w:rPr>
      </w:pPr>
    </w:p>
    <w:p w:rsidR="00CC7CE3" w:rsidRPr="00733739" w:rsidRDefault="00CC7CE3" w:rsidP="00CC7CE3">
      <w:pPr>
        <w:pStyle w:val="Default"/>
        <w:jc w:val="both"/>
        <w:rPr>
          <w:color w:val="auto"/>
        </w:rPr>
      </w:pPr>
      <w:r w:rsidRPr="00733739">
        <w:rPr>
          <w:color w:val="auto"/>
        </w:rPr>
        <w:t>Dzīvokli pieņēma: ________________________________________________________</w:t>
      </w:r>
    </w:p>
    <w:p w:rsidR="00CC7CE3" w:rsidRPr="00733739" w:rsidRDefault="00CC7CE3" w:rsidP="00CC7CE3">
      <w:pPr>
        <w:pStyle w:val="Default"/>
        <w:ind w:left="2160" w:firstLine="720"/>
        <w:jc w:val="both"/>
        <w:rPr>
          <w:i/>
          <w:iCs/>
          <w:color w:val="auto"/>
        </w:rPr>
      </w:pPr>
      <w:r w:rsidRPr="00733739">
        <w:rPr>
          <w:i/>
          <w:iCs/>
          <w:color w:val="auto"/>
        </w:rPr>
        <w:t>(paraksts un tā atšifrējums)</w:t>
      </w:r>
    </w:p>
    <w:p w:rsidR="00CC7CE3" w:rsidRPr="00733739" w:rsidRDefault="00CC7CE3" w:rsidP="00CC7CE3">
      <w:pPr>
        <w:pStyle w:val="Default"/>
        <w:ind w:left="2160" w:firstLine="720"/>
        <w:jc w:val="both"/>
        <w:rPr>
          <w:rStyle w:val="Strong"/>
          <w:color w:val="auto"/>
        </w:rPr>
      </w:pPr>
    </w:p>
    <w:p w:rsidR="00F93ECE" w:rsidRPr="00CC7CE3" w:rsidRDefault="00F93ECE" w:rsidP="00CC7CE3"/>
    <w:sectPr w:rsidR="00F93ECE" w:rsidRPr="00CC7CE3" w:rsidSect="00CC7CE3">
      <w:pgSz w:w="11906" w:h="16838"/>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ECE"/>
    <w:rsid w:val="002211C4"/>
    <w:rsid w:val="0054114C"/>
    <w:rsid w:val="00A46863"/>
    <w:rsid w:val="00A659D5"/>
    <w:rsid w:val="00CC7CE3"/>
    <w:rsid w:val="00F43850"/>
    <w:rsid w:val="00F93E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E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93ECE"/>
    <w:pPr>
      <w:spacing w:after="200" w:line="276" w:lineRule="auto"/>
      <w:ind w:left="720"/>
    </w:pPr>
    <w:rPr>
      <w:rFonts w:ascii="Calibri" w:hAnsi="Calibri" w:cs="Calibri"/>
      <w:sz w:val="22"/>
      <w:szCs w:val="22"/>
    </w:rPr>
  </w:style>
  <w:style w:type="character" w:customStyle="1" w:styleId="ListParagraphChar">
    <w:name w:val="List Paragraph Char"/>
    <w:link w:val="ListParagraph"/>
    <w:uiPriority w:val="34"/>
    <w:locked/>
    <w:rsid w:val="00F93ECE"/>
    <w:rPr>
      <w:rFonts w:ascii="Calibri" w:eastAsia="Times New Roman" w:hAnsi="Calibri" w:cs="Calibri"/>
    </w:rPr>
  </w:style>
  <w:style w:type="paragraph" w:customStyle="1" w:styleId="Default">
    <w:name w:val="Default"/>
    <w:uiPriority w:val="99"/>
    <w:rsid w:val="00F93EC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ezatstarpm1">
    <w:name w:val="Bez atstarpēm1"/>
    <w:uiPriority w:val="99"/>
    <w:rsid w:val="00F93ECE"/>
    <w:pPr>
      <w:suppressAutoHyphens/>
      <w:spacing w:after="0" w:line="240" w:lineRule="auto"/>
    </w:pPr>
    <w:rPr>
      <w:rFonts w:ascii="Calibri" w:eastAsia="Calibri" w:hAnsi="Calibri" w:cs="Calibri"/>
      <w:lang w:eastAsia="ar-SA"/>
    </w:rPr>
  </w:style>
  <w:style w:type="character" w:styleId="Strong">
    <w:name w:val="Strong"/>
    <w:basedOn w:val="DefaultParagraphFont"/>
    <w:uiPriority w:val="99"/>
    <w:qFormat/>
    <w:rsid w:val="00CC7C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E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93ECE"/>
    <w:pPr>
      <w:spacing w:after="200" w:line="276" w:lineRule="auto"/>
      <w:ind w:left="720"/>
    </w:pPr>
    <w:rPr>
      <w:rFonts w:ascii="Calibri" w:hAnsi="Calibri" w:cs="Calibri"/>
      <w:sz w:val="22"/>
      <w:szCs w:val="22"/>
    </w:rPr>
  </w:style>
  <w:style w:type="character" w:customStyle="1" w:styleId="ListParagraphChar">
    <w:name w:val="List Paragraph Char"/>
    <w:link w:val="ListParagraph"/>
    <w:uiPriority w:val="34"/>
    <w:locked/>
    <w:rsid w:val="00F93ECE"/>
    <w:rPr>
      <w:rFonts w:ascii="Calibri" w:eastAsia="Times New Roman" w:hAnsi="Calibri" w:cs="Calibri"/>
    </w:rPr>
  </w:style>
  <w:style w:type="paragraph" w:customStyle="1" w:styleId="Default">
    <w:name w:val="Default"/>
    <w:uiPriority w:val="99"/>
    <w:rsid w:val="00F93EC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ezatstarpm1">
    <w:name w:val="Bez atstarpēm1"/>
    <w:uiPriority w:val="99"/>
    <w:rsid w:val="00F93ECE"/>
    <w:pPr>
      <w:suppressAutoHyphens/>
      <w:spacing w:after="0" w:line="240" w:lineRule="auto"/>
    </w:pPr>
    <w:rPr>
      <w:rFonts w:ascii="Calibri" w:eastAsia="Calibri" w:hAnsi="Calibri" w:cs="Calibri"/>
      <w:lang w:eastAsia="ar-SA"/>
    </w:rPr>
  </w:style>
  <w:style w:type="character" w:styleId="Strong">
    <w:name w:val="Strong"/>
    <w:basedOn w:val="DefaultParagraphFont"/>
    <w:uiPriority w:val="99"/>
    <w:qFormat/>
    <w:rsid w:val="00CC7C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7157</Words>
  <Characters>4081</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dc:creator>
  <cp:lastModifiedBy>Baiba</cp:lastModifiedBy>
  <cp:revision>2</cp:revision>
  <dcterms:created xsi:type="dcterms:W3CDTF">2018-09-06T10:27:00Z</dcterms:created>
  <dcterms:modified xsi:type="dcterms:W3CDTF">2018-09-06T10:32:00Z</dcterms:modified>
</cp:coreProperties>
</file>