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C" w:rsidRPr="009A41CC" w:rsidRDefault="009A41CC" w:rsidP="009A41CC">
      <w:pPr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Koksnes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šķeldas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piegāde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pašvaldības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SIA „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Kandavas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komunālie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pakalpojumi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”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siltumenerģijas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ražošanai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2018./2019.gada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apkures</w:t>
      </w:r>
      <w:proofErr w:type="spellEnd"/>
      <w:r w:rsidRPr="009A41C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A41CC">
        <w:rPr>
          <w:rFonts w:ascii="Times New Roman" w:hAnsi="Times New Roman" w:cs="Times New Roman"/>
          <w:b/>
          <w:sz w:val="30"/>
          <w:szCs w:val="30"/>
        </w:rPr>
        <w:t>sezonā</w:t>
      </w:r>
      <w:proofErr w:type="spellEnd"/>
    </w:p>
    <w:p w:rsidR="009A41CC" w:rsidRDefault="009A41C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A41CC" w:rsidRDefault="009A41C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E09DC" w:rsidRPr="000F4875" w:rsidRDefault="000F487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F4875">
        <w:rPr>
          <w:rFonts w:ascii="Times New Roman" w:hAnsi="Times New Roman" w:cs="Times New Roman"/>
          <w:b/>
          <w:sz w:val="24"/>
          <w:szCs w:val="24"/>
          <w:lang w:val="lv-LV"/>
        </w:rPr>
        <w:t>Paziņojums par Iepirkuma procedūr</w:t>
      </w:r>
      <w:r w:rsidR="00B17881">
        <w:rPr>
          <w:rFonts w:ascii="Times New Roman" w:hAnsi="Times New Roman" w:cs="Times New Roman"/>
          <w:b/>
          <w:sz w:val="24"/>
          <w:szCs w:val="24"/>
          <w:lang w:val="lv-LV"/>
        </w:rPr>
        <w:t>as pārtraukšanu</w:t>
      </w:r>
      <w:r w:rsidRPr="000F4875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0F4875" w:rsidRDefault="000F4875" w:rsidP="00B17881">
      <w:pPr>
        <w:pStyle w:val="ParastaisWeb"/>
        <w:spacing w:before="0" w:beforeAutospacing="0" w:after="0" w:afterAutospacing="0"/>
        <w:ind w:firstLine="567"/>
        <w:jc w:val="both"/>
        <w:rPr>
          <w:color w:val="000000"/>
        </w:rPr>
      </w:pPr>
      <w:r w:rsidRPr="00B17881">
        <w:rPr>
          <w:rStyle w:val="Izteiksmgs"/>
          <w:b w:val="0"/>
          <w:color w:val="000000"/>
        </w:rPr>
        <w:t>SIA „Kandavas komunālie pakalpojumi”,</w:t>
      </w:r>
      <w:r>
        <w:rPr>
          <w:rStyle w:val="Izteiksmgs"/>
          <w:color w:val="000000"/>
        </w:rPr>
        <w:t xml:space="preserve"> </w:t>
      </w:r>
      <w:r w:rsidRPr="00223C77">
        <w:rPr>
          <w:rStyle w:val="Izteiksmgs"/>
          <w:b w:val="0"/>
          <w:color w:val="000000"/>
        </w:rPr>
        <w:t>reģ.Nr.</w:t>
      </w:r>
      <w:r w:rsidRPr="00223C77">
        <w:rPr>
          <w:szCs w:val="22"/>
        </w:rPr>
        <w:t>41203006844</w:t>
      </w:r>
      <w:r>
        <w:rPr>
          <w:szCs w:val="22"/>
        </w:rPr>
        <w:t xml:space="preserve">, </w:t>
      </w:r>
      <w:r w:rsidRPr="00B17881">
        <w:rPr>
          <w:rStyle w:val="Izteiksmgs"/>
          <w:b w:val="0"/>
          <w:color w:val="000000"/>
        </w:rPr>
        <w:t>Iepirkumu komisija</w:t>
      </w:r>
      <w:r w:rsidR="00C43D65">
        <w:rPr>
          <w:rStyle w:val="Izteiksmgs"/>
          <w:b w:val="0"/>
          <w:color w:val="000000"/>
        </w:rPr>
        <w:t>,</w:t>
      </w:r>
      <w:r w:rsidRPr="007B6F4E">
        <w:rPr>
          <w:rStyle w:val="Izteiksmgs"/>
          <w:color w:val="000000"/>
        </w:rPr>
        <w:t xml:space="preserve"> </w:t>
      </w:r>
      <w:r w:rsidR="00B17881">
        <w:rPr>
          <w:color w:val="000000"/>
        </w:rPr>
        <w:t>iepirkuma procedūrā</w:t>
      </w:r>
      <w:r w:rsidRPr="00E86C94">
        <w:rPr>
          <w:color w:val="000000"/>
        </w:rPr>
        <w:t xml:space="preserve"> </w:t>
      </w:r>
      <w:r w:rsidRPr="00B17881">
        <w:t>„</w:t>
      </w:r>
      <w:r w:rsidR="00DF309E" w:rsidRPr="00B17881">
        <w:t>Koksnes</w:t>
      </w:r>
      <w:r w:rsidRPr="00B17881">
        <w:t xml:space="preserve"> šķeldas piegāde pašvaldības SIA „Kandavas komunālie pakalpojumi” siltumenerģijas ražošanai 201</w:t>
      </w:r>
      <w:r w:rsidR="00960B3E" w:rsidRPr="00B17881">
        <w:t>8</w:t>
      </w:r>
      <w:r w:rsidRPr="00B17881">
        <w:t>./201</w:t>
      </w:r>
      <w:r w:rsidR="00960B3E" w:rsidRPr="00B17881">
        <w:t>9</w:t>
      </w:r>
      <w:r w:rsidRPr="00B17881">
        <w:t>.gada apkures sezonā</w:t>
      </w:r>
      <w:r w:rsidRPr="00B17881">
        <w:rPr>
          <w:bCs/>
        </w:rPr>
        <w:t>”</w:t>
      </w:r>
      <w:r w:rsidR="00C43D65">
        <w:rPr>
          <w:bCs/>
        </w:rPr>
        <w:t>, i</w:t>
      </w:r>
      <w:r w:rsidRPr="00B17881">
        <w:rPr>
          <w:color w:val="000000"/>
        </w:rPr>
        <w:t>epirkuma identifikācijas Nr. KKP/201</w:t>
      </w:r>
      <w:r w:rsidR="00960B3E" w:rsidRPr="00B17881">
        <w:rPr>
          <w:color w:val="000000"/>
        </w:rPr>
        <w:t>8</w:t>
      </w:r>
      <w:r w:rsidRPr="00B17881">
        <w:rPr>
          <w:color w:val="000000"/>
        </w:rPr>
        <w:t>/</w:t>
      </w:r>
      <w:r w:rsidR="00960B3E" w:rsidRPr="00B17881">
        <w:rPr>
          <w:color w:val="000000"/>
        </w:rPr>
        <w:t>1</w:t>
      </w:r>
      <w:r w:rsidR="00B17881">
        <w:rPr>
          <w:color w:val="000000"/>
        </w:rPr>
        <w:t>, pieņēmusi lēmumu:</w:t>
      </w:r>
    </w:p>
    <w:p w:rsidR="000F4875" w:rsidRPr="00E86C94" w:rsidRDefault="000F4875" w:rsidP="00B17881">
      <w:pPr>
        <w:pStyle w:val="ParastaisWeb"/>
        <w:spacing w:before="0" w:beforeAutospacing="0" w:after="0" w:afterAutospacing="0"/>
        <w:jc w:val="both"/>
        <w:rPr>
          <w:color w:val="000000"/>
        </w:rPr>
      </w:pPr>
    </w:p>
    <w:p w:rsidR="000F4875" w:rsidRPr="00B17881" w:rsidRDefault="00B17881" w:rsidP="00B17881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81">
        <w:rPr>
          <w:rFonts w:ascii="Times New Roman" w:hAnsi="Times New Roman" w:cs="Times New Roman"/>
          <w:b/>
          <w:sz w:val="24"/>
          <w:szCs w:val="24"/>
        </w:rPr>
        <w:t>Pātraukt</w:t>
      </w:r>
      <w:proofErr w:type="spellEnd"/>
      <w:r w:rsidRPr="00B178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b/>
          <w:color w:val="000000"/>
          <w:sz w:val="24"/>
          <w:szCs w:val="24"/>
        </w:rPr>
        <w:t>iepirkuma</w:t>
      </w:r>
      <w:proofErr w:type="spellEnd"/>
      <w:r w:rsidRPr="00B17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b/>
          <w:color w:val="000000"/>
          <w:sz w:val="24"/>
          <w:szCs w:val="24"/>
        </w:rPr>
        <w:t>procedūru</w:t>
      </w:r>
      <w:proofErr w:type="spellEnd"/>
      <w:r w:rsidRPr="00B1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88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Koksnes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šķeldas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piegāde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SIA „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Kandavas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komunālie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pakalpojumi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siltumenerģijas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ražošanai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2018./2019.gada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apkures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sezonā</w:t>
      </w:r>
      <w:proofErr w:type="spellEnd"/>
      <w:r w:rsidRPr="00B17881">
        <w:rPr>
          <w:rFonts w:ascii="Times New Roman" w:hAnsi="Times New Roman" w:cs="Times New Roman"/>
          <w:bCs/>
          <w:sz w:val="24"/>
          <w:szCs w:val="24"/>
        </w:rPr>
        <w:t>”</w:t>
      </w:r>
      <w:r w:rsidRPr="00B178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7881">
        <w:rPr>
          <w:rFonts w:ascii="Times New Roman" w:hAnsi="Times New Roman" w:cs="Times New Roman"/>
          <w:color w:val="000000"/>
          <w:sz w:val="24"/>
          <w:szCs w:val="24"/>
        </w:rPr>
        <w:t>Iepirkuma</w:t>
      </w:r>
      <w:proofErr w:type="spellEnd"/>
      <w:r w:rsidRPr="00B17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color w:val="000000"/>
          <w:sz w:val="24"/>
          <w:szCs w:val="24"/>
        </w:rPr>
        <w:t>identifikācijas</w:t>
      </w:r>
      <w:proofErr w:type="spellEnd"/>
      <w:r w:rsidRPr="00B17881">
        <w:rPr>
          <w:rFonts w:ascii="Times New Roman" w:hAnsi="Times New Roman" w:cs="Times New Roman"/>
          <w:color w:val="000000"/>
          <w:sz w:val="24"/>
          <w:szCs w:val="24"/>
        </w:rPr>
        <w:t xml:space="preserve"> Nr. KKP/2018/1.</w:t>
      </w:r>
    </w:p>
    <w:p w:rsidR="00B17881" w:rsidRPr="00B17881" w:rsidRDefault="00B17881" w:rsidP="00B17881">
      <w:pPr>
        <w:pStyle w:val="Sarakstarindkop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881">
        <w:rPr>
          <w:rFonts w:ascii="Times New Roman" w:hAnsi="Times New Roman" w:cs="Times New Roman"/>
          <w:b/>
          <w:sz w:val="24"/>
          <w:szCs w:val="24"/>
        </w:rPr>
        <w:t>Pātraukšanas</w:t>
      </w:r>
      <w:proofErr w:type="spellEnd"/>
      <w:r w:rsidRPr="00B178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b/>
          <w:sz w:val="24"/>
          <w:szCs w:val="24"/>
        </w:rPr>
        <w:t>pamatojums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: </w:t>
      </w:r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SIA „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Kandavas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komunālie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pakalpojumi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”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dalībnieku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lēmums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nesaskaņot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epirkuma</w:t>
      </w:r>
      <w:proofErr w:type="spellEnd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līguma</w:t>
      </w:r>
      <w:proofErr w:type="spellEnd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slēgšanu</w:t>
      </w:r>
      <w:proofErr w:type="spellEnd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ar</w:t>
      </w:r>
      <w:proofErr w:type="spellEnd"/>
      <w:r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SIA “</w:t>
      </w:r>
      <w:proofErr w:type="spellStart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>Bionergy</w:t>
      </w:r>
      <w:proofErr w:type="spellEnd"/>
      <w:r w:rsidRPr="00B17881">
        <w:rPr>
          <w:rStyle w:val="Izteiksmgs"/>
          <w:rFonts w:ascii="Times New Roman" w:hAnsi="Times New Roman" w:cs="Times New Roman"/>
          <w:b w:val="0"/>
          <w:color w:val="000000"/>
          <w:sz w:val="24"/>
          <w:szCs w:val="24"/>
        </w:rPr>
        <w:t xml:space="preserve"> Holdings”,</w:t>
      </w:r>
      <w:r w:rsidRPr="00B1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88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B17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881">
        <w:rPr>
          <w:rFonts w:ascii="Times New Roman" w:hAnsi="Times New Roman" w:cs="Times New Roman"/>
          <w:sz w:val="24"/>
          <w:szCs w:val="24"/>
        </w:rPr>
        <w:t>Nr. 40103846196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881" w:rsidRPr="00B17881" w:rsidRDefault="00B17881" w:rsidP="00B178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4875" w:rsidRDefault="000F4875">
      <w:pPr>
        <w:rPr>
          <w:lang w:val="lv-LV"/>
        </w:rPr>
      </w:pPr>
    </w:p>
    <w:p w:rsidR="000F4875" w:rsidRPr="000F4875" w:rsidRDefault="000F4875">
      <w:pPr>
        <w:rPr>
          <w:lang w:val="lv-LV"/>
        </w:rPr>
      </w:pPr>
      <w:bookmarkStart w:id="0" w:name="_GoBack"/>
      <w:bookmarkEnd w:id="0"/>
    </w:p>
    <w:sectPr w:rsidR="000F4875" w:rsidRPr="000F4875" w:rsidSect="0066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8B8"/>
    <w:multiLevelType w:val="hybridMultilevel"/>
    <w:tmpl w:val="1A06E092"/>
    <w:lvl w:ilvl="0" w:tplc="E80CC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4875"/>
    <w:rsid w:val="00050128"/>
    <w:rsid w:val="000722FE"/>
    <w:rsid w:val="000F4875"/>
    <w:rsid w:val="00376E75"/>
    <w:rsid w:val="00490EA7"/>
    <w:rsid w:val="00584885"/>
    <w:rsid w:val="00597BD5"/>
    <w:rsid w:val="005D34B7"/>
    <w:rsid w:val="005E6534"/>
    <w:rsid w:val="00642A42"/>
    <w:rsid w:val="0066214B"/>
    <w:rsid w:val="007D1E3E"/>
    <w:rsid w:val="008B5228"/>
    <w:rsid w:val="00960B3E"/>
    <w:rsid w:val="009A41CC"/>
    <w:rsid w:val="00A42426"/>
    <w:rsid w:val="00AE09DC"/>
    <w:rsid w:val="00B17881"/>
    <w:rsid w:val="00C43D65"/>
    <w:rsid w:val="00DF309E"/>
    <w:rsid w:val="00F3373E"/>
    <w:rsid w:val="00F65DCE"/>
    <w:rsid w:val="00FA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621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0F4875"/>
    <w:rPr>
      <w:b/>
      <w:bCs/>
    </w:rPr>
  </w:style>
  <w:style w:type="character" w:styleId="Hipersaite">
    <w:name w:val="Hyperlink"/>
    <w:uiPriority w:val="99"/>
    <w:unhideWhenUsed/>
    <w:rsid w:val="000F4875"/>
    <w:rPr>
      <w:strike w:val="0"/>
      <w:dstrike w:val="0"/>
      <w:color w:val="800000"/>
      <w:u w:val="none"/>
      <w:effect w:val="none"/>
    </w:rPr>
  </w:style>
  <w:style w:type="paragraph" w:styleId="ParastaisWeb">
    <w:name w:val="Normal (Web)"/>
    <w:basedOn w:val="Parastais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Reatabula">
    <w:name w:val="Table Grid"/>
    <w:basedOn w:val="Parastatabula"/>
    <w:uiPriority w:val="59"/>
    <w:rsid w:val="009A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B1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4875"/>
    <w:rPr>
      <w:b/>
      <w:bCs/>
    </w:rPr>
  </w:style>
  <w:style w:type="character" w:styleId="Hyperlink">
    <w:name w:val="Hyperlink"/>
    <w:uiPriority w:val="99"/>
    <w:unhideWhenUsed/>
    <w:rsid w:val="000F4875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2017-08-31T11:27:00Z</cp:lastPrinted>
  <dcterms:created xsi:type="dcterms:W3CDTF">2018-06-13T08:19:00Z</dcterms:created>
  <dcterms:modified xsi:type="dcterms:W3CDTF">2018-06-13T08:19:00Z</dcterms:modified>
</cp:coreProperties>
</file>