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772" w:rsidRPr="00E373D8" w:rsidRDefault="00850757" w:rsidP="00D3713A">
      <w:pPr>
        <w:pStyle w:val="NoSpacing"/>
        <w:jc w:val="right"/>
        <w:rPr>
          <w:szCs w:val="24"/>
        </w:rPr>
      </w:pPr>
      <w:r w:rsidRPr="00E373D8">
        <w:rPr>
          <w:szCs w:val="24"/>
        </w:rPr>
        <w:t xml:space="preserve">Kandavas novada </w:t>
      </w:r>
    </w:p>
    <w:p w:rsidR="00977772" w:rsidRPr="00E373D8" w:rsidRDefault="00977772" w:rsidP="00D3713A">
      <w:pPr>
        <w:pStyle w:val="NoSpacing"/>
        <w:jc w:val="right"/>
        <w:rPr>
          <w:szCs w:val="24"/>
        </w:rPr>
      </w:pPr>
      <w:r w:rsidRPr="00E373D8">
        <w:rPr>
          <w:szCs w:val="24"/>
        </w:rPr>
        <w:t>Iepirkuma komisijas sēdē</w:t>
      </w:r>
    </w:p>
    <w:p w:rsidR="00977772" w:rsidRPr="00E373D8" w:rsidRDefault="00977772" w:rsidP="00D3713A">
      <w:pPr>
        <w:pStyle w:val="NoSpacing"/>
        <w:jc w:val="right"/>
        <w:rPr>
          <w:szCs w:val="24"/>
        </w:rPr>
      </w:pPr>
      <w:r w:rsidRPr="00E373D8">
        <w:rPr>
          <w:szCs w:val="24"/>
        </w:rPr>
        <w:t>2016.gada</w:t>
      </w:r>
      <w:proofErr w:type="gramStart"/>
      <w:r w:rsidRPr="00E373D8">
        <w:rPr>
          <w:szCs w:val="24"/>
        </w:rPr>
        <w:t xml:space="preserve"> </w:t>
      </w:r>
      <w:r w:rsidR="00065F78" w:rsidRPr="00E373D8">
        <w:rPr>
          <w:szCs w:val="24"/>
        </w:rPr>
        <w:t xml:space="preserve"> </w:t>
      </w:r>
      <w:proofErr w:type="gramEnd"/>
      <w:r w:rsidR="0075191B">
        <w:rPr>
          <w:szCs w:val="24"/>
        </w:rPr>
        <w:t>02.novembrī</w:t>
      </w:r>
      <w:r w:rsidR="00850757" w:rsidRPr="00E373D8">
        <w:rPr>
          <w:szCs w:val="24"/>
        </w:rPr>
        <w:t>.</w:t>
      </w:r>
    </w:p>
    <w:p w:rsidR="00977772" w:rsidRPr="00E373D8" w:rsidRDefault="00977772" w:rsidP="00D3713A">
      <w:pPr>
        <w:pStyle w:val="NoSpacing"/>
        <w:jc w:val="right"/>
        <w:rPr>
          <w:bCs/>
          <w:szCs w:val="24"/>
        </w:rPr>
      </w:pPr>
      <w:r w:rsidRPr="00E373D8">
        <w:rPr>
          <w:szCs w:val="24"/>
        </w:rPr>
        <w:t>protokols Nr.1</w:t>
      </w:r>
    </w:p>
    <w:p w:rsidR="00977772" w:rsidRPr="00E373D8" w:rsidRDefault="00977772" w:rsidP="00D3713A">
      <w:pPr>
        <w:tabs>
          <w:tab w:val="left" w:pos="7895"/>
        </w:tabs>
        <w:spacing w:after="0" w:line="240" w:lineRule="auto"/>
        <w:jc w:val="right"/>
        <w:rPr>
          <w:rFonts w:ascii="Times New Roman" w:eastAsia="Times New Roman" w:hAnsi="Times New Roman"/>
          <w:b/>
          <w:color w:val="FF0000"/>
          <w:sz w:val="24"/>
          <w:szCs w:val="24"/>
          <w:lang w:eastAsia="lv-LV"/>
        </w:rPr>
      </w:pPr>
    </w:p>
    <w:p w:rsidR="00977772" w:rsidRPr="00E373D8" w:rsidRDefault="00977772" w:rsidP="00D3713A">
      <w:pPr>
        <w:tabs>
          <w:tab w:val="left" w:pos="7895"/>
        </w:tabs>
        <w:spacing w:after="0" w:line="240" w:lineRule="auto"/>
        <w:jc w:val="center"/>
        <w:rPr>
          <w:rFonts w:ascii="Times New Roman" w:eastAsia="Times New Roman" w:hAnsi="Times New Roman"/>
          <w:b/>
          <w:sz w:val="24"/>
          <w:szCs w:val="24"/>
          <w:lang w:eastAsia="lv-LV"/>
        </w:rPr>
      </w:pPr>
      <w:r w:rsidRPr="00E373D8">
        <w:rPr>
          <w:rFonts w:ascii="Times New Roman" w:eastAsia="Times New Roman" w:hAnsi="Times New Roman"/>
          <w:b/>
          <w:sz w:val="24"/>
          <w:szCs w:val="24"/>
          <w:lang w:eastAsia="lv-LV"/>
        </w:rPr>
        <w:t>IEPIRKUMA</w:t>
      </w:r>
    </w:p>
    <w:p w:rsidR="00977772" w:rsidRPr="00E373D8" w:rsidRDefault="00977772" w:rsidP="00D3713A">
      <w:pPr>
        <w:spacing w:after="0" w:line="240" w:lineRule="auto"/>
        <w:jc w:val="center"/>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t>„</w:t>
      </w:r>
      <w:r w:rsidR="005300C3" w:rsidRPr="00E373D8">
        <w:rPr>
          <w:rFonts w:ascii="Times New Roman" w:eastAsia="Times New Roman" w:hAnsi="Times New Roman"/>
          <w:sz w:val="24"/>
          <w:szCs w:val="24"/>
          <w:lang w:eastAsia="lv-LV"/>
        </w:rPr>
        <w:t>I</w:t>
      </w:r>
      <w:r w:rsidR="00A173C8" w:rsidRPr="00E373D8">
        <w:rPr>
          <w:rFonts w:ascii="Times New Roman" w:hAnsi="Times New Roman"/>
          <w:sz w:val="24"/>
          <w:szCs w:val="24"/>
        </w:rPr>
        <w:t>ebūvēto mēbeļu</w:t>
      </w:r>
      <w:r w:rsidR="00411C14" w:rsidRPr="00E373D8">
        <w:rPr>
          <w:rFonts w:ascii="Times New Roman" w:hAnsi="Times New Roman"/>
          <w:sz w:val="24"/>
          <w:szCs w:val="24"/>
        </w:rPr>
        <w:t xml:space="preserve"> iegāde Kandavas </w:t>
      </w:r>
      <w:r w:rsidR="00681B27" w:rsidRPr="00E373D8">
        <w:rPr>
          <w:rFonts w:ascii="Times New Roman" w:hAnsi="Times New Roman"/>
          <w:sz w:val="24"/>
          <w:szCs w:val="24"/>
        </w:rPr>
        <w:t>internāt</w:t>
      </w:r>
      <w:r w:rsidR="00411C14" w:rsidRPr="00E373D8">
        <w:rPr>
          <w:rFonts w:ascii="Times New Roman" w:hAnsi="Times New Roman"/>
          <w:sz w:val="24"/>
          <w:szCs w:val="24"/>
        </w:rPr>
        <w:t xml:space="preserve">vidusskolas </w:t>
      </w:r>
      <w:r w:rsidR="00C7510C" w:rsidRPr="00E373D8">
        <w:rPr>
          <w:rFonts w:ascii="Times New Roman" w:hAnsi="Times New Roman"/>
          <w:sz w:val="24"/>
          <w:szCs w:val="24"/>
        </w:rPr>
        <w:t xml:space="preserve">zēnu mājturības kabineta </w:t>
      </w:r>
      <w:r w:rsidR="00411C14" w:rsidRPr="00E373D8">
        <w:rPr>
          <w:rFonts w:ascii="Times New Roman" w:hAnsi="Times New Roman"/>
          <w:sz w:val="24"/>
          <w:szCs w:val="24"/>
        </w:rPr>
        <w:t>vajadzībām</w:t>
      </w:r>
      <w:r w:rsidRPr="00E373D8">
        <w:rPr>
          <w:rFonts w:ascii="Times New Roman" w:hAnsi="Times New Roman"/>
          <w:sz w:val="24"/>
          <w:szCs w:val="24"/>
        </w:rPr>
        <w:t>”</w:t>
      </w:r>
    </w:p>
    <w:p w:rsidR="00977772" w:rsidRPr="00E373D8" w:rsidRDefault="00977772" w:rsidP="00D3713A">
      <w:pPr>
        <w:spacing w:after="0" w:line="240" w:lineRule="auto"/>
        <w:jc w:val="center"/>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t xml:space="preserve">(iepirkuma identifikācijas Nr. </w:t>
      </w:r>
      <w:r w:rsidR="00850757" w:rsidRPr="00E373D8">
        <w:rPr>
          <w:rFonts w:ascii="Times New Roman" w:hAnsi="Times New Roman"/>
          <w:sz w:val="24"/>
          <w:szCs w:val="24"/>
        </w:rPr>
        <w:t>KND</w:t>
      </w:r>
      <w:r w:rsidR="00F80D39" w:rsidRPr="00E373D8">
        <w:rPr>
          <w:rFonts w:ascii="Times New Roman" w:hAnsi="Times New Roman"/>
          <w:sz w:val="24"/>
          <w:szCs w:val="24"/>
        </w:rPr>
        <w:t xml:space="preserve"> 2016/</w:t>
      </w:r>
      <w:r w:rsidR="00850757" w:rsidRPr="00E373D8">
        <w:rPr>
          <w:rFonts w:ascii="Times New Roman" w:hAnsi="Times New Roman"/>
          <w:sz w:val="24"/>
          <w:szCs w:val="24"/>
        </w:rPr>
        <w:t>18</w:t>
      </w:r>
      <w:r w:rsidRPr="00E373D8">
        <w:rPr>
          <w:rFonts w:ascii="Times New Roman" w:eastAsia="Times New Roman" w:hAnsi="Times New Roman"/>
          <w:sz w:val="24"/>
          <w:szCs w:val="24"/>
          <w:lang w:eastAsia="lv-LV"/>
        </w:rPr>
        <w:t>)</w:t>
      </w:r>
    </w:p>
    <w:p w:rsidR="00977772" w:rsidRPr="00E373D8" w:rsidRDefault="00977772" w:rsidP="00D3713A">
      <w:pPr>
        <w:spacing w:after="0" w:line="240" w:lineRule="auto"/>
        <w:jc w:val="center"/>
        <w:rPr>
          <w:rFonts w:ascii="Times New Roman" w:eastAsia="Times New Roman" w:hAnsi="Times New Roman"/>
          <w:b/>
          <w:sz w:val="24"/>
          <w:szCs w:val="24"/>
          <w:lang w:eastAsia="lv-LV"/>
        </w:rPr>
      </w:pPr>
      <w:r w:rsidRPr="00E373D8">
        <w:rPr>
          <w:rFonts w:ascii="Times New Roman" w:eastAsia="Times New Roman" w:hAnsi="Times New Roman"/>
          <w:b/>
          <w:sz w:val="24"/>
          <w:szCs w:val="24"/>
          <w:lang w:eastAsia="lv-LV"/>
        </w:rPr>
        <w:t>NOLIKUMS</w:t>
      </w:r>
    </w:p>
    <w:p w:rsidR="00A72408" w:rsidRPr="00E373D8" w:rsidRDefault="00A72408" w:rsidP="00D3713A">
      <w:pPr>
        <w:spacing w:after="0" w:line="240" w:lineRule="auto"/>
        <w:jc w:val="center"/>
        <w:rPr>
          <w:rFonts w:ascii="Times New Roman" w:eastAsia="Times New Roman" w:hAnsi="Times New Roman"/>
          <w:b/>
          <w:sz w:val="24"/>
          <w:szCs w:val="24"/>
          <w:lang w:eastAsia="lv-LV"/>
        </w:rPr>
      </w:pPr>
    </w:p>
    <w:p w:rsidR="00977772" w:rsidRPr="00E373D8" w:rsidRDefault="00977772" w:rsidP="00D3713A">
      <w:pPr>
        <w:spacing w:after="0" w:line="240" w:lineRule="auto"/>
        <w:jc w:val="center"/>
        <w:rPr>
          <w:rFonts w:ascii="Times New Roman" w:hAnsi="Times New Roman"/>
          <w:b/>
          <w:sz w:val="24"/>
          <w:szCs w:val="24"/>
        </w:rPr>
      </w:pPr>
      <w:r w:rsidRPr="00E373D8">
        <w:rPr>
          <w:rFonts w:ascii="Times New Roman" w:eastAsia="Times New Roman" w:hAnsi="Times New Roman"/>
          <w:sz w:val="24"/>
          <w:szCs w:val="24"/>
          <w:lang w:eastAsia="lv-LV"/>
        </w:rPr>
        <w:t xml:space="preserve">Iepirkums tiek rīkots </w:t>
      </w:r>
      <w:r w:rsidRPr="00E373D8">
        <w:rPr>
          <w:rFonts w:ascii="Times New Roman" w:hAnsi="Times New Roman"/>
          <w:sz w:val="24"/>
          <w:szCs w:val="24"/>
        </w:rPr>
        <w:t>Publisko iepirkumu likuma 8.</w:t>
      </w:r>
      <w:r w:rsidRPr="00E373D8">
        <w:rPr>
          <w:rFonts w:ascii="Times New Roman" w:hAnsi="Times New Roman"/>
          <w:sz w:val="24"/>
          <w:szCs w:val="24"/>
          <w:vertAlign w:val="superscript"/>
        </w:rPr>
        <w:t>2</w:t>
      </w:r>
      <w:r w:rsidRPr="00E373D8">
        <w:rPr>
          <w:rFonts w:ascii="Times New Roman" w:hAnsi="Times New Roman"/>
          <w:sz w:val="24"/>
          <w:szCs w:val="24"/>
        </w:rPr>
        <w:t>panta noteiktajā kārtībā</w:t>
      </w:r>
    </w:p>
    <w:p w:rsidR="00977772" w:rsidRPr="00E373D8" w:rsidRDefault="00977772" w:rsidP="00D3713A">
      <w:pPr>
        <w:tabs>
          <w:tab w:val="left" w:pos="7895"/>
        </w:tabs>
        <w:spacing w:after="0" w:line="240" w:lineRule="auto"/>
        <w:rPr>
          <w:rFonts w:ascii="Times New Roman" w:eastAsia="Times New Roman" w:hAnsi="Times New Roman"/>
          <w:color w:val="FF0000"/>
          <w:sz w:val="24"/>
          <w:szCs w:val="24"/>
          <w:lang w:eastAsia="lv-LV"/>
        </w:rPr>
      </w:pPr>
    </w:p>
    <w:p w:rsidR="00977772" w:rsidRPr="00E373D8" w:rsidRDefault="00977772" w:rsidP="00BF65A1">
      <w:pPr>
        <w:pStyle w:val="ListParagraph"/>
        <w:numPr>
          <w:ilvl w:val="0"/>
          <w:numId w:val="11"/>
        </w:numPr>
        <w:tabs>
          <w:tab w:val="left" w:pos="567"/>
          <w:tab w:val="left" w:pos="7895"/>
        </w:tabs>
        <w:jc w:val="both"/>
        <w:rPr>
          <w:b/>
        </w:rPr>
      </w:pPr>
      <w:r w:rsidRPr="00E373D8">
        <w:rPr>
          <w:b/>
        </w:rPr>
        <w:t>Pasūtītājs</w:t>
      </w:r>
    </w:p>
    <w:tbl>
      <w:tblPr>
        <w:tblW w:w="0" w:type="auto"/>
        <w:tblInd w:w="108" w:type="dxa"/>
        <w:tblLook w:val="0000"/>
      </w:tblPr>
      <w:tblGrid>
        <w:gridCol w:w="2557"/>
        <w:gridCol w:w="5735"/>
      </w:tblGrid>
      <w:tr w:rsidR="00850757" w:rsidRPr="00E373D8" w:rsidTr="00850757">
        <w:trPr>
          <w:trHeight w:val="320"/>
        </w:trPr>
        <w:tc>
          <w:tcPr>
            <w:tcW w:w="0" w:type="auto"/>
            <w:tcBorders>
              <w:top w:val="single" w:sz="4" w:space="0" w:color="000000"/>
              <w:left w:val="single" w:sz="4" w:space="0" w:color="000000"/>
              <w:bottom w:val="single" w:sz="4" w:space="0" w:color="000000"/>
              <w:right w:val="single" w:sz="4" w:space="0" w:color="000000"/>
            </w:tcBorders>
          </w:tcPr>
          <w:p w:rsidR="00850757" w:rsidRPr="00E373D8" w:rsidRDefault="00850757" w:rsidP="00850757">
            <w:pPr>
              <w:spacing w:after="0" w:line="240" w:lineRule="auto"/>
              <w:rPr>
                <w:rFonts w:ascii="Times New Roman" w:hAnsi="Times New Roman"/>
                <w:color w:val="000000"/>
                <w:sz w:val="24"/>
                <w:szCs w:val="24"/>
              </w:rPr>
            </w:pPr>
            <w:r w:rsidRPr="00E373D8">
              <w:rPr>
                <w:rFonts w:ascii="Times New Roman" w:hAnsi="Times New Roman"/>
                <w:b/>
                <w:bCs/>
                <w:color w:val="000000"/>
                <w:sz w:val="24"/>
                <w:szCs w:val="24"/>
              </w:rPr>
              <w:t xml:space="preserve">Pasūtītāja nosaukums: </w:t>
            </w:r>
          </w:p>
        </w:tc>
        <w:tc>
          <w:tcPr>
            <w:tcW w:w="0" w:type="auto"/>
            <w:tcBorders>
              <w:top w:val="single" w:sz="4" w:space="0" w:color="000000"/>
              <w:left w:val="single" w:sz="4" w:space="0" w:color="000000"/>
              <w:bottom w:val="single" w:sz="4" w:space="0" w:color="000000"/>
              <w:right w:val="single" w:sz="4" w:space="0" w:color="000000"/>
            </w:tcBorders>
          </w:tcPr>
          <w:p w:rsidR="00850757" w:rsidRPr="00E373D8" w:rsidRDefault="00850757" w:rsidP="00850757">
            <w:pPr>
              <w:pStyle w:val="Footer"/>
              <w:jc w:val="both"/>
              <w:rPr>
                <w:color w:val="000000"/>
                <w:szCs w:val="24"/>
              </w:rPr>
            </w:pPr>
            <w:r w:rsidRPr="00E373D8">
              <w:rPr>
                <w:color w:val="000000"/>
                <w:szCs w:val="24"/>
              </w:rPr>
              <w:t>Kandavas novada dome</w:t>
            </w:r>
          </w:p>
        </w:tc>
      </w:tr>
      <w:tr w:rsidR="00850757" w:rsidRPr="00E373D8" w:rsidTr="00850757">
        <w:trPr>
          <w:trHeight w:val="320"/>
        </w:trPr>
        <w:tc>
          <w:tcPr>
            <w:tcW w:w="0" w:type="auto"/>
            <w:tcBorders>
              <w:top w:val="single" w:sz="4" w:space="0" w:color="000000"/>
              <w:left w:val="single" w:sz="4" w:space="0" w:color="000000"/>
              <w:bottom w:val="single" w:sz="4" w:space="0" w:color="000000"/>
              <w:right w:val="single" w:sz="4" w:space="0" w:color="000000"/>
            </w:tcBorders>
          </w:tcPr>
          <w:p w:rsidR="00850757" w:rsidRPr="00E373D8" w:rsidRDefault="00850757" w:rsidP="00850757">
            <w:pPr>
              <w:spacing w:after="0" w:line="240" w:lineRule="auto"/>
              <w:rPr>
                <w:rFonts w:ascii="Times New Roman" w:hAnsi="Times New Roman"/>
                <w:color w:val="000000"/>
                <w:sz w:val="24"/>
                <w:szCs w:val="24"/>
              </w:rPr>
            </w:pPr>
            <w:r w:rsidRPr="00E373D8">
              <w:rPr>
                <w:rFonts w:ascii="Times New Roman" w:hAnsi="Times New Roman"/>
                <w:b/>
                <w:bCs/>
                <w:color w:val="000000"/>
                <w:sz w:val="24"/>
                <w:szCs w:val="24"/>
              </w:rPr>
              <w:t xml:space="preserve">Juridiskā adrese: </w:t>
            </w:r>
          </w:p>
        </w:tc>
        <w:tc>
          <w:tcPr>
            <w:tcW w:w="0" w:type="auto"/>
            <w:tcBorders>
              <w:top w:val="single" w:sz="4" w:space="0" w:color="000000"/>
              <w:left w:val="single" w:sz="4" w:space="0" w:color="000000"/>
              <w:bottom w:val="single" w:sz="4" w:space="0" w:color="000000"/>
              <w:right w:val="single" w:sz="4" w:space="0" w:color="000000"/>
            </w:tcBorders>
          </w:tcPr>
          <w:p w:rsidR="00850757" w:rsidRPr="00E373D8" w:rsidRDefault="00850757" w:rsidP="00850757">
            <w:pPr>
              <w:spacing w:after="0" w:line="240" w:lineRule="auto"/>
              <w:rPr>
                <w:rFonts w:ascii="Times New Roman" w:hAnsi="Times New Roman"/>
                <w:color w:val="000000"/>
                <w:sz w:val="24"/>
                <w:szCs w:val="24"/>
              </w:rPr>
            </w:pPr>
            <w:r w:rsidRPr="00E373D8">
              <w:rPr>
                <w:rFonts w:ascii="Times New Roman" w:hAnsi="Times New Roman"/>
                <w:color w:val="000000"/>
                <w:sz w:val="24"/>
                <w:szCs w:val="24"/>
              </w:rPr>
              <w:t>Dārza iela 6, Kandavā, Kandavas novadā, LV-3120</w:t>
            </w:r>
          </w:p>
        </w:tc>
      </w:tr>
      <w:tr w:rsidR="00850757" w:rsidRPr="00E373D8" w:rsidTr="00850757">
        <w:trPr>
          <w:trHeight w:val="320"/>
        </w:trPr>
        <w:tc>
          <w:tcPr>
            <w:tcW w:w="0" w:type="auto"/>
            <w:tcBorders>
              <w:top w:val="single" w:sz="4" w:space="0" w:color="000000"/>
              <w:left w:val="single" w:sz="4" w:space="0" w:color="000000"/>
              <w:bottom w:val="single" w:sz="4" w:space="0" w:color="000000"/>
              <w:right w:val="single" w:sz="4" w:space="0" w:color="000000"/>
            </w:tcBorders>
          </w:tcPr>
          <w:p w:rsidR="00850757" w:rsidRPr="00E373D8" w:rsidRDefault="00850757" w:rsidP="00850757">
            <w:pPr>
              <w:spacing w:after="0" w:line="240" w:lineRule="auto"/>
              <w:rPr>
                <w:rFonts w:ascii="Times New Roman" w:hAnsi="Times New Roman"/>
                <w:color w:val="000000"/>
                <w:sz w:val="24"/>
                <w:szCs w:val="24"/>
              </w:rPr>
            </w:pPr>
            <w:r w:rsidRPr="00E373D8">
              <w:rPr>
                <w:rFonts w:ascii="Times New Roman" w:hAnsi="Times New Roman"/>
                <w:b/>
                <w:bCs/>
                <w:color w:val="000000"/>
                <w:sz w:val="24"/>
                <w:szCs w:val="24"/>
              </w:rPr>
              <w:t xml:space="preserve">Reģistrācijas numurs: </w:t>
            </w:r>
          </w:p>
        </w:tc>
        <w:tc>
          <w:tcPr>
            <w:tcW w:w="0" w:type="auto"/>
            <w:tcBorders>
              <w:top w:val="single" w:sz="4" w:space="0" w:color="000000"/>
              <w:left w:val="single" w:sz="4" w:space="0" w:color="000000"/>
              <w:bottom w:val="single" w:sz="4" w:space="0" w:color="000000"/>
              <w:right w:val="single" w:sz="4" w:space="0" w:color="000000"/>
            </w:tcBorders>
          </w:tcPr>
          <w:p w:rsidR="00850757" w:rsidRPr="00E373D8" w:rsidRDefault="00850757" w:rsidP="00850757">
            <w:pPr>
              <w:spacing w:after="0" w:line="240" w:lineRule="auto"/>
              <w:rPr>
                <w:rFonts w:ascii="Times New Roman" w:hAnsi="Times New Roman"/>
                <w:color w:val="000000"/>
                <w:sz w:val="24"/>
                <w:szCs w:val="24"/>
              </w:rPr>
            </w:pPr>
            <w:r w:rsidRPr="00E373D8">
              <w:rPr>
                <w:rFonts w:ascii="Times New Roman" w:hAnsi="Times New Roman"/>
                <w:color w:val="000000"/>
                <w:sz w:val="24"/>
                <w:szCs w:val="24"/>
              </w:rPr>
              <w:t>90000050886</w:t>
            </w:r>
          </w:p>
        </w:tc>
      </w:tr>
      <w:tr w:rsidR="00850757" w:rsidRPr="00E373D8" w:rsidTr="00850757">
        <w:trPr>
          <w:trHeight w:val="320"/>
        </w:trPr>
        <w:tc>
          <w:tcPr>
            <w:tcW w:w="0" w:type="auto"/>
            <w:tcBorders>
              <w:top w:val="single" w:sz="4" w:space="0" w:color="000000"/>
              <w:left w:val="single" w:sz="4" w:space="0" w:color="000000"/>
              <w:bottom w:val="single" w:sz="4" w:space="0" w:color="000000"/>
              <w:right w:val="single" w:sz="4" w:space="0" w:color="000000"/>
            </w:tcBorders>
          </w:tcPr>
          <w:p w:rsidR="00850757" w:rsidRPr="00E373D8" w:rsidRDefault="00850757" w:rsidP="00850757">
            <w:pPr>
              <w:spacing w:after="0" w:line="240" w:lineRule="auto"/>
              <w:rPr>
                <w:rFonts w:ascii="Times New Roman" w:hAnsi="Times New Roman"/>
                <w:b/>
                <w:bCs/>
                <w:sz w:val="24"/>
                <w:szCs w:val="24"/>
              </w:rPr>
            </w:pPr>
            <w:r w:rsidRPr="00E373D8">
              <w:rPr>
                <w:rFonts w:ascii="Times New Roman" w:hAnsi="Times New Roman"/>
                <w:b/>
                <w:bCs/>
                <w:sz w:val="24"/>
                <w:szCs w:val="24"/>
              </w:rPr>
              <w:t>Banka:</w:t>
            </w:r>
          </w:p>
          <w:p w:rsidR="00850757" w:rsidRPr="00E373D8" w:rsidRDefault="00850757" w:rsidP="00850757">
            <w:pPr>
              <w:spacing w:after="0" w:line="240" w:lineRule="auto"/>
              <w:rPr>
                <w:rFonts w:ascii="Times New Roman" w:hAnsi="Times New Roman"/>
                <w:b/>
                <w:bCs/>
                <w:sz w:val="24"/>
                <w:szCs w:val="24"/>
              </w:rPr>
            </w:pPr>
            <w:r w:rsidRPr="00E373D8">
              <w:rPr>
                <w:rFonts w:ascii="Times New Roman" w:hAnsi="Times New Roman"/>
                <w:b/>
                <w:bCs/>
                <w:sz w:val="24"/>
                <w:szCs w:val="24"/>
              </w:rPr>
              <w:t>Konta numurs:</w:t>
            </w:r>
          </w:p>
          <w:p w:rsidR="00850757" w:rsidRPr="00E373D8" w:rsidRDefault="00850757" w:rsidP="00850757">
            <w:pPr>
              <w:spacing w:after="0" w:line="240" w:lineRule="auto"/>
              <w:rPr>
                <w:rFonts w:ascii="Times New Roman" w:hAnsi="Times New Roman"/>
                <w:sz w:val="24"/>
                <w:szCs w:val="24"/>
              </w:rPr>
            </w:pPr>
            <w:r w:rsidRPr="00E373D8">
              <w:rPr>
                <w:rFonts w:ascii="Times New Roman" w:hAnsi="Times New Roman"/>
                <w:b/>
                <w:bCs/>
                <w:sz w:val="24"/>
                <w:szCs w:val="24"/>
              </w:rPr>
              <w:t xml:space="preserve">Kods: </w:t>
            </w:r>
          </w:p>
        </w:tc>
        <w:tc>
          <w:tcPr>
            <w:tcW w:w="0" w:type="auto"/>
            <w:tcBorders>
              <w:top w:val="single" w:sz="4" w:space="0" w:color="000000"/>
              <w:left w:val="single" w:sz="4" w:space="0" w:color="000000"/>
              <w:bottom w:val="single" w:sz="4" w:space="0" w:color="000000"/>
              <w:right w:val="single" w:sz="4" w:space="0" w:color="000000"/>
            </w:tcBorders>
          </w:tcPr>
          <w:p w:rsidR="00850757" w:rsidRPr="00E373D8" w:rsidRDefault="00850757" w:rsidP="00850757">
            <w:pPr>
              <w:spacing w:after="0" w:line="240" w:lineRule="auto"/>
              <w:rPr>
                <w:rFonts w:ascii="Times New Roman" w:hAnsi="Times New Roman"/>
                <w:sz w:val="24"/>
                <w:szCs w:val="24"/>
              </w:rPr>
            </w:pPr>
            <w:r w:rsidRPr="00E373D8">
              <w:rPr>
                <w:rFonts w:ascii="Times New Roman" w:hAnsi="Times New Roman"/>
                <w:sz w:val="24"/>
                <w:szCs w:val="24"/>
              </w:rPr>
              <w:t>A/S „SEB banka”</w:t>
            </w:r>
          </w:p>
          <w:p w:rsidR="00850757" w:rsidRPr="00E373D8" w:rsidRDefault="00850757" w:rsidP="00850757">
            <w:pPr>
              <w:spacing w:after="0" w:line="240" w:lineRule="auto"/>
              <w:rPr>
                <w:rFonts w:ascii="Times New Roman" w:hAnsi="Times New Roman"/>
                <w:sz w:val="24"/>
                <w:szCs w:val="24"/>
              </w:rPr>
            </w:pPr>
            <w:r w:rsidRPr="00E373D8">
              <w:rPr>
                <w:rFonts w:ascii="Times New Roman" w:hAnsi="Times New Roman"/>
                <w:sz w:val="24"/>
                <w:szCs w:val="24"/>
              </w:rPr>
              <w:t>LV73UNLA</w:t>
            </w:r>
            <w:smartTag w:uri="schemas-tilde-lv/tildestengine" w:element="phone">
              <w:smartTagPr>
                <w:attr w:name="phone_prefix" w:val="0011 01"/>
                <w:attr w:name="phone_number" w:val="01 3057 3"/>
              </w:smartTagPr>
              <w:r w:rsidRPr="00E373D8">
                <w:rPr>
                  <w:rFonts w:ascii="Times New Roman" w:hAnsi="Times New Roman"/>
                  <w:sz w:val="24"/>
                  <w:szCs w:val="24"/>
                </w:rPr>
                <w:t>0011 0101 3057 3</w:t>
              </w:r>
            </w:smartTag>
          </w:p>
          <w:p w:rsidR="00850757" w:rsidRPr="00E373D8" w:rsidRDefault="00850757" w:rsidP="00850757">
            <w:pPr>
              <w:spacing w:after="0" w:line="240" w:lineRule="auto"/>
              <w:rPr>
                <w:rFonts w:ascii="Times New Roman" w:hAnsi="Times New Roman"/>
                <w:sz w:val="24"/>
                <w:szCs w:val="24"/>
              </w:rPr>
            </w:pPr>
            <w:r w:rsidRPr="00E373D8">
              <w:rPr>
                <w:rFonts w:ascii="Times New Roman" w:hAnsi="Times New Roman"/>
                <w:sz w:val="24"/>
                <w:szCs w:val="24"/>
              </w:rPr>
              <w:t>UNLALV2X</w:t>
            </w:r>
          </w:p>
        </w:tc>
      </w:tr>
      <w:tr w:rsidR="00850757" w:rsidRPr="00E373D8" w:rsidTr="00850757">
        <w:trPr>
          <w:trHeight w:val="594"/>
        </w:trPr>
        <w:tc>
          <w:tcPr>
            <w:tcW w:w="0" w:type="auto"/>
            <w:tcBorders>
              <w:top w:val="single" w:sz="4" w:space="0" w:color="000000"/>
              <w:left w:val="single" w:sz="4" w:space="0" w:color="000000"/>
              <w:bottom w:val="single" w:sz="4" w:space="0" w:color="000000"/>
              <w:right w:val="single" w:sz="4" w:space="0" w:color="000000"/>
            </w:tcBorders>
          </w:tcPr>
          <w:p w:rsidR="00850757" w:rsidRPr="00E373D8" w:rsidRDefault="00850757" w:rsidP="00850757">
            <w:pPr>
              <w:spacing w:after="0" w:line="240" w:lineRule="auto"/>
              <w:rPr>
                <w:rFonts w:ascii="Times New Roman" w:hAnsi="Times New Roman"/>
                <w:b/>
                <w:bCs/>
                <w:color w:val="000000"/>
                <w:sz w:val="24"/>
                <w:szCs w:val="24"/>
              </w:rPr>
            </w:pPr>
            <w:r w:rsidRPr="00E373D8">
              <w:rPr>
                <w:rFonts w:ascii="Times New Roman" w:hAnsi="Times New Roman"/>
                <w:b/>
                <w:bCs/>
                <w:color w:val="000000"/>
                <w:sz w:val="24"/>
                <w:szCs w:val="24"/>
              </w:rPr>
              <w:t xml:space="preserve">Kontaktpersonas: </w:t>
            </w:r>
          </w:p>
          <w:p w:rsidR="00850757" w:rsidRPr="00E373D8" w:rsidRDefault="00850757" w:rsidP="00850757">
            <w:pPr>
              <w:spacing w:after="0" w:line="240" w:lineRule="auto"/>
              <w:rPr>
                <w:rFonts w:ascii="Times New Roman" w:hAnsi="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850757" w:rsidRPr="00E373D8" w:rsidRDefault="00850757" w:rsidP="00850757">
            <w:pPr>
              <w:spacing w:after="0" w:line="240" w:lineRule="auto"/>
              <w:rPr>
                <w:rFonts w:ascii="Times New Roman" w:hAnsi="Times New Roman"/>
                <w:sz w:val="24"/>
                <w:szCs w:val="24"/>
              </w:rPr>
            </w:pPr>
            <w:r w:rsidRPr="00E373D8">
              <w:rPr>
                <w:rFonts w:ascii="Times New Roman" w:hAnsi="Times New Roman"/>
                <w:sz w:val="24"/>
                <w:szCs w:val="24"/>
              </w:rPr>
              <w:t>Valda Stova, t. 63107375</w:t>
            </w:r>
          </w:p>
          <w:p w:rsidR="00850757" w:rsidRPr="00E373D8" w:rsidRDefault="00053FDC" w:rsidP="00850757">
            <w:pPr>
              <w:spacing w:after="0" w:line="240" w:lineRule="auto"/>
              <w:rPr>
                <w:rFonts w:ascii="Times New Roman" w:hAnsi="Times New Roman"/>
                <w:sz w:val="24"/>
                <w:szCs w:val="24"/>
              </w:rPr>
            </w:pPr>
            <w:hyperlink r:id="rId8" w:history="1">
              <w:r w:rsidR="00850757" w:rsidRPr="00E373D8">
                <w:rPr>
                  <w:rStyle w:val="Hyperlink"/>
                  <w:rFonts w:ascii="Times New Roman" w:eastAsiaTheme="majorEastAsia" w:hAnsi="Times New Roman"/>
                  <w:sz w:val="24"/>
                  <w:szCs w:val="24"/>
                </w:rPr>
                <w:t>valda.stova@kandava.lv</w:t>
              </w:r>
            </w:hyperlink>
          </w:p>
          <w:p w:rsidR="009E594F" w:rsidRDefault="00850757" w:rsidP="00850757">
            <w:pPr>
              <w:spacing w:after="0" w:line="240" w:lineRule="auto"/>
              <w:rPr>
                <w:rFonts w:ascii="Times New Roman" w:hAnsi="Times New Roman"/>
                <w:bCs/>
                <w:sz w:val="24"/>
                <w:szCs w:val="24"/>
              </w:rPr>
            </w:pPr>
            <w:r w:rsidRPr="00E373D8">
              <w:rPr>
                <w:rFonts w:ascii="Times New Roman" w:hAnsi="Times New Roman"/>
                <w:bCs/>
                <w:sz w:val="24"/>
                <w:szCs w:val="24"/>
              </w:rPr>
              <w:t>Kandav</w:t>
            </w:r>
            <w:r w:rsidR="009E594F">
              <w:rPr>
                <w:rFonts w:ascii="Times New Roman" w:hAnsi="Times New Roman"/>
                <w:bCs/>
                <w:sz w:val="24"/>
                <w:szCs w:val="24"/>
              </w:rPr>
              <w:t>as internātvidusskolas direktore</w:t>
            </w:r>
            <w:r w:rsidR="004A2D0B">
              <w:rPr>
                <w:rFonts w:ascii="Times New Roman" w:hAnsi="Times New Roman"/>
                <w:bCs/>
                <w:sz w:val="24"/>
                <w:szCs w:val="24"/>
              </w:rPr>
              <w:t xml:space="preserve"> Elita</w:t>
            </w:r>
            <w:r w:rsidRPr="00E373D8">
              <w:rPr>
                <w:rFonts w:ascii="Times New Roman" w:hAnsi="Times New Roman"/>
                <w:bCs/>
                <w:sz w:val="24"/>
                <w:szCs w:val="24"/>
              </w:rPr>
              <w:t xml:space="preserve"> </w:t>
            </w:r>
            <w:proofErr w:type="spellStart"/>
            <w:r w:rsidRPr="00E373D8">
              <w:rPr>
                <w:rFonts w:ascii="Times New Roman" w:hAnsi="Times New Roman"/>
                <w:bCs/>
                <w:sz w:val="24"/>
                <w:szCs w:val="24"/>
              </w:rPr>
              <w:t>Lavrinoviča</w:t>
            </w:r>
            <w:proofErr w:type="spellEnd"/>
            <w:r w:rsidRPr="00E373D8">
              <w:rPr>
                <w:rFonts w:ascii="Times New Roman" w:hAnsi="Times New Roman"/>
                <w:bCs/>
                <w:sz w:val="24"/>
                <w:szCs w:val="24"/>
              </w:rPr>
              <w:t xml:space="preserve"> </w:t>
            </w:r>
          </w:p>
          <w:p w:rsidR="00DA5A1D" w:rsidRPr="00E373D8" w:rsidRDefault="00850757" w:rsidP="00850757">
            <w:pPr>
              <w:spacing w:after="0" w:line="240" w:lineRule="auto"/>
              <w:rPr>
                <w:rFonts w:ascii="Times New Roman" w:hAnsi="Times New Roman"/>
                <w:sz w:val="24"/>
                <w:szCs w:val="24"/>
              </w:rPr>
            </w:pPr>
            <w:r w:rsidRPr="00E373D8">
              <w:rPr>
                <w:rFonts w:ascii="Times New Roman" w:hAnsi="Times New Roman"/>
                <w:bCs/>
                <w:sz w:val="24"/>
                <w:szCs w:val="24"/>
              </w:rPr>
              <w:t xml:space="preserve"> </w:t>
            </w:r>
            <w:r w:rsidR="00DA5A1D" w:rsidRPr="00E373D8">
              <w:rPr>
                <w:rFonts w:ascii="Times New Roman" w:hAnsi="Times New Roman"/>
                <w:bCs/>
                <w:sz w:val="24"/>
                <w:szCs w:val="24"/>
              </w:rPr>
              <w:t>t.</w:t>
            </w:r>
            <w:r w:rsidRPr="00E373D8">
              <w:rPr>
                <w:rFonts w:ascii="Times New Roman" w:hAnsi="Times New Roman"/>
                <w:bCs/>
                <w:sz w:val="24"/>
                <w:szCs w:val="24"/>
              </w:rPr>
              <w:t xml:space="preserve"> </w:t>
            </w:r>
            <w:r w:rsidRPr="00E373D8">
              <w:rPr>
                <w:rFonts w:ascii="Times New Roman" w:hAnsi="Times New Roman"/>
                <w:sz w:val="24"/>
                <w:szCs w:val="24"/>
              </w:rPr>
              <w:t>29574120</w:t>
            </w:r>
          </w:p>
          <w:p w:rsidR="00850757" w:rsidRPr="00E373D8" w:rsidRDefault="00850757" w:rsidP="00DA5A1D">
            <w:pPr>
              <w:spacing w:after="0" w:line="240" w:lineRule="auto"/>
              <w:rPr>
                <w:rFonts w:ascii="Times New Roman" w:hAnsi="Times New Roman"/>
                <w:color w:val="000000"/>
                <w:sz w:val="24"/>
                <w:szCs w:val="24"/>
              </w:rPr>
            </w:pPr>
            <w:r w:rsidRPr="00E373D8">
              <w:rPr>
                <w:rFonts w:ascii="Times New Roman" w:hAnsi="Times New Roman"/>
                <w:bCs/>
                <w:sz w:val="24"/>
                <w:szCs w:val="24"/>
              </w:rPr>
              <w:t xml:space="preserve"> </w:t>
            </w:r>
            <w:hyperlink r:id="rId9" w:history="1">
              <w:r w:rsidR="00DA5A1D" w:rsidRPr="00E373D8">
                <w:rPr>
                  <w:rStyle w:val="Hyperlink"/>
                  <w:rFonts w:ascii="Times New Roman" w:hAnsi="Times New Roman"/>
                  <w:sz w:val="24"/>
                  <w:szCs w:val="24"/>
                </w:rPr>
                <w:t>lavrinovica@kivs.lv</w:t>
              </w:r>
            </w:hyperlink>
          </w:p>
        </w:tc>
      </w:tr>
      <w:tr w:rsidR="00850757" w:rsidRPr="00E373D8" w:rsidTr="00850757">
        <w:trPr>
          <w:trHeight w:val="322"/>
        </w:trPr>
        <w:tc>
          <w:tcPr>
            <w:tcW w:w="0" w:type="auto"/>
            <w:tcBorders>
              <w:top w:val="single" w:sz="4" w:space="0" w:color="000000"/>
              <w:left w:val="single" w:sz="4" w:space="0" w:color="000000"/>
              <w:bottom w:val="single" w:sz="4" w:space="0" w:color="000000"/>
              <w:right w:val="single" w:sz="4" w:space="0" w:color="000000"/>
            </w:tcBorders>
          </w:tcPr>
          <w:p w:rsidR="00850757" w:rsidRPr="00E373D8" w:rsidRDefault="00850757" w:rsidP="00850757">
            <w:pPr>
              <w:spacing w:after="0" w:line="240" w:lineRule="auto"/>
              <w:rPr>
                <w:rFonts w:ascii="Times New Roman" w:hAnsi="Times New Roman"/>
                <w:color w:val="000000"/>
                <w:sz w:val="24"/>
                <w:szCs w:val="24"/>
              </w:rPr>
            </w:pPr>
            <w:r w:rsidRPr="00E373D8">
              <w:rPr>
                <w:rFonts w:ascii="Times New Roman" w:hAnsi="Times New Roman"/>
                <w:b/>
                <w:bCs/>
                <w:color w:val="000000"/>
                <w:sz w:val="24"/>
                <w:szCs w:val="24"/>
              </w:rPr>
              <w:t>Tālruņa numurs :</w:t>
            </w:r>
          </w:p>
        </w:tc>
        <w:tc>
          <w:tcPr>
            <w:tcW w:w="0" w:type="auto"/>
            <w:tcBorders>
              <w:top w:val="single" w:sz="4" w:space="0" w:color="000000"/>
              <w:left w:val="single" w:sz="4" w:space="0" w:color="000000"/>
              <w:bottom w:val="single" w:sz="4" w:space="0" w:color="000000"/>
              <w:right w:val="single" w:sz="4" w:space="0" w:color="000000"/>
            </w:tcBorders>
          </w:tcPr>
          <w:p w:rsidR="00850757" w:rsidRPr="00E373D8" w:rsidRDefault="00850757" w:rsidP="00850757">
            <w:pPr>
              <w:spacing w:after="0" w:line="240" w:lineRule="auto"/>
              <w:rPr>
                <w:rFonts w:ascii="Times New Roman" w:hAnsi="Times New Roman"/>
                <w:color w:val="000000"/>
                <w:sz w:val="24"/>
                <w:szCs w:val="24"/>
              </w:rPr>
            </w:pPr>
            <w:r w:rsidRPr="00E373D8">
              <w:rPr>
                <w:rFonts w:ascii="Times New Roman" w:hAnsi="Times New Roman"/>
                <w:color w:val="000000"/>
                <w:sz w:val="24"/>
                <w:szCs w:val="24"/>
              </w:rPr>
              <w:t>63182028</w:t>
            </w:r>
          </w:p>
        </w:tc>
      </w:tr>
      <w:tr w:rsidR="00850757" w:rsidRPr="00E373D8" w:rsidTr="00850757">
        <w:trPr>
          <w:trHeight w:val="320"/>
        </w:trPr>
        <w:tc>
          <w:tcPr>
            <w:tcW w:w="0" w:type="auto"/>
            <w:tcBorders>
              <w:top w:val="single" w:sz="4" w:space="0" w:color="000000"/>
              <w:left w:val="single" w:sz="4" w:space="0" w:color="000000"/>
              <w:bottom w:val="single" w:sz="4" w:space="0" w:color="000000"/>
              <w:right w:val="single" w:sz="4" w:space="0" w:color="000000"/>
            </w:tcBorders>
          </w:tcPr>
          <w:p w:rsidR="00850757" w:rsidRPr="00E373D8" w:rsidRDefault="00850757" w:rsidP="00850757">
            <w:pPr>
              <w:spacing w:after="0" w:line="240" w:lineRule="auto"/>
              <w:rPr>
                <w:rFonts w:ascii="Times New Roman" w:hAnsi="Times New Roman"/>
                <w:color w:val="000000"/>
                <w:sz w:val="24"/>
                <w:szCs w:val="24"/>
              </w:rPr>
            </w:pPr>
            <w:r w:rsidRPr="00E373D8">
              <w:rPr>
                <w:rFonts w:ascii="Times New Roman" w:hAnsi="Times New Roman"/>
                <w:b/>
                <w:bCs/>
                <w:color w:val="000000"/>
                <w:sz w:val="24"/>
                <w:szCs w:val="24"/>
              </w:rPr>
              <w:t>Faksa numurs:</w:t>
            </w:r>
          </w:p>
        </w:tc>
        <w:tc>
          <w:tcPr>
            <w:tcW w:w="0" w:type="auto"/>
            <w:tcBorders>
              <w:top w:val="single" w:sz="4" w:space="0" w:color="000000"/>
              <w:left w:val="single" w:sz="4" w:space="0" w:color="000000"/>
              <w:bottom w:val="single" w:sz="4" w:space="0" w:color="000000"/>
              <w:right w:val="single" w:sz="4" w:space="0" w:color="000000"/>
            </w:tcBorders>
          </w:tcPr>
          <w:p w:rsidR="00850757" w:rsidRPr="00E373D8" w:rsidRDefault="00850757" w:rsidP="00850757">
            <w:pPr>
              <w:spacing w:after="0" w:line="240" w:lineRule="auto"/>
              <w:rPr>
                <w:rFonts w:ascii="Times New Roman" w:hAnsi="Times New Roman"/>
                <w:color w:val="000000"/>
                <w:sz w:val="24"/>
                <w:szCs w:val="24"/>
              </w:rPr>
            </w:pPr>
            <w:r w:rsidRPr="00E373D8">
              <w:rPr>
                <w:rFonts w:ascii="Times New Roman" w:hAnsi="Times New Roman"/>
                <w:color w:val="000000"/>
                <w:sz w:val="24"/>
                <w:szCs w:val="24"/>
              </w:rPr>
              <w:t>63182027</w:t>
            </w:r>
          </w:p>
        </w:tc>
      </w:tr>
      <w:tr w:rsidR="00850757" w:rsidRPr="00E373D8" w:rsidTr="00850757">
        <w:trPr>
          <w:trHeight w:val="320"/>
        </w:trPr>
        <w:tc>
          <w:tcPr>
            <w:tcW w:w="0" w:type="auto"/>
            <w:tcBorders>
              <w:top w:val="single" w:sz="4" w:space="0" w:color="000000"/>
              <w:left w:val="single" w:sz="4" w:space="0" w:color="000000"/>
              <w:bottom w:val="single" w:sz="4" w:space="0" w:color="000000"/>
              <w:right w:val="single" w:sz="4" w:space="0" w:color="000000"/>
            </w:tcBorders>
          </w:tcPr>
          <w:p w:rsidR="00850757" w:rsidRPr="00E373D8" w:rsidRDefault="00850757" w:rsidP="00850757">
            <w:pPr>
              <w:spacing w:after="0" w:line="240" w:lineRule="auto"/>
              <w:rPr>
                <w:rFonts w:ascii="Times New Roman" w:hAnsi="Times New Roman"/>
                <w:color w:val="000000"/>
                <w:sz w:val="24"/>
                <w:szCs w:val="24"/>
              </w:rPr>
            </w:pPr>
            <w:r w:rsidRPr="00E373D8">
              <w:rPr>
                <w:rFonts w:ascii="Times New Roman" w:hAnsi="Times New Roman"/>
                <w:b/>
                <w:bCs/>
                <w:color w:val="000000"/>
                <w:sz w:val="24"/>
                <w:szCs w:val="24"/>
              </w:rPr>
              <w:t xml:space="preserve">E-pasta adrese: </w:t>
            </w:r>
          </w:p>
        </w:tc>
        <w:tc>
          <w:tcPr>
            <w:tcW w:w="0" w:type="auto"/>
            <w:tcBorders>
              <w:top w:val="single" w:sz="4" w:space="0" w:color="000000"/>
              <w:left w:val="single" w:sz="4" w:space="0" w:color="000000"/>
              <w:bottom w:val="single" w:sz="4" w:space="0" w:color="000000"/>
              <w:right w:val="single" w:sz="4" w:space="0" w:color="000000"/>
            </w:tcBorders>
          </w:tcPr>
          <w:p w:rsidR="00850757" w:rsidRPr="00E373D8" w:rsidRDefault="00053FDC" w:rsidP="00850757">
            <w:pPr>
              <w:spacing w:after="0" w:line="240" w:lineRule="auto"/>
              <w:rPr>
                <w:rFonts w:ascii="Times New Roman" w:hAnsi="Times New Roman"/>
                <w:sz w:val="24"/>
                <w:szCs w:val="24"/>
              </w:rPr>
            </w:pPr>
            <w:hyperlink r:id="rId10" w:history="1">
              <w:r w:rsidR="00850757" w:rsidRPr="00E373D8">
                <w:rPr>
                  <w:rStyle w:val="Hyperlink"/>
                  <w:rFonts w:ascii="Times New Roman" w:hAnsi="Times New Roman"/>
                  <w:sz w:val="24"/>
                  <w:szCs w:val="24"/>
                </w:rPr>
                <w:t>dome@kandava.lv</w:t>
              </w:r>
            </w:hyperlink>
            <w:r w:rsidR="00850757" w:rsidRPr="00E373D8">
              <w:rPr>
                <w:rFonts w:ascii="Times New Roman" w:hAnsi="Times New Roman"/>
                <w:sz w:val="24"/>
                <w:szCs w:val="24"/>
              </w:rPr>
              <w:t xml:space="preserve"> </w:t>
            </w:r>
          </w:p>
        </w:tc>
      </w:tr>
      <w:tr w:rsidR="00850757" w:rsidRPr="00E373D8" w:rsidTr="00850757">
        <w:trPr>
          <w:trHeight w:val="471"/>
        </w:trPr>
        <w:tc>
          <w:tcPr>
            <w:tcW w:w="0" w:type="auto"/>
            <w:tcBorders>
              <w:top w:val="single" w:sz="4" w:space="0" w:color="000000"/>
              <w:left w:val="single" w:sz="4" w:space="0" w:color="000000"/>
              <w:bottom w:val="single" w:sz="4" w:space="0" w:color="000000"/>
              <w:right w:val="single" w:sz="4" w:space="0" w:color="000000"/>
            </w:tcBorders>
          </w:tcPr>
          <w:p w:rsidR="00850757" w:rsidRPr="00E373D8" w:rsidRDefault="00850757" w:rsidP="00850757">
            <w:pPr>
              <w:spacing w:after="0" w:line="240" w:lineRule="auto"/>
              <w:rPr>
                <w:rFonts w:ascii="Times New Roman" w:hAnsi="Times New Roman"/>
                <w:color w:val="000000"/>
                <w:sz w:val="24"/>
                <w:szCs w:val="24"/>
              </w:rPr>
            </w:pPr>
            <w:r w:rsidRPr="00E373D8">
              <w:rPr>
                <w:rFonts w:ascii="Times New Roman" w:hAnsi="Times New Roman"/>
                <w:b/>
                <w:bCs/>
                <w:color w:val="000000"/>
                <w:sz w:val="24"/>
                <w:szCs w:val="24"/>
              </w:rPr>
              <w:t xml:space="preserve">Darba laiks: </w:t>
            </w:r>
          </w:p>
        </w:tc>
        <w:tc>
          <w:tcPr>
            <w:tcW w:w="0" w:type="auto"/>
            <w:tcBorders>
              <w:top w:val="single" w:sz="4" w:space="0" w:color="000000"/>
              <w:left w:val="single" w:sz="4" w:space="0" w:color="000000"/>
              <w:bottom w:val="single" w:sz="4" w:space="0" w:color="000000"/>
              <w:right w:val="single" w:sz="4" w:space="0" w:color="000000"/>
            </w:tcBorders>
          </w:tcPr>
          <w:p w:rsidR="00850757" w:rsidRPr="00E373D8" w:rsidRDefault="00850757" w:rsidP="00850757">
            <w:pPr>
              <w:spacing w:after="0" w:line="240" w:lineRule="auto"/>
              <w:rPr>
                <w:rFonts w:ascii="Times New Roman" w:hAnsi="Times New Roman"/>
                <w:color w:val="000000"/>
                <w:sz w:val="24"/>
                <w:szCs w:val="24"/>
              </w:rPr>
            </w:pPr>
            <w:r w:rsidRPr="00E373D8">
              <w:rPr>
                <w:rFonts w:ascii="Times New Roman" w:hAnsi="Times New Roman"/>
                <w:color w:val="000000"/>
                <w:sz w:val="24"/>
                <w:szCs w:val="24"/>
              </w:rPr>
              <w:t>Pirmdienās: 08:00 – 19:00</w:t>
            </w:r>
          </w:p>
          <w:p w:rsidR="00850757" w:rsidRPr="00E373D8" w:rsidRDefault="00850757" w:rsidP="00850757">
            <w:pPr>
              <w:spacing w:after="0" w:line="240" w:lineRule="auto"/>
              <w:rPr>
                <w:rFonts w:ascii="Times New Roman" w:hAnsi="Times New Roman"/>
                <w:color w:val="000000"/>
                <w:sz w:val="24"/>
                <w:szCs w:val="24"/>
              </w:rPr>
            </w:pPr>
            <w:r w:rsidRPr="00E373D8">
              <w:rPr>
                <w:rFonts w:ascii="Times New Roman" w:hAnsi="Times New Roman"/>
                <w:color w:val="000000"/>
                <w:sz w:val="24"/>
                <w:szCs w:val="24"/>
              </w:rPr>
              <w:t>Piektdienās: 08:00 - 15:00</w:t>
            </w:r>
          </w:p>
          <w:p w:rsidR="00850757" w:rsidRPr="00E373D8" w:rsidRDefault="00850757" w:rsidP="00850757">
            <w:pPr>
              <w:spacing w:after="0" w:line="240" w:lineRule="auto"/>
              <w:rPr>
                <w:rFonts w:ascii="Times New Roman" w:hAnsi="Times New Roman"/>
                <w:color w:val="000000"/>
                <w:sz w:val="24"/>
                <w:szCs w:val="24"/>
              </w:rPr>
            </w:pPr>
            <w:r w:rsidRPr="00E373D8">
              <w:rPr>
                <w:rFonts w:ascii="Times New Roman" w:hAnsi="Times New Roman"/>
                <w:color w:val="000000"/>
                <w:sz w:val="24"/>
                <w:szCs w:val="24"/>
              </w:rPr>
              <w:t>Pārējās darba dienās: 08:00 – 17:00</w:t>
            </w:r>
          </w:p>
          <w:p w:rsidR="00850757" w:rsidRPr="00E373D8" w:rsidRDefault="00850757" w:rsidP="00850757">
            <w:pPr>
              <w:spacing w:after="0" w:line="240" w:lineRule="auto"/>
              <w:rPr>
                <w:rFonts w:ascii="Times New Roman" w:hAnsi="Times New Roman"/>
                <w:color w:val="000000"/>
                <w:sz w:val="24"/>
                <w:szCs w:val="24"/>
              </w:rPr>
            </w:pPr>
            <w:r w:rsidRPr="00E373D8">
              <w:rPr>
                <w:rFonts w:ascii="Times New Roman" w:hAnsi="Times New Roman"/>
                <w:color w:val="000000"/>
                <w:sz w:val="24"/>
                <w:szCs w:val="24"/>
              </w:rPr>
              <w:t>Pusdienu pārtraukums: 12:00 – 13:00</w:t>
            </w:r>
          </w:p>
        </w:tc>
      </w:tr>
    </w:tbl>
    <w:p w:rsidR="00F16535" w:rsidRPr="00E373D8" w:rsidRDefault="00F16535" w:rsidP="00F16535">
      <w:pPr>
        <w:spacing w:after="0" w:line="240" w:lineRule="auto"/>
        <w:rPr>
          <w:rFonts w:ascii="Times New Roman" w:hAnsi="Times New Roman"/>
        </w:rPr>
      </w:pPr>
      <w:r w:rsidRPr="00E373D8">
        <w:rPr>
          <w:rFonts w:ascii="Times New Roman" w:hAnsi="Times New Roman"/>
        </w:rPr>
        <w:t>Līguma slēdzēja iestāde:</w:t>
      </w:r>
    </w:p>
    <w:p w:rsidR="00F16535" w:rsidRPr="00E373D8" w:rsidRDefault="00F16535" w:rsidP="00F16535">
      <w:pPr>
        <w:pStyle w:val="CommentText"/>
        <w:spacing w:after="0"/>
        <w:jc w:val="both"/>
        <w:rPr>
          <w:b/>
          <w:sz w:val="22"/>
          <w:szCs w:val="22"/>
        </w:rPr>
      </w:pPr>
      <w:r w:rsidRPr="00E373D8">
        <w:rPr>
          <w:b/>
          <w:sz w:val="22"/>
          <w:szCs w:val="22"/>
        </w:rPr>
        <w:t>Kandavas novada Izglītības pārvalde</w:t>
      </w:r>
    </w:p>
    <w:p w:rsidR="00F16535" w:rsidRPr="00E373D8" w:rsidRDefault="00F16535" w:rsidP="00F16535">
      <w:pPr>
        <w:pStyle w:val="CommentText"/>
        <w:spacing w:after="0"/>
        <w:jc w:val="both"/>
        <w:rPr>
          <w:sz w:val="24"/>
          <w:szCs w:val="24"/>
        </w:rPr>
      </w:pPr>
      <w:r w:rsidRPr="00E373D8">
        <w:rPr>
          <w:sz w:val="24"/>
          <w:szCs w:val="24"/>
        </w:rPr>
        <w:t>Reģ.Nr.LV</w:t>
      </w:r>
      <w:smartTag w:uri="schemas-tilde-lv/tildestengine" w:element="phonemobile">
        <w:smartTagPr>
          <w:attr w:name="phone_number" w:val="9230143"/>
          <w:attr w:name="phone_prefix" w:val="9000"/>
        </w:smartTagPr>
        <w:r w:rsidRPr="00E373D8">
          <w:rPr>
            <w:sz w:val="24"/>
            <w:szCs w:val="24"/>
          </w:rPr>
          <w:t>90009230143</w:t>
        </w:r>
      </w:smartTag>
    </w:p>
    <w:p w:rsidR="00F16535" w:rsidRPr="00E373D8" w:rsidRDefault="00F16535" w:rsidP="00F16535">
      <w:pPr>
        <w:pStyle w:val="CommentText"/>
        <w:spacing w:after="0"/>
        <w:jc w:val="both"/>
        <w:rPr>
          <w:sz w:val="24"/>
          <w:szCs w:val="24"/>
        </w:rPr>
      </w:pPr>
      <w:r w:rsidRPr="00E373D8">
        <w:rPr>
          <w:sz w:val="24"/>
          <w:szCs w:val="24"/>
        </w:rPr>
        <w:t xml:space="preserve">Zīļu iela 2, Kandava, </w:t>
      </w:r>
    </w:p>
    <w:p w:rsidR="00F16535" w:rsidRPr="00E373D8" w:rsidRDefault="00F16535" w:rsidP="00F16535">
      <w:pPr>
        <w:pStyle w:val="CommentText"/>
        <w:spacing w:after="0"/>
        <w:jc w:val="both"/>
        <w:rPr>
          <w:sz w:val="24"/>
          <w:szCs w:val="24"/>
        </w:rPr>
      </w:pPr>
      <w:r w:rsidRPr="00E373D8">
        <w:rPr>
          <w:sz w:val="24"/>
          <w:szCs w:val="24"/>
        </w:rPr>
        <w:t>Kandavas novads, LV –3120</w:t>
      </w:r>
    </w:p>
    <w:p w:rsidR="00F16535" w:rsidRPr="00E373D8" w:rsidRDefault="00F16535" w:rsidP="00F16535">
      <w:pPr>
        <w:pStyle w:val="CommentText"/>
        <w:spacing w:after="0"/>
        <w:jc w:val="both"/>
        <w:rPr>
          <w:sz w:val="24"/>
          <w:szCs w:val="24"/>
        </w:rPr>
      </w:pPr>
      <w:r w:rsidRPr="00E373D8">
        <w:rPr>
          <w:sz w:val="24"/>
          <w:szCs w:val="24"/>
        </w:rPr>
        <w:t>Tālrunis: 63126520</w:t>
      </w:r>
    </w:p>
    <w:p w:rsidR="00F16535" w:rsidRPr="00E373D8" w:rsidRDefault="00F16535" w:rsidP="00F16535">
      <w:pPr>
        <w:pStyle w:val="CommentText"/>
        <w:spacing w:after="0"/>
        <w:jc w:val="both"/>
        <w:rPr>
          <w:sz w:val="24"/>
          <w:szCs w:val="24"/>
        </w:rPr>
      </w:pPr>
      <w:r w:rsidRPr="00E373D8">
        <w:rPr>
          <w:sz w:val="24"/>
          <w:szCs w:val="24"/>
        </w:rPr>
        <w:t>Bankas rekvizīti:</w:t>
      </w:r>
    </w:p>
    <w:p w:rsidR="00F16535" w:rsidRPr="00E373D8" w:rsidRDefault="00F16535" w:rsidP="00F16535">
      <w:pPr>
        <w:pStyle w:val="ListParagraph"/>
        <w:tabs>
          <w:tab w:val="left" w:pos="7895"/>
        </w:tabs>
        <w:ind w:left="0"/>
        <w:jc w:val="both"/>
      </w:pPr>
      <w:r w:rsidRPr="00E373D8">
        <w:t xml:space="preserve">Banka: A/S SEB banka </w:t>
      </w:r>
    </w:p>
    <w:p w:rsidR="00F16535" w:rsidRPr="00E373D8" w:rsidRDefault="00F16535" w:rsidP="00F16535">
      <w:pPr>
        <w:pStyle w:val="ListParagraph"/>
        <w:tabs>
          <w:tab w:val="left" w:pos="7895"/>
        </w:tabs>
        <w:ind w:left="0"/>
        <w:jc w:val="both"/>
      </w:pPr>
      <w:r w:rsidRPr="00E373D8">
        <w:t>Bankas kods: UNLALV2X</w:t>
      </w:r>
    </w:p>
    <w:p w:rsidR="00F16535" w:rsidRPr="00E373D8" w:rsidRDefault="00F16535" w:rsidP="00F16535">
      <w:pPr>
        <w:pStyle w:val="ListParagraph"/>
        <w:tabs>
          <w:tab w:val="left" w:pos="7895"/>
        </w:tabs>
        <w:ind w:left="0"/>
        <w:jc w:val="both"/>
      </w:pPr>
      <w:r w:rsidRPr="00E373D8">
        <w:t>Konts: LV86 UNLA 0050 0150 30326</w:t>
      </w:r>
    </w:p>
    <w:p w:rsidR="00F16535" w:rsidRPr="00E373D8" w:rsidRDefault="00F16535" w:rsidP="00F16535">
      <w:pPr>
        <w:pStyle w:val="ListParagraph"/>
        <w:tabs>
          <w:tab w:val="left" w:pos="7895"/>
        </w:tabs>
        <w:ind w:left="360"/>
        <w:jc w:val="both"/>
      </w:pPr>
    </w:p>
    <w:p w:rsidR="00977772" w:rsidRPr="00E373D8" w:rsidRDefault="00977772" w:rsidP="00BF65A1">
      <w:pPr>
        <w:pStyle w:val="ListParagraph"/>
        <w:numPr>
          <w:ilvl w:val="0"/>
          <w:numId w:val="11"/>
        </w:numPr>
        <w:tabs>
          <w:tab w:val="left" w:pos="7895"/>
        </w:tabs>
        <w:jc w:val="both"/>
        <w:rPr>
          <w:b/>
        </w:rPr>
      </w:pPr>
      <w:r w:rsidRPr="00E373D8">
        <w:rPr>
          <w:b/>
        </w:rPr>
        <w:t>Informācija par iepirkuma priekšmetu</w:t>
      </w:r>
    </w:p>
    <w:p w:rsidR="00977772" w:rsidRPr="00E373D8" w:rsidRDefault="005300C3" w:rsidP="00BF65A1">
      <w:pPr>
        <w:pStyle w:val="ListParagraph"/>
        <w:numPr>
          <w:ilvl w:val="1"/>
          <w:numId w:val="11"/>
        </w:numPr>
        <w:jc w:val="both"/>
      </w:pPr>
      <w:r w:rsidRPr="00E373D8">
        <w:t>I</w:t>
      </w:r>
      <w:r w:rsidR="00A173C8" w:rsidRPr="00E373D8">
        <w:t xml:space="preserve">ebūvēto mēbeļu </w:t>
      </w:r>
      <w:r w:rsidR="00411C14" w:rsidRPr="00E373D8">
        <w:t xml:space="preserve">iegāde Kandavas </w:t>
      </w:r>
      <w:r w:rsidR="00681B27" w:rsidRPr="00E373D8">
        <w:t>internāt</w:t>
      </w:r>
      <w:r w:rsidR="00411C14" w:rsidRPr="00E373D8">
        <w:t xml:space="preserve">vidusskolas </w:t>
      </w:r>
      <w:r w:rsidR="009E594F">
        <w:t>zēnu mājturības kabine</w:t>
      </w:r>
      <w:r w:rsidR="00C7510C" w:rsidRPr="00E373D8">
        <w:t xml:space="preserve">ta </w:t>
      </w:r>
      <w:r w:rsidR="00411C14" w:rsidRPr="00E373D8">
        <w:t>vajadzībām</w:t>
      </w:r>
      <w:r w:rsidR="00977772" w:rsidRPr="00E373D8">
        <w:t xml:space="preserve">, saskaņā ar Tehnisko specifikāciju (Nolikuma </w:t>
      </w:r>
      <w:r w:rsidR="00784245" w:rsidRPr="00E373D8">
        <w:t>2</w:t>
      </w:r>
      <w:r w:rsidR="00977772" w:rsidRPr="00E373D8">
        <w:t>.pielikums).</w:t>
      </w:r>
      <w:r w:rsidR="00977772" w:rsidRPr="00E373D8">
        <w:rPr>
          <w:iCs/>
        </w:rPr>
        <w:t xml:space="preserve"> </w:t>
      </w:r>
    </w:p>
    <w:p w:rsidR="00977772" w:rsidRPr="00E373D8" w:rsidRDefault="00977772" w:rsidP="00BF65A1">
      <w:pPr>
        <w:pStyle w:val="ListParagraph"/>
        <w:numPr>
          <w:ilvl w:val="1"/>
          <w:numId w:val="11"/>
        </w:numPr>
        <w:jc w:val="both"/>
      </w:pPr>
      <w:r w:rsidRPr="00E373D8">
        <w:rPr>
          <w:iCs/>
        </w:rPr>
        <w:t xml:space="preserve">Preču apjoms </w:t>
      </w:r>
      <w:r w:rsidR="00784245" w:rsidRPr="00E373D8">
        <w:rPr>
          <w:bCs/>
          <w:iCs/>
        </w:rPr>
        <w:t>ir noteikts Nolikuma 2</w:t>
      </w:r>
      <w:r w:rsidRPr="00E373D8">
        <w:rPr>
          <w:bCs/>
          <w:iCs/>
        </w:rPr>
        <w:t>.pielikumā, turpmāk – Tehniskajā specifikācija.</w:t>
      </w:r>
    </w:p>
    <w:p w:rsidR="00977772" w:rsidRPr="00E373D8" w:rsidRDefault="00977772" w:rsidP="00BF65A1">
      <w:pPr>
        <w:pStyle w:val="ListParagraph"/>
        <w:numPr>
          <w:ilvl w:val="1"/>
          <w:numId w:val="11"/>
        </w:numPr>
        <w:jc w:val="both"/>
      </w:pPr>
      <w:r w:rsidRPr="00E373D8">
        <w:t>Līguma darbības termiņš –</w:t>
      </w:r>
      <w:r w:rsidR="00850757" w:rsidRPr="00E373D8">
        <w:t xml:space="preserve"> </w:t>
      </w:r>
      <w:r w:rsidR="009E594F">
        <w:t>2016. gada 30. decembris</w:t>
      </w:r>
      <w:r w:rsidR="008A7D29" w:rsidRPr="00E373D8">
        <w:t>.</w:t>
      </w:r>
    </w:p>
    <w:p w:rsidR="006A285D" w:rsidRPr="00E373D8" w:rsidRDefault="00977772" w:rsidP="00BF65A1">
      <w:pPr>
        <w:pStyle w:val="ListParagraph"/>
        <w:numPr>
          <w:ilvl w:val="1"/>
          <w:numId w:val="11"/>
        </w:numPr>
        <w:jc w:val="both"/>
      </w:pPr>
      <w:r w:rsidRPr="00E373D8">
        <w:t xml:space="preserve">CPV kods </w:t>
      </w:r>
      <w:r w:rsidR="0061795A" w:rsidRPr="00E373D8">
        <w:t xml:space="preserve">39160000 </w:t>
      </w:r>
      <w:r w:rsidR="00850757" w:rsidRPr="00E373D8">
        <w:t>–</w:t>
      </w:r>
      <w:r w:rsidR="0061795A" w:rsidRPr="00E373D8">
        <w:t xml:space="preserve"> 1</w:t>
      </w:r>
      <w:r w:rsidR="00850757" w:rsidRPr="00E373D8">
        <w:t xml:space="preserve"> </w:t>
      </w:r>
      <w:r w:rsidRPr="00E373D8">
        <w:rPr>
          <w:shd w:val="clear" w:color="auto" w:fill="FFFFFF"/>
        </w:rPr>
        <w:t>(</w:t>
      </w:r>
      <w:r w:rsidR="0061795A" w:rsidRPr="00E373D8">
        <w:rPr>
          <w:shd w:val="clear" w:color="auto" w:fill="FFFFFF"/>
        </w:rPr>
        <w:t>Mēbeles skolām</w:t>
      </w:r>
      <w:r w:rsidRPr="00E373D8">
        <w:rPr>
          <w:shd w:val="clear" w:color="auto" w:fill="FFFFFF"/>
        </w:rPr>
        <w:t xml:space="preserve">). </w:t>
      </w:r>
    </w:p>
    <w:p w:rsidR="00411C14" w:rsidRPr="00E373D8" w:rsidRDefault="002D1683" w:rsidP="00BF65A1">
      <w:pPr>
        <w:pStyle w:val="ListParagraph"/>
        <w:numPr>
          <w:ilvl w:val="1"/>
          <w:numId w:val="11"/>
        </w:numPr>
        <w:jc w:val="both"/>
      </w:pPr>
      <w:r w:rsidRPr="00E373D8">
        <w:rPr>
          <w:bCs/>
        </w:rPr>
        <w:t xml:space="preserve">Preču piegādes laiks un termiņš jāsaskaņo ar Pasūtītāju, sazinoties ar Kandavas </w:t>
      </w:r>
      <w:r w:rsidR="00681B27" w:rsidRPr="00E373D8">
        <w:rPr>
          <w:bCs/>
        </w:rPr>
        <w:t>internāt</w:t>
      </w:r>
      <w:r w:rsidR="00697B3D" w:rsidRPr="00E373D8">
        <w:rPr>
          <w:bCs/>
        </w:rPr>
        <w:t xml:space="preserve">vidusskolas direktori </w:t>
      </w:r>
      <w:r w:rsidR="00681B27" w:rsidRPr="00E373D8">
        <w:rPr>
          <w:bCs/>
        </w:rPr>
        <w:t xml:space="preserve">Elitu </w:t>
      </w:r>
      <w:proofErr w:type="spellStart"/>
      <w:r w:rsidR="00681B27" w:rsidRPr="00E373D8">
        <w:rPr>
          <w:bCs/>
        </w:rPr>
        <w:t>Lavrinoviču</w:t>
      </w:r>
      <w:proofErr w:type="spellEnd"/>
      <w:r w:rsidR="00697B3D" w:rsidRPr="00E373D8">
        <w:rPr>
          <w:bCs/>
        </w:rPr>
        <w:t xml:space="preserve"> </w:t>
      </w:r>
      <w:r w:rsidRPr="00E373D8">
        <w:rPr>
          <w:bCs/>
        </w:rPr>
        <w:t xml:space="preserve"> pa tālruni </w:t>
      </w:r>
      <w:r w:rsidR="00681B27" w:rsidRPr="00E373D8">
        <w:t>29574120</w:t>
      </w:r>
      <w:r w:rsidRPr="00E373D8">
        <w:rPr>
          <w:bCs/>
        </w:rPr>
        <w:t xml:space="preserve">  vai e-pastā: </w:t>
      </w:r>
      <w:hyperlink r:id="rId11" w:history="1">
        <w:r w:rsidR="00681B27" w:rsidRPr="00E373D8">
          <w:rPr>
            <w:rStyle w:val="Hyperlink"/>
          </w:rPr>
          <w:t>lavrinovica@kivs.lv</w:t>
        </w:r>
      </w:hyperlink>
      <w:r w:rsidR="001450E5" w:rsidRPr="00E373D8">
        <w:rPr>
          <w:bCs/>
        </w:rPr>
        <w:t>.</w:t>
      </w:r>
    </w:p>
    <w:p w:rsidR="00977772" w:rsidRPr="00E373D8" w:rsidRDefault="00977772" w:rsidP="006A285D">
      <w:pPr>
        <w:tabs>
          <w:tab w:val="left" w:pos="567"/>
        </w:tabs>
        <w:spacing w:after="0" w:line="240" w:lineRule="auto"/>
        <w:contextualSpacing/>
        <w:jc w:val="both"/>
        <w:rPr>
          <w:rFonts w:ascii="Times New Roman" w:hAnsi="Times New Roman"/>
          <w:sz w:val="24"/>
          <w:szCs w:val="24"/>
        </w:rPr>
      </w:pPr>
    </w:p>
    <w:p w:rsidR="00977772" w:rsidRPr="00E373D8" w:rsidRDefault="00977772" w:rsidP="00BF65A1">
      <w:pPr>
        <w:pStyle w:val="ListParagraph"/>
        <w:numPr>
          <w:ilvl w:val="0"/>
          <w:numId w:val="11"/>
        </w:numPr>
        <w:tabs>
          <w:tab w:val="left" w:pos="567"/>
        </w:tabs>
        <w:jc w:val="both"/>
      </w:pPr>
      <w:r w:rsidRPr="00E373D8">
        <w:rPr>
          <w:b/>
        </w:rPr>
        <w:t xml:space="preserve">Iepirkuma identifikācijas Nr. </w:t>
      </w:r>
      <w:r w:rsidR="0061795A" w:rsidRPr="00E373D8">
        <w:t>KN</w:t>
      </w:r>
      <w:r w:rsidR="00893F6B" w:rsidRPr="00E373D8">
        <w:t>D</w:t>
      </w:r>
      <w:r w:rsidR="0061795A" w:rsidRPr="00E373D8">
        <w:t xml:space="preserve"> 2016/</w:t>
      </w:r>
      <w:r w:rsidR="00411C14" w:rsidRPr="00E373D8">
        <w:t>1</w:t>
      </w:r>
      <w:r w:rsidR="00893F6B" w:rsidRPr="00E373D8">
        <w:t>8</w:t>
      </w:r>
      <w:r w:rsidRPr="00E373D8">
        <w:t>.</w:t>
      </w:r>
    </w:p>
    <w:p w:rsidR="00977772" w:rsidRPr="00E373D8" w:rsidRDefault="00977772" w:rsidP="00D3713A">
      <w:pPr>
        <w:pStyle w:val="NoSpacing"/>
        <w:rPr>
          <w:szCs w:val="24"/>
        </w:rPr>
      </w:pPr>
    </w:p>
    <w:p w:rsidR="00977772" w:rsidRPr="00E373D8" w:rsidRDefault="00977772" w:rsidP="00BF65A1">
      <w:pPr>
        <w:pStyle w:val="ListParagraph"/>
        <w:numPr>
          <w:ilvl w:val="0"/>
          <w:numId w:val="11"/>
        </w:numPr>
        <w:tabs>
          <w:tab w:val="left" w:pos="567"/>
        </w:tabs>
        <w:jc w:val="both"/>
        <w:rPr>
          <w:b/>
        </w:rPr>
      </w:pPr>
      <w:r w:rsidRPr="00E373D8">
        <w:rPr>
          <w:b/>
        </w:rPr>
        <w:t>Informācijas apmaiņas kārtība</w:t>
      </w:r>
    </w:p>
    <w:p w:rsidR="00977772" w:rsidRPr="00D72E73" w:rsidRDefault="00D72E73" w:rsidP="00D72E73">
      <w:pPr>
        <w:widowControl w:val="0"/>
        <w:tabs>
          <w:tab w:val="left" w:pos="567"/>
        </w:tabs>
        <w:spacing w:after="0"/>
        <w:jc w:val="both"/>
        <w:rPr>
          <w:rFonts w:ascii="Times New Roman" w:hAnsi="Times New Roman"/>
          <w:bCs/>
          <w:snapToGrid w:val="0"/>
          <w:sz w:val="24"/>
          <w:szCs w:val="24"/>
        </w:rPr>
      </w:pPr>
      <w:r w:rsidRPr="00D72E73">
        <w:rPr>
          <w:rFonts w:ascii="Times New Roman" w:hAnsi="Times New Roman"/>
          <w:bCs/>
          <w:snapToGrid w:val="0"/>
          <w:sz w:val="24"/>
          <w:szCs w:val="24"/>
        </w:rPr>
        <w:t xml:space="preserve">4.1. </w:t>
      </w:r>
      <w:r w:rsidR="00977772" w:rsidRPr="00D72E73">
        <w:rPr>
          <w:rFonts w:ascii="Times New Roman" w:hAnsi="Times New Roman"/>
          <w:bCs/>
          <w:snapToGrid w:val="0"/>
          <w:sz w:val="24"/>
          <w:szCs w:val="24"/>
        </w:rPr>
        <w:t xml:space="preserve">Informāciju par iepirkumu Pasūtītājs publicē savā mājas lapā internetā </w:t>
      </w:r>
      <w:hyperlink r:id="rId12" w:history="1">
        <w:r w:rsidR="00893F6B" w:rsidRPr="00D72E73">
          <w:rPr>
            <w:rStyle w:val="Hyperlink"/>
            <w:rFonts w:ascii="Times New Roman" w:hAnsi="Times New Roman"/>
            <w:sz w:val="24"/>
            <w:szCs w:val="24"/>
          </w:rPr>
          <w:t>http://kandava.lv/iepirkumi</w:t>
        </w:r>
      </w:hyperlink>
      <w:r w:rsidR="00893F6B" w:rsidRPr="00D72E73">
        <w:rPr>
          <w:rFonts w:ascii="Times New Roman" w:hAnsi="Times New Roman"/>
          <w:sz w:val="24"/>
          <w:szCs w:val="24"/>
        </w:rPr>
        <w:t>.</w:t>
      </w:r>
      <w:r w:rsidR="00977772" w:rsidRPr="00D72E73">
        <w:rPr>
          <w:rFonts w:ascii="Times New Roman" w:hAnsi="Times New Roman"/>
          <w:sz w:val="24"/>
          <w:szCs w:val="24"/>
        </w:rPr>
        <w:t xml:space="preserve"> </w:t>
      </w:r>
    </w:p>
    <w:p w:rsidR="00977772" w:rsidRPr="00E373D8" w:rsidRDefault="00977772" w:rsidP="00D72E73">
      <w:pPr>
        <w:pStyle w:val="ListParagraph"/>
        <w:widowControl w:val="0"/>
        <w:numPr>
          <w:ilvl w:val="1"/>
          <w:numId w:val="3"/>
        </w:numPr>
        <w:tabs>
          <w:tab w:val="left" w:pos="567"/>
        </w:tabs>
        <w:ind w:left="567" w:hanging="567"/>
        <w:jc w:val="both"/>
        <w:rPr>
          <w:bCs/>
          <w:snapToGrid w:val="0"/>
        </w:rPr>
      </w:pPr>
      <w:r w:rsidRPr="00E373D8">
        <w:t>Ieinteresēto piegādātāju pienākums ir pastāvīgi sekot mājas lapā publicētajai informācijai.</w:t>
      </w:r>
    </w:p>
    <w:p w:rsidR="00893F6B" w:rsidRPr="00E373D8" w:rsidRDefault="00893F6B" w:rsidP="00D72E73">
      <w:pPr>
        <w:pStyle w:val="ListParagraph"/>
        <w:numPr>
          <w:ilvl w:val="1"/>
          <w:numId w:val="3"/>
        </w:numPr>
        <w:tabs>
          <w:tab w:val="left" w:pos="142"/>
        </w:tabs>
        <w:ind w:left="142" w:hanging="142"/>
        <w:jc w:val="both"/>
        <w:rPr>
          <w:bCs/>
          <w:snapToGrid w:val="0"/>
        </w:rPr>
      </w:pPr>
      <w:r w:rsidRPr="00E373D8">
        <w:t xml:space="preserve">Rakstisku skaidrojumu pieprasījumu par nolikumu ieinteresētā persona var nosūtīt pa pastu Dārza iela 6, Kandava, Kandavas novads, LV-3120 vai faksu </w:t>
      </w:r>
      <w:r w:rsidRPr="00E373D8">
        <w:rPr>
          <w:color w:val="000000"/>
        </w:rPr>
        <w:t>63182027</w:t>
      </w:r>
      <w:r w:rsidRPr="00E373D8">
        <w:t xml:space="preserve"> (vienlaicīgi nosūtot to pa pastu), vai elektronisko pasta adresi </w:t>
      </w:r>
      <w:hyperlink r:id="rId13" w:history="1">
        <w:r w:rsidRPr="00E373D8">
          <w:rPr>
            <w:rStyle w:val="Hyperlink"/>
            <w:rFonts w:eastAsia="Calibri"/>
          </w:rPr>
          <w:t>valda.stova@kandava.lv</w:t>
        </w:r>
      </w:hyperlink>
      <w:r w:rsidRPr="00E373D8">
        <w:t>,  adresējot Iepirkuma komisijai.</w:t>
      </w:r>
    </w:p>
    <w:p w:rsidR="00893F6B" w:rsidRPr="00E373D8" w:rsidRDefault="00893F6B" w:rsidP="00D72E73">
      <w:pPr>
        <w:pStyle w:val="ListParagraph"/>
        <w:numPr>
          <w:ilvl w:val="1"/>
          <w:numId w:val="3"/>
        </w:numPr>
        <w:tabs>
          <w:tab w:val="left" w:pos="0"/>
        </w:tabs>
        <w:ind w:left="142" w:hanging="142"/>
        <w:jc w:val="both"/>
        <w:rPr>
          <w:bCs/>
          <w:snapToGrid w:val="0"/>
        </w:rPr>
      </w:pPr>
      <w:r w:rsidRPr="00E373D8">
        <w:rPr>
          <w:bCs/>
        </w:rPr>
        <w:t xml:space="preserve"> Skaidrojumi par Nolikumā noteiktajām prasībām tiek sniegti rakstveidā uz rakstiski saņemta pieprasījuma pamata un ievietoti pasūtītāja mājas lapā internetā </w:t>
      </w:r>
      <w:hyperlink r:id="rId14" w:history="1">
        <w:r w:rsidRPr="00E373D8">
          <w:rPr>
            <w:rStyle w:val="Hyperlink"/>
            <w:rFonts w:eastAsia="Calibri"/>
          </w:rPr>
          <w:t>http://kandava.lv/iepirkumi</w:t>
        </w:r>
      </w:hyperlink>
      <w:r w:rsidRPr="00E373D8">
        <w:rPr>
          <w:bCs/>
          <w:color w:val="0000FF"/>
        </w:rPr>
        <w:t>.</w:t>
      </w:r>
    </w:p>
    <w:p w:rsidR="00977772" w:rsidRPr="00E373D8" w:rsidRDefault="00977772" w:rsidP="00D3713A">
      <w:pPr>
        <w:widowControl w:val="0"/>
        <w:tabs>
          <w:tab w:val="left" w:pos="567"/>
        </w:tabs>
        <w:spacing w:after="0" w:line="240" w:lineRule="auto"/>
        <w:jc w:val="both"/>
        <w:rPr>
          <w:rFonts w:ascii="Times New Roman" w:eastAsia="Times New Roman" w:hAnsi="Times New Roman"/>
          <w:b/>
          <w:sz w:val="24"/>
          <w:szCs w:val="24"/>
          <w:lang w:eastAsia="lv-LV"/>
        </w:rPr>
      </w:pPr>
    </w:p>
    <w:p w:rsidR="00E37BC9" w:rsidRPr="00E373D8" w:rsidRDefault="00977772" w:rsidP="00D3713A">
      <w:pPr>
        <w:widowControl w:val="0"/>
        <w:numPr>
          <w:ilvl w:val="0"/>
          <w:numId w:val="2"/>
        </w:numPr>
        <w:tabs>
          <w:tab w:val="left" w:pos="567"/>
        </w:tabs>
        <w:spacing w:after="0" w:line="240" w:lineRule="auto"/>
        <w:jc w:val="both"/>
        <w:rPr>
          <w:rFonts w:ascii="Times New Roman" w:eastAsia="Times New Roman" w:hAnsi="Times New Roman"/>
          <w:sz w:val="24"/>
          <w:szCs w:val="24"/>
          <w:lang w:eastAsia="lv-LV"/>
        </w:rPr>
      </w:pPr>
      <w:r w:rsidRPr="00E373D8">
        <w:rPr>
          <w:rFonts w:ascii="Times New Roman" w:eastAsia="Times New Roman" w:hAnsi="Times New Roman"/>
          <w:b/>
          <w:sz w:val="24"/>
          <w:szCs w:val="24"/>
          <w:lang w:eastAsia="lv-LV"/>
        </w:rPr>
        <w:t xml:space="preserve">Piedāvājums iesniedzams: </w:t>
      </w:r>
    </w:p>
    <w:p w:rsidR="00977772" w:rsidRPr="00E373D8" w:rsidRDefault="00E37BC9" w:rsidP="004C7502">
      <w:pPr>
        <w:pStyle w:val="ListParagraph"/>
        <w:widowControl w:val="0"/>
        <w:numPr>
          <w:ilvl w:val="1"/>
          <w:numId w:val="2"/>
        </w:numPr>
        <w:tabs>
          <w:tab w:val="left" w:pos="0"/>
        </w:tabs>
        <w:ind w:left="0" w:firstLine="0"/>
        <w:jc w:val="both"/>
      </w:pPr>
      <w:r w:rsidRPr="00E373D8">
        <w:t xml:space="preserve"> Līdz </w:t>
      </w:r>
      <w:r w:rsidR="00977772" w:rsidRPr="00E373D8">
        <w:t>2016.</w:t>
      </w:r>
      <w:r w:rsidR="00FC04A9" w:rsidRPr="00E373D8">
        <w:t xml:space="preserve"> </w:t>
      </w:r>
      <w:r w:rsidR="00977772" w:rsidRPr="00E373D8">
        <w:t xml:space="preserve">gada </w:t>
      </w:r>
      <w:r w:rsidR="009E594F">
        <w:t>14</w:t>
      </w:r>
      <w:r w:rsidR="00411C14" w:rsidRPr="00E373D8">
        <w:t xml:space="preserve">. </w:t>
      </w:r>
      <w:r w:rsidR="00F80060" w:rsidRPr="00E373D8">
        <w:t xml:space="preserve">novembrim </w:t>
      </w:r>
      <w:r w:rsidR="00977772" w:rsidRPr="00E373D8">
        <w:t>plkst.</w:t>
      </w:r>
      <w:r w:rsidR="00FC04A9" w:rsidRPr="00E373D8">
        <w:t xml:space="preserve"> 11</w:t>
      </w:r>
      <w:r w:rsidR="00977772" w:rsidRPr="00E373D8">
        <w:t>:00.</w:t>
      </w:r>
    </w:p>
    <w:p w:rsidR="004C7502" w:rsidRPr="00E373D8" w:rsidRDefault="004C7502" w:rsidP="004C7502">
      <w:pPr>
        <w:pStyle w:val="ListParagraph"/>
        <w:numPr>
          <w:ilvl w:val="1"/>
          <w:numId w:val="2"/>
        </w:numPr>
        <w:tabs>
          <w:tab w:val="left" w:pos="0"/>
        </w:tabs>
        <w:ind w:left="0" w:firstLine="0"/>
        <w:jc w:val="both"/>
        <w:rPr>
          <w:bCs/>
          <w:snapToGrid w:val="0"/>
        </w:rPr>
      </w:pPr>
      <w:r w:rsidRPr="00E373D8">
        <w:t>Piedāvājums jāiesniedz personīgi vai nosūtot pa pastu.</w:t>
      </w:r>
    </w:p>
    <w:p w:rsidR="004C7502" w:rsidRPr="00E373D8" w:rsidRDefault="004C7502" w:rsidP="004C7502">
      <w:pPr>
        <w:widowControl w:val="0"/>
        <w:numPr>
          <w:ilvl w:val="1"/>
          <w:numId w:val="2"/>
        </w:numPr>
        <w:tabs>
          <w:tab w:val="left" w:pos="0"/>
        </w:tabs>
        <w:spacing w:after="0" w:line="240" w:lineRule="auto"/>
        <w:ind w:left="0" w:firstLine="0"/>
        <w:jc w:val="both"/>
        <w:rPr>
          <w:rFonts w:ascii="Times New Roman" w:hAnsi="Times New Roman"/>
          <w:sz w:val="24"/>
          <w:szCs w:val="24"/>
        </w:rPr>
      </w:pPr>
      <w:r w:rsidRPr="00E373D8">
        <w:rPr>
          <w:rFonts w:ascii="Times New Roman" w:hAnsi="Times New Roman"/>
          <w:sz w:val="24"/>
          <w:szCs w:val="24"/>
        </w:rPr>
        <w:t xml:space="preserve"> Iesniegšanas vieta – Kandavas novada dome, Dārza iela 6, Kandava, Kandavas novads (2.stāvs).</w:t>
      </w:r>
    </w:p>
    <w:p w:rsidR="004C7502" w:rsidRPr="00E373D8" w:rsidRDefault="004C7502" w:rsidP="004C7502">
      <w:pPr>
        <w:widowControl w:val="0"/>
        <w:numPr>
          <w:ilvl w:val="1"/>
          <w:numId w:val="2"/>
        </w:numPr>
        <w:tabs>
          <w:tab w:val="left" w:pos="0"/>
        </w:tabs>
        <w:spacing w:after="0" w:line="240" w:lineRule="auto"/>
        <w:ind w:left="0" w:firstLine="0"/>
        <w:jc w:val="both"/>
        <w:rPr>
          <w:rFonts w:ascii="Times New Roman" w:hAnsi="Times New Roman"/>
          <w:sz w:val="24"/>
          <w:szCs w:val="24"/>
        </w:rPr>
      </w:pPr>
      <w:r w:rsidRPr="00E373D8">
        <w:rPr>
          <w:rFonts w:ascii="Times New Roman" w:hAnsi="Times New Roman"/>
          <w:sz w:val="24"/>
          <w:szCs w:val="24"/>
        </w:rPr>
        <w:t xml:space="preserve"> Pasta sūtījumam jābūt nogādātam Nolikuma 5.3.apakšpunktā norādītajā adresē līdz Nolikuma 5.1.apakšpunktā noteiktajam termiņam un par to pilnu atbildību uzņemas iesniedzējs.</w:t>
      </w:r>
    </w:p>
    <w:p w:rsidR="004C7502" w:rsidRPr="00E373D8" w:rsidRDefault="004C7502" w:rsidP="004C7502">
      <w:pPr>
        <w:widowControl w:val="0"/>
        <w:numPr>
          <w:ilvl w:val="1"/>
          <w:numId w:val="2"/>
        </w:numPr>
        <w:tabs>
          <w:tab w:val="left" w:pos="0"/>
        </w:tabs>
        <w:spacing w:after="0" w:line="240" w:lineRule="auto"/>
        <w:ind w:left="0" w:firstLine="0"/>
        <w:jc w:val="both"/>
        <w:rPr>
          <w:rFonts w:ascii="Times New Roman" w:hAnsi="Times New Roman"/>
          <w:sz w:val="24"/>
          <w:szCs w:val="24"/>
        </w:rPr>
      </w:pPr>
      <w:r w:rsidRPr="00E373D8">
        <w:rPr>
          <w:rFonts w:ascii="Times New Roman" w:hAnsi="Times New Roman"/>
          <w:sz w:val="24"/>
          <w:szCs w:val="24"/>
        </w:rPr>
        <w:t xml:space="preserve"> Piedāvājums, kas iesniegts pēc minētā termiņa, neatvērts tiks atdots vai nosūtīts atpakaļ iesniedzējam.</w:t>
      </w:r>
    </w:p>
    <w:p w:rsidR="004C7502" w:rsidRPr="00E373D8" w:rsidRDefault="004C7502" w:rsidP="004C7502">
      <w:pPr>
        <w:widowControl w:val="0"/>
        <w:numPr>
          <w:ilvl w:val="1"/>
          <w:numId w:val="2"/>
        </w:numPr>
        <w:tabs>
          <w:tab w:val="left" w:pos="0"/>
        </w:tabs>
        <w:spacing w:after="0" w:line="240" w:lineRule="auto"/>
        <w:ind w:left="0" w:firstLine="0"/>
        <w:jc w:val="both"/>
        <w:rPr>
          <w:rFonts w:ascii="Times New Roman" w:hAnsi="Times New Roman"/>
          <w:sz w:val="24"/>
          <w:szCs w:val="24"/>
        </w:rPr>
      </w:pPr>
      <w:r w:rsidRPr="00E373D8">
        <w:rPr>
          <w:rFonts w:ascii="Times New Roman" w:hAnsi="Times New Roman"/>
          <w:sz w:val="24"/>
          <w:szCs w:val="24"/>
        </w:rPr>
        <w:t xml:space="preserve"> Iesniegtais piedāvājums, izņemot Nolikuma 5.5.punktā noteikto gadījumu, ir Pasūtītāja īpašums un netiek atdots atpakaļ pretendentam.</w:t>
      </w:r>
    </w:p>
    <w:p w:rsidR="004C7502" w:rsidRPr="00E373D8" w:rsidRDefault="004C7502" w:rsidP="004C7502">
      <w:pPr>
        <w:widowControl w:val="0"/>
        <w:numPr>
          <w:ilvl w:val="1"/>
          <w:numId w:val="2"/>
        </w:numPr>
        <w:tabs>
          <w:tab w:val="left" w:pos="0"/>
        </w:tabs>
        <w:spacing w:after="0" w:line="240" w:lineRule="auto"/>
        <w:ind w:left="0" w:firstLine="0"/>
        <w:jc w:val="both"/>
        <w:rPr>
          <w:rFonts w:ascii="Times New Roman" w:hAnsi="Times New Roman"/>
          <w:sz w:val="24"/>
          <w:szCs w:val="24"/>
        </w:rPr>
      </w:pPr>
      <w:r w:rsidRPr="00E373D8">
        <w:rPr>
          <w:rFonts w:ascii="Times New Roman" w:hAnsi="Times New Roman"/>
          <w:sz w:val="24"/>
          <w:szCs w:val="24"/>
        </w:rPr>
        <w:t xml:space="preserve"> Pēc piedāvājumu iesniegšanas termiņa beigām pretendents nevar savu piedāvājumu grozīt.</w:t>
      </w:r>
    </w:p>
    <w:p w:rsidR="00977772" w:rsidRPr="00E373D8" w:rsidRDefault="00977772" w:rsidP="00D3713A">
      <w:pPr>
        <w:tabs>
          <w:tab w:val="left" w:pos="567"/>
        </w:tabs>
        <w:spacing w:after="0" w:line="240" w:lineRule="auto"/>
        <w:ind w:left="567"/>
        <w:jc w:val="both"/>
        <w:rPr>
          <w:rFonts w:ascii="Times New Roman" w:eastAsia="Times New Roman" w:hAnsi="Times New Roman"/>
          <w:sz w:val="24"/>
          <w:szCs w:val="24"/>
        </w:rPr>
      </w:pPr>
    </w:p>
    <w:p w:rsidR="00977772" w:rsidRPr="00E373D8" w:rsidRDefault="00977772" w:rsidP="00D3713A">
      <w:pPr>
        <w:widowControl w:val="0"/>
        <w:numPr>
          <w:ilvl w:val="0"/>
          <w:numId w:val="2"/>
        </w:numPr>
        <w:tabs>
          <w:tab w:val="left" w:pos="567"/>
        </w:tabs>
        <w:spacing w:after="0" w:line="240" w:lineRule="auto"/>
        <w:jc w:val="both"/>
        <w:rPr>
          <w:rFonts w:ascii="Times New Roman" w:eastAsia="Times New Roman" w:hAnsi="Times New Roman"/>
          <w:b/>
          <w:sz w:val="24"/>
          <w:szCs w:val="24"/>
          <w:lang w:eastAsia="lv-LV"/>
        </w:rPr>
      </w:pPr>
      <w:r w:rsidRPr="00E373D8">
        <w:rPr>
          <w:rFonts w:ascii="Times New Roman" w:eastAsia="Times New Roman" w:hAnsi="Times New Roman"/>
          <w:b/>
          <w:sz w:val="24"/>
          <w:szCs w:val="24"/>
          <w:lang w:eastAsia="lv-LV"/>
        </w:rPr>
        <w:t>Piedāvājuma noformēšana</w:t>
      </w:r>
    </w:p>
    <w:p w:rsidR="00977772" w:rsidRPr="00E373D8" w:rsidRDefault="00977772" w:rsidP="00D72E73">
      <w:pPr>
        <w:numPr>
          <w:ilvl w:val="1"/>
          <w:numId w:val="2"/>
        </w:numPr>
        <w:tabs>
          <w:tab w:val="left" w:pos="0"/>
          <w:tab w:val="left" w:pos="709"/>
        </w:tabs>
        <w:spacing w:after="0" w:line="240" w:lineRule="auto"/>
        <w:ind w:left="0" w:firstLine="0"/>
        <w:jc w:val="both"/>
        <w:rPr>
          <w:rFonts w:ascii="Times New Roman" w:eastAsia="Times New Roman" w:hAnsi="Times New Roman"/>
          <w:sz w:val="24"/>
          <w:szCs w:val="24"/>
          <w:lang w:eastAsia="lv-LV"/>
        </w:rPr>
      </w:pPr>
      <w:r w:rsidRPr="00E373D8">
        <w:rPr>
          <w:rFonts w:ascii="Times New Roman" w:eastAsia="Times New Roman" w:hAnsi="Times New Roman"/>
          <w:sz w:val="24"/>
          <w:szCs w:val="24"/>
        </w:rPr>
        <w:t>Piedāvāj</w:t>
      </w:r>
      <w:r w:rsidR="00254CE1">
        <w:rPr>
          <w:rFonts w:ascii="Times New Roman" w:eastAsia="Times New Roman" w:hAnsi="Times New Roman"/>
          <w:sz w:val="24"/>
          <w:szCs w:val="24"/>
        </w:rPr>
        <w:t>ums (1 oriģināls un 2 kopijas)</w:t>
      </w:r>
      <w:r w:rsidRPr="00E373D8">
        <w:rPr>
          <w:rFonts w:ascii="Times New Roman" w:eastAsia="Times New Roman" w:hAnsi="Times New Roman"/>
          <w:sz w:val="24"/>
          <w:szCs w:val="24"/>
        </w:rPr>
        <w:t xml:space="preserve"> jāiesniedz slēgtā aploksnē, </w:t>
      </w:r>
      <w:r w:rsidRPr="00E373D8">
        <w:rPr>
          <w:rFonts w:ascii="Times New Roman" w:eastAsia="Times New Roman" w:hAnsi="Times New Roman"/>
          <w:sz w:val="24"/>
          <w:szCs w:val="24"/>
          <w:lang w:eastAsia="lv-LV"/>
        </w:rPr>
        <w:t>uz kuras jānorāda:</w:t>
      </w:r>
    </w:p>
    <w:p w:rsidR="00977772" w:rsidRPr="00E373D8" w:rsidRDefault="00977772" w:rsidP="00D72E73">
      <w:pPr>
        <w:numPr>
          <w:ilvl w:val="0"/>
          <w:numId w:val="4"/>
        </w:numPr>
        <w:tabs>
          <w:tab w:val="left" w:pos="0"/>
          <w:tab w:val="left" w:pos="709"/>
          <w:tab w:val="left" w:pos="851"/>
        </w:tabs>
        <w:spacing w:after="0" w:line="240" w:lineRule="auto"/>
        <w:ind w:left="0" w:firstLine="0"/>
        <w:jc w:val="both"/>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t>Pasūtītāja nosaukums un adrese;</w:t>
      </w:r>
    </w:p>
    <w:p w:rsidR="00977772" w:rsidRPr="00E373D8" w:rsidRDefault="00977772" w:rsidP="00D72E73">
      <w:pPr>
        <w:numPr>
          <w:ilvl w:val="0"/>
          <w:numId w:val="4"/>
        </w:numPr>
        <w:tabs>
          <w:tab w:val="left" w:pos="0"/>
          <w:tab w:val="left" w:pos="709"/>
          <w:tab w:val="left" w:pos="851"/>
        </w:tabs>
        <w:spacing w:after="0" w:line="240" w:lineRule="auto"/>
        <w:ind w:left="0" w:firstLine="0"/>
        <w:jc w:val="both"/>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t>pretendenta nosaukums, adrese un reģistrācijas Nr.;</w:t>
      </w:r>
    </w:p>
    <w:p w:rsidR="00977772" w:rsidRPr="00E373D8" w:rsidRDefault="00977772" w:rsidP="00D72E73">
      <w:pPr>
        <w:numPr>
          <w:ilvl w:val="0"/>
          <w:numId w:val="4"/>
        </w:numPr>
        <w:tabs>
          <w:tab w:val="left" w:pos="0"/>
          <w:tab w:val="left" w:pos="709"/>
        </w:tabs>
        <w:spacing w:after="0" w:line="240" w:lineRule="auto"/>
        <w:ind w:left="0" w:firstLine="0"/>
        <w:jc w:val="both"/>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t xml:space="preserve">atzīme </w:t>
      </w:r>
      <w:r w:rsidR="00C7510C" w:rsidRPr="00E373D8">
        <w:rPr>
          <w:rFonts w:ascii="Times New Roman" w:eastAsia="Times New Roman" w:hAnsi="Times New Roman"/>
          <w:sz w:val="24"/>
          <w:szCs w:val="24"/>
          <w:lang w:eastAsia="lv-LV"/>
        </w:rPr>
        <w:t>“I</w:t>
      </w:r>
      <w:r w:rsidR="00C7510C" w:rsidRPr="00E373D8">
        <w:rPr>
          <w:rFonts w:ascii="Times New Roman" w:hAnsi="Times New Roman"/>
          <w:sz w:val="24"/>
          <w:szCs w:val="24"/>
        </w:rPr>
        <w:t>ebūvēto mēbeļu iegāde Kandavas internātvidusskolas zēnu mājturības kabineta vajadzībām</w:t>
      </w:r>
      <w:r w:rsidRPr="00E373D8">
        <w:rPr>
          <w:rFonts w:ascii="Times New Roman" w:hAnsi="Times New Roman"/>
          <w:sz w:val="24"/>
          <w:szCs w:val="24"/>
        </w:rPr>
        <w:t>”</w:t>
      </w:r>
      <w:r w:rsidR="006D7BBB" w:rsidRPr="00E373D8">
        <w:rPr>
          <w:rFonts w:ascii="Times New Roman" w:hAnsi="Times New Roman"/>
          <w:sz w:val="24"/>
          <w:szCs w:val="24"/>
        </w:rPr>
        <w:t xml:space="preserve"> </w:t>
      </w:r>
      <w:r w:rsidRPr="00E373D8">
        <w:rPr>
          <w:rFonts w:ascii="Times New Roman" w:hAnsi="Times New Roman"/>
          <w:sz w:val="24"/>
          <w:szCs w:val="24"/>
        </w:rPr>
        <w:t>(iepirkuma identifikācijas Nr. KN</w:t>
      </w:r>
      <w:r w:rsidR="00F51F08" w:rsidRPr="00E373D8">
        <w:rPr>
          <w:rFonts w:ascii="Times New Roman" w:hAnsi="Times New Roman"/>
          <w:sz w:val="24"/>
          <w:szCs w:val="24"/>
        </w:rPr>
        <w:t>D</w:t>
      </w:r>
      <w:r w:rsidRPr="00E373D8">
        <w:rPr>
          <w:rFonts w:ascii="Times New Roman" w:hAnsi="Times New Roman"/>
          <w:sz w:val="24"/>
          <w:szCs w:val="24"/>
        </w:rPr>
        <w:t xml:space="preserve"> 2016/</w:t>
      </w:r>
      <w:r w:rsidR="00411C14" w:rsidRPr="00E373D8">
        <w:rPr>
          <w:rFonts w:ascii="Times New Roman" w:hAnsi="Times New Roman"/>
          <w:sz w:val="24"/>
          <w:szCs w:val="24"/>
        </w:rPr>
        <w:t>1</w:t>
      </w:r>
      <w:r w:rsidR="00F51F08" w:rsidRPr="00E373D8">
        <w:rPr>
          <w:rFonts w:ascii="Times New Roman" w:hAnsi="Times New Roman"/>
          <w:sz w:val="24"/>
          <w:szCs w:val="24"/>
        </w:rPr>
        <w:t>8</w:t>
      </w:r>
      <w:r w:rsidRPr="00E373D8">
        <w:rPr>
          <w:rFonts w:ascii="Times New Roman" w:hAnsi="Times New Roman"/>
          <w:sz w:val="24"/>
          <w:szCs w:val="24"/>
        </w:rPr>
        <w:t>)</w:t>
      </w:r>
      <w:r w:rsidRPr="00E373D8">
        <w:rPr>
          <w:rFonts w:ascii="Times New Roman" w:eastAsia="Times New Roman" w:hAnsi="Times New Roman"/>
          <w:iCs/>
          <w:sz w:val="24"/>
          <w:szCs w:val="24"/>
          <w:lang w:eastAsia="lv-LV"/>
        </w:rPr>
        <w:t>.</w:t>
      </w:r>
      <w:r w:rsidRPr="00E373D8">
        <w:rPr>
          <w:rFonts w:ascii="Times New Roman" w:eastAsia="Times New Roman" w:hAnsi="Times New Roman"/>
          <w:i/>
          <w:iCs/>
          <w:sz w:val="24"/>
          <w:szCs w:val="24"/>
          <w:lang w:eastAsia="lv-LV"/>
        </w:rPr>
        <w:t xml:space="preserve"> </w:t>
      </w:r>
      <w:r w:rsidRPr="00E373D8">
        <w:rPr>
          <w:rFonts w:ascii="Times New Roman" w:eastAsia="Times New Roman" w:hAnsi="Times New Roman"/>
          <w:sz w:val="24"/>
          <w:szCs w:val="24"/>
          <w:lang w:eastAsia="lv-LV"/>
        </w:rPr>
        <w:t>Neatvērt līdz 2016.</w:t>
      </w:r>
      <w:r w:rsidR="00FC04A9" w:rsidRPr="00E373D8">
        <w:rPr>
          <w:rFonts w:ascii="Times New Roman" w:eastAsia="Times New Roman" w:hAnsi="Times New Roman"/>
          <w:sz w:val="24"/>
          <w:szCs w:val="24"/>
          <w:lang w:eastAsia="lv-LV"/>
        </w:rPr>
        <w:t xml:space="preserve"> </w:t>
      </w:r>
      <w:r w:rsidRPr="00E373D8">
        <w:rPr>
          <w:rFonts w:ascii="Times New Roman" w:eastAsia="Times New Roman" w:hAnsi="Times New Roman"/>
          <w:sz w:val="24"/>
          <w:szCs w:val="24"/>
          <w:lang w:eastAsia="lv-LV"/>
        </w:rPr>
        <w:t xml:space="preserve">gada </w:t>
      </w:r>
      <w:r w:rsidR="009E594F">
        <w:rPr>
          <w:rFonts w:ascii="Times New Roman" w:eastAsia="Times New Roman" w:hAnsi="Times New Roman"/>
          <w:sz w:val="24"/>
          <w:szCs w:val="24"/>
          <w:lang w:eastAsia="lv-LV"/>
        </w:rPr>
        <w:t>14</w:t>
      </w:r>
      <w:r w:rsidR="00411C14" w:rsidRPr="00E373D8">
        <w:rPr>
          <w:rFonts w:ascii="Times New Roman" w:eastAsia="Times New Roman" w:hAnsi="Times New Roman"/>
          <w:sz w:val="24"/>
          <w:szCs w:val="24"/>
          <w:lang w:eastAsia="lv-LV"/>
        </w:rPr>
        <w:t xml:space="preserve">. </w:t>
      </w:r>
      <w:r w:rsidR="00F51F08" w:rsidRPr="00E373D8">
        <w:rPr>
          <w:rFonts w:ascii="Times New Roman" w:eastAsia="Times New Roman" w:hAnsi="Times New Roman"/>
          <w:sz w:val="24"/>
          <w:szCs w:val="24"/>
          <w:lang w:eastAsia="lv-LV"/>
        </w:rPr>
        <w:t xml:space="preserve">novembrim </w:t>
      </w:r>
      <w:r w:rsidR="00FC04A9" w:rsidRPr="00E373D8">
        <w:rPr>
          <w:rFonts w:ascii="Times New Roman" w:eastAsia="Times New Roman" w:hAnsi="Times New Roman"/>
          <w:sz w:val="24"/>
          <w:szCs w:val="24"/>
          <w:lang w:eastAsia="lv-LV"/>
        </w:rPr>
        <w:t>plkst. 11</w:t>
      </w:r>
      <w:r w:rsidRPr="00E373D8">
        <w:rPr>
          <w:rFonts w:ascii="Times New Roman" w:eastAsia="Times New Roman" w:hAnsi="Times New Roman"/>
          <w:sz w:val="24"/>
          <w:szCs w:val="24"/>
          <w:lang w:eastAsia="lv-LV"/>
        </w:rPr>
        <w:t>:00”.</w:t>
      </w:r>
    </w:p>
    <w:p w:rsidR="00977772" w:rsidRPr="00E373D8" w:rsidRDefault="00977772" w:rsidP="00F51F08">
      <w:pPr>
        <w:numPr>
          <w:ilvl w:val="1"/>
          <w:numId w:val="2"/>
        </w:numPr>
        <w:tabs>
          <w:tab w:val="left" w:pos="0"/>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lang w:eastAsia="lv-LV"/>
        </w:rPr>
        <w:t xml:space="preserve">Piedāvājuma dokumentiem jābūt cauršūtiem tā, lai tos nebūtu iespējams atdalīt, lapām jābūt sanumurētām. Uz piedāvājuma oriģināla un tā kopijas jābūt attiecīgai norādei „ORIĢINĀLS” vai „KOPIJA”. </w:t>
      </w:r>
    </w:p>
    <w:p w:rsidR="00977772" w:rsidRPr="00E373D8" w:rsidRDefault="00977772" w:rsidP="00F51F08">
      <w:pPr>
        <w:widowControl w:val="0"/>
        <w:numPr>
          <w:ilvl w:val="1"/>
          <w:numId w:val="2"/>
        </w:numPr>
        <w:tabs>
          <w:tab w:val="left" w:pos="0"/>
        </w:tabs>
        <w:spacing w:after="0" w:line="240" w:lineRule="auto"/>
        <w:ind w:left="0" w:firstLine="0"/>
        <w:contextualSpacing/>
        <w:jc w:val="both"/>
        <w:rPr>
          <w:rFonts w:ascii="Times New Roman" w:eastAsia="Times New Roman" w:hAnsi="Times New Roman"/>
          <w:sz w:val="24"/>
          <w:szCs w:val="24"/>
        </w:rPr>
      </w:pPr>
      <w:r w:rsidRPr="00E373D8">
        <w:rPr>
          <w:rFonts w:ascii="Times New Roman" w:eastAsia="Times New Roman" w:hAnsi="Times New Roman"/>
          <w:sz w:val="24"/>
          <w:szCs w:val="24"/>
        </w:rPr>
        <w:t>P</w:t>
      </w:r>
      <w:r w:rsidR="006D7BBB" w:rsidRPr="00E373D8">
        <w:rPr>
          <w:rFonts w:ascii="Times New Roman" w:eastAsia="Times New Roman" w:hAnsi="Times New Roman"/>
          <w:sz w:val="24"/>
          <w:szCs w:val="24"/>
        </w:rPr>
        <w:t>iedāvājums sastāv no Nolikuma 9</w:t>
      </w:r>
      <w:r w:rsidRPr="00E373D8">
        <w:rPr>
          <w:rFonts w:ascii="Times New Roman" w:eastAsia="Times New Roman" w:hAnsi="Times New Roman"/>
          <w:sz w:val="24"/>
          <w:szCs w:val="24"/>
        </w:rPr>
        <w:t>. un 1</w:t>
      </w:r>
      <w:r w:rsidR="006D7BBB" w:rsidRPr="00E373D8">
        <w:rPr>
          <w:rFonts w:ascii="Times New Roman" w:eastAsia="Times New Roman" w:hAnsi="Times New Roman"/>
          <w:sz w:val="24"/>
          <w:szCs w:val="24"/>
        </w:rPr>
        <w:t>0</w:t>
      </w:r>
      <w:r w:rsidRPr="00E373D8">
        <w:rPr>
          <w:rFonts w:ascii="Times New Roman" w:eastAsia="Times New Roman" w:hAnsi="Times New Roman"/>
          <w:sz w:val="24"/>
          <w:szCs w:val="24"/>
        </w:rPr>
        <w:t>.punktā punktā noteiktajiem dokumentiem.</w:t>
      </w:r>
    </w:p>
    <w:p w:rsidR="00977772" w:rsidRPr="00E373D8" w:rsidRDefault="00977772" w:rsidP="00F51F08">
      <w:pPr>
        <w:widowControl w:val="0"/>
        <w:numPr>
          <w:ilvl w:val="1"/>
          <w:numId w:val="2"/>
        </w:numPr>
        <w:tabs>
          <w:tab w:val="left" w:pos="0"/>
        </w:tabs>
        <w:spacing w:after="0" w:line="240" w:lineRule="auto"/>
        <w:ind w:left="0" w:firstLine="0"/>
        <w:contextualSpacing/>
        <w:jc w:val="both"/>
        <w:rPr>
          <w:rFonts w:ascii="Times New Roman" w:eastAsia="Times New Roman" w:hAnsi="Times New Roman"/>
          <w:sz w:val="24"/>
          <w:szCs w:val="24"/>
        </w:rPr>
      </w:pPr>
      <w:r w:rsidRPr="00E373D8">
        <w:rPr>
          <w:rFonts w:ascii="Times New Roman" w:eastAsia="Times New Roman" w:hAnsi="Times New Roman"/>
          <w:sz w:val="24"/>
          <w:szCs w:val="24"/>
        </w:rPr>
        <w:t>Piedāvājuma dokumentiem jābūt skaidri salasāmiem, bez labojumiem.</w:t>
      </w:r>
    </w:p>
    <w:p w:rsidR="00977772" w:rsidRPr="00E373D8" w:rsidRDefault="00977772" w:rsidP="00F51F08">
      <w:pPr>
        <w:widowControl w:val="0"/>
        <w:numPr>
          <w:ilvl w:val="1"/>
          <w:numId w:val="2"/>
        </w:numPr>
        <w:tabs>
          <w:tab w:val="left" w:pos="0"/>
        </w:tabs>
        <w:spacing w:after="0" w:line="240" w:lineRule="auto"/>
        <w:ind w:left="0" w:firstLine="0"/>
        <w:contextualSpacing/>
        <w:jc w:val="both"/>
        <w:rPr>
          <w:rFonts w:ascii="Times New Roman" w:eastAsia="Times New Roman" w:hAnsi="Times New Roman"/>
          <w:sz w:val="24"/>
          <w:szCs w:val="24"/>
        </w:rPr>
      </w:pPr>
      <w:r w:rsidRPr="00E373D8">
        <w:rPr>
          <w:rFonts w:ascii="Times New Roman" w:eastAsia="Times New Roman" w:hAnsi="Times New Roman"/>
          <w:sz w:val="24"/>
          <w:szCs w:val="24"/>
        </w:rPr>
        <w:t xml:space="preserve">Dokumentu kopijas jāapliecina normatīvajos aktos noteiktajā kārtībā. </w:t>
      </w:r>
      <w:r w:rsidRPr="00E373D8">
        <w:rPr>
          <w:rFonts w:ascii="Times New Roman" w:hAnsi="Times New Roman"/>
          <w:sz w:val="24"/>
          <w:szCs w:val="24"/>
        </w:rPr>
        <w:t>Iesniedzot piedāvājumu, piegādātājs ir tiesīgs visu iesniegto dokumentu atvasinājumu un tulkojumu pareizību apliecināt ar vienu apliecinājumu, ja viss piedāvājums ir cauršūts vai caurauklots.</w:t>
      </w:r>
    </w:p>
    <w:p w:rsidR="00977772" w:rsidRPr="00E373D8" w:rsidRDefault="00977772" w:rsidP="00F51F08">
      <w:pPr>
        <w:widowControl w:val="0"/>
        <w:numPr>
          <w:ilvl w:val="1"/>
          <w:numId w:val="2"/>
        </w:numPr>
        <w:tabs>
          <w:tab w:val="left" w:pos="0"/>
        </w:tabs>
        <w:spacing w:after="0" w:line="240" w:lineRule="auto"/>
        <w:ind w:left="0" w:firstLine="0"/>
        <w:contextualSpacing/>
        <w:jc w:val="both"/>
        <w:rPr>
          <w:rFonts w:ascii="Times New Roman" w:eastAsia="Times New Roman" w:hAnsi="Times New Roman"/>
          <w:sz w:val="24"/>
          <w:szCs w:val="24"/>
        </w:rPr>
      </w:pPr>
      <w:r w:rsidRPr="00E373D8">
        <w:rPr>
          <w:rFonts w:ascii="Times New Roman" w:eastAsia="Times New Roman" w:hAnsi="Times New Roman"/>
          <w:sz w:val="24"/>
          <w:szCs w:val="24"/>
        </w:rPr>
        <w:t>Piedāvājums jāsagatavo latviešu valodā.</w:t>
      </w:r>
    </w:p>
    <w:p w:rsidR="00977772" w:rsidRPr="00E373D8" w:rsidRDefault="00977772" w:rsidP="00F51F08">
      <w:pPr>
        <w:widowControl w:val="0"/>
        <w:numPr>
          <w:ilvl w:val="1"/>
          <w:numId w:val="2"/>
        </w:numPr>
        <w:tabs>
          <w:tab w:val="left" w:pos="0"/>
        </w:tabs>
        <w:spacing w:after="0" w:line="240" w:lineRule="auto"/>
        <w:ind w:left="0" w:firstLine="0"/>
        <w:contextualSpacing/>
        <w:jc w:val="both"/>
        <w:rPr>
          <w:rFonts w:ascii="Times New Roman" w:eastAsia="Times New Roman" w:hAnsi="Times New Roman"/>
          <w:sz w:val="24"/>
          <w:szCs w:val="24"/>
        </w:rPr>
      </w:pPr>
      <w:r w:rsidRPr="00E373D8">
        <w:rPr>
          <w:rFonts w:ascii="Times New Roman" w:eastAsia="Times New Roman" w:hAnsi="Times New Roman"/>
          <w:sz w:val="24"/>
          <w:szCs w:val="24"/>
          <w:lang w:eastAsia="lv-LV"/>
        </w:rPr>
        <w:t xml:space="preserve">Pretendents iesniedz parakstītu piedāvājumu. Piedāvājumu </w:t>
      </w:r>
      <w:r w:rsidRPr="00E373D8">
        <w:rPr>
          <w:rFonts w:ascii="Times New Roman" w:eastAsia="Times New Roman" w:hAnsi="Times New Roman"/>
          <w:sz w:val="24"/>
          <w:szCs w:val="24"/>
        </w:rPr>
        <w:t xml:space="preserve">paraksta piegādātāja pārstāvis ar Latvijas Republikas Uzņēmumu reģistrā vai atbilstošā reģistrā ārvalstīs nostiprinātām paraksta tiesībām vai šīs personas pilnvarota persona, pievienojot atbilstošu pilnvaru. </w:t>
      </w:r>
    </w:p>
    <w:p w:rsidR="00977772" w:rsidRPr="00E373D8" w:rsidRDefault="00977772" w:rsidP="00D3713A">
      <w:pPr>
        <w:spacing w:after="0" w:line="240" w:lineRule="auto"/>
        <w:ind w:left="1077"/>
        <w:jc w:val="both"/>
        <w:rPr>
          <w:rFonts w:ascii="Times New Roman" w:eastAsia="Times New Roman" w:hAnsi="Times New Roman"/>
          <w:sz w:val="24"/>
          <w:szCs w:val="24"/>
        </w:rPr>
      </w:pPr>
    </w:p>
    <w:p w:rsidR="00977772" w:rsidRPr="00E373D8" w:rsidRDefault="00977772" w:rsidP="00D3713A">
      <w:pPr>
        <w:numPr>
          <w:ilvl w:val="0"/>
          <w:numId w:val="2"/>
        </w:numPr>
        <w:spacing w:after="0" w:line="240" w:lineRule="auto"/>
        <w:jc w:val="both"/>
        <w:rPr>
          <w:rFonts w:ascii="Times New Roman" w:eastAsia="Times New Roman" w:hAnsi="Times New Roman"/>
          <w:b/>
          <w:sz w:val="24"/>
          <w:szCs w:val="24"/>
          <w:lang w:eastAsia="lv-LV"/>
        </w:rPr>
      </w:pPr>
      <w:r w:rsidRPr="00E373D8">
        <w:rPr>
          <w:rFonts w:ascii="Times New Roman" w:eastAsia="Times New Roman" w:hAnsi="Times New Roman"/>
          <w:b/>
          <w:sz w:val="24"/>
          <w:szCs w:val="24"/>
          <w:lang w:eastAsia="lv-LV"/>
        </w:rPr>
        <w:lastRenderedPageBreak/>
        <w:t>Pretendentu izslēgšanas noteikumi</w:t>
      </w:r>
    </w:p>
    <w:p w:rsidR="006D7BBB" w:rsidRPr="00E373D8" w:rsidRDefault="00977772" w:rsidP="00F51F08">
      <w:pPr>
        <w:pStyle w:val="ListParagraph"/>
        <w:numPr>
          <w:ilvl w:val="1"/>
          <w:numId w:val="2"/>
        </w:numPr>
        <w:ind w:left="0" w:firstLine="0"/>
        <w:jc w:val="both"/>
      </w:pPr>
      <w:r w:rsidRPr="00E373D8">
        <w:rPr>
          <w:bCs/>
        </w:rPr>
        <w:t>Attiecībā uz pretendentu nepastāv Publisko iepirkumu likuma 8.</w:t>
      </w:r>
      <w:r w:rsidRPr="00E373D8">
        <w:rPr>
          <w:bCs/>
          <w:vertAlign w:val="superscript"/>
        </w:rPr>
        <w:t xml:space="preserve">2 </w:t>
      </w:r>
      <w:r w:rsidRPr="00E373D8">
        <w:rPr>
          <w:bCs/>
        </w:rPr>
        <w:t xml:space="preserve">panta piektās daļas 1., 2. </w:t>
      </w:r>
      <w:r w:rsidR="00FA4236" w:rsidRPr="00E373D8">
        <w:rPr>
          <w:bCs/>
        </w:rPr>
        <w:t>punktā</w:t>
      </w:r>
      <w:r w:rsidRPr="00E373D8">
        <w:rPr>
          <w:bCs/>
        </w:rPr>
        <w:t xml:space="preserve"> noteiktie pretendentu izslēgšanas nosacījumi, t.i., </w:t>
      </w:r>
      <w:r w:rsidRPr="00E373D8">
        <w:t>pasūtītājs izslēdz pretendentu no dalības iepirkumā jebkurā no šādiem gadījumiem:</w:t>
      </w:r>
    </w:p>
    <w:p w:rsidR="006D7BBB" w:rsidRPr="00E373D8" w:rsidRDefault="00977772" w:rsidP="00F51F08">
      <w:pPr>
        <w:pStyle w:val="ListParagraph"/>
        <w:numPr>
          <w:ilvl w:val="2"/>
          <w:numId w:val="2"/>
        </w:numPr>
        <w:ind w:left="0" w:firstLine="0"/>
        <w:jc w:val="both"/>
      </w:pPr>
      <w:r w:rsidRPr="00E373D8">
        <w:t>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6D7BBB" w:rsidRPr="00E373D8" w:rsidRDefault="00977772" w:rsidP="00F51F08">
      <w:pPr>
        <w:pStyle w:val="ListParagraph"/>
        <w:numPr>
          <w:ilvl w:val="2"/>
          <w:numId w:val="2"/>
        </w:numPr>
        <w:ind w:left="0" w:firstLine="0"/>
        <w:jc w:val="both"/>
      </w:pPr>
      <w:r w:rsidRPr="00E373D8">
        <w:t>ievērojot Valsts ieņēmumu dienesta publiskās nodokļu parādnieku datubāzes pēdējās datu aktualizācijas datumu, ir konstatēts, ka pretendentam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kādā no valstīm pārsniedz 150 </w:t>
      </w:r>
      <w:proofErr w:type="spellStart"/>
      <w:r w:rsidRPr="00E373D8">
        <w:rPr>
          <w:i/>
          <w:iCs/>
        </w:rPr>
        <w:t>euro</w:t>
      </w:r>
      <w:proofErr w:type="spellEnd"/>
      <w:r w:rsidR="00674A89" w:rsidRPr="00E373D8">
        <w:t>.</w:t>
      </w:r>
    </w:p>
    <w:p w:rsidR="00977772" w:rsidRPr="00E373D8" w:rsidRDefault="00977772" w:rsidP="00F51F08">
      <w:pPr>
        <w:pStyle w:val="ListParagraph"/>
        <w:numPr>
          <w:ilvl w:val="1"/>
          <w:numId w:val="2"/>
        </w:numPr>
        <w:ind w:left="0" w:firstLine="0"/>
        <w:jc w:val="both"/>
      </w:pPr>
      <w:r w:rsidRPr="00E373D8">
        <w:t>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ir attiecināmi šī</w:t>
      </w:r>
      <w:r w:rsidR="00107EC9" w:rsidRPr="00E373D8">
        <w:t xml:space="preserve"> Nolikuma</w:t>
      </w:r>
      <w:r w:rsidRPr="00E373D8">
        <w:t xml:space="preserve"> </w:t>
      </w:r>
      <w:r w:rsidR="00107EC9" w:rsidRPr="00E373D8">
        <w:t>7.1.</w:t>
      </w:r>
      <w:r w:rsidR="00FA4236" w:rsidRPr="00E373D8">
        <w:t xml:space="preserve">1. </w:t>
      </w:r>
      <w:r w:rsidR="00107EC9" w:rsidRPr="00E373D8">
        <w:t xml:space="preserve"> un 7</w:t>
      </w:r>
      <w:r w:rsidRPr="00E373D8">
        <w:t>.</w:t>
      </w:r>
      <w:r w:rsidR="00FA4236" w:rsidRPr="00E373D8">
        <w:t>1.</w:t>
      </w:r>
      <w:r w:rsidRPr="00E373D8">
        <w:t>2.</w:t>
      </w:r>
      <w:r w:rsidR="00FA4236" w:rsidRPr="00E373D8">
        <w:t xml:space="preserve"> apakšpunktos</w:t>
      </w:r>
      <w:r w:rsidRPr="00E373D8">
        <w:t> minētie nosacījumi.</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2"/>
        <w:gridCol w:w="4642"/>
      </w:tblGrid>
      <w:tr w:rsidR="00977772" w:rsidRPr="00E373D8" w:rsidTr="00F51F08">
        <w:tc>
          <w:tcPr>
            <w:tcW w:w="4572" w:type="dxa"/>
            <w:tcBorders>
              <w:top w:val="single" w:sz="4" w:space="0" w:color="auto"/>
              <w:left w:val="single" w:sz="4" w:space="0" w:color="auto"/>
              <w:bottom w:val="single" w:sz="4" w:space="0" w:color="auto"/>
              <w:right w:val="single" w:sz="4" w:space="0" w:color="auto"/>
            </w:tcBorders>
            <w:vAlign w:val="center"/>
            <w:hideMark/>
          </w:tcPr>
          <w:p w:rsidR="00977772" w:rsidRPr="00E373D8" w:rsidRDefault="006D7BBB" w:rsidP="00D3713A">
            <w:pPr>
              <w:spacing w:after="0" w:line="240" w:lineRule="auto"/>
              <w:jc w:val="center"/>
              <w:rPr>
                <w:rFonts w:ascii="Times New Roman" w:eastAsia="Times New Roman" w:hAnsi="Times New Roman"/>
                <w:b/>
                <w:sz w:val="24"/>
                <w:szCs w:val="24"/>
                <w:lang w:eastAsia="lv-LV"/>
              </w:rPr>
            </w:pPr>
            <w:r w:rsidRPr="00E373D8">
              <w:rPr>
                <w:rFonts w:ascii="Times New Roman" w:eastAsia="Times New Roman" w:hAnsi="Times New Roman"/>
                <w:b/>
                <w:sz w:val="24"/>
                <w:szCs w:val="24"/>
                <w:lang w:eastAsia="lv-LV"/>
              </w:rPr>
              <w:t>8</w:t>
            </w:r>
            <w:r w:rsidR="00977772" w:rsidRPr="00E373D8">
              <w:rPr>
                <w:rFonts w:ascii="Times New Roman" w:eastAsia="Times New Roman" w:hAnsi="Times New Roman"/>
                <w:b/>
                <w:sz w:val="24"/>
                <w:szCs w:val="24"/>
                <w:lang w:eastAsia="lv-LV"/>
              </w:rPr>
              <w:t>. Pretendenta kvalifikācijas prasības</w:t>
            </w:r>
          </w:p>
        </w:tc>
        <w:tc>
          <w:tcPr>
            <w:tcW w:w="4642" w:type="dxa"/>
            <w:tcBorders>
              <w:top w:val="single" w:sz="4" w:space="0" w:color="auto"/>
              <w:left w:val="single" w:sz="4" w:space="0" w:color="auto"/>
              <w:bottom w:val="single" w:sz="4" w:space="0" w:color="auto"/>
              <w:right w:val="single" w:sz="4" w:space="0" w:color="auto"/>
            </w:tcBorders>
            <w:vAlign w:val="center"/>
            <w:hideMark/>
          </w:tcPr>
          <w:p w:rsidR="00977772" w:rsidRPr="00E373D8" w:rsidRDefault="006D7BBB" w:rsidP="00D3713A">
            <w:pPr>
              <w:spacing w:after="0" w:line="240" w:lineRule="auto"/>
              <w:jc w:val="center"/>
              <w:rPr>
                <w:rFonts w:ascii="Times New Roman" w:eastAsia="Times New Roman" w:hAnsi="Times New Roman"/>
                <w:b/>
                <w:sz w:val="24"/>
                <w:szCs w:val="24"/>
                <w:lang w:eastAsia="lv-LV"/>
              </w:rPr>
            </w:pPr>
            <w:r w:rsidRPr="00E373D8">
              <w:rPr>
                <w:rFonts w:ascii="Times New Roman" w:eastAsia="Times New Roman" w:hAnsi="Times New Roman"/>
                <w:b/>
                <w:sz w:val="24"/>
                <w:szCs w:val="24"/>
                <w:lang w:eastAsia="lv-LV"/>
              </w:rPr>
              <w:t>9</w:t>
            </w:r>
            <w:r w:rsidR="00977772" w:rsidRPr="00E373D8">
              <w:rPr>
                <w:rFonts w:ascii="Times New Roman" w:eastAsia="Times New Roman" w:hAnsi="Times New Roman"/>
                <w:b/>
                <w:sz w:val="24"/>
                <w:szCs w:val="24"/>
                <w:lang w:eastAsia="lv-LV"/>
              </w:rPr>
              <w:t xml:space="preserve">. </w:t>
            </w:r>
            <w:r w:rsidR="00977772" w:rsidRPr="00E373D8">
              <w:rPr>
                <w:rFonts w:ascii="Times New Roman" w:eastAsia="Times New Roman" w:hAnsi="Times New Roman"/>
                <w:b/>
                <w:bCs/>
                <w:sz w:val="24"/>
                <w:szCs w:val="24"/>
              </w:rPr>
              <w:t>Pretendentam jāiesniedz šādi pretendenta kvalifikāciju apliecinoši dokumenti</w:t>
            </w:r>
          </w:p>
        </w:tc>
      </w:tr>
      <w:tr w:rsidR="00977772" w:rsidRPr="00E373D8" w:rsidTr="00F51F08">
        <w:tc>
          <w:tcPr>
            <w:tcW w:w="4572" w:type="dxa"/>
            <w:tcBorders>
              <w:top w:val="single" w:sz="4" w:space="0" w:color="auto"/>
              <w:left w:val="single" w:sz="4" w:space="0" w:color="auto"/>
              <w:bottom w:val="single" w:sz="4" w:space="0" w:color="auto"/>
              <w:right w:val="single" w:sz="4" w:space="0" w:color="auto"/>
            </w:tcBorders>
            <w:hideMark/>
          </w:tcPr>
          <w:p w:rsidR="00977772" w:rsidRPr="00E373D8" w:rsidRDefault="006D7BBB" w:rsidP="00D3713A">
            <w:pPr>
              <w:spacing w:after="0" w:line="240" w:lineRule="auto"/>
              <w:ind w:right="-57"/>
              <w:jc w:val="both"/>
              <w:rPr>
                <w:rFonts w:ascii="Times New Roman" w:eastAsia="Times New Roman" w:hAnsi="Times New Roman"/>
                <w:sz w:val="24"/>
                <w:szCs w:val="24"/>
              </w:rPr>
            </w:pPr>
            <w:r w:rsidRPr="00E373D8">
              <w:rPr>
                <w:rFonts w:ascii="Times New Roman" w:eastAsia="Times New Roman" w:hAnsi="Times New Roman"/>
                <w:sz w:val="24"/>
                <w:szCs w:val="24"/>
              </w:rPr>
              <w:t>8</w:t>
            </w:r>
            <w:r w:rsidR="00977772" w:rsidRPr="00E373D8">
              <w:rPr>
                <w:rFonts w:ascii="Times New Roman" w:eastAsia="Times New Roman" w:hAnsi="Times New Roman"/>
                <w:sz w:val="24"/>
                <w:szCs w:val="24"/>
              </w:rPr>
              <w:t xml:space="preserve">.1. </w:t>
            </w:r>
            <w:r w:rsidR="00977772" w:rsidRPr="00E373D8">
              <w:rPr>
                <w:rFonts w:ascii="Times New Roman" w:hAnsi="Times New Roman"/>
                <w:sz w:val="24"/>
                <w:szCs w:val="24"/>
              </w:rPr>
              <w:t>Pretendents ir reģistrēts Latvijas Republikas Uzņēmumu reģistra Komercreģistrā vai līdzvērtīgā reģistrā ārvalstīs, normatīvajos aktos noteiktajos gadījumos. Prasība attiecas arī uz personālsabiedrību un visiem personālsabiedrības biedriem (ja piedāvājumu iesniedz personālsabiedrība) vai visiem piegādātāju apvienības dalībniekiem (ja piedāvājumu iesniedz piegādātāju apvienība), kā arī apakšuzņēmējiem (ja pretendents plāno piesaistīt apakšuzņēmējus)</w:t>
            </w:r>
            <w:r w:rsidR="00977772" w:rsidRPr="00E373D8">
              <w:rPr>
                <w:rFonts w:ascii="Times New Roman" w:eastAsia="Times New Roman" w:hAnsi="Times New Roman"/>
                <w:sz w:val="24"/>
                <w:szCs w:val="24"/>
              </w:rPr>
              <w:t xml:space="preserve">. </w:t>
            </w:r>
          </w:p>
        </w:tc>
        <w:tc>
          <w:tcPr>
            <w:tcW w:w="4642" w:type="dxa"/>
            <w:tcBorders>
              <w:top w:val="single" w:sz="4" w:space="0" w:color="auto"/>
              <w:left w:val="single" w:sz="4" w:space="0" w:color="auto"/>
              <w:bottom w:val="single" w:sz="4" w:space="0" w:color="auto"/>
              <w:right w:val="single" w:sz="4" w:space="0" w:color="auto"/>
            </w:tcBorders>
            <w:hideMark/>
          </w:tcPr>
          <w:p w:rsidR="00977772" w:rsidRPr="00E373D8" w:rsidRDefault="006D7BBB" w:rsidP="00D3713A">
            <w:pPr>
              <w:spacing w:after="0" w:line="240" w:lineRule="auto"/>
              <w:ind w:right="-58"/>
              <w:jc w:val="both"/>
              <w:rPr>
                <w:rFonts w:ascii="Times New Roman" w:eastAsia="Times New Roman" w:hAnsi="Times New Roman"/>
                <w:sz w:val="24"/>
                <w:szCs w:val="24"/>
              </w:rPr>
            </w:pPr>
            <w:r w:rsidRPr="00E373D8">
              <w:rPr>
                <w:rFonts w:ascii="Times New Roman" w:eastAsia="Times New Roman" w:hAnsi="Times New Roman"/>
                <w:sz w:val="24"/>
                <w:szCs w:val="24"/>
              </w:rPr>
              <w:t>9</w:t>
            </w:r>
            <w:r w:rsidR="00977772" w:rsidRPr="00E373D8">
              <w:rPr>
                <w:rFonts w:ascii="Times New Roman" w:eastAsia="Times New Roman" w:hAnsi="Times New Roman"/>
                <w:sz w:val="24"/>
                <w:szCs w:val="24"/>
              </w:rPr>
              <w:t xml:space="preserve">.1. </w:t>
            </w:r>
            <w:r w:rsidR="00977772" w:rsidRPr="00E373D8">
              <w:rPr>
                <w:rFonts w:ascii="Times New Roman" w:hAnsi="Times New Roman"/>
                <w:sz w:val="24"/>
                <w:szCs w:val="24"/>
              </w:rPr>
              <w:t xml:space="preserve">Pretendenta parakstīts pieteikums dalībai Iepirkumā, kurš sagatavots saskaņā ar Nolikuma </w:t>
            </w:r>
            <w:r w:rsidR="00784245" w:rsidRPr="00E373D8">
              <w:rPr>
                <w:rFonts w:ascii="Times New Roman" w:hAnsi="Times New Roman"/>
                <w:sz w:val="24"/>
                <w:szCs w:val="24"/>
              </w:rPr>
              <w:t>1</w:t>
            </w:r>
            <w:r w:rsidR="00977772" w:rsidRPr="00E373D8">
              <w:rPr>
                <w:rFonts w:ascii="Times New Roman" w:hAnsi="Times New Roman"/>
                <w:sz w:val="24"/>
                <w:szCs w:val="24"/>
              </w:rPr>
              <w:t xml:space="preserve">.pielikumā pievienoto formu. Ārvalstī reģistrētam pretendentam jāiesniedz kompetentas attiecīgās valsts institūcijas izsniegts dokuments, kas apliecina, ka pretendents ir reģistrēts atbilstoši tās valsts normatīvo aktu prasībām. Ja pretendenta piedāvājumu paraksta pilnvarota persona, tad jāpievieno pilnvara. </w:t>
            </w:r>
            <w:r w:rsidR="00977772" w:rsidRPr="00E373D8">
              <w:rPr>
                <w:rFonts w:ascii="Times New Roman" w:eastAsia="Times New Roman" w:hAnsi="Times New Roman"/>
                <w:sz w:val="24"/>
                <w:szCs w:val="24"/>
              </w:rPr>
              <w:t xml:space="preserve"> </w:t>
            </w:r>
          </w:p>
          <w:p w:rsidR="00977772" w:rsidRPr="00E373D8" w:rsidRDefault="00977772" w:rsidP="00D3713A">
            <w:pPr>
              <w:spacing w:after="0" w:line="240" w:lineRule="auto"/>
              <w:ind w:right="-58"/>
              <w:jc w:val="both"/>
              <w:rPr>
                <w:rFonts w:ascii="Times New Roman" w:eastAsia="Times New Roman" w:hAnsi="Times New Roman"/>
                <w:sz w:val="24"/>
                <w:szCs w:val="24"/>
              </w:rPr>
            </w:pPr>
          </w:p>
        </w:tc>
      </w:tr>
      <w:tr w:rsidR="00977772" w:rsidRPr="00E373D8" w:rsidTr="00F51F08">
        <w:tc>
          <w:tcPr>
            <w:tcW w:w="4572" w:type="dxa"/>
            <w:tcBorders>
              <w:top w:val="single" w:sz="4" w:space="0" w:color="auto"/>
              <w:left w:val="single" w:sz="4" w:space="0" w:color="auto"/>
              <w:bottom w:val="single" w:sz="4" w:space="0" w:color="auto"/>
              <w:right w:val="single" w:sz="4" w:space="0" w:color="auto"/>
            </w:tcBorders>
          </w:tcPr>
          <w:p w:rsidR="00977772" w:rsidRPr="00E373D8" w:rsidRDefault="006D7BBB" w:rsidP="00D3713A">
            <w:pPr>
              <w:spacing w:after="0" w:line="240" w:lineRule="auto"/>
              <w:ind w:right="-58"/>
              <w:jc w:val="both"/>
              <w:rPr>
                <w:rFonts w:ascii="Times New Roman" w:hAnsi="Times New Roman"/>
                <w:sz w:val="24"/>
                <w:szCs w:val="24"/>
              </w:rPr>
            </w:pPr>
            <w:r w:rsidRPr="00E373D8">
              <w:rPr>
                <w:rFonts w:ascii="Times New Roman" w:eastAsia="Times New Roman" w:hAnsi="Times New Roman"/>
                <w:sz w:val="24"/>
                <w:szCs w:val="24"/>
              </w:rPr>
              <w:t>8</w:t>
            </w:r>
            <w:r w:rsidR="00977772" w:rsidRPr="00E373D8">
              <w:rPr>
                <w:rFonts w:ascii="Times New Roman" w:eastAsia="Times New Roman" w:hAnsi="Times New Roman"/>
                <w:sz w:val="24"/>
                <w:szCs w:val="24"/>
              </w:rPr>
              <w:t xml:space="preserve">.2. </w:t>
            </w:r>
            <w:r w:rsidR="00977772" w:rsidRPr="00E373D8">
              <w:rPr>
                <w:rFonts w:ascii="Times New Roman" w:eastAsia="Times New Roman" w:hAnsi="Times New Roman"/>
                <w:sz w:val="24"/>
                <w:szCs w:val="24"/>
                <w:lang w:eastAsia="lv-LV"/>
              </w:rPr>
              <w:t xml:space="preserve">Pretendenta vidējais gada (neto) finanšu apgrozījums pēdējos 3 (trīs) gados (t.i. 2013.; 2014. un 2015.) </w:t>
            </w:r>
            <w:r w:rsidRPr="00E373D8">
              <w:rPr>
                <w:rFonts w:ascii="Times New Roman" w:eastAsia="Times New Roman" w:hAnsi="Times New Roman"/>
                <w:sz w:val="24"/>
                <w:szCs w:val="24"/>
                <w:lang w:eastAsia="lv-LV"/>
              </w:rPr>
              <w:t>ir ne mazāks kā EUR 10 000,00 (</w:t>
            </w:r>
            <w:r w:rsidR="00977772" w:rsidRPr="00E373D8">
              <w:rPr>
                <w:rFonts w:ascii="Times New Roman" w:eastAsia="Times New Roman" w:hAnsi="Times New Roman"/>
                <w:sz w:val="24"/>
                <w:szCs w:val="24"/>
                <w:lang w:eastAsia="lv-LV"/>
              </w:rPr>
              <w:t xml:space="preserve">desmit tūkstoši </w:t>
            </w:r>
            <w:proofErr w:type="spellStart"/>
            <w:r w:rsidR="00977772" w:rsidRPr="00E373D8">
              <w:rPr>
                <w:rFonts w:ascii="Times New Roman" w:eastAsia="Times New Roman" w:hAnsi="Times New Roman"/>
                <w:i/>
                <w:sz w:val="24"/>
                <w:szCs w:val="24"/>
                <w:lang w:eastAsia="lv-LV"/>
              </w:rPr>
              <w:t>euro</w:t>
            </w:r>
            <w:proofErr w:type="spellEnd"/>
            <w:r w:rsidR="00977772" w:rsidRPr="00E373D8">
              <w:rPr>
                <w:rFonts w:ascii="Times New Roman" w:eastAsia="Times New Roman" w:hAnsi="Times New Roman"/>
                <w:sz w:val="24"/>
                <w:szCs w:val="24"/>
                <w:lang w:eastAsia="lv-LV"/>
              </w:rPr>
              <w:t xml:space="preserve"> un 00 centi). </w:t>
            </w:r>
            <w:r w:rsidR="00977772" w:rsidRPr="00E373D8">
              <w:rPr>
                <w:rFonts w:ascii="Times New Roman" w:hAnsi="Times New Roman"/>
                <w:sz w:val="24"/>
                <w:szCs w:val="24"/>
              </w:rPr>
              <w:t>Ja Pretendents ir dibināts vēlāk, tad Pretendenta finanšu apgrozījumam jāatbilst augstāk minētajai prasībai attiecīgi īsākā laika periodā.</w:t>
            </w:r>
          </w:p>
        </w:tc>
        <w:tc>
          <w:tcPr>
            <w:tcW w:w="4642" w:type="dxa"/>
            <w:tcBorders>
              <w:top w:val="single" w:sz="4" w:space="0" w:color="auto"/>
              <w:left w:val="single" w:sz="4" w:space="0" w:color="auto"/>
              <w:bottom w:val="single" w:sz="4" w:space="0" w:color="auto"/>
              <w:right w:val="single" w:sz="4" w:space="0" w:color="auto"/>
            </w:tcBorders>
          </w:tcPr>
          <w:p w:rsidR="00977772" w:rsidRPr="00E373D8" w:rsidRDefault="006D7BBB" w:rsidP="00D3713A">
            <w:pPr>
              <w:spacing w:after="0" w:line="240" w:lineRule="auto"/>
              <w:ind w:right="-58"/>
              <w:jc w:val="both"/>
              <w:rPr>
                <w:rFonts w:ascii="Times New Roman" w:eastAsia="Times New Roman" w:hAnsi="Times New Roman"/>
                <w:sz w:val="24"/>
                <w:szCs w:val="24"/>
              </w:rPr>
            </w:pPr>
            <w:r w:rsidRPr="00E373D8">
              <w:rPr>
                <w:rFonts w:ascii="Times New Roman" w:eastAsia="Times New Roman" w:hAnsi="Times New Roman"/>
                <w:sz w:val="24"/>
                <w:szCs w:val="24"/>
              </w:rPr>
              <w:t>9</w:t>
            </w:r>
            <w:r w:rsidR="00977772" w:rsidRPr="00E373D8">
              <w:rPr>
                <w:rFonts w:ascii="Times New Roman" w:eastAsia="Times New Roman" w:hAnsi="Times New Roman"/>
                <w:sz w:val="24"/>
                <w:szCs w:val="24"/>
              </w:rPr>
              <w:t xml:space="preserve">.2. </w:t>
            </w:r>
            <w:r w:rsidR="00977772" w:rsidRPr="00E373D8">
              <w:rPr>
                <w:rFonts w:ascii="Times New Roman" w:hAnsi="Times New Roman"/>
                <w:sz w:val="24"/>
                <w:szCs w:val="24"/>
              </w:rPr>
              <w:t xml:space="preserve">Pretendenta rakstisks aprēķins par finanšu apgrozījumu, saskaņā ar Nolikuma </w:t>
            </w:r>
            <w:r w:rsidR="008D26C1" w:rsidRPr="00E373D8">
              <w:rPr>
                <w:rFonts w:ascii="Times New Roman" w:hAnsi="Times New Roman"/>
                <w:sz w:val="24"/>
                <w:szCs w:val="24"/>
              </w:rPr>
              <w:t>3</w:t>
            </w:r>
            <w:r w:rsidR="00977772" w:rsidRPr="00E373D8">
              <w:rPr>
                <w:rFonts w:ascii="Times New Roman" w:hAnsi="Times New Roman"/>
                <w:sz w:val="24"/>
                <w:szCs w:val="24"/>
              </w:rPr>
              <w:t xml:space="preserve">.pielikumā noteikto formu, klāt pievienojot peļņas – zaudējumu aprēķinu par katru norādīto finanšu gadu. </w:t>
            </w:r>
          </w:p>
        </w:tc>
      </w:tr>
      <w:tr w:rsidR="002D1683" w:rsidRPr="00E373D8" w:rsidTr="00F51F08">
        <w:tc>
          <w:tcPr>
            <w:tcW w:w="4572" w:type="dxa"/>
            <w:tcBorders>
              <w:top w:val="single" w:sz="4" w:space="0" w:color="auto"/>
              <w:left w:val="single" w:sz="4" w:space="0" w:color="auto"/>
              <w:bottom w:val="single" w:sz="4" w:space="0" w:color="auto"/>
              <w:right w:val="single" w:sz="4" w:space="0" w:color="auto"/>
            </w:tcBorders>
          </w:tcPr>
          <w:p w:rsidR="002D1683" w:rsidRPr="00E373D8" w:rsidRDefault="002D1683" w:rsidP="003A37CA">
            <w:pPr>
              <w:spacing w:after="0" w:line="240" w:lineRule="auto"/>
              <w:ind w:right="-58"/>
              <w:jc w:val="both"/>
              <w:rPr>
                <w:rFonts w:ascii="Times New Roman" w:eastAsia="Times New Roman" w:hAnsi="Times New Roman"/>
                <w:sz w:val="24"/>
                <w:szCs w:val="24"/>
              </w:rPr>
            </w:pPr>
            <w:r w:rsidRPr="00E373D8">
              <w:rPr>
                <w:rFonts w:ascii="Times New Roman" w:eastAsia="Times New Roman" w:hAnsi="Times New Roman"/>
                <w:sz w:val="24"/>
                <w:szCs w:val="24"/>
              </w:rPr>
              <w:t>8.3.Pretendents iepriekšējos 3 (trīs) gadu laikā (2013., 2014., 2015. un 2016.gadā līdz piedāvājumu iesniegšanas dienai) ir veicis mēbeļu piegādi un montāžu.</w:t>
            </w:r>
          </w:p>
        </w:tc>
        <w:tc>
          <w:tcPr>
            <w:tcW w:w="4642" w:type="dxa"/>
            <w:tcBorders>
              <w:top w:val="single" w:sz="4" w:space="0" w:color="auto"/>
              <w:left w:val="single" w:sz="4" w:space="0" w:color="auto"/>
              <w:bottom w:val="single" w:sz="4" w:space="0" w:color="auto"/>
              <w:right w:val="single" w:sz="4" w:space="0" w:color="auto"/>
            </w:tcBorders>
          </w:tcPr>
          <w:p w:rsidR="002D1683" w:rsidRPr="00E373D8" w:rsidRDefault="003A37CA" w:rsidP="0026072D">
            <w:pPr>
              <w:spacing w:after="0" w:line="240" w:lineRule="auto"/>
              <w:ind w:right="-58"/>
              <w:jc w:val="both"/>
              <w:rPr>
                <w:rFonts w:ascii="Times New Roman" w:eastAsia="Times New Roman" w:hAnsi="Times New Roman"/>
                <w:sz w:val="24"/>
                <w:szCs w:val="24"/>
              </w:rPr>
            </w:pPr>
            <w:r w:rsidRPr="00E373D8">
              <w:rPr>
                <w:rFonts w:ascii="Times New Roman" w:eastAsia="Times New Roman" w:hAnsi="Times New Roman"/>
                <w:sz w:val="24"/>
                <w:szCs w:val="24"/>
              </w:rPr>
              <w:t>9.3.Pretendenta pieredzes saraksts</w:t>
            </w:r>
            <w:r w:rsidR="00110521">
              <w:rPr>
                <w:rFonts w:ascii="Times New Roman" w:eastAsia="Times New Roman" w:hAnsi="Times New Roman"/>
                <w:sz w:val="24"/>
                <w:szCs w:val="24"/>
              </w:rPr>
              <w:t xml:space="preserve"> (vismaz 3 (trīs) sekmīgas līgumu izpildes)</w:t>
            </w:r>
            <w:r w:rsidRPr="00E373D8">
              <w:rPr>
                <w:rFonts w:ascii="Times New Roman" w:eastAsia="Times New Roman" w:hAnsi="Times New Roman"/>
                <w:sz w:val="24"/>
                <w:szCs w:val="24"/>
              </w:rPr>
              <w:t xml:space="preserve"> saskaņā ar Nolikuma </w:t>
            </w:r>
            <w:r w:rsidR="0026072D" w:rsidRPr="00E373D8">
              <w:rPr>
                <w:rFonts w:ascii="Times New Roman" w:eastAsia="Times New Roman" w:hAnsi="Times New Roman"/>
                <w:sz w:val="24"/>
                <w:szCs w:val="24"/>
              </w:rPr>
              <w:t>3</w:t>
            </w:r>
            <w:r w:rsidRPr="00E373D8">
              <w:rPr>
                <w:rFonts w:ascii="Times New Roman" w:eastAsia="Times New Roman" w:hAnsi="Times New Roman"/>
                <w:sz w:val="24"/>
                <w:szCs w:val="24"/>
              </w:rPr>
              <w:t>.pielikumā noteikto formu.</w:t>
            </w:r>
          </w:p>
        </w:tc>
      </w:tr>
      <w:tr w:rsidR="00977772" w:rsidRPr="00E373D8" w:rsidTr="00F51F08">
        <w:tc>
          <w:tcPr>
            <w:tcW w:w="4572" w:type="dxa"/>
            <w:tcBorders>
              <w:top w:val="single" w:sz="4" w:space="0" w:color="auto"/>
              <w:left w:val="single" w:sz="4" w:space="0" w:color="auto"/>
              <w:bottom w:val="single" w:sz="4" w:space="0" w:color="auto"/>
              <w:right w:val="single" w:sz="4" w:space="0" w:color="auto"/>
            </w:tcBorders>
          </w:tcPr>
          <w:p w:rsidR="002D1683" w:rsidRPr="00E373D8" w:rsidRDefault="006D7BBB" w:rsidP="002D1683">
            <w:pPr>
              <w:spacing w:after="0" w:line="240" w:lineRule="auto"/>
              <w:ind w:right="-58"/>
              <w:jc w:val="both"/>
              <w:rPr>
                <w:rFonts w:ascii="Times New Roman" w:eastAsia="Times New Roman" w:hAnsi="Times New Roman"/>
                <w:sz w:val="24"/>
                <w:szCs w:val="24"/>
              </w:rPr>
            </w:pPr>
            <w:r w:rsidRPr="00E373D8">
              <w:rPr>
                <w:rFonts w:ascii="Times New Roman" w:eastAsia="Times New Roman" w:hAnsi="Times New Roman"/>
                <w:sz w:val="24"/>
                <w:szCs w:val="24"/>
              </w:rPr>
              <w:t>8.</w:t>
            </w:r>
            <w:r w:rsidR="004D3343">
              <w:rPr>
                <w:rFonts w:ascii="Times New Roman" w:eastAsia="Times New Roman" w:hAnsi="Times New Roman"/>
                <w:sz w:val="24"/>
                <w:szCs w:val="24"/>
              </w:rPr>
              <w:t>4</w:t>
            </w:r>
            <w:r w:rsidRPr="00E373D8">
              <w:rPr>
                <w:rFonts w:ascii="Times New Roman" w:eastAsia="Times New Roman" w:hAnsi="Times New Roman"/>
                <w:sz w:val="24"/>
                <w:szCs w:val="24"/>
              </w:rPr>
              <w:t xml:space="preserve">. </w:t>
            </w:r>
            <w:r w:rsidR="002D1683" w:rsidRPr="00E373D8">
              <w:rPr>
                <w:rFonts w:ascii="Times New Roman" w:eastAsia="Times New Roman" w:hAnsi="Times New Roman"/>
                <w:sz w:val="24"/>
                <w:szCs w:val="24"/>
              </w:rPr>
              <w:t xml:space="preserve">Pretendents var balstīties uz trešo personu iespējām, lai izpildītu prasības attiecībā uz pretendenta atbilstību </w:t>
            </w:r>
            <w:r w:rsidR="002D1683" w:rsidRPr="00E373D8">
              <w:rPr>
                <w:rFonts w:ascii="Times New Roman" w:eastAsia="Times New Roman" w:hAnsi="Times New Roman"/>
                <w:sz w:val="24"/>
                <w:szCs w:val="24"/>
              </w:rPr>
              <w:lastRenderedPageBreak/>
              <w:t>profesionālās darbības veikšanai, kā arī prasības attiecībā uz pretendenta tehniskajām un profesionālajām spējām.</w:t>
            </w:r>
          </w:p>
          <w:p w:rsidR="00977772" w:rsidRPr="00E373D8" w:rsidRDefault="002D1683" w:rsidP="002D1683">
            <w:pPr>
              <w:spacing w:after="0" w:line="240" w:lineRule="auto"/>
              <w:ind w:right="-58"/>
              <w:jc w:val="both"/>
              <w:rPr>
                <w:rFonts w:ascii="Times New Roman" w:eastAsia="Times New Roman" w:hAnsi="Times New Roman"/>
                <w:sz w:val="24"/>
                <w:szCs w:val="24"/>
              </w:rPr>
            </w:pPr>
            <w:r w:rsidRPr="00E373D8">
              <w:rPr>
                <w:rFonts w:ascii="Times New Roman" w:eastAsia="Times New Roman" w:hAnsi="Times New Roman"/>
                <w:sz w:val="24"/>
                <w:szCs w:val="24"/>
              </w:rPr>
              <w:t>Ja pretendents balstās uz trešo personu iespējām, tad pretendents pierāda, ka viņa rīcībā būs attiecīgie resursi</w:t>
            </w:r>
            <w:r w:rsidR="006D7BBB" w:rsidRPr="00E373D8">
              <w:rPr>
                <w:rFonts w:ascii="Times New Roman" w:eastAsia="Times New Roman" w:hAnsi="Times New Roman"/>
                <w:sz w:val="24"/>
                <w:szCs w:val="24"/>
              </w:rPr>
              <w:t>.</w:t>
            </w:r>
          </w:p>
        </w:tc>
        <w:tc>
          <w:tcPr>
            <w:tcW w:w="4642" w:type="dxa"/>
            <w:tcBorders>
              <w:top w:val="single" w:sz="4" w:space="0" w:color="auto"/>
              <w:left w:val="single" w:sz="4" w:space="0" w:color="auto"/>
              <w:bottom w:val="single" w:sz="4" w:space="0" w:color="auto"/>
              <w:right w:val="single" w:sz="4" w:space="0" w:color="auto"/>
            </w:tcBorders>
          </w:tcPr>
          <w:p w:rsidR="002D1683" w:rsidRPr="00E373D8" w:rsidRDefault="00A716B9" w:rsidP="002D1683">
            <w:pPr>
              <w:spacing w:after="0" w:line="240" w:lineRule="auto"/>
              <w:ind w:right="-58"/>
              <w:jc w:val="both"/>
              <w:rPr>
                <w:rFonts w:ascii="Times New Roman" w:eastAsia="Times New Roman" w:hAnsi="Times New Roman"/>
                <w:sz w:val="24"/>
                <w:szCs w:val="24"/>
              </w:rPr>
            </w:pPr>
            <w:r w:rsidRPr="00E373D8">
              <w:rPr>
                <w:rFonts w:ascii="Times New Roman" w:eastAsia="Times New Roman" w:hAnsi="Times New Roman"/>
                <w:sz w:val="24"/>
                <w:szCs w:val="24"/>
              </w:rPr>
              <w:lastRenderedPageBreak/>
              <w:t>9.</w:t>
            </w:r>
            <w:r w:rsidR="004D3343">
              <w:rPr>
                <w:rFonts w:ascii="Times New Roman" w:eastAsia="Times New Roman" w:hAnsi="Times New Roman"/>
                <w:sz w:val="24"/>
                <w:szCs w:val="24"/>
              </w:rPr>
              <w:t>4</w:t>
            </w:r>
            <w:r w:rsidR="006D7BBB" w:rsidRPr="00E373D8">
              <w:rPr>
                <w:rFonts w:ascii="Times New Roman" w:eastAsia="Times New Roman" w:hAnsi="Times New Roman"/>
                <w:sz w:val="24"/>
                <w:szCs w:val="24"/>
              </w:rPr>
              <w:t xml:space="preserve">. </w:t>
            </w:r>
            <w:r w:rsidR="002D1683" w:rsidRPr="00E373D8">
              <w:rPr>
                <w:rFonts w:ascii="Times New Roman" w:eastAsia="Times New Roman" w:hAnsi="Times New Roman"/>
                <w:sz w:val="24"/>
                <w:szCs w:val="24"/>
              </w:rPr>
              <w:t xml:space="preserve">Personas, uz kuras iespējām Pretendents balstās, rakstisks apliecinājums par piedalīšanos iepirkuma procedūrā, kā arī </w:t>
            </w:r>
            <w:r w:rsidR="002D1683" w:rsidRPr="00E373D8">
              <w:rPr>
                <w:rFonts w:ascii="Times New Roman" w:eastAsia="Times New Roman" w:hAnsi="Times New Roman"/>
                <w:sz w:val="24"/>
                <w:szCs w:val="24"/>
              </w:rPr>
              <w:lastRenderedPageBreak/>
              <w:t>apliecinājums nodot Pretendenta rīcībā līguma izpildei nepieciešamos resursus (norādot konkrētus darbus, kādi tiks veikti līguma izpildes laikā), gadījumā, ja ar Pretendentu tiks noslēgts iepirkuma līgums.</w:t>
            </w:r>
          </w:p>
          <w:p w:rsidR="00977772" w:rsidRPr="00E373D8" w:rsidRDefault="002D1683" w:rsidP="00D3713A">
            <w:pPr>
              <w:spacing w:after="0" w:line="240" w:lineRule="auto"/>
              <w:ind w:right="-58"/>
              <w:jc w:val="both"/>
              <w:rPr>
                <w:rFonts w:ascii="Times New Roman" w:eastAsia="Times New Roman" w:hAnsi="Times New Roman"/>
                <w:sz w:val="24"/>
                <w:szCs w:val="24"/>
              </w:rPr>
            </w:pPr>
            <w:r w:rsidRPr="00E373D8">
              <w:rPr>
                <w:rFonts w:ascii="Times New Roman" w:eastAsia="Times New Roman" w:hAnsi="Times New Roman"/>
                <w:sz w:val="24"/>
                <w:szCs w:val="24"/>
              </w:rPr>
              <w:t>Klāt jāpievieno dokuments, kas apliecina apliecinājumu parakstījušās personas tiesības pārstāvēs attiecīgo personu iepirkuma procedūras ietvaros</w:t>
            </w:r>
            <w:r w:rsidR="00B90B5C" w:rsidRPr="00E373D8">
              <w:rPr>
                <w:rFonts w:ascii="Times New Roman" w:eastAsia="Times New Roman" w:hAnsi="Times New Roman"/>
                <w:sz w:val="24"/>
                <w:szCs w:val="24"/>
              </w:rPr>
              <w:t>.</w:t>
            </w:r>
          </w:p>
        </w:tc>
      </w:tr>
      <w:tr w:rsidR="00977772" w:rsidRPr="007770E7" w:rsidTr="00F51F08">
        <w:tc>
          <w:tcPr>
            <w:tcW w:w="4572" w:type="dxa"/>
            <w:tcBorders>
              <w:top w:val="single" w:sz="4" w:space="0" w:color="auto"/>
              <w:left w:val="single" w:sz="4" w:space="0" w:color="auto"/>
              <w:bottom w:val="single" w:sz="4" w:space="0" w:color="auto"/>
              <w:right w:val="single" w:sz="4" w:space="0" w:color="auto"/>
            </w:tcBorders>
          </w:tcPr>
          <w:p w:rsidR="00977772" w:rsidRPr="007770E7" w:rsidRDefault="00107EC9" w:rsidP="00F51F08">
            <w:pPr>
              <w:spacing w:after="0" w:line="240" w:lineRule="auto"/>
              <w:ind w:right="-58"/>
              <w:jc w:val="both"/>
              <w:rPr>
                <w:rFonts w:ascii="Times New Roman" w:eastAsia="Times New Roman" w:hAnsi="Times New Roman"/>
                <w:sz w:val="24"/>
                <w:szCs w:val="24"/>
              </w:rPr>
            </w:pPr>
            <w:r w:rsidRPr="007770E7">
              <w:rPr>
                <w:rFonts w:ascii="Times New Roman" w:eastAsia="Times New Roman" w:hAnsi="Times New Roman"/>
                <w:sz w:val="24"/>
                <w:szCs w:val="24"/>
              </w:rPr>
              <w:lastRenderedPageBreak/>
              <w:t>8</w:t>
            </w:r>
            <w:r w:rsidR="00977772" w:rsidRPr="007770E7">
              <w:rPr>
                <w:rFonts w:ascii="Times New Roman" w:eastAsia="Times New Roman" w:hAnsi="Times New Roman"/>
                <w:sz w:val="24"/>
                <w:szCs w:val="24"/>
              </w:rPr>
              <w:t>.</w:t>
            </w:r>
            <w:r w:rsidR="004D3343" w:rsidRPr="007770E7">
              <w:rPr>
                <w:rFonts w:ascii="Times New Roman" w:eastAsia="Times New Roman" w:hAnsi="Times New Roman"/>
                <w:sz w:val="24"/>
                <w:szCs w:val="24"/>
              </w:rPr>
              <w:t>5</w:t>
            </w:r>
            <w:r w:rsidR="00977772" w:rsidRPr="007770E7">
              <w:rPr>
                <w:rFonts w:ascii="Times New Roman" w:eastAsia="Times New Roman" w:hAnsi="Times New Roman"/>
                <w:sz w:val="24"/>
                <w:szCs w:val="24"/>
              </w:rPr>
              <w:t xml:space="preserve">. </w:t>
            </w:r>
            <w:r w:rsidR="00977772" w:rsidRPr="007770E7">
              <w:rPr>
                <w:rFonts w:ascii="Times New Roman" w:hAnsi="Times New Roman"/>
                <w:sz w:val="24"/>
                <w:szCs w:val="24"/>
              </w:rPr>
              <w:t>Pretendentam jānorāda visi apakšuzņēmēji</w:t>
            </w:r>
            <w:r w:rsidR="00F51F08" w:rsidRPr="007770E7">
              <w:rPr>
                <w:rFonts w:ascii="Times New Roman" w:hAnsi="Times New Roman"/>
                <w:sz w:val="24"/>
                <w:szCs w:val="24"/>
              </w:rPr>
              <w:t>.</w:t>
            </w:r>
          </w:p>
        </w:tc>
        <w:tc>
          <w:tcPr>
            <w:tcW w:w="4642" w:type="dxa"/>
            <w:tcBorders>
              <w:top w:val="single" w:sz="4" w:space="0" w:color="auto"/>
              <w:left w:val="single" w:sz="4" w:space="0" w:color="auto"/>
              <w:bottom w:val="single" w:sz="4" w:space="0" w:color="auto"/>
              <w:right w:val="single" w:sz="4" w:space="0" w:color="auto"/>
            </w:tcBorders>
          </w:tcPr>
          <w:p w:rsidR="00977772" w:rsidRPr="007770E7" w:rsidRDefault="00107EC9" w:rsidP="00D3713A">
            <w:pPr>
              <w:spacing w:after="0" w:line="240" w:lineRule="auto"/>
              <w:ind w:right="-58"/>
              <w:jc w:val="both"/>
              <w:rPr>
                <w:rFonts w:ascii="Times New Roman" w:hAnsi="Times New Roman"/>
                <w:sz w:val="24"/>
                <w:szCs w:val="24"/>
              </w:rPr>
            </w:pPr>
            <w:r w:rsidRPr="007770E7">
              <w:rPr>
                <w:rFonts w:ascii="Times New Roman" w:eastAsia="Times New Roman" w:hAnsi="Times New Roman"/>
                <w:sz w:val="24"/>
                <w:szCs w:val="24"/>
              </w:rPr>
              <w:t>9</w:t>
            </w:r>
            <w:r w:rsidR="00977772" w:rsidRPr="007770E7">
              <w:rPr>
                <w:rFonts w:ascii="Times New Roman" w:eastAsia="Times New Roman" w:hAnsi="Times New Roman"/>
                <w:sz w:val="24"/>
                <w:szCs w:val="24"/>
              </w:rPr>
              <w:t>.</w:t>
            </w:r>
            <w:r w:rsidR="004D3343" w:rsidRPr="007770E7">
              <w:rPr>
                <w:rFonts w:ascii="Times New Roman" w:eastAsia="Times New Roman" w:hAnsi="Times New Roman"/>
                <w:sz w:val="24"/>
                <w:szCs w:val="24"/>
              </w:rPr>
              <w:t>5</w:t>
            </w:r>
            <w:r w:rsidR="00977772" w:rsidRPr="007770E7">
              <w:rPr>
                <w:rFonts w:ascii="Times New Roman" w:eastAsia="Times New Roman" w:hAnsi="Times New Roman"/>
                <w:sz w:val="24"/>
                <w:szCs w:val="24"/>
              </w:rPr>
              <w:t xml:space="preserve">. </w:t>
            </w:r>
            <w:r w:rsidR="00977772" w:rsidRPr="007770E7">
              <w:rPr>
                <w:rFonts w:ascii="Times New Roman" w:hAnsi="Times New Roman"/>
                <w:sz w:val="24"/>
                <w:szCs w:val="24"/>
              </w:rPr>
              <w:t>Pretendenta piesaistīto apakšuzņēmēju saraksts, norādot katram apakšuzņēmējam izpildei nododamo līguma daļu saskaņā ar tehnisko specifikāciju vai tāmi un pievienojot finanšu aprēķinus, kas norāda līgumā nododamo daļu procentuāli vērtību.  Ap</w:t>
            </w:r>
            <w:r w:rsidR="00110521">
              <w:rPr>
                <w:rFonts w:ascii="Times New Roman" w:hAnsi="Times New Roman"/>
                <w:sz w:val="24"/>
                <w:szCs w:val="24"/>
              </w:rPr>
              <w:t>akšuzņēmēja veicamo</w:t>
            </w:r>
            <w:r w:rsidR="00977772" w:rsidRPr="007770E7">
              <w:rPr>
                <w:rFonts w:ascii="Times New Roman" w:hAnsi="Times New Roman"/>
                <w:sz w:val="24"/>
                <w:szCs w:val="24"/>
              </w:rPr>
              <w:t xml:space="preserve"> sniedzamo pakalpojumu vērtību noteic, ņemot vērā apakšuzņēmēja un visu attiecīgā iepirkuma ietvaros tā saistīt</w:t>
            </w:r>
            <w:r w:rsidR="00110521">
              <w:rPr>
                <w:rFonts w:ascii="Times New Roman" w:hAnsi="Times New Roman"/>
                <w:sz w:val="24"/>
                <w:szCs w:val="24"/>
              </w:rPr>
              <w:t xml:space="preserve">o uzņēmumu veicamo </w:t>
            </w:r>
            <w:r w:rsidR="00977772" w:rsidRPr="007770E7">
              <w:rPr>
                <w:rFonts w:ascii="Times New Roman" w:hAnsi="Times New Roman"/>
                <w:sz w:val="24"/>
                <w:szCs w:val="24"/>
              </w:rPr>
              <w:t>sniedzamo pakalpojumu vērtību. Publisko iepirkuma likuma 20.panta piektās daļas izpratnē par saistīto uzņēmumu uzskata kapitālsabiedrību, kurā saskaņā ar Koncernu likumu apakšuzņēmējam ir izšķirošā ietekme vai kurai ir izšķiroša ietekme apakšuzņēmējā, vai kapitālsabiedrību, kurā izšķirošā ietekme ir citai kapitālsabiedrībai, kam vienlaikus ir izšķiroša ietekme attiecīgajā apakšuzņēmējā. Par apakšuzņēmējiem jāiesniedz:</w:t>
            </w:r>
          </w:p>
          <w:p w:rsidR="00977772" w:rsidRPr="007770E7" w:rsidRDefault="004C6CCB" w:rsidP="00D3713A">
            <w:pPr>
              <w:spacing w:after="0" w:line="240" w:lineRule="auto"/>
              <w:ind w:right="-58"/>
              <w:jc w:val="both"/>
              <w:rPr>
                <w:rFonts w:ascii="Times New Roman" w:hAnsi="Times New Roman"/>
                <w:sz w:val="24"/>
                <w:szCs w:val="24"/>
              </w:rPr>
            </w:pPr>
            <w:r w:rsidRPr="007770E7">
              <w:rPr>
                <w:rFonts w:ascii="Times New Roman" w:hAnsi="Times New Roman"/>
                <w:sz w:val="24"/>
                <w:szCs w:val="24"/>
              </w:rPr>
              <w:t>9</w:t>
            </w:r>
            <w:r w:rsidR="004D3343" w:rsidRPr="007770E7">
              <w:rPr>
                <w:rFonts w:ascii="Times New Roman" w:hAnsi="Times New Roman"/>
                <w:sz w:val="24"/>
                <w:szCs w:val="24"/>
              </w:rPr>
              <w:t>.5</w:t>
            </w:r>
            <w:r w:rsidR="00977772" w:rsidRPr="007770E7">
              <w:rPr>
                <w:rFonts w:ascii="Times New Roman" w:hAnsi="Times New Roman"/>
                <w:sz w:val="24"/>
                <w:szCs w:val="24"/>
              </w:rPr>
              <w:t xml:space="preserve">.1. nosaukums, vienotais reģistrācijas numurs, adrese, kontaktpersona un tās tālruņa numurs, atbildības apjoms procentos, nododamās līguma daļas apraksts saskaņā ar </w:t>
            </w:r>
            <w:r w:rsidR="00110521">
              <w:rPr>
                <w:rFonts w:ascii="Times New Roman" w:hAnsi="Times New Roman"/>
                <w:sz w:val="24"/>
                <w:szCs w:val="24"/>
              </w:rPr>
              <w:t xml:space="preserve">tehnisko specifikāciju </w:t>
            </w:r>
            <w:r w:rsidR="00977772" w:rsidRPr="007770E7">
              <w:rPr>
                <w:rFonts w:ascii="Times New Roman" w:hAnsi="Times New Roman"/>
                <w:sz w:val="24"/>
                <w:szCs w:val="24"/>
              </w:rPr>
              <w:t>un jāpievieno finanšu aprēķins, kas norāda līgumā nododamo daļu procentuālo vērtību;</w:t>
            </w:r>
          </w:p>
          <w:p w:rsidR="00977772" w:rsidRPr="007770E7" w:rsidRDefault="004C6CCB" w:rsidP="00D3713A">
            <w:pPr>
              <w:spacing w:after="0" w:line="240" w:lineRule="auto"/>
              <w:ind w:right="-58"/>
              <w:jc w:val="both"/>
              <w:rPr>
                <w:rFonts w:ascii="Times New Roman" w:eastAsia="Times New Roman" w:hAnsi="Times New Roman"/>
                <w:sz w:val="24"/>
                <w:szCs w:val="24"/>
              </w:rPr>
            </w:pPr>
            <w:r w:rsidRPr="007770E7">
              <w:rPr>
                <w:rFonts w:ascii="Times New Roman" w:hAnsi="Times New Roman"/>
                <w:sz w:val="24"/>
                <w:szCs w:val="24"/>
              </w:rPr>
              <w:t>9</w:t>
            </w:r>
            <w:r w:rsidR="004D3343" w:rsidRPr="007770E7">
              <w:rPr>
                <w:rFonts w:ascii="Times New Roman" w:hAnsi="Times New Roman"/>
                <w:sz w:val="24"/>
                <w:szCs w:val="24"/>
              </w:rPr>
              <w:t>.5</w:t>
            </w:r>
            <w:r w:rsidR="00977772" w:rsidRPr="007770E7">
              <w:rPr>
                <w:rFonts w:ascii="Times New Roman" w:hAnsi="Times New Roman"/>
                <w:sz w:val="24"/>
                <w:szCs w:val="24"/>
              </w:rPr>
              <w:t>.2. katra apakšuzņēmēja apliecinājums par tā gatavību veikt tam izpildei nododamo līguma daļu.</w:t>
            </w:r>
          </w:p>
        </w:tc>
      </w:tr>
    </w:tbl>
    <w:p w:rsidR="00EB5835" w:rsidRPr="004A2D0B" w:rsidRDefault="00EB5835" w:rsidP="00EB5835">
      <w:pPr>
        <w:spacing w:line="20" w:lineRule="atLeast"/>
        <w:ind w:left="360" w:right="-1"/>
        <w:jc w:val="both"/>
        <w:outlineLvl w:val="0"/>
        <w:rPr>
          <w:b/>
          <w:bCs/>
          <w:color w:val="000000"/>
        </w:rPr>
      </w:pPr>
    </w:p>
    <w:p w:rsidR="007770E7" w:rsidRPr="00EB5835" w:rsidRDefault="00EB5835" w:rsidP="00EB5835">
      <w:pPr>
        <w:spacing w:after="0" w:line="20" w:lineRule="atLeast"/>
        <w:jc w:val="both"/>
        <w:outlineLvl w:val="0"/>
        <w:rPr>
          <w:rFonts w:ascii="Times New Roman" w:hAnsi="Times New Roman"/>
          <w:b/>
          <w:sz w:val="24"/>
          <w:szCs w:val="24"/>
        </w:rPr>
      </w:pPr>
      <w:r w:rsidRPr="00EB5835">
        <w:rPr>
          <w:rFonts w:ascii="Times New Roman" w:hAnsi="Times New Roman"/>
          <w:b/>
          <w:bCs/>
          <w:color w:val="000000"/>
          <w:sz w:val="24"/>
          <w:szCs w:val="24"/>
          <w:lang w:val="en-US"/>
        </w:rPr>
        <w:t xml:space="preserve">10. </w:t>
      </w:r>
      <w:proofErr w:type="spellStart"/>
      <w:r w:rsidR="007770E7" w:rsidRPr="00EB5835">
        <w:rPr>
          <w:rFonts w:ascii="Times New Roman" w:hAnsi="Times New Roman"/>
          <w:b/>
          <w:bCs/>
          <w:color w:val="000000"/>
          <w:sz w:val="24"/>
          <w:szCs w:val="24"/>
          <w:lang w:val="en-US"/>
        </w:rPr>
        <w:t>Eiropas</w:t>
      </w:r>
      <w:proofErr w:type="spellEnd"/>
      <w:r w:rsidR="007770E7" w:rsidRPr="00EB5835">
        <w:rPr>
          <w:rFonts w:ascii="Times New Roman" w:hAnsi="Times New Roman"/>
          <w:b/>
          <w:bCs/>
          <w:color w:val="000000"/>
          <w:sz w:val="24"/>
          <w:szCs w:val="24"/>
          <w:lang w:val="en-US"/>
        </w:rPr>
        <w:t xml:space="preserve"> </w:t>
      </w:r>
      <w:proofErr w:type="spellStart"/>
      <w:r w:rsidR="007770E7" w:rsidRPr="00EB5835">
        <w:rPr>
          <w:rFonts w:ascii="Times New Roman" w:hAnsi="Times New Roman"/>
          <w:b/>
          <w:bCs/>
          <w:color w:val="000000"/>
          <w:sz w:val="24"/>
          <w:szCs w:val="24"/>
          <w:lang w:val="en-US"/>
        </w:rPr>
        <w:t>vienotais</w:t>
      </w:r>
      <w:proofErr w:type="spellEnd"/>
      <w:r w:rsidR="007770E7" w:rsidRPr="00EB5835">
        <w:rPr>
          <w:rFonts w:ascii="Times New Roman" w:hAnsi="Times New Roman"/>
          <w:b/>
          <w:bCs/>
          <w:color w:val="000000"/>
          <w:sz w:val="24"/>
          <w:szCs w:val="24"/>
          <w:lang w:val="en-US"/>
        </w:rPr>
        <w:t xml:space="preserve"> </w:t>
      </w:r>
      <w:proofErr w:type="spellStart"/>
      <w:r w:rsidR="007770E7" w:rsidRPr="00EB5835">
        <w:rPr>
          <w:rFonts w:ascii="Times New Roman" w:hAnsi="Times New Roman"/>
          <w:b/>
          <w:bCs/>
          <w:color w:val="000000"/>
          <w:sz w:val="24"/>
          <w:szCs w:val="24"/>
          <w:lang w:val="en-US"/>
        </w:rPr>
        <w:t>iepirkuma</w:t>
      </w:r>
      <w:proofErr w:type="spellEnd"/>
      <w:r w:rsidR="007770E7" w:rsidRPr="00EB5835">
        <w:rPr>
          <w:rFonts w:ascii="Times New Roman" w:hAnsi="Times New Roman"/>
          <w:b/>
          <w:bCs/>
          <w:color w:val="000000"/>
          <w:sz w:val="24"/>
          <w:szCs w:val="24"/>
          <w:lang w:val="en-US"/>
        </w:rPr>
        <w:t xml:space="preserve"> </w:t>
      </w:r>
      <w:proofErr w:type="spellStart"/>
      <w:r w:rsidR="007770E7" w:rsidRPr="00EB5835">
        <w:rPr>
          <w:rFonts w:ascii="Times New Roman" w:hAnsi="Times New Roman"/>
          <w:b/>
          <w:bCs/>
          <w:color w:val="000000"/>
          <w:sz w:val="24"/>
          <w:szCs w:val="24"/>
          <w:lang w:val="en-US"/>
        </w:rPr>
        <w:t>procedūras</w:t>
      </w:r>
      <w:proofErr w:type="spellEnd"/>
      <w:r w:rsidR="007770E7" w:rsidRPr="00EB5835">
        <w:rPr>
          <w:rFonts w:ascii="Times New Roman" w:hAnsi="Times New Roman"/>
          <w:b/>
          <w:bCs/>
          <w:color w:val="000000"/>
          <w:sz w:val="24"/>
          <w:szCs w:val="24"/>
          <w:lang w:val="en-US"/>
        </w:rPr>
        <w:t xml:space="preserve"> </w:t>
      </w:r>
      <w:proofErr w:type="spellStart"/>
      <w:r w:rsidR="007770E7" w:rsidRPr="00EB5835">
        <w:rPr>
          <w:rFonts w:ascii="Times New Roman" w:hAnsi="Times New Roman"/>
          <w:b/>
          <w:bCs/>
          <w:color w:val="000000"/>
          <w:sz w:val="24"/>
          <w:szCs w:val="24"/>
          <w:lang w:val="en-US"/>
        </w:rPr>
        <w:t>dokuments</w:t>
      </w:r>
      <w:proofErr w:type="spellEnd"/>
    </w:p>
    <w:p w:rsidR="007770E7" w:rsidRDefault="007770E7" w:rsidP="007770E7">
      <w:pPr>
        <w:pStyle w:val="BodyTextIndent"/>
        <w:numPr>
          <w:ilvl w:val="1"/>
          <w:numId w:val="15"/>
        </w:numPr>
        <w:autoSpaceDE/>
        <w:autoSpaceDN/>
        <w:adjustRightInd/>
        <w:spacing w:line="20" w:lineRule="atLeast"/>
        <w:ind w:left="0" w:firstLine="0"/>
        <w:jc w:val="both"/>
        <w:rPr>
          <w:szCs w:val="24"/>
          <w:lang w:val="lv-LV"/>
        </w:rPr>
      </w:pPr>
      <w:r w:rsidRPr="007770E7">
        <w:rPr>
          <w:color w:val="000000"/>
          <w:szCs w:val="24"/>
          <w:lang w:val="lv-LV"/>
        </w:rPr>
        <w:t xml:space="preserve">Pasūtītājs pieņem Eiropas vienoto iepirkuma procedūras dokumentu kā sākotnējo pierādījumu atbilstībai paziņojumā par līgumu vai iepirkuma </w:t>
      </w:r>
      <w:r w:rsidRPr="007770E7">
        <w:rPr>
          <w:szCs w:val="24"/>
          <w:lang w:val="lv-LV"/>
        </w:rPr>
        <w:t xml:space="preserve">procedūras dokumentos noteiktajām pretendentu atlases prasībām. Ja pretendents izvēlējies iesniegt Eiropas vienoto iepirkuma procedūras dokumentu, lai apliecinātu, ka tas atbilst paziņojumā par līgumu vai iepirkuma procedūras dokumentos noteiktajām pretendentu atlases prasībām, tas iesniedz šo dokumentu arī par katru personu, uz kuras iespējām pretendents balstās, lai apliecinātu, ka tā kvalifikācija atbilst paziņojumā par līgumu vai iepirkuma procedūras dokumentos noteiktajām prasībām, un par tā norādīto apakšuzņēmēju, kura veicamo būvdarbu vai sniedzamo pakalpojumu vērtība ir vismaz 20 procenti no iepirkuma līguma vērtības. Pretendentu apvienība iesniedz atsevišķu Eiropas vienoto iepirkuma procedūras dokumentu par katru tās </w:t>
      </w:r>
      <w:r w:rsidRPr="007770E7">
        <w:rPr>
          <w:szCs w:val="24"/>
          <w:lang w:val="lv-LV"/>
        </w:rPr>
        <w:lastRenderedPageBreak/>
        <w:t xml:space="preserve">dalībnieku. Eiropas vienotā iepirkuma procedūras dokumenta veidlapu paraugus nosaka Eiropas Komisijas 2016.gada 5.janvāra Īstenošanas regula 2016/7, ar ko nosaka standarta veidlapu Eiropas vienotajam iepirkuma procedūras dokumentam, kas lejupielādējami Iepirkumu uzraudzības biroja mājaslapā </w:t>
      </w:r>
      <w:hyperlink r:id="rId15" w:history="1">
        <w:r w:rsidRPr="007770E7">
          <w:rPr>
            <w:rStyle w:val="Hyperlink"/>
            <w:szCs w:val="24"/>
            <w:lang w:val="lv-LV"/>
          </w:rPr>
          <w:t>http://www.iub.gov.lv/sites/default/files/upload/1_LV_annexe_acte_autonome_part1_v4.doc</w:t>
        </w:r>
      </w:hyperlink>
      <w:r w:rsidRPr="007770E7">
        <w:rPr>
          <w:szCs w:val="24"/>
          <w:lang w:val="lv-LV"/>
        </w:rPr>
        <w:t xml:space="preserve"> vai aizpildāmi elektroniski Eiropas Komisijas mājaslapā </w:t>
      </w:r>
      <w:hyperlink r:id="rId16" w:history="1">
        <w:r w:rsidRPr="007770E7">
          <w:rPr>
            <w:rStyle w:val="Hyperlink"/>
            <w:szCs w:val="24"/>
            <w:lang w:val="lv-LV"/>
          </w:rPr>
          <w:t>https://ec.europa.eu/growth/tools-databases/espd/filter?lang=lv</w:t>
        </w:r>
      </w:hyperlink>
      <w:r w:rsidRPr="007770E7">
        <w:rPr>
          <w:szCs w:val="24"/>
          <w:lang w:val="lv-LV"/>
        </w:rPr>
        <w:t xml:space="preserve">. </w:t>
      </w:r>
    </w:p>
    <w:p w:rsidR="007770E7" w:rsidRPr="007770E7" w:rsidRDefault="007770E7" w:rsidP="007770E7">
      <w:pPr>
        <w:pStyle w:val="BodyTextIndent"/>
        <w:numPr>
          <w:ilvl w:val="1"/>
          <w:numId w:val="15"/>
        </w:numPr>
        <w:autoSpaceDE/>
        <w:autoSpaceDN/>
        <w:adjustRightInd/>
        <w:spacing w:line="20" w:lineRule="atLeast"/>
        <w:ind w:left="0" w:firstLine="0"/>
        <w:jc w:val="both"/>
        <w:rPr>
          <w:szCs w:val="24"/>
          <w:lang w:val="lv-LV"/>
        </w:rPr>
      </w:pPr>
      <w:r w:rsidRPr="007770E7">
        <w:rPr>
          <w:szCs w:val="24"/>
          <w:lang w:val="lv-LV"/>
        </w:rPr>
        <w:t>Pretendents var pasūtītājam iesniegt Eiropas vienoto iepirkuma procedūras dokumentu, kas ir bijis iesniegts citā iepirkuma procedūrā, ja tas apliecina, ka tajā iekļautā informācija ir pareiza.</w:t>
      </w:r>
    </w:p>
    <w:p w:rsidR="007770E7" w:rsidRPr="00E373D8" w:rsidRDefault="007770E7" w:rsidP="00E373D8">
      <w:pPr>
        <w:pStyle w:val="ListParagraph"/>
        <w:ind w:left="360"/>
        <w:jc w:val="both"/>
      </w:pPr>
    </w:p>
    <w:p w:rsidR="00107EC9" w:rsidRPr="00E373D8" w:rsidRDefault="00977772" w:rsidP="00BC3751">
      <w:pPr>
        <w:pStyle w:val="ListParagraph"/>
        <w:numPr>
          <w:ilvl w:val="0"/>
          <w:numId w:val="15"/>
        </w:numPr>
        <w:ind w:left="0" w:firstLine="0"/>
        <w:jc w:val="both"/>
      </w:pPr>
      <w:r w:rsidRPr="00DA6497">
        <w:rPr>
          <w:b/>
        </w:rPr>
        <w:t>Tehniskais piedāvājums</w:t>
      </w:r>
    </w:p>
    <w:p w:rsidR="00107EC9" w:rsidRPr="00E373D8" w:rsidRDefault="00977772" w:rsidP="00BC3751">
      <w:pPr>
        <w:pStyle w:val="ListParagraph"/>
        <w:numPr>
          <w:ilvl w:val="1"/>
          <w:numId w:val="15"/>
        </w:numPr>
        <w:ind w:left="0" w:firstLine="0"/>
        <w:jc w:val="both"/>
      </w:pPr>
      <w:r w:rsidRPr="00E373D8">
        <w:t>Tehniskais piedāvājums, kuru pretendents sagatavo, saskaņā ar Te</w:t>
      </w:r>
      <w:r w:rsidR="00784245" w:rsidRPr="00E373D8">
        <w:t>hnisko specifikāciju (Nolikuma 2</w:t>
      </w:r>
      <w:r w:rsidRPr="00E373D8">
        <w:t>.pielikums).</w:t>
      </w:r>
    </w:p>
    <w:p w:rsidR="00107EC9" w:rsidRPr="00E373D8" w:rsidRDefault="00977772" w:rsidP="00BC3751">
      <w:pPr>
        <w:pStyle w:val="ListParagraph"/>
        <w:numPr>
          <w:ilvl w:val="1"/>
          <w:numId w:val="15"/>
        </w:numPr>
        <w:ind w:left="0" w:firstLine="0"/>
        <w:jc w:val="both"/>
      </w:pPr>
      <w:r w:rsidRPr="00E373D8">
        <w:t>Pretendenta Tehniskajam piedāvājumam skaidri, viennozīmīgi un nepārprotami jāatspoguļo nolikuma Tehn</w:t>
      </w:r>
      <w:r w:rsidR="00784245" w:rsidRPr="00E373D8">
        <w:t>iskās specifikācijas (nolikuma 2</w:t>
      </w:r>
      <w:r w:rsidRPr="00E373D8">
        <w:t>.pielikums) minimālo prasību izpilde.</w:t>
      </w:r>
    </w:p>
    <w:p w:rsidR="00977772" w:rsidRPr="00E373D8" w:rsidRDefault="00977772" w:rsidP="00BC3751">
      <w:pPr>
        <w:pStyle w:val="ListParagraph"/>
        <w:numPr>
          <w:ilvl w:val="1"/>
          <w:numId w:val="15"/>
        </w:numPr>
        <w:ind w:left="0" w:firstLine="0"/>
        <w:jc w:val="both"/>
      </w:pPr>
      <w:r w:rsidRPr="00E373D8">
        <w:rPr>
          <w:bCs/>
        </w:rPr>
        <w:t>Tehnisko piedāvājumu paraksta pretendenta pārstāvis, kura pārstāvības tiesības ir reģistrētas likumā noteiktajā kārtībā, vai pilnvarotā persona, pievienojot attiecīgo pilnvaru</w:t>
      </w:r>
      <w:r w:rsidRPr="00E373D8">
        <w:t xml:space="preserve">. </w:t>
      </w:r>
    </w:p>
    <w:p w:rsidR="00977772" w:rsidRPr="00E373D8" w:rsidRDefault="00977772" w:rsidP="00BC3751">
      <w:pPr>
        <w:spacing w:after="0" w:line="240" w:lineRule="auto"/>
        <w:ind w:left="840"/>
        <w:jc w:val="both"/>
        <w:rPr>
          <w:rFonts w:ascii="Times New Roman" w:eastAsia="Times New Roman" w:hAnsi="Times New Roman"/>
          <w:sz w:val="24"/>
          <w:szCs w:val="24"/>
        </w:rPr>
      </w:pPr>
    </w:p>
    <w:p w:rsidR="00977772" w:rsidRPr="00DA6497" w:rsidRDefault="00977772" w:rsidP="00BC3751">
      <w:pPr>
        <w:pStyle w:val="ListParagraph"/>
        <w:numPr>
          <w:ilvl w:val="0"/>
          <w:numId w:val="15"/>
        </w:numPr>
        <w:ind w:left="0" w:firstLine="0"/>
        <w:jc w:val="both"/>
        <w:rPr>
          <w:b/>
        </w:rPr>
      </w:pPr>
      <w:r w:rsidRPr="00DA6497">
        <w:rPr>
          <w:b/>
        </w:rPr>
        <w:t>Finanšu piedāvājums</w:t>
      </w:r>
    </w:p>
    <w:p w:rsidR="00977772" w:rsidRPr="00E373D8" w:rsidRDefault="00977772" w:rsidP="00BC3751">
      <w:pPr>
        <w:numPr>
          <w:ilvl w:val="1"/>
          <w:numId w:val="15"/>
        </w:numPr>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Finanšu piedāvājumu sagatavo, atbilstoši Nolikumam pievienotajai finanš</w:t>
      </w:r>
      <w:r w:rsidR="009F2B7D" w:rsidRPr="00E373D8">
        <w:rPr>
          <w:rFonts w:ascii="Times New Roman" w:eastAsia="Times New Roman" w:hAnsi="Times New Roman"/>
          <w:sz w:val="24"/>
          <w:szCs w:val="24"/>
        </w:rPr>
        <w:t>u piedāvājuma formai (Nolikuma 4</w:t>
      </w:r>
      <w:r w:rsidRPr="00E373D8">
        <w:rPr>
          <w:rFonts w:ascii="Times New Roman" w:eastAsia="Times New Roman" w:hAnsi="Times New Roman"/>
          <w:sz w:val="24"/>
          <w:szCs w:val="24"/>
        </w:rPr>
        <w:t>.pielikums).</w:t>
      </w:r>
    </w:p>
    <w:p w:rsidR="00977772" w:rsidRPr="00E373D8" w:rsidRDefault="00977772" w:rsidP="00BC3751">
      <w:pPr>
        <w:numPr>
          <w:ilvl w:val="1"/>
          <w:numId w:val="15"/>
        </w:numPr>
        <w:spacing w:after="0" w:line="240" w:lineRule="auto"/>
        <w:ind w:left="0" w:firstLine="0"/>
        <w:jc w:val="both"/>
        <w:rPr>
          <w:rFonts w:ascii="Times New Roman" w:eastAsia="Times New Roman" w:hAnsi="Times New Roman"/>
          <w:sz w:val="24"/>
          <w:szCs w:val="24"/>
        </w:rPr>
      </w:pPr>
      <w:r w:rsidRPr="00E373D8">
        <w:rPr>
          <w:rFonts w:ascii="Times New Roman" w:hAnsi="Times New Roman"/>
          <w:sz w:val="24"/>
          <w:szCs w:val="24"/>
        </w:rPr>
        <w:t xml:space="preserve">Finanšu piedāvājumā pretendentam jāietver visi izdevumi un izmaksas, kas rodas pretendentam, lai pilnīgi un pienācīgā kvalitātē sniegtu </w:t>
      </w:r>
      <w:r w:rsidR="00107EC9" w:rsidRPr="00E373D8">
        <w:rPr>
          <w:rFonts w:ascii="Times New Roman" w:hAnsi="Times New Roman"/>
          <w:sz w:val="24"/>
          <w:szCs w:val="24"/>
        </w:rPr>
        <w:t>Tehniskajā specifikācijā minēto</w:t>
      </w:r>
      <w:r w:rsidRPr="00E373D8">
        <w:rPr>
          <w:rFonts w:ascii="Times New Roman" w:hAnsi="Times New Roman"/>
          <w:sz w:val="24"/>
          <w:szCs w:val="24"/>
        </w:rPr>
        <w:t xml:space="preserve"> Pre</w:t>
      </w:r>
      <w:r w:rsidR="00107EC9" w:rsidRPr="00E373D8">
        <w:rPr>
          <w:rFonts w:ascii="Times New Roman" w:hAnsi="Times New Roman"/>
          <w:sz w:val="24"/>
          <w:szCs w:val="24"/>
        </w:rPr>
        <w:t>ču</w:t>
      </w:r>
      <w:r w:rsidRPr="00E373D8">
        <w:rPr>
          <w:rFonts w:ascii="Times New Roman" w:hAnsi="Times New Roman"/>
          <w:sz w:val="24"/>
          <w:szCs w:val="24"/>
        </w:rPr>
        <w:t xml:space="preserve"> piegādi. Pasūtītājs nemaksās nekādus pretendenta papildus izdevumus, kas nebūs iekļauti finanšu piedāvājumā.</w:t>
      </w:r>
    </w:p>
    <w:p w:rsidR="00977772" w:rsidRPr="00E373D8" w:rsidRDefault="00977772" w:rsidP="00BC3751">
      <w:pPr>
        <w:numPr>
          <w:ilvl w:val="1"/>
          <w:numId w:val="15"/>
        </w:numPr>
        <w:spacing w:after="0" w:line="240" w:lineRule="auto"/>
        <w:ind w:left="0" w:firstLine="0"/>
        <w:jc w:val="both"/>
        <w:rPr>
          <w:rFonts w:ascii="Times New Roman" w:eastAsia="Times New Roman" w:hAnsi="Times New Roman"/>
          <w:sz w:val="24"/>
          <w:szCs w:val="24"/>
        </w:rPr>
      </w:pPr>
      <w:r w:rsidRPr="00E373D8">
        <w:rPr>
          <w:rFonts w:ascii="Times New Roman" w:hAnsi="Times New Roman"/>
          <w:sz w:val="24"/>
          <w:szCs w:val="24"/>
        </w:rPr>
        <w:t xml:space="preserve">Finanšu piedāvājumā visas cenas norāda </w:t>
      </w:r>
      <w:proofErr w:type="spellStart"/>
      <w:r w:rsidRPr="00E373D8">
        <w:rPr>
          <w:rFonts w:ascii="Times New Roman" w:hAnsi="Times New Roman"/>
          <w:i/>
          <w:sz w:val="24"/>
          <w:szCs w:val="24"/>
        </w:rPr>
        <w:t>euro</w:t>
      </w:r>
      <w:proofErr w:type="spellEnd"/>
      <w:r w:rsidRPr="00E373D8">
        <w:rPr>
          <w:rFonts w:ascii="Times New Roman" w:hAnsi="Times New Roman"/>
          <w:sz w:val="24"/>
          <w:szCs w:val="24"/>
        </w:rPr>
        <w:t xml:space="preserve"> (EUR) bez pievienotās vērtības nodokļa.</w:t>
      </w:r>
    </w:p>
    <w:p w:rsidR="00977772" w:rsidRPr="00E373D8" w:rsidRDefault="00977772" w:rsidP="00BC3751">
      <w:pPr>
        <w:numPr>
          <w:ilvl w:val="1"/>
          <w:numId w:val="15"/>
        </w:numPr>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Pretendents nedrīkst iesniegt Finanšu piedāvājuma variantus.</w:t>
      </w:r>
    </w:p>
    <w:p w:rsidR="00977772" w:rsidRPr="00E373D8" w:rsidRDefault="00977772" w:rsidP="00BC3751">
      <w:pPr>
        <w:spacing w:after="0" w:line="240" w:lineRule="auto"/>
        <w:jc w:val="both"/>
        <w:rPr>
          <w:rFonts w:ascii="Times New Roman" w:eastAsia="Times New Roman" w:hAnsi="Times New Roman"/>
          <w:sz w:val="24"/>
          <w:szCs w:val="24"/>
          <w:lang w:eastAsia="lv-LV"/>
        </w:rPr>
      </w:pPr>
    </w:p>
    <w:p w:rsidR="00977772" w:rsidRPr="00E373D8" w:rsidRDefault="00977772" w:rsidP="00BC3751">
      <w:pPr>
        <w:numPr>
          <w:ilvl w:val="0"/>
          <w:numId w:val="15"/>
        </w:numPr>
        <w:spacing w:after="0" w:line="240" w:lineRule="auto"/>
        <w:ind w:left="0" w:firstLine="0"/>
        <w:jc w:val="both"/>
        <w:rPr>
          <w:rFonts w:ascii="Times New Roman" w:eastAsia="Times New Roman" w:hAnsi="Times New Roman"/>
          <w:b/>
          <w:sz w:val="24"/>
          <w:szCs w:val="24"/>
          <w:lang w:eastAsia="lv-LV"/>
        </w:rPr>
      </w:pPr>
      <w:r w:rsidRPr="00E373D8">
        <w:rPr>
          <w:rFonts w:ascii="Times New Roman" w:eastAsia="Times New Roman" w:hAnsi="Times New Roman"/>
          <w:b/>
          <w:bCs/>
          <w:sz w:val="24"/>
          <w:szCs w:val="24"/>
        </w:rPr>
        <w:t>Piedāvājuma vērtēšana, lēmuma pieņemšana</w:t>
      </w:r>
    </w:p>
    <w:p w:rsidR="001038F5" w:rsidRPr="00E373D8" w:rsidRDefault="002D1683" w:rsidP="00BC3751">
      <w:pPr>
        <w:numPr>
          <w:ilvl w:val="1"/>
          <w:numId w:val="15"/>
        </w:numPr>
        <w:spacing w:after="0" w:line="240" w:lineRule="auto"/>
        <w:ind w:left="0" w:firstLine="0"/>
        <w:jc w:val="both"/>
        <w:rPr>
          <w:rFonts w:ascii="Times New Roman" w:eastAsia="Times New Roman" w:hAnsi="Times New Roman"/>
          <w:b/>
          <w:sz w:val="24"/>
          <w:szCs w:val="24"/>
          <w:lang w:eastAsia="lv-LV"/>
        </w:rPr>
      </w:pPr>
      <w:r w:rsidRPr="00E373D8">
        <w:rPr>
          <w:rFonts w:ascii="Times New Roman" w:eastAsia="Times New Roman" w:hAnsi="Times New Roman"/>
          <w:b/>
          <w:sz w:val="24"/>
          <w:szCs w:val="24"/>
          <w:lang w:eastAsia="lv-LV"/>
        </w:rPr>
        <w:t>Vērtēšanas kritērijs – viszemākā cena par Nolikuma prasībām atbilstošu piedāvājumu.</w:t>
      </w:r>
    </w:p>
    <w:p w:rsidR="00977772" w:rsidRPr="00E373D8" w:rsidRDefault="00977772" w:rsidP="00BC3751">
      <w:pPr>
        <w:numPr>
          <w:ilvl w:val="1"/>
          <w:numId w:val="15"/>
        </w:numPr>
        <w:tabs>
          <w:tab w:val="left" w:pos="567"/>
        </w:tabs>
        <w:spacing w:after="0" w:line="240" w:lineRule="auto"/>
        <w:ind w:left="0" w:firstLine="0"/>
        <w:contextualSpacing/>
        <w:jc w:val="both"/>
        <w:rPr>
          <w:rFonts w:ascii="Times New Roman" w:eastAsia="Times New Roman" w:hAnsi="Times New Roman"/>
          <w:sz w:val="24"/>
          <w:szCs w:val="24"/>
        </w:rPr>
      </w:pPr>
      <w:r w:rsidRPr="00E373D8">
        <w:rPr>
          <w:rFonts w:ascii="Times New Roman" w:eastAsia="Times New Roman" w:hAnsi="Times New Roman"/>
          <w:sz w:val="24"/>
          <w:szCs w:val="24"/>
        </w:rPr>
        <w:t xml:space="preserve">Iepirkuma komisija var izslēgt pretendentu no turpmākās dalības iepirkumā un tā piedāvājumu tālāk nevērtēt, ja piedāvājums nav noformēts atbilstoši nolikuma </w:t>
      </w:r>
      <w:r w:rsidR="00107EC9" w:rsidRPr="00E373D8">
        <w:rPr>
          <w:rFonts w:ascii="Times New Roman" w:eastAsia="Times New Roman" w:hAnsi="Times New Roman"/>
          <w:sz w:val="24"/>
          <w:szCs w:val="24"/>
        </w:rPr>
        <w:t>6</w:t>
      </w:r>
      <w:r w:rsidRPr="00E373D8">
        <w:rPr>
          <w:rFonts w:ascii="Times New Roman" w:eastAsia="Times New Roman" w:hAnsi="Times New Roman"/>
          <w:sz w:val="24"/>
          <w:szCs w:val="24"/>
        </w:rPr>
        <w:t>.punkta prasībām.</w:t>
      </w:r>
    </w:p>
    <w:p w:rsidR="00977772" w:rsidRPr="00E373D8" w:rsidRDefault="00977772" w:rsidP="00BC3751">
      <w:pPr>
        <w:numPr>
          <w:ilvl w:val="1"/>
          <w:numId w:val="15"/>
        </w:numPr>
        <w:tabs>
          <w:tab w:val="left" w:pos="567"/>
        </w:tabs>
        <w:spacing w:after="0" w:line="240" w:lineRule="auto"/>
        <w:ind w:left="0" w:firstLine="0"/>
        <w:contextualSpacing/>
        <w:jc w:val="both"/>
        <w:rPr>
          <w:rFonts w:ascii="Times New Roman" w:eastAsia="Times New Roman" w:hAnsi="Times New Roman"/>
          <w:sz w:val="24"/>
          <w:szCs w:val="24"/>
        </w:rPr>
      </w:pPr>
      <w:r w:rsidRPr="00E373D8">
        <w:rPr>
          <w:rFonts w:ascii="Times New Roman" w:eastAsia="Times New Roman" w:hAnsi="Times New Roman"/>
          <w:sz w:val="24"/>
          <w:szCs w:val="24"/>
        </w:rPr>
        <w:t xml:space="preserve">Iepirkuma komisija piedāvājumu vērtēšanas laikā pārbauda pretendenta atbilstību Nolikuma </w:t>
      </w:r>
      <w:r w:rsidR="00107EC9" w:rsidRPr="00E373D8">
        <w:rPr>
          <w:rFonts w:ascii="Times New Roman" w:eastAsia="Times New Roman" w:hAnsi="Times New Roman"/>
          <w:sz w:val="24"/>
          <w:szCs w:val="24"/>
        </w:rPr>
        <w:t>8</w:t>
      </w:r>
      <w:r w:rsidRPr="00E373D8">
        <w:rPr>
          <w:rFonts w:ascii="Times New Roman" w:eastAsia="Times New Roman" w:hAnsi="Times New Roman"/>
          <w:sz w:val="24"/>
          <w:szCs w:val="24"/>
        </w:rPr>
        <w:t>.punktā note</w:t>
      </w:r>
      <w:r w:rsidR="00107EC9" w:rsidRPr="00E373D8">
        <w:rPr>
          <w:rFonts w:ascii="Times New Roman" w:eastAsia="Times New Roman" w:hAnsi="Times New Roman"/>
          <w:sz w:val="24"/>
          <w:szCs w:val="24"/>
        </w:rPr>
        <w:t>iktajām prasībām pēc Nolikuma 9</w:t>
      </w:r>
      <w:r w:rsidRPr="00E373D8">
        <w:rPr>
          <w:rFonts w:ascii="Times New Roman" w:eastAsia="Times New Roman" w:hAnsi="Times New Roman"/>
          <w:sz w:val="24"/>
          <w:szCs w:val="24"/>
        </w:rPr>
        <w:t xml:space="preserve">.punktā noteiktajiem un pretendenta iesniegtajiem dokumentiem, no publiskajām datu bāzēm iegūtās informācijas. </w:t>
      </w:r>
    </w:p>
    <w:p w:rsidR="00977772" w:rsidRPr="00E373D8" w:rsidRDefault="00977772" w:rsidP="00BC3751">
      <w:pPr>
        <w:numPr>
          <w:ilvl w:val="1"/>
          <w:numId w:val="15"/>
        </w:numPr>
        <w:tabs>
          <w:tab w:val="left" w:pos="567"/>
          <w:tab w:val="left" w:pos="851"/>
        </w:tabs>
        <w:spacing w:after="0" w:line="240" w:lineRule="auto"/>
        <w:ind w:left="0" w:firstLine="0"/>
        <w:contextualSpacing/>
        <w:jc w:val="both"/>
        <w:rPr>
          <w:rFonts w:ascii="Times New Roman" w:eastAsia="Times New Roman" w:hAnsi="Times New Roman"/>
          <w:sz w:val="24"/>
          <w:szCs w:val="24"/>
        </w:rPr>
      </w:pPr>
      <w:r w:rsidRPr="00E373D8">
        <w:rPr>
          <w:rFonts w:ascii="Times New Roman" w:hAnsi="Times New Roman"/>
          <w:sz w:val="24"/>
          <w:szCs w:val="24"/>
        </w:rPr>
        <w:t xml:space="preserve">Ja kvalifikācija neatbilst nolikuma </w:t>
      </w:r>
      <w:r w:rsidR="00107EC9" w:rsidRPr="00E373D8">
        <w:rPr>
          <w:rFonts w:ascii="Times New Roman" w:hAnsi="Times New Roman"/>
          <w:sz w:val="24"/>
          <w:szCs w:val="24"/>
        </w:rPr>
        <w:t>8</w:t>
      </w:r>
      <w:r w:rsidRPr="00E373D8">
        <w:rPr>
          <w:rFonts w:ascii="Times New Roman" w:hAnsi="Times New Roman"/>
          <w:sz w:val="24"/>
          <w:szCs w:val="24"/>
        </w:rPr>
        <w:t>.punktā noteiktajām prasī</w:t>
      </w:r>
      <w:r w:rsidR="00107EC9" w:rsidRPr="00E373D8">
        <w:rPr>
          <w:rFonts w:ascii="Times New Roman" w:hAnsi="Times New Roman"/>
          <w:sz w:val="24"/>
          <w:szCs w:val="24"/>
        </w:rPr>
        <w:t>bām vai nav iesniegts kāds no 9</w:t>
      </w:r>
      <w:r w:rsidRPr="00E373D8">
        <w:rPr>
          <w:rFonts w:ascii="Times New Roman" w:hAnsi="Times New Roman"/>
          <w:sz w:val="24"/>
          <w:szCs w:val="24"/>
        </w:rPr>
        <w:t>.punktā noteiktajiem kvalifikāciju apliecinošiem dokumentiem, Iepirkuma komisija lemj par piedāvājuma noraidīšanu.</w:t>
      </w:r>
    </w:p>
    <w:p w:rsidR="00977772" w:rsidRPr="00E373D8" w:rsidRDefault="00977772" w:rsidP="00BC3751">
      <w:pPr>
        <w:numPr>
          <w:ilvl w:val="1"/>
          <w:numId w:val="15"/>
        </w:numPr>
        <w:tabs>
          <w:tab w:val="left" w:pos="567"/>
          <w:tab w:val="left" w:pos="851"/>
        </w:tabs>
        <w:spacing w:after="0" w:line="240" w:lineRule="auto"/>
        <w:ind w:left="0" w:firstLine="0"/>
        <w:contextualSpacing/>
        <w:jc w:val="both"/>
        <w:rPr>
          <w:rFonts w:ascii="Times New Roman" w:eastAsia="Times New Roman" w:hAnsi="Times New Roman"/>
          <w:sz w:val="24"/>
          <w:szCs w:val="24"/>
        </w:rPr>
      </w:pPr>
      <w:r w:rsidRPr="00E373D8">
        <w:rPr>
          <w:rFonts w:ascii="Times New Roman" w:eastAsia="Times New Roman" w:hAnsi="Times New Roman"/>
          <w:sz w:val="24"/>
          <w:szCs w:val="24"/>
        </w:rPr>
        <w:t>Piedāvājumu vērtēšanas laikā iepirkuma komisija pārbauda, vai piedāvājumos nav pieļautas aritmētiskās kļūdas. Ja aritmētiskās kļūdas tiek konstatētas, iepirkuma komisija tās izlabo un par to informē attiecīgo pretendentu.</w:t>
      </w:r>
    </w:p>
    <w:p w:rsidR="00977772" w:rsidRPr="00E373D8" w:rsidRDefault="00977772" w:rsidP="00BC3751">
      <w:pPr>
        <w:numPr>
          <w:ilvl w:val="1"/>
          <w:numId w:val="15"/>
        </w:numPr>
        <w:tabs>
          <w:tab w:val="left" w:pos="567"/>
          <w:tab w:val="left" w:pos="851"/>
        </w:tabs>
        <w:spacing w:after="0" w:line="240" w:lineRule="auto"/>
        <w:ind w:left="0" w:firstLine="0"/>
        <w:contextualSpacing/>
        <w:jc w:val="both"/>
        <w:rPr>
          <w:rFonts w:ascii="Times New Roman" w:eastAsia="Times New Roman" w:hAnsi="Times New Roman"/>
          <w:sz w:val="24"/>
          <w:szCs w:val="24"/>
        </w:rPr>
      </w:pPr>
      <w:r w:rsidRPr="00E373D8">
        <w:rPr>
          <w:rFonts w:ascii="Times New Roman" w:eastAsia="Times New Roman" w:hAnsi="Times New Roman"/>
          <w:sz w:val="24"/>
          <w:szCs w:val="24"/>
        </w:rPr>
        <w:t>Vērtējot pretendenta piedāvājumu, komisija ņem vērā piedāvājuma kopējo līgumcenu bez pievienotās vērtības nodokļa.</w:t>
      </w:r>
    </w:p>
    <w:p w:rsidR="00977772" w:rsidRPr="00E373D8" w:rsidRDefault="00977772" w:rsidP="00BC3751">
      <w:pPr>
        <w:numPr>
          <w:ilvl w:val="1"/>
          <w:numId w:val="15"/>
        </w:numPr>
        <w:tabs>
          <w:tab w:val="left" w:pos="567"/>
        </w:tabs>
        <w:spacing w:after="0" w:line="240" w:lineRule="auto"/>
        <w:ind w:left="0" w:firstLine="0"/>
        <w:contextualSpacing/>
        <w:jc w:val="both"/>
        <w:rPr>
          <w:rFonts w:ascii="Times New Roman" w:eastAsia="Times New Roman" w:hAnsi="Times New Roman"/>
          <w:sz w:val="24"/>
          <w:szCs w:val="24"/>
        </w:rPr>
      </w:pPr>
      <w:r w:rsidRPr="00E373D8">
        <w:rPr>
          <w:rFonts w:ascii="Times New Roman" w:hAnsi="Times New Roman"/>
          <w:sz w:val="24"/>
          <w:szCs w:val="24"/>
        </w:rPr>
        <w:t xml:space="preserve">Lai pārbaudītu, vai pretendents nav izslēdzams no dalības iepirkumā </w:t>
      </w:r>
      <w:r w:rsidRPr="00E373D8">
        <w:rPr>
          <w:rFonts w:ascii="Times New Roman" w:eastAsia="Times New Roman" w:hAnsi="Times New Roman"/>
          <w:sz w:val="24"/>
          <w:szCs w:val="24"/>
        </w:rPr>
        <w:t xml:space="preserve">Publisko iepirkumu likuma </w:t>
      </w:r>
      <w:r w:rsidRPr="00E373D8">
        <w:rPr>
          <w:rFonts w:ascii="Times New Roman" w:hAnsi="Times New Roman"/>
          <w:bCs/>
          <w:sz w:val="24"/>
          <w:szCs w:val="24"/>
        </w:rPr>
        <w:t>8.</w:t>
      </w:r>
      <w:r w:rsidRPr="00E373D8">
        <w:rPr>
          <w:rFonts w:ascii="Times New Roman" w:hAnsi="Times New Roman"/>
          <w:bCs/>
          <w:sz w:val="24"/>
          <w:szCs w:val="24"/>
          <w:vertAlign w:val="superscript"/>
        </w:rPr>
        <w:t xml:space="preserve">2 </w:t>
      </w:r>
      <w:r w:rsidRPr="00E373D8">
        <w:rPr>
          <w:rFonts w:ascii="Times New Roman" w:hAnsi="Times New Roman"/>
          <w:bCs/>
          <w:sz w:val="24"/>
          <w:szCs w:val="24"/>
        </w:rPr>
        <w:t>panta piektās daļas 1. vai 2.punktā</w:t>
      </w:r>
      <w:r w:rsidRPr="00E373D8">
        <w:rPr>
          <w:rFonts w:ascii="Times New Roman" w:hAnsi="Times New Roman"/>
          <w:sz w:val="24"/>
          <w:szCs w:val="24"/>
        </w:rPr>
        <w:t xml:space="preserve"> minēto apstākļu dēļ, pasūtītājs:</w:t>
      </w:r>
    </w:p>
    <w:p w:rsidR="00977772" w:rsidRPr="00E373D8" w:rsidRDefault="00977772" w:rsidP="00DA6497">
      <w:pPr>
        <w:pStyle w:val="ListParagraph"/>
        <w:numPr>
          <w:ilvl w:val="2"/>
          <w:numId w:val="15"/>
        </w:numPr>
        <w:tabs>
          <w:tab w:val="left" w:pos="567"/>
        </w:tabs>
        <w:jc w:val="both"/>
      </w:pPr>
      <w:r w:rsidRPr="00E373D8">
        <w:t>attiecībā uz Latvijā reģistrētu vai pastāvīgi dzīvojošu pretendentu un šā panta piektās daļas 3.punktā minēto personu, izmantojot Ministru kabineta noteikto informācijas sistēmu, Ministru kabineta noteiktajā kārtībā iegūst informāciju:</w:t>
      </w:r>
    </w:p>
    <w:p w:rsidR="00977772" w:rsidRPr="00E373D8" w:rsidRDefault="00107EC9" w:rsidP="00D3713A">
      <w:pPr>
        <w:tabs>
          <w:tab w:val="left" w:pos="567"/>
        </w:tabs>
        <w:spacing w:after="0" w:line="240" w:lineRule="auto"/>
        <w:ind w:left="1440" w:hanging="283"/>
        <w:jc w:val="both"/>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lastRenderedPageBreak/>
        <w:tab/>
      </w:r>
      <w:r w:rsidR="00977772" w:rsidRPr="00E373D8">
        <w:rPr>
          <w:rFonts w:ascii="Times New Roman" w:eastAsia="Times New Roman" w:hAnsi="Times New Roman"/>
          <w:sz w:val="24"/>
          <w:szCs w:val="24"/>
          <w:lang w:eastAsia="lv-LV"/>
        </w:rPr>
        <w:t>a) par minētā panta piektās daļas 1.punktā minētajiem faktiem — no Uzņēmumu reģistra,</w:t>
      </w:r>
    </w:p>
    <w:p w:rsidR="00977772" w:rsidRPr="00E373D8" w:rsidRDefault="00107EC9" w:rsidP="00D3713A">
      <w:pPr>
        <w:tabs>
          <w:tab w:val="left" w:pos="567"/>
        </w:tabs>
        <w:spacing w:after="0" w:line="240" w:lineRule="auto"/>
        <w:ind w:left="1440" w:hanging="283"/>
        <w:jc w:val="both"/>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tab/>
      </w:r>
      <w:r w:rsidR="00977772" w:rsidRPr="00E373D8">
        <w:rPr>
          <w:rFonts w:ascii="Times New Roman" w:eastAsia="Times New Roman" w:hAnsi="Times New Roman"/>
          <w:sz w:val="24"/>
          <w:szCs w:val="24"/>
          <w:lang w:eastAsia="lv-LV"/>
        </w:rPr>
        <w:t>b) par minēt</w:t>
      </w:r>
      <w:r w:rsidRPr="00E373D8">
        <w:rPr>
          <w:rFonts w:ascii="Times New Roman" w:eastAsia="Times New Roman" w:hAnsi="Times New Roman"/>
          <w:sz w:val="24"/>
          <w:szCs w:val="24"/>
          <w:lang w:eastAsia="lv-LV"/>
        </w:rPr>
        <w:t xml:space="preserve">ā panta piektās daļas 2.punktā </w:t>
      </w:r>
      <w:r w:rsidR="00977772" w:rsidRPr="00E373D8">
        <w:rPr>
          <w:rFonts w:ascii="Times New Roman" w:eastAsia="Times New Roman" w:hAnsi="Times New Roman"/>
          <w:sz w:val="24"/>
          <w:szCs w:val="24"/>
          <w:lang w:eastAsia="lv-LV"/>
        </w:rPr>
        <w:t>minēto faktu — no Valsts ieņēmumu dienesta. Pasūtītājs minēto informāciju no Valsts ieņēmumu dienesta ir tiesīgs saņemt, ne</w:t>
      </w:r>
      <w:r w:rsidRPr="00E373D8">
        <w:rPr>
          <w:rFonts w:ascii="Times New Roman" w:eastAsia="Times New Roman" w:hAnsi="Times New Roman"/>
          <w:sz w:val="24"/>
          <w:szCs w:val="24"/>
          <w:lang w:eastAsia="lv-LV"/>
        </w:rPr>
        <w:t>prasot pretendenta un Nolikuma 7</w:t>
      </w:r>
      <w:r w:rsidR="00C5741D" w:rsidRPr="00E373D8">
        <w:rPr>
          <w:rFonts w:ascii="Times New Roman" w:eastAsia="Times New Roman" w:hAnsi="Times New Roman"/>
          <w:sz w:val="24"/>
          <w:szCs w:val="24"/>
          <w:lang w:eastAsia="lv-LV"/>
        </w:rPr>
        <w:t>.2</w:t>
      </w:r>
      <w:r w:rsidR="00977772" w:rsidRPr="00E373D8">
        <w:rPr>
          <w:rFonts w:ascii="Times New Roman" w:eastAsia="Times New Roman" w:hAnsi="Times New Roman"/>
          <w:sz w:val="24"/>
          <w:szCs w:val="24"/>
          <w:lang w:eastAsia="lv-LV"/>
        </w:rPr>
        <w:t>.punktā minētās personas piekrišanu;</w:t>
      </w:r>
    </w:p>
    <w:p w:rsidR="00977772" w:rsidRPr="00E373D8" w:rsidRDefault="00977772" w:rsidP="00DA6497">
      <w:pPr>
        <w:numPr>
          <w:ilvl w:val="2"/>
          <w:numId w:val="15"/>
        </w:numPr>
        <w:tabs>
          <w:tab w:val="left" w:pos="567"/>
        </w:tabs>
        <w:spacing w:after="0" w:line="240" w:lineRule="auto"/>
        <w:jc w:val="both"/>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t>attiecībā uz ārvalstī reģistrētu vai pastāvīgi dzīvojošu pretendentu un Nolikuma 8.3.punktā minēto personu pieprasa, lai pretendents iesniedz attiecīgās kompetentās institūcijas izziņu, kas apliecina, ka uz to un šā Nolikuma 8.3.punktā minēto personu neattiecas šā Publisko iepirkumu likuma 8.</w:t>
      </w:r>
      <w:r w:rsidRPr="00E373D8">
        <w:rPr>
          <w:rFonts w:ascii="Times New Roman" w:eastAsia="Times New Roman" w:hAnsi="Times New Roman"/>
          <w:sz w:val="24"/>
          <w:szCs w:val="24"/>
          <w:vertAlign w:val="superscript"/>
          <w:lang w:eastAsia="lv-LV"/>
        </w:rPr>
        <w:t>2</w:t>
      </w:r>
      <w:r w:rsidRPr="00E373D8">
        <w:rPr>
          <w:rFonts w:ascii="Times New Roman" w:eastAsia="Times New Roman" w:hAnsi="Times New Roman"/>
          <w:sz w:val="24"/>
          <w:szCs w:val="24"/>
          <w:lang w:eastAsia="lv-LV"/>
        </w:rPr>
        <w:t xml:space="preserve"> panta piektajā daļā noteiktie gadījumi. Termiņu izziņas iesniegšanai pasūtītājs nosaka ne īsāku par 10 darbdienām pēc pieprasījuma izsniegšanas vai nosūtīšanas dienas. Ja attiecīgais pretendents noteiktajā termiņā neiesniedz minēto izziņu, pasūtītājs to izslēdz no dalības iepirkumā.</w:t>
      </w:r>
    </w:p>
    <w:p w:rsidR="00977772" w:rsidRPr="00E373D8" w:rsidRDefault="00977772" w:rsidP="00DA6497">
      <w:pPr>
        <w:numPr>
          <w:ilvl w:val="1"/>
          <w:numId w:val="15"/>
        </w:numPr>
        <w:spacing w:after="0" w:line="240" w:lineRule="auto"/>
        <w:ind w:left="709" w:hanging="709"/>
        <w:jc w:val="both"/>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t xml:space="preserve">Atkarībā no atbilstoši Publisko iepirkumu likuma </w:t>
      </w:r>
      <w:r w:rsidRPr="00E373D8">
        <w:rPr>
          <w:rFonts w:ascii="Times New Roman" w:eastAsia="Times New Roman" w:hAnsi="Times New Roman"/>
          <w:bCs/>
          <w:sz w:val="24"/>
          <w:szCs w:val="24"/>
          <w:lang w:eastAsia="lv-LV"/>
        </w:rPr>
        <w:t>8.</w:t>
      </w:r>
      <w:r w:rsidRPr="00E373D8">
        <w:rPr>
          <w:rFonts w:ascii="Times New Roman" w:eastAsia="Times New Roman" w:hAnsi="Times New Roman"/>
          <w:bCs/>
          <w:sz w:val="24"/>
          <w:szCs w:val="24"/>
          <w:vertAlign w:val="superscript"/>
          <w:lang w:eastAsia="lv-LV"/>
        </w:rPr>
        <w:t xml:space="preserve">2 </w:t>
      </w:r>
      <w:r w:rsidRPr="00E373D8">
        <w:rPr>
          <w:rFonts w:ascii="Times New Roman" w:eastAsia="Times New Roman" w:hAnsi="Times New Roman"/>
          <w:bCs/>
          <w:sz w:val="24"/>
          <w:szCs w:val="24"/>
          <w:lang w:eastAsia="lv-LV"/>
        </w:rPr>
        <w:t xml:space="preserve">panta </w:t>
      </w:r>
      <w:r w:rsidRPr="00E373D8">
        <w:rPr>
          <w:rFonts w:ascii="Times New Roman" w:eastAsia="Times New Roman" w:hAnsi="Times New Roman"/>
          <w:sz w:val="24"/>
          <w:szCs w:val="24"/>
          <w:lang w:eastAsia="lv-LV"/>
        </w:rPr>
        <w:t>septītās daļas 1.punkta "b" apakšpunktam</w:t>
      </w:r>
      <w:r w:rsidR="00107EC9" w:rsidRPr="00E373D8">
        <w:rPr>
          <w:rFonts w:ascii="Times New Roman" w:eastAsia="Times New Roman" w:hAnsi="Times New Roman"/>
          <w:sz w:val="24"/>
          <w:szCs w:val="24"/>
          <w:lang w:eastAsia="lv-LV"/>
        </w:rPr>
        <w:t xml:space="preserve"> </w:t>
      </w:r>
      <w:r w:rsidRPr="00E373D8">
        <w:rPr>
          <w:rFonts w:ascii="Times New Roman" w:eastAsia="Times New Roman" w:hAnsi="Times New Roman"/>
          <w:sz w:val="24"/>
          <w:szCs w:val="24"/>
          <w:lang w:eastAsia="lv-LV"/>
        </w:rPr>
        <w:t>veiktās pārbaudes rezultātiem pasūtītājs:</w:t>
      </w:r>
    </w:p>
    <w:p w:rsidR="00977772" w:rsidRPr="00E373D8" w:rsidRDefault="00977772" w:rsidP="00DA6497">
      <w:pPr>
        <w:numPr>
          <w:ilvl w:val="2"/>
          <w:numId w:val="15"/>
        </w:numPr>
        <w:spacing w:after="0" w:line="240" w:lineRule="auto"/>
        <w:ind w:left="1418" w:hanging="709"/>
        <w:jc w:val="both"/>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t xml:space="preserve">neizslēdz pretendentu no dalības iepirkumā, ja konstatē, ka saskaņā ar Ministru kabineta noteiktajā informācijas sistēmā esošo informāciju pretendentam nav nodokļu parādu, tajā skaitā valsts sociālās apdrošināšanas obligāto iemaksu parādu, kas kopsummā pārsniedz 150 </w:t>
      </w:r>
      <w:proofErr w:type="spellStart"/>
      <w:r w:rsidR="00107EC9" w:rsidRPr="00E373D8">
        <w:rPr>
          <w:rFonts w:ascii="Times New Roman" w:eastAsia="Times New Roman" w:hAnsi="Times New Roman"/>
          <w:i/>
          <w:iCs/>
          <w:sz w:val="24"/>
          <w:szCs w:val="24"/>
          <w:lang w:eastAsia="lv-LV"/>
        </w:rPr>
        <w:t>euro</w:t>
      </w:r>
      <w:proofErr w:type="spellEnd"/>
      <w:r w:rsidRPr="00E373D8">
        <w:rPr>
          <w:rFonts w:ascii="Times New Roman" w:eastAsia="Times New Roman" w:hAnsi="Times New Roman"/>
          <w:sz w:val="24"/>
          <w:szCs w:val="24"/>
          <w:lang w:eastAsia="lv-LV"/>
        </w:rPr>
        <w:t>;</w:t>
      </w:r>
    </w:p>
    <w:p w:rsidR="00977772" w:rsidRPr="00E373D8" w:rsidRDefault="00977772" w:rsidP="00DA6497">
      <w:pPr>
        <w:numPr>
          <w:ilvl w:val="2"/>
          <w:numId w:val="15"/>
        </w:numPr>
        <w:spacing w:after="0" w:line="240" w:lineRule="auto"/>
        <w:ind w:left="1418" w:hanging="851"/>
        <w:jc w:val="both"/>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t xml:space="preserve">informē pretendentu par to, ka saskaņā ar Valsts ieņēmumu dienesta publiskajā nodokļu parādnieku datubāzē pēdējās datu aktualizācijas datumā ievietoto informāciju ir konstatēts, ka tam vai Nolikuma </w:t>
      </w:r>
      <w:r w:rsidR="00107EC9" w:rsidRPr="00E373D8">
        <w:rPr>
          <w:rFonts w:ascii="Times New Roman" w:eastAsia="Times New Roman" w:hAnsi="Times New Roman"/>
          <w:sz w:val="24"/>
          <w:szCs w:val="24"/>
          <w:lang w:eastAsia="lv-LV"/>
        </w:rPr>
        <w:t>7</w:t>
      </w:r>
      <w:r w:rsidR="00C5741D" w:rsidRPr="00E373D8">
        <w:rPr>
          <w:rFonts w:ascii="Times New Roman" w:eastAsia="Times New Roman" w:hAnsi="Times New Roman"/>
          <w:sz w:val="24"/>
          <w:szCs w:val="24"/>
          <w:lang w:eastAsia="lv-LV"/>
        </w:rPr>
        <w:t>.2</w:t>
      </w:r>
      <w:r w:rsidRPr="00E373D8">
        <w:rPr>
          <w:rFonts w:ascii="Times New Roman" w:eastAsia="Times New Roman" w:hAnsi="Times New Roman"/>
          <w:sz w:val="24"/>
          <w:szCs w:val="24"/>
          <w:lang w:eastAsia="lv-LV"/>
        </w:rPr>
        <w:t>.punktā minētajai personai dienā, kad paziņojums par plānoto līgumu publicēts Iepirkumu uzraudzības biroja mājaslapā, vai dienā, kad iepirkuma komisija pieņēmusi lēmumu par iepirkuma uzsākšanu, ja attiecībā uz iepirkumu nav jāpublicē paziņojums par plānoto līgumu, vai arī dienā, kad pieņemts lēmums par iespējamu līguma slēgšanas tiesību piešķiršanu, ir nodokļu parādi, tajā skaitā valsts sociālās apdrošināšanas obligāto iemaksu parādi, kas kopsummā pārsniedz 150 </w:t>
      </w:r>
      <w:proofErr w:type="spellStart"/>
      <w:r w:rsidRPr="00E373D8">
        <w:rPr>
          <w:rFonts w:ascii="Times New Roman" w:eastAsia="Times New Roman" w:hAnsi="Times New Roman"/>
          <w:i/>
          <w:iCs/>
          <w:sz w:val="24"/>
          <w:szCs w:val="24"/>
          <w:lang w:eastAsia="lv-LV"/>
        </w:rPr>
        <w:t>euro</w:t>
      </w:r>
      <w:proofErr w:type="spellEnd"/>
      <w:r w:rsidRPr="00E373D8">
        <w:rPr>
          <w:rFonts w:ascii="Times New Roman" w:eastAsia="Times New Roman" w:hAnsi="Times New Roman"/>
          <w:sz w:val="24"/>
          <w:szCs w:val="24"/>
          <w:lang w:eastAsia="lv-LV"/>
        </w:rPr>
        <w:t xml:space="preserve">, un nosaka termiņu — 10 dienas pēc informācijas izsniegšanas vai nosūtīšanas dienas — apliecinājuma iesniegšanai. Pretendents, lai apliecinātu, ka tam un Nolikuma </w:t>
      </w:r>
      <w:r w:rsidR="00C5741D" w:rsidRPr="00E373D8">
        <w:rPr>
          <w:rFonts w:ascii="Times New Roman" w:eastAsia="Times New Roman" w:hAnsi="Times New Roman"/>
          <w:sz w:val="24"/>
          <w:szCs w:val="24"/>
          <w:lang w:eastAsia="lv-LV"/>
        </w:rPr>
        <w:t>7.2</w:t>
      </w:r>
      <w:r w:rsidRPr="00E373D8">
        <w:rPr>
          <w:rFonts w:ascii="Times New Roman" w:eastAsia="Times New Roman" w:hAnsi="Times New Roman"/>
          <w:sz w:val="24"/>
          <w:szCs w:val="24"/>
          <w:lang w:eastAsia="lv-LV"/>
        </w:rPr>
        <w:t>.punktā minētajai personai nebija nodokļu parādu, tajā skaitā valsts sociālās apdrošināšanas obligāto iemaksu parādu, kas kopsummā pārsniedz 150 </w:t>
      </w:r>
      <w:proofErr w:type="spellStart"/>
      <w:r w:rsidRPr="00E373D8">
        <w:rPr>
          <w:rFonts w:ascii="Times New Roman" w:eastAsia="Times New Roman" w:hAnsi="Times New Roman"/>
          <w:i/>
          <w:iCs/>
          <w:sz w:val="24"/>
          <w:szCs w:val="24"/>
          <w:lang w:eastAsia="lv-LV"/>
        </w:rPr>
        <w:t>euro</w:t>
      </w:r>
      <w:proofErr w:type="spellEnd"/>
      <w:r w:rsidRPr="00E373D8">
        <w:rPr>
          <w:rFonts w:ascii="Times New Roman" w:eastAsia="Times New Roman" w:hAnsi="Times New Roman"/>
          <w:sz w:val="24"/>
          <w:szCs w:val="24"/>
          <w:lang w:eastAsia="lv-LV"/>
        </w:rPr>
        <w:t>, iesniedz attiecīgās personas vai tās pārstāvja apliecinātu izdruku no Valsts ieņēmumu dienesta elektroniskās deklarēšanas sistēmas par to, ka attiecīgajai personai nebija nodokļu parādu, tajā skaitā valsts sociālās apdrošināšanas iemaksu parādu, kas kopsummā pārsniedz 150 </w:t>
      </w:r>
      <w:proofErr w:type="spellStart"/>
      <w:r w:rsidRPr="00E373D8">
        <w:rPr>
          <w:rFonts w:ascii="Times New Roman" w:eastAsia="Times New Roman" w:hAnsi="Times New Roman"/>
          <w:i/>
          <w:iCs/>
          <w:sz w:val="24"/>
          <w:szCs w:val="24"/>
          <w:lang w:eastAsia="lv-LV"/>
        </w:rPr>
        <w:t>euro</w:t>
      </w:r>
      <w:proofErr w:type="spellEnd"/>
      <w:r w:rsidRPr="00E373D8">
        <w:rPr>
          <w:rFonts w:ascii="Times New Roman" w:eastAsia="Times New Roman" w:hAnsi="Times New Roman"/>
          <w:sz w:val="24"/>
          <w:szCs w:val="24"/>
          <w:lang w:eastAsia="lv-LV"/>
        </w:rPr>
        <w:t>. Ja noteiktajā termiņā minētais apliecinājums nav iesniegts, pasūtītājs pretendentu izslēdz no dalības iepirkumā.</w:t>
      </w:r>
    </w:p>
    <w:p w:rsidR="00977772" w:rsidRPr="00E373D8" w:rsidRDefault="00977772" w:rsidP="00DA6497">
      <w:pPr>
        <w:numPr>
          <w:ilvl w:val="1"/>
          <w:numId w:val="15"/>
        </w:numPr>
        <w:spacing w:after="0" w:line="240" w:lineRule="auto"/>
        <w:ind w:left="0" w:firstLine="0"/>
        <w:contextualSpacing/>
        <w:jc w:val="both"/>
        <w:rPr>
          <w:rFonts w:ascii="Times New Roman" w:eastAsia="Times New Roman" w:hAnsi="Times New Roman"/>
          <w:sz w:val="24"/>
          <w:szCs w:val="24"/>
        </w:rPr>
      </w:pPr>
      <w:r w:rsidRPr="00E373D8">
        <w:rPr>
          <w:rFonts w:ascii="Times New Roman" w:hAnsi="Times New Roman"/>
          <w:sz w:val="24"/>
          <w:szCs w:val="24"/>
        </w:rPr>
        <w:t>Ja pretendents, kuram būtu piešķiramas līguma slēgšanas tiesības, atbilst Publisko iepirkumu likuma 8.</w:t>
      </w:r>
      <w:r w:rsidRPr="00E373D8">
        <w:rPr>
          <w:rFonts w:ascii="Times New Roman" w:hAnsi="Times New Roman"/>
          <w:sz w:val="24"/>
          <w:szCs w:val="24"/>
          <w:vertAlign w:val="superscript"/>
        </w:rPr>
        <w:t>2</w:t>
      </w:r>
      <w:r w:rsidRPr="00E373D8">
        <w:rPr>
          <w:rFonts w:ascii="Times New Roman" w:hAnsi="Times New Roman"/>
          <w:sz w:val="24"/>
          <w:szCs w:val="24"/>
        </w:rPr>
        <w:t>panta piektās daļas 1. vai 2.punktā norādītajiem apstākļiem, Iepirkuma komisija piedāvājumu noraida.</w:t>
      </w:r>
    </w:p>
    <w:p w:rsidR="00977772" w:rsidRPr="00E373D8" w:rsidRDefault="00977772" w:rsidP="00DA6497">
      <w:pPr>
        <w:numPr>
          <w:ilvl w:val="1"/>
          <w:numId w:val="15"/>
        </w:numPr>
        <w:spacing w:after="0" w:line="240" w:lineRule="auto"/>
        <w:ind w:left="0" w:firstLine="0"/>
        <w:contextualSpacing/>
        <w:jc w:val="both"/>
        <w:rPr>
          <w:rFonts w:ascii="Times New Roman" w:eastAsia="Times New Roman" w:hAnsi="Times New Roman"/>
          <w:sz w:val="24"/>
          <w:szCs w:val="24"/>
        </w:rPr>
      </w:pPr>
      <w:r w:rsidRPr="00E373D8">
        <w:rPr>
          <w:rFonts w:ascii="Times New Roman" w:eastAsia="Times New Roman" w:hAnsi="Times New Roman"/>
          <w:bCs/>
          <w:sz w:val="24"/>
          <w:szCs w:val="24"/>
          <w:lang w:eastAsia="lv-LV"/>
        </w:rPr>
        <w:t>Iepirkuma komisija izvēlas piedāvājumu, kas pilnībā atbilst nolikumā izvirzītajām prasībām un ir ar viszemāko</w:t>
      </w:r>
      <w:r w:rsidR="002D1683" w:rsidRPr="00E373D8">
        <w:rPr>
          <w:rFonts w:ascii="Times New Roman" w:eastAsia="Times New Roman" w:hAnsi="Times New Roman"/>
          <w:bCs/>
          <w:sz w:val="24"/>
          <w:szCs w:val="24"/>
          <w:lang w:eastAsia="lv-LV"/>
        </w:rPr>
        <w:t xml:space="preserve"> vērtēšanas cenu</w:t>
      </w:r>
      <w:r w:rsidRPr="00E373D8">
        <w:rPr>
          <w:rFonts w:ascii="Times New Roman" w:eastAsia="Times New Roman" w:hAnsi="Times New Roman"/>
          <w:bCs/>
          <w:sz w:val="24"/>
          <w:szCs w:val="24"/>
          <w:lang w:eastAsia="lv-LV"/>
        </w:rPr>
        <w:t>.</w:t>
      </w:r>
    </w:p>
    <w:p w:rsidR="00977772" w:rsidRPr="00E373D8" w:rsidRDefault="00977772" w:rsidP="00DA6497">
      <w:pPr>
        <w:spacing w:after="0" w:line="240" w:lineRule="auto"/>
        <w:ind w:right="26"/>
        <w:jc w:val="both"/>
        <w:rPr>
          <w:rFonts w:ascii="Times New Roman" w:eastAsia="Times New Roman" w:hAnsi="Times New Roman"/>
          <w:bCs/>
          <w:sz w:val="24"/>
          <w:szCs w:val="24"/>
          <w:lang w:eastAsia="lv-LV"/>
        </w:rPr>
      </w:pPr>
    </w:p>
    <w:p w:rsidR="00977772" w:rsidRPr="00E373D8" w:rsidRDefault="00977772" w:rsidP="00DA6497">
      <w:pPr>
        <w:numPr>
          <w:ilvl w:val="0"/>
          <w:numId w:val="15"/>
        </w:numPr>
        <w:spacing w:after="0" w:line="240" w:lineRule="auto"/>
        <w:ind w:left="0" w:right="26" w:firstLine="0"/>
        <w:jc w:val="both"/>
        <w:rPr>
          <w:rFonts w:ascii="Times New Roman" w:eastAsia="Times New Roman" w:hAnsi="Times New Roman"/>
          <w:b/>
          <w:bCs/>
          <w:sz w:val="24"/>
          <w:szCs w:val="24"/>
          <w:lang w:eastAsia="lv-LV"/>
        </w:rPr>
      </w:pPr>
      <w:r w:rsidRPr="00E373D8">
        <w:rPr>
          <w:rFonts w:ascii="Times New Roman" w:eastAsia="Times New Roman" w:hAnsi="Times New Roman"/>
          <w:b/>
          <w:bCs/>
          <w:sz w:val="24"/>
          <w:szCs w:val="24"/>
          <w:lang w:eastAsia="lv-LV"/>
        </w:rPr>
        <w:t>Iepirkuma līgums</w:t>
      </w:r>
    </w:p>
    <w:p w:rsidR="00977772" w:rsidRPr="00E373D8" w:rsidRDefault="00977772" w:rsidP="00DA6497">
      <w:pPr>
        <w:pStyle w:val="ListParagraph"/>
        <w:numPr>
          <w:ilvl w:val="1"/>
          <w:numId w:val="15"/>
        </w:numPr>
        <w:ind w:left="0" w:firstLine="0"/>
        <w:jc w:val="both"/>
      </w:pPr>
      <w:r w:rsidRPr="00E373D8">
        <w:rPr>
          <w:bCs/>
          <w:iCs/>
        </w:rPr>
        <w:t xml:space="preserve"> Pasūtītājs </w:t>
      </w:r>
      <w:r w:rsidRPr="00E373D8">
        <w:t xml:space="preserve">slēgs iepirkuma līgumu (Nolikuma 5.pielikums) ar pretendentu, pamatojoties uz pretendenta iesniegto piedāvājumu un saskaņā ar Nolikumā noteiktajām prasībām. </w:t>
      </w:r>
    </w:p>
    <w:p w:rsidR="00977772" w:rsidRPr="00E373D8" w:rsidRDefault="00977772" w:rsidP="004A2D0B">
      <w:pPr>
        <w:pStyle w:val="ListParagraph"/>
        <w:numPr>
          <w:ilvl w:val="1"/>
          <w:numId w:val="15"/>
        </w:numPr>
        <w:ind w:left="0" w:firstLine="0"/>
        <w:jc w:val="both"/>
      </w:pPr>
      <w:r w:rsidRPr="00E373D8">
        <w:t xml:space="preserve"> Grozījumus iepirkuma līgumā izdara, ievērojot Publisko iepirkumu likuma 67.</w:t>
      </w:r>
      <w:r w:rsidRPr="00E373D8">
        <w:rPr>
          <w:vertAlign w:val="superscript"/>
        </w:rPr>
        <w:t>1</w:t>
      </w:r>
      <w:r w:rsidRPr="00E373D8">
        <w:t xml:space="preserve">panta noteikumus. </w:t>
      </w:r>
    </w:p>
    <w:p w:rsidR="00977772" w:rsidRPr="00E373D8" w:rsidRDefault="00977772" w:rsidP="00D3713A">
      <w:pPr>
        <w:pStyle w:val="ListParagraph"/>
        <w:ind w:left="840"/>
        <w:jc w:val="both"/>
      </w:pPr>
    </w:p>
    <w:p w:rsidR="00977772" w:rsidRPr="00E373D8" w:rsidRDefault="00977772" w:rsidP="00DA6497">
      <w:pPr>
        <w:numPr>
          <w:ilvl w:val="0"/>
          <w:numId w:val="15"/>
        </w:numPr>
        <w:spacing w:after="0" w:line="240" w:lineRule="auto"/>
        <w:ind w:left="567" w:hanging="567"/>
        <w:jc w:val="both"/>
        <w:rPr>
          <w:rFonts w:ascii="Times New Roman" w:eastAsia="Times New Roman" w:hAnsi="Times New Roman"/>
          <w:b/>
          <w:bCs/>
          <w:sz w:val="24"/>
          <w:szCs w:val="24"/>
          <w:lang w:eastAsia="lv-LV"/>
        </w:rPr>
      </w:pPr>
      <w:r w:rsidRPr="00E373D8">
        <w:rPr>
          <w:rFonts w:ascii="Times New Roman" w:eastAsia="Times New Roman" w:hAnsi="Times New Roman"/>
          <w:b/>
          <w:bCs/>
          <w:sz w:val="24"/>
          <w:szCs w:val="24"/>
          <w:lang w:eastAsia="lv-LV"/>
        </w:rPr>
        <w:lastRenderedPageBreak/>
        <w:t>Pretendenta pienākumi un tiesības:</w:t>
      </w:r>
    </w:p>
    <w:p w:rsidR="00977772" w:rsidRPr="00E373D8" w:rsidRDefault="00977772" w:rsidP="00DA6497">
      <w:pPr>
        <w:numPr>
          <w:ilvl w:val="1"/>
          <w:numId w:val="15"/>
        </w:numPr>
        <w:spacing w:after="0" w:line="240" w:lineRule="auto"/>
        <w:ind w:left="0" w:firstLine="0"/>
        <w:jc w:val="both"/>
        <w:rPr>
          <w:rFonts w:ascii="Times New Roman" w:eastAsia="Times New Roman" w:hAnsi="Times New Roman"/>
          <w:bCs/>
          <w:sz w:val="24"/>
          <w:szCs w:val="24"/>
          <w:lang w:eastAsia="lv-LV"/>
        </w:rPr>
      </w:pPr>
      <w:r w:rsidRPr="00E373D8">
        <w:rPr>
          <w:rFonts w:ascii="Times New Roman" w:eastAsia="Times New Roman" w:hAnsi="Times New Roman"/>
          <w:bCs/>
          <w:sz w:val="24"/>
          <w:szCs w:val="24"/>
          <w:lang w:eastAsia="lv-LV"/>
        </w:rPr>
        <w:t>Iepirkuma komisijas noteiktajā termiņā sniegt atbildes uz iepirkuma komisijas pieprasī</w:t>
      </w:r>
      <w:r w:rsidR="000B4A76">
        <w:rPr>
          <w:rFonts w:ascii="Times New Roman" w:eastAsia="Times New Roman" w:hAnsi="Times New Roman"/>
          <w:bCs/>
          <w:sz w:val="24"/>
          <w:szCs w:val="24"/>
          <w:lang w:eastAsia="lv-LV"/>
        </w:rPr>
        <w:t>jumiem par papildus informāciju;</w:t>
      </w:r>
    </w:p>
    <w:p w:rsidR="00977772" w:rsidRPr="00E373D8" w:rsidRDefault="000B4A76" w:rsidP="00DA6497">
      <w:pPr>
        <w:numPr>
          <w:ilvl w:val="1"/>
          <w:numId w:val="15"/>
        </w:numPr>
        <w:spacing w:after="0" w:line="240" w:lineRule="auto"/>
        <w:ind w:left="0" w:firstLine="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s</w:t>
      </w:r>
      <w:r w:rsidR="00977772" w:rsidRPr="00E373D8">
        <w:rPr>
          <w:rFonts w:ascii="Times New Roman" w:eastAsia="Times New Roman" w:hAnsi="Times New Roman"/>
          <w:bCs/>
          <w:sz w:val="24"/>
          <w:szCs w:val="24"/>
          <w:lang w:eastAsia="lv-LV"/>
        </w:rPr>
        <w:t>egt visas un jebkuras izmaksas, kas saistītas ar piedāvājumu sagatavošanu un iesniegšanu neatkarīgi no iepi</w:t>
      </w:r>
      <w:r>
        <w:rPr>
          <w:rFonts w:ascii="Times New Roman" w:eastAsia="Times New Roman" w:hAnsi="Times New Roman"/>
          <w:bCs/>
          <w:sz w:val="24"/>
          <w:szCs w:val="24"/>
          <w:lang w:eastAsia="lv-LV"/>
        </w:rPr>
        <w:t>rkuma rezultāta;</w:t>
      </w:r>
    </w:p>
    <w:p w:rsidR="00977772" w:rsidRPr="00E373D8" w:rsidRDefault="000B4A76" w:rsidP="00DA6497">
      <w:pPr>
        <w:numPr>
          <w:ilvl w:val="1"/>
          <w:numId w:val="15"/>
        </w:numPr>
        <w:spacing w:after="0" w:line="240" w:lineRule="auto"/>
        <w:ind w:left="0" w:firstLine="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p</w:t>
      </w:r>
      <w:r w:rsidR="00977772" w:rsidRPr="00E373D8">
        <w:rPr>
          <w:rFonts w:ascii="Times New Roman" w:eastAsia="Times New Roman" w:hAnsi="Times New Roman"/>
          <w:bCs/>
          <w:sz w:val="24"/>
          <w:szCs w:val="24"/>
          <w:lang w:eastAsia="lv-LV"/>
        </w:rPr>
        <w:t>irms piedāvājumu iesniegšanas termiņa beigām grozīt va</w:t>
      </w:r>
      <w:r>
        <w:rPr>
          <w:rFonts w:ascii="Times New Roman" w:eastAsia="Times New Roman" w:hAnsi="Times New Roman"/>
          <w:bCs/>
          <w:sz w:val="24"/>
          <w:szCs w:val="24"/>
          <w:lang w:eastAsia="lv-LV"/>
        </w:rPr>
        <w:t>i atsaukt iesniegto piedāvājumu;</w:t>
      </w:r>
    </w:p>
    <w:p w:rsidR="00977772" w:rsidRPr="00E373D8" w:rsidRDefault="00977772" w:rsidP="00DA6497">
      <w:pPr>
        <w:numPr>
          <w:ilvl w:val="1"/>
          <w:numId w:val="15"/>
        </w:numPr>
        <w:spacing w:after="0" w:line="240" w:lineRule="auto"/>
        <w:ind w:left="0" w:firstLine="0"/>
        <w:jc w:val="both"/>
        <w:rPr>
          <w:rFonts w:ascii="Times New Roman" w:eastAsia="Times New Roman" w:hAnsi="Times New Roman"/>
          <w:bCs/>
          <w:sz w:val="24"/>
          <w:szCs w:val="24"/>
          <w:lang w:eastAsia="lv-LV"/>
        </w:rPr>
      </w:pPr>
      <w:r w:rsidRPr="00E373D8">
        <w:rPr>
          <w:rFonts w:ascii="Times New Roman" w:eastAsia="Times New Roman" w:hAnsi="Times New Roman"/>
          <w:bCs/>
          <w:sz w:val="24"/>
          <w:szCs w:val="24"/>
          <w:lang w:eastAsia="lv-LV"/>
        </w:rPr>
        <w:t>Pretendentam ir tiesības pārsūdzēt Administratīvajā rajona tiesā iepirkuma komisijas lēmumu Administratīvā pr</w:t>
      </w:r>
      <w:r w:rsidR="000B4A76">
        <w:rPr>
          <w:rFonts w:ascii="Times New Roman" w:eastAsia="Times New Roman" w:hAnsi="Times New Roman"/>
          <w:bCs/>
          <w:sz w:val="24"/>
          <w:szCs w:val="24"/>
          <w:lang w:eastAsia="lv-LV"/>
        </w:rPr>
        <w:t>ocesa likuma noteiktajā kārtībā;</w:t>
      </w:r>
    </w:p>
    <w:p w:rsidR="00977772" w:rsidRPr="00E373D8" w:rsidRDefault="00977772" w:rsidP="00DA6497">
      <w:pPr>
        <w:numPr>
          <w:ilvl w:val="1"/>
          <w:numId w:val="15"/>
        </w:numPr>
        <w:spacing w:after="0" w:line="240" w:lineRule="auto"/>
        <w:ind w:left="0" w:firstLine="0"/>
        <w:jc w:val="both"/>
        <w:rPr>
          <w:rFonts w:ascii="Times New Roman" w:eastAsia="Times New Roman" w:hAnsi="Times New Roman"/>
          <w:bCs/>
          <w:sz w:val="24"/>
          <w:szCs w:val="24"/>
          <w:lang w:eastAsia="lv-LV"/>
        </w:rPr>
      </w:pPr>
      <w:r w:rsidRPr="00E373D8">
        <w:rPr>
          <w:rFonts w:ascii="Times New Roman" w:eastAsia="Times New Roman" w:hAnsi="Times New Roman"/>
          <w:sz w:val="24"/>
          <w:szCs w:val="24"/>
          <w:lang w:eastAsia="lv-LV"/>
        </w:rPr>
        <w:t>Pretendenta tiesības saskaņā ar Publisko iepirkumu likumu, nolikumu un Latvijas Republikā spēkā esošajiem normatīvajiem aktiem.</w:t>
      </w:r>
    </w:p>
    <w:p w:rsidR="00977772" w:rsidRPr="00E373D8" w:rsidRDefault="00977772" w:rsidP="00D3713A">
      <w:pPr>
        <w:spacing w:after="0" w:line="240" w:lineRule="auto"/>
        <w:jc w:val="both"/>
        <w:rPr>
          <w:rFonts w:ascii="Times New Roman" w:eastAsia="Times New Roman" w:hAnsi="Times New Roman"/>
          <w:bCs/>
          <w:sz w:val="24"/>
          <w:szCs w:val="24"/>
          <w:lang w:eastAsia="lv-LV"/>
        </w:rPr>
      </w:pPr>
    </w:p>
    <w:p w:rsidR="00977772" w:rsidRPr="00E373D8" w:rsidRDefault="00977772" w:rsidP="00DA6497">
      <w:pPr>
        <w:numPr>
          <w:ilvl w:val="0"/>
          <w:numId w:val="15"/>
        </w:numPr>
        <w:spacing w:after="0" w:line="240" w:lineRule="auto"/>
        <w:ind w:left="567" w:hanging="567"/>
        <w:jc w:val="both"/>
        <w:rPr>
          <w:rFonts w:ascii="Times New Roman" w:eastAsia="Times New Roman" w:hAnsi="Times New Roman"/>
          <w:b/>
          <w:bCs/>
          <w:sz w:val="24"/>
          <w:szCs w:val="24"/>
          <w:lang w:eastAsia="lv-LV"/>
        </w:rPr>
      </w:pPr>
      <w:r w:rsidRPr="00E373D8">
        <w:rPr>
          <w:rFonts w:ascii="Times New Roman" w:eastAsia="Times New Roman" w:hAnsi="Times New Roman"/>
          <w:b/>
          <w:bCs/>
          <w:sz w:val="24"/>
          <w:szCs w:val="24"/>
          <w:lang w:eastAsia="lv-LV"/>
        </w:rPr>
        <w:t>Iepirkuma komisijas pienākumi un tiesības:</w:t>
      </w:r>
    </w:p>
    <w:p w:rsidR="00977772" w:rsidRPr="00E373D8" w:rsidRDefault="00977772" w:rsidP="00DA6497">
      <w:pPr>
        <w:numPr>
          <w:ilvl w:val="1"/>
          <w:numId w:val="15"/>
        </w:numPr>
        <w:spacing w:after="0" w:line="240" w:lineRule="auto"/>
        <w:ind w:left="0" w:firstLine="0"/>
        <w:jc w:val="both"/>
        <w:rPr>
          <w:rFonts w:ascii="Times New Roman" w:eastAsia="Times New Roman" w:hAnsi="Times New Roman"/>
          <w:bCs/>
          <w:sz w:val="24"/>
          <w:szCs w:val="24"/>
          <w:lang w:eastAsia="lv-LV"/>
        </w:rPr>
      </w:pPr>
      <w:r w:rsidRPr="00E373D8">
        <w:rPr>
          <w:rFonts w:ascii="Times New Roman" w:eastAsia="Times New Roman" w:hAnsi="Times New Roman"/>
          <w:bCs/>
          <w:sz w:val="24"/>
          <w:szCs w:val="24"/>
          <w:lang w:eastAsia="lv-LV"/>
        </w:rPr>
        <w:t xml:space="preserve">nodrošināt pretendentu brīvu konkurenci, kā arī vienlīdzīgu </w:t>
      </w:r>
      <w:r w:rsidR="000B4A76">
        <w:rPr>
          <w:rFonts w:ascii="Times New Roman" w:eastAsia="Times New Roman" w:hAnsi="Times New Roman"/>
          <w:bCs/>
          <w:sz w:val="24"/>
          <w:szCs w:val="24"/>
          <w:lang w:eastAsia="lv-LV"/>
        </w:rPr>
        <w:t>un taisnīgu attieksmi pret tiem;</w:t>
      </w:r>
    </w:p>
    <w:p w:rsidR="00977772" w:rsidRPr="00E373D8" w:rsidRDefault="00977772" w:rsidP="00DA6497">
      <w:pPr>
        <w:numPr>
          <w:ilvl w:val="1"/>
          <w:numId w:val="15"/>
        </w:numPr>
        <w:spacing w:after="0" w:line="240" w:lineRule="auto"/>
        <w:ind w:left="0" w:firstLine="0"/>
        <w:jc w:val="both"/>
        <w:rPr>
          <w:rFonts w:ascii="Times New Roman" w:eastAsia="Times New Roman" w:hAnsi="Times New Roman"/>
          <w:bCs/>
          <w:sz w:val="24"/>
          <w:szCs w:val="24"/>
          <w:lang w:eastAsia="lv-LV"/>
        </w:rPr>
      </w:pPr>
      <w:r w:rsidRPr="00E373D8">
        <w:rPr>
          <w:rFonts w:ascii="Times New Roman" w:eastAsia="Times New Roman" w:hAnsi="Times New Roman"/>
          <w:bCs/>
          <w:sz w:val="24"/>
          <w:szCs w:val="24"/>
          <w:lang w:eastAsia="lv-LV"/>
        </w:rPr>
        <w:t>pārbaudīt nepieciešamo informāciju kompetentā institūcijā, publiski pieejamās datu bāzēs vai citos publiski pieejamos avotos, kā arī lūgt, lai pretendents izskaidro dokumentus, ka</w:t>
      </w:r>
      <w:r w:rsidR="000B4A76">
        <w:rPr>
          <w:rFonts w:ascii="Times New Roman" w:eastAsia="Times New Roman" w:hAnsi="Times New Roman"/>
          <w:bCs/>
          <w:sz w:val="24"/>
          <w:szCs w:val="24"/>
          <w:lang w:eastAsia="lv-LV"/>
        </w:rPr>
        <w:t>s iesniegti iepirkuma komisijai;</w:t>
      </w:r>
    </w:p>
    <w:p w:rsidR="00977772" w:rsidRPr="00E373D8" w:rsidRDefault="000B4A76" w:rsidP="00DA6497">
      <w:pPr>
        <w:numPr>
          <w:ilvl w:val="1"/>
          <w:numId w:val="15"/>
        </w:numPr>
        <w:spacing w:after="0" w:line="240" w:lineRule="auto"/>
        <w:ind w:left="0" w:firstLine="0"/>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p</w:t>
      </w:r>
      <w:r w:rsidR="00977772" w:rsidRPr="00E373D8">
        <w:rPr>
          <w:rFonts w:ascii="Times New Roman" w:eastAsia="Times New Roman" w:hAnsi="Times New Roman"/>
          <w:bCs/>
          <w:sz w:val="24"/>
          <w:szCs w:val="24"/>
          <w:lang w:eastAsia="lv-LV"/>
        </w:rPr>
        <w:t>ārbaudīt pretendentu sniegto informāciju, tai skaitā kontaktējoties arī ar pretendentu pieredzes aprakstā norādītajām kontaktpersonām, informācijas patiesuma pārbau</w:t>
      </w:r>
      <w:r>
        <w:rPr>
          <w:rFonts w:ascii="Times New Roman" w:eastAsia="Times New Roman" w:hAnsi="Times New Roman"/>
          <w:bCs/>
          <w:sz w:val="24"/>
          <w:szCs w:val="24"/>
          <w:lang w:eastAsia="lv-LV"/>
        </w:rPr>
        <w:t>dīšanai un atsauksmju iegūšanai;</w:t>
      </w:r>
    </w:p>
    <w:p w:rsidR="00977772" w:rsidRPr="00E373D8" w:rsidRDefault="00977772" w:rsidP="00DA6497">
      <w:pPr>
        <w:numPr>
          <w:ilvl w:val="1"/>
          <w:numId w:val="15"/>
        </w:numPr>
        <w:spacing w:after="0" w:line="240" w:lineRule="auto"/>
        <w:ind w:left="0" w:firstLine="0"/>
        <w:jc w:val="both"/>
        <w:rPr>
          <w:rFonts w:ascii="Times New Roman" w:eastAsia="Times New Roman" w:hAnsi="Times New Roman"/>
          <w:bCs/>
          <w:sz w:val="24"/>
          <w:szCs w:val="24"/>
          <w:lang w:eastAsia="lv-LV"/>
        </w:rPr>
      </w:pPr>
      <w:r w:rsidRPr="00E373D8">
        <w:rPr>
          <w:rFonts w:ascii="Times New Roman" w:eastAsia="Times New Roman" w:hAnsi="Times New Roman"/>
          <w:bCs/>
          <w:sz w:val="24"/>
          <w:szCs w:val="24"/>
          <w:lang w:eastAsia="lv-LV"/>
        </w:rPr>
        <w:t>labot aritmētiskās kļūdas pretendenta piedāvājumā</w:t>
      </w:r>
      <w:r w:rsidR="000B4A76">
        <w:rPr>
          <w:rFonts w:ascii="Times New Roman" w:eastAsia="Times New Roman" w:hAnsi="Times New Roman"/>
          <w:bCs/>
          <w:sz w:val="24"/>
          <w:szCs w:val="24"/>
          <w:lang w:eastAsia="lv-LV"/>
        </w:rPr>
        <w:t>, informējot par to pretendentu;</w:t>
      </w:r>
    </w:p>
    <w:p w:rsidR="00977772" w:rsidRPr="00E373D8" w:rsidRDefault="00977772" w:rsidP="00DA6497">
      <w:pPr>
        <w:numPr>
          <w:ilvl w:val="1"/>
          <w:numId w:val="15"/>
        </w:numPr>
        <w:spacing w:after="0" w:line="240" w:lineRule="auto"/>
        <w:ind w:left="0" w:firstLine="0"/>
        <w:jc w:val="both"/>
        <w:rPr>
          <w:rFonts w:ascii="Times New Roman" w:eastAsia="Times New Roman" w:hAnsi="Times New Roman"/>
          <w:bCs/>
          <w:sz w:val="24"/>
          <w:szCs w:val="24"/>
          <w:lang w:eastAsia="lv-LV"/>
        </w:rPr>
      </w:pPr>
      <w:r w:rsidRPr="00E373D8">
        <w:rPr>
          <w:rFonts w:ascii="Times New Roman" w:eastAsia="Times New Roman" w:hAnsi="Times New Roman"/>
          <w:bCs/>
          <w:sz w:val="24"/>
          <w:szCs w:val="24"/>
          <w:lang w:eastAsia="lv-LV"/>
        </w:rPr>
        <w:t>pieaicināt atzinumu sniegšanai neatkarīgus ek</w:t>
      </w:r>
      <w:r w:rsidR="000B4A76">
        <w:rPr>
          <w:rFonts w:ascii="Times New Roman" w:eastAsia="Times New Roman" w:hAnsi="Times New Roman"/>
          <w:bCs/>
          <w:sz w:val="24"/>
          <w:szCs w:val="24"/>
          <w:lang w:eastAsia="lv-LV"/>
        </w:rPr>
        <w:t>spertus ar padomdevēja tiesībām;</w:t>
      </w:r>
    </w:p>
    <w:p w:rsidR="00977772" w:rsidRPr="00E373D8" w:rsidRDefault="00977772" w:rsidP="00DA6497">
      <w:pPr>
        <w:numPr>
          <w:ilvl w:val="1"/>
          <w:numId w:val="15"/>
        </w:numPr>
        <w:spacing w:after="0" w:line="240" w:lineRule="auto"/>
        <w:ind w:left="0" w:firstLine="0"/>
        <w:jc w:val="both"/>
        <w:rPr>
          <w:rFonts w:ascii="Times New Roman" w:eastAsia="Times New Roman" w:hAnsi="Times New Roman"/>
          <w:bCs/>
          <w:sz w:val="24"/>
          <w:szCs w:val="24"/>
          <w:lang w:eastAsia="lv-LV"/>
        </w:rPr>
      </w:pPr>
      <w:r w:rsidRPr="00E373D8">
        <w:rPr>
          <w:rFonts w:ascii="Times New Roman" w:eastAsia="Times New Roman" w:hAnsi="Times New Roman"/>
          <w:bCs/>
          <w:sz w:val="24"/>
          <w:szCs w:val="24"/>
          <w:lang w:eastAsia="lv-LV"/>
        </w:rPr>
        <w:t>pasūtītājs ir tiesīgs pārtraukt iepirkumu un neslēgt iepirkuma līgumu,</w:t>
      </w:r>
      <w:r w:rsidR="000B4A76">
        <w:rPr>
          <w:rFonts w:ascii="Times New Roman" w:eastAsia="Times New Roman" w:hAnsi="Times New Roman"/>
          <w:bCs/>
          <w:sz w:val="24"/>
          <w:szCs w:val="24"/>
          <w:lang w:eastAsia="lv-LV"/>
        </w:rPr>
        <w:t xml:space="preserve"> ja tam ir objektīvs pamatojums;</w:t>
      </w:r>
    </w:p>
    <w:p w:rsidR="00977772" w:rsidRPr="00E373D8" w:rsidRDefault="00977772" w:rsidP="00DA6497">
      <w:pPr>
        <w:numPr>
          <w:ilvl w:val="1"/>
          <w:numId w:val="15"/>
        </w:numPr>
        <w:spacing w:after="0" w:line="240" w:lineRule="auto"/>
        <w:ind w:left="0" w:firstLine="0"/>
        <w:jc w:val="both"/>
        <w:rPr>
          <w:rFonts w:ascii="Times New Roman" w:eastAsia="Times New Roman" w:hAnsi="Times New Roman"/>
          <w:bCs/>
          <w:sz w:val="24"/>
          <w:szCs w:val="24"/>
          <w:lang w:eastAsia="lv-LV"/>
        </w:rPr>
      </w:pPr>
      <w:r w:rsidRPr="00E373D8">
        <w:rPr>
          <w:rFonts w:ascii="Times New Roman" w:eastAsia="Times New Roman" w:hAnsi="Times New Roman"/>
          <w:bCs/>
          <w:sz w:val="24"/>
          <w:szCs w:val="24"/>
          <w:lang w:eastAsia="lv-LV"/>
        </w:rPr>
        <w:t>ja izraudzītais pretendents atsakās slēgt iepirkuma līgumu ar pasūtītāju, izvēlēties nākamo piedāvājumu, kurš atbilst nolikumā izvirzītajām prasī</w:t>
      </w:r>
      <w:r w:rsidR="000B4A76">
        <w:rPr>
          <w:rFonts w:ascii="Times New Roman" w:eastAsia="Times New Roman" w:hAnsi="Times New Roman"/>
          <w:bCs/>
          <w:sz w:val="24"/>
          <w:szCs w:val="24"/>
          <w:lang w:eastAsia="lv-LV"/>
        </w:rPr>
        <w:t>bām un ir ar nākamo zemāko cenu;</w:t>
      </w:r>
      <w:r w:rsidRPr="00E373D8">
        <w:rPr>
          <w:rFonts w:ascii="Times New Roman" w:eastAsia="Times New Roman" w:hAnsi="Times New Roman"/>
          <w:bCs/>
          <w:sz w:val="24"/>
          <w:szCs w:val="24"/>
          <w:lang w:eastAsia="lv-LV"/>
        </w:rPr>
        <w:t xml:space="preserve"> </w:t>
      </w:r>
    </w:p>
    <w:p w:rsidR="00977772" w:rsidRPr="00E373D8" w:rsidRDefault="00977772" w:rsidP="00DA6497">
      <w:pPr>
        <w:numPr>
          <w:ilvl w:val="1"/>
          <w:numId w:val="15"/>
        </w:numPr>
        <w:spacing w:after="0" w:line="240" w:lineRule="auto"/>
        <w:ind w:left="0" w:firstLine="0"/>
        <w:jc w:val="both"/>
        <w:rPr>
          <w:rFonts w:ascii="Times New Roman" w:eastAsia="Times New Roman" w:hAnsi="Times New Roman"/>
          <w:bCs/>
          <w:sz w:val="24"/>
          <w:szCs w:val="24"/>
          <w:lang w:eastAsia="lv-LV"/>
        </w:rPr>
      </w:pPr>
      <w:r w:rsidRPr="00E373D8">
        <w:rPr>
          <w:rFonts w:ascii="Times New Roman" w:eastAsia="Times New Roman" w:hAnsi="Times New Roman"/>
          <w:sz w:val="24"/>
          <w:szCs w:val="24"/>
          <w:lang w:eastAsia="lv-LV"/>
        </w:rPr>
        <w:t>iepirkuma komisijas tiesības saskaņā ar Publisko iepirkumu likumu, nolikumu un Latvijas Republikā spēkā esošajiem normatīvajiem aktiem.</w:t>
      </w:r>
    </w:p>
    <w:p w:rsidR="00977772" w:rsidRPr="00E373D8" w:rsidRDefault="00977772" w:rsidP="00D3713A">
      <w:pPr>
        <w:tabs>
          <w:tab w:val="left" w:pos="7895"/>
        </w:tabs>
        <w:spacing w:after="0" w:line="240" w:lineRule="auto"/>
        <w:jc w:val="both"/>
        <w:rPr>
          <w:rFonts w:ascii="Times New Roman" w:eastAsia="Times New Roman" w:hAnsi="Times New Roman"/>
          <w:b/>
          <w:sz w:val="24"/>
          <w:szCs w:val="24"/>
          <w:lang w:eastAsia="lv-LV"/>
        </w:rPr>
      </w:pPr>
    </w:p>
    <w:p w:rsidR="00977772" w:rsidRPr="00E373D8" w:rsidRDefault="00977772" w:rsidP="00D3713A">
      <w:pPr>
        <w:tabs>
          <w:tab w:val="left" w:pos="7895"/>
        </w:tabs>
        <w:spacing w:after="0" w:line="240" w:lineRule="auto"/>
        <w:jc w:val="both"/>
        <w:rPr>
          <w:rFonts w:ascii="Times New Roman" w:eastAsia="Times New Roman" w:hAnsi="Times New Roman"/>
          <w:b/>
          <w:sz w:val="24"/>
          <w:szCs w:val="24"/>
          <w:lang w:eastAsia="lv-LV"/>
        </w:rPr>
      </w:pPr>
      <w:r w:rsidRPr="00E373D8">
        <w:rPr>
          <w:rFonts w:ascii="Times New Roman" w:eastAsia="Times New Roman" w:hAnsi="Times New Roman"/>
          <w:b/>
          <w:sz w:val="24"/>
          <w:szCs w:val="24"/>
          <w:lang w:eastAsia="lv-LV"/>
        </w:rPr>
        <w:t>Pielikumā:</w:t>
      </w:r>
    </w:p>
    <w:p w:rsidR="00784245" w:rsidRPr="00E373D8" w:rsidRDefault="00784245" w:rsidP="00784245">
      <w:pPr>
        <w:tabs>
          <w:tab w:val="left" w:pos="851"/>
        </w:tabs>
        <w:spacing w:after="0" w:line="240" w:lineRule="auto"/>
        <w:ind w:right="28"/>
        <w:jc w:val="both"/>
        <w:rPr>
          <w:rFonts w:ascii="Times New Roman" w:eastAsia="Times New Roman" w:hAnsi="Times New Roman"/>
          <w:sz w:val="24"/>
          <w:szCs w:val="24"/>
        </w:rPr>
      </w:pPr>
      <w:r w:rsidRPr="00E373D8">
        <w:rPr>
          <w:rFonts w:ascii="Times New Roman" w:eastAsia="Times New Roman" w:hAnsi="Times New Roman"/>
          <w:sz w:val="24"/>
          <w:szCs w:val="24"/>
        </w:rPr>
        <w:t>1.pielikums – Pieteikums par dalību iep</w:t>
      </w:r>
      <w:r w:rsidR="00AC3F2E" w:rsidRPr="00E373D8">
        <w:rPr>
          <w:rFonts w:ascii="Times New Roman" w:eastAsia="Times New Roman" w:hAnsi="Times New Roman"/>
          <w:sz w:val="24"/>
          <w:szCs w:val="24"/>
        </w:rPr>
        <w:t>irkumā (veidne) uz 1 (vienas) l</w:t>
      </w:r>
      <w:r w:rsidRPr="00E373D8">
        <w:rPr>
          <w:rFonts w:ascii="Times New Roman" w:eastAsia="Times New Roman" w:hAnsi="Times New Roman"/>
          <w:sz w:val="24"/>
          <w:szCs w:val="24"/>
        </w:rPr>
        <w:t>p</w:t>
      </w:r>
      <w:r w:rsidR="00AC3F2E" w:rsidRPr="00E373D8">
        <w:rPr>
          <w:rFonts w:ascii="Times New Roman" w:eastAsia="Times New Roman" w:hAnsi="Times New Roman"/>
          <w:sz w:val="24"/>
          <w:szCs w:val="24"/>
        </w:rPr>
        <w:t>.</w:t>
      </w:r>
      <w:r w:rsidRPr="00E373D8">
        <w:rPr>
          <w:rFonts w:ascii="Times New Roman" w:eastAsia="Times New Roman" w:hAnsi="Times New Roman"/>
          <w:sz w:val="24"/>
          <w:szCs w:val="24"/>
        </w:rPr>
        <w:t>;</w:t>
      </w:r>
    </w:p>
    <w:p w:rsidR="00977772" w:rsidRPr="00E373D8" w:rsidRDefault="00784245" w:rsidP="00D3713A">
      <w:pPr>
        <w:tabs>
          <w:tab w:val="left" w:pos="851"/>
        </w:tabs>
        <w:spacing w:after="0" w:line="240" w:lineRule="auto"/>
        <w:ind w:right="28"/>
        <w:jc w:val="both"/>
        <w:rPr>
          <w:rFonts w:ascii="Times New Roman" w:eastAsia="Times New Roman" w:hAnsi="Times New Roman"/>
          <w:sz w:val="24"/>
          <w:szCs w:val="24"/>
        </w:rPr>
      </w:pPr>
      <w:r w:rsidRPr="00E373D8">
        <w:rPr>
          <w:rFonts w:ascii="Times New Roman" w:eastAsia="Times New Roman" w:hAnsi="Times New Roman"/>
          <w:sz w:val="24"/>
          <w:szCs w:val="24"/>
        </w:rPr>
        <w:t>2</w:t>
      </w:r>
      <w:r w:rsidR="00977772" w:rsidRPr="00E373D8">
        <w:rPr>
          <w:rFonts w:ascii="Times New Roman" w:eastAsia="Times New Roman" w:hAnsi="Times New Roman"/>
          <w:sz w:val="24"/>
          <w:szCs w:val="24"/>
        </w:rPr>
        <w:t xml:space="preserve">.pielikums – Tehniskā specifikācija uz </w:t>
      </w:r>
      <w:r w:rsidR="00C7510C" w:rsidRPr="00E373D8">
        <w:rPr>
          <w:rFonts w:ascii="Times New Roman" w:eastAsia="Times New Roman" w:hAnsi="Times New Roman"/>
          <w:sz w:val="24"/>
          <w:szCs w:val="24"/>
        </w:rPr>
        <w:t>10</w:t>
      </w:r>
      <w:r w:rsidR="00977772" w:rsidRPr="00E373D8">
        <w:rPr>
          <w:rFonts w:ascii="Times New Roman" w:eastAsia="Times New Roman" w:hAnsi="Times New Roman"/>
          <w:sz w:val="24"/>
          <w:szCs w:val="24"/>
        </w:rPr>
        <w:t xml:space="preserve"> (</w:t>
      </w:r>
      <w:r w:rsidR="00C7510C" w:rsidRPr="00E373D8">
        <w:rPr>
          <w:rFonts w:ascii="Times New Roman" w:eastAsia="Times New Roman" w:hAnsi="Times New Roman"/>
          <w:sz w:val="24"/>
          <w:szCs w:val="24"/>
        </w:rPr>
        <w:t>desmit</w:t>
      </w:r>
      <w:r w:rsidR="00AC3F2E" w:rsidRPr="00E373D8">
        <w:rPr>
          <w:rFonts w:ascii="Times New Roman" w:eastAsia="Times New Roman" w:hAnsi="Times New Roman"/>
          <w:sz w:val="24"/>
          <w:szCs w:val="24"/>
        </w:rPr>
        <w:t>) lp.</w:t>
      </w:r>
      <w:r w:rsidR="00977772" w:rsidRPr="00E373D8">
        <w:rPr>
          <w:rFonts w:ascii="Times New Roman" w:eastAsia="Times New Roman" w:hAnsi="Times New Roman"/>
          <w:sz w:val="24"/>
          <w:szCs w:val="24"/>
        </w:rPr>
        <w:t>;</w:t>
      </w:r>
    </w:p>
    <w:p w:rsidR="00977772" w:rsidRPr="00E373D8" w:rsidRDefault="00977772" w:rsidP="00D3713A">
      <w:pPr>
        <w:tabs>
          <w:tab w:val="left" w:pos="851"/>
        </w:tabs>
        <w:spacing w:after="0" w:line="240" w:lineRule="auto"/>
        <w:ind w:right="28"/>
        <w:jc w:val="both"/>
        <w:rPr>
          <w:rFonts w:ascii="Times New Roman" w:eastAsia="Times New Roman" w:hAnsi="Times New Roman"/>
          <w:sz w:val="24"/>
          <w:szCs w:val="24"/>
        </w:rPr>
      </w:pPr>
      <w:r w:rsidRPr="00E373D8">
        <w:rPr>
          <w:rFonts w:ascii="Times New Roman" w:eastAsia="Times New Roman" w:hAnsi="Times New Roman"/>
          <w:sz w:val="24"/>
          <w:szCs w:val="24"/>
        </w:rPr>
        <w:t>3.pielikums – Pretendenta finanšu apgrozījums (veidne) uz 1 (vienas) lp</w:t>
      </w:r>
      <w:r w:rsidR="00AC3F2E" w:rsidRPr="00E373D8">
        <w:rPr>
          <w:rFonts w:ascii="Times New Roman" w:eastAsia="Times New Roman" w:hAnsi="Times New Roman"/>
          <w:sz w:val="24"/>
          <w:szCs w:val="24"/>
        </w:rPr>
        <w:t>.</w:t>
      </w:r>
      <w:r w:rsidRPr="00E373D8">
        <w:rPr>
          <w:rFonts w:ascii="Times New Roman" w:eastAsia="Times New Roman" w:hAnsi="Times New Roman"/>
          <w:sz w:val="24"/>
          <w:szCs w:val="24"/>
        </w:rPr>
        <w:t xml:space="preserve">; </w:t>
      </w:r>
    </w:p>
    <w:p w:rsidR="00977772" w:rsidRPr="00E373D8" w:rsidRDefault="00977772" w:rsidP="00D3713A">
      <w:pPr>
        <w:tabs>
          <w:tab w:val="left" w:pos="851"/>
        </w:tabs>
        <w:spacing w:after="0" w:line="240" w:lineRule="auto"/>
        <w:ind w:right="28"/>
        <w:jc w:val="both"/>
        <w:rPr>
          <w:rFonts w:ascii="Times New Roman" w:eastAsia="Times New Roman" w:hAnsi="Times New Roman"/>
          <w:sz w:val="24"/>
          <w:szCs w:val="24"/>
        </w:rPr>
      </w:pPr>
      <w:r w:rsidRPr="00E373D8">
        <w:rPr>
          <w:rFonts w:ascii="Times New Roman" w:eastAsia="Times New Roman" w:hAnsi="Times New Roman"/>
          <w:sz w:val="24"/>
          <w:szCs w:val="24"/>
        </w:rPr>
        <w:t xml:space="preserve">4.pielikums – Finanšu piedāvājums (veidne) </w:t>
      </w:r>
      <w:r w:rsidR="00B07E77" w:rsidRPr="00E373D8">
        <w:rPr>
          <w:rFonts w:ascii="Times New Roman" w:eastAsia="Times New Roman" w:hAnsi="Times New Roman"/>
          <w:sz w:val="24"/>
          <w:szCs w:val="24"/>
        </w:rPr>
        <w:t xml:space="preserve">uz </w:t>
      </w:r>
      <w:r w:rsidR="000F6510" w:rsidRPr="00E373D8">
        <w:rPr>
          <w:rFonts w:ascii="Times New Roman" w:eastAsia="Times New Roman" w:hAnsi="Times New Roman"/>
          <w:sz w:val="24"/>
          <w:szCs w:val="24"/>
        </w:rPr>
        <w:t>2</w:t>
      </w:r>
      <w:r w:rsidRPr="00E373D8">
        <w:rPr>
          <w:rFonts w:ascii="Times New Roman" w:eastAsia="Times New Roman" w:hAnsi="Times New Roman"/>
          <w:sz w:val="24"/>
          <w:szCs w:val="24"/>
        </w:rPr>
        <w:t xml:space="preserve"> (</w:t>
      </w:r>
      <w:r w:rsidR="000F6510" w:rsidRPr="00E373D8">
        <w:rPr>
          <w:rFonts w:ascii="Times New Roman" w:eastAsia="Times New Roman" w:hAnsi="Times New Roman"/>
          <w:sz w:val="24"/>
          <w:szCs w:val="24"/>
        </w:rPr>
        <w:t>divām</w:t>
      </w:r>
      <w:r w:rsidR="00AC3F2E" w:rsidRPr="00E373D8">
        <w:rPr>
          <w:rFonts w:ascii="Times New Roman" w:eastAsia="Times New Roman" w:hAnsi="Times New Roman"/>
          <w:sz w:val="24"/>
          <w:szCs w:val="24"/>
        </w:rPr>
        <w:t>) lp.</w:t>
      </w:r>
      <w:r w:rsidRPr="00E373D8">
        <w:rPr>
          <w:rFonts w:ascii="Times New Roman" w:eastAsia="Times New Roman" w:hAnsi="Times New Roman"/>
          <w:sz w:val="24"/>
          <w:szCs w:val="24"/>
        </w:rPr>
        <w:t>;</w:t>
      </w:r>
    </w:p>
    <w:p w:rsidR="00977772" w:rsidRPr="00E373D8" w:rsidRDefault="00977772" w:rsidP="00D3713A">
      <w:pPr>
        <w:tabs>
          <w:tab w:val="left" w:pos="851"/>
        </w:tabs>
        <w:spacing w:after="0" w:line="240" w:lineRule="auto"/>
        <w:ind w:right="28"/>
        <w:jc w:val="both"/>
        <w:rPr>
          <w:rFonts w:ascii="Times New Roman" w:eastAsia="Times New Roman" w:hAnsi="Times New Roman"/>
          <w:sz w:val="24"/>
          <w:szCs w:val="24"/>
        </w:rPr>
      </w:pPr>
      <w:r w:rsidRPr="00E373D8">
        <w:rPr>
          <w:rFonts w:ascii="Times New Roman" w:eastAsia="Times New Roman" w:hAnsi="Times New Roman"/>
          <w:sz w:val="24"/>
          <w:szCs w:val="24"/>
        </w:rPr>
        <w:t xml:space="preserve">5.pielikums – Līguma projekts uz </w:t>
      </w:r>
      <w:r w:rsidR="00B07E77" w:rsidRPr="00E373D8">
        <w:rPr>
          <w:rFonts w:ascii="Times New Roman" w:eastAsia="Times New Roman" w:hAnsi="Times New Roman"/>
          <w:sz w:val="24"/>
          <w:szCs w:val="24"/>
        </w:rPr>
        <w:t>4</w:t>
      </w:r>
      <w:r w:rsidRPr="00E373D8">
        <w:rPr>
          <w:rFonts w:ascii="Times New Roman" w:eastAsia="Times New Roman" w:hAnsi="Times New Roman"/>
          <w:sz w:val="24"/>
          <w:szCs w:val="24"/>
        </w:rPr>
        <w:t xml:space="preserve"> (</w:t>
      </w:r>
      <w:r w:rsidR="00B07E77" w:rsidRPr="00E373D8">
        <w:rPr>
          <w:rFonts w:ascii="Times New Roman" w:eastAsia="Times New Roman" w:hAnsi="Times New Roman"/>
          <w:sz w:val="24"/>
          <w:szCs w:val="24"/>
        </w:rPr>
        <w:t>četr</w:t>
      </w:r>
      <w:r w:rsidR="009F2B7D" w:rsidRPr="00E373D8">
        <w:rPr>
          <w:rFonts w:ascii="Times New Roman" w:eastAsia="Times New Roman" w:hAnsi="Times New Roman"/>
          <w:sz w:val="24"/>
          <w:szCs w:val="24"/>
        </w:rPr>
        <w:t>ām</w:t>
      </w:r>
      <w:r w:rsidR="00AC3F2E" w:rsidRPr="00E373D8">
        <w:rPr>
          <w:rFonts w:ascii="Times New Roman" w:eastAsia="Times New Roman" w:hAnsi="Times New Roman"/>
          <w:sz w:val="24"/>
          <w:szCs w:val="24"/>
        </w:rPr>
        <w:t>) lp</w:t>
      </w:r>
      <w:r w:rsidRPr="00E373D8">
        <w:rPr>
          <w:rFonts w:ascii="Times New Roman" w:eastAsia="Times New Roman" w:hAnsi="Times New Roman"/>
          <w:sz w:val="24"/>
          <w:szCs w:val="24"/>
        </w:rPr>
        <w:t>.</w:t>
      </w:r>
    </w:p>
    <w:p w:rsidR="003A37CA" w:rsidRPr="00E373D8" w:rsidRDefault="003A37CA" w:rsidP="00D3713A">
      <w:pPr>
        <w:tabs>
          <w:tab w:val="left" w:pos="851"/>
        </w:tabs>
        <w:spacing w:after="0" w:line="240" w:lineRule="auto"/>
        <w:ind w:right="28"/>
        <w:jc w:val="both"/>
        <w:rPr>
          <w:rFonts w:ascii="Times New Roman" w:eastAsia="Times New Roman" w:hAnsi="Times New Roman"/>
          <w:sz w:val="24"/>
          <w:szCs w:val="24"/>
        </w:rPr>
      </w:pPr>
    </w:p>
    <w:p w:rsidR="00AC3F2E" w:rsidRPr="00E373D8" w:rsidRDefault="00AC3F2E" w:rsidP="00D3713A">
      <w:pPr>
        <w:tabs>
          <w:tab w:val="left" w:pos="7020"/>
        </w:tabs>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 xml:space="preserve">Atsevišķi pievienoti </w:t>
      </w:r>
      <w:proofErr w:type="spellStart"/>
      <w:r w:rsidRPr="00E373D8">
        <w:rPr>
          <w:rFonts w:ascii="Times New Roman" w:eastAsia="Times New Roman" w:hAnsi="Times New Roman"/>
          <w:sz w:val="24"/>
          <w:szCs w:val="24"/>
        </w:rPr>
        <w:t>pdf</w:t>
      </w:r>
      <w:proofErr w:type="spellEnd"/>
      <w:r w:rsidRPr="00E373D8">
        <w:rPr>
          <w:rFonts w:ascii="Times New Roman" w:eastAsia="Times New Roman" w:hAnsi="Times New Roman"/>
          <w:sz w:val="24"/>
          <w:szCs w:val="24"/>
        </w:rPr>
        <w:t xml:space="preserve"> </w:t>
      </w:r>
      <w:r w:rsidR="0075191B">
        <w:rPr>
          <w:rFonts w:ascii="Times New Roman" w:eastAsia="Times New Roman" w:hAnsi="Times New Roman"/>
          <w:sz w:val="24"/>
          <w:szCs w:val="24"/>
        </w:rPr>
        <w:t>faili</w:t>
      </w:r>
      <w:r w:rsidRPr="00E373D8">
        <w:rPr>
          <w:rFonts w:ascii="Times New Roman" w:eastAsia="Times New Roman" w:hAnsi="Times New Roman"/>
          <w:sz w:val="24"/>
          <w:szCs w:val="24"/>
        </w:rPr>
        <w:t>:</w:t>
      </w:r>
    </w:p>
    <w:p w:rsidR="00977772" w:rsidRPr="00E373D8" w:rsidRDefault="00AC3F2E" w:rsidP="00AC3F2E">
      <w:pPr>
        <w:pStyle w:val="ListParagraph"/>
        <w:numPr>
          <w:ilvl w:val="0"/>
          <w:numId w:val="13"/>
        </w:numPr>
        <w:tabs>
          <w:tab w:val="left" w:pos="7020"/>
        </w:tabs>
        <w:jc w:val="both"/>
      </w:pPr>
      <w:r w:rsidRPr="00E373D8">
        <w:t xml:space="preserve">Zēnu </w:t>
      </w:r>
      <w:r w:rsidRPr="00E373D8">
        <w:rPr>
          <w:bCs/>
        </w:rPr>
        <w:t>Mājturības kabineta vienkāršotā atjaunošana- mēbeļu risinājumi uz 7 (septiņām) lp.;</w:t>
      </w:r>
    </w:p>
    <w:p w:rsidR="00AC3F2E" w:rsidRPr="00E373D8" w:rsidRDefault="00AC3F2E" w:rsidP="00AC3F2E">
      <w:pPr>
        <w:pStyle w:val="ListParagraph"/>
        <w:numPr>
          <w:ilvl w:val="0"/>
          <w:numId w:val="13"/>
        </w:numPr>
        <w:tabs>
          <w:tab w:val="left" w:pos="7020"/>
        </w:tabs>
        <w:jc w:val="both"/>
      </w:pPr>
      <w:r w:rsidRPr="00E373D8">
        <w:rPr>
          <w:bCs/>
        </w:rPr>
        <w:t>Tehnoloģiskais plāns uz 1 (vienas) lp..</w:t>
      </w:r>
    </w:p>
    <w:p w:rsidR="00AC3F2E" w:rsidRPr="00E373D8" w:rsidRDefault="00AC3F2E" w:rsidP="00D3713A">
      <w:pPr>
        <w:tabs>
          <w:tab w:val="left" w:pos="7020"/>
        </w:tabs>
        <w:spacing w:after="0" w:line="240" w:lineRule="auto"/>
        <w:jc w:val="both"/>
        <w:rPr>
          <w:rFonts w:ascii="Times New Roman" w:eastAsia="Times New Roman" w:hAnsi="Times New Roman"/>
          <w:sz w:val="24"/>
          <w:szCs w:val="24"/>
        </w:rPr>
      </w:pPr>
    </w:p>
    <w:p w:rsidR="00977772" w:rsidRPr="00E373D8" w:rsidRDefault="00977772" w:rsidP="00D3713A">
      <w:pPr>
        <w:tabs>
          <w:tab w:val="left" w:pos="7020"/>
        </w:tabs>
        <w:spacing w:after="0" w:line="240" w:lineRule="auto"/>
        <w:jc w:val="both"/>
        <w:rPr>
          <w:rFonts w:ascii="Times New Roman" w:eastAsia="Times New Roman" w:hAnsi="Times New Roman"/>
          <w:sz w:val="24"/>
          <w:szCs w:val="24"/>
        </w:rPr>
      </w:pPr>
    </w:p>
    <w:p w:rsidR="00977772" w:rsidRPr="00E373D8" w:rsidRDefault="00977772" w:rsidP="00D3713A">
      <w:pPr>
        <w:tabs>
          <w:tab w:val="left" w:pos="7020"/>
        </w:tabs>
        <w:spacing w:after="0" w:line="240" w:lineRule="auto"/>
        <w:jc w:val="both"/>
        <w:rPr>
          <w:rFonts w:ascii="Times New Roman" w:hAnsi="Times New Roman"/>
          <w:sz w:val="24"/>
          <w:szCs w:val="24"/>
        </w:rPr>
      </w:pPr>
      <w:r w:rsidRPr="00E373D8">
        <w:rPr>
          <w:rFonts w:ascii="Times New Roman" w:eastAsia="Times New Roman" w:hAnsi="Times New Roman"/>
          <w:sz w:val="24"/>
          <w:szCs w:val="24"/>
        </w:rPr>
        <w:t>Ie</w:t>
      </w:r>
      <w:r w:rsidR="00C5741D" w:rsidRPr="00E373D8">
        <w:rPr>
          <w:rFonts w:ascii="Times New Roman" w:eastAsia="Times New Roman" w:hAnsi="Times New Roman"/>
          <w:sz w:val="24"/>
          <w:szCs w:val="24"/>
        </w:rPr>
        <w:t>pirkuma komisijas priekšsēdētāj</w:t>
      </w:r>
      <w:r w:rsidR="000F6510" w:rsidRPr="00E373D8">
        <w:rPr>
          <w:rFonts w:ascii="Times New Roman" w:eastAsia="Times New Roman" w:hAnsi="Times New Roman"/>
          <w:sz w:val="24"/>
          <w:szCs w:val="24"/>
        </w:rPr>
        <w:t>s</w:t>
      </w:r>
      <w:r w:rsidR="00DB0DA0" w:rsidRPr="00E373D8">
        <w:rPr>
          <w:rFonts w:ascii="Times New Roman" w:eastAsia="Times New Roman" w:hAnsi="Times New Roman"/>
          <w:sz w:val="24"/>
          <w:szCs w:val="24"/>
        </w:rPr>
        <w:t xml:space="preserve">       </w:t>
      </w:r>
      <w:r w:rsidR="00DB0DA0" w:rsidRPr="00E373D8">
        <w:rPr>
          <w:rFonts w:ascii="Times New Roman" w:eastAsia="Times New Roman" w:hAnsi="Times New Roman"/>
          <w:i/>
        </w:rPr>
        <w:t>/per</w:t>
      </w:r>
      <w:bookmarkStart w:id="0" w:name="_GoBack"/>
      <w:bookmarkEnd w:id="0"/>
      <w:r w:rsidR="00DB0DA0" w:rsidRPr="00E373D8">
        <w:rPr>
          <w:rFonts w:ascii="Times New Roman" w:eastAsia="Times New Roman" w:hAnsi="Times New Roman"/>
          <w:i/>
        </w:rPr>
        <w:t>soniskais paraksts/</w:t>
      </w:r>
      <w:r w:rsidR="00C5741D" w:rsidRPr="00E373D8">
        <w:rPr>
          <w:rFonts w:ascii="Times New Roman" w:eastAsia="Times New Roman" w:hAnsi="Times New Roman"/>
          <w:sz w:val="24"/>
          <w:szCs w:val="24"/>
        </w:rPr>
        <w:tab/>
      </w:r>
      <w:r w:rsidR="00C5741D" w:rsidRPr="00E373D8">
        <w:rPr>
          <w:rFonts w:ascii="Times New Roman" w:eastAsia="Times New Roman" w:hAnsi="Times New Roman"/>
          <w:sz w:val="24"/>
          <w:szCs w:val="24"/>
        </w:rPr>
        <w:tab/>
      </w:r>
      <w:r w:rsidR="000F6510" w:rsidRPr="00E373D8">
        <w:rPr>
          <w:rFonts w:ascii="Times New Roman" w:hAnsi="Times New Roman"/>
          <w:sz w:val="24"/>
          <w:szCs w:val="24"/>
        </w:rPr>
        <w:t>A. Ķieģelis</w:t>
      </w:r>
    </w:p>
    <w:p w:rsidR="00784245" w:rsidRPr="00E373D8" w:rsidRDefault="00784245" w:rsidP="00D3713A">
      <w:pPr>
        <w:tabs>
          <w:tab w:val="left" w:pos="7020"/>
        </w:tabs>
        <w:spacing w:after="0" w:line="240" w:lineRule="auto"/>
        <w:jc w:val="both"/>
        <w:rPr>
          <w:rFonts w:ascii="Times New Roman" w:hAnsi="Times New Roman"/>
          <w:sz w:val="24"/>
          <w:szCs w:val="24"/>
        </w:rPr>
      </w:pPr>
    </w:p>
    <w:p w:rsidR="00784245" w:rsidRPr="00E373D8" w:rsidRDefault="00784245" w:rsidP="00350ED4">
      <w:pPr>
        <w:spacing w:after="0" w:line="360" w:lineRule="auto"/>
        <w:jc w:val="right"/>
        <w:rPr>
          <w:rFonts w:ascii="Times New Roman" w:eastAsia="Times New Roman" w:hAnsi="Times New Roman"/>
          <w:sz w:val="24"/>
          <w:szCs w:val="24"/>
          <w:lang w:eastAsia="lv-LV"/>
        </w:rPr>
      </w:pPr>
      <w:r w:rsidRPr="00E373D8">
        <w:rPr>
          <w:rFonts w:ascii="Times New Roman" w:hAnsi="Times New Roman"/>
          <w:sz w:val="24"/>
          <w:szCs w:val="24"/>
        </w:rPr>
        <w:br w:type="page"/>
      </w:r>
      <w:r w:rsidRPr="00E373D8">
        <w:rPr>
          <w:rFonts w:ascii="Times New Roman" w:eastAsia="Times New Roman" w:hAnsi="Times New Roman"/>
          <w:b/>
          <w:sz w:val="24"/>
          <w:szCs w:val="24"/>
        </w:rPr>
        <w:lastRenderedPageBreak/>
        <w:t>1.p</w:t>
      </w:r>
      <w:r w:rsidRPr="00E373D8">
        <w:rPr>
          <w:rFonts w:ascii="Times New Roman" w:eastAsia="Times New Roman" w:hAnsi="Times New Roman"/>
          <w:b/>
          <w:bCs/>
          <w:sz w:val="24"/>
          <w:szCs w:val="24"/>
        </w:rPr>
        <w:t xml:space="preserve">ielikums </w:t>
      </w:r>
      <w:r w:rsidRPr="00E373D8">
        <w:rPr>
          <w:rFonts w:ascii="Times New Roman" w:eastAsia="Times New Roman" w:hAnsi="Times New Roman"/>
          <w:b/>
          <w:sz w:val="24"/>
          <w:szCs w:val="24"/>
          <w:lang w:eastAsia="lv-LV"/>
        </w:rPr>
        <w:t>nolikumam</w:t>
      </w:r>
    </w:p>
    <w:p w:rsidR="00784245" w:rsidRPr="00E373D8" w:rsidRDefault="00784245" w:rsidP="00350ED4">
      <w:pPr>
        <w:spacing w:after="0" w:line="360" w:lineRule="auto"/>
        <w:jc w:val="right"/>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t xml:space="preserve">(ID Nr. </w:t>
      </w:r>
      <w:r w:rsidR="00F51F08" w:rsidRPr="00E373D8">
        <w:rPr>
          <w:rFonts w:ascii="Times New Roman" w:hAnsi="Times New Roman"/>
          <w:sz w:val="24"/>
          <w:szCs w:val="24"/>
        </w:rPr>
        <w:t>KND</w:t>
      </w:r>
      <w:r w:rsidRPr="00E373D8">
        <w:rPr>
          <w:rFonts w:ascii="Times New Roman" w:hAnsi="Times New Roman"/>
          <w:sz w:val="24"/>
          <w:szCs w:val="24"/>
        </w:rPr>
        <w:t xml:space="preserve"> 2016/1</w:t>
      </w:r>
      <w:r w:rsidR="00F51F08" w:rsidRPr="00E373D8">
        <w:rPr>
          <w:rFonts w:ascii="Times New Roman" w:hAnsi="Times New Roman"/>
          <w:sz w:val="24"/>
          <w:szCs w:val="24"/>
        </w:rPr>
        <w:t>8</w:t>
      </w:r>
      <w:r w:rsidRPr="00E373D8">
        <w:rPr>
          <w:rFonts w:ascii="Times New Roman" w:eastAsia="Times New Roman" w:hAnsi="Times New Roman"/>
          <w:sz w:val="24"/>
          <w:szCs w:val="24"/>
          <w:lang w:eastAsia="lv-LV"/>
        </w:rPr>
        <w:t>)</w:t>
      </w:r>
    </w:p>
    <w:p w:rsidR="00784245" w:rsidRPr="00E373D8" w:rsidRDefault="00784245" w:rsidP="00784245">
      <w:pPr>
        <w:spacing w:after="0" w:line="240" w:lineRule="auto"/>
        <w:jc w:val="both"/>
        <w:rPr>
          <w:rFonts w:ascii="Times New Roman" w:eastAsia="Times New Roman" w:hAnsi="Times New Roman"/>
          <w:sz w:val="24"/>
          <w:szCs w:val="24"/>
        </w:rPr>
      </w:pPr>
    </w:p>
    <w:p w:rsidR="00784245" w:rsidRPr="00E373D8" w:rsidRDefault="00784245" w:rsidP="00784245">
      <w:pPr>
        <w:spacing w:after="0" w:line="240" w:lineRule="auto"/>
        <w:jc w:val="center"/>
        <w:rPr>
          <w:rFonts w:ascii="Times New Roman" w:eastAsia="Times New Roman" w:hAnsi="Times New Roman"/>
          <w:bCs/>
          <w:i/>
          <w:sz w:val="24"/>
          <w:szCs w:val="24"/>
        </w:rPr>
      </w:pPr>
      <w:r w:rsidRPr="00E373D8">
        <w:rPr>
          <w:rFonts w:ascii="Times New Roman" w:eastAsia="Times New Roman" w:hAnsi="Times New Roman"/>
          <w:b/>
          <w:bCs/>
          <w:sz w:val="24"/>
          <w:szCs w:val="24"/>
        </w:rPr>
        <w:t xml:space="preserve">Pieteikums dalībai iepirkumā </w:t>
      </w:r>
      <w:r w:rsidRPr="00E373D8">
        <w:rPr>
          <w:rFonts w:ascii="Times New Roman" w:eastAsia="Times New Roman" w:hAnsi="Times New Roman"/>
          <w:bCs/>
          <w:i/>
          <w:sz w:val="24"/>
          <w:szCs w:val="24"/>
        </w:rPr>
        <w:t>(veidne)</w:t>
      </w:r>
    </w:p>
    <w:p w:rsidR="00784245" w:rsidRPr="00E373D8" w:rsidRDefault="00784245" w:rsidP="00784245">
      <w:pPr>
        <w:keepNext/>
        <w:spacing w:after="0" w:line="240" w:lineRule="auto"/>
        <w:jc w:val="center"/>
        <w:rPr>
          <w:rFonts w:ascii="Times New Roman" w:eastAsia="Times New Roman" w:hAnsi="Times New Roman"/>
          <w:sz w:val="24"/>
          <w:szCs w:val="24"/>
        </w:rPr>
      </w:pPr>
      <w:r w:rsidRPr="00E373D8">
        <w:rPr>
          <w:rFonts w:ascii="Times New Roman" w:eastAsia="Times New Roman" w:hAnsi="Times New Roman"/>
          <w:sz w:val="24"/>
          <w:szCs w:val="24"/>
          <w:lang w:eastAsia="lv-LV"/>
        </w:rPr>
        <w:t>„</w:t>
      </w:r>
      <w:r w:rsidR="00A173C8" w:rsidRPr="00E373D8">
        <w:rPr>
          <w:rFonts w:ascii="Times New Roman" w:hAnsi="Times New Roman"/>
          <w:sz w:val="24"/>
          <w:szCs w:val="24"/>
        </w:rPr>
        <w:t xml:space="preserve"> </w:t>
      </w:r>
      <w:r w:rsidR="00C7510C" w:rsidRPr="00E373D8">
        <w:rPr>
          <w:rFonts w:ascii="Times New Roman" w:hAnsi="Times New Roman"/>
          <w:sz w:val="24"/>
          <w:szCs w:val="24"/>
        </w:rPr>
        <w:t>Iebūvēto mēbeļu iegāde Kandavas internātvidusskolas zēnu mājturības kabineta vajadzībām</w:t>
      </w:r>
      <w:r w:rsidRPr="00E373D8">
        <w:rPr>
          <w:rFonts w:ascii="Times New Roman" w:hAnsi="Times New Roman"/>
          <w:sz w:val="24"/>
          <w:szCs w:val="24"/>
        </w:rPr>
        <w:t xml:space="preserve">” </w:t>
      </w:r>
      <w:r w:rsidRPr="00E373D8">
        <w:rPr>
          <w:rFonts w:ascii="Times New Roman" w:eastAsia="Times New Roman" w:hAnsi="Times New Roman"/>
          <w:sz w:val="24"/>
          <w:szCs w:val="24"/>
        </w:rPr>
        <w:t xml:space="preserve"> </w:t>
      </w:r>
    </w:p>
    <w:p w:rsidR="00784245" w:rsidRPr="00E373D8" w:rsidRDefault="00784245" w:rsidP="00784245">
      <w:pPr>
        <w:keepNext/>
        <w:spacing w:after="0" w:line="240" w:lineRule="auto"/>
        <w:jc w:val="center"/>
        <w:rPr>
          <w:rFonts w:ascii="Times New Roman" w:eastAsia="Times New Roman" w:hAnsi="Times New Roman"/>
          <w:sz w:val="24"/>
          <w:szCs w:val="24"/>
        </w:rPr>
      </w:pPr>
      <w:r w:rsidRPr="00E373D8">
        <w:rPr>
          <w:rFonts w:ascii="Times New Roman" w:eastAsia="Times New Roman" w:hAnsi="Times New Roman"/>
          <w:sz w:val="24"/>
          <w:szCs w:val="24"/>
        </w:rPr>
        <w:t xml:space="preserve">(iepirkuma identifikācijas Nr. </w:t>
      </w:r>
      <w:r w:rsidR="000F6510" w:rsidRPr="00E373D8">
        <w:rPr>
          <w:rFonts w:ascii="Times New Roman" w:hAnsi="Times New Roman"/>
          <w:sz w:val="24"/>
          <w:szCs w:val="24"/>
        </w:rPr>
        <w:t>KND</w:t>
      </w:r>
      <w:r w:rsidRPr="00E373D8">
        <w:rPr>
          <w:rFonts w:ascii="Times New Roman" w:hAnsi="Times New Roman"/>
          <w:sz w:val="24"/>
          <w:szCs w:val="24"/>
        </w:rPr>
        <w:t xml:space="preserve"> 2016/1</w:t>
      </w:r>
      <w:r w:rsidR="000F6510" w:rsidRPr="00E373D8">
        <w:rPr>
          <w:rFonts w:ascii="Times New Roman" w:hAnsi="Times New Roman"/>
          <w:sz w:val="24"/>
          <w:szCs w:val="24"/>
        </w:rPr>
        <w:t>8</w:t>
      </w:r>
      <w:r w:rsidRPr="00E373D8">
        <w:rPr>
          <w:rFonts w:ascii="Times New Roman" w:eastAsia="Times New Roman" w:hAnsi="Times New Roman"/>
          <w:sz w:val="24"/>
          <w:szCs w:val="24"/>
        </w:rPr>
        <w:t>)</w:t>
      </w:r>
    </w:p>
    <w:p w:rsidR="00784245" w:rsidRPr="00E373D8" w:rsidRDefault="00784245" w:rsidP="00784245">
      <w:pPr>
        <w:keepNext/>
        <w:spacing w:after="0" w:line="240" w:lineRule="auto"/>
        <w:jc w:val="center"/>
        <w:rPr>
          <w:rFonts w:ascii="Times New Roman" w:eastAsia="Times New Roman" w:hAnsi="Times New Roman"/>
          <w:sz w:val="24"/>
          <w:szCs w:val="24"/>
        </w:rPr>
      </w:pPr>
    </w:p>
    <w:p w:rsidR="00784245" w:rsidRPr="00E373D8" w:rsidRDefault="00784245" w:rsidP="00784245">
      <w:pPr>
        <w:keepNext/>
        <w:spacing w:after="0" w:line="240" w:lineRule="auto"/>
        <w:jc w:val="both"/>
        <w:rPr>
          <w:rFonts w:ascii="Times New Roman" w:eastAsia="Times New Roman" w:hAnsi="Times New Roman"/>
          <w:b/>
          <w:sz w:val="24"/>
          <w:szCs w:val="24"/>
        </w:rPr>
      </w:pPr>
      <w:r w:rsidRPr="00E373D8">
        <w:rPr>
          <w:rFonts w:ascii="Times New Roman" w:eastAsia="Times New Roman" w:hAnsi="Times New Roman"/>
          <w:b/>
          <w:sz w:val="24"/>
          <w:szCs w:val="24"/>
        </w:rPr>
        <w:t>Pretendents:</w:t>
      </w:r>
    </w:p>
    <w:tbl>
      <w:tblPr>
        <w:tblW w:w="0" w:type="auto"/>
        <w:tblLook w:val="04A0"/>
      </w:tblPr>
      <w:tblGrid>
        <w:gridCol w:w="2943"/>
        <w:gridCol w:w="6344"/>
      </w:tblGrid>
      <w:tr w:rsidR="00784245" w:rsidRPr="00E373D8" w:rsidTr="008A7D29">
        <w:tc>
          <w:tcPr>
            <w:tcW w:w="2943"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nosaukums:</w:t>
            </w:r>
          </w:p>
        </w:tc>
        <w:tc>
          <w:tcPr>
            <w:tcW w:w="6344"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__________________________________________</w:t>
            </w:r>
          </w:p>
        </w:tc>
      </w:tr>
      <w:tr w:rsidR="00784245" w:rsidRPr="00E373D8" w:rsidTr="008A7D29">
        <w:tc>
          <w:tcPr>
            <w:tcW w:w="2943"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proofErr w:type="spellStart"/>
            <w:r w:rsidRPr="00E373D8">
              <w:rPr>
                <w:rFonts w:ascii="Times New Roman" w:eastAsia="Times New Roman" w:hAnsi="Times New Roman"/>
                <w:sz w:val="24"/>
                <w:szCs w:val="24"/>
              </w:rPr>
              <w:t>reģ</w:t>
            </w:r>
            <w:proofErr w:type="spellEnd"/>
            <w:r w:rsidRPr="00E373D8">
              <w:rPr>
                <w:rFonts w:ascii="Times New Roman" w:eastAsia="Times New Roman" w:hAnsi="Times New Roman"/>
                <w:sz w:val="24"/>
                <w:szCs w:val="24"/>
              </w:rPr>
              <w:t>. Nr.</w:t>
            </w:r>
          </w:p>
        </w:tc>
        <w:tc>
          <w:tcPr>
            <w:tcW w:w="6344"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__________________________________________</w:t>
            </w:r>
          </w:p>
        </w:tc>
      </w:tr>
      <w:tr w:rsidR="00784245" w:rsidRPr="00E373D8" w:rsidTr="008A7D29">
        <w:tc>
          <w:tcPr>
            <w:tcW w:w="2943"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juridiskā adrese:</w:t>
            </w:r>
          </w:p>
        </w:tc>
        <w:tc>
          <w:tcPr>
            <w:tcW w:w="6344"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__________________________________________</w:t>
            </w:r>
          </w:p>
        </w:tc>
      </w:tr>
      <w:tr w:rsidR="00784245" w:rsidRPr="00E373D8" w:rsidTr="008A7D29">
        <w:tc>
          <w:tcPr>
            <w:tcW w:w="2943"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pasta adrese (</w:t>
            </w:r>
            <w:r w:rsidRPr="00E373D8">
              <w:rPr>
                <w:rFonts w:ascii="Times New Roman" w:eastAsia="Times New Roman" w:hAnsi="Times New Roman"/>
                <w:i/>
                <w:sz w:val="24"/>
                <w:szCs w:val="24"/>
              </w:rPr>
              <w:t>ja atšķiras</w:t>
            </w:r>
            <w:r w:rsidRPr="00E373D8">
              <w:rPr>
                <w:rFonts w:ascii="Times New Roman" w:eastAsia="Times New Roman" w:hAnsi="Times New Roman"/>
                <w:sz w:val="24"/>
                <w:szCs w:val="24"/>
              </w:rPr>
              <w:t>):</w:t>
            </w:r>
          </w:p>
        </w:tc>
        <w:tc>
          <w:tcPr>
            <w:tcW w:w="6344"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__________________________________________</w:t>
            </w:r>
          </w:p>
        </w:tc>
      </w:tr>
      <w:tr w:rsidR="00784245" w:rsidRPr="00E373D8" w:rsidTr="008A7D29">
        <w:tc>
          <w:tcPr>
            <w:tcW w:w="2943"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telefona/faksa numurs:</w:t>
            </w:r>
          </w:p>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e-pasts:</w:t>
            </w:r>
          </w:p>
        </w:tc>
        <w:tc>
          <w:tcPr>
            <w:tcW w:w="6344"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__________________________________________</w:t>
            </w:r>
          </w:p>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__________________________________________</w:t>
            </w:r>
          </w:p>
        </w:tc>
      </w:tr>
      <w:tr w:rsidR="00784245" w:rsidRPr="00E373D8" w:rsidTr="008A7D29">
        <w:tc>
          <w:tcPr>
            <w:tcW w:w="2943" w:type="dxa"/>
            <w:shd w:val="clear" w:color="auto" w:fill="auto"/>
          </w:tcPr>
          <w:p w:rsidR="00784245" w:rsidRPr="00E373D8" w:rsidRDefault="00784245" w:rsidP="008A7D29">
            <w:pPr>
              <w:keepNext/>
              <w:spacing w:after="0" w:line="240" w:lineRule="auto"/>
              <w:jc w:val="both"/>
              <w:rPr>
                <w:rFonts w:ascii="Times New Roman" w:eastAsia="Times New Roman" w:hAnsi="Times New Roman"/>
                <w:b/>
                <w:sz w:val="24"/>
                <w:szCs w:val="24"/>
              </w:rPr>
            </w:pPr>
            <w:r w:rsidRPr="00E373D8">
              <w:rPr>
                <w:rFonts w:ascii="Times New Roman" w:eastAsia="Times New Roman" w:hAnsi="Times New Roman"/>
                <w:b/>
                <w:sz w:val="24"/>
                <w:szCs w:val="24"/>
              </w:rPr>
              <w:t>Bankas rekvizīti:</w:t>
            </w:r>
          </w:p>
        </w:tc>
        <w:tc>
          <w:tcPr>
            <w:tcW w:w="6344"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p>
        </w:tc>
      </w:tr>
      <w:tr w:rsidR="00784245" w:rsidRPr="00E373D8" w:rsidTr="008A7D29">
        <w:tc>
          <w:tcPr>
            <w:tcW w:w="2943"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nosaukums:</w:t>
            </w:r>
          </w:p>
        </w:tc>
        <w:tc>
          <w:tcPr>
            <w:tcW w:w="6344"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__________________________________________</w:t>
            </w:r>
          </w:p>
        </w:tc>
      </w:tr>
      <w:tr w:rsidR="00784245" w:rsidRPr="00E373D8" w:rsidTr="008A7D29">
        <w:tc>
          <w:tcPr>
            <w:tcW w:w="2943"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kods:</w:t>
            </w:r>
          </w:p>
        </w:tc>
        <w:tc>
          <w:tcPr>
            <w:tcW w:w="6344"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__________________________________________</w:t>
            </w:r>
          </w:p>
        </w:tc>
      </w:tr>
      <w:tr w:rsidR="00784245" w:rsidRPr="00E373D8" w:rsidTr="008A7D29">
        <w:tc>
          <w:tcPr>
            <w:tcW w:w="2943"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konts:</w:t>
            </w:r>
          </w:p>
        </w:tc>
        <w:tc>
          <w:tcPr>
            <w:tcW w:w="6344"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__________________________________________</w:t>
            </w:r>
          </w:p>
        </w:tc>
      </w:tr>
      <w:tr w:rsidR="00784245" w:rsidRPr="00E373D8" w:rsidTr="008A7D29">
        <w:tc>
          <w:tcPr>
            <w:tcW w:w="2943"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persona, kura tiesīga pārstāvēt pretendentu jeb pilnvarotās personas/amats/vārds/ uzvārds</w:t>
            </w:r>
          </w:p>
        </w:tc>
        <w:tc>
          <w:tcPr>
            <w:tcW w:w="6344" w:type="dxa"/>
            <w:shd w:val="clear" w:color="auto" w:fill="auto"/>
          </w:tcPr>
          <w:p w:rsidR="00784245" w:rsidRPr="00E373D8" w:rsidRDefault="00784245" w:rsidP="008A7D29">
            <w:pPr>
              <w:keepNext/>
              <w:spacing w:after="0" w:line="240" w:lineRule="auto"/>
              <w:jc w:val="both"/>
              <w:rPr>
                <w:rFonts w:ascii="Times New Roman" w:eastAsia="Times New Roman" w:hAnsi="Times New Roman"/>
                <w:sz w:val="24"/>
                <w:szCs w:val="24"/>
              </w:rPr>
            </w:pPr>
          </w:p>
          <w:p w:rsidR="00784245" w:rsidRPr="00E373D8" w:rsidRDefault="00784245" w:rsidP="008A7D29">
            <w:pPr>
              <w:keepNext/>
              <w:spacing w:after="0" w:line="240" w:lineRule="auto"/>
              <w:jc w:val="both"/>
              <w:rPr>
                <w:rFonts w:ascii="Times New Roman" w:eastAsia="Times New Roman" w:hAnsi="Times New Roman"/>
                <w:sz w:val="24"/>
                <w:szCs w:val="24"/>
              </w:rPr>
            </w:pPr>
          </w:p>
          <w:p w:rsidR="00784245" w:rsidRPr="00E373D8" w:rsidRDefault="00784245" w:rsidP="008A7D29">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__________________________________________</w:t>
            </w:r>
          </w:p>
        </w:tc>
      </w:tr>
    </w:tbl>
    <w:p w:rsidR="00784245" w:rsidRPr="00E373D8" w:rsidRDefault="00784245" w:rsidP="00784245">
      <w:pPr>
        <w:keepNext/>
        <w:spacing w:after="0" w:line="240" w:lineRule="auto"/>
        <w:jc w:val="both"/>
        <w:rPr>
          <w:rFonts w:ascii="Times New Roman" w:eastAsia="Times New Roman" w:hAnsi="Times New Roman"/>
          <w:sz w:val="24"/>
          <w:szCs w:val="24"/>
        </w:rPr>
      </w:pPr>
    </w:p>
    <w:p w:rsidR="00784245" w:rsidRPr="00E373D8" w:rsidRDefault="00784245" w:rsidP="00784245">
      <w:pPr>
        <w:keepNext/>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ar šī pieteikuma iesniegšanu pretendents:</w:t>
      </w:r>
    </w:p>
    <w:p w:rsidR="00784245" w:rsidRPr="00E373D8" w:rsidRDefault="00784245" w:rsidP="005300C3">
      <w:pPr>
        <w:keepNext/>
        <w:numPr>
          <w:ilvl w:val="0"/>
          <w:numId w:val="6"/>
        </w:numPr>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 xml:space="preserve">piesakās piedalīties iepirkumā </w:t>
      </w:r>
      <w:r w:rsidR="00C7510C" w:rsidRPr="00E373D8">
        <w:rPr>
          <w:rFonts w:ascii="Times New Roman" w:eastAsia="Times New Roman" w:hAnsi="Times New Roman"/>
          <w:sz w:val="24"/>
          <w:szCs w:val="24"/>
        </w:rPr>
        <w:t>“</w:t>
      </w:r>
      <w:r w:rsidR="00C7510C" w:rsidRPr="00E373D8">
        <w:rPr>
          <w:rFonts w:ascii="Times New Roman" w:eastAsia="Times New Roman" w:hAnsi="Times New Roman"/>
          <w:sz w:val="24"/>
          <w:szCs w:val="24"/>
          <w:lang w:eastAsia="lv-LV"/>
        </w:rPr>
        <w:t>I</w:t>
      </w:r>
      <w:r w:rsidR="00C7510C" w:rsidRPr="00E373D8">
        <w:rPr>
          <w:rFonts w:ascii="Times New Roman" w:hAnsi="Times New Roman"/>
          <w:sz w:val="24"/>
          <w:szCs w:val="24"/>
        </w:rPr>
        <w:t>ebūvēto mēbeļu iegāde Kandavas internātvidusskolas zēnu mājturības kabineta vajadzībām</w:t>
      </w:r>
      <w:r w:rsidRPr="00E373D8">
        <w:rPr>
          <w:rFonts w:ascii="Times New Roman" w:hAnsi="Times New Roman"/>
          <w:sz w:val="24"/>
          <w:szCs w:val="24"/>
        </w:rPr>
        <w:t>” (i</w:t>
      </w:r>
      <w:r w:rsidR="000F6510" w:rsidRPr="00E373D8">
        <w:rPr>
          <w:rFonts w:ascii="Times New Roman" w:hAnsi="Times New Roman"/>
          <w:sz w:val="24"/>
          <w:szCs w:val="24"/>
        </w:rPr>
        <w:t>epirkuma identifikācijas Nr. KND</w:t>
      </w:r>
      <w:r w:rsidRPr="00E373D8">
        <w:rPr>
          <w:rFonts w:ascii="Times New Roman" w:hAnsi="Times New Roman"/>
          <w:sz w:val="24"/>
          <w:szCs w:val="24"/>
        </w:rPr>
        <w:t xml:space="preserve"> 2016/1</w:t>
      </w:r>
      <w:r w:rsidR="000F6510" w:rsidRPr="00E373D8">
        <w:rPr>
          <w:rFonts w:ascii="Times New Roman" w:hAnsi="Times New Roman"/>
          <w:sz w:val="24"/>
          <w:szCs w:val="24"/>
        </w:rPr>
        <w:t>8</w:t>
      </w:r>
      <w:r w:rsidRPr="00E373D8">
        <w:rPr>
          <w:rFonts w:ascii="Times New Roman" w:hAnsi="Times New Roman"/>
          <w:sz w:val="24"/>
          <w:szCs w:val="24"/>
        </w:rPr>
        <w:t>)</w:t>
      </w:r>
      <w:r w:rsidR="000B4A76">
        <w:rPr>
          <w:rFonts w:ascii="Times New Roman" w:eastAsia="Times New Roman" w:hAnsi="Times New Roman"/>
          <w:sz w:val="24"/>
          <w:szCs w:val="24"/>
        </w:rPr>
        <w:t>;</w:t>
      </w:r>
    </w:p>
    <w:p w:rsidR="00784245" w:rsidRPr="00E373D8" w:rsidRDefault="00784245" w:rsidP="00784245">
      <w:pPr>
        <w:keepNext/>
        <w:numPr>
          <w:ilvl w:val="0"/>
          <w:numId w:val="6"/>
        </w:numPr>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apņemas sniegt Pakalpojumu atbilstoši Tehniskajai specifikācijai, piekrīt iepirkuma Nolikumā izvirzītajām prasībām un garantē Nolikuma izpildi, Nolikuma noteikumi ir skaidri un saprotami;</w:t>
      </w:r>
    </w:p>
    <w:p w:rsidR="00784245" w:rsidRPr="00E373D8" w:rsidRDefault="00784245" w:rsidP="00784245">
      <w:pPr>
        <w:keepNext/>
        <w:numPr>
          <w:ilvl w:val="0"/>
          <w:numId w:val="6"/>
        </w:numPr>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apliecina, ka piekrīt Nolikumam pievienotā līguma projekta noteikumiem un ir gatavs līguma slēgšanas tiesības piešķiršanas gadījumā noslēgt līgumu ar Pasūtītāju, saskaņā ar pievienotā līguma projekta tekstu;</w:t>
      </w:r>
    </w:p>
    <w:p w:rsidR="00784245" w:rsidRPr="00E373D8" w:rsidRDefault="00784245" w:rsidP="00784245">
      <w:pPr>
        <w:keepNext/>
        <w:numPr>
          <w:ilvl w:val="0"/>
          <w:numId w:val="6"/>
        </w:numPr>
        <w:spacing w:after="0" w:line="240" w:lineRule="auto"/>
        <w:jc w:val="both"/>
        <w:rPr>
          <w:rFonts w:ascii="Times New Roman" w:eastAsia="Times New Roman" w:hAnsi="Times New Roman"/>
          <w:sz w:val="24"/>
          <w:szCs w:val="24"/>
        </w:rPr>
      </w:pPr>
      <w:r w:rsidRPr="00E373D8">
        <w:rPr>
          <w:rFonts w:ascii="Times New Roman" w:eastAsia="Times New Roman" w:hAnsi="Times New Roman"/>
          <w:sz w:val="24"/>
          <w:szCs w:val="24"/>
        </w:rPr>
        <w:t>apliecina, ka visa piedāvājumā sniegtā informācija un ziņas ir patiesas.</w:t>
      </w:r>
    </w:p>
    <w:p w:rsidR="00784245" w:rsidRPr="00E373D8" w:rsidRDefault="00784245" w:rsidP="00784245">
      <w:pPr>
        <w:tabs>
          <w:tab w:val="left" w:pos="2160"/>
        </w:tabs>
        <w:spacing w:after="0" w:line="240" w:lineRule="auto"/>
        <w:jc w:val="both"/>
        <w:rPr>
          <w:rFonts w:ascii="Times New Roman" w:eastAsia="Times New Roman" w:hAnsi="Times New Roman"/>
          <w:sz w:val="24"/>
          <w:szCs w:val="24"/>
        </w:rPr>
      </w:pPr>
    </w:p>
    <w:p w:rsidR="00784245" w:rsidRPr="00E373D8" w:rsidRDefault="00784245" w:rsidP="00784245">
      <w:pPr>
        <w:spacing w:after="0" w:line="240" w:lineRule="auto"/>
        <w:jc w:val="center"/>
        <w:rPr>
          <w:rFonts w:ascii="Times New Roman" w:eastAsia="Times New Roman" w:hAnsi="Times New Roman"/>
          <w:bCs/>
          <w:i/>
          <w:sz w:val="24"/>
          <w:szCs w:val="24"/>
          <w:lang w:eastAsia="lv-LV"/>
        </w:rPr>
      </w:pPr>
    </w:p>
    <w:tbl>
      <w:tblPr>
        <w:tblW w:w="0" w:type="auto"/>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71"/>
        <w:gridCol w:w="4024"/>
      </w:tblGrid>
      <w:tr w:rsidR="00784245" w:rsidRPr="00E373D8" w:rsidTr="008A7D29">
        <w:trPr>
          <w:trHeight w:val="390"/>
        </w:trPr>
        <w:tc>
          <w:tcPr>
            <w:tcW w:w="3671" w:type="dxa"/>
            <w:vAlign w:val="center"/>
          </w:tcPr>
          <w:p w:rsidR="00784245" w:rsidRPr="00E373D8" w:rsidRDefault="00784245" w:rsidP="008A7D29">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b/>
                <w:kern w:val="28"/>
                <w:sz w:val="24"/>
                <w:szCs w:val="24"/>
                <w:lang w:eastAsia="lv-LV"/>
              </w:rPr>
            </w:pPr>
            <w:r w:rsidRPr="00E373D8">
              <w:rPr>
                <w:rFonts w:ascii="Times New Roman" w:eastAsia="Times New Roman" w:hAnsi="Times New Roman"/>
                <w:b/>
                <w:kern w:val="28"/>
                <w:sz w:val="24"/>
                <w:szCs w:val="24"/>
                <w:lang w:eastAsia="lv-LV"/>
              </w:rPr>
              <w:t>Pretendenta nosaukums*:</w:t>
            </w:r>
          </w:p>
        </w:tc>
        <w:tc>
          <w:tcPr>
            <w:tcW w:w="4024" w:type="dxa"/>
            <w:vAlign w:val="center"/>
          </w:tcPr>
          <w:p w:rsidR="00784245" w:rsidRPr="00E373D8" w:rsidRDefault="00784245" w:rsidP="008A7D29">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b/>
                <w:kern w:val="28"/>
                <w:sz w:val="24"/>
                <w:szCs w:val="24"/>
                <w:lang w:eastAsia="lv-LV"/>
              </w:rPr>
            </w:pPr>
          </w:p>
        </w:tc>
      </w:tr>
      <w:tr w:rsidR="00784245" w:rsidRPr="00E373D8" w:rsidTr="008A7D29">
        <w:trPr>
          <w:trHeight w:val="390"/>
        </w:trPr>
        <w:tc>
          <w:tcPr>
            <w:tcW w:w="3671" w:type="dxa"/>
            <w:vAlign w:val="center"/>
          </w:tcPr>
          <w:p w:rsidR="00784245" w:rsidRPr="00E373D8" w:rsidRDefault="00784245" w:rsidP="008A7D29">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b/>
                <w:kern w:val="28"/>
                <w:sz w:val="24"/>
                <w:szCs w:val="24"/>
                <w:lang w:eastAsia="lv-LV"/>
              </w:rPr>
            </w:pPr>
            <w:r w:rsidRPr="00E373D8">
              <w:rPr>
                <w:rFonts w:ascii="Times New Roman" w:eastAsia="Times New Roman" w:hAnsi="Times New Roman"/>
                <w:b/>
                <w:kern w:val="28"/>
                <w:sz w:val="24"/>
                <w:szCs w:val="24"/>
                <w:lang w:eastAsia="lv-LV"/>
              </w:rPr>
              <w:t>Amatpersonas vārds, uzvārds*</w:t>
            </w:r>
          </w:p>
        </w:tc>
        <w:tc>
          <w:tcPr>
            <w:tcW w:w="4024" w:type="dxa"/>
            <w:vAlign w:val="center"/>
          </w:tcPr>
          <w:p w:rsidR="00784245" w:rsidRPr="00E373D8" w:rsidRDefault="00784245" w:rsidP="008A7D29">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b/>
                <w:kern w:val="28"/>
                <w:sz w:val="24"/>
                <w:szCs w:val="24"/>
                <w:lang w:eastAsia="lv-LV"/>
              </w:rPr>
            </w:pPr>
          </w:p>
        </w:tc>
      </w:tr>
      <w:tr w:rsidR="00784245" w:rsidRPr="00E373D8" w:rsidTr="008A7D29">
        <w:trPr>
          <w:trHeight w:val="390"/>
        </w:trPr>
        <w:tc>
          <w:tcPr>
            <w:tcW w:w="3671" w:type="dxa"/>
            <w:vAlign w:val="center"/>
          </w:tcPr>
          <w:p w:rsidR="00784245" w:rsidRPr="00E373D8" w:rsidRDefault="00784245" w:rsidP="008A7D29">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b/>
                <w:kern w:val="28"/>
                <w:sz w:val="24"/>
                <w:szCs w:val="24"/>
                <w:lang w:eastAsia="lv-LV"/>
              </w:rPr>
            </w:pPr>
            <w:r w:rsidRPr="00E373D8">
              <w:rPr>
                <w:rFonts w:ascii="Times New Roman" w:eastAsia="Times New Roman" w:hAnsi="Times New Roman"/>
                <w:b/>
                <w:kern w:val="28"/>
                <w:sz w:val="24"/>
                <w:szCs w:val="24"/>
                <w:lang w:eastAsia="lv-LV"/>
              </w:rPr>
              <w:t>Ieņemamā amata nosaukums*:</w:t>
            </w:r>
          </w:p>
        </w:tc>
        <w:tc>
          <w:tcPr>
            <w:tcW w:w="4024" w:type="dxa"/>
            <w:vAlign w:val="center"/>
          </w:tcPr>
          <w:p w:rsidR="00784245" w:rsidRPr="00E373D8" w:rsidRDefault="00784245" w:rsidP="008A7D29">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b/>
                <w:kern w:val="28"/>
                <w:sz w:val="24"/>
                <w:szCs w:val="24"/>
                <w:lang w:eastAsia="lv-LV"/>
              </w:rPr>
            </w:pPr>
          </w:p>
        </w:tc>
      </w:tr>
      <w:tr w:rsidR="00784245" w:rsidRPr="00E373D8" w:rsidTr="008A7D29">
        <w:trPr>
          <w:trHeight w:val="567"/>
        </w:trPr>
        <w:tc>
          <w:tcPr>
            <w:tcW w:w="3671" w:type="dxa"/>
            <w:vAlign w:val="center"/>
          </w:tcPr>
          <w:p w:rsidR="00784245" w:rsidRPr="00E373D8" w:rsidRDefault="00784245" w:rsidP="008A7D29">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b/>
                <w:kern w:val="28"/>
                <w:sz w:val="24"/>
                <w:szCs w:val="24"/>
                <w:lang w:eastAsia="lv-LV"/>
              </w:rPr>
            </w:pPr>
            <w:r w:rsidRPr="00E373D8">
              <w:rPr>
                <w:rFonts w:ascii="Times New Roman" w:eastAsia="Times New Roman" w:hAnsi="Times New Roman"/>
                <w:b/>
                <w:kern w:val="28"/>
                <w:sz w:val="24"/>
                <w:szCs w:val="24"/>
                <w:lang w:eastAsia="lv-LV"/>
              </w:rPr>
              <w:t>Amatpersonas paraksts*:</w:t>
            </w:r>
          </w:p>
        </w:tc>
        <w:tc>
          <w:tcPr>
            <w:tcW w:w="4024" w:type="dxa"/>
            <w:vAlign w:val="center"/>
          </w:tcPr>
          <w:p w:rsidR="00784245" w:rsidRPr="00E373D8" w:rsidRDefault="00784245" w:rsidP="008A7D29">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b/>
                <w:kern w:val="28"/>
                <w:sz w:val="24"/>
                <w:szCs w:val="24"/>
                <w:lang w:eastAsia="lv-LV"/>
              </w:rPr>
            </w:pPr>
          </w:p>
        </w:tc>
      </w:tr>
    </w:tbl>
    <w:p w:rsidR="00784245" w:rsidRPr="00E373D8" w:rsidRDefault="00784245" w:rsidP="00784245">
      <w:pPr>
        <w:tabs>
          <w:tab w:val="left" w:pos="2160"/>
        </w:tabs>
        <w:spacing w:after="0" w:line="240" w:lineRule="auto"/>
        <w:jc w:val="both"/>
        <w:rPr>
          <w:rFonts w:ascii="Times New Roman" w:eastAsia="Times New Roman" w:hAnsi="Times New Roman"/>
          <w:bCs/>
          <w:sz w:val="24"/>
          <w:szCs w:val="24"/>
        </w:rPr>
      </w:pPr>
    </w:p>
    <w:p w:rsidR="00784245" w:rsidRPr="00E373D8" w:rsidRDefault="00784245" w:rsidP="00784245">
      <w:pPr>
        <w:tabs>
          <w:tab w:val="left" w:pos="2160"/>
        </w:tabs>
        <w:spacing w:after="0" w:line="240" w:lineRule="auto"/>
        <w:jc w:val="both"/>
        <w:rPr>
          <w:rFonts w:ascii="Times New Roman" w:eastAsia="Times New Roman" w:hAnsi="Times New Roman"/>
          <w:bCs/>
          <w:sz w:val="24"/>
          <w:szCs w:val="24"/>
        </w:rPr>
      </w:pPr>
      <w:r w:rsidRPr="00E373D8">
        <w:rPr>
          <w:rFonts w:ascii="Times New Roman" w:eastAsia="Times New Roman" w:hAnsi="Times New Roman"/>
          <w:bCs/>
          <w:sz w:val="24"/>
          <w:szCs w:val="24"/>
        </w:rPr>
        <w:t>2016.gada ___._____________</w:t>
      </w:r>
    </w:p>
    <w:p w:rsidR="00784245" w:rsidRPr="00E373D8" w:rsidRDefault="00784245" w:rsidP="00784245">
      <w:pPr>
        <w:spacing w:after="0" w:line="240" w:lineRule="auto"/>
        <w:jc w:val="center"/>
        <w:rPr>
          <w:rFonts w:ascii="Times New Roman" w:eastAsia="Times New Roman" w:hAnsi="Times New Roman"/>
          <w:i/>
          <w:sz w:val="24"/>
          <w:szCs w:val="24"/>
          <w:lang w:eastAsia="lv-LV"/>
        </w:rPr>
      </w:pPr>
    </w:p>
    <w:p w:rsidR="00784245" w:rsidRPr="00E373D8" w:rsidRDefault="00784245" w:rsidP="00D3713A">
      <w:pPr>
        <w:tabs>
          <w:tab w:val="left" w:pos="7020"/>
        </w:tabs>
        <w:spacing w:after="0" w:line="240" w:lineRule="auto"/>
        <w:jc w:val="both"/>
        <w:rPr>
          <w:rFonts w:ascii="Times New Roman" w:eastAsia="Times New Roman" w:hAnsi="Times New Roman"/>
          <w:sz w:val="24"/>
          <w:szCs w:val="24"/>
        </w:rPr>
        <w:sectPr w:rsidR="00784245" w:rsidRPr="00E373D8" w:rsidSect="00377DBB">
          <w:footerReference w:type="default" r:id="rId17"/>
          <w:pgSz w:w="11906" w:h="16838"/>
          <w:pgMar w:top="1134" w:right="1134" w:bottom="1134" w:left="1701" w:header="709" w:footer="709" w:gutter="0"/>
          <w:cols w:space="708"/>
          <w:titlePg/>
          <w:docGrid w:linePitch="360"/>
        </w:sectPr>
      </w:pPr>
    </w:p>
    <w:p w:rsidR="002D1683" w:rsidRPr="00E373D8" w:rsidRDefault="002D1683" w:rsidP="002D1683">
      <w:pPr>
        <w:spacing w:after="0" w:line="240" w:lineRule="auto"/>
        <w:jc w:val="right"/>
        <w:rPr>
          <w:rFonts w:ascii="Times New Roman" w:eastAsia="Times New Roman" w:hAnsi="Times New Roman"/>
          <w:sz w:val="24"/>
          <w:szCs w:val="24"/>
          <w:lang w:eastAsia="lv-LV"/>
        </w:rPr>
      </w:pPr>
      <w:r w:rsidRPr="00E373D8">
        <w:rPr>
          <w:rFonts w:ascii="Times New Roman" w:eastAsia="Times New Roman" w:hAnsi="Times New Roman"/>
          <w:b/>
          <w:sz w:val="24"/>
          <w:szCs w:val="24"/>
        </w:rPr>
        <w:lastRenderedPageBreak/>
        <w:t>2.p</w:t>
      </w:r>
      <w:r w:rsidRPr="00E373D8">
        <w:rPr>
          <w:rFonts w:ascii="Times New Roman" w:eastAsia="Times New Roman" w:hAnsi="Times New Roman"/>
          <w:b/>
          <w:bCs/>
          <w:sz w:val="24"/>
          <w:szCs w:val="24"/>
        </w:rPr>
        <w:t xml:space="preserve">ielikums </w:t>
      </w:r>
      <w:r w:rsidRPr="00E373D8">
        <w:rPr>
          <w:rFonts w:ascii="Times New Roman" w:eastAsia="Times New Roman" w:hAnsi="Times New Roman"/>
          <w:b/>
          <w:sz w:val="24"/>
          <w:szCs w:val="24"/>
          <w:lang w:eastAsia="lv-LV"/>
        </w:rPr>
        <w:t>nolikumam</w:t>
      </w:r>
    </w:p>
    <w:p w:rsidR="002D1683" w:rsidRPr="00E373D8" w:rsidRDefault="002D1683" w:rsidP="002D1683">
      <w:pPr>
        <w:spacing w:after="0" w:line="240" w:lineRule="auto"/>
        <w:jc w:val="right"/>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t xml:space="preserve">(ID Nr. </w:t>
      </w:r>
      <w:r w:rsidRPr="00E373D8">
        <w:rPr>
          <w:rFonts w:ascii="Times New Roman" w:hAnsi="Times New Roman"/>
          <w:sz w:val="24"/>
          <w:szCs w:val="24"/>
        </w:rPr>
        <w:t>KN</w:t>
      </w:r>
      <w:r w:rsidR="00850757" w:rsidRPr="00E373D8">
        <w:rPr>
          <w:rFonts w:ascii="Times New Roman" w:hAnsi="Times New Roman"/>
          <w:sz w:val="24"/>
          <w:szCs w:val="24"/>
        </w:rPr>
        <w:t>D</w:t>
      </w:r>
      <w:r w:rsidRPr="00E373D8">
        <w:rPr>
          <w:rFonts w:ascii="Times New Roman" w:hAnsi="Times New Roman"/>
          <w:sz w:val="24"/>
          <w:szCs w:val="24"/>
        </w:rPr>
        <w:t xml:space="preserve"> 2016/</w:t>
      </w:r>
      <w:r w:rsidR="00850757" w:rsidRPr="00E373D8">
        <w:rPr>
          <w:rFonts w:ascii="Times New Roman" w:hAnsi="Times New Roman"/>
          <w:sz w:val="24"/>
          <w:szCs w:val="24"/>
        </w:rPr>
        <w:t>18</w:t>
      </w:r>
      <w:r w:rsidRPr="00E373D8">
        <w:rPr>
          <w:rFonts w:ascii="Times New Roman" w:eastAsia="Times New Roman" w:hAnsi="Times New Roman"/>
          <w:sz w:val="24"/>
          <w:szCs w:val="24"/>
          <w:lang w:eastAsia="lv-LV"/>
        </w:rPr>
        <w:t>)</w:t>
      </w:r>
    </w:p>
    <w:p w:rsidR="002D1683" w:rsidRPr="00E373D8" w:rsidRDefault="002D1683" w:rsidP="00D3713A">
      <w:pPr>
        <w:pStyle w:val="Heading3"/>
        <w:spacing w:before="0" w:after="0"/>
        <w:jc w:val="center"/>
        <w:rPr>
          <w:sz w:val="24"/>
          <w:szCs w:val="24"/>
          <w:lang w:val="lv-LV"/>
        </w:rPr>
      </w:pPr>
    </w:p>
    <w:p w:rsidR="002D1683" w:rsidRPr="00E373D8" w:rsidRDefault="002D1683" w:rsidP="00D3713A">
      <w:pPr>
        <w:pStyle w:val="Heading3"/>
        <w:spacing w:before="0" w:after="0"/>
        <w:jc w:val="center"/>
        <w:rPr>
          <w:sz w:val="24"/>
          <w:szCs w:val="24"/>
          <w:lang w:val="lv-LV"/>
        </w:rPr>
      </w:pPr>
    </w:p>
    <w:p w:rsidR="0061795A" w:rsidRPr="00E373D8" w:rsidRDefault="0061795A" w:rsidP="00D3713A">
      <w:pPr>
        <w:pStyle w:val="Heading3"/>
        <w:spacing w:before="0" w:after="0"/>
        <w:jc w:val="center"/>
        <w:rPr>
          <w:sz w:val="24"/>
          <w:szCs w:val="24"/>
          <w:lang w:val="lv-LV"/>
        </w:rPr>
      </w:pPr>
      <w:r w:rsidRPr="00E373D8">
        <w:rPr>
          <w:sz w:val="24"/>
          <w:szCs w:val="24"/>
          <w:lang w:val="lv-LV"/>
        </w:rPr>
        <w:t>TEHNISKĀ SPECIFIKĀCIJA</w:t>
      </w:r>
    </w:p>
    <w:p w:rsidR="0061795A" w:rsidRPr="00E373D8" w:rsidRDefault="00C7510C" w:rsidP="00D3713A">
      <w:pPr>
        <w:spacing w:after="0" w:line="240" w:lineRule="auto"/>
        <w:jc w:val="center"/>
        <w:rPr>
          <w:rFonts w:ascii="Times New Roman" w:hAnsi="Times New Roman"/>
          <w:b/>
          <w:sz w:val="24"/>
          <w:szCs w:val="24"/>
        </w:rPr>
      </w:pPr>
      <w:r w:rsidRPr="00E373D8">
        <w:rPr>
          <w:rFonts w:ascii="Times New Roman" w:hAnsi="Times New Roman"/>
          <w:b/>
          <w:sz w:val="24"/>
          <w:szCs w:val="24"/>
        </w:rPr>
        <w:t>“</w:t>
      </w:r>
      <w:r w:rsidRPr="00E373D8">
        <w:t xml:space="preserve"> </w:t>
      </w:r>
      <w:r w:rsidRPr="00E373D8">
        <w:rPr>
          <w:rFonts w:ascii="Times New Roman" w:hAnsi="Times New Roman"/>
          <w:b/>
          <w:sz w:val="24"/>
          <w:szCs w:val="24"/>
        </w:rPr>
        <w:t>Iebūvēto mēbeļu iegāde Kandavas internātvidusskolas zēnu mājturības kabineta vajadzībām</w:t>
      </w:r>
      <w:r w:rsidR="0061795A" w:rsidRPr="00E373D8">
        <w:rPr>
          <w:rFonts w:ascii="Times New Roman" w:hAnsi="Times New Roman"/>
          <w:b/>
          <w:sz w:val="24"/>
          <w:szCs w:val="24"/>
        </w:rPr>
        <w:t xml:space="preserve">” </w:t>
      </w:r>
    </w:p>
    <w:p w:rsidR="0061795A" w:rsidRPr="00E373D8" w:rsidRDefault="0061795A" w:rsidP="00D3713A">
      <w:pPr>
        <w:spacing w:after="0" w:line="240" w:lineRule="auto"/>
        <w:jc w:val="center"/>
        <w:rPr>
          <w:rFonts w:ascii="Times New Roman" w:hAnsi="Times New Roman"/>
          <w:sz w:val="24"/>
          <w:szCs w:val="24"/>
        </w:rPr>
      </w:pPr>
    </w:p>
    <w:p w:rsidR="00B03955" w:rsidRPr="00E373D8" w:rsidRDefault="00B03955" w:rsidP="00B03955">
      <w:pPr>
        <w:spacing w:after="0" w:line="240" w:lineRule="auto"/>
        <w:jc w:val="both"/>
        <w:rPr>
          <w:rFonts w:ascii="Times New Roman" w:hAnsi="Times New Roman"/>
          <w:sz w:val="24"/>
          <w:szCs w:val="24"/>
        </w:rPr>
      </w:pPr>
      <w:r w:rsidRPr="00E373D8">
        <w:rPr>
          <w:rFonts w:ascii="Times New Roman" w:hAnsi="Times New Roman"/>
          <w:sz w:val="24"/>
          <w:szCs w:val="24"/>
        </w:rPr>
        <w:t xml:space="preserve">1. Iepirkuma priekšmets – </w:t>
      </w:r>
      <w:r w:rsidR="005300C3" w:rsidRPr="00E373D8">
        <w:rPr>
          <w:rFonts w:ascii="Times New Roman" w:hAnsi="Times New Roman"/>
          <w:sz w:val="24"/>
          <w:szCs w:val="24"/>
        </w:rPr>
        <w:t xml:space="preserve">Iebūvēto mēbeļu </w:t>
      </w:r>
      <w:r w:rsidRPr="00E373D8">
        <w:rPr>
          <w:rFonts w:ascii="Times New Roman" w:hAnsi="Times New Roman"/>
          <w:sz w:val="24"/>
          <w:szCs w:val="24"/>
        </w:rPr>
        <w:t xml:space="preserve">iegāde Kandavas </w:t>
      </w:r>
      <w:r w:rsidR="00C7510C" w:rsidRPr="00E373D8">
        <w:rPr>
          <w:rFonts w:ascii="Times New Roman" w:hAnsi="Times New Roman"/>
          <w:sz w:val="24"/>
          <w:szCs w:val="24"/>
        </w:rPr>
        <w:t xml:space="preserve">internātvidusskolas zēnu mājturības kabineta </w:t>
      </w:r>
      <w:r w:rsidRPr="00E373D8">
        <w:rPr>
          <w:rFonts w:ascii="Times New Roman" w:hAnsi="Times New Roman"/>
          <w:sz w:val="24"/>
          <w:szCs w:val="24"/>
        </w:rPr>
        <w:t>vajadzībām</w:t>
      </w:r>
      <w:r w:rsidR="001F5B0C" w:rsidRPr="00E373D8">
        <w:rPr>
          <w:rFonts w:ascii="Times New Roman" w:hAnsi="Times New Roman"/>
          <w:sz w:val="24"/>
          <w:szCs w:val="24"/>
        </w:rPr>
        <w:t xml:space="preserve"> (skatīt Tehniskās specifikācijas 1. tabulu)</w:t>
      </w:r>
      <w:r w:rsidR="005B1D10" w:rsidRPr="00E373D8">
        <w:rPr>
          <w:rFonts w:ascii="Times New Roman" w:hAnsi="Times New Roman"/>
          <w:sz w:val="24"/>
          <w:szCs w:val="24"/>
        </w:rPr>
        <w:t>.</w:t>
      </w:r>
    </w:p>
    <w:p w:rsidR="005B1D10" w:rsidRPr="00E373D8" w:rsidRDefault="00B03955" w:rsidP="005B1D10">
      <w:pPr>
        <w:spacing w:after="0" w:line="240" w:lineRule="auto"/>
        <w:jc w:val="both"/>
        <w:rPr>
          <w:rFonts w:ascii="Times New Roman" w:hAnsi="Times New Roman"/>
          <w:sz w:val="24"/>
          <w:szCs w:val="24"/>
        </w:rPr>
      </w:pPr>
      <w:r w:rsidRPr="00E373D8">
        <w:rPr>
          <w:rFonts w:ascii="Times New Roman" w:hAnsi="Times New Roman"/>
          <w:sz w:val="24"/>
          <w:szCs w:val="24"/>
        </w:rPr>
        <w:t>2. Iepirkuma mērķis ir p</w:t>
      </w:r>
      <w:r w:rsidR="003A37CA" w:rsidRPr="00E373D8">
        <w:rPr>
          <w:rFonts w:ascii="Times New Roman" w:hAnsi="Times New Roman"/>
          <w:sz w:val="24"/>
          <w:szCs w:val="24"/>
        </w:rPr>
        <w:t xml:space="preserve">ēc Pasūtītāja pieprasījuma, nodrošināt Kandavas </w:t>
      </w:r>
      <w:r w:rsidR="00681B27" w:rsidRPr="00E373D8">
        <w:rPr>
          <w:rFonts w:ascii="Times New Roman" w:hAnsi="Times New Roman"/>
          <w:sz w:val="24"/>
          <w:szCs w:val="24"/>
        </w:rPr>
        <w:t>internāt</w:t>
      </w:r>
      <w:r w:rsidR="003A37CA" w:rsidRPr="00E373D8">
        <w:rPr>
          <w:rFonts w:ascii="Times New Roman" w:hAnsi="Times New Roman"/>
          <w:sz w:val="24"/>
          <w:szCs w:val="24"/>
        </w:rPr>
        <w:t>vidusskolu ar nepieciešamajām mēbelēm.</w:t>
      </w:r>
    </w:p>
    <w:p w:rsidR="001F5B0C" w:rsidRPr="00E373D8" w:rsidRDefault="005B1D10" w:rsidP="001F5B0C">
      <w:pPr>
        <w:spacing w:after="0" w:line="240" w:lineRule="auto"/>
        <w:jc w:val="both"/>
        <w:rPr>
          <w:rFonts w:ascii="Times New Roman" w:hAnsi="Times New Roman"/>
          <w:sz w:val="24"/>
          <w:szCs w:val="24"/>
        </w:rPr>
      </w:pPr>
      <w:r w:rsidRPr="00E373D8">
        <w:rPr>
          <w:rFonts w:ascii="Times New Roman" w:hAnsi="Times New Roman"/>
          <w:sz w:val="24"/>
          <w:szCs w:val="24"/>
        </w:rPr>
        <w:t>3. Mēbe</w:t>
      </w:r>
      <w:r w:rsidR="001F5B0C" w:rsidRPr="00E373D8">
        <w:rPr>
          <w:rFonts w:ascii="Times New Roman" w:hAnsi="Times New Roman"/>
          <w:sz w:val="24"/>
          <w:szCs w:val="24"/>
        </w:rPr>
        <w:t>les tiek izgatavotas saskaņā ar</w:t>
      </w:r>
      <w:r w:rsidR="00964E58" w:rsidRPr="00E373D8">
        <w:rPr>
          <w:rFonts w:ascii="Times New Roman" w:hAnsi="Times New Roman"/>
          <w:sz w:val="24"/>
          <w:szCs w:val="24"/>
        </w:rPr>
        <w:t xml:space="preserve"> Zēnu </w:t>
      </w:r>
      <w:r w:rsidRPr="00E373D8">
        <w:rPr>
          <w:rFonts w:ascii="Times New Roman" w:hAnsi="Times New Roman"/>
          <w:bCs/>
          <w:sz w:val="24"/>
          <w:szCs w:val="24"/>
        </w:rPr>
        <w:t>Mājturības kabineta</w:t>
      </w:r>
      <w:r w:rsidR="00964E58" w:rsidRPr="00E373D8">
        <w:rPr>
          <w:rFonts w:ascii="Times New Roman" w:hAnsi="Times New Roman"/>
          <w:bCs/>
          <w:sz w:val="24"/>
          <w:szCs w:val="24"/>
        </w:rPr>
        <w:t xml:space="preserve"> vienkāršotā atjaunošana- mēbeļu risinājumi</w:t>
      </w:r>
      <w:r w:rsidR="0049108B" w:rsidRPr="00E373D8">
        <w:rPr>
          <w:rFonts w:ascii="Times New Roman" w:hAnsi="Times New Roman"/>
          <w:bCs/>
          <w:sz w:val="24"/>
          <w:szCs w:val="24"/>
        </w:rPr>
        <w:t xml:space="preserve"> (pievienots atsevišķi, skatīt </w:t>
      </w:r>
      <w:proofErr w:type="spellStart"/>
      <w:r w:rsidR="0049108B" w:rsidRPr="00E373D8">
        <w:rPr>
          <w:rFonts w:ascii="Times New Roman" w:hAnsi="Times New Roman"/>
          <w:bCs/>
          <w:sz w:val="24"/>
          <w:szCs w:val="24"/>
        </w:rPr>
        <w:t>pdf</w:t>
      </w:r>
      <w:proofErr w:type="spellEnd"/>
      <w:r w:rsidR="0049108B" w:rsidRPr="00E373D8">
        <w:rPr>
          <w:rFonts w:ascii="Times New Roman" w:hAnsi="Times New Roman"/>
          <w:bCs/>
          <w:sz w:val="24"/>
          <w:szCs w:val="24"/>
        </w:rPr>
        <w:t xml:space="preserve">. failu). </w:t>
      </w:r>
      <w:r w:rsidRPr="00E373D8">
        <w:rPr>
          <w:rFonts w:ascii="Times New Roman" w:hAnsi="Times New Roman"/>
          <w:bCs/>
          <w:sz w:val="24"/>
          <w:szCs w:val="24"/>
        </w:rPr>
        <w:t xml:space="preserve"> </w:t>
      </w:r>
    </w:p>
    <w:p w:rsidR="001F5B0C" w:rsidRPr="00E373D8" w:rsidRDefault="001F5B0C" w:rsidP="001F5B0C">
      <w:pPr>
        <w:spacing w:after="0" w:line="240" w:lineRule="auto"/>
        <w:jc w:val="both"/>
        <w:rPr>
          <w:rFonts w:ascii="Times New Roman" w:hAnsi="Times New Roman"/>
          <w:sz w:val="24"/>
          <w:szCs w:val="24"/>
        </w:rPr>
      </w:pPr>
      <w:r w:rsidRPr="00E373D8">
        <w:rPr>
          <w:rFonts w:ascii="Times New Roman" w:hAnsi="Times New Roman"/>
          <w:sz w:val="24"/>
          <w:szCs w:val="24"/>
        </w:rPr>
        <w:t xml:space="preserve">4. </w:t>
      </w:r>
      <w:r w:rsidR="005B1D10" w:rsidRPr="00E373D8">
        <w:rPr>
          <w:rFonts w:ascii="Times New Roman" w:hAnsi="Times New Roman"/>
          <w:sz w:val="24"/>
          <w:szCs w:val="24"/>
        </w:rPr>
        <w:t xml:space="preserve">Materiālu ražotāju izvēle ir tikai informatīva, materiālus drīkst izvēlēties analogus piedāvātajam, izvēli saskaņojot ar </w:t>
      </w:r>
      <w:proofErr w:type="spellStart"/>
      <w:r w:rsidR="005B1D10" w:rsidRPr="00E373D8">
        <w:rPr>
          <w:rFonts w:ascii="Times New Roman" w:hAnsi="Times New Roman"/>
          <w:sz w:val="24"/>
          <w:szCs w:val="24"/>
        </w:rPr>
        <w:t>autoruzraugu</w:t>
      </w:r>
      <w:proofErr w:type="spellEnd"/>
      <w:r w:rsidR="005B1D10" w:rsidRPr="00E373D8">
        <w:rPr>
          <w:rFonts w:ascii="Times New Roman" w:hAnsi="Times New Roman"/>
          <w:sz w:val="24"/>
          <w:szCs w:val="24"/>
        </w:rPr>
        <w:t xml:space="preserve">. </w:t>
      </w:r>
    </w:p>
    <w:p w:rsidR="001F5B0C" w:rsidRPr="00E373D8" w:rsidRDefault="001F5B0C" w:rsidP="001F5B0C">
      <w:pPr>
        <w:spacing w:after="0" w:line="240" w:lineRule="auto"/>
        <w:jc w:val="both"/>
        <w:rPr>
          <w:rFonts w:ascii="Times New Roman" w:hAnsi="Times New Roman"/>
          <w:sz w:val="24"/>
          <w:szCs w:val="24"/>
        </w:rPr>
      </w:pPr>
      <w:r w:rsidRPr="00E373D8">
        <w:rPr>
          <w:rFonts w:ascii="Times New Roman" w:hAnsi="Times New Roman"/>
          <w:sz w:val="24"/>
          <w:szCs w:val="24"/>
        </w:rPr>
        <w:t xml:space="preserve">5. </w:t>
      </w:r>
      <w:r w:rsidR="005B1D10" w:rsidRPr="00E373D8">
        <w:rPr>
          <w:rFonts w:ascii="Times New Roman" w:hAnsi="Times New Roman"/>
          <w:sz w:val="24"/>
          <w:szCs w:val="24"/>
        </w:rPr>
        <w:t xml:space="preserve">Pirms galīgās toņu izvēles, krāsu un materiālu paraugus saskaņot ar </w:t>
      </w:r>
      <w:proofErr w:type="spellStart"/>
      <w:r w:rsidR="005B1D10" w:rsidRPr="00E373D8">
        <w:rPr>
          <w:rFonts w:ascii="Times New Roman" w:hAnsi="Times New Roman"/>
          <w:sz w:val="24"/>
          <w:szCs w:val="24"/>
        </w:rPr>
        <w:t>autoruzraugu</w:t>
      </w:r>
      <w:proofErr w:type="spellEnd"/>
      <w:r w:rsidR="005B1D10" w:rsidRPr="00E373D8">
        <w:rPr>
          <w:rFonts w:ascii="Times New Roman" w:hAnsi="Times New Roman"/>
          <w:sz w:val="24"/>
          <w:szCs w:val="24"/>
        </w:rPr>
        <w:t xml:space="preserve">. Vajadzības gadījumā toņus var mainīt, saskaņojot ar </w:t>
      </w:r>
      <w:proofErr w:type="spellStart"/>
      <w:r w:rsidR="005B1D10" w:rsidRPr="00E373D8">
        <w:rPr>
          <w:rFonts w:ascii="Times New Roman" w:hAnsi="Times New Roman"/>
          <w:sz w:val="24"/>
          <w:szCs w:val="24"/>
        </w:rPr>
        <w:t>autoruzraugu</w:t>
      </w:r>
      <w:proofErr w:type="spellEnd"/>
      <w:r w:rsidR="005B1D10" w:rsidRPr="00E373D8">
        <w:rPr>
          <w:rFonts w:ascii="Times New Roman" w:hAnsi="Times New Roman"/>
          <w:sz w:val="24"/>
          <w:szCs w:val="24"/>
        </w:rPr>
        <w:t xml:space="preserve"> un Pasūtītāju. </w:t>
      </w:r>
    </w:p>
    <w:p w:rsidR="005B1D10" w:rsidRPr="00E373D8" w:rsidRDefault="001F5B0C" w:rsidP="001F5B0C">
      <w:pPr>
        <w:spacing w:after="0" w:line="240" w:lineRule="auto"/>
        <w:jc w:val="both"/>
        <w:rPr>
          <w:rFonts w:ascii="Times New Roman" w:hAnsi="Times New Roman"/>
          <w:sz w:val="24"/>
          <w:szCs w:val="24"/>
        </w:rPr>
      </w:pPr>
      <w:r w:rsidRPr="00E373D8">
        <w:rPr>
          <w:rFonts w:ascii="Times New Roman" w:hAnsi="Times New Roman"/>
          <w:sz w:val="24"/>
          <w:szCs w:val="24"/>
        </w:rPr>
        <w:t xml:space="preserve">6. </w:t>
      </w:r>
      <w:r w:rsidR="005B1D10" w:rsidRPr="00E373D8">
        <w:rPr>
          <w:rFonts w:ascii="Times New Roman" w:hAnsi="Times New Roman"/>
          <w:sz w:val="24"/>
          <w:szCs w:val="24"/>
        </w:rPr>
        <w:t>Pirms mēbeļu izgatavoš</w:t>
      </w:r>
      <w:r w:rsidRPr="00E373D8">
        <w:rPr>
          <w:rFonts w:ascii="Times New Roman" w:hAnsi="Times New Roman"/>
          <w:sz w:val="24"/>
          <w:szCs w:val="24"/>
        </w:rPr>
        <w:t xml:space="preserve">anas veikt gabarītu pārmērīšanu, un neskaidrības gadījumā vērsties pie </w:t>
      </w:r>
      <w:proofErr w:type="spellStart"/>
      <w:r w:rsidRPr="00E373D8">
        <w:rPr>
          <w:rFonts w:ascii="Times New Roman" w:eastAsia="Times New Roman" w:hAnsi="Times New Roman"/>
          <w:color w:val="000000"/>
        </w:rPr>
        <w:t>autoruzrauga</w:t>
      </w:r>
      <w:proofErr w:type="spellEnd"/>
      <w:r w:rsidRPr="00E373D8">
        <w:rPr>
          <w:rFonts w:ascii="Times New Roman" w:eastAsia="Times New Roman" w:hAnsi="Times New Roman"/>
          <w:color w:val="000000"/>
        </w:rPr>
        <w:t xml:space="preserve"> Baibas Beķeres</w:t>
      </w:r>
      <w:r w:rsidRPr="00E373D8">
        <w:rPr>
          <w:rFonts w:ascii="Times New Roman" w:hAnsi="Times New Roman"/>
          <w:sz w:val="24"/>
          <w:szCs w:val="24"/>
        </w:rPr>
        <w:t>.</w:t>
      </w:r>
    </w:p>
    <w:p w:rsidR="003A37CA" w:rsidRPr="00E373D8" w:rsidRDefault="001F5B0C" w:rsidP="003A37CA">
      <w:pPr>
        <w:spacing w:after="0" w:line="240" w:lineRule="auto"/>
        <w:jc w:val="both"/>
        <w:rPr>
          <w:rFonts w:ascii="Times New Roman" w:hAnsi="Times New Roman"/>
          <w:sz w:val="24"/>
          <w:szCs w:val="24"/>
        </w:rPr>
      </w:pPr>
      <w:r w:rsidRPr="00E373D8">
        <w:rPr>
          <w:rFonts w:ascii="Times New Roman" w:hAnsi="Times New Roman"/>
          <w:sz w:val="24"/>
          <w:szCs w:val="24"/>
        </w:rPr>
        <w:t xml:space="preserve">7. </w:t>
      </w:r>
      <w:r w:rsidR="003A37CA" w:rsidRPr="00E373D8">
        <w:rPr>
          <w:rFonts w:ascii="Times New Roman" w:hAnsi="Times New Roman"/>
          <w:sz w:val="24"/>
          <w:szCs w:val="24"/>
        </w:rPr>
        <w:t>Pakalpojumu pieteikšanas, uzsākšanas, izpildīšanas un pieņemšanas kārtība:</w:t>
      </w:r>
    </w:p>
    <w:p w:rsidR="003A37CA" w:rsidRPr="00E373D8" w:rsidRDefault="001F5B0C" w:rsidP="003A37CA">
      <w:pPr>
        <w:spacing w:after="0" w:line="240" w:lineRule="auto"/>
        <w:jc w:val="both"/>
        <w:rPr>
          <w:rFonts w:ascii="Times New Roman" w:hAnsi="Times New Roman"/>
          <w:sz w:val="24"/>
          <w:szCs w:val="24"/>
        </w:rPr>
      </w:pPr>
      <w:r w:rsidRPr="00E373D8">
        <w:rPr>
          <w:rFonts w:ascii="Times New Roman" w:hAnsi="Times New Roman"/>
          <w:sz w:val="24"/>
          <w:szCs w:val="24"/>
        </w:rPr>
        <w:t>7.1.</w:t>
      </w:r>
      <w:r w:rsidR="003A37CA" w:rsidRPr="00E373D8">
        <w:rPr>
          <w:rFonts w:ascii="Times New Roman" w:hAnsi="Times New Roman"/>
          <w:sz w:val="24"/>
          <w:szCs w:val="24"/>
        </w:rPr>
        <w:tab/>
        <w:t xml:space="preserve">Mēbeļu piegādes vieta ir </w:t>
      </w:r>
      <w:r w:rsidR="00681B27" w:rsidRPr="00E373D8">
        <w:rPr>
          <w:rFonts w:ascii="Times New Roman" w:hAnsi="Times New Roman"/>
          <w:sz w:val="24"/>
          <w:szCs w:val="24"/>
        </w:rPr>
        <w:t>Talsu iela 18A</w:t>
      </w:r>
      <w:r w:rsidR="003A37CA" w:rsidRPr="00E373D8">
        <w:rPr>
          <w:rFonts w:ascii="Times New Roman" w:hAnsi="Times New Roman"/>
          <w:sz w:val="24"/>
          <w:szCs w:val="24"/>
        </w:rPr>
        <w:t>, Kandava, Kandavas novads, LV-3120</w:t>
      </w:r>
      <w:r w:rsidR="000B4A76">
        <w:rPr>
          <w:rFonts w:ascii="Times New Roman" w:hAnsi="Times New Roman"/>
          <w:sz w:val="24"/>
          <w:szCs w:val="24"/>
        </w:rPr>
        <w:t>;</w:t>
      </w:r>
    </w:p>
    <w:p w:rsidR="003A37CA" w:rsidRPr="00E373D8" w:rsidRDefault="001F5B0C" w:rsidP="003A37CA">
      <w:pPr>
        <w:spacing w:after="0" w:line="240" w:lineRule="auto"/>
        <w:jc w:val="both"/>
        <w:rPr>
          <w:rFonts w:ascii="Times New Roman" w:hAnsi="Times New Roman"/>
          <w:sz w:val="24"/>
          <w:szCs w:val="24"/>
          <w:u w:val="single"/>
        </w:rPr>
      </w:pPr>
      <w:r w:rsidRPr="00E373D8">
        <w:rPr>
          <w:rFonts w:ascii="Times New Roman" w:hAnsi="Times New Roman"/>
          <w:sz w:val="24"/>
          <w:szCs w:val="24"/>
        </w:rPr>
        <w:t xml:space="preserve">7.2. </w:t>
      </w:r>
      <w:r w:rsidR="00BC3751">
        <w:rPr>
          <w:rFonts w:ascii="Times New Roman" w:hAnsi="Times New Roman"/>
          <w:sz w:val="24"/>
          <w:szCs w:val="24"/>
        </w:rPr>
        <w:tab/>
      </w:r>
      <w:r w:rsidR="003A37CA" w:rsidRPr="00E373D8">
        <w:rPr>
          <w:rFonts w:ascii="Times New Roman" w:hAnsi="Times New Roman"/>
          <w:sz w:val="24"/>
          <w:szCs w:val="24"/>
        </w:rPr>
        <w:t xml:space="preserve">Uzņēmējs nodrošina mēbeļu izgatavošanu, piegādi un uzstādīšanu </w:t>
      </w:r>
      <w:r w:rsidR="00BC3751">
        <w:rPr>
          <w:rFonts w:ascii="Times New Roman" w:hAnsi="Times New Roman"/>
          <w:b/>
          <w:sz w:val="24"/>
          <w:szCs w:val="24"/>
        </w:rPr>
        <w:t>līdz 2016. gada 30.decembrim</w:t>
      </w:r>
      <w:r w:rsidRPr="00E373D8">
        <w:rPr>
          <w:rFonts w:ascii="Times New Roman" w:hAnsi="Times New Roman"/>
          <w:b/>
          <w:sz w:val="24"/>
          <w:szCs w:val="24"/>
        </w:rPr>
        <w:t xml:space="preserve">, </w:t>
      </w:r>
      <w:r w:rsidRPr="00E373D8">
        <w:rPr>
          <w:rFonts w:ascii="Times New Roman" w:hAnsi="Times New Roman"/>
          <w:sz w:val="24"/>
          <w:szCs w:val="24"/>
        </w:rPr>
        <w:t>savstarpēji saskaņojot konkrēto piegādes laiku un daudzumu</w:t>
      </w:r>
      <w:r w:rsidR="000B4A76">
        <w:rPr>
          <w:rFonts w:ascii="Times New Roman" w:hAnsi="Times New Roman"/>
          <w:sz w:val="24"/>
          <w:szCs w:val="24"/>
        </w:rPr>
        <w:t>;</w:t>
      </w:r>
    </w:p>
    <w:p w:rsidR="003A37CA" w:rsidRPr="00E373D8" w:rsidRDefault="001F5B0C" w:rsidP="003A37CA">
      <w:pPr>
        <w:spacing w:after="0" w:line="240" w:lineRule="auto"/>
        <w:jc w:val="both"/>
        <w:rPr>
          <w:rFonts w:ascii="Times New Roman" w:hAnsi="Times New Roman"/>
          <w:sz w:val="24"/>
          <w:szCs w:val="24"/>
        </w:rPr>
      </w:pPr>
      <w:r w:rsidRPr="00E373D8">
        <w:rPr>
          <w:rFonts w:ascii="Times New Roman" w:hAnsi="Times New Roman"/>
          <w:sz w:val="24"/>
          <w:szCs w:val="24"/>
        </w:rPr>
        <w:t>7.3.</w:t>
      </w:r>
      <w:r w:rsidR="003A37CA" w:rsidRPr="00E373D8">
        <w:rPr>
          <w:rFonts w:ascii="Times New Roman" w:hAnsi="Times New Roman"/>
          <w:sz w:val="24"/>
          <w:szCs w:val="24"/>
        </w:rPr>
        <w:tab/>
        <w:t>Pasūtītājs pieņem mēbeles, parakstot pav</w:t>
      </w:r>
      <w:r w:rsidR="000B4A76">
        <w:rPr>
          <w:rFonts w:ascii="Times New Roman" w:hAnsi="Times New Roman"/>
          <w:sz w:val="24"/>
          <w:szCs w:val="24"/>
        </w:rPr>
        <w:t>adzīmi par piegādātajām mēbelēm;</w:t>
      </w:r>
    </w:p>
    <w:p w:rsidR="003A37CA" w:rsidRPr="00E373D8" w:rsidRDefault="001F5B0C" w:rsidP="003A37CA">
      <w:pPr>
        <w:spacing w:after="0" w:line="240" w:lineRule="auto"/>
        <w:jc w:val="both"/>
        <w:rPr>
          <w:rFonts w:ascii="Times New Roman" w:hAnsi="Times New Roman"/>
          <w:sz w:val="24"/>
          <w:szCs w:val="24"/>
        </w:rPr>
      </w:pPr>
      <w:r w:rsidRPr="00E373D8">
        <w:rPr>
          <w:rFonts w:ascii="Times New Roman" w:hAnsi="Times New Roman"/>
          <w:sz w:val="24"/>
          <w:szCs w:val="24"/>
        </w:rPr>
        <w:t>7.4.</w:t>
      </w:r>
      <w:r w:rsidR="003A37CA" w:rsidRPr="00E373D8">
        <w:rPr>
          <w:rFonts w:ascii="Times New Roman" w:hAnsi="Times New Roman"/>
          <w:sz w:val="24"/>
          <w:szCs w:val="24"/>
        </w:rPr>
        <w:t xml:space="preserve"> </w:t>
      </w:r>
      <w:r w:rsidR="00BC3751">
        <w:rPr>
          <w:rFonts w:ascii="Times New Roman" w:hAnsi="Times New Roman"/>
          <w:sz w:val="24"/>
          <w:szCs w:val="24"/>
        </w:rPr>
        <w:tab/>
      </w:r>
      <w:r w:rsidR="003A37CA" w:rsidRPr="00E373D8">
        <w:rPr>
          <w:rFonts w:ascii="Times New Roman" w:hAnsi="Times New Roman"/>
          <w:sz w:val="24"/>
          <w:szCs w:val="24"/>
        </w:rPr>
        <w:t>Uzņēmējs apņemas bojājumus novērst 5 (piecu) darba dienu laikā no bojājuma (bojājuma pieteikšanas brīdis ir akta par konstatētajiem trūkumiem saņemšanas d</w:t>
      </w:r>
      <w:r w:rsidR="000B4A76">
        <w:rPr>
          <w:rFonts w:ascii="Times New Roman" w:hAnsi="Times New Roman"/>
          <w:sz w:val="24"/>
          <w:szCs w:val="24"/>
        </w:rPr>
        <w:t>iena) pieteikšanas brīža;</w:t>
      </w:r>
    </w:p>
    <w:p w:rsidR="003A37CA" w:rsidRPr="00E373D8" w:rsidRDefault="001F5B0C" w:rsidP="003A37CA">
      <w:pPr>
        <w:spacing w:after="0" w:line="240" w:lineRule="auto"/>
        <w:jc w:val="both"/>
        <w:rPr>
          <w:rFonts w:ascii="Times New Roman" w:hAnsi="Times New Roman"/>
          <w:sz w:val="24"/>
          <w:szCs w:val="24"/>
        </w:rPr>
      </w:pPr>
      <w:r w:rsidRPr="00E373D8">
        <w:rPr>
          <w:rFonts w:ascii="Times New Roman" w:hAnsi="Times New Roman"/>
          <w:sz w:val="24"/>
          <w:szCs w:val="24"/>
        </w:rPr>
        <w:t>7.5.</w:t>
      </w:r>
      <w:r w:rsidR="003A37CA" w:rsidRPr="00E373D8">
        <w:rPr>
          <w:rFonts w:ascii="Times New Roman" w:hAnsi="Times New Roman"/>
          <w:sz w:val="24"/>
          <w:szCs w:val="24"/>
        </w:rPr>
        <w:t xml:space="preserve"> </w:t>
      </w:r>
      <w:r w:rsidR="00BC3751">
        <w:rPr>
          <w:rFonts w:ascii="Times New Roman" w:hAnsi="Times New Roman"/>
          <w:sz w:val="24"/>
          <w:szCs w:val="24"/>
        </w:rPr>
        <w:tab/>
      </w:r>
      <w:r w:rsidR="003A37CA" w:rsidRPr="00E373D8">
        <w:rPr>
          <w:rFonts w:ascii="Times New Roman" w:hAnsi="Times New Roman"/>
          <w:sz w:val="24"/>
          <w:szCs w:val="24"/>
        </w:rPr>
        <w:t>Uzņēmējs apņemas 10 (desmit) darba dienu laikā apmainīt mēbeles, ja tiek konstatēs, ka piegādātās mēbeles ir nekvalitatīvas un neatbilstošas Pasūtītāja izvirzītajām prasībām (Tehniskajai specifikācijai)</w:t>
      </w:r>
      <w:r w:rsidR="00B03955" w:rsidRPr="00E373D8">
        <w:rPr>
          <w:rFonts w:ascii="Times New Roman" w:hAnsi="Times New Roman"/>
          <w:sz w:val="24"/>
          <w:szCs w:val="24"/>
        </w:rPr>
        <w:t>.</w:t>
      </w:r>
    </w:p>
    <w:p w:rsidR="00683FC7" w:rsidRPr="00E373D8" w:rsidRDefault="001F5B0C" w:rsidP="00683FC7">
      <w:pPr>
        <w:spacing w:after="0" w:line="240" w:lineRule="auto"/>
        <w:jc w:val="both"/>
        <w:rPr>
          <w:rFonts w:ascii="Times New Roman" w:hAnsi="Times New Roman"/>
          <w:sz w:val="24"/>
          <w:szCs w:val="24"/>
        </w:rPr>
      </w:pPr>
      <w:r w:rsidRPr="00E373D8">
        <w:rPr>
          <w:rFonts w:ascii="Times New Roman" w:hAnsi="Times New Roman"/>
          <w:sz w:val="24"/>
          <w:szCs w:val="24"/>
        </w:rPr>
        <w:t xml:space="preserve">8. </w:t>
      </w:r>
      <w:r w:rsidR="00683FC7" w:rsidRPr="00E373D8">
        <w:rPr>
          <w:rFonts w:ascii="Times New Roman" w:hAnsi="Times New Roman"/>
          <w:sz w:val="24"/>
          <w:szCs w:val="24"/>
        </w:rPr>
        <w:t xml:space="preserve"> Uzņēmējs nodrošina piegādāto mēbeļu atbilstību Latvijas Republikas 2002.gada 27.decembra Ministru kabineta noteikumiem Nr. 610 „Higiēnas prasības vispārējās pamatizglītības, vispārējās vidējās izglītības un profesionālās izglītības iestādēm”.</w:t>
      </w:r>
    </w:p>
    <w:p w:rsidR="0061795A" w:rsidRPr="00E373D8" w:rsidRDefault="001F5B0C" w:rsidP="00D3713A">
      <w:pPr>
        <w:spacing w:after="0" w:line="240" w:lineRule="auto"/>
        <w:jc w:val="both"/>
        <w:rPr>
          <w:rFonts w:ascii="Times New Roman" w:hAnsi="Times New Roman"/>
          <w:sz w:val="24"/>
          <w:szCs w:val="24"/>
        </w:rPr>
      </w:pPr>
      <w:r w:rsidRPr="00E373D8">
        <w:rPr>
          <w:rFonts w:ascii="Times New Roman" w:hAnsi="Times New Roman"/>
          <w:sz w:val="24"/>
          <w:szCs w:val="24"/>
        </w:rPr>
        <w:t>9.</w:t>
      </w:r>
      <w:r w:rsidR="0061795A" w:rsidRPr="00E373D8">
        <w:rPr>
          <w:rFonts w:ascii="Times New Roman" w:hAnsi="Times New Roman"/>
          <w:sz w:val="24"/>
          <w:szCs w:val="24"/>
        </w:rPr>
        <w:t xml:space="preserve"> Katra </w:t>
      </w:r>
      <w:r w:rsidR="00B03955" w:rsidRPr="00E373D8">
        <w:rPr>
          <w:rFonts w:ascii="Times New Roman" w:hAnsi="Times New Roman"/>
          <w:sz w:val="24"/>
          <w:szCs w:val="24"/>
        </w:rPr>
        <w:t xml:space="preserve">Uzņēmēja </w:t>
      </w:r>
      <w:r w:rsidR="0061795A" w:rsidRPr="00E373D8">
        <w:rPr>
          <w:rFonts w:ascii="Times New Roman" w:hAnsi="Times New Roman"/>
          <w:sz w:val="24"/>
          <w:szCs w:val="24"/>
        </w:rPr>
        <w:t>pienākums ir pārliecināties, ka viņa piedāvājums apmierina visas Pasūtītāja tehniskās un estētiskās prasības.</w:t>
      </w:r>
    </w:p>
    <w:p w:rsidR="00BC3751" w:rsidRDefault="001F5B0C" w:rsidP="00D3713A">
      <w:pPr>
        <w:spacing w:after="0" w:line="240" w:lineRule="auto"/>
        <w:jc w:val="both"/>
        <w:rPr>
          <w:rFonts w:ascii="Times New Roman" w:hAnsi="Times New Roman"/>
          <w:sz w:val="24"/>
          <w:szCs w:val="24"/>
        </w:rPr>
      </w:pPr>
      <w:r w:rsidRPr="00E373D8">
        <w:rPr>
          <w:rFonts w:ascii="Times New Roman" w:hAnsi="Times New Roman"/>
          <w:sz w:val="24"/>
          <w:szCs w:val="24"/>
        </w:rPr>
        <w:t>10</w:t>
      </w:r>
      <w:r w:rsidR="0061795A" w:rsidRPr="00E373D8">
        <w:rPr>
          <w:rFonts w:ascii="Times New Roman" w:hAnsi="Times New Roman"/>
          <w:sz w:val="24"/>
          <w:szCs w:val="24"/>
        </w:rPr>
        <w:t xml:space="preserve">. Garantija piegādātajām </w:t>
      </w:r>
      <w:r w:rsidR="00E84BA4" w:rsidRPr="00E373D8">
        <w:rPr>
          <w:rFonts w:ascii="Times New Roman" w:hAnsi="Times New Roman"/>
          <w:sz w:val="24"/>
          <w:szCs w:val="24"/>
        </w:rPr>
        <w:t>mēbelēm</w:t>
      </w:r>
      <w:r w:rsidR="0061795A" w:rsidRPr="00E373D8">
        <w:rPr>
          <w:rFonts w:ascii="Times New Roman" w:hAnsi="Times New Roman"/>
          <w:sz w:val="24"/>
          <w:szCs w:val="24"/>
        </w:rPr>
        <w:t xml:space="preserve"> ir ne mazāk kā 36 mēneši no darbu pieņemšanas – nodošanas akta parakstīšanas dienas. </w:t>
      </w:r>
    </w:p>
    <w:p w:rsidR="00BC3751" w:rsidRDefault="00BC3751">
      <w:pPr>
        <w:rPr>
          <w:rFonts w:ascii="Times New Roman" w:hAnsi="Times New Roman"/>
          <w:sz w:val="24"/>
          <w:szCs w:val="24"/>
        </w:rPr>
      </w:pPr>
      <w:r>
        <w:rPr>
          <w:rFonts w:ascii="Times New Roman" w:hAnsi="Times New Roman"/>
          <w:sz w:val="24"/>
          <w:szCs w:val="24"/>
        </w:rPr>
        <w:br w:type="page"/>
      </w:r>
    </w:p>
    <w:p w:rsidR="0061795A" w:rsidRPr="00E373D8" w:rsidRDefault="0061795A" w:rsidP="00D3713A">
      <w:pPr>
        <w:spacing w:after="0" w:line="240" w:lineRule="auto"/>
        <w:jc w:val="both"/>
        <w:rPr>
          <w:rFonts w:ascii="Times New Roman" w:hAnsi="Times New Roman"/>
          <w:sz w:val="24"/>
          <w:szCs w:val="24"/>
        </w:rPr>
      </w:pPr>
    </w:p>
    <w:p w:rsidR="0061795A" w:rsidRPr="00E373D8" w:rsidRDefault="00D6083B" w:rsidP="00D6083B">
      <w:pPr>
        <w:pStyle w:val="NoSpacing"/>
        <w:jc w:val="right"/>
        <w:rPr>
          <w:rFonts w:eastAsia="Gulim"/>
          <w:szCs w:val="24"/>
        </w:rPr>
      </w:pPr>
      <w:r w:rsidRPr="00E373D8">
        <w:rPr>
          <w:rFonts w:eastAsia="Gulim"/>
          <w:szCs w:val="24"/>
        </w:rPr>
        <w:t>1.tabula</w:t>
      </w:r>
    </w:p>
    <w:tbl>
      <w:tblPr>
        <w:tblStyle w:val="TableGrid"/>
        <w:tblW w:w="15276" w:type="dxa"/>
        <w:tblLayout w:type="fixed"/>
        <w:tblLook w:val="04A0"/>
      </w:tblPr>
      <w:tblGrid>
        <w:gridCol w:w="492"/>
        <w:gridCol w:w="2026"/>
        <w:gridCol w:w="4987"/>
        <w:gridCol w:w="3683"/>
        <w:gridCol w:w="4088"/>
      </w:tblGrid>
      <w:tr w:rsidR="004F09E8" w:rsidRPr="00E373D8" w:rsidTr="004F09E8">
        <w:trPr>
          <w:cantSplit/>
          <w:trHeight w:val="566"/>
          <w:tblHeader/>
        </w:trPr>
        <w:tc>
          <w:tcPr>
            <w:tcW w:w="492" w:type="dxa"/>
            <w:vMerge w:val="restart"/>
            <w:tcBorders>
              <w:right w:val="single" w:sz="4" w:space="0" w:color="auto"/>
            </w:tcBorders>
            <w:textDirection w:val="btLr"/>
            <w:vAlign w:val="center"/>
          </w:tcPr>
          <w:p w:rsidR="004F09E8" w:rsidRPr="00E373D8" w:rsidRDefault="004F09E8" w:rsidP="00180ACB">
            <w:pPr>
              <w:ind w:left="113" w:right="113"/>
              <w:jc w:val="center"/>
              <w:rPr>
                <w:rFonts w:ascii="Times New Roman" w:hAnsi="Times New Roman"/>
                <w:sz w:val="24"/>
                <w:szCs w:val="24"/>
              </w:rPr>
            </w:pPr>
            <w:proofErr w:type="spellStart"/>
            <w:r w:rsidRPr="00E373D8">
              <w:rPr>
                <w:rFonts w:ascii="Times New Roman" w:hAnsi="Times New Roman"/>
                <w:sz w:val="24"/>
                <w:szCs w:val="24"/>
              </w:rPr>
              <w:t>N.p.k</w:t>
            </w:r>
            <w:proofErr w:type="spellEnd"/>
            <w:r w:rsidRPr="00E373D8">
              <w:rPr>
                <w:rFonts w:ascii="Times New Roman" w:hAnsi="Times New Roman"/>
                <w:sz w:val="24"/>
                <w:szCs w:val="24"/>
              </w:rPr>
              <w:t>.</w:t>
            </w:r>
          </w:p>
        </w:tc>
        <w:tc>
          <w:tcPr>
            <w:tcW w:w="2026" w:type="dxa"/>
            <w:vMerge w:val="restart"/>
            <w:tcBorders>
              <w:top w:val="single" w:sz="4" w:space="0" w:color="auto"/>
              <w:left w:val="single" w:sz="4" w:space="0" w:color="auto"/>
              <w:bottom w:val="single" w:sz="4" w:space="0" w:color="auto"/>
              <w:right w:val="single" w:sz="4" w:space="0" w:color="auto"/>
            </w:tcBorders>
            <w:vAlign w:val="center"/>
          </w:tcPr>
          <w:p w:rsidR="004F09E8" w:rsidRPr="00E373D8" w:rsidRDefault="004F09E8" w:rsidP="00180ACB">
            <w:pPr>
              <w:jc w:val="center"/>
              <w:rPr>
                <w:rFonts w:ascii="Times New Roman" w:hAnsi="Times New Roman"/>
                <w:sz w:val="24"/>
                <w:szCs w:val="24"/>
              </w:rPr>
            </w:pPr>
            <w:r w:rsidRPr="00E373D8">
              <w:rPr>
                <w:rFonts w:ascii="Times New Roman" w:hAnsi="Times New Roman"/>
                <w:sz w:val="24"/>
                <w:szCs w:val="24"/>
              </w:rPr>
              <w:t>Nosaukums</w:t>
            </w:r>
          </w:p>
        </w:tc>
        <w:tc>
          <w:tcPr>
            <w:tcW w:w="8670" w:type="dxa"/>
            <w:gridSpan w:val="2"/>
            <w:vAlign w:val="center"/>
          </w:tcPr>
          <w:p w:rsidR="004F09E8" w:rsidRPr="00E373D8" w:rsidRDefault="004F09E8" w:rsidP="00180ACB">
            <w:pPr>
              <w:jc w:val="center"/>
              <w:rPr>
                <w:rFonts w:ascii="Times New Roman" w:hAnsi="Times New Roman"/>
                <w:sz w:val="24"/>
                <w:szCs w:val="24"/>
              </w:rPr>
            </w:pPr>
          </w:p>
          <w:p w:rsidR="004F09E8" w:rsidRPr="00E373D8" w:rsidRDefault="004F09E8" w:rsidP="00180ACB">
            <w:pPr>
              <w:jc w:val="center"/>
              <w:rPr>
                <w:rFonts w:ascii="Times New Roman" w:hAnsi="Times New Roman"/>
                <w:sz w:val="24"/>
                <w:szCs w:val="24"/>
              </w:rPr>
            </w:pPr>
            <w:r w:rsidRPr="00E373D8">
              <w:rPr>
                <w:rFonts w:ascii="Times New Roman" w:hAnsi="Times New Roman"/>
                <w:sz w:val="24"/>
                <w:szCs w:val="24"/>
              </w:rPr>
              <w:t>Pieprasītie parametri</w:t>
            </w:r>
          </w:p>
          <w:p w:rsidR="004F09E8" w:rsidRPr="00E373D8" w:rsidRDefault="004F09E8" w:rsidP="00180ACB">
            <w:pPr>
              <w:jc w:val="center"/>
              <w:rPr>
                <w:rFonts w:ascii="Times New Roman" w:hAnsi="Times New Roman"/>
                <w:sz w:val="24"/>
                <w:szCs w:val="24"/>
              </w:rPr>
            </w:pPr>
          </w:p>
        </w:tc>
        <w:tc>
          <w:tcPr>
            <w:tcW w:w="4088" w:type="dxa"/>
            <w:vAlign w:val="center"/>
          </w:tcPr>
          <w:p w:rsidR="004F09E8" w:rsidRPr="00E373D8" w:rsidRDefault="004F09E8" w:rsidP="00180ACB">
            <w:pPr>
              <w:jc w:val="center"/>
              <w:rPr>
                <w:rFonts w:ascii="Times New Roman" w:hAnsi="Times New Roman"/>
                <w:sz w:val="24"/>
                <w:szCs w:val="24"/>
              </w:rPr>
            </w:pPr>
            <w:r w:rsidRPr="00E373D8">
              <w:rPr>
                <w:rFonts w:ascii="Times New Roman" w:hAnsi="Times New Roman"/>
                <w:sz w:val="24"/>
                <w:szCs w:val="24"/>
              </w:rPr>
              <w:t>Piedāvātie parametri</w:t>
            </w:r>
          </w:p>
        </w:tc>
      </w:tr>
      <w:tr w:rsidR="004F09E8" w:rsidRPr="00E373D8" w:rsidTr="004F09E8">
        <w:trPr>
          <w:trHeight w:val="803"/>
          <w:tblHeader/>
        </w:trPr>
        <w:tc>
          <w:tcPr>
            <w:tcW w:w="492" w:type="dxa"/>
            <w:vMerge/>
            <w:tcBorders>
              <w:right w:val="single" w:sz="4" w:space="0" w:color="auto"/>
            </w:tcBorders>
            <w:vAlign w:val="center"/>
          </w:tcPr>
          <w:p w:rsidR="004F09E8" w:rsidRPr="00E373D8" w:rsidRDefault="004F09E8" w:rsidP="00180ACB">
            <w:pPr>
              <w:jc w:val="center"/>
              <w:rPr>
                <w:rFonts w:ascii="Times New Roman" w:hAnsi="Times New Roman"/>
                <w:sz w:val="24"/>
                <w:szCs w:val="24"/>
              </w:rPr>
            </w:pPr>
          </w:p>
        </w:tc>
        <w:tc>
          <w:tcPr>
            <w:tcW w:w="2026" w:type="dxa"/>
            <w:vMerge/>
            <w:tcBorders>
              <w:top w:val="single" w:sz="4" w:space="0" w:color="auto"/>
              <w:left w:val="single" w:sz="4" w:space="0" w:color="auto"/>
              <w:bottom w:val="single" w:sz="4" w:space="0" w:color="auto"/>
              <w:right w:val="single" w:sz="4" w:space="0" w:color="auto"/>
            </w:tcBorders>
            <w:vAlign w:val="center"/>
          </w:tcPr>
          <w:p w:rsidR="004F09E8" w:rsidRPr="00E373D8" w:rsidRDefault="004F09E8" w:rsidP="00180ACB">
            <w:pPr>
              <w:jc w:val="center"/>
              <w:rPr>
                <w:rFonts w:ascii="Times New Roman" w:hAnsi="Times New Roman"/>
                <w:sz w:val="24"/>
                <w:szCs w:val="24"/>
              </w:rPr>
            </w:pPr>
          </w:p>
        </w:tc>
        <w:tc>
          <w:tcPr>
            <w:tcW w:w="4987" w:type="dxa"/>
            <w:vAlign w:val="center"/>
          </w:tcPr>
          <w:p w:rsidR="004F09E8" w:rsidRPr="00E373D8" w:rsidRDefault="004F09E8" w:rsidP="00180ACB">
            <w:pPr>
              <w:jc w:val="center"/>
              <w:rPr>
                <w:rFonts w:ascii="Times New Roman" w:hAnsi="Times New Roman"/>
                <w:sz w:val="24"/>
                <w:szCs w:val="24"/>
              </w:rPr>
            </w:pPr>
            <w:r w:rsidRPr="00E373D8">
              <w:rPr>
                <w:rFonts w:ascii="Times New Roman" w:hAnsi="Times New Roman"/>
                <w:sz w:val="24"/>
                <w:szCs w:val="24"/>
              </w:rPr>
              <w:t>Minimālās tehniskās, kvalitātes prasības un izmēri</w:t>
            </w:r>
          </w:p>
        </w:tc>
        <w:tc>
          <w:tcPr>
            <w:tcW w:w="3683" w:type="dxa"/>
            <w:vAlign w:val="center"/>
          </w:tcPr>
          <w:p w:rsidR="004F09E8" w:rsidRPr="00E373D8" w:rsidRDefault="004F09E8" w:rsidP="00180ACB">
            <w:pPr>
              <w:jc w:val="center"/>
              <w:rPr>
                <w:rFonts w:ascii="Times New Roman" w:hAnsi="Times New Roman"/>
                <w:sz w:val="24"/>
                <w:szCs w:val="24"/>
              </w:rPr>
            </w:pPr>
            <w:r w:rsidRPr="00E373D8">
              <w:rPr>
                <w:rFonts w:ascii="Times New Roman" w:hAnsi="Times New Roman"/>
                <w:sz w:val="24"/>
                <w:szCs w:val="24"/>
              </w:rPr>
              <w:t>Zīmējums*</w:t>
            </w:r>
          </w:p>
        </w:tc>
        <w:tc>
          <w:tcPr>
            <w:tcW w:w="4088" w:type="dxa"/>
            <w:vAlign w:val="center"/>
          </w:tcPr>
          <w:p w:rsidR="004F09E8" w:rsidRPr="00E373D8" w:rsidRDefault="004F09E8" w:rsidP="00180ACB">
            <w:pPr>
              <w:jc w:val="center"/>
              <w:rPr>
                <w:rFonts w:ascii="Times New Roman" w:hAnsi="Times New Roman"/>
                <w:sz w:val="24"/>
                <w:szCs w:val="24"/>
              </w:rPr>
            </w:pPr>
            <w:r w:rsidRPr="00E373D8">
              <w:rPr>
                <w:rFonts w:ascii="Times New Roman" w:hAnsi="Times New Roman"/>
                <w:sz w:val="24"/>
                <w:szCs w:val="24"/>
              </w:rPr>
              <w:t>Piedāvātais tehniskais risinājums – apraksts**</w:t>
            </w:r>
          </w:p>
        </w:tc>
      </w:tr>
      <w:tr w:rsidR="002E3BA3" w:rsidRPr="00E373D8" w:rsidTr="004F09E8">
        <w:tc>
          <w:tcPr>
            <w:tcW w:w="492" w:type="dxa"/>
            <w:tcBorders>
              <w:right w:val="single" w:sz="4" w:space="0" w:color="auto"/>
            </w:tcBorders>
            <w:vAlign w:val="center"/>
          </w:tcPr>
          <w:p w:rsidR="002E3BA3" w:rsidRPr="00E373D8" w:rsidRDefault="002E3BA3" w:rsidP="00180ACB">
            <w:pPr>
              <w:jc w:val="center"/>
              <w:rPr>
                <w:rFonts w:ascii="Times New Roman" w:hAnsi="Times New Roman"/>
                <w:sz w:val="24"/>
                <w:szCs w:val="24"/>
              </w:rPr>
            </w:pPr>
            <w:r w:rsidRPr="00E373D8">
              <w:rPr>
                <w:rFonts w:ascii="Times New Roman" w:hAnsi="Times New Roman"/>
                <w:sz w:val="24"/>
                <w:szCs w:val="24"/>
              </w:rPr>
              <w:t>1.</w:t>
            </w:r>
          </w:p>
        </w:tc>
        <w:tc>
          <w:tcPr>
            <w:tcW w:w="2026" w:type="dxa"/>
            <w:tcBorders>
              <w:top w:val="single" w:sz="4" w:space="0" w:color="auto"/>
              <w:left w:val="single" w:sz="4" w:space="0" w:color="auto"/>
              <w:bottom w:val="single" w:sz="4" w:space="0" w:color="auto"/>
              <w:right w:val="single" w:sz="4" w:space="0" w:color="auto"/>
            </w:tcBorders>
            <w:vAlign w:val="center"/>
          </w:tcPr>
          <w:p w:rsidR="002E3BA3" w:rsidRPr="00E373D8" w:rsidRDefault="002E3BA3" w:rsidP="00180ACB">
            <w:pPr>
              <w:jc w:val="center"/>
              <w:rPr>
                <w:rFonts w:ascii="Times New Roman" w:hAnsi="Times New Roman"/>
                <w:sz w:val="24"/>
                <w:szCs w:val="24"/>
              </w:rPr>
            </w:pPr>
            <w:r w:rsidRPr="00E373D8">
              <w:rPr>
                <w:rFonts w:ascii="Times New Roman" w:hAnsi="Times New Roman"/>
                <w:sz w:val="24"/>
                <w:szCs w:val="24"/>
              </w:rPr>
              <w:t>Metālapstrādes klases skapis – Skapis Nr.1</w:t>
            </w:r>
          </w:p>
        </w:tc>
        <w:tc>
          <w:tcPr>
            <w:tcW w:w="4987" w:type="dxa"/>
            <w:vAlign w:val="center"/>
          </w:tcPr>
          <w:p w:rsidR="002E3BA3" w:rsidRPr="00E373D8" w:rsidRDefault="00CB727E" w:rsidP="00CB727E">
            <w:pPr>
              <w:jc w:val="both"/>
              <w:rPr>
                <w:rFonts w:ascii="Times New Roman" w:hAnsi="Times New Roman"/>
                <w:sz w:val="24"/>
                <w:szCs w:val="24"/>
              </w:rPr>
            </w:pPr>
            <w:r w:rsidRPr="00E373D8">
              <w:rPr>
                <w:rFonts w:ascii="Times New Roman" w:hAnsi="Times New Roman"/>
                <w:sz w:val="24"/>
                <w:szCs w:val="24"/>
              </w:rPr>
              <w:t>D</w:t>
            </w:r>
            <w:r w:rsidR="003E732F" w:rsidRPr="00E373D8">
              <w:rPr>
                <w:rFonts w:ascii="Times New Roman" w:hAnsi="Times New Roman"/>
                <w:sz w:val="24"/>
                <w:szCs w:val="24"/>
              </w:rPr>
              <w:t>aļēji slēgta tipa skapis ar starpsienām</w:t>
            </w:r>
            <w:r w:rsidRPr="00E373D8">
              <w:rPr>
                <w:rFonts w:ascii="Times New Roman" w:hAnsi="Times New Roman"/>
                <w:sz w:val="24"/>
                <w:szCs w:val="24"/>
              </w:rPr>
              <w:t>, plauktiem un durvīm. Skapja izmēr</w:t>
            </w:r>
            <w:r w:rsidR="00ED2702" w:rsidRPr="00E373D8">
              <w:rPr>
                <w:rFonts w:ascii="Times New Roman" w:hAnsi="Times New Roman"/>
                <w:sz w:val="24"/>
                <w:szCs w:val="24"/>
              </w:rPr>
              <w:t>i: platums x dziļums x augstums:</w:t>
            </w:r>
            <w:r w:rsidR="00EB5835">
              <w:rPr>
                <w:rFonts w:ascii="Times New Roman" w:hAnsi="Times New Roman"/>
                <w:sz w:val="24"/>
                <w:szCs w:val="24"/>
              </w:rPr>
              <w:t xml:space="preserve"> 4000 x 600 x 2350</w:t>
            </w:r>
            <w:r w:rsidRPr="00E373D8">
              <w:rPr>
                <w:rFonts w:ascii="Times New Roman" w:hAnsi="Times New Roman"/>
                <w:sz w:val="24"/>
                <w:szCs w:val="24"/>
              </w:rPr>
              <w:t>mm.</w:t>
            </w:r>
          </w:p>
          <w:p w:rsidR="005A4671" w:rsidRPr="00E373D8" w:rsidRDefault="00CB727E" w:rsidP="005A4671">
            <w:pPr>
              <w:jc w:val="both"/>
              <w:rPr>
                <w:rFonts w:ascii="Times New Roman" w:hAnsi="Times New Roman"/>
                <w:sz w:val="24"/>
                <w:szCs w:val="24"/>
              </w:rPr>
            </w:pPr>
            <w:r w:rsidRPr="00E373D8">
              <w:rPr>
                <w:rFonts w:ascii="Times New Roman" w:hAnsi="Times New Roman"/>
                <w:sz w:val="24"/>
                <w:szCs w:val="24"/>
              </w:rPr>
              <w:t xml:space="preserve">Skapis sastāv no 4 </w:t>
            </w:r>
            <w:r w:rsidR="005A4671" w:rsidRPr="00E373D8">
              <w:rPr>
                <w:rFonts w:ascii="Times New Roman" w:hAnsi="Times New Roman"/>
                <w:sz w:val="24"/>
                <w:szCs w:val="24"/>
              </w:rPr>
              <w:t>daļām</w:t>
            </w:r>
            <w:r w:rsidRPr="00E373D8">
              <w:rPr>
                <w:rFonts w:ascii="Times New Roman" w:hAnsi="Times New Roman"/>
                <w:sz w:val="24"/>
                <w:szCs w:val="24"/>
              </w:rPr>
              <w:t xml:space="preserve"> – katra 1000mm plata.</w:t>
            </w:r>
          </w:p>
          <w:p w:rsidR="005A4671" w:rsidRPr="00E373D8" w:rsidRDefault="005A4671" w:rsidP="00490170">
            <w:pPr>
              <w:jc w:val="both"/>
              <w:rPr>
                <w:rFonts w:ascii="Times New Roman" w:hAnsi="Times New Roman"/>
                <w:sz w:val="24"/>
                <w:szCs w:val="24"/>
              </w:rPr>
            </w:pPr>
            <w:r w:rsidRPr="00E373D8">
              <w:rPr>
                <w:rFonts w:ascii="Times New Roman" w:hAnsi="Times New Roman"/>
                <w:sz w:val="24"/>
                <w:szCs w:val="24"/>
              </w:rPr>
              <w:t xml:space="preserve">Skapja cokola daļa 100mm. Apakšējie atvērtie plaukti </w:t>
            </w:r>
            <w:r w:rsidR="006E7229" w:rsidRPr="00E373D8">
              <w:rPr>
                <w:rFonts w:ascii="Times New Roman" w:hAnsi="Times New Roman"/>
                <w:sz w:val="24"/>
                <w:szCs w:val="24"/>
              </w:rPr>
              <w:t xml:space="preserve">katrs </w:t>
            </w:r>
            <w:r w:rsidRPr="00E373D8">
              <w:rPr>
                <w:rFonts w:ascii="Times New Roman" w:hAnsi="Times New Roman"/>
                <w:sz w:val="24"/>
                <w:szCs w:val="24"/>
              </w:rPr>
              <w:t xml:space="preserve">490mm augsti. </w:t>
            </w:r>
            <w:r w:rsidR="006E7229" w:rsidRPr="00E373D8">
              <w:rPr>
                <w:rFonts w:ascii="Times New Roman" w:hAnsi="Times New Roman"/>
                <w:sz w:val="24"/>
                <w:szCs w:val="24"/>
              </w:rPr>
              <w:t>Augšējie</w:t>
            </w:r>
            <w:r w:rsidRPr="00E373D8">
              <w:rPr>
                <w:rFonts w:ascii="Times New Roman" w:hAnsi="Times New Roman"/>
                <w:sz w:val="24"/>
                <w:szCs w:val="24"/>
              </w:rPr>
              <w:t xml:space="preserve"> </w:t>
            </w:r>
            <w:r w:rsidR="006E7229" w:rsidRPr="00E373D8">
              <w:rPr>
                <w:rFonts w:ascii="Times New Roman" w:hAnsi="Times New Roman"/>
                <w:sz w:val="24"/>
                <w:szCs w:val="24"/>
              </w:rPr>
              <w:t xml:space="preserve">divi </w:t>
            </w:r>
            <w:r w:rsidRPr="00E373D8">
              <w:rPr>
                <w:rFonts w:ascii="Times New Roman" w:hAnsi="Times New Roman"/>
                <w:sz w:val="24"/>
                <w:szCs w:val="24"/>
              </w:rPr>
              <w:t xml:space="preserve">plaukti </w:t>
            </w:r>
            <w:r w:rsidR="006E7229" w:rsidRPr="00E373D8">
              <w:rPr>
                <w:rFonts w:ascii="Times New Roman" w:hAnsi="Times New Roman"/>
                <w:sz w:val="24"/>
                <w:szCs w:val="24"/>
              </w:rPr>
              <w:t xml:space="preserve">atrodas aiz slēdzamām durvīm. </w:t>
            </w:r>
            <w:r w:rsidR="00524797" w:rsidRPr="00E373D8">
              <w:rPr>
                <w:rFonts w:ascii="Times New Roman" w:hAnsi="Times New Roman"/>
                <w:sz w:val="24"/>
                <w:szCs w:val="24"/>
              </w:rPr>
              <w:t>Vienād</w:t>
            </w:r>
            <w:r w:rsidR="000B4A76">
              <w:rPr>
                <w:rFonts w:ascii="Times New Roman" w:hAnsi="Times New Roman"/>
                <w:sz w:val="24"/>
                <w:szCs w:val="24"/>
              </w:rPr>
              <w:t>a izmēra 8 durvis platumā 500</w:t>
            </w:r>
            <w:r w:rsidR="00524797" w:rsidRPr="00E373D8">
              <w:rPr>
                <w:rFonts w:ascii="Times New Roman" w:hAnsi="Times New Roman"/>
                <w:sz w:val="24"/>
                <w:szCs w:val="24"/>
              </w:rPr>
              <w:t>mm un augstumā 1030mm</w:t>
            </w:r>
            <w:r w:rsidR="00490170" w:rsidRPr="00E373D8">
              <w:rPr>
                <w:rFonts w:ascii="Times New Roman" w:hAnsi="Times New Roman"/>
                <w:sz w:val="24"/>
                <w:szCs w:val="24"/>
              </w:rPr>
              <w:t>. Skapja augšpusē atvērts plaukts 240mm augstumā.</w:t>
            </w:r>
          </w:p>
          <w:p w:rsidR="00490170" w:rsidRPr="00E373D8" w:rsidRDefault="00490170" w:rsidP="00490170">
            <w:pPr>
              <w:jc w:val="both"/>
              <w:rPr>
                <w:rFonts w:ascii="Times New Roman" w:hAnsi="Times New Roman"/>
                <w:sz w:val="24"/>
                <w:szCs w:val="24"/>
              </w:rPr>
            </w:pPr>
            <w:r w:rsidRPr="00E373D8">
              <w:rPr>
                <w:rFonts w:ascii="Times New Roman" w:hAnsi="Times New Roman"/>
                <w:sz w:val="24"/>
                <w:szCs w:val="24"/>
              </w:rPr>
              <w:t>Karkasa un fasādes malas aplīmētas ar 2mm ABS malu.</w:t>
            </w:r>
          </w:p>
          <w:p w:rsidR="00490170" w:rsidRPr="00E373D8" w:rsidRDefault="00490170" w:rsidP="00FC1F3B">
            <w:pPr>
              <w:jc w:val="both"/>
              <w:rPr>
                <w:rFonts w:ascii="Times New Roman" w:hAnsi="Times New Roman"/>
                <w:sz w:val="24"/>
                <w:szCs w:val="24"/>
              </w:rPr>
            </w:pPr>
            <w:r w:rsidRPr="00E373D8">
              <w:rPr>
                <w:rFonts w:ascii="Times New Roman" w:hAnsi="Times New Roman"/>
                <w:sz w:val="24"/>
                <w:szCs w:val="24"/>
              </w:rPr>
              <w:t xml:space="preserve">Materiāls </w:t>
            </w:r>
            <w:r w:rsidR="00FC1F3B" w:rsidRPr="00E373D8">
              <w:rPr>
                <w:rFonts w:ascii="Times New Roman" w:hAnsi="Times New Roman"/>
                <w:sz w:val="24"/>
                <w:szCs w:val="24"/>
              </w:rPr>
              <w:t>–</w:t>
            </w:r>
            <w:r w:rsidRPr="00E373D8">
              <w:rPr>
                <w:rFonts w:ascii="Times New Roman" w:hAnsi="Times New Roman"/>
                <w:sz w:val="24"/>
                <w:szCs w:val="24"/>
              </w:rPr>
              <w:t xml:space="preserve"> </w:t>
            </w:r>
            <w:r w:rsidR="00FC1F3B" w:rsidRPr="00E373D8">
              <w:rPr>
                <w:rFonts w:ascii="Times New Roman" w:hAnsi="Times New Roman"/>
                <w:sz w:val="24"/>
                <w:szCs w:val="24"/>
              </w:rPr>
              <w:t>laminēta kokskaidu plātne PFLEIDERER (vai ekvivalents) tonis gaiši pelēks.</w:t>
            </w:r>
          </w:p>
          <w:p w:rsidR="00ED2702" w:rsidRPr="00E373D8" w:rsidRDefault="00ED2702" w:rsidP="00ED2702">
            <w:pPr>
              <w:jc w:val="both"/>
              <w:rPr>
                <w:rFonts w:ascii="Times New Roman" w:hAnsi="Times New Roman"/>
                <w:sz w:val="24"/>
                <w:szCs w:val="24"/>
              </w:rPr>
            </w:pPr>
            <w:r w:rsidRPr="00E373D8">
              <w:rPr>
                <w:rFonts w:ascii="Times New Roman" w:hAnsi="Times New Roman"/>
                <w:sz w:val="24"/>
                <w:szCs w:val="24"/>
              </w:rPr>
              <w:t>Skapīšu rokturi no nerūsējošā tērauda.</w:t>
            </w:r>
          </w:p>
          <w:p w:rsidR="00ED2702" w:rsidRPr="00E373D8" w:rsidRDefault="00ED2702" w:rsidP="00ED2702">
            <w:pPr>
              <w:jc w:val="both"/>
              <w:rPr>
                <w:rFonts w:ascii="Times New Roman" w:hAnsi="Times New Roman"/>
                <w:sz w:val="24"/>
                <w:szCs w:val="24"/>
              </w:rPr>
            </w:pPr>
            <w:r w:rsidRPr="00E373D8">
              <w:rPr>
                <w:rFonts w:ascii="Times New Roman" w:hAnsi="Times New Roman"/>
                <w:sz w:val="24"/>
                <w:szCs w:val="24"/>
              </w:rPr>
              <w:t>Skapju eņģes CLIP TOP  35mm ar bremzi vai analogas.</w:t>
            </w:r>
          </w:p>
        </w:tc>
        <w:tc>
          <w:tcPr>
            <w:tcW w:w="3683" w:type="dxa"/>
            <w:vAlign w:val="center"/>
          </w:tcPr>
          <w:p w:rsidR="002E3BA3" w:rsidRPr="00E373D8" w:rsidRDefault="00FC1F3B" w:rsidP="00180ACB">
            <w:pPr>
              <w:jc w:val="center"/>
              <w:rPr>
                <w:rFonts w:ascii="Times New Roman" w:hAnsi="Times New Roman"/>
                <w:noProof/>
                <w:sz w:val="24"/>
                <w:szCs w:val="24"/>
              </w:rPr>
            </w:pPr>
            <w:r w:rsidRPr="00E373D8">
              <w:rPr>
                <w:noProof/>
              </w:rPr>
              <w:drawing>
                <wp:inline distT="0" distB="0" distL="0" distR="0">
                  <wp:extent cx="2201545" cy="1419225"/>
                  <wp:effectExtent l="0" t="0" r="8255" b="952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201545" cy="1419225"/>
                          </a:xfrm>
                          <a:prstGeom prst="rect">
                            <a:avLst/>
                          </a:prstGeom>
                        </pic:spPr>
                      </pic:pic>
                    </a:graphicData>
                  </a:graphic>
                </wp:inline>
              </w:drawing>
            </w:r>
          </w:p>
          <w:p w:rsidR="00FC1F3B" w:rsidRPr="00E373D8" w:rsidRDefault="00FC1F3B" w:rsidP="00FC1F3B">
            <w:pPr>
              <w:jc w:val="center"/>
              <w:rPr>
                <w:rFonts w:ascii="Times New Roman" w:hAnsi="Times New Roman"/>
                <w:noProof/>
                <w:sz w:val="24"/>
                <w:szCs w:val="24"/>
              </w:rPr>
            </w:pPr>
            <w:r w:rsidRPr="00E373D8">
              <w:rPr>
                <w:rFonts w:ascii="Times New Roman" w:hAnsi="Times New Roman"/>
                <w:noProof/>
                <w:sz w:val="24"/>
                <w:szCs w:val="24"/>
              </w:rPr>
              <w:t>Sīkāka vizuālā informācija Mēbeļu risinājumu projekta AR-3 lapā</w:t>
            </w:r>
          </w:p>
        </w:tc>
        <w:tc>
          <w:tcPr>
            <w:tcW w:w="4088" w:type="dxa"/>
            <w:vAlign w:val="center"/>
          </w:tcPr>
          <w:p w:rsidR="002E3BA3" w:rsidRPr="00E373D8" w:rsidRDefault="002E3BA3" w:rsidP="00180ACB">
            <w:pPr>
              <w:jc w:val="center"/>
              <w:rPr>
                <w:rFonts w:ascii="Times New Roman" w:hAnsi="Times New Roman"/>
                <w:sz w:val="24"/>
                <w:szCs w:val="24"/>
              </w:rPr>
            </w:pPr>
          </w:p>
        </w:tc>
      </w:tr>
      <w:tr w:rsidR="002E3BA3" w:rsidRPr="00E373D8" w:rsidTr="004F09E8">
        <w:tc>
          <w:tcPr>
            <w:tcW w:w="492" w:type="dxa"/>
            <w:tcBorders>
              <w:right w:val="single" w:sz="4" w:space="0" w:color="auto"/>
            </w:tcBorders>
            <w:vAlign w:val="center"/>
          </w:tcPr>
          <w:p w:rsidR="002E3BA3" w:rsidRPr="00E373D8" w:rsidRDefault="00FC1F3B" w:rsidP="00180ACB">
            <w:pPr>
              <w:jc w:val="center"/>
              <w:rPr>
                <w:rFonts w:ascii="Times New Roman" w:hAnsi="Times New Roman"/>
                <w:sz w:val="24"/>
                <w:szCs w:val="24"/>
              </w:rPr>
            </w:pPr>
            <w:r w:rsidRPr="00E373D8">
              <w:rPr>
                <w:rFonts w:ascii="Times New Roman" w:hAnsi="Times New Roman"/>
                <w:sz w:val="24"/>
                <w:szCs w:val="24"/>
              </w:rPr>
              <w:lastRenderedPageBreak/>
              <w:t>2.</w:t>
            </w:r>
          </w:p>
        </w:tc>
        <w:tc>
          <w:tcPr>
            <w:tcW w:w="2026" w:type="dxa"/>
            <w:tcBorders>
              <w:top w:val="single" w:sz="4" w:space="0" w:color="auto"/>
              <w:left w:val="single" w:sz="4" w:space="0" w:color="auto"/>
              <w:bottom w:val="single" w:sz="4" w:space="0" w:color="auto"/>
              <w:right w:val="single" w:sz="4" w:space="0" w:color="auto"/>
            </w:tcBorders>
            <w:vAlign w:val="center"/>
          </w:tcPr>
          <w:p w:rsidR="002E3BA3" w:rsidRPr="00E373D8" w:rsidRDefault="00FC1F3B" w:rsidP="00180ACB">
            <w:pPr>
              <w:jc w:val="center"/>
              <w:rPr>
                <w:rFonts w:ascii="Times New Roman" w:hAnsi="Times New Roman"/>
                <w:sz w:val="24"/>
                <w:szCs w:val="24"/>
              </w:rPr>
            </w:pPr>
            <w:r w:rsidRPr="00E373D8">
              <w:rPr>
                <w:rFonts w:ascii="Times New Roman" w:hAnsi="Times New Roman"/>
                <w:sz w:val="24"/>
                <w:szCs w:val="24"/>
              </w:rPr>
              <w:t>Kokapstrādes klases skapju sistēma – Skapju sistēma Nr.2</w:t>
            </w:r>
          </w:p>
        </w:tc>
        <w:tc>
          <w:tcPr>
            <w:tcW w:w="4987" w:type="dxa"/>
            <w:vAlign w:val="center"/>
          </w:tcPr>
          <w:p w:rsidR="002E3BA3" w:rsidRPr="00E373D8" w:rsidRDefault="00ED2702" w:rsidP="00180ACB">
            <w:pPr>
              <w:jc w:val="both"/>
              <w:rPr>
                <w:rFonts w:ascii="Times New Roman" w:hAnsi="Times New Roman"/>
                <w:sz w:val="24"/>
                <w:szCs w:val="24"/>
              </w:rPr>
            </w:pPr>
            <w:r w:rsidRPr="00E373D8">
              <w:rPr>
                <w:rFonts w:ascii="Times New Roman" w:hAnsi="Times New Roman"/>
                <w:sz w:val="24"/>
                <w:szCs w:val="24"/>
              </w:rPr>
              <w:t xml:space="preserve">Skapju sistēma sastāv no 3 skapjiem. </w:t>
            </w:r>
            <w:r w:rsidR="00784520" w:rsidRPr="00E373D8">
              <w:rPr>
                <w:rFonts w:ascii="Times New Roman" w:hAnsi="Times New Roman"/>
                <w:sz w:val="24"/>
                <w:szCs w:val="24"/>
              </w:rPr>
              <w:t xml:space="preserve">Skapji ar starpsienām, plauktiem un cokola līsti. </w:t>
            </w:r>
          </w:p>
          <w:p w:rsidR="00784520" w:rsidRPr="00E373D8" w:rsidRDefault="00ED2702" w:rsidP="00AA4509">
            <w:pPr>
              <w:jc w:val="both"/>
              <w:rPr>
                <w:rFonts w:ascii="Times New Roman" w:hAnsi="Times New Roman"/>
                <w:sz w:val="24"/>
                <w:szCs w:val="24"/>
              </w:rPr>
            </w:pPr>
            <w:r w:rsidRPr="00E373D8">
              <w:rPr>
                <w:rFonts w:ascii="Times New Roman" w:hAnsi="Times New Roman"/>
                <w:b/>
                <w:sz w:val="24"/>
                <w:szCs w:val="24"/>
              </w:rPr>
              <w:t>Pirmās daļa</w:t>
            </w:r>
            <w:r w:rsidR="00B16118" w:rsidRPr="00E373D8">
              <w:rPr>
                <w:rFonts w:ascii="Times New Roman" w:hAnsi="Times New Roman"/>
                <w:b/>
                <w:sz w:val="24"/>
                <w:szCs w:val="24"/>
              </w:rPr>
              <w:t>s</w:t>
            </w:r>
            <w:r w:rsidRPr="00E373D8">
              <w:rPr>
                <w:rFonts w:ascii="Times New Roman" w:hAnsi="Times New Roman"/>
                <w:sz w:val="24"/>
                <w:szCs w:val="24"/>
              </w:rPr>
              <w:t xml:space="preserve"> izmēri: platums x dziļum</w:t>
            </w:r>
            <w:r w:rsidR="00935D43">
              <w:rPr>
                <w:rFonts w:ascii="Times New Roman" w:hAnsi="Times New Roman"/>
                <w:sz w:val="24"/>
                <w:szCs w:val="24"/>
              </w:rPr>
              <w:t>s x augstums: 2390 x 390 x 2900</w:t>
            </w:r>
            <w:r w:rsidRPr="00E373D8">
              <w:rPr>
                <w:rFonts w:ascii="Times New Roman" w:hAnsi="Times New Roman"/>
                <w:sz w:val="24"/>
                <w:szCs w:val="24"/>
              </w:rPr>
              <w:t xml:space="preserve">mm. </w:t>
            </w:r>
          </w:p>
          <w:p w:rsidR="00784520" w:rsidRPr="00E373D8" w:rsidRDefault="00784520" w:rsidP="00AA4509">
            <w:pPr>
              <w:jc w:val="both"/>
              <w:rPr>
                <w:rFonts w:ascii="Times New Roman" w:hAnsi="Times New Roman"/>
                <w:sz w:val="24"/>
                <w:szCs w:val="24"/>
              </w:rPr>
            </w:pPr>
            <w:r w:rsidRPr="00E373D8">
              <w:rPr>
                <w:rFonts w:ascii="Times New Roman" w:hAnsi="Times New Roman"/>
                <w:sz w:val="24"/>
                <w:szCs w:val="24"/>
              </w:rPr>
              <w:t>Skapja li</w:t>
            </w:r>
            <w:r w:rsidR="00935D43">
              <w:rPr>
                <w:rFonts w:ascii="Times New Roman" w:hAnsi="Times New Roman"/>
                <w:sz w:val="24"/>
                <w:szCs w:val="24"/>
              </w:rPr>
              <w:t>elās veramās durvis platumā 500</w:t>
            </w:r>
            <w:r w:rsidRPr="00E373D8">
              <w:rPr>
                <w:rFonts w:ascii="Times New Roman" w:hAnsi="Times New Roman"/>
                <w:sz w:val="24"/>
                <w:szCs w:val="24"/>
              </w:rPr>
              <w:t xml:space="preserve">mm un augstumā 1900mm no laminētas kokskaidu plātnes PFLEIDERER (vai ekvivalents) tonis antracīts. </w:t>
            </w:r>
          </w:p>
          <w:p w:rsidR="00784520" w:rsidRPr="00E373D8" w:rsidRDefault="00784520" w:rsidP="00784520">
            <w:pPr>
              <w:jc w:val="both"/>
              <w:rPr>
                <w:rFonts w:ascii="Times New Roman" w:hAnsi="Times New Roman"/>
                <w:sz w:val="24"/>
                <w:szCs w:val="24"/>
              </w:rPr>
            </w:pPr>
            <w:r w:rsidRPr="00E373D8">
              <w:rPr>
                <w:rFonts w:ascii="Times New Roman" w:hAnsi="Times New Roman"/>
                <w:sz w:val="24"/>
                <w:szCs w:val="24"/>
              </w:rPr>
              <w:t xml:space="preserve">Skapja mazās veramās durvis platumā 500mm un augstumā 600mm no laminētas kokskaidu plātnes PFLEIDERER (vai ekvivalents) tonis antracīts. </w:t>
            </w:r>
          </w:p>
          <w:p w:rsidR="00784520" w:rsidRPr="00E373D8" w:rsidRDefault="00784520" w:rsidP="00784520">
            <w:pPr>
              <w:jc w:val="both"/>
              <w:rPr>
                <w:rFonts w:ascii="Times New Roman" w:hAnsi="Times New Roman"/>
                <w:sz w:val="24"/>
                <w:szCs w:val="24"/>
              </w:rPr>
            </w:pPr>
            <w:r w:rsidRPr="00E373D8">
              <w:rPr>
                <w:rFonts w:ascii="Times New Roman" w:hAnsi="Times New Roman"/>
                <w:sz w:val="24"/>
                <w:szCs w:val="24"/>
              </w:rPr>
              <w:t xml:space="preserve">Skapja divas lielās veramās durvis platumā 630mm un augstumā 1900mm no laminētas kokskaidu plātnes PFLEIDERER (vai ekvivalents) tonis dabīgs bērzs. </w:t>
            </w:r>
          </w:p>
          <w:p w:rsidR="00784520" w:rsidRPr="00E373D8" w:rsidRDefault="00784520" w:rsidP="00784520">
            <w:pPr>
              <w:jc w:val="both"/>
              <w:rPr>
                <w:rFonts w:ascii="Times New Roman" w:hAnsi="Times New Roman"/>
                <w:sz w:val="24"/>
                <w:szCs w:val="24"/>
              </w:rPr>
            </w:pPr>
            <w:r w:rsidRPr="00E373D8">
              <w:rPr>
                <w:rFonts w:ascii="Times New Roman" w:hAnsi="Times New Roman"/>
                <w:sz w:val="24"/>
                <w:szCs w:val="24"/>
              </w:rPr>
              <w:t xml:space="preserve">Skapja vienas lielās veramā durvis platumā 640mm un augstumā 1900mm no laminētas kokskaidu plātnes PFLEIDERER (vai ekvivalents) tonis dabīgs bērzs. </w:t>
            </w:r>
          </w:p>
          <w:p w:rsidR="00AA4509" w:rsidRPr="00E373D8" w:rsidRDefault="00B16118" w:rsidP="00AA4509">
            <w:pPr>
              <w:jc w:val="both"/>
              <w:rPr>
                <w:rFonts w:ascii="Times New Roman" w:hAnsi="Times New Roman"/>
                <w:sz w:val="24"/>
                <w:szCs w:val="24"/>
              </w:rPr>
            </w:pPr>
            <w:r w:rsidRPr="00E373D8">
              <w:rPr>
                <w:rFonts w:ascii="Times New Roman" w:hAnsi="Times New Roman"/>
                <w:sz w:val="24"/>
                <w:szCs w:val="24"/>
              </w:rPr>
              <w:t>Antresola daļa ar vaļējiem 2 plauktiem, izņemot 500mm platās daļas pl</w:t>
            </w:r>
            <w:r w:rsidR="00784520" w:rsidRPr="00E373D8">
              <w:rPr>
                <w:rFonts w:ascii="Times New Roman" w:hAnsi="Times New Roman"/>
                <w:sz w:val="24"/>
                <w:szCs w:val="24"/>
              </w:rPr>
              <w:t xml:space="preserve">aukti, kuri atrodas aiz durvīm. Plaukta augstumi ir 300mm un 600mm. </w:t>
            </w:r>
            <w:r w:rsidR="0077582B" w:rsidRPr="00E373D8">
              <w:rPr>
                <w:rFonts w:ascii="Times New Roman" w:hAnsi="Times New Roman"/>
                <w:sz w:val="24"/>
                <w:szCs w:val="24"/>
              </w:rPr>
              <w:t>Augšējam plauktam priekšā ir</w:t>
            </w:r>
            <w:r w:rsidRPr="00E373D8">
              <w:rPr>
                <w:rFonts w:ascii="Times New Roman" w:hAnsi="Times New Roman"/>
                <w:sz w:val="24"/>
                <w:szCs w:val="24"/>
              </w:rPr>
              <w:t xml:space="preserve"> 300mm </w:t>
            </w:r>
            <w:r w:rsidR="00AA4509" w:rsidRPr="00E373D8">
              <w:rPr>
                <w:rFonts w:ascii="Times New Roman" w:hAnsi="Times New Roman"/>
                <w:sz w:val="24"/>
                <w:szCs w:val="24"/>
              </w:rPr>
              <w:t>augsta</w:t>
            </w:r>
            <w:r w:rsidRPr="00E373D8">
              <w:rPr>
                <w:rFonts w:ascii="Times New Roman" w:hAnsi="Times New Roman"/>
                <w:sz w:val="24"/>
                <w:szCs w:val="24"/>
              </w:rPr>
              <w:t xml:space="preserve"> </w:t>
            </w:r>
            <w:r w:rsidR="00A173C8" w:rsidRPr="00E373D8">
              <w:rPr>
                <w:rFonts w:ascii="Times New Roman" w:hAnsi="Times New Roman"/>
                <w:sz w:val="24"/>
                <w:szCs w:val="24"/>
              </w:rPr>
              <w:t xml:space="preserve">dekoratīva </w:t>
            </w:r>
            <w:r w:rsidR="00AA4509" w:rsidRPr="00E373D8">
              <w:rPr>
                <w:rFonts w:ascii="Times New Roman" w:hAnsi="Times New Roman"/>
                <w:sz w:val="24"/>
                <w:szCs w:val="24"/>
              </w:rPr>
              <w:t>plā</w:t>
            </w:r>
            <w:r w:rsidR="00D41DCE" w:rsidRPr="00E373D8">
              <w:rPr>
                <w:rFonts w:ascii="Times New Roman" w:hAnsi="Times New Roman"/>
                <w:sz w:val="24"/>
                <w:szCs w:val="24"/>
              </w:rPr>
              <w:t>k</w:t>
            </w:r>
            <w:r w:rsidR="00AA4509" w:rsidRPr="00E373D8">
              <w:rPr>
                <w:rFonts w:ascii="Times New Roman" w:hAnsi="Times New Roman"/>
                <w:sz w:val="24"/>
                <w:szCs w:val="24"/>
              </w:rPr>
              <w:t>s</w:t>
            </w:r>
            <w:r w:rsidR="00D41DCE" w:rsidRPr="00E373D8">
              <w:rPr>
                <w:rFonts w:ascii="Times New Roman" w:hAnsi="Times New Roman"/>
                <w:sz w:val="24"/>
                <w:szCs w:val="24"/>
              </w:rPr>
              <w:t>ne</w:t>
            </w:r>
            <w:r w:rsidR="00AA4509" w:rsidRPr="00E373D8">
              <w:rPr>
                <w:rFonts w:ascii="Times New Roman" w:hAnsi="Times New Roman"/>
                <w:sz w:val="24"/>
                <w:szCs w:val="24"/>
              </w:rPr>
              <w:t>, kuras materiāls ir laminēta kokskaidu plātne PFLEIDERER (vai ekvivalents) tonis antracīts.</w:t>
            </w:r>
          </w:p>
          <w:p w:rsidR="00803592" w:rsidRPr="00E373D8" w:rsidRDefault="00915C30" w:rsidP="00AA4509">
            <w:pPr>
              <w:jc w:val="both"/>
              <w:rPr>
                <w:rFonts w:ascii="Times New Roman" w:hAnsi="Times New Roman"/>
                <w:sz w:val="24"/>
                <w:szCs w:val="24"/>
              </w:rPr>
            </w:pPr>
            <w:r w:rsidRPr="00E373D8">
              <w:rPr>
                <w:rFonts w:ascii="Times New Roman" w:hAnsi="Times New Roman"/>
                <w:sz w:val="24"/>
                <w:szCs w:val="24"/>
              </w:rPr>
              <w:t>Visas lielās durvis ir aprīkotas ar atslēgām.</w:t>
            </w:r>
          </w:p>
          <w:p w:rsidR="0077582B" w:rsidRPr="00E373D8" w:rsidRDefault="00803592" w:rsidP="00803592">
            <w:pPr>
              <w:jc w:val="both"/>
              <w:rPr>
                <w:rFonts w:ascii="Times New Roman" w:hAnsi="Times New Roman"/>
                <w:sz w:val="24"/>
                <w:szCs w:val="24"/>
              </w:rPr>
            </w:pPr>
            <w:r w:rsidRPr="00E373D8">
              <w:rPr>
                <w:rFonts w:ascii="Times New Roman" w:hAnsi="Times New Roman"/>
                <w:b/>
                <w:sz w:val="24"/>
                <w:szCs w:val="24"/>
              </w:rPr>
              <w:lastRenderedPageBreak/>
              <w:t>Otrās daļas</w:t>
            </w:r>
            <w:r w:rsidRPr="00E373D8">
              <w:rPr>
                <w:rFonts w:ascii="Times New Roman" w:hAnsi="Times New Roman"/>
                <w:sz w:val="24"/>
                <w:szCs w:val="24"/>
              </w:rPr>
              <w:t xml:space="preserve"> izmēri platums x dziļums x augstums: 1790 x 700 x 2900mm. </w:t>
            </w:r>
          </w:p>
          <w:p w:rsidR="0077582B" w:rsidRPr="00E373D8" w:rsidRDefault="0077582B" w:rsidP="0077582B">
            <w:pPr>
              <w:jc w:val="both"/>
              <w:rPr>
                <w:rFonts w:ascii="Times New Roman" w:hAnsi="Times New Roman"/>
                <w:sz w:val="24"/>
                <w:szCs w:val="24"/>
              </w:rPr>
            </w:pPr>
            <w:r w:rsidRPr="00E373D8">
              <w:rPr>
                <w:rFonts w:ascii="Times New Roman" w:hAnsi="Times New Roman"/>
                <w:sz w:val="24"/>
                <w:szCs w:val="24"/>
              </w:rPr>
              <w:t>Skapja divas lielās veramās durvis platumā 650mm un augstumā 1900mm no laminētas kokskaidu plātnes PFLEIDERER (vai ekvivalents) tonis dabīgs bērzs. Labā mala plauktiem ir nosegta aiz 500mm platas dekoratīvas plāksnes, kuras materiāls ir laminēta kokskaidu plātne PFLEIDERER (vai ekvivalents) tonis antracīts.</w:t>
            </w:r>
          </w:p>
          <w:p w:rsidR="0077582B" w:rsidRPr="00E373D8" w:rsidRDefault="00803592" w:rsidP="0077582B">
            <w:pPr>
              <w:jc w:val="both"/>
              <w:rPr>
                <w:rFonts w:ascii="Times New Roman" w:hAnsi="Times New Roman"/>
                <w:sz w:val="24"/>
                <w:szCs w:val="24"/>
              </w:rPr>
            </w:pPr>
            <w:r w:rsidRPr="00E373D8">
              <w:rPr>
                <w:rFonts w:ascii="Times New Roman" w:hAnsi="Times New Roman"/>
                <w:sz w:val="24"/>
                <w:szCs w:val="24"/>
              </w:rPr>
              <w:t xml:space="preserve">Antresola daļa ar vaļējiem 2 plauktiem. </w:t>
            </w:r>
            <w:r w:rsidR="0077582B" w:rsidRPr="00E373D8">
              <w:rPr>
                <w:rFonts w:ascii="Times New Roman" w:hAnsi="Times New Roman"/>
                <w:sz w:val="24"/>
                <w:szCs w:val="24"/>
              </w:rPr>
              <w:t>Plaukta augstumi ir 300mm un 600mm. Augšējam plauktam priekšā ir 300mm augsta dekoratīva plāksne, kuras materiāls ir laminēta kokskaidu plātne PFLEIDERER (vai ekvivalents) tonis antracīts. Plauktam labajā pusē ir 500mm plata dekoratīva plāksne, kuras materiāls ir laminēta kokskaidu plātne PFLEIDERER (vai ekvivalents) tonis antracīts.</w:t>
            </w:r>
          </w:p>
          <w:p w:rsidR="00803592" w:rsidRPr="00E373D8" w:rsidRDefault="00803592" w:rsidP="00803592">
            <w:pPr>
              <w:jc w:val="both"/>
              <w:rPr>
                <w:rFonts w:ascii="Times New Roman" w:hAnsi="Times New Roman"/>
                <w:sz w:val="24"/>
                <w:szCs w:val="24"/>
              </w:rPr>
            </w:pPr>
            <w:r w:rsidRPr="00E373D8">
              <w:rPr>
                <w:rFonts w:ascii="Times New Roman" w:hAnsi="Times New Roman"/>
                <w:sz w:val="24"/>
                <w:szCs w:val="24"/>
              </w:rPr>
              <w:t xml:space="preserve">Pirmā un otrā daļa </w:t>
            </w:r>
            <w:r w:rsidR="0077582B" w:rsidRPr="00E373D8">
              <w:rPr>
                <w:rFonts w:ascii="Times New Roman" w:hAnsi="Times New Roman"/>
                <w:sz w:val="24"/>
                <w:szCs w:val="24"/>
              </w:rPr>
              <w:t xml:space="preserve">ir </w:t>
            </w:r>
            <w:r w:rsidR="00DF594E" w:rsidRPr="00E373D8">
              <w:rPr>
                <w:rFonts w:ascii="Times New Roman" w:hAnsi="Times New Roman"/>
                <w:sz w:val="24"/>
                <w:szCs w:val="24"/>
              </w:rPr>
              <w:t>savienotas.</w:t>
            </w:r>
          </w:p>
          <w:p w:rsidR="00915C30" w:rsidRPr="00E373D8" w:rsidRDefault="00803592" w:rsidP="00803592">
            <w:pPr>
              <w:jc w:val="both"/>
              <w:rPr>
                <w:rFonts w:ascii="Times New Roman" w:hAnsi="Times New Roman"/>
                <w:sz w:val="24"/>
                <w:szCs w:val="24"/>
              </w:rPr>
            </w:pPr>
            <w:r w:rsidRPr="00E373D8">
              <w:rPr>
                <w:rFonts w:ascii="Times New Roman" w:hAnsi="Times New Roman"/>
                <w:b/>
                <w:sz w:val="24"/>
                <w:szCs w:val="24"/>
              </w:rPr>
              <w:t>Trešās daļas</w:t>
            </w:r>
            <w:r w:rsidRPr="00E373D8">
              <w:rPr>
                <w:rFonts w:ascii="Times New Roman" w:hAnsi="Times New Roman"/>
                <w:sz w:val="24"/>
                <w:szCs w:val="24"/>
              </w:rPr>
              <w:t xml:space="preserve"> izmēri platums x dziļum</w:t>
            </w:r>
            <w:r w:rsidR="00935D43">
              <w:rPr>
                <w:rFonts w:ascii="Times New Roman" w:hAnsi="Times New Roman"/>
                <w:sz w:val="24"/>
                <w:szCs w:val="24"/>
              </w:rPr>
              <w:t>s x augstums: 5500 x 700 x 2900</w:t>
            </w:r>
            <w:r w:rsidRPr="00E373D8">
              <w:rPr>
                <w:rFonts w:ascii="Times New Roman" w:hAnsi="Times New Roman"/>
                <w:sz w:val="24"/>
                <w:szCs w:val="24"/>
              </w:rPr>
              <w:t xml:space="preserve">mm. </w:t>
            </w:r>
          </w:p>
          <w:p w:rsidR="00915C30" w:rsidRPr="00E373D8" w:rsidRDefault="00915C30" w:rsidP="00915C30">
            <w:pPr>
              <w:jc w:val="both"/>
              <w:rPr>
                <w:rFonts w:ascii="Times New Roman" w:hAnsi="Times New Roman"/>
                <w:sz w:val="24"/>
                <w:szCs w:val="24"/>
              </w:rPr>
            </w:pPr>
            <w:r w:rsidRPr="00E373D8">
              <w:rPr>
                <w:rFonts w:ascii="Times New Roman" w:hAnsi="Times New Roman"/>
                <w:sz w:val="24"/>
                <w:szCs w:val="24"/>
              </w:rPr>
              <w:t xml:space="preserve">Skapja septiņas lielās veramās durvis platumā 620mm un augstumā 1900mm no laminētas kokskaidu plātnes PFLEIDERER (vai ekvivalents) tonis dabīgs bērzs. Kreisajā malā ir 500mm plata dekoratīva plāksne, kuras materiāls ir laminēta kokskaidu plātne PFLEIDERER (vai </w:t>
            </w:r>
            <w:r w:rsidRPr="00E373D8">
              <w:rPr>
                <w:rFonts w:ascii="Times New Roman" w:hAnsi="Times New Roman"/>
                <w:sz w:val="24"/>
                <w:szCs w:val="24"/>
              </w:rPr>
              <w:lastRenderedPageBreak/>
              <w:t>ekvivalents) tonis antracīts.</w:t>
            </w:r>
          </w:p>
          <w:p w:rsidR="00915C30" w:rsidRPr="00E373D8" w:rsidRDefault="00915C30" w:rsidP="00915C30">
            <w:pPr>
              <w:jc w:val="both"/>
              <w:rPr>
                <w:rFonts w:ascii="Times New Roman" w:hAnsi="Times New Roman"/>
                <w:sz w:val="24"/>
                <w:szCs w:val="24"/>
              </w:rPr>
            </w:pPr>
            <w:r w:rsidRPr="00E373D8">
              <w:rPr>
                <w:rFonts w:ascii="Times New Roman" w:hAnsi="Times New Roman"/>
                <w:sz w:val="24"/>
                <w:szCs w:val="24"/>
              </w:rPr>
              <w:t>Skapja vienas lielās veramās durvis platumā 690mm un augstumā 1900mm no laminētas kokskaidu plātnes PFLEIDERER (vai ekvivalents) tonis</w:t>
            </w:r>
            <w:r w:rsidR="00DD5DFB" w:rsidRPr="00E373D8">
              <w:rPr>
                <w:rFonts w:ascii="Times New Roman" w:hAnsi="Times New Roman"/>
                <w:sz w:val="24"/>
                <w:szCs w:val="24"/>
              </w:rPr>
              <w:t xml:space="preserve"> antracīts.</w:t>
            </w:r>
          </w:p>
          <w:p w:rsidR="00915C30" w:rsidRPr="00E373D8" w:rsidRDefault="00915C30" w:rsidP="00915C30">
            <w:pPr>
              <w:jc w:val="both"/>
              <w:rPr>
                <w:rFonts w:ascii="Times New Roman" w:hAnsi="Times New Roman"/>
                <w:sz w:val="24"/>
                <w:szCs w:val="24"/>
              </w:rPr>
            </w:pPr>
            <w:r w:rsidRPr="00E373D8">
              <w:rPr>
                <w:rFonts w:ascii="Times New Roman" w:hAnsi="Times New Roman"/>
                <w:sz w:val="24"/>
                <w:szCs w:val="24"/>
              </w:rPr>
              <w:t>Antresola daļa ar vaļējiem 2 plauktiem. Plaukta augstumi ir 300mm un 600mm. Augšējam plauktam priekšā ir 300mm augsta dekoratīva plāksne, kuras materiāls ir laminēta kokskaidu plātne PFLEIDERER (vai ekvivalents) tonis antracīts. Plauktam kreisajā pusē ir 500mm plata dekoratīva plāksne, kuras materiāls ir laminēta kokskaidu plātne PFLEIDERER (vai ekvivalents) tonis antracīts.</w:t>
            </w:r>
          </w:p>
          <w:p w:rsidR="00915C30" w:rsidRPr="00E373D8" w:rsidRDefault="00915C30" w:rsidP="00915C30">
            <w:pPr>
              <w:jc w:val="both"/>
              <w:rPr>
                <w:rFonts w:ascii="Times New Roman" w:hAnsi="Times New Roman"/>
                <w:sz w:val="24"/>
                <w:szCs w:val="24"/>
              </w:rPr>
            </w:pPr>
            <w:r w:rsidRPr="00E373D8">
              <w:rPr>
                <w:rFonts w:ascii="Times New Roman" w:hAnsi="Times New Roman"/>
                <w:sz w:val="24"/>
                <w:szCs w:val="24"/>
              </w:rPr>
              <w:t xml:space="preserve">Skapja mazās veramās durvis platumā 500mm un augstumā 600mm no laminētas kokskaidu plātnes PFLEIDERER (vai ekvivalents) tonis antracīts. </w:t>
            </w:r>
          </w:p>
          <w:p w:rsidR="00DF594E" w:rsidRPr="00E373D8" w:rsidRDefault="00DF594E" w:rsidP="00DF594E">
            <w:pPr>
              <w:jc w:val="both"/>
              <w:rPr>
                <w:rFonts w:ascii="Times New Roman" w:hAnsi="Times New Roman"/>
                <w:sz w:val="24"/>
                <w:szCs w:val="24"/>
              </w:rPr>
            </w:pPr>
            <w:r w:rsidRPr="00E373D8">
              <w:rPr>
                <w:rFonts w:ascii="Times New Roman" w:hAnsi="Times New Roman"/>
                <w:sz w:val="24"/>
                <w:szCs w:val="24"/>
              </w:rPr>
              <w:t>Visu skapju cokola daļa 100mm. Karkasa un fasādes malas aplīmētas ar 2mm ABS malu.</w:t>
            </w:r>
          </w:p>
          <w:p w:rsidR="00DF594E" w:rsidRPr="00E373D8" w:rsidRDefault="00DF594E" w:rsidP="00DF594E">
            <w:pPr>
              <w:jc w:val="both"/>
              <w:rPr>
                <w:rFonts w:ascii="Times New Roman" w:hAnsi="Times New Roman"/>
                <w:sz w:val="24"/>
                <w:szCs w:val="24"/>
              </w:rPr>
            </w:pPr>
            <w:r w:rsidRPr="00E373D8">
              <w:rPr>
                <w:rFonts w:ascii="Times New Roman" w:hAnsi="Times New Roman"/>
                <w:sz w:val="24"/>
                <w:szCs w:val="24"/>
              </w:rPr>
              <w:t>Skapīšu rokturi no nerūsējošā tērauda.</w:t>
            </w:r>
          </w:p>
          <w:p w:rsidR="00803592" w:rsidRPr="00E373D8" w:rsidRDefault="00DF594E" w:rsidP="00856918">
            <w:pPr>
              <w:jc w:val="both"/>
              <w:rPr>
                <w:rFonts w:ascii="Times New Roman" w:hAnsi="Times New Roman"/>
                <w:sz w:val="24"/>
                <w:szCs w:val="24"/>
              </w:rPr>
            </w:pPr>
            <w:r w:rsidRPr="00E373D8">
              <w:rPr>
                <w:rFonts w:ascii="Times New Roman" w:hAnsi="Times New Roman"/>
                <w:sz w:val="24"/>
                <w:szCs w:val="24"/>
              </w:rPr>
              <w:t>Skapju eņģes CLIP T</w:t>
            </w:r>
            <w:r w:rsidR="00856918" w:rsidRPr="00E373D8">
              <w:rPr>
                <w:rFonts w:ascii="Times New Roman" w:hAnsi="Times New Roman"/>
                <w:sz w:val="24"/>
                <w:szCs w:val="24"/>
              </w:rPr>
              <w:t>OP  35mm ar bremzi vai analogas.</w:t>
            </w:r>
          </w:p>
        </w:tc>
        <w:tc>
          <w:tcPr>
            <w:tcW w:w="3683" w:type="dxa"/>
            <w:vAlign w:val="center"/>
          </w:tcPr>
          <w:p w:rsidR="002E3BA3" w:rsidRPr="00E373D8" w:rsidRDefault="00915C30" w:rsidP="00180ACB">
            <w:pPr>
              <w:jc w:val="center"/>
              <w:rPr>
                <w:rFonts w:ascii="Times New Roman" w:hAnsi="Times New Roman"/>
                <w:noProof/>
                <w:sz w:val="24"/>
                <w:szCs w:val="24"/>
              </w:rPr>
            </w:pPr>
            <w:r w:rsidRPr="00E373D8">
              <w:rPr>
                <w:noProof/>
              </w:rPr>
              <w:lastRenderedPageBreak/>
              <w:drawing>
                <wp:inline distT="0" distB="0" distL="0" distR="0">
                  <wp:extent cx="2201545" cy="1759585"/>
                  <wp:effectExtent l="0" t="0" r="8255"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201545" cy="1759585"/>
                          </a:xfrm>
                          <a:prstGeom prst="rect">
                            <a:avLst/>
                          </a:prstGeom>
                        </pic:spPr>
                      </pic:pic>
                    </a:graphicData>
                  </a:graphic>
                </wp:inline>
              </w:drawing>
            </w:r>
          </w:p>
          <w:p w:rsidR="00856918" w:rsidRPr="00E373D8" w:rsidRDefault="00856918" w:rsidP="00180ACB">
            <w:pPr>
              <w:jc w:val="center"/>
              <w:rPr>
                <w:rFonts w:ascii="Times New Roman" w:hAnsi="Times New Roman"/>
                <w:noProof/>
                <w:sz w:val="24"/>
                <w:szCs w:val="24"/>
              </w:rPr>
            </w:pPr>
          </w:p>
          <w:p w:rsidR="00856918" w:rsidRPr="00E373D8" w:rsidRDefault="00856918" w:rsidP="00856918">
            <w:pPr>
              <w:jc w:val="center"/>
              <w:rPr>
                <w:rFonts w:ascii="Times New Roman" w:hAnsi="Times New Roman"/>
                <w:noProof/>
                <w:sz w:val="24"/>
                <w:szCs w:val="24"/>
              </w:rPr>
            </w:pPr>
            <w:r w:rsidRPr="00E373D8">
              <w:rPr>
                <w:rFonts w:ascii="Times New Roman" w:hAnsi="Times New Roman"/>
                <w:noProof/>
                <w:sz w:val="24"/>
                <w:szCs w:val="24"/>
              </w:rPr>
              <w:t>Skapju sistēmas pirmā un otrā daļa</w:t>
            </w:r>
          </w:p>
          <w:p w:rsidR="00856918" w:rsidRPr="00E373D8" w:rsidRDefault="00856918" w:rsidP="00856918">
            <w:pPr>
              <w:jc w:val="center"/>
              <w:rPr>
                <w:rFonts w:ascii="Times New Roman" w:hAnsi="Times New Roman"/>
                <w:noProof/>
                <w:sz w:val="24"/>
                <w:szCs w:val="24"/>
              </w:rPr>
            </w:pPr>
          </w:p>
          <w:p w:rsidR="00856918" w:rsidRPr="00E373D8" w:rsidRDefault="00915C30" w:rsidP="00856918">
            <w:pPr>
              <w:jc w:val="center"/>
              <w:rPr>
                <w:rFonts w:ascii="Times New Roman" w:hAnsi="Times New Roman"/>
                <w:noProof/>
                <w:sz w:val="24"/>
                <w:szCs w:val="24"/>
              </w:rPr>
            </w:pPr>
            <w:r w:rsidRPr="00E373D8">
              <w:rPr>
                <w:noProof/>
              </w:rPr>
              <w:drawing>
                <wp:inline distT="0" distB="0" distL="0" distR="0">
                  <wp:extent cx="2201545" cy="1148080"/>
                  <wp:effectExtent l="0" t="0" r="825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201545" cy="1148080"/>
                          </a:xfrm>
                          <a:prstGeom prst="rect">
                            <a:avLst/>
                          </a:prstGeom>
                        </pic:spPr>
                      </pic:pic>
                    </a:graphicData>
                  </a:graphic>
                </wp:inline>
              </w:drawing>
            </w:r>
          </w:p>
          <w:p w:rsidR="00856918" w:rsidRPr="00E373D8" w:rsidRDefault="00856918" w:rsidP="00856918">
            <w:pPr>
              <w:jc w:val="center"/>
              <w:rPr>
                <w:rFonts w:ascii="Times New Roman" w:hAnsi="Times New Roman"/>
                <w:noProof/>
                <w:sz w:val="24"/>
                <w:szCs w:val="24"/>
              </w:rPr>
            </w:pPr>
          </w:p>
          <w:p w:rsidR="00856918" w:rsidRPr="00E373D8" w:rsidRDefault="00856918" w:rsidP="00856918">
            <w:pPr>
              <w:jc w:val="center"/>
              <w:rPr>
                <w:rFonts w:ascii="Times New Roman" w:hAnsi="Times New Roman"/>
                <w:noProof/>
                <w:sz w:val="24"/>
                <w:szCs w:val="24"/>
              </w:rPr>
            </w:pPr>
            <w:r w:rsidRPr="00E373D8">
              <w:rPr>
                <w:rFonts w:ascii="Times New Roman" w:hAnsi="Times New Roman"/>
                <w:noProof/>
                <w:sz w:val="24"/>
                <w:szCs w:val="24"/>
              </w:rPr>
              <w:t xml:space="preserve">Skapju sistēmas trešā daļa </w:t>
            </w:r>
          </w:p>
          <w:p w:rsidR="00856918" w:rsidRPr="00E373D8" w:rsidRDefault="00856918" w:rsidP="00856918">
            <w:pPr>
              <w:jc w:val="center"/>
              <w:rPr>
                <w:rFonts w:ascii="Times New Roman" w:hAnsi="Times New Roman"/>
                <w:noProof/>
                <w:sz w:val="24"/>
                <w:szCs w:val="24"/>
              </w:rPr>
            </w:pPr>
          </w:p>
          <w:p w:rsidR="00856918" w:rsidRPr="00E373D8" w:rsidRDefault="00856918" w:rsidP="00856918">
            <w:pPr>
              <w:jc w:val="center"/>
              <w:rPr>
                <w:rFonts w:ascii="Times New Roman" w:hAnsi="Times New Roman"/>
                <w:noProof/>
                <w:sz w:val="24"/>
                <w:szCs w:val="24"/>
              </w:rPr>
            </w:pPr>
            <w:r w:rsidRPr="00E373D8">
              <w:rPr>
                <w:rFonts w:ascii="Times New Roman" w:hAnsi="Times New Roman"/>
                <w:noProof/>
                <w:sz w:val="24"/>
                <w:szCs w:val="24"/>
              </w:rPr>
              <w:t>Sīkāka vizuālā informācija Mēbeļu risinājumu projekta AR-4 lapā</w:t>
            </w:r>
          </w:p>
        </w:tc>
        <w:tc>
          <w:tcPr>
            <w:tcW w:w="4088" w:type="dxa"/>
            <w:vAlign w:val="center"/>
          </w:tcPr>
          <w:p w:rsidR="002E3BA3" w:rsidRPr="00E373D8" w:rsidRDefault="002E3BA3" w:rsidP="00180ACB">
            <w:pPr>
              <w:jc w:val="center"/>
              <w:rPr>
                <w:rFonts w:ascii="Times New Roman" w:hAnsi="Times New Roman"/>
                <w:sz w:val="24"/>
                <w:szCs w:val="24"/>
              </w:rPr>
            </w:pPr>
          </w:p>
        </w:tc>
      </w:tr>
      <w:tr w:rsidR="002E3BA3" w:rsidRPr="00E373D8" w:rsidTr="004F09E8">
        <w:tc>
          <w:tcPr>
            <w:tcW w:w="492" w:type="dxa"/>
            <w:tcBorders>
              <w:right w:val="single" w:sz="4" w:space="0" w:color="auto"/>
            </w:tcBorders>
            <w:vAlign w:val="center"/>
          </w:tcPr>
          <w:p w:rsidR="002E3BA3" w:rsidRPr="00E373D8" w:rsidRDefault="005300C3" w:rsidP="00180ACB">
            <w:pPr>
              <w:jc w:val="center"/>
              <w:rPr>
                <w:rFonts w:ascii="Times New Roman" w:hAnsi="Times New Roman"/>
                <w:sz w:val="24"/>
                <w:szCs w:val="24"/>
              </w:rPr>
            </w:pPr>
            <w:r w:rsidRPr="00E373D8">
              <w:rPr>
                <w:rFonts w:ascii="Times New Roman" w:hAnsi="Times New Roman"/>
                <w:sz w:val="24"/>
                <w:szCs w:val="24"/>
              </w:rPr>
              <w:lastRenderedPageBreak/>
              <w:t>3</w:t>
            </w:r>
          </w:p>
        </w:tc>
        <w:tc>
          <w:tcPr>
            <w:tcW w:w="2026" w:type="dxa"/>
            <w:tcBorders>
              <w:top w:val="single" w:sz="4" w:space="0" w:color="auto"/>
              <w:left w:val="single" w:sz="4" w:space="0" w:color="auto"/>
              <w:bottom w:val="single" w:sz="4" w:space="0" w:color="auto"/>
              <w:right w:val="single" w:sz="4" w:space="0" w:color="auto"/>
            </w:tcBorders>
            <w:vAlign w:val="center"/>
          </w:tcPr>
          <w:p w:rsidR="002E3BA3" w:rsidRPr="00E373D8" w:rsidRDefault="00856918" w:rsidP="00180ACB">
            <w:pPr>
              <w:jc w:val="center"/>
              <w:rPr>
                <w:rFonts w:ascii="Times New Roman" w:hAnsi="Times New Roman"/>
                <w:sz w:val="24"/>
                <w:szCs w:val="24"/>
              </w:rPr>
            </w:pPr>
            <w:r w:rsidRPr="00E373D8">
              <w:rPr>
                <w:rFonts w:ascii="Times New Roman" w:hAnsi="Times New Roman"/>
                <w:sz w:val="24"/>
                <w:szCs w:val="24"/>
              </w:rPr>
              <w:t>Kokapstrādes klases skapis - Skapis Nr.3</w:t>
            </w:r>
          </w:p>
        </w:tc>
        <w:tc>
          <w:tcPr>
            <w:tcW w:w="4987" w:type="dxa"/>
            <w:vAlign w:val="center"/>
          </w:tcPr>
          <w:p w:rsidR="00856918" w:rsidRPr="00E373D8" w:rsidRDefault="00856918" w:rsidP="00856918">
            <w:pPr>
              <w:jc w:val="both"/>
              <w:rPr>
                <w:rFonts w:ascii="Times New Roman" w:hAnsi="Times New Roman"/>
                <w:sz w:val="24"/>
                <w:szCs w:val="24"/>
              </w:rPr>
            </w:pPr>
            <w:r w:rsidRPr="00E373D8">
              <w:rPr>
                <w:rFonts w:ascii="Times New Roman" w:hAnsi="Times New Roman"/>
                <w:sz w:val="24"/>
                <w:szCs w:val="24"/>
              </w:rPr>
              <w:t>Daļēji slēgta tipa skapis ar starpsienām, plauktiem, durvīm un atvilktnēm. Skapja izmēri: platums x dziļums x augstums: 1750 x 600 x 25</w:t>
            </w:r>
            <w:r w:rsidR="00935D43">
              <w:rPr>
                <w:rFonts w:ascii="Times New Roman" w:hAnsi="Times New Roman"/>
                <w:sz w:val="24"/>
                <w:szCs w:val="24"/>
              </w:rPr>
              <w:t>00</w:t>
            </w:r>
            <w:r w:rsidRPr="00E373D8">
              <w:rPr>
                <w:rFonts w:ascii="Times New Roman" w:hAnsi="Times New Roman"/>
                <w:sz w:val="24"/>
                <w:szCs w:val="24"/>
              </w:rPr>
              <w:t>mm.</w:t>
            </w:r>
          </w:p>
          <w:p w:rsidR="00DD5DFB" w:rsidRPr="00E373D8" w:rsidRDefault="00DD5DFB" w:rsidP="00DD5DFB">
            <w:pPr>
              <w:jc w:val="both"/>
              <w:rPr>
                <w:rFonts w:ascii="Times New Roman" w:hAnsi="Times New Roman"/>
                <w:sz w:val="24"/>
                <w:szCs w:val="24"/>
              </w:rPr>
            </w:pPr>
            <w:r w:rsidRPr="00E373D8">
              <w:rPr>
                <w:rFonts w:ascii="Times New Roman" w:hAnsi="Times New Roman"/>
                <w:sz w:val="24"/>
                <w:szCs w:val="24"/>
              </w:rPr>
              <w:t xml:space="preserve">Skapja veramās durvis </w:t>
            </w:r>
            <w:r w:rsidR="00856918" w:rsidRPr="00E373D8">
              <w:rPr>
                <w:rFonts w:ascii="Times New Roman" w:hAnsi="Times New Roman"/>
                <w:sz w:val="24"/>
                <w:szCs w:val="24"/>
              </w:rPr>
              <w:t xml:space="preserve"> </w:t>
            </w:r>
            <w:r w:rsidRPr="00E373D8">
              <w:rPr>
                <w:rFonts w:ascii="Times New Roman" w:hAnsi="Times New Roman"/>
                <w:sz w:val="24"/>
                <w:szCs w:val="24"/>
              </w:rPr>
              <w:t>platumā</w:t>
            </w:r>
            <w:r w:rsidR="00856918" w:rsidRPr="00E373D8">
              <w:rPr>
                <w:rFonts w:ascii="Times New Roman" w:hAnsi="Times New Roman"/>
                <w:sz w:val="24"/>
                <w:szCs w:val="24"/>
              </w:rPr>
              <w:t xml:space="preserve"> 520mm, </w:t>
            </w:r>
            <w:r w:rsidRPr="00E373D8">
              <w:rPr>
                <w:rFonts w:ascii="Times New Roman" w:hAnsi="Times New Roman"/>
                <w:sz w:val="24"/>
                <w:szCs w:val="24"/>
              </w:rPr>
              <w:t xml:space="preserve">augstumā 1060mm no laminētas kokskaidu plātnes PFLEIDERER (vai ekvivalents) tonis antracīts. </w:t>
            </w:r>
            <w:r w:rsidR="005300C3" w:rsidRPr="00E373D8">
              <w:rPr>
                <w:rFonts w:ascii="Times New Roman" w:hAnsi="Times New Roman"/>
                <w:sz w:val="24"/>
                <w:szCs w:val="24"/>
              </w:rPr>
              <w:t xml:space="preserve">Aprīkotas ar atslēgām. </w:t>
            </w:r>
          </w:p>
          <w:p w:rsidR="00856918" w:rsidRPr="00E373D8" w:rsidRDefault="00DD5DFB" w:rsidP="00856918">
            <w:pPr>
              <w:jc w:val="both"/>
              <w:rPr>
                <w:rFonts w:ascii="Times New Roman" w:hAnsi="Times New Roman"/>
                <w:sz w:val="24"/>
                <w:szCs w:val="24"/>
              </w:rPr>
            </w:pPr>
            <w:r w:rsidRPr="00E373D8">
              <w:rPr>
                <w:rFonts w:ascii="Times New Roman" w:hAnsi="Times New Roman"/>
                <w:sz w:val="24"/>
                <w:szCs w:val="24"/>
              </w:rPr>
              <w:t>Četras atvilktnes platumā 710mm, augstumā 240mm no laminētas kokskaidu plātnes PFLEIDERER (vai ekvivalents) tonis dabīgs bērzs.</w:t>
            </w:r>
          </w:p>
          <w:p w:rsidR="008F1B56" w:rsidRPr="00E373D8" w:rsidRDefault="008F1B56" w:rsidP="00856918">
            <w:pPr>
              <w:jc w:val="both"/>
              <w:rPr>
                <w:rFonts w:ascii="Times New Roman" w:hAnsi="Times New Roman"/>
                <w:sz w:val="24"/>
                <w:szCs w:val="24"/>
              </w:rPr>
            </w:pPr>
            <w:r w:rsidRPr="00E373D8">
              <w:rPr>
                <w:rFonts w:ascii="Times New Roman" w:hAnsi="Times New Roman"/>
                <w:sz w:val="24"/>
                <w:szCs w:val="24"/>
              </w:rPr>
              <w:t>Skapja augšē</w:t>
            </w:r>
            <w:r w:rsidR="00935D43">
              <w:rPr>
                <w:rFonts w:ascii="Times New Roman" w:hAnsi="Times New Roman"/>
                <w:sz w:val="24"/>
                <w:szCs w:val="24"/>
              </w:rPr>
              <w:t>jā daļā ir 3 plaukti, katrs 480</w:t>
            </w:r>
            <w:r w:rsidRPr="00E373D8">
              <w:rPr>
                <w:rFonts w:ascii="Times New Roman" w:hAnsi="Times New Roman"/>
                <w:sz w:val="24"/>
                <w:szCs w:val="24"/>
              </w:rPr>
              <w:t xml:space="preserve">mm augstumā. </w:t>
            </w:r>
          </w:p>
          <w:p w:rsidR="00856918" w:rsidRPr="00E373D8" w:rsidRDefault="00856918" w:rsidP="00856918">
            <w:pPr>
              <w:jc w:val="both"/>
              <w:rPr>
                <w:rFonts w:ascii="Times New Roman" w:hAnsi="Times New Roman"/>
                <w:sz w:val="24"/>
                <w:szCs w:val="24"/>
              </w:rPr>
            </w:pPr>
            <w:r w:rsidRPr="00E373D8">
              <w:rPr>
                <w:rFonts w:ascii="Times New Roman" w:hAnsi="Times New Roman"/>
                <w:sz w:val="24"/>
                <w:szCs w:val="24"/>
              </w:rPr>
              <w:t>Karkasa un fasādes malas aplīmētas ar 2mm ABS malu.</w:t>
            </w:r>
          </w:p>
          <w:p w:rsidR="00856918" w:rsidRPr="00E373D8" w:rsidRDefault="00856918" w:rsidP="00856918">
            <w:pPr>
              <w:jc w:val="both"/>
              <w:rPr>
                <w:rFonts w:ascii="Times New Roman" w:hAnsi="Times New Roman"/>
                <w:sz w:val="24"/>
                <w:szCs w:val="24"/>
              </w:rPr>
            </w:pPr>
            <w:r w:rsidRPr="00E373D8">
              <w:rPr>
                <w:rFonts w:ascii="Times New Roman" w:hAnsi="Times New Roman"/>
                <w:sz w:val="24"/>
                <w:szCs w:val="24"/>
              </w:rPr>
              <w:t xml:space="preserve">Materiāls – laminēta kokskaidu plātne PFLEIDERER (vai ekvivalents) tonis </w:t>
            </w:r>
            <w:r w:rsidR="008F1B56" w:rsidRPr="00E373D8">
              <w:rPr>
                <w:rFonts w:ascii="Times New Roman" w:hAnsi="Times New Roman"/>
                <w:sz w:val="24"/>
                <w:szCs w:val="24"/>
              </w:rPr>
              <w:t>bērzs dabīgs</w:t>
            </w:r>
            <w:r w:rsidRPr="00E373D8">
              <w:rPr>
                <w:rFonts w:ascii="Times New Roman" w:hAnsi="Times New Roman"/>
                <w:sz w:val="24"/>
                <w:szCs w:val="24"/>
              </w:rPr>
              <w:t>.</w:t>
            </w:r>
          </w:p>
          <w:p w:rsidR="00DD5DFB" w:rsidRPr="00E373D8" w:rsidRDefault="00DD5DFB" w:rsidP="00DD5DFB">
            <w:pPr>
              <w:jc w:val="both"/>
              <w:rPr>
                <w:rFonts w:ascii="Times New Roman" w:hAnsi="Times New Roman"/>
                <w:sz w:val="24"/>
                <w:szCs w:val="24"/>
              </w:rPr>
            </w:pPr>
            <w:r w:rsidRPr="00E373D8">
              <w:rPr>
                <w:rFonts w:ascii="Times New Roman" w:hAnsi="Times New Roman"/>
                <w:sz w:val="24"/>
                <w:szCs w:val="24"/>
              </w:rPr>
              <w:t xml:space="preserve">Skapja cokola daļa 100mm. </w:t>
            </w:r>
          </w:p>
          <w:p w:rsidR="00856918" w:rsidRPr="00E373D8" w:rsidRDefault="00856918" w:rsidP="00DD5DFB">
            <w:pPr>
              <w:jc w:val="both"/>
              <w:rPr>
                <w:rFonts w:ascii="Times New Roman" w:hAnsi="Times New Roman"/>
                <w:sz w:val="24"/>
                <w:szCs w:val="24"/>
              </w:rPr>
            </w:pPr>
            <w:r w:rsidRPr="00E373D8">
              <w:rPr>
                <w:rFonts w:ascii="Times New Roman" w:hAnsi="Times New Roman"/>
                <w:sz w:val="24"/>
                <w:szCs w:val="24"/>
              </w:rPr>
              <w:t>Skapīšu</w:t>
            </w:r>
            <w:r w:rsidR="008F1B56" w:rsidRPr="00E373D8">
              <w:rPr>
                <w:rFonts w:ascii="Times New Roman" w:hAnsi="Times New Roman"/>
                <w:sz w:val="24"/>
                <w:szCs w:val="24"/>
              </w:rPr>
              <w:t xml:space="preserve"> un atvilktņu</w:t>
            </w:r>
            <w:r w:rsidRPr="00E373D8">
              <w:rPr>
                <w:rFonts w:ascii="Times New Roman" w:hAnsi="Times New Roman"/>
                <w:sz w:val="24"/>
                <w:szCs w:val="24"/>
              </w:rPr>
              <w:t xml:space="preserve"> rokturi no nerūsējošā tērauda.</w:t>
            </w:r>
          </w:p>
          <w:p w:rsidR="002E3BA3" w:rsidRPr="00E373D8" w:rsidRDefault="00856918" w:rsidP="00856918">
            <w:pPr>
              <w:jc w:val="both"/>
              <w:rPr>
                <w:rFonts w:ascii="Times New Roman" w:hAnsi="Times New Roman"/>
                <w:sz w:val="24"/>
                <w:szCs w:val="24"/>
              </w:rPr>
            </w:pPr>
            <w:r w:rsidRPr="00E373D8">
              <w:rPr>
                <w:rFonts w:ascii="Times New Roman" w:hAnsi="Times New Roman"/>
                <w:sz w:val="24"/>
                <w:szCs w:val="24"/>
              </w:rPr>
              <w:t>Skapju eņģes CLIP TOP  35mm ar bremzi vai analogas.</w:t>
            </w:r>
          </w:p>
          <w:p w:rsidR="008F1B56" w:rsidRPr="00E373D8" w:rsidRDefault="008F1B56" w:rsidP="00856918">
            <w:pPr>
              <w:jc w:val="both"/>
              <w:rPr>
                <w:rFonts w:ascii="Times New Roman" w:hAnsi="Times New Roman"/>
                <w:sz w:val="24"/>
                <w:szCs w:val="24"/>
              </w:rPr>
            </w:pPr>
            <w:r w:rsidRPr="00E373D8">
              <w:rPr>
                <w:rFonts w:ascii="Times New Roman" w:hAnsi="Times New Roman"/>
                <w:sz w:val="24"/>
                <w:szCs w:val="24"/>
              </w:rPr>
              <w:t>Atvilktņu mehānismi TANDEMBOX ar pelēks RAL 9006</w:t>
            </w:r>
          </w:p>
        </w:tc>
        <w:tc>
          <w:tcPr>
            <w:tcW w:w="3683" w:type="dxa"/>
            <w:vAlign w:val="center"/>
          </w:tcPr>
          <w:p w:rsidR="002E3BA3" w:rsidRPr="00E373D8" w:rsidRDefault="008F1B56" w:rsidP="00180ACB">
            <w:pPr>
              <w:jc w:val="center"/>
              <w:rPr>
                <w:rFonts w:ascii="Times New Roman" w:hAnsi="Times New Roman"/>
                <w:noProof/>
                <w:sz w:val="24"/>
                <w:szCs w:val="24"/>
              </w:rPr>
            </w:pPr>
            <w:r w:rsidRPr="00E373D8">
              <w:rPr>
                <w:noProof/>
              </w:rPr>
              <w:drawing>
                <wp:inline distT="0" distB="0" distL="0" distR="0">
                  <wp:extent cx="2201545" cy="2129790"/>
                  <wp:effectExtent l="0" t="0" r="8255" b="381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201545" cy="2129790"/>
                          </a:xfrm>
                          <a:prstGeom prst="rect">
                            <a:avLst/>
                          </a:prstGeom>
                        </pic:spPr>
                      </pic:pic>
                    </a:graphicData>
                  </a:graphic>
                </wp:inline>
              </w:drawing>
            </w:r>
          </w:p>
          <w:p w:rsidR="008F1B56" w:rsidRPr="00E373D8" w:rsidRDefault="008F1B56" w:rsidP="00180ACB">
            <w:pPr>
              <w:jc w:val="center"/>
              <w:rPr>
                <w:rFonts w:ascii="Times New Roman" w:hAnsi="Times New Roman"/>
                <w:noProof/>
                <w:sz w:val="24"/>
                <w:szCs w:val="24"/>
              </w:rPr>
            </w:pPr>
          </w:p>
          <w:p w:rsidR="008F1B56" w:rsidRPr="00E373D8" w:rsidRDefault="008F1B56" w:rsidP="008F1B56">
            <w:pPr>
              <w:jc w:val="center"/>
              <w:rPr>
                <w:rFonts w:ascii="Times New Roman" w:hAnsi="Times New Roman"/>
                <w:noProof/>
                <w:sz w:val="24"/>
                <w:szCs w:val="24"/>
              </w:rPr>
            </w:pPr>
            <w:r w:rsidRPr="00E373D8">
              <w:rPr>
                <w:rFonts w:ascii="Times New Roman" w:hAnsi="Times New Roman"/>
                <w:noProof/>
                <w:sz w:val="24"/>
                <w:szCs w:val="24"/>
              </w:rPr>
              <w:t>Sīkāka vizuālā informācija Mēbeļu risinājumu projekta AR-3 lapā</w:t>
            </w:r>
          </w:p>
        </w:tc>
        <w:tc>
          <w:tcPr>
            <w:tcW w:w="4088" w:type="dxa"/>
            <w:vAlign w:val="center"/>
          </w:tcPr>
          <w:p w:rsidR="002E3BA3" w:rsidRPr="00E373D8" w:rsidRDefault="002E3BA3" w:rsidP="00180ACB">
            <w:pPr>
              <w:jc w:val="center"/>
              <w:rPr>
                <w:rFonts w:ascii="Times New Roman" w:hAnsi="Times New Roman"/>
                <w:sz w:val="24"/>
                <w:szCs w:val="24"/>
              </w:rPr>
            </w:pPr>
          </w:p>
        </w:tc>
      </w:tr>
      <w:tr w:rsidR="002E3BA3" w:rsidRPr="00E373D8" w:rsidTr="004F09E8">
        <w:tc>
          <w:tcPr>
            <w:tcW w:w="492" w:type="dxa"/>
            <w:tcBorders>
              <w:right w:val="single" w:sz="4" w:space="0" w:color="auto"/>
            </w:tcBorders>
            <w:vAlign w:val="center"/>
          </w:tcPr>
          <w:p w:rsidR="002E3BA3" w:rsidRPr="00E373D8" w:rsidRDefault="005300C3" w:rsidP="00180ACB">
            <w:pPr>
              <w:jc w:val="center"/>
              <w:rPr>
                <w:rFonts w:ascii="Times New Roman" w:hAnsi="Times New Roman"/>
                <w:sz w:val="24"/>
                <w:szCs w:val="24"/>
              </w:rPr>
            </w:pPr>
            <w:r w:rsidRPr="00E373D8">
              <w:rPr>
                <w:rFonts w:ascii="Times New Roman" w:hAnsi="Times New Roman"/>
                <w:sz w:val="24"/>
                <w:szCs w:val="24"/>
              </w:rPr>
              <w:lastRenderedPageBreak/>
              <w:t>4</w:t>
            </w:r>
          </w:p>
        </w:tc>
        <w:tc>
          <w:tcPr>
            <w:tcW w:w="2026" w:type="dxa"/>
            <w:tcBorders>
              <w:top w:val="single" w:sz="4" w:space="0" w:color="auto"/>
              <w:left w:val="single" w:sz="4" w:space="0" w:color="auto"/>
              <w:bottom w:val="single" w:sz="4" w:space="0" w:color="auto"/>
              <w:right w:val="single" w:sz="4" w:space="0" w:color="auto"/>
            </w:tcBorders>
            <w:vAlign w:val="center"/>
          </w:tcPr>
          <w:p w:rsidR="002E3BA3" w:rsidRPr="00E373D8" w:rsidRDefault="00156FF8" w:rsidP="00180ACB">
            <w:pPr>
              <w:jc w:val="center"/>
              <w:rPr>
                <w:rFonts w:ascii="Times New Roman" w:hAnsi="Times New Roman"/>
                <w:sz w:val="24"/>
                <w:szCs w:val="24"/>
              </w:rPr>
            </w:pPr>
            <w:r w:rsidRPr="00E373D8">
              <w:rPr>
                <w:rFonts w:ascii="Times New Roman" w:hAnsi="Times New Roman"/>
                <w:sz w:val="24"/>
                <w:szCs w:val="24"/>
              </w:rPr>
              <w:t>Izlietnes skapis Nr.4 ar izlietni</w:t>
            </w:r>
          </w:p>
          <w:p w:rsidR="00156FF8" w:rsidRPr="00E373D8" w:rsidRDefault="004D3DD5" w:rsidP="00180ACB">
            <w:pPr>
              <w:jc w:val="center"/>
              <w:rPr>
                <w:rFonts w:ascii="Times New Roman" w:hAnsi="Times New Roman"/>
                <w:sz w:val="24"/>
                <w:szCs w:val="24"/>
              </w:rPr>
            </w:pPr>
            <w:r>
              <w:rPr>
                <w:rFonts w:ascii="Times New Roman" w:hAnsi="Times New Roman"/>
                <w:sz w:val="24"/>
                <w:szCs w:val="24"/>
              </w:rPr>
              <w:t>(2</w:t>
            </w:r>
            <w:r w:rsidR="00156FF8" w:rsidRPr="00E373D8">
              <w:rPr>
                <w:rFonts w:ascii="Times New Roman" w:hAnsi="Times New Roman"/>
                <w:sz w:val="24"/>
                <w:szCs w:val="24"/>
              </w:rPr>
              <w:t>gb)</w:t>
            </w:r>
          </w:p>
        </w:tc>
        <w:tc>
          <w:tcPr>
            <w:tcW w:w="4987" w:type="dxa"/>
            <w:vAlign w:val="center"/>
          </w:tcPr>
          <w:p w:rsidR="002E3BA3" w:rsidRPr="00E373D8" w:rsidRDefault="00156FF8" w:rsidP="00156FF8">
            <w:pPr>
              <w:jc w:val="both"/>
              <w:rPr>
                <w:rFonts w:ascii="Times New Roman" w:hAnsi="Times New Roman"/>
                <w:sz w:val="24"/>
                <w:szCs w:val="24"/>
              </w:rPr>
            </w:pPr>
            <w:r w:rsidRPr="00E373D8">
              <w:rPr>
                <w:rFonts w:ascii="Times New Roman" w:hAnsi="Times New Roman"/>
                <w:sz w:val="24"/>
                <w:szCs w:val="24"/>
              </w:rPr>
              <w:t>Izlietnes skapis ar PFLEIDERER (vai ekvivalents) alumīnija virsmu, kurā iebūvēta 1 nerūsējošā tērauda izlietne ar 1 jaucējkrānu,  ar kanalizācijas sifonu, ūdens pievades/</w:t>
            </w:r>
            <w:proofErr w:type="spellStart"/>
            <w:r w:rsidRPr="00E373D8">
              <w:rPr>
                <w:rFonts w:ascii="Times New Roman" w:hAnsi="Times New Roman"/>
                <w:sz w:val="24"/>
                <w:szCs w:val="24"/>
              </w:rPr>
              <w:t>novades</w:t>
            </w:r>
            <w:proofErr w:type="spellEnd"/>
            <w:r w:rsidRPr="00E373D8">
              <w:rPr>
                <w:rFonts w:ascii="Times New Roman" w:hAnsi="Times New Roman"/>
                <w:sz w:val="24"/>
                <w:szCs w:val="24"/>
              </w:rPr>
              <w:t xml:space="preserve"> caurulēm. </w:t>
            </w:r>
          </w:p>
          <w:p w:rsidR="00156FF8" w:rsidRPr="00E373D8" w:rsidRDefault="00156FF8" w:rsidP="00156FF8">
            <w:pPr>
              <w:jc w:val="both"/>
              <w:rPr>
                <w:rFonts w:ascii="Times New Roman" w:hAnsi="Times New Roman"/>
                <w:sz w:val="24"/>
                <w:szCs w:val="24"/>
              </w:rPr>
            </w:pPr>
            <w:r w:rsidRPr="00E373D8">
              <w:rPr>
                <w:rFonts w:ascii="Times New Roman" w:hAnsi="Times New Roman"/>
                <w:sz w:val="24"/>
                <w:szCs w:val="24"/>
              </w:rPr>
              <w:t>Skapja izmēri platums x dziļums x augstums: 1180 x 600 x</w:t>
            </w:r>
            <w:r w:rsidR="00935D43">
              <w:rPr>
                <w:rFonts w:ascii="Times New Roman" w:hAnsi="Times New Roman"/>
                <w:sz w:val="24"/>
                <w:szCs w:val="24"/>
              </w:rPr>
              <w:t xml:space="preserve"> 800</w:t>
            </w:r>
            <w:r w:rsidRPr="00E373D8">
              <w:rPr>
                <w:rFonts w:ascii="Times New Roman" w:hAnsi="Times New Roman"/>
                <w:sz w:val="24"/>
                <w:szCs w:val="24"/>
              </w:rPr>
              <w:t>mm.</w:t>
            </w:r>
          </w:p>
          <w:p w:rsidR="00156FF8" w:rsidRPr="00E373D8" w:rsidRDefault="00156FF8" w:rsidP="00156FF8">
            <w:pPr>
              <w:jc w:val="both"/>
              <w:rPr>
                <w:rFonts w:ascii="Times New Roman" w:hAnsi="Times New Roman"/>
                <w:sz w:val="24"/>
                <w:szCs w:val="24"/>
              </w:rPr>
            </w:pPr>
            <w:r w:rsidRPr="00E373D8">
              <w:rPr>
                <w:rFonts w:ascii="Times New Roman" w:hAnsi="Times New Roman"/>
                <w:sz w:val="24"/>
                <w:szCs w:val="24"/>
              </w:rPr>
              <w:t xml:space="preserve">Zem </w:t>
            </w:r>
            <w:r w:rsidR="00935D43">
              <w:rPr>
                <w:rFonts w:ascii="Times New Roman" w:hAnsi="Times New Roman"/>
                <w:sz w:val="24"/>
                <w:szCs w:val="24"/>
              </w:rPr>
              <w:t>izlietnes</w:t>
            </w:r>
            <w:proofErr w:type="gramStart"/>
            <w:r w:rsidR="00935D43">
              <w:rPr>
                <w:rFonts w:ascii="Times New Roman" w:hAnsi="Times New Roman"/>
                <w:sz w:val="24"/>
                <w:szCs w:val="24"/>
              </w:rPr>
              <w:t xml:space="preserve">  </w:t>
            </w:r>
            <w:proofErr w:type="gramEnd"/>
            <w:r w:rsidR="00935D43">
              <w:rPr>
                <w:rFonts w:ascii="Times New Roman" w:hAnsi="Times New Roman"/>
                <w:sz w:val="24"/>
                <w:szCs w:val="24"/>
              </w:rPr>
              <w:t>2 veramas durvis 350</w:t>
            </w:r>
            <w:r w:rsidRPr="00E373D8">
              <w:rPr>
                <w:rFonts w:ascii="Times New Roman" w:hAnsi="Times New Roman"/>
                <w:sz w:val="24"/>
                <w:szCs w:val="24"/>
              </w:rPr>
              <w:t>mm platumā,</w:t>
            </w:r>
            <w:r w:rsidR="005300C3" w:rsidRPr="00E373D8">
              <w:rPr>
                <w:rFonts w:ascii="Times New Roman" w:hAnsi="Times New Roman"/>
                <w:sz w:val="24"/>
                <w:szCs w:val="24"/>
              </w:rPr>
              <w:t xml:space="preserve"> 700mm augstumā,</w:t>
            </w:r>
            <w:r w:rsidRPr="00E373D8">
              <w:rPr>
                <w:rFonts w:ascii="Times New Roman" w:hAnsi="Times New Roman"/>
                <w:sz w:val="24"/>
                <w:szCs w:val="24"/>
              </w:rPr>
              <w:t xml:space="preserve"> materiāls – laminēta kokskaidu plātne PFLEIDERER (vai ekvivalents) tonis bērzs dabīgs.</w:t>
            </w:r>
          </w:p>
          <w:p w:rsidR="00BB361A" w:rsidRPr="00E373D8" w:rsidRDefault="00156FF8" w:rsidP="00BB361A">
            <w:pPr>
              <w:jc w:val="both"/>
              <w:rPr>
                <w:rFonts w:ascii="Times New Roman" w:hAnsi="Times New Roman"/>
                <w:sz w:val="24"/>
                <w:szCs w:val="24"/>
              </w:rPr>
            </w:pPr>
            <w:r w:rsidRPr="00E373D8">
              <w:rPr>
                <w:rFonts w:ascii="Times New Roman" w:hAnsi="Times New Roman"/>
                <w:sz w:val="24"/>
                <w:szCs w:val="24"/>
              </w:rPr>
              <w:t>Labajā malā at</w:t>
            </w:r>
            <w:r w:rsidR="00BB361A" w:rsidRPr="00E373D8">
              <w:rPr>
                <w:rFonts w:ascii="Times New Roman" w:hAnsi="Times New Roman"/>
                <w:sz w:val="24"/>
                <w:szCs w:val="24"/>
              </w:rPr>
              <w:t>rodas 480mm platas 3 atvilktnes, materiāls – laminēta kokskaidu plātne PFLEIDERER (vai ekvivalents) tonis antracīts.</w:t>
            </w:r>
          </w:p>
          <w:p w:rsidR="00BB361A" w:rsidRPr="00E373D8" w:rsidRDefault="00BB361A" w:rsidP="00BB361A">
            <w:pPr>
              <w:jc w:val="both"/>
              <w:rPr>
                <w:rFonts w:ascii="Times New Roman" w:hAnsi="Times New Roman"/>
                <w:sz w:val="24"/>
                <w:szCs w:val="24"/>
              </w:rPr>
            </w:pPr>
            <w:r w:rsidRPr="00E373D8">
              <w:rPr>
                <w:rFonts w:ascii="Times New Roman" w:hAnsi="Times New Roman"/>
                <w:sz w:val="24"/>
                <w:szCs w:val="24"/>
              </w:rPr>
              <w:t>Karkasa un fasādes malas aplīmētas ar 2mm ABS malu.</w:t>
            </w:r>
          </w:p>
          <w:p w:rsidR="00BB361A" w:rsidRPr="00E373D8" w:rsidRDefault="00BB361A" w:rsidP="00BB361A">
            <w:pPr>
              <w:jc w:val="both"/>
              <w:rPr>
                <w:rFonts w:ascii="Times New Roman" w:hAnsi="Times New Roman"/>
                <w:sz w:val="24"/>
                <w:szCs w:val="24"/>
              </w:rPr>
            </w:pPr>
            <w:r w:rsidRPr="00E373D8">
              <w:rPr>
                <w:rFonts w:ascii="Times New Roman" w:hAnsi="Times New Roman"/>
                <w:sz w:val="24"/>
                <w:szCs w:val="24"/>
              </w:rPr>
              <w:t>Skapīšu un atvilktņu rokturi no nerūsējošā tērauda.</w:t>
            </w:r>
          </w:p>
          <w:p w:rsidR="00BB361A" w:rsidRPr="00E373D8" w:rsidRDefault="00BB361A" w:rsidP="00BB361A">
            <w:pPr>
              <w:jc w:val="both"/>
              <w:rPr>
                <w:rFonts w:ascii="Times New Roman" w:hAnsi="Times New Roman"/>
                <w:sz w:val="24"/>
                <w:szCs w:val="24"/>
              </w:rPr>
            </w:pPr>
            <w:r w:rsidRPr="00E373D8">
              <w:rPr>
                <w:rFonts w:ascii="Times New Roman" w:hAnsi="Times New Roman"/>
                <w:sz w:val="24"/>
                <w:szCs w:val="24"/>
              </w:rPr>
              <w:t>Skapju eņģes CLIP TOP  35mm ar bremzi vai analogas.</w:t>
            </w:r>
          </w:p>
          <w:p w:rsidR="00156FF8" w:rsidRPr="00E373D8" w:rsidRDefault="00BB361A" w:rsidP="00BB361A">
            <w:pPr>
              <w:jc w:val="both"/>
              <w:rPr>
                <w:rFonts w:ascii="Times New Roman" w:hAnsi="Times New Roman"/>
                <w:sz w:val="24"/>
                <w:szCs w:val="24"/>
              </w:rPr>
            </w:pPr>
            <w:r w:rsidRPr="00E373D8">
              <w:rPr>
                <w:rFonts w:ascii="Times New Roman" w:hAnsi="Times New Roman"/>
                <w:sz w:val="24"/>
                <w:szCs w:val="24"/>
              </w:rPr>
              <w:t>Atvilktņu mehānismi TANDEMBOX ar pelēks RAL 9006</w:t>
            </w:r>
          </w:p>
        </w:tc>
        <w:tc>
          <w:tcPr>
            <w:tcW w:w="3683" w:type="dxa"/>
            <w:vAlign w:val="center"/>
          </w:tcPr>
          <w:p w:rsidR="002E3BA3" w:rsidRPr="00E373D8" w:rsidRDefault="00BB361A" w:rsidP="00180ACB">
            <w:pPr>
              <w:jc w:val="center"/>
              <w:rPr>
                <w:rFonts w:ascii="Times New Roman" w:hAnsi="Times New Roman"/>
                <w:noProof/>
                <w:sz w:val="24"/>
                <w:szCs w:val="24"/>
              </w:rPr>
            </w:pPr>
            <w:r w:rsidRPr="00E373D8">
              <w:rPr>
                <w:noProof/>
              </w:rPr>
              <w:drawing>
                <wp:inline distT="0" distB="0" distL="0" distR="0">
                  <wp:extent cx="2124075" cy="15621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124075" cy="1562100"/>
                          </a:xfrm>
                          <a:prstGeom prst="rect">
                            <a:avLst/>
                          </a:prstGeom>
                        </pic:spPr>
                      </pic:pic>
                    </a:graphicData>
                  </a:graphic>
                </wp:inline>
              </w:drawing>
            </w:r>
          </w:p>
          <w:p w:rsidR="00BB361A" w:rsidRPr="00E373D8" w:rsidRDefault="00BB361A" w:rsidP="00180ACB">
            <w:pPr>
              <w:jc w:val="center"/>
              <w:rPr>
                <w:rFonts w:ascii="Times New Roman" w:hAnsi="Times New Roman"/>
                <w:noProof/>
                <w:sz w:val="24"/>
                <w:szCs w:val="24"/>
              </w:rPr>
            </w:pPr>
            <w:r w:rsidRPr="00E373D8">
              <w:rPr>
                <w:rFonts w:ascii="Times New Roman" w:hAnsi="Times New Roman"/>
                <w:noProof/>
                <w:sz w:val="24"/>
                <w:szCs w:val="24"/>
              </w:rPr>
              <w:t>Sīkāka vizuālā informācija Mēbeļu risinājumu projekta AR-3 lapā</w:t>
            </w:r>
          </w:p>
        </w:tc>
        <w:tc>
          <w:tcPr>
            <w:tcW w:w="4088" w:type="dxa"/>
            <w:vAlign w:val="center"/>
          </w:tcPr>
          <w:p w:rsidR="002E3BA3" w:rsidRPr="00E373D8" w:rsidRDefault="002E3BA3" w:rsidP="00180ACB">
            <w:pPr>
              <w:jc w:val="center"/>
              <w:rPr>
                <w:rFonts w:ascii="Times New Roman" w:hAnsi="Times New Roman"/>
                <w:sz w:val="24"/>
                <w:szCs w:val="24"/>
              </w:rPr>
            </w:pPr>
          </w:p>
        </w:tc>
      </w:tr>
      <w:tr w:rsidR="002E3BA3" w:rsidRPr="00E373D8" w:rsidTr="000737C5">
        <w:tc>
          <w:tcPr>
            <w:tcW w:w="492" w:type="dxa"/>
            <w:tcBorders>
              <w:right w:val="single" w:sz="4" w:space="0" w:color="auto"/>
            </w:tcBorders>
            <w:vAlign w:val="center"/>
          </w:tcPr>
          <w:p w:rsidR="002E3BA3" w:rsidRPr="00E373D8" w:rsidRDefault="005300C3" w:rsidP="00180ACB">
            <w:pPr>
              <w:jc w:val="center"/>
              <w:rPr>
                <w:rFonts w:ascii="Times New Roman" w:hAnsi="Times New Roman"/>
                <w:sz w:val="24"/>
                <w:szCs w:val="24"/>
              </w:rPr>
            </w:pPr>
            <w:r w:rsidRPr="00E373D8">
              <w:rPr>
                <w:rFonts w:ascii="Times New Roman" w:hAnsi="Times New Roman"/>
                <w:sz w:val="24"/>
                <w:szCs w:val="24"/>
              </w:rPr>
              <w:t>5</w:t>
            </w:r>
          </w:p>
        </w:tc>
        <w:tc>
          <w:tcPr>
            <w:tcW w:w="2026" w:type="dxa"/>
            <w:tcBorders>
              <w:top w:val="single" w:sz="4" w:space="0" w:color="auto"/>
              <w:left w:val="single" w:sz="4" w:space="0" w:color="auto"/>
              <w:bottom w:val="single" w:sz="4" w:space="0" w:color="auto"/>
              <w:right w:val="single" w:sz="4" w:space="0" w:color="auto"/>
            </w:tcBorders>
            <w:vAlign w:val="center"/>
          </w:tcPr>
          <w:p w:rsidR="002E3BA3" w:rsidRPr="00E373D8" w:rsidRDefault="00BB361A" w:rsidP="00180ACB">
            <w:pPr>
              <w:jc w:val="center"/>
              <w:rPr>
                <w:rFonts w:ascii="Times New Roman" w:hAnsi="Times New Roman"/>
                <w:sz w:val="24"/>
                <w:szCs w:val="24"/>
              </w:rPr>
            </w:pPr>
            <w:r w:rsidRPr="00E373D8">
              <w:rPr>
                <w:rFonts w:ascii="Times New Roman" w:hAnsi="Times New Roman"/>
                <w:sz w:val="24"/>
                <w:szCs w:val="24"/>
              </w:rPr>
              <w:t>Kokapstrādes klases skapis – Skapis Nr.5</w:t>
            </w:r>
          </w:p>
        </w:tc>
        <w:tc>
          <w:tcPr>
            <w:tcW w:w="4987" w:type="dxa"/>
            <w:vAlign w:val="center"/>
          </w:tcPr>
          <w:p w:rsidR="00BB361A" w:rsidRPr="00E373D8" w:rsidRDefault="00BB361A" w:rsidP="00BB361A">
            <w:pPr>
              <w:jc w:val="both"/>
              <w:rPr>
                <w:rFonts w:ascii="Times New Roman" w:hAnsi="Times New Roman"/>
                <w:sz w:val="24"/>
                <w:szCs w:val="24"/>
              </w:rPr>
            </w:pPr>
            <w:r w:rsidRPr="00E373D8">
              <w:rPr>
                <w:rFonts w:ascii="Times New Roman" w:hAnsi="Times New Roman"/>
                <w:sz w:val="24"/>
                <w:szCs w:val="24"/>
              </w:rPr>
              <w:t>Slēgta tipa skapis ar durvīm un atvilktnēm. . Skapja izmēri: platums x dziļu</w:t>
            </w:r>
            <w:r w:rsidR="00935D43">
              <w:rPr>
                <w:rFonts w:ascii="Times New Roman" w:hAnsi="Times New Roman"/>
                <w:sz w:val="24"/>
                <w:szCs w:val="24"/>
              </w:rPr>
              <w:t>ms x augstums: 1920 x 600 x 800</w:t>
            </w:r>
            <w:r w:rsidRPr="00E373D8">
              <w:rPr>
                <w:rFonts w:ascii="Times New Roman" w:hAnsi="Times New Roman"/>
                <w:sz w:val="24"/>
                <w:szCs w:val="24"/>
              </w:rPr>
              <w:t>mm.</w:t>
            </w:r>
          </w:p>
          <w:p w:rsidR="00BB361A" w:rsidRPr="00E373D8" w:rsidRDefault="00BB361A" w:rsidP="00BB361A">
            <w:pPr>
              <w:jc w:val="both"/>
              <w:rPr>
                <w:rFonts w:ascii="Times New Roman" w:hAnsi="Times New Roman"/>
                <w:sz w:val="24"/>
                <w:szCs w:val="24"/>
              </w:rPr>
            </w:pPr>
            <w:r w:rsidRPr="00E373D8">
              <w:rPr>
                <w:rFonts w:ascii="Times New Roman" w:hAnsi="Times New Roman"/>
                <w:sz w:val="24"/>
                <w:szCs w:val="24"/>
              </w:rPr>
              <w:t>Skapis sastāv no 3 daļām – divas malējās 600mm pl</w:t>
            </w:r>
            <w:r w:rsidR="00935D43">
              <w:rPr>
                <w:rFonts w:ascii="Times New Roman" w:hAnsi="Times New Roman"/>
                <w:sz w:val="24"/>
                <w:szCs w:val="24"/>
              </w:rPr>
              <w:t>atas, vidējā – 720</w:t>
            </w:r>
            <w:r w:rsidRPr="00E373D8">
              <w:rPr>
                <w:rFonts w:ascii="Times New Roman" w:hAnsi="Times New Roman"/>
                <w:sz w:val="24"/>
                <w:szCs w:val="24"/>
              </w:rPr>
              <w:t>mm plata.</w:t>
            </w:r>
          </w:p>
          <w:p w:rsidR="00BB361A" w:rsidRPr="00E373D8" w:rsidRDefault="00BB361A" w:rsidP="00BB361A">
            <w:pPr>
              <w:jc w:val="both"/>
              <w:rPr>
                <w:rFonts w:ascii="Times New Roman" w:hAnsi="Times New Roman"/>
                <w:sz w:val="24"/>
                <w:szCs w:val="24"/>
              </w:rPr>
            </w:pPr>
            <w:r w:rsidRPr="00E373D8">
              <w:rPr>
                <w:rFonts w:ascii="Times New Roman" w:hAnsi="Times New Roman"/>
                <w:sz w:val="24"/>
                <w:szCs w:val="24"/>
              </w:rPr>
              <w:t xml:space="preserve">Skapja cokola daļa 100mm. Divas durvis ar </w:t>
            </w:r>
            <w:r w:rsidRPr="00E373D8">
              <w:rPr>
                <w:rFonts w:ascii="Times New Roman" w:hAnsi="Times New Roman"/>
                <w:sz w:val="24"/>
                <w:szCs w:val="24"/>
              </w:rPr>
              <w:lastRenderedPageBreak/>
              <w:t xml:space="preserve">izmēru platums x augstums: 600 x 700 mm. Materiāls durvīm – laminēta kokskaidu plātne PFLEIDERER (vai ekvivalents) tonis antracīts. </w:t>
            </w:r>
          </w:p>
          <w:p w:rsidR="00BB361A" w:rsidRPr="00E373D8" w:rsidRDefault="00BB361A" w:rsidP="00BB361A">
            <w:pPr>
              <w:jc w:val="both"/>
              <w:rPr>
                <w:rFonts w:ascii="Times New Roman" w:hAnsi="Times New Roman"/>
                <w:sz w:val="24"/>
                <w:szCs w:val="24"/>
              </w:rPr>
            </w:pPr>
            <w:r w:rsidRPr="00E373D8">
              <w:rPr>
                <w:rFonts w:ascii="Times New Roman" w:hAnsi="Times New Roman"/>
                <w:sz w:val="24"/>
                <w:szCs w:val="24"/>
              </w:rPr>
              <w:t>Vidējā daļā 4 atvilktnes,</w:t>
            </w:r>
            <w:r w:rsidR="000737C5" w:rsidRPr="00E373D8">
              <w:rPr>
                <w:rFonts w:ascii="Times New Roman" w:hAnsi="Times New Roman"/>
                <w:sz w:val="24"/>
                <w:szCs w:val="24"/>
              </w:rPr>
              <w:t xml:space="preserve"> m</w:t>
            </w:r>
            <w:r w:rsidRPr="00E373D8">
              <w:rPr>
                <w:rFonts w:ascii="Times New Roman" w:hAnsi="Times New Roman"/>
                <w:sz w:val="24"/>
                <w:szCs w:val="24"/>
              </w:rPr>
              <w:t>ateriāls</w:t>
            </w:r>
            <w:r w:rsidR="000737C5" w:rsidRPr="00E373D8">
              <w:rPr>
                <w:rFonts w:ascii="Times New Roman" w:hAnsi="Times New Roman"/>
                <w:sz w:val="24"/>
                <w:szCs w:val="24"/>
              </w:rPr>
              <w:t xml:space="preserve"> </w:t>
            </w:r>
            <w:r w:rsidRPr="00E373D8">
              <w:rPr>
                <w:rFonts w:ascii="Times New Roman" w:hAnsi="Times New Roman"/>
                <w:sz w:val="24"/>
                <w:szCs w:val="24"/>
              </w:rPr>
              <w:t xml:space="preserve">– laminēta kokskaidu plātne PFLEIDERER (vai ekvivalents) tonis </w:t>
            </w:r>
            <w:r w:rsidR="000737C5" w:rsidRPr="00E373D8">
              <w:rPr>
                <w:rFonts w:ascii="Times New Roman" w:hAnsi="Times New Roman"/>
                <w:sz w:val="24"/>
                <w:szCs w:val="24"/>
              </w:rPr>
              <w:t>bērzs dabīgs</w:t>
            </w:r>
            <w:r w:rsidRPr="00E373D8">
              <w:rPr>
                <w:rFonts w:ascii="Times New Roman" w:hAnsi="Times New Roman"/>
                <w:sz w:val="24"/>
                <w:szCs w:val="24"/>
              </w:rPr>
              <w:t xml:space="preserve">. </w:t>
            </w:r>
          </w:p>
          <w:p w:rsidR="000737C5" w:rsidRPr="00E373D8" w:rsidRDefault="000737C5" w:rsidP="000737C5">
            <w:pPr>
              <w:jc w:val="both"/>
              <w:rPr>
                <w:rFonts w:ascii="Times New Roman" w:hAnsi="Times New Roman"/>
                <w:sz w:val="24"/>
                <w:szCs w:val="24"/>
              </w:rPr>
            </w:pPr>
            <w:r w:rsidRPr="00E373D8">
              <w:rPr>
                <w:rFonts w:ascii="Times New Roman" w:hAnsi="Times New Roman"/>
                <w:sz w:val="24"/>
                <w:szCs w:val="24"/>
              </w:rPr>
              <w:t>Karkasa un fasādes malas aplīmētas ar 2mm ABS malu.</w:t>
            </w:r>
          </w:p>
          <w:p w:rsidR="000737C5" w:rsidRPr="00E373D8" w:rsidRDefault="000737C5" w:rsidP="000737C5">
            <w:pPr>
              <w:jc w:val="both"/>
              <w:rPr>
                <w:rFonts w:ascii="Times New Roman" w:hAnsi="Times New Roman"/>
                <w:sz w:val="24"/>
                <w:szCs w:val="24"/>
              </w:rPr>
            </w:pPr>
            <w:r w:rsidRPr="00E373D8">
              <w:rPr>
                <w:rFonts w:ascii="Times New Roman" w:hAnsi="Times New Roman"/>
                <w:sz w:val="24"/>
                <w:szCs w:val="24"/>
              </w:rPr>
              <w:t>Skapīšu un atvilktņu rokturi no nerūsējošā tērauda.</w:t>
            </w:r>
          </w:p>
          <w:p w:rsidR="000737C5" w:rsidRPr="00E373D8" w:rsidRDefault="000737C5" w:rsidP="000737C5">
            <w:pPr>
              <w:jc w:val="both"/>
              <w:rPr>
                <w:rFonts w:ascii="Times New Roman" w:hAnsi="Times New Roman"/>
                <w:sz w:val="24"/>
                <w:szCs w:val="24"/>
              </w:rPr>
            </w:pPr>
            <w:r w:rsidRPr="00E373D8">
              <w:rPr>
                <w:rFonts w:ascii="Times New Roman" w:hAnsi="Times New Roman"/>
                <w:sz w:val="24"/>
                <w:szCs w:val="24"/>
              </w:rPr>
              <w:t>Skapju eņģes CLIP TOP  35mm ar bremzi vai analogas.</w:t>
            </w:r>
          </w:p>
          <w:p w:rsidR="002E3BA3" w:rsidRPr="00E373D8" w:rsidRDefault="000737C5" w:rsidP="000737C5">
            <w:pPr>
              <w:jc w:val="both"/>
              <w:rPr>
                <w:rFonts w:ascii="Times New Roman" w:hAnsi="Times New Roman"/>
                <w:sz w:val="24"/>
                <w:szCs w:val="24"/>
              </w:rPr>
            </w:pPr>
            <w:r w:rsidRPr="00E373D8">
              <w:rPr>
                <w:rFonts w:ascii="Times New Roman" w:hAnsi="Times New Roman"/>
                <w:sz w:val="24"/>
                <w:szCs w:val="24"/>
              </w:rPr>
              <w:t>Atvilktņu mehānismi TANDEMBOX ar pelēks RAL 9006</w:t>
            </w:r>
          </w:p>
        </w:tc>
        <w:tc>
          <w:tcPr>
            <w:tcW w:w="3683" w:type="dxa"/>
            <w:vAlign w:val="center"/>
          </w:tcPr>
          <w:p w:rsidR="002E3BA3" w:rsidRPr="00E373D8" w:rsidRDefault="000737C5" w:rsidP="000737C5">
            <w:pPr>
              <w:jc w:val="center"/>
              <w:rPr>
                <w:rFonts w:ascii="Times New Roman" w:hAnsi="Times New Roman"/>
                <w:noProof/>
                <w:sz w:val="24"/>
                <w:szCs w:val="24"/>
              </w:rPr>
            </w:pPr>
            <w:r w:rsidRPr="00E373D8">
              <w:rPr>
                <w:noProof/>
              </w:rPr>
              <w:lastRenderedPageBreak/>
              <w:drawing>
                <wp:inline distT="0" distB="0" distL="0" distR="0">
                  <wp:extent cx="2201545" cy="1018540"/>
                  <wp:effectExtent l="0" t="0" r="8255" b="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201545" cy="1018540"/>
                          </a:xfrm>
                          <a:prstGeom prst="rect">
                            <a:avLst/>
                          </a:prstGeom>
                        </pic:spPr>
                      </pic:pic>
                    </a:graphicData>
                  </a:graphic>
                </wp:inline>
              </w:drawing>
            </w:r>
          </w:p>
          <w:p w:rsidR="000737C5" w:rsidRPr="00E373D8" w:rsidRDefault="000737C5" w:rsidP="000737C5">
            <w:pPr>
              <w:jc w:val="center"/>
              <w:rPr>
                <w:rFonts w:ascii="Times New Roman" w:hAnsi="Times New Roman"/>
                <w:noProof/>
                <w:sz w:val="24"/>
                <w:szCs w:val="24"/>
              </w:rPr>
            </w:pPr>
            <w:r w:rsidRPr="00E373D8">
              <w:rPr>
                <w:rFonts w:ascii="Times New Roman" w:hAnsi="Times New Roman"/>
                <w:noProof/>
                <w:sz w:val="24"/>
                <w:szCs w:val="24"/>
              </w:rPr>
              <w:lastRenderedPageBreak/>
              <w:t>Sīkāka vizuālā informācija Mēbeļu risinājumu projekta AR-3 lapā</w:t>
            </w:r>
          </w:p>
        </w:tc>
        <w:tc>
          <w:tcPr>
            <w:tcW w:w="4088" w:type="dxa"/>
            <w:vAlign w:val="center"/>
          </w:tcPr>
          <w:p w:rsidR="002E3BA3" w:rsidRPr="00E373D8" w:rsidRDefault="002E3BA3" w:rsidP="00180ACB">
            <w:pPr>
              <w:jc w:val="center"/>
              <w:rPr>
                <w:rFonts w:ascii="Times New Roman" w:hAnsi="Times New Roman"/>
                <w:sz w:val="24"/>
                <w:szCs w:val="24"/>
              </w:rPr>
            </w:pPr>
          </w:p>
        </w:tc>
      </w:tr>
      <w:tr w:rsidR="000737C5" w:rsidRPr="00E373D8" w:rsidTr="004F09E8">
        <w:tc>
          <w:tcPr>
            <w:tcW w:w="492" w:type="dxa"/>
            <w:tcBorders>
              <w:right w:val="single" w:sz="4" w:space="0" w:color="auto"/>
            </w:tcBorders>
            <w:vAlign w:val="center"/>
          </w:tcPr>
          <w:p w:rsidR="000737C5" w:rsidRPr="00E373D8" w:rsidRDefault="005300C3" w:rsidP="00180ACB">
            <w:pPr>
              <w:jc w:val="center"/>
              <w:rPr>
                <w:rFonts w:ascii="Times New Roman" w:hAnsi="Times New Roman"/>
                <w:sz w:val="24"/>
                <w:szCs w:val="24"/>
              </w:rPr>
            </w:pPr>
            <w:r w:rsidRPr="00E373D8">
              <w:rPr>
                <w:rFonts w:ascii="Times New Roman" w:hAnsi="Times New Roman"/>
                <w:sz w:val="24"/>
                <w:szCs w:val="24"/>
              </w:rPr>
              <w:lastRenderedPageBreak/>
              <w:t>6</w:t>
            </w:r>
          </w:p>
        </w:tc>
        <w:tc>
          <w:tcPr>
            <w:tcW w:w="2026" w:type="dxa"/>
            <w:tcBorders>
              <w:top w:val="single" w:sz="4" w:space="0" w:color="auto"/>
              <w:left w:val="single" w:sz="4" w:space="0" w:color="auto"/>
              <w:bottom w:val="single" w:sz="4" w:space="0" w:color="auto"/>
              <w:right w:val="single" w:sz="4" w:space="0" w:color="auto"/>
            </w:tcBorders>
            <w:vAlign w:val="center"/>
          </w:tcPr>
          <w:p w:rsidR="000737C5" w:rsidRPr="00E373D8" w:rsidRDefault="000737C5" w:rsidP="00180ACB">
            <w:pPr>
              <w:jc w:val="center"/>
              <w:rPr>
                <w:rFonts w:ascii="Times New Roman" w:hAnsi="Times New Roman"/>
                <w:sz w:val="24"/>
                <w:szCs w:val="24"/>
              </w:rPr>
            </w:pPr>
            <w:r w:rsidRPr="00E373D8">
              <w:rPr>
                <w:rFonts w:ascii="Times New Roman" w:hAnsi="Times New Roman"/>
                <w:sz w:val="24"/>
                <w:szCs w:val="24"/>
              </w:rPr>
              <w:t>Kokapstrādes klases skolotāja galds</w:t>
            </w:r>
          </w:p>
        </w:tc>
        <w:tc>
          <w:tcPr>
            <w:tcW w:w="4987" w:type="dxa"/>
            <w:vAlign w:val="center"/>
          </w:tcPr>
          <w:p w:rsidR="000737C5" w:rsidRPr="00E373D8" w:rsidRDefault="000737C5" w:rsidP="000737C5">
            <w:pPr>
              <w:jc w:val="both"/>
              <w:rPr>
                <w:rFonts w:ascii="Times New Roman" w:hAnsi="Times New Roman"/>
                <w:sz w:val="24"/>
                <w:szCs w:val="24"/>
              </w:rPr>
            </w:pPr>
            <w:r w:rsidRPr="00E373D8">
              <w:rPr>
                <w:rFonts w:ascii="Times New Roman" w:hAnsi="Times New Roman"/>
                <w:sz w:val="24"/>
                <w:szCs w:val="24"/>
              </w:rPr>
              <w:t>Galda materiāls laminēta kokskaidu plātne PFLEIDERER (vai ekvivalents) tonis bērzs dabīgs. Priekšējās plātnes materiāls laminēta kokskaidu plātne PFLEIDERER (vai ekvivalents) tonis antracīts.</w:t>
            </w:r>
          </w:p>
          <w:p w:rsidR="006261CA" w:rsidRPr="00E373D8" w:rsidRDefault="006261CA" w:rsidP="006261CA">
            <w:pPr>
              <w:jc w:val="both"/>
              <w:rPr>
                <w:rFonts w:ascii="Times New Roman" w:hAnsi="Times New Roman"/>
                <w:sz w:val="24"/>
                <w:szCs w:val="24"/>
              </w:rPr>
            </w:pPr>
            <w:r w:rsidRPr="00E373D8">
              <w:rPr>
                <w:rFonts w:ascii="Times New Roman" w:hAnsi="Times New Roman"/>
                <w:sz w:val="24"/>
                <w:szCs w:val="24"/>
              </w:rPr>
              <w:t>Izmēri platums x dziļu</w:t>
            </w:r>
            <w:r w:rsidR="00935D43">
              <w:rPr>
                <w:rFonts w:ascii="Times New Roman" w:hAnsi="Times New Roman"/>
                <w:sz w:val="24"/>
                <w:szCs w:val="24"/>
              </w:rPr>
              <w:t>ms x augstums: 1600 x 800 x 850</w:t>
            </w:r>
            <w:proofErr w:type="gramStart"/>
            <w:r w:rsidRPr="00E373D8">
              <w:rPr>
                <w:rFonts w:ascii="Times New Roman" w:hAnsi="Times New Roman"/>
                <w:sz w:val="24"/>
                <w:szCs w:val="24"/>
              </w:rPr>
              <w:t>mm.</w:t>
            </w:r>
            <w:proofErr w:type="gramEnd"/>
          </w:p>
        </w:tc>
        <w:tc>
          <w:tcPr>
            <w:tcW w:w="3683" w:type="dxa"/>
            <w:vAlign w:val="center"/>
          </w:tcPr>
          <w:p w:rsidR="000737C5" w:rsidRPr="00E373D8" w:rsidRDefault="000737C5" w:rsidP="00180ACB">
            <w:pPr>
              <w:jc w:val="center"/>
              <w:rPr>
                <w:rFonts w:ascii="Times New Roman" w:hAnsi="Times New Roman"/>
                <w:noProof/>
                <w:sz w:val="24"/>
                <w:szCs w:val="24"/>
              </w:rPr>
            </w:pPr>
            <w:r w:rsidRPr="00E373D8">
              <w:rPr>
                <w:noProof/>
              </w:rPr>
              <w:drawing>
                <wp:inline distT="0" distB="0" distL="0" distR="0">
                  <wp:extent cx="2201545" cy="1682115"/>
                  <wp:effectExtent l="0" t="0" r="825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201545" cy="1682115"/>
                          </a:xfrm>
                          <a:prstGeom prst="rect">
                            <a:avLst/>
                          </a:prstGeom>
                        </pic:spPr>
                      </pic:pic>
                    </a:graphicData>
                  </a:graphic>
                </wp:inline>
              </w:drawing>
            </w:r>
          </w:p>
          <w:p w:rsidR="000737C5" w:rsidRPr="00E373D8" w:rsidRDefault="000737C5" w:rsidP="006261CA">
            <w:pPr>
              <w:jc w:val="center"/>
              <w:rPr>
                <w:rFonts w:ascii="Times New Roman" w:hAnsi="Times New Roman"/>
                <w:noProof/>
                <w:sz w:val="24"/>
                <w:szCs w:val="24"/>
              </w:rPr>
            </w:pPr>
            <w:r w:rsidRPr="00E373D8">
              <w:rPr>
                <w:rFonts w:ascii="Times New Roman" w:hAnsi="Times New Roman"/>
                <w:noProof/>
                <w:sz w:val="24"/>
                <w:szCs w:val="24"/>
              </w:rPr>
              <w:t>Sīkāka vizuālā informācija Mēbeļu risinājumu projekta AR-</w:t>
            </w:r>
            <w:r w:rsidR="006261CA" w:rsidRPr="00E373D8">
              <w:rPr>
                <w:rFonts w:ascii="Times New Roman" w:hAnsi="Times New Roman"/>
                <w:noProof/>
                <w:sz w:val="24"/>
                <w:szCs w:val="24"/>
              </w:rPr>
              <w:t>4</w:t>
            </w:r>
            <w:r w:rsidRPr="00E373D8">
              <w:rPr>
                <w:rFonts w:ascii="Times New Roman" w:hAnsi="Times New Roman"/>
                <w:noProof/>
                <w:sz w:val="24"/>
                <w:szCs w:val="24"/>
              </w:rPr>
              <w:t xml:space="preserve"> lapā</w:t>
            </w:r>
          </w:p>
        </w:tc>
        <w:tc>
          <w:tcPr>
            <w:tcW w:w="4088" w:type="dxa"/>
            <w:vAlign w:val="center"/>
          </w:tcPr>
          <w:p w:rsidR="000737C5" w:rsidRPr="00E373D8" w:rsidRDefault="000737C5" w:rsidP="00180ACB">
            <w:pPr>
              <w:jc w:val="center"/>
              <w:rPr>
                <w:rFonts w:ascii="Times New Roman" w:hAnsi="Times New Roman"/>
                <w:sz w:val="24"/>
                <w:szCs w:val="24"/>
              </w:rPr>
            </w:pPr>
          </w:p>
        </w:tc>
      </w:tr>
      <w:tr w:rsidR="000737C5" w:rsidRPr="00E373D8" w:rsidTr="004F09E8">
        <w:tc>
          <w:tcPr>
            <w:tcW w:w="492" w:type="dxa"/>
            <w:tcBorders>
              <w:right w:val="single" w:sz="4" w:space="0" w:color="auto"/>
            </w:tcBorders>
            <w:vAlign w:val="center"/>
          </w:tcPr>
          <w:p w:rsidR="000737C5" w:rsidRPr="00E373D8" w:rsidRDefault="005300C3" w:rsidP="00180ACB">
            <w:pPr>
              <w:jc w:val="center"/>
              <w:rPr>
                <w:rFonts w:ascii="Times New Roman" w:hAnsi="Times New Roman"/>
                <w:sz w:val="24"/>
                <w:szCs w:val="24"/>
              </w:rPr>
            </w:pPr>
            <w:r w:rsidRPr="00E373D8">
              <w:rPr>
                <w:rFonts w:ascii="Times New Roman" w:hAnsi="Times New Roman"/>
                <w:sz w:val="24"/>
                <w:szCs w:val="24"/>
              </w:rPr>
              <w:lastRenderedPageBreak/>
              <w:t>7</w:t>
            </w:r>
          </w:p>
        </w:tc>
        <w:tc>
          <w:tcPr>
            <w:tcW w:w="2026" w:type="dxa"/>
            <w:tcBorders>
              <w:top w:val="single" w:sz="4" w:space="0" w:color="auto"/>
              <w:left w:val="single" w:sz="4" w:space="0" w:color="auto"/>
              <w:bottom w:val="single" w:sz="4" w:space="0" w:color="auto"/>
              <w:right w:val="single" w:sz="4" w:space="0" w:color="auto"/>
            </w:tcBorders>
            <w:vAlign w:val="center"/>
          </w:tcPr>
          <w:p w:rsidR="000737C5" w:rsidRPr="00E373D8" w:rsidRDefault="006261CA" w:rsidP="00180ACB">
            <w:pPr>
              <w:jc w:val="center"/>
              <w:rPr>
                <w:rFonts w:ascii="Times New Roman" w:hAnsi="Times New Roman"/>
                <w:sz w:val="24"/>
                <w:szCs w:val="24"/>
              </w:rPr>
            </w:pPr>
            <w:r w:rsidRPr="00E373D8">
              <w:rPr>
                <w:rFonts w:ascii="Times New Roman" w:hAnsi="Times New Roman"/>
                <w:sz w:val="24"/>
                <w:szCs w:val="24"/>
              </w:rPr>
              <w:t>Kokapstrādes klases ēve</w:t>
            </w:r>
            <w:r w:rsidR="004D3DD5">
              <w:rPr>
                <w:rFonts w:ascii="Times New Roman" w:hAnsi="Times New Roman"/>
                <w:sz w:val="24"/>
                <w:szCs w:val="24"/>
              </w:rPr>
              <w:t>l</w:t>
            </w:r>
            <w:r w:rsidR="00007E1A" w:rsidRPr="00E373D8">
              <w:rPr>
                <w:rFonts w:ascii="Times New Roman" w:hAnsi="Times New Roman"/>
                <w:sz w:val="24"/>
                <w:szCs w:val="24"/>
              </w:rPr>
              <w:t>sols četr</w:t>
            </w:r>
            <w:r w:rsidRPr="00E373D8">
              <w:rPr>
                <w:rFonts w:ascii="Times New Roman" w:hAnsi="Times New Roman"/>
                <w:sz w:val="24"/>
                <w:szCs w:val="24"/>
              </w:rPr>
              <w:t>vietīgs</w:t>
            </w:r>
          </w:p>
          <w:p w:rsidR="005300C3" w:rsidRPr="00E373D8" w:rsidRDefault="005300C3" w:rsidP="00180ACB">
            <w:pPr>
              <w:jc w:val="center"/>
              <w:rPr>
                <w:rFonts w:ascii="Times New Roman" w:hAnsi="Times New Roman"/>
                <w:sz w:val="24"/>
                <w:szCs w:val="24"/>
              </w:rPr>
            </w:pPr>
            <w:r w:rsidRPr="00E373D8">
              <w:rPr>
                <w:rFonts w:ascii="Times New Roman" w:hAnsi="Times New Roman"/>
                <w:sz w:val="24"/>
                <w:szCs w:val="24"/>
              </w:rPr>
              <w:t>(4gb)</w:t>
            </w:r>
          </w:p>
          <w:p w:rsidR="006261CA" w:rsidRPr="00E373D8" w:rsidRDefault="006261CA" w:rsidP="00180ACB">
            <w:pPr>
              <w:jc w:val="center"/>
              <w:rPr>
                <w:rFonts w:ascii="Times New Roman" w:hAnsi="Times New Roman"/>
                <w:sz w:val="24"/>
                <w:szCs w:val="24"/>
              </w:rPr>
            </w:pPr>
          </w:p>
        </w:tc>
        <w:tc>
          <w:tcPr>
            <w:tcW w:w="4987" w:type="dxa"/>
            <w:vAlign w:val="center"/>
          </w:tcPr>
          <w:p w:rsidR="006261CA" w:rsidRPr="00E373D8" w:rsidRDefault="004D3DD5" w:rsidP="00180ACB">
            <w:pPr>
              <w:jc w:val="both"/>
              <w:rPr>
                <w:rFonts w:ascii="Times New Roman" w:hAnsi="Times New Roman"/>
                <w:sz w:val="24"/>
                <w:szCs w:val="24"/>
              </w:rPr>
            </w:pPr>
            <w:r>
              <w:rPr>
                <w:rFonts w:ascii="Times New Roman" w:hAnsi="Times New Roman"/>
                <w:sz w:val="24"/>
                <w:szCs w:val="24"/>
              </w:rPr>
              <w:t>Ēvel</w:t>
            </w:r>
            <w:r w:rsidR="006261CA" w:rsidRPr="00E373D8">
              <w:rPr>
                <w:rFonts w:ascii="Times New Roman" w:hAnsi="Times New Roman"/>
                <w:sz w:val="24"/>
                <w:szCs w:val="24"/>
              </w:rPr>
              <w:t>sols Skola – 4 Darba virsma 33268 vai analogs</w:t>
            </w:r>
          </w:p>
          <w:p w:rsidR="000737C5" w:rsidRPr="00E373D8" w:rsidRDefault="006261CA" w:rsidP="00180ACB">
            <w:pPr>
              <w:jc w:val="both"/>
              <w:rPr>
                <w:rFonts w:ascii="Times New Roman" w:hAnsi="Times New Roman"/>
                <w:sz w:val="24"/>
                <w:szCs w:val="24"/>
              </w:rPr>
            </w:pPr>
            <w:r w:rsidRPr="00E373D8">
              <w:rPr>
                <w:rFonts w:ascii="Times New Roman" w:hAnsi="Times New Roman"/>
                <w:sz w:val="24"/>
                <w:szCs w:val="24"/>
              </w:rPr>
              <w:t>Ārējie izmēri 1400 x 1400 x 38mm</w:t>
            </w:r>
          </w:p>
          <w:p w:rsidR="006261CA" w:rsidRPr="00E373D8" w:rsidRDefault="00935D43" w:rsidP="00180ACB">
            <w:pPr>
              <w:jc w:val="both"/>
              <w:rPr>
                <w:rFonts w:ascii="Times New Roman" w:hAnsi="Times New Roman"/>
                <w:sz w:val="24"/>
                <w:szCs w:val="24"/>
              </w:rPr>
            </w:pPr>
            <w:r>
              <w:rPr>
                <w:rFonts w:ascii="Times New Roman" w:hAnsi="Times New Roman"/>
                <w:sz w:val="24"/>
                <w:szCs w:val="24"/>
              </w:rPr>
              <w:t>Darba virsmas garums 1385</w:t>
            </w:r>
            <w:r w:rsidR="006261CA" w:rsidRPr="00E373D8">
              <w:rPr>
                <w:rFonts w:ascii="Times New Roman" w:hAnsi="Times New Roman"/>
                <w:sz w:val="24"/>
                <w:szCs w:val="24"/>
              </w:rPr>
              <w:t>mm</w:t>
            </w:r>
          </w:p>
          <w:p w:rsidR="006261CA" w:rsidRPr="00E373D8" w:rsidRDefault="00935D43" w:rsidP="00180ACB">
            <w:pPr>
              <w:jc w:val="both"/>
              <w:rPr>
                <w:rFonts w:ascii="Times New Roman" w:hAnsi="Times New Roman"/>
                <w:sz w:val="24"/>
                <w:szCs w:val="24"/>
              </w:rPr>
            </w:pPr>
            <w:r>
              <w:rPr>
                <w:rFonts w:ascii="Times New Roman" w:hAnsi="Times New Roman"/>
                <w:sz w:val="24"/>
                <w:szCs w:val="24"/>
              </w:rPr>
              <w:t>Kopējais garums 1645</w:t>
            </w:r>
            <w:r w:rsidR="006261CA" w:rsidRPr="00E373D8">
              <w:rPr>
                <w:rFonts w:ascii="Times New Roman" w:hAnsi="Times New Roman"/>
                <w:sz w:val="24"/>
                <w:szCs w:val="24"/>
              </w:rPr>
              <w:t>mm</w:t>
            </w:r>
          </w:p>
          <w:p w:rsidR="006261CA" w:rsidRPr="00E373D8" w:rsidRDefault="00935D43" w:rsidP="00180ACB">
            <w:pPr>
              <w:jc w:val="both"/>
              <w:rPr>
                <w:rFonts w:ascii="Times New Roman" w:hAnsi="Times New Roman"/>
                <w:sz w:val="24"/>
                <w:szCs w:val="24"/>
              </w:rPr>
            </w:pPr>
            <w:r>
              <w:rPr>
                <w:rFonts w:ascii="Times New Roman" w:hAnsi="Times New Roman"/>
                <w:sz w:val="24"/>
                <w:szCs w:val="24"/>
              </w:rPr>
              <w:t>Darba virsmas platums: 1385</w:t>
            </w:r>
            <w:r w:rsidR="006261CA" w:rsidRPr="00E373D8">
              <w:rPr>
                <w:rFonts w:ascii="Times New Roman" w:hAnsi="Times New Roman"/>
                <w:sz w:val="24"/>
                <w:szCs w:val="24"/>
              </w:rPr>
              <w:t>mm</w:t>
            </w:r>
          </w:p>
          <w:p w:rsidR="006261CA" w:rsidRPr="00E373D8" w:rsidRDefault="00935D43" w:rsidP="00180ACB">
            <w:pPr>
              <w:jc w:val="both"/>
              <w:rPr>
                <w:rFonts w:ascii="Times New Roman" w:hAnsi="Times New Roman"/>
                <w:sz w:val="24"/>
                <w:szCs w:val="24"/>
              </w:rPr>
            </w:pPr>
            <w:r>
              <w:rPr>
                <w:rFonts w:ascii="Times New Roman" w:hAnsi="Times New Roman"/>
                <w:sz w:val="24"/>
                <w:szCs w:val="24"/>
              </w:rPr>
              <w:t>Kopējais platums 1656</w:t>
            </w:r>
            <w:r w:rsidR="006261CA" w:rsidRPr="00E373D8">
              <w:rPr>
                <w:rFonts w:ascii="Times New Roman" w:hAnsi="Times New Roman"/>
                <w:sz w:val="24"/>
                <w:szCs w:val="24"/>
              </w:rPr>
              <w:t>mm</w:t>
            </w:r>
          </w:p>
          <w:p w:rsidR="006261CA" w:rsidRPr="00E373D8" w:rsidRDefault="00935D43" w:rsidP="00180ACB">
            <w:pPr>
              <w:jc w:val="both"/>
              <w:rPr>
                <w:rFonts w:ascii="Times New Roman" w:hAnsi="Times New Roman"/>
                <w:sz w:val="24"/>
                <w:szCs w:val="24"/>
              </w:rPr>
            </w:pPr>
            <w:r>
              <w:rPr>
                <w:rFonts w:ascii="Times New Roman" w:hAnsi="Times New Roman"/>
                <w:sz w:val="24"/>
                <w:szCs w:val="24"/>
              </w:rPr>
              <w:t>Svars 100</w:t>
            </w:r>
            <w:r w:rsidR="006261CA" w:rsidRPr="00E373D8">
              <w:rPr>
                <w:rFonts w:ascii="Times New Roman" w:hAnsi="Times New Roman"/>
                <w:sz w:val="24"/>
                <w:szCs w:val="24"/>
              </w:rPr>
              <w:t>kg</w:t>
            </w:r>
          </w:p>
        </w:tc>
        <w:tc>
          <w:tcPr>
            <w:tcW w:w="3683" w:type="dxa"/>
            <w:vAlign w:val="center"/>
          </w:tcPr>
          <w:p w:rsidR="000737C5" w:rsidRPr="00E373D8" w:rsidRDefault="006261CA" w:rsidP="00180ACB">
            <w:pPr>
              <w:jc w:val="center"/>
              <w:rPr>
                <w:rFonts w:ascii="Times New Roman" w:hAnsi="Times New Roman"/>
                <w:noProof/>
                <w:sz w:val="24"/>
                <w:szCs w:val="24"/>
              </w:rPr>
            </w:pPr>
            <w:r w:rsidRPr="00E373D8">
              <w:rPr>
                <w:rFonts w:ascii="Times New Roman" w:hAnsi="Times New Roman"/>
                <w:noProof/>
                <w:sz w:val="24"/>
                <w:szCs w:val="24"/>
              </w:rPr>
              <w:drawing>
                <wp:inline distT="0" distB="0" distL="0" distR="0">
                  <wp:extent cx="2132965" cy="1743075"/>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1999" cy="1750458"/>
                          </a:xfrm>
                          <a:prstGeom prst="rect">
                            <a:avLst/>
                          </a:prstGeom>
                          <a:noFill/>
                          <a:ln>
                            <a:noFill/>
                          </a:ln>
                        </pic:spPr>
                      </pic:pic>
                    </a:graphicData>
                  </a:graphic>
                </wp:inline>
              </w:drawing>
            </w:r>
          </w:p>
          <w:p w:rsidR="006261CA" w:rsidRPr="00E373D8" w:rsidRDefault="006261CA" w:rsidP="006261CA">
            <w:pPr>
              <w:jc w:val="center"/>
              <w:rPr>
                <w:rFonts w:ascii="Times New Roman" w:hAnsi="Times New Roman"/>
                <w:noProof/>
                <w:sz w:val="24"/>
                <w:szCs w:val="24"/>
              </w:rPr>
            </w:pPr>
            <w:r w:rsidRPr="00E373D8">
              <w:rPr>
                <w:rFonts w:ascii="Times New Roman" w:hAnsi="Times New Roman"/>
                <w:noProof/>
                <w:sz w:val="24"/>
                <w:szCs w:val="24"/>
              </w:rPr>
              <w:t>Sīkāka vizuālā informācija Mēbeļu risinājumu projekta AR-5 lapā</w:t>
            </w:r>
          </w:p>
        </w:tc>
        <w:tc>
          <w:tcPr>
            <w:tcW w:w="4088" w:type="dxa"/>
            <w:vAlign w:val="center"/>
          </w:tcPr>
          <w:p w:rsidR="000737C5" w:rsidRPr="00E373D8" w:rsidRDefault="000737C5" w:rsidP="00180ACB">
            <w:pPr>
              <w:jc w:val="center"/>
              <w:rPr>
                <w:rFonts w:ascii="Times New Roman" w:hAnsi="Times New Roman"/>
                <w:sz w:val="24"/>
                <w:szCs w:val="24"/>
              </w:rPr>
            </w:pPr>
          </w:p>
        </w:tc>
      </w:tr>
      <w:tr w:rsidR="000737C5" w:rsidRPr="00E373D8" w:rsidTr="004F09E8">
        <w:tc>
          <w:tcPr>
            <w:tcW w:w="492" w:type="dxa"/>
            <w:tcBorders>
              <w:right w:val="single" w:sz="4" w:space="0" w:color="auto"/>
            </w:tcBorders>
            <w:vAlign w:val="center"/>
          </w:tcPr>
          <w:p w:rsidR="000737C5" w:rsidRPr="00E373D8" w:rsidRDefault="005300C3" w:rsidP="00180ACB">
            <w:pPr>
              <w:jc w:val="center"/>
              <w:rPr>
                <w:rFonts w:ascii="Times New Roman" w:hAnsi="Times New Roman"/>
                <w:sz w:val="24"/>
                <w:szCs w:val="24"/>
              </w:rPr>
            </w:pPr>
            <w:r w:rsidRPr="00E373D8">
              <w:rPr>
                <w:rFonts w:ascii="Times New Roman" w:hAnsi="Times New Roman"/>
                <w:sz w:val="24"/>
                <w:szCs w:val="24"/>
              </w:rPr>
              <w:t>8</w:t>
            </w:r>
          </w:p>
        </w:tc>
        <w:tc>
          <w:tcPr>
            <w:tcW w:w="2026" w:type="dxa"/>
            <w:tcBorders>
              <w:top w:val="single" w:sz="4" w:space="0" w:color="auto"/>
              <w:left w:val="single" w:sz="4" w:space="0" w:color="auto"/>
              <w:bottom w:val="single" w:sz="4" w:space="0" w:color="auto"/>
              <w:right w:val="single" w:sz="4" w:space="0" w:color="auto"/>
            </w:tcBorders>
            <w:vAlign w:val="center"/>
          </w:tcPr>
          <w:p w:rsidR="006261CA" w:rsidRPr="00E373D8" w:rsidRDefault="006261CA" w:rsidP="006261CA">
            <w:pPr>
              <w:jc w:val="center"/>
              <w:rPr>
                <w:rFonts w:ascii="Times New Roman" w:hAnsi="Times New Roman"/>
                <w:sz w:val="24"/>
                <w:szCs w:val="24"/>
              </w:rPr>
            </w:pPr>
            <w:r w:rsidRPr="00E373D8">
              <w:rPr>
                <w:rFonts w:ascii="Times New Roman" w:hAnsi="Times New Roman"/>
                <w:sz w:val="24"/>
                <w:szCs w:val="24"/>
              </w:rPr>
              <w:t>Kokapstr</w:t>
            </w:r>
            <w:r w:rsidR="004D3DD5">
              <w:rPr>
                <w:rFonts w:ascii="Times New Roman" w:hAnsi="Times New Roman"/>
                <w:sz w:val="24"/>
                <w:szCs w:val="24"/>
              </w:rPr>
              <w:t>ādes klases ēvel</w:t>
            </w:r>
            <w:r w:rsidRPr="00E373D8">
              <w:rPr>
                <w:rFonts w:ascii="Times New Roman" w:hAnsi="Times New Roman"/>
                <w:sz w:val="24"/>
                <w:szCs w:val="24"/>
              </w:rPr>
              <w:t xml:space="preserve">sols vienvietīgs </w:t>
            </w:r>
          </w:p>
          <w:p w:rsidR="005300C3" w:rsidRPr="00E373D8" w:rsidRDefault="005300C3" w:rsidP="006261CA">
            <w:pPr>
              <w:jc w:val="center"/>
              <w:rPr>
                <w:rFonts w:ascii="Times New Roman" w:hAnsi="Times New Roman"/>
                <w:sz w:val="24"/>
                <w:szCs w:val="24"/>
              </w:rPr>
            </w:pPr>
            <w:r w:rsidRPr="00E373D8">
              <w:rPr>
                <w:rFonts w:ascii="Times New Roman" w:hAnsi="Times New Roman"/>
                <w:sz w:val="24"/>
                <w:szCs w:val="24"/>
              </w:rPr>
              <w:t>(1gb)</w:t>
            </w:r>
          </w:p>
        </w:tc>
        <w:tc>
          <w:tcPr>
            <w:tcW w:w="4987" w:type="dxa"/>
            <w:vAlign w:val="center"/>
          </w:tcPr>
          <w:p w:rsidR="000737C5" w:rsidRPr="00E373D8" w:rsidRDefault="004D3DD5" w:rsidP="00180ACB">
            <w:pPr>
              <w:jc w:val="both"/>
              <w:rPr>
                <w:rFonts w:ascii="Times New Roman" w:hAnsi="Times New Roman"/>
                <w:sz w:val="24"/>
                <w:szCs w:val="24"/>
              </w:rPr>
            </w:pPr>
            <w:r>
              <w:rPr>
                <w:rFonts w:ascii="Times New Roman" w:hAnsi="Times New Roman"/>
                <w:sz w:val="24"/>
                <w:szCs w:val="24"/>
              </w:rPr>
              <w:t>Ēvel</w:t>
            </w:r>
            <w:r w:rsidR="006261CA" w:rsidRPr="00E373D8">
              <w:rPr>
                <w:rFonts w:ascii="Times New Roman" w:hAnsi="Times New Roman"/>
                <w:sz w:val="24"/>
                <w:szCs w:val="24"/>
              </w:rPr>
              <w:t>sols NORDIC PLUS 1450 Nr.33448 vai analogs</w:t>
            </w:r>
          </w:p>
          <w:p w:rsidR="006261CA" w:rsidRPr="00E373D8" w:rsidRDefault="00935D43" w:rsidP="00180ACB">
            <w:pPr>
              <w:jc w:val="both"/>
              <w:rPr>
                <w:rFonts w:ascii="Times New Roman" w:hAnsi="Times New Roman"/>
                <w:sz w:val="24"/>
                <w:szCs w:val="24"/>
              </w:rPr>
            </w:pPr>
            <w:r>
              <w:rPr>
                <w:rFonts w:ascii="Times New Roman" w:hAnsi="Times New Roman"/>
                <w:sz w:val="24"/>
                <w:szCs w:val="24"/>
              </w:rPr>
              <w:t>Darba virsmas garums 1340</w:t>
            </w:r>
            <w:r w:rsidR="006261CA" w:rsidRPr="00E373D8">
              <w:rPr>
                <w:rFonts w:ascii="Times New Roman" w:hAnsi="Times New Roman"/>
                <w:sz w:val="24"/>
                <w:szCs w:val="24"/>
              </w:rPr>
              <w:t>mm</w:t>
            </w:r>
          </w:p>
          <w:p w:rsidR="006261CA" w:rsidRPr="00E373D8" w:rsidRDefault="00935D43" w:rsidP="00180ACB">
            <w:pPr>
              <w:jc w:val="both"/>
              <w:rPr>
                <w:rFonts w:ascii="Times New Roman" w:hAnsi="Times New Roman"/>
                <w:sz w:val="24"/>
                <w:szCs w:val="24"/>
              </w:rPr>
            </w:pPr>
            <w:r>
              <w:rPr>
                <w:rFonts w:ascii="Times New Roman" w:hAnsi="Times New Roman"/>
                <w:sz w:val="24"/>
                <w:szCs w:val="24"/>
              </w:rPr>
              <w:t>Kopējais garums 1470</w:t>
            </w:r>
            <w:r w:rsidR="006261CA" w:rsidRPr="00E373D8">
              <w:rPr>
                <w:rFonts w:ascii="Times New Roman" w:hAnsi="Times New Roman"/>
                <w:sz w:val="24"/>
                <w:szCs w:val="24"/>
              </w:rPr>
              <w:t>mm</w:t>
            </w:r>
          </w:p>
          <w:p w:rsidR="006261CA" w:rsidRPr="00E373D8" w:rsidRDefault="006261CA" w:rsidP="00180ACB">
            <w:pPr>
              <w:jc w:val="both"/>
              <w:rPr>
                <w:rFonts w:ascii="Times New Roman" w:hAnsi="Times New Roman"/>
                <w:sz w:val="24"/>
                <w:szCs w:val="24"/>
              </w:rPr>
            </w:pPr>
            <w:r w:rsidRPr="00E373D8">
              <w:rPr>
                <w:rFonts w:ascii="Times New Roman" w:hAnsi="Times New Roman"/>
                <w:sz w:val="24"/>
                <w:szCs w:val="24"/>
              </w:rPr>
              <w:t>Darba virsmas platums 500mm</w:t>
            </w:r>
          </w:p>
          <w:p w:rsidR="006261CA" w:rsidRPr="00E373D8" w:rsidRDefault="006261CA" w:rsidP="00180ACB">
            <w:pPr>
              <w:jc w:val="both"/>
              <w:rPr>
                <w:rFonts w:ascii="Times New Roman" w:hAnsi="Times New Roman"/>
                <w:sz w:val="24"/>
                <w:szCs w:val="24"/>
              </w:rPr>
            </w:pPr>
            <w:r w:rsidRPr="00E373D8">
              <w:rPr>
                <w:rFonts w:ascii="Times New Roman" w:hAnsi="Times New Roman"/>
                <w:sz w:val="24"/>
                <w:szCs w:val="24"/>
              </w:rPr>
              <w:t>Kopējais platums 630mm</w:t>
            </w:r>
          </w:p>
          <w:p w:rsidR="006261CA" w:rsidRPr="00E373D8" w:rsidRDefault="00935D43" w:rsidP="00180ACB">
            <w:pPr>
              <w:jc w:val="both"/>
              <w:rPr>
                <w:rFonts w:ascii="Times New Roman" w:hAnsi="Times New Roman"/>
                <w:sz w:val="24"/>
                <w:szCs w:val="24"/>
              </w:rPr>
            </w:pPr>
            <w:r>
              <w:rPr>
                <w:rFonts w:ascii="Times New Roman" w:hAnsi="Times New Roman"/>
                <w:sz w:val="24"/>
                <w:szCs w:val="24"/>
              </w:rPr>
              <w:t>Darba virsmas biezums 28</w:t>
            </w:r>
            <w:r w:rsidR="006261CA" w:rsidRPr="00E373D8">
              <w:rPr>
                <w:rFonts w:ascii="Times New Roman" w:hAnsi="Times New Roman"/>
                <w:sz w:val="24"/>
                <w:szCs w:val="24"/>
              </w:rPr>
              <w:t>mm</w:t>
            </w:r>
          </w:p>
          <w:p w:rsidR="006261CA" w:rsidRPr="00E373D8" w:rsidRDefault="00935D43" w:rsidP="00180ACB">
            <w:pPr>
              <w:jc w:val="both"/>
              <w:rPr>
                <w:rFonts w:ascii="Times New Roman" w:hAnsi="Times New Roman"/>
                <w:sz w:val="24"/>
                <w:szCs w:val="24"/>
              </w:rPr>
            </w:pPr>
            <w:r>
              <w:rPr>
                <w:rFonts w:ascii="Times New Roman" w:hAnsi="Times New Roman"/>
                <w:sz w:val="24"/>
                <w:szCs w:val="24"/>
              </w:rPr>
              <w:t>Skrūvspīļu platums 115</w:t>
            </w:r>
            <w:r w:rsidR="006261CA" w:rsidRPr="00E373D8">
              <w:rPr>
                <w:rFonts w:ascii="Times New Roman" w:hAnsi="Times New Roman"/>
                <w:sz w:val="24"/>
                <w:szCs w:val="24"/>
              </w:rPr>
              <w:t>mm</w:t>
            </w:r>
          </w:p>
          <w:p w:rsidR="006261CA" w:rsidRPr="00E373D8" w:rsidRDefault="006261CA" w:rsidP="00180ACB">
            <w:pPr>
              <w:jc w:val="both"/>
              <w:rPr>
                <w:rFonts w:ascii="Times New Roman" w:hAnsi="Times New Roman"/>
                <w:sz w:val="24"/>
                <w:szCs w:val="24"/>
              </w:rPr>
            </w:pPr>
            <w:r w:rsidRPr="00E373D8">
              <w:rPr>
                <w:rFonts w:ascii="Times New Roman" w:hAnsi="Times New Roman"/>
                <w:sz w:val="24"/>
                <w:szCs w:val="24"/>
              </w:rPr>
              <w:t>Darba augst</w:t>
            </w:r>
            <w:r w:rsidR="00935D43">
              <w:rPr>
                <w:rFonts w:ascii="Times New Roman" w:hAnsi="Times New Roman"/>
                <w:sz w:val="24"/>
                <w:szCs w:val="24"/>
              </w:rPr>
              <w:t>ums 860</w:t>
            </w:r>
            <w:r w:rsidRPr="00E373D8">
              <w:rPr>
                <w:rFonts w:ascii="Times New Roman" w:hAnsi="Times New Roman"/>
                <w:sz w:val="24"/>
                <w:szCs w:val="24"/>
              </w:rPr>
              <w:t>mm</w:t>
            </w:r>
          </w:p>
          <w:p w:rsidR="006261CA" w:rsidRPr="00E373D8" w:rsidRDefault="006261CA" w:rsidP="00180ACB">
            <w:pPr>
              <w:jc w:val="both"/>
              <w:rPr>
                <w:rFonts w:ascii="Times New Roman" w:hAnsi="Times New Roman"/>
                <w:sz w:val="24"/>
                <w:szCs w:val="24"/>
              </w:rPr>
            </w:pPr>
            <w:r w:rsidRPr="00E373D8">
              <w:rPr>
                <w:rFonts w:ascii="Times New Roman" w:hAnsi="Times New Roman"/>
                <w:sz w:val="24"/>
                <w:szCs w:val="24"/>
              </w:rPr>
              <w:t>Svars 31 kg</w:t>
            </w:r>
          </w:p>
        </w:tc>
        <w:tc>
          <w:tcPr>
            <w:tcW w:w="3683" w:type="dxa"/>
            <w:vAlign w:val="center"/>
          </w:tcPr>
          <w:p w:rsidR="000737C5" w:rsidRPr="00E373D8" w:rsidRDefault="006261CA" w:rsidP="00180ACB">
            <w:pPr>
              <w:jc w:val="center"/>
              <w:rPr>
                <w:rFonts w:ascii="Times New Roman" w:hAnsi="Times New Roman"/>
                <w:noProof/>
                <w:sz w:val="24"/>
                <w:szCs w:val="24"/>
              </w:rPr>
            </w:pPr>
            <w:r w:rsidRPr="00E373D8">
              <w:rPr>
                <w:rFonts w:ascii="Times New Roman" w:hAnsi="Times New Roman"/>
                <w:noProof/>
                <w:sz w:val="24"/>
                <w:szCs w:val="24"/>
              </w:rPr>
              <w:drawing>
                <wp:inline distT="0" distB="0" distL="0" distR="0">
                  <wp:extent cx="2200275" cy="1285875"/>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1285875"/>
                          </a:xfrm>
                          <a:prstGeom prst="rect">
                            <a:avLst/>
                          </a:prstGeom>
                          <a:noFill/>
                          <a:ln>
                            <a:noFill/>
                          </a:ln>
                        </pic:spPr>
                      </pic:pic>
                    </a:graphicData>
                  </a:graphic>
                </wp:inline>
              </w:drawing>
            </w:r>
          </w:p>
          <w:p w:rsidR="006261CA" w:rsidRPr="00E373D8" w:rsidRDefault="006261CA" w:rsidP="00180ACB">
            <w:pPr>
              <w:jc w:val="center"/>
              <w:rPr>
                <w:rFonts w:ascii="Times New Roman" w:hAnsi="Times New Roman"/>
                <w:noProof/>
                <w:sz w:val="24"/>
                <w:szCs w:val="24"/>
              </w:rPr>
            </w:pPr>
            <w:r w:rsidRPr="00E373D8">
              <w:rPr>
                <w:rFonts w:ascii="Times New Roman" w:hAnsi="Times New Roman"/>
                <w:noProof/>
                <w:sz w:val="24"/>
                <w:szCs w:val="24"/>
              </w:rPr>
              <w:t>Sīkāka vizuālā informācija Mēbeļu risinājumu projekta AR-5 lapā</w:t>
            </w:r>
          </w:p>
        </w:tc>
        <w:tc>
          <w:tcPr>
            <w:tcW w:w="4088" w:type="dxa"/>
            <w:vAlign w:val="center"/>
          </w:tcPr>
          <w:p w:rsidR="000737C5" w:rsidRPr="00E373D8" w:rsidRDefault="000737C5" w:rsidP="00180ACB">
            <w:pPr>
              <w:jc w:val="center"/>
              <w:rPr>
                <w:rFonts w:ascii="Times New Roman" w:hAnsi="Times New Roman"/>
                <w:sz w:val="24"/>
                <w:szCs w:val="24"/>
              </w:rPr>
            </w:pPr>
          </w:p>
        </w:tc>
      </w:tr>
      <w:tr w:rsidR="002E3BA3" w:rsidRPr="00E373D8" w:rsidTr="004F09E8">
        <w:tc>
          <w:tcPr>
            <w:tcW w:w="492" w:type="dxa"/>
            <w:tcBorders>
              <w:right w:val="single" w:sz="4" w:space="0" w:color="auto"/>
            </w:tcBorders>
            <w:vAlign w:val="center"/>
          </w:tcPr>
          <w:p w:rsidR="002E3BA3" w:rsidRPr="00E373D8" w:rsidRDefault="005300C3" w:rsidP="00180ACB">
            <w:pPr>
              <w:jc w:val="center"/>
              <w:rPr>
                <w:rFonts w:ascii="Times New Roman" w:hAnsi="Times New Roman"/>
                <w:sz w:val="24"/>
                <w:szCs w:val="24"/>
              </w:rPr>
            </w:pPr>
            <w:r w:rsidRPr="00E373D8">
              <w:rPr>
                <w:rFonts w:ascii="Times New Roman" w:hAnsi="Times New Roman"/>
                <w:sz w:val="24"/>
                <w:szCs w:val="24"/>
              </w:rPr>
              <w:lastRenderedPageBreak/>
              <w:t>9</w:t>
            </w:r>
          </w:p>
        </w:tc>
        <w:tc>
          <w:tcPr>
            <w:tcW w:w="2026" w:type="dxa"/>
            <w:tcBorders>
              <w:top w:val="single" w:sz="4" w:space="0" w:color="auto"/>
              <w:left w:val="single" w:sz="4" w:space="0" w:color="auto"/>
              <w:bottom w:val="single" w:sz="4" w:space="0" w:color="auto"/>
              <w:right w:val="single" w:sz="4" w:space="0" w:color="auto"/>
            </w:tcBorders>
            <w:vAlign w:val="center"/>
          </w:tcPr>
          <w:p w:rsidR="002E3BA3" w:rsidRPr="00E373D8" w:rsidRDefault="00007E1A" w:rsidP="00180ACB">
            <w:pPr>
              <w:jc w:val="center"/>
              <w:rPr>
                <w:rFonts w:ascii="Times New Roman" w:hAnsi="Times New Roman"/>
                <w:sz w:val="24"/>
                <w:szCs w:val="24"/>
              </w:rPr>
            </w:pPr>
            <w:r w:rsidRPr="00E373D8">
              <w:rPr>
                <w:rFonts w:ascii="Times New Roman" w:hAnsi="Times New Roman"/>
                <w:sz w:val="24"/>
                <w:szCs w:val="24"/>
              </w:rPr>
              <w:t xml:space="preserve">Skolnieku taburetes </w:t>
            </w:r>
          </w:p>
          <w:p w:rsidR="005300C3" w:rsidRPr="00E373D8" w:rsidRDefault="004D3DD5" w:rsidP="00180ACB">
            <w:pPr>
              <w:jc w:val="center"/>
              <w:rPr>
                <w:rFonts w:ascii="Times New Roman" w:hAnsi="Times New Roman"/>
                <w:sz w:val="24"/>
                <w:szCs w:val="24"/>
              </w:rPr>
            </w:pPr>
            <w:r>
              <w:rPr>
                <w:rFonts w:ascii="Times New Roman" w:hAnsi="Times New Roman"/>
                <w:sz w:val="24"/>
                <w:szCs w:val="24"/>
              </w:rPr>
              <w:t>(16</w:t>
            </w:r>
            <w:r w:rsidR="005300C3" w:rsidRPr="00E373D8">
              <w:rPr>
                <w:rFonts w:ascii="Times New Roman" w:hAnsi="Times New Roman"/>
                <w:sz w:val="24"/>
                <w:szCs w:val="24"/>
              </w:rPr>
              <w:t>gb)</w:t>
            </w:r>
          </w:p>
        </w:tc>
        <w:tc>
          <w:tcPr>
            <w:tcW w:w="4987" w:type="dxa"/>
            <w:vAlign w:val="center"/>
          </w:tcPr>
          <w:p w:rsidR="00007E1A" w:rsidRPr="00E373D8" w:rsidRDefault="00007E1A" w:rsidP="00007E1A">
            <w:pPr>
              <w:jc w:val="both"/>
              <w:rPr>
                <w:rFonts w:ascii="Times New Roman" w:hAnsi="Times New Roman"/>
                <w:sz w:val="24"/>
                <w:szCs w:val="24"/>
              </w:rPr>
            </w:pPr>
            <w:r w:rsidRPr="00E373D8">
              <w:rPr>
                <w:rFonts w:ascii="Times New Roman" w:hAnsi="Times New Roman"/>
                <w:sz w:val="24"/>
                <w:szCs w:val="24"/>
              </w:rPr>
              <w:t>Sēdekļa diametrs: 32 cm</w:t>
            </w:r>
          </w:p>
          <w:p w:rsidR="00007E1A" w:rsidRPr="00E373D8" w:rsidRDefault="00007E1A" w:rsidP="00007E1A">
            <w:pPr>
              <w:jc w:val="both"/>
              <w:rPr>
                <w:rFonts w:ascii="Times New Roman" w:hAnsi="Times New Roman"/>
                <w:sz w:val="24"/>
                <w:szCs w:val="24"/>
              </w:rPr>
            </w:pPr>
            <w:r w:rsidRPr="00E373D8">
              <w:rPr>
                <w:rFonts w:ascii="Times New Roman" w:hAnsi="Times New Roman"/>
                <w:sz w:val="24"/>
                <w:szCs w:val="24"/>
              </w:rPr>
              <w:t>Sēdekļa augstums: 45 cm</w:t>
            </w:r>
          </w:p>
          <w:p w:rsidR="002E3BA3" w:rsidRPr="00E373D8" w:rsidRDefault="00007E1A" w:rsidP="00007E1A">
            <w:pPr>
              <w:jc w:val="both"/>
              <w:rPr>
                <w:rFonts w:ascii="Times New Roman" w:hAnsi="Times New Roman"/>
                <w:sz w:val="24"/>
                <w:szCs w:val="24"/>
              </w:rPr>
            </w:pPr>
            <w:r w:rsidRPr="00E373D8">
              <w:rPr>
                <w:rFonts w:ascii="Times New Roman" w:hAnsi="Times New Roman"/>
                <w:sz w:val="24"/>
                <w:szCs w:val="24"/>
              </w:rPr>
              <w:t>Platums: 40 cm</w:t>
            </w:r>
          </w:p>
          <w:p w:rsidR="00007E1A" w:rsidRPr="00E373D8" w:rsidRDefault="00007E1A" w:rsidP="00007E1A">
            <w:pPr>
              <w:jc w:val="both"/>
              <w:rPr>
                <w:rFonts w:ascii="Times New Roman" w:hAnsi="Times New Roman"/>
                <w:sz w:val="24"/>
                <w:szCs w:val="24"/>
              </w:rPr>
            </w:pPr>
            <w:r w:rsidRPr="00E373D8">
              <w:rPr>
                <w:rFonts w:ascii="Times New Roman" w:hAnsi="Times New Roman"/>
                <w:sz w:val="24"/>
                <w:szCs w:val="24"/>
              </w:rPr>
              <w:t>Taburetes sēdvirsmā atveres tās</w:t>
            </w:r>
            <w:r w:rsidR="005300C3" w:rsidRPr="00E373D8">
              <w:rPr>
                <w:rFonts w:ascii="Times New Roman" w:hAnsi="Times New Roman"/>
                <w:sz w:val="24"/>
                <w:szCs w:val="24"/>
              </w:rPr>
              <w:t xml:space="preserve"> ērtākai</w:t>
            </w:r>
            <w:r w:rsidRPr="00E373D8">
              <w:rPr>
                <w:rFonts w:ascii="Times New Roman" w:hAnsi="Times New Roman"/>
                <w:sz w:val="24"/>
                <w:szCs w:val="24"/>
              </w:rPr>
              <w:t xml:space="preserve"> satveršanai </w:t>
            </w:r>
          </w:p>
        </w:tc>
        <w:tc>
          <w:tcPr>
            <w:tcW w:w="3683" w:type="dxa"/>
            <w:vAlign w:val="center"/>
          </w:tcPr>
          <w:p w:rsidR="002E3BA3" w:rsidRPr="00E373D8" w:rsidRDefault="00007E1A" w:rsidP="00180ACB">
            <w:pPr>
              <w:jc w:val="center"/>
              <w:rPr>
                <w:rFonts w:ascii="Times New Roman" w:hAnsi="Times New Roman"/>
                <w:noProof/>
                <w:sz w:val="24"/>
                <w:szCs w:val="24"/>
              </w:rPr>
            </w:pPr>
            <w:r w:rsidRPr="00E373D8">
              <w:rPr>
                <w:rFonts w:ascii="Times New Roman" w:hAnsi="Times New Roman"/>
                <w:noProof/>
                <w:sz w:val="24"/>
                <w:szCs w:val="24"/>
              </w:rPr>
              <w:drawing>
                <wp:inline distT="0" distB="0" distL="0" distR="0">
                  <wp:extent cx="1628166" cy="1333500"/>
                  <wp:effectExtent l="0" t="0" r="0" b="0"/>
                  <wp:docPr id="12"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3"/>
                          <pic:cNvPicPr>
                            <a:picLocks noChangeAspect="1"/>
                          </pic:cNvPicPr>
                        </pic:nvPicPr>
                        <pic:blipFill>
                          <a:blip r:embed="rId27" cstate="print"/>
                          <a:stretch>
                            <a:fillRect/>
                          </a:stretch>
                        </pic:blipFill>
                        <pic:spPr>
                          <a:xfrm>
                            <a:off x="0" y="0"/>
                            <a:ext cx="1631669" cy="1336369"/>
                          </a:xfrm>
                          <a:prstGeom prst="rect">
                            <a:avLst/>
                          </a:prstGeom>
                        </pic:spPr>
                      </pic:pic>
                    </a:graphicData>
                  </a:graphic>
                </wp:inline>
              </w:drawing>
            </w:r>
          </w:p>
          <w:p w:rsidR="00007E1A" w:rsidRPr="00E373D8" w:rsidRDefault="00007E1A" w:rsidP="00180ACB">
            <w:pPr>
              <w:jc w:val="center"/>
              <w:rPr>
                <w:rFonts w:ascii="Times New Roman" w:hAnsi="Times New Roman"/>
                <w:noProof/>
                <w:sz w:val="24"/>
                <w:szCs w:val="24"/>
              </w:rPr>
            </w:pPr>
            <w:r w:rsidRPr="00E373D8">
              <w:rPr>
                <w:rFonts w:ascii="Times New Roman" w:hAnsi="Times New Roman"/>
                <w:noProof/>
                <w:sz w:val="24"/>
                <w:szCs w:val="24"/>
              </w:rPr>
              <w:t>Sīkāka vizuālā informācija Mēbeļu risinājumu projekta AR-5 lapā</w:t>
            </w:r>
          </w:p>
        </w:tc>
        <w:tc>
          <w:tcPr>
            <w:tcW w:w="4088" w:type="dxa"/>
            <w:vAlign w:val="center"/>
          </w:tcPr>
          <w:p w:rsidR="002E3BA3" w:rsidRPr="00E373D8" w:rsidRDefault="002E3BA3" w:rsidP="00180ACB">
            <w:pPr>
              <w:jc w:val="center"/>
              <w:rPr>
                <w:rFonts w:ascii="Times New Roman" w:hAnsi="Times New Roman"/>
                <w:sz w:val="24"/>
                <w:szCs w:val="24"/>
              </w:rPr>
            </w:pPr>
          </w:p>
        </w:tc>
      </w:tr>
    </w:tbl>
    <w:p w:rsidR="0061795A" w:rsidRPr="00E373D8" w:rsidRDefault="0061795A" w:rsidP="00180ACB">
      <w:pPr>
        <w:pStyle w:val="Heading3"/>
        <w:spacing w:before="0" w:after="0"/>
        <w:rPr>
          <w:sz w:val="24"/>
          <w:szCs w:val="24"/>
          <w:lang w:val="lv-LV"/>
        </w:rPr>
      </w:pPr>
      <w:r w:rsidRPr="00E373D8">
        <w:rPr>
          <w:b w:val="0"/>
          <w:bCs w:val="0"/>
          <w:sz w:val="24"/>
          <w:szCs w:val="24"/>
          <w:lang w:val="lv-LV"/>
        </w:rPr>
        <w:t>*</w:t>
      </w:r>
      <w:r w:rsidRPr="00E373D8">
        <w:rPr>
          <w:sz w:val="24"/>
          <w:szCs w:val="24"/>
          <w:lang w:val="lv-LV"/>
        </w:rPr>
        <w:t xml:space="preserve"> - norādītajiem zīmējumiem ir informatīva nozīme.</w:t>
      </w:r>
    </w:p>
    <w:p w:rsidR="0061795A" w:rsidRPr="00E373D8" w:rsidRDefault="0061795A" w:rsidP="00180ACB">
      <w:pPr>
        <w:spacing w:after="0" w:line="240" w:lineRule="auto"/>
        <w:rPr>
          <w:rFonts w:ascii="Times New Roman" w:hAnsi="Times New Roman"/>
          <w:sz w:val="24"/>
          <w:szCs w:val="24"/>
        </w:rPr>
      </w:pPr>
      <w:r w:rsidRPr="00E373D8">
        <w:rPr>
          <w:rFonts w:ascii="Times New Roman" w:hAnsi="Times New Roman"/>
          <w:sz w:val="24"/>
          <w:szCs w:val="24"/>
        </w:rPr>
        <w:t xml:space="preserve">** - aprakstot piedāvātās </w:t>
      </w:r>
      <w:r w:rsidR="00050E94" w:rsidRPr="00E373D8">
        <w:rPr>
          <w:rFonts w:ascii="Times New Roman" w:hAnsi="Times New Roman"/>
          <w:sz w:val="24"/>
          <w:szCs w:val="24"/>
        </w:rPr>
        <w:t xml:space="preserve">mēbeles </w:t>
      </w:r>
      <w:r w:rsidRPr="00E373D8">
        <w:rPr>
          <w:rFonts w:ascii="Times New Roman" w:hAnsi="Times New Roman"/>
          <w:sz w:val="24"/>
          <w:szCs w:val="24"/>
        </w:rPr>
        <w:t>konkrētus tehniskos para</w:t>
      </w:r>
      <w:r w:rsidR="00464E23" w:rsidRPr="00E373D8">
        <w:rPr>
          <w:rFonts w:ascii="Times New Roman" w:hAnsi="Times New Roman"/>
          <w:sz w:val="24"/>
          <w:szCs w:val="24"/>
        </w:rPr>
        <w:t>metrus, nosaukumu, pievienojot</w:t>
      </w:r>
      <w:r w:rsidRPr="00E373D8">
        <w:rPr>
          <w:rFonts w:ascii="Times New Roman" w:hAnsi="Times New Roman"/>
          <w:sz w:val="24"/>
          <w:szCs w:val="24"/>
        </w:rPr>
        <w:t xml:space="preserve"> rasējumu, bet ne „atbilstošs” vai „neatbilstošs”.</w:t>
      </w:r>
    </w:p>
    <w:p w:rsidR="004F09E8" w:rsidRPr="00E373D8" w:rsidRDefault="004F09E8" w:rsidP="00180ACB">
      <w:pPr>
        <w:spacing w:after="0" w:line="240" w:lineRule="auto"/>
        <w:rPr>
          <w:rFonts w:ascii="Times New Roman" w:hAnsi="Times New Roman"/>
          <w:sz w:val="24"/>
          <w:szCs w:val="24"/>
        </w:rPr>
      </w:pPr>
    </w:p>
    <w:p w:rsidR="004F09E8" w:rsidRPr="00E373D8" w:rsidRDefault="004F09E8" w:rsidP="00180ACB">
      <w:pPr>
        <w:spacing w:after="0" w:line="240" w:lineRule="auto"/>
        <w:rPr>
          <w:rFonts w:ascii="Times New Roman" w:hAnsi="Times New Roman"/>
          <w:sz w:val="24"/>
          <w:szCs w:val="24"/>
        </w:rPr>
      </w:pPr>
    </w:p>
    <w:p w:rsidR="004F09E8" w:rsidRPr="00E373D8" w:rsidRDefault="004F09E8" w:rsidP="00180ACB">
      <w:pPr>
        <w:spacing w:after="0" w:line="240" w:lineRule="auto"/>
        <w:rPr>
          <w:rFonts w:ascii="Times New Roman" w:hAnsi="Times New Roman"/>
          <w:sz w:val="24"/>
          <w:szCs w:val="24"/>
        </w:rPr>
      </w:pPr>
    </w:p>
    <w:tbl>
      <w:tblPr>
        <w:tblW w:w="0" w:type="auto"/>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80"/>
        <w:gridCol w:w="3969"/>
      </w:tblGrid>
      <w:tr w:rsidR="0061795A" w:rsidRPr="00E373D8" w:rsidTr="008A7D29">
        <w:trPr>
          <w:trHeight w:val="390"/>
        </w:trPr>
        <w:tc>
          <w:tcPr>
            <w:tcW w:w="3880" w:type="dxa"/>
            <w:vAlign w:val="center"/>
          </w:tcPr>
          <w:p w:rsidR="0061795A" w:rsidRPr="00E373D8" w:rsidRDefault="0061795A" w:rsidP="00180ACB">
            <w:pPr>
              <w:tabs>
                <w:tab w:val="left" w:pos="9498"/>
              </w:tabs>
              <w:spacing w:after="0" w:line="240" w:lineRule="auto"/>
              <w:ind w:right="-115"/>
              <w:jc w:val="right"/>
              <w:rPr>
                <w:rFonts w:ascii="Times New Roman" w:hAnsi="Times New Roman"/>
                <w:b/>
                <w:sz w:val="24"/>
                <w:szCs w:val="24"/>
              </w:rPr>
            </w:pPr>
            <w:r w:rsidRPr="00E373D8">
              <w:rPr>
                <w:rFonts w:ascii="Times New Roman" w:hAnsi="Times New Roman"/>
                <w:b/>
                <w:sz w:val="24"/>
                <w:szCs w:val="24"/>
              </w:rPr>
              <w:t>Pretendenta nosaukums*:</w:t>
            </w:r>
          </w:p>
        </w:tc>
        <w:tc>
          <w:tcPr>
            <w:tcW w:w="3969" w:type="dxa"/>
            <w:vAlign w:val="center"/>
          </w:tcPr>
          <w:p w:rsidR="0061795A" w:rsidRPr="00E373D8" w:rsidRDefault="0061795A" w:rsidP="00180ACB">
            <w:pPr>
              <w:tabs>
                <w:tab w:val="left" w:pos="9498"/>
              </w:tabs>
              <w:spacing w:after="0" w:line="240" w:lineRule="auto"/>
              <w:ind w:right="-115"/>
              <w:rPr>
                <w:rFonts w:ascii="Times New Roman" w:hAnsi="Times New Roman"/>
                <w:b/>
                <w:sz w:val="24"/>
                <w:szCs w:val="24"/>
              </w:rPr>
            </w:pPr>
          </w:p>
        </w:tc>
      </w:tr>
      <w:tr w:rsidR="0061795A" w:rsidRPr="00E373D8" w:rsidTr="008A7D29">
        <w:trPr>
          <w:trHeight w:val="390"/>
        </w:trPr>
        <w:tc>
          <w:tcPr>
            <w:tcW w:w="3880" w:type="dxa"/>
            <w:vAlign w:val="center"/>
          </w:tcPr>
          <w:p w:rsidR="0061795A" w:rsidRPr="00E373D8" w:rsidRDefault="0061795A" w:rsidP="00180ACB">
            <w:pPr>
              <w:tabs>
                <w:tab w:val="left" w:pos="9498"/>
              </w:tabs>
              <w:spacing w:after="0" w:line="240" w:lineRule="auto"/>
              <w:ind w:right="-115"/>
              <w:jc w:val="right"/>
              <w:rPr>
                <w:rFonts w:ascii="Times New Roman" w:hAnsi="Times New Roman"/>
                <w:b/>
                <w:sz w:val="24"/>
                <w:szCs w:val="24"/>
              </w:rPr>
            </w:pPr>
            <w:r w:rsidRPr="00E373D8">
              <w:rPr>
                <w:rFonts w:ascii="Times New Roman" w:hAnsi="Times New Roman"/>
                <w:b/>
                <w:sz w:val="24"/>
                <w:szCs w:val="24"/>
              </w:rPr>
              <w:t>Amatpersonas vārds, uzvārds*</w:t>
            </w:r>
          </w:p>
        </w:tc>
        <w:tc>
          <w:tcPr>
            <w:tcW w:w="3969" w:type="dxa"/>
            <w:vAlign w:val="center"/>
          </w:tcPr>
          <w:p w:rsidR="0061795A" w:rsidRPr="00E373D8" w:rsidRDefault="0061795A" w:rsidP="00180ACB">
            <w:pPr>
              <w:tabs>
                <w:tab w:val="left" w:pos="9498"/>
              </w:tabs>
              <w:spacing w:after="0" w:line="240" w:lineRule="auto"/>
              <w:ind w:right="-115"/>
              <w:rPr>
                <w:rFonts w:ascii="Times New Roman" w:hAnsi="Times New Roman"/>
                <w:b/>
                <w:sz w:val="24"/>
                <w:szCs w:val="24"/>
              </w:rPr>
            </w:pPr>
          </w:p>
        </w:tc>
      </w:tr>
      <w:tr w:rsidR="0061795A" w:rsidRPr="00E373D8" w:rsidTr="008A7D29">
        <w:trPr>
          <w:trHeight w:val="390"/>
        </w:trPr>
        <w:tc>
          <w:tcPr>
            <w:tcW w:w="3880" w:type="dxa"/>
            <w:vAlign w:val="center"/>
          </w:tcPr>
          <w:p w:rsidR="0061795A" w:rsidRPr="00E373D8" w:rsidRDefault="0061795A" w:rsidP="00180ACB">
            <w:pPr>
              <w:tabs>
                <w:tab w:val="left" w:pos="9498"/>
              </w:tabs>
              <w:spacing w:after="0" w:line="240" w:lineRule="auto"/>
              <w:ind w:right="-115"/>
              <w:jc w:val="right"/>
              <w:rPr>
                <w:rFonts w:ascii="Times New Roman" w:hAnsi="Times New Roman"/>
                <w:b/>
                <w:sz w:val="24"/>
                <w:szCs w:val="24"/>
              </w:rPr>
            </w:pPr>
            <w:r w:rsidRPr="00E373D8">
              <w:rPr>
                <w:rFonts w:ascii="Times New Roman" w:hAnsi="Times New Roman"/>
                <w:b/>
                <w:sz w:val="24"/>
                <w:szCs w:val="24"/>
              </w:rPr>
              <w:t>Ieņemamā amata nosaukums*:</w:t>
            </w:r>
          </w:p>
        </w:tc>
        <w:tc>
          <w:tcPr>
            <w:tcW w:w="3969" w:type="dxa"/>
            <w:vAlign w:val="center"/>
          </w:tcPr>
          <w:p w:rsidR="0061795A" w:rsidRPr="00E373D8" w:rsidRDefault="0061795A" w:rsidP="00180ACB">
            <w:pPr>
              <w:tabs>
                <w:tab w:val="left" w:pos="9498"/>
              </w:tabs>
              <w:spacing w:after="0" w:line="240" w:lineRule="auto"/>
              <w:ind w:right="-115"/>
              <w:rPr>
                <w:rFonts w:ascii="Times New Roman" w:hAnsi="Times New Roman"/>
                <w:b/>
                <w:sz w:val="24"/>
                <w:szCs w:val="24"/>
              </w:rPr>
            </w:pPr>
          </w:p>
        </w:tc>
      </w:tr>
      <w:tr w:rsidR="0061795A" w:rsidRPr="00E373D8" w:rsidTr="008A7D29">
        <w:trPr>
          <w:trHeight w:val="381"/>
        </w:trPr>
        <w:tc>
          <w:tcPr>
            <w:tcW w:w="3880" w:type="dxa"/>
            <w:vAlign w:val="center"/>
          </w:tcPr>
          <w:p w:rsidR="0061795A" w:rsidRPr="00E373D8" w:rsidRDefault="0061795A" w:rsidP="00180ACB">
            <w:pPr>
              <w:tabs>
                <w:tab w:val="left" w:pos="9498"/>
              </w:tabs>
              <w:spacing w:after="0" w:line="240" w:lineRule="auto"/>
              <w:ind w:right="-115"/>
              <w:jc w:val="right"/>
              <w:rPr>
                <w:rFonts w:ascii="Times New Roman" w:hAnsi="Times New Roman"/>
                <w:b/>
                <w:sz w:val="24"/>
                <w:szCs w:val="24"/>
              </w:rPr>
            </w:pPr>
            <w:r w:rsidRPr="00E373D8">
              <w:rPr>
                <w:rFonts w:ascii="Times New Roman" w:hAnsi="Times New Roman"/>
                <w:b/>
                <w:sz w:val="24"/>
                <w:szCs w:val="24"/>
              </w:rPr>
              <w:t>Amatpersonas paraksts*:</w:t>
            </w:r>
          </w:p>
        </w:tc>
        <w:tc>
          <w:tcPr>
            <w:tcW w:w="3969" w:type="dxa"/>
            <w:vAlign w:val="center"/>
          </w:tcPr>
          <w:p w:rsidR="0061795A" w:rsidRPr="00E373D8" w:rsidRDefault="0061795A" w:rsidP="00180ACB">
            <w:pPr>
              <w:tabs>
                <w:tab w:val="left" w:pos="9498"/>
              </w:tabs>
              <w:spacing w:after="0" w:line="240" w:lineRule="auto"/>
              <w:ind w:right="-115"/>
              <w:rPr>
                <w:rFonts w:ascii="Times New Roman" w:hAnsi="Times New Roman"/>
                <w:b/>
                <w:sz w:val="24"/>
                <w:szCs w:val="24"/>
              </w:rPr>
            </w:pPr>
          </w:p>
        </w:tc>
      </w:tr>
    </w:tbl>
    <w:p w:rsidR="0061795A" w:rsidRPr="00E373D8" w:rsidRDefault="0061795A" w:rsidP="00180ACB">
      <w:pPr>
        <w:pStyle w:val="BodyText2"/>
        <w:tabs>
          <w:tab w:val="left" w:pos="319"/>
        </w:tabs>
        <w:ind w:right="98"/>
        <w:jc w:val="right"/>
        <w:rPr>
          <w:b/>
          <w:bCs/>
          <w:sz w:val="24"/>
        </w:rPr>
      </w:pPr>
    </w:p>
    <w:p w:rsidR="0061795A" w:rsidRPr="00E373D8" w:rsidRDefault="0061795A" w:rsidP="00180ACB">
      <w:pPr>
        <w:pStyle w:val="BodyText2"/>
        <w:tabs>
          <w:tab w:val="left" w:pos="319"/>
        </w:tabs>
        <w:ind w:right="98"/>
        <w:jc w:val="right"/>
        <w:rPr>
          <w:b/>
          <w:bCs/>
          <w:sz w:val="24"/>
        </w:rPr>
        <w:sectPr w:rsidR="0061795A" w:rsidRPr="00E373D8" w:rsidSect="008A7D29">
          <w:pgSz w:w="16838" w:h="11906" w:orient="landscape" w:code="9"/>
          <w:pgMar w:top="1191" w:right="357" w:bottom="1191" w:left="539" w:header="720" w:footer="720" w:gutter="0"/>
          <w:cols w:space="60"/>
          <w:noEndnote/>
          <w:docGrid w:linePitch="272"/>
        </w:sectPr>
      </w:pPr>
    </w:p>
    <w:p w:rsidR="00977772" w:rsidRPr="00E373D8" w:rsidRDefault="00977772" w:rsidP="00D3713A">
      <w:pPr>
        <w:spacing w:after="0" w:line="240" w:lineRule="auto"/>
        <w:ind w:left="720"/>
        <w:jc w:val="right"/>
        <w:rPr>
          <w:rFonts w:ascii="Times New Roman" w:eastAsia="Times New Roman" w:hAnsi="Times New Roman"/>
          <w:bCs/>
          <w:sz w:val="24"/>
          <w:szCs w:val="24"/>
          <w:lang w:eastAsia="lv-LV"/>
        </w:rPr>
      </w:pPr>
      <w:r w:rsidRPr="00E373D8">
        <w:rPr>
          <w:rFonts w:ascii="Times New Roman" w:eastAsia="Times New Roman" w:hAnsi="Times New Roman"/>
          <w:b/>
          <w:sz w:val="24"/>
          <w:szCs w:val="24"/>
        </w:rPr>
        <w:lastRenderedPageBreak/>
        <w:t>3.p</w:t>
      </w:r>
      <w:r w:rsidRPr="00E373D8">
        <w:rPr>
          <w:rFonts w:ascii="Times New Roman" w:eastAsia="Times New Roman" w:hAnsi="Times New Roman"/>
          <w:b/>
          <w:bCs/>
          <w:sz w:val="24"/>
          <w:szCs w:val="24"/>
        </w:rPr>
        <w:t xml:space="preserve">ielikums </w:t>
      </w:r>
      <w:r w:rsidRPr="00E373D8">
        <w:rPr>
          <w:rFonts w:ascii="Times New Roman" w:eastAsia="Times New Roman" w:hAnsi="Times New Roman"/>
          <w:b/>
          <w:sz w:val="24"/>
          <w:szCs w:val="24"/>
          <w:lang w:eastAsia="lv-LV"/>
        </w:rPr>
        <w:t>nolikumam</w:t>
      </w:r>
    </w:p>
    <w:p w:rsidR="00977772" w:rsidRPr="00E373D8" w:rsidRDefault="00977772" w:rsidP="00D3713A">
      <w:pPr>
        <w:spacing w:after="0" w:line="240" w:lineRule="auto"/>
        <w:ind w:left="720"/>
        <w:jc w:val="right"/>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t xml:space="preserve">(ID Nr. </w:t>
      </w:r>
      <w:r w:rsidR="0010653F" w:rsidRPr="00E373D8">
        <w:rPr>
          <w:rFonts w:ascii="Times New Roman" w:hAnsi="Times New Roman"/>
          <w:sz w:val="24"/>
          <w:szCs w:val="24"/>
        </w:rPr>
        <w:t>KND</w:t>
      </w:r>
      <w:r w:rsidR="00C5741D" w:rsidRPr="00E373D8">
        <w:rPr>
          <w:rFonts w:ascii="Times New Roman" w:hAnsi="Times New Roman"/>
          <w:sz w:val="24"/>
          <w:szCs w:val="24"/>
        </w:rPr>
        <w:t xml:space="preserve"> 2016/</w:t>
      </w:r>
      <w:r w:rsidR="00784245" w:rsidRPr="00E373D8">
        <w:rPr>
          <w:rFonts w:ascii="Times New Roman" w:hAnsi="Times New Roman"/>
          <w:sz w:val="24"/>
          <w:szCs w:val="24"/>
        </w:rPr>
        <w:t>1</w:t>
      </w:r>
      <w:r w:rsidR="0010653F" w:rsidRPr="00E373D8">
        <w:rPr>
          <w:rFonts w:ascii="Times New Roman" w:hAnsi="Times New Roman"/>
          <w:sz w:val="24"/>
          <w:szCs w:val="24"/>
        </w:rPr>
        <w:t>8</w:t>
      </w:r>
      <w:r w:rsidRPr="00E373D8">
        <w:rPr>
          <w:rFonts w:ascii="Times New Roman" w:hAnsi="Times New Roman"/>
          <w:sz w:val="24"/>
          <w:szCs w:val="24"/>
        </w:rPr>
        <w:t>)</w:t>
      </w:r>
    </w:p>
    <w:p w:rsidR="00977772" w:rsidRPr="00E373D8" w:rsidRDefault="00977772" w:rsidP="00D3713A">
      <w:pPr>
        <w:spacing w:after="0" w:line="240" w:lineRule="auto"/>
        <w:jc w:val="right"/>
        <w:rPr>
          <w:rFonts w:ascii="Times New Roman" w:eastAsia="Times New Roman" w:hAnsi="Times New Roman"/>
          <w:color w:val="FF0000"/>
          <w:sz w:val="24"/>
          <w:szCs w:val="24"/>
        </w:rPr>
      </w:pPr>
    </w:p>
    <w:p w:rsidR="00683FC7" w:rsidRPr="00E373D8" w:rsidRDefault="00683FC7" w:rsidP="00683FC7">
      <w:pPr>
        <w:spacing w:after="0" w:line="240" w:lineRule="auto"/>
        <w:jc w:val="center"/>
        <w:rPr>
          <w:rFonts w:ascii="Times New Roman" w:eastAsia="Times New Roman" w:hAnsi="Times New Roman"/>
          <w:b/>
          <w:sz w:val="24"/>
          <w:szCs w:val="24"/>
          <w:lang w:eastAsia="lv-LV"/>
        </w:rPr>
      </w:pPr>
      <w:r w:rsidRPr="00E373D8">
        <w:rPr>
          <w:rFonts w:ascii="Times New Roman" w:eastAsia="Times New Roman" w:hAnsi="Times New Roman"/>
          <w:b/>
          <w:sz w:val="24"/>
          <w:szCs w:val="24"/>
          <w:lang w:eastAsia="lv-LV"/>
        </w:rPr>
        <w:t xml:space="preserve">Pretendenta pieredzes saraksts </w:t>
      </w:r>
    </w:p>
    <w:p w:rsidR="00683FC7" w:rsidRPr="00E373D8" w:rsidRDefault="00683FC7" w:rsidP="00683FC7">
      <w:pPr>
        <w:tabs>
          <w:tab w:val="center" w:pos="4153"/>
          <w:tab w:val="left" w:pos="5352"/>
        </w:tabs>
        <w:spacing w:after="0" w:line="240" w:lineRule="auto"/>
        <w:jc w:val="center"/>
        <w:rPr>
          <w:rFonts w:ascii="Times New Roman" w:eastAsia="Times New Roman" w:hAnsi="Times New Roman"/>
          <w:i/>
          <w:sz w:val="24"/>
          <w:szCs w:val="24"/>
          <w:lang w:eastAsia="lv-LV"/>
        </w:rPr>
      </w:pPr>
      <w:r w:rsidRPr="00E373D8">
        <w:rPr>
          <w:rFonts w:ascii="Times New Roman" w:eastAsia="Times New Roman" w:hAnsi="Times New Roman"/>
          <w:i/>
          <w:sz w:val="24"/>
          <w:szCs w:val="24"/>
          <w:lang w:eastAsia="lv-LV"/>
        </w:rPr>
        <w:t xml:space="preserve"> (veidne)</w:t>
      </w:r>
    </w:p>
    <w:p w:rsidR="00683FC7" w:rsidRPr="00E373D8" w:rsidRDefault="00683FC7" w:rsidP="00683FC7">
      <w:pPr>
        <w:tabs>
          <w:tab w:val="center" w:pos="4153"/>
          <w:tab w:val="left" w:pos="5352"/>
        </w:tabs>
        <w:spacing w:after="0" w:line="240" w:lineRule="auto"/>
        <w:jc w:val="center"/>
        <w:rPr>
          <w:rFonts w:ascii="Times New Roman" w:eastAsia="Times New Roman" w:hAnsi="Times New Roman"/>
          <w:sz w:val="24"/>
          <w:szCs w:val="24"/>
          <w:lang w:eastAsia="lv-LV"/>
        </w:rPr>
      </w:pP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1"/>
        <w:gridCol w:w="3190"/>
        <w:gridCol w:w="2029"/>
      </w:tblGrid>
      <w:tr w:rsidR="00683FC7" w:rsidRPr="00E373D8" w:rsidTr="00A52997">
        <w:trPr>
          <w:jc w:val="center"/>
        </w:trPr>
        <w:tc>
          <w:tcPr>
            <w:tcW w:w="4371" w:type="dxa"/>
          </w:tcPr>
          <w:p w:rsidR="00683FC7" w:rsidRPr="00E373D8" w:rsidRDefault="00683FC7" w:rsidP="00683FC7">
            <w:pPr>
              <w:spacing w:after="0" w:line="240" w:lineRule="auto"/>
              <w:jc w:val="center"/>
              <w:rPr>
                <w:rFonts w:ascii="Times New Roman" w:hAnsi="Times New Roman"/>
                <w:sz w:val="24"/>
                <w:szCs w:val="24"/>
              </w:rPr>
            </w:pPr>
            <w:r w:rsidRPr="00E373D8">
              <w:rPr>
                <w:rFonts w:ascii="Times New Roman" w:hAnsi="Times New Roman"/>
                <w:sz w:val="24"/>
                <w:szCs w:val="24"/>
              </w:rPr>
              <w:t xml:space="preserve">Pasūtītājs </w:t>
            </w:r>
          </w:p>
          <w:p w:rsidR="00683FC7" w:rsidRPr="00E373D8" w:rsidRDefault="00683FC7" w:rsidP="00683FC7">
            <w:pPr>
              <w:spacing w:after="0" w:line="240" w:lineRule="auto"/>
              <w:jc w:val="center"/>
              <w:rPr>
                <w:rFonts w:ascii="Times New Roman" w:hAnsi="Times New Roman"/>
                <w:sz w:val="24"/>
                <w:szCs w:val="24"/>
              </w:rPr>
            </w:pPr>
            <w:r w:rsidRPr="00E373D8">
              <w:rPr>
                <w:rFonts w:ascii="Times New Roman" w:hAnsi="Times New Roman"/>
                <w:sz w:val="24"/>
                <w:szCs w:val="24"/>
              </w:rPr>
              <w:t>(nosaukums, adrese, kontaktpersona, tālruņa numurs)</w:t>
            </w:r>
          </w:p>
        </w:tc>
        <w:tc>
          <w:tcPr>
            <w:tcW w:w="3190" w:type="dxa"/>
          </w:tcPr>
          <w:p w:rsidR="00683FC7" w:rsidRPr="00E373D8" w:rsidRDefault="00683FC7" w:rsidP="00683FC7">
            <w:pPr>
              <w:spacing w:after="0" w:line="240" w:lineRule="auto"/>
              <w:jc w:val="center"/>
              <w:rPr>
                <w:rFonts w:ascii="Times New Roman" w:hAnsi="Times New Roman"/>
                <w:sz w:val="24"/>
                <w:szCs w:val="24"/>
              </w:rPr>
            </w:pPr>
            <w:r w:rsidRPr="00E373D8">
              <w:rPr>
                <w:rFonts w:ascii="Times New Roman" w:hAnsi="Times New Roman"/>
                <w:sz w:val="24"/>
                <w:szCs w:val="24"/>
              </w:rPr>
              <w:t>Mēbeļu apraksts un līguma summa</w:t>
            </w:r>
          </w:p>
        </w:tc>
        <w:tc>
          <w:tcPr>
            <w:tcW w:w="2029" w:type="dxa"/>
          </w:tcPr>
          <w:p w:rsidR="00683FC7" w:rsidRPr="00E373D8" w:rsidRDefault="00683FC7" w:rsidP="00683FC7">
            <w:pPr>
              <w:spacing w:after="0" w:line="240" w:lineRule="auto"/>
              <w:jc w:val="center"/>
              <w:rPr>
                <w:rFonts w:ascii="Times New Roman" w:hAnsi="Times New Roman"/>
                <w:sz w:val="24"/>
                <w:szCs w:val="24"/>
              </w:rPr>
            </w:pPr>
            <w:r w:rsidRPr="00E373D8">
              <w:rPr>
                <w:rFonts w:ascii="Times New Roman" w:hAnsi="Times New Roman"/>
                <w:sz w:val="24"/>
                <w:szCs w:val="24"/>
              </w:rPr>
              <w:t>Mēbeļu piegādes un uzstādīšanas laiks (uzsākšanas-pabeigšanas gads/mēnesis)</w:t>
            </w:r>
          </w:p>
        </w:tc>
      </w:tr>
      <w:tr w:rsidR="00683FC7" w:rsidRPr="00E373D8" w:rsidTr="00A52997">
        <w:trPr>
          <w:jc w:val="center"/>
        </w:trPr>
        <w:tc>
          <w:tcPr>
            <w:tcW w:w="4371" w:type="dxa"/>
          </w:tcPr>
          <w:p w:rsidR="00683FC7" w:rsidRPr="00E373D8" w:rsidRDefault="00683FC7" w:rsidP="00683FC7">
            <w:pPr>
              <w:spacing w:after="0" w:line="240" w:lineRule="auto"/>
              <w:jc w:val="center"/>
              <w:rPr>
                <w:rFonts w:ascii="Times New Roman" w:hAnsi="Times New Roman"/>
                <w:sz w:val="24"/>
                <w:szCs w:val="24"/>
              </w:rPr>
            </w:pPr>
          </w:p>
        </w:tc>
        <w:tc>
          <w:tcPr>
            <w:tcW w:w="3190" w:type="dxa"/>
          </w:tcPr>
          <w:p w:rsidR="00683FC7" w:rsidRPr="00E373D8" w:rsidRDefault="00683FC7" w:rsidP="00683FC7">
            <w:pPr>
              <w:spacing w:after="0" w:line="240" w:lineRule="auto"/>
              <w:jc w:val="center"/>
              <w:rPr>
                <w:rFonts w:ascii="Times New Roman" w:hAnsi="Times New Roman"/>
                <w:sz w:val="24"/>
                <w:szCs w:val="24"/>
              </w:rPr>
            </w:pPr>
          </w:p>
        </w:tc>
        <w:tc>
          <w:tcPr>
            <w:tcW w:w="2029" w:type="dxa"/>
          </w:tcPr>
          <w:p w:rsidR="00683FC7" w:rsidRPr="00E373D8" w:rsidRDefault="00683FC7" w:rsidP="00683FC7">
            <w:pPr>
              <w:spacing w:after="0" w:line="240" w:lineRule="auto"/>
              <w:jc w:val="center"/>
              <w:rPr>
                <w:rFonts w:ascii="Times New Roman" w:hAnsi="Times New Roman"/>
                <w:sz w:val="24"/>
                <w:szCs w:val="24"/>
              </w:rPr>
            </w:pPr>
          </w:p>
        </w:tc>
      </w:tr>
      <w:tr w:rsidR="00683FC7" w:rsidRPr="00E373D8" w:rsidTr="00A52997">
        <w:trPr>
          <w:jc w:val="center"/>
        </w:trPr>
        <w:tc>
          <w:tcPr>
            <w:tcW w:w="4371" w:type="dxa"/>
          </w:tcPr>
          <w:p w:rsidR="00683FC7" w:rsidRPr="00E373D8" w:rsidRDefault="00683FC7" w:rsidP="00683FC7">
            <w:pPr>
              <w:spacing w:after="0" w:line="240" w:lineRule="auto"/>
              <w:jc w:val="center"/>
              <w:rPr>
                <w:rFonts w:ascii="Times New Roman" w:hAnsi="Times New Roman"/>
                <w:sz w:val="24"/>
                <w:szCs w:val="24"/>
              </w:rPr>
            </w:pPr>
          </w:p>
        </w:tc>
        <w:tc>
          <w:tcPr>
            <w:tcW w:w="3190" w:type="dxa"/>
          </w:tcPr>
          <w:p w:rsidR="00683FC7" w:rsidRPr="00E373D8" w:rsidRDefault="00683FC7" w:rsidP="00683FC7">
            <w:pPr>
              <w:spacing w:after="0" w:line="240" w:lineRule="auto"/>
              <w:jc w:val="center"/>
              <w:rPr>
                <w:rFonts w:ascii="Times New Roman" w:hAnsi="Times New Roman"/>
                <w:sz w:val="24"/>
                <w:szCs w:val="24"/>
              </w:rPr>
            </w:pPr>
          </w:p>
        </w:tc>
        <w:tc>
          <w:tcPr>
            <w:tcW w:w="2029" w:type="dxa"/>
          </w:tcPr>
          <w:p w:rsidR="00683FC7" w:rsidRPr="00E373D8" w:rsidRDefault="00683FC7" w:rsidP="00683FC7">
            <w:pPr>
              <w:spacing w:after="0" w:line="240" w:lineRule="auto"/>
              <w:jc w:val="center"/>
              <w:rPr>
                <w:rFonts w:ascii="Times New Roman" w:hAnsi="Times New Roman"/>
                <w:sz w:val="24"/>
                <w:szCs w:val="24"/>
              </w:rPr>
            </w:pPr>
          </w:p>
        </w:tc>
      </w:tr>
      <w:tr w:rsidR="00683FC7" w:rsidRPr="00E373D8" w:rsidTr="00A52997">
        <w:trPr>
          <w:jc w:val="center"/>
        </w:trPr>
        <w:tc>
          <w:tcPr>
            <w:tcW w:w="4371" w:type="dxa"/>
          </w:tcPr>
          <w:p w:rsidR="00683FC7" w:rsidRPr="00E373D8" w:rsidRDefault="00683FC7" w:rsidP="00683FC7">
            <w:pPr>
              <w:spacing w:after="0" w:line="240" w:lineRule="auto"/>
              <w:jc w:val="center"/>
              <w:rPr>
                <w:rFonts w:ascii="Times New Roman" w:hAnsi="Times New Roman"/>
                <w:sz w:val="24"/>
                <w:szCs w:val="24"/>
              </w:rPr>
            </w:pPr>
          </w:p>
        </w:tc>
        <w:tc>
          <w:tcPr>
            <w:tcW w:w="3190" w:type="dxa"/>
          </w:tcPr>
          <w:p w:rsidR="00683FC7" w:rsidRPr="00E373D8" w:rsidRDefault="00683FC7" w:rsidP="00683FC7">
            <w:pPr>
              <w:spacing w:after="0" w:line="240" w:lineRule="auto"/>
              <w:jc w:val="center"/>
              <w:rPr>
                <w:rFonts w:ascii="Times New Roman" w:hAnsi="Times New Roman"/>
                <w:sz w:val="24"/>
                <w:szCs w:val="24"/>
              </w:rPr>
            </w:pPr>
          </w:p>
        </w:tc>
        <w:tc>
          <w:tcPr>
            <w:tcW w:w="2029" w:type="dxa"/>
          </w:tcPr>
          <w:p w:rsidR="00683FC7" w:rsidRPr="00E373D8" w:rsidRDefault="00683FC7" w:rsidP="00683FC7">
            <w:pPr>
              <w:spacing w:after="0" w:line="240" w:lineRule="auto"/>
              <w:jc w:val="center"/>
              <w:rPr>
                <w:rFonts w:ascii="Times New Roman" w:hAnsi="Times New Roman"/>
                <w:sz w:val="24"/>
                <w:szCs w:val="24"/>
              </w:rPr>
            </w:pPr>
          </w:p>
        </w:tc>
      </w:tr>
      <w:tr w:rsidR="00683FC7" w:rsidRPr="00E373D8" w:rsidTr="00A52997">
        <w:trPr>
          <w:jc w:val="center"/>
        </w:trPr>
        <w:tc>
          <w:tcPr>
            <w:tcW w:w="4371" w:type="dxa"/>
          </w:tcPr>
          <w:p w:rsidR="00683FC7" w:rsidRPr="00E373D8" w:rsidRDefault="00683FC7" w:rsidP="00683FC7">
            <w:pPr>
              <w:spacing w:after="0" w:line="240" w:lineRule="auto"/>
              <w:jc w:val="center"/>
              <w:rPr>
                <w:rFonts w:ascii="Times New Roman" w:hAnsi="Times New Roman"/>
                <w:sz w:val="24"/>
                <w:szCs w:val="24"/>
              </w:rPr>
            </w:pPr>
          </w:p>
        </w:tc>
        <w:tc>
          <w:tcPr>
            <w:tcW w:w="3190" w:type="dxa"/>
          </w:tcPr>
          <w:p w:rsidR="00683FC7" w:rsidRPr="00E373D8" w:rsidRDefault="00683FC7" w:rsidP="00683FC7">
            <w:pPr>
              <w:spacing w:after="0" w:line="240" w:lineRule="auto"/>
              <w:jc w:val="center"/>
              <w:rPr>
                <w:rFonts w:ascii="Times New Roman" w:hAnsi="Times New Roman"/>
                <w:sz w:val="24"/>
                <w:szCs w:val="24"/>
              </w:rPr>
            </w:pPr>
          </w:p>
        </w:tc>
        <w:tc>
          <w:tcPr>
            <w:tcW w:w="2029" w:type="dxa"/>
          </w:tcPr>
          <w:p w:rsidR="00683FC7" w:rsidRPr="00E373D8" w:rsidRDefault="00683FC7" w:rsidP="00683FC7">
            <w:pPr>
              <w:spacing w:after="0" w:line="240" w:lineRule="auto"/>
              <w:jc w:val="center"/>
              <w:rPr>
                <w:rFonts w:ascii="Times New Roman" w:hAnsi="Times New Roman"/>
                <w:sz w:val="24"/>
                <w:szCs w:val="24"/>
              </w:rPr>
            </w:pPr>
          </w:p>
        </w:tc>
      </w:tr>
    </w:tbl>
    <w:p w:rsidR="00683FC7" w:rsidRPr="00E373D8" w:rsidRDefault="00683FC7" w:rsidP="00683FC7">
      <w:pPr>
        <w:tabs>
          <w:tab w:val="left" w:pos="2160"/>
        </w:tabs>
        <w:spacing w:after="0" w:line="240" w:lineRule="auto"/>
        <w:rPr>
          <w:rFonts w:ascii="Times New Roman" w:eastAsia="Times New Roman" w:hAnsi="Times New Roman"/>
          <w:sz w:val="23"/>
          <w:szCs w:val="23"/>
        </w:rPr>
      </w:pPr>
    </w:p>
    <w:p w:rsidR="00977772" w:rsidRPr="00E373D8" w:rsidRDefault="00977772" w:rsidP="00D3713A">
      <w:pPr>
        <w:spacing w:after="0" w:line="240" w:lineRule="auto"/>
        <w:jc w:val="center"/>
        <w:rPr>
          <w:rFonts w:ascii="Times New Roman" w:hAnsi="Times New Roman"/>
          <w:b/>
          <w:sz w:val="24"/>
          <w:szCs w:val="24"/>
        </w:rPr>
      </w:pPr>
    </w:p>
    <w:p w:rsidR="00977772" w:rsidRPr="00E373D8" w:rsidRDefault="00977772" w:rsidP="00D3713A">
      <w:pPr>
        <w:tabs>
          <w:tab w:val="left" w:pos="2160"/>
        </w:tabs>
        <w:spacing w:after="0" w:line="240" w:lineRule="auto"/>
        <w:rPr>
          <w:rFonts w:ascii="Times New Roman" w:eastAsia="Times New Roman" w:hAnsi="Times New Roman"/>
          <w:sz w:val="24"/>
          <w:szCs w:val="24"/>
        </w:rPr>
      </w:pPr>
    </w:p>
    <w:p w:rsidR="00977772" w:rsidRPr="00E373D8" w:rsidRDefault="00977772" w:rsidP="00D3713A">
      <w:pPr>
        <w:tabs>
          <w:tab w:val="left" w:pos="2160"/>
        </w:tabs>
        <w:spacing w:after="0" w:line="240" w:lineRule="auto"/>
        <w:rPr>
          <w:rFonts w:ascii="Times New Roman" w:eastAsia="Times New Roman" w:hAnsi="Times New Roman"/>
          <w:sz w:val="24"/>
          <w:szCs w:val="24"/>
        </w:rPr>
      </w:pPr>
    </w:p>
    <w:p w:rsidR="00977772" w:rsidRPr="00E373D8" w:rsidRDefault="00977772" w:rsidP="00D3713A">
      <w:pPr>
        <w:tabs>
          <w:tab w:val="left" w:pos="2160"/>
        </w:tabs>
        <w:spacing w:after="0" w:line="240" w:lineRule="auto"/>
        <w:rPr>
          <w:rFonts w:ascii="Times New Roman" w:eastAsia="Times New Roman" w:hAnsi="Times New Roman"/>
          <w:sz w:val="24"/>
          <w:szCs w:val="24"/>
        </w:rPr>
      </w:pPr>
      <w:r w:rsidRPr="00E373D8">
        <w:rPr>
          <w:rFonts w:ascii="Times New Roman" w:eastAsia="Times New Roman" w:hAnsi="Times New Roman"/>
          <w:b/>
          <w:sz w:val="24"/>
          <w:szCs w:val="24"/>
        </w:rPr>
        <w:t>Pretendenta finansiālais stāvoklis</w:t>
      </w:r>
      <w:r w:rsidRPr="00E373D8">
        <w:rPr>
          <w:rFonts w:ascii="Times New Roman" w:eastAsia="Times New Roman" w:hAnsi="Times New Roman"/>
          <w:sz w:val="24"/>
          <w:szCs w:val="24"/>
        </w:rPr>
        <w:t>:</w:t>
      </w:r>
    </w:p>
    <w:p w:rsidR="008574C6" w:rsidRPr="00E373D8" w:rsidRDefault="008574C6" w:rsidP="00D3713A">
      <w:pPr>
        <w:tabs>
          <w:tab w:val="left" w:pos="2160"/>
        </w:tabs>
        <w:spacing w:after="0" w:line="240" w:lineRule="auto"/>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2520"/>
      </w:tblGrid>
      <w:tr w:rsidR="00977772" w:rsidRPr="00E373D8" w:rsidTr="00977772">
        <w:tc>
          <w:tcPr>
            <w:tcW w:w="1728" w:type="dxa"/>
          </w:tcPr>
          <w:p w:rsidR="00977772" w:rsidRPr="00E373D8" w:rsidRDefault="00977772" w:rsidP="00D3713A">
            <w:pPr>
              <w:tabs>
                <w:tab w:val="left" w:pos="2160"/>
              </w:tabs>
              <w:spacing w:after="0" w:line="240" w:lineRule="auto"/>
              <w:rPr>
                <w:rFonts w:ascii="Times New Roman" w:eastAsia="Times New Roman" w:hAnsi="Times New Roman"/>
                <w:sz w:val="24"/>
                <w:szCs w:val="24"/>
              </w:rPr>
            </w:pPr>
          </w:p>
        </w:tc>
        <w:tc>
          <w:tcPr>
            <w:tcW w:w="2520" w:type="dxa"/>
          </w:tcPr>
          <w:p w:rsidR="00977772" w:rsidRPr="00E373D8" w:rsidRDefault="00977772" w:rsidP="00D3713A">
            <w:pPr>
              <w:tabs>
                <w:tab w:val="left" w:pos="2160"/>
              </w:tabs>
              <w:spacing w:after="0" w:line="240" w:lineRule="auto"/>
              <w:rPr>
                <w:rFonts w:ascii="Times New Roman" w:eastAsia="Times New Roman" w:hAnsi="Times New Roman"/>
                <w:sz w:val="24"/>
                <w:szCs w:val="24"/>
              </w:rPr>
            </w:pPr>
            <w:r w:rsidRPr="00E373D8">
              <w:rPr>
                <w:rFonts w:ascii="Times New Roman" w:eastAsia="Times New Roman" w:hAnsi="Times New Roman"/>
                <w:sz w:val="24"/>
                <w:szCs w:val="24"/>
              </w:rPr>
              <w:t>Summa EUR bez PVN</w:t>
            </w:r>
          </w:p>
        </w:tc>
      </w:tr>
      <w:tr w:rsidR="00977772" w:rsidRPr="00E373D8" w:rsidTr="00977772">
        <w:tc>
          <w:tcPr>
            <w:tcW w:w="1728" w:type="dxa"/>
          </w:tcPr>
          <w:p w:rsidR="00977772" w:rsidRPr="00E373D8" w:rsidRDefault="00977772" w:rsidP="00D3713A">
            <w:pPr>
              <w:tabs>
                <w:tab w:val="left" w:pos="2160"/>
              </w:tabs>
              <w:spacing w:after="0" w:line="240" w:lineRule="auto"/>
              <w:rPr>
                <w:rFonts w:ascii="Times New Roman" w:eastAsia="Times New Roman" w:hAnsi="Times New Roman"/>
                <w:sz w:val="24"/>
                <w:szCs w:val="24"/>
              </w:rPr>
            </w:pPr>
            <w:r w:rsidRPr="00E373D8">
              <w:rPr>
                <w:rFonts w:ascii="Times New Roman" w:eastAsia="Times New Roman" w:hAnsi="Times New Roman"/>
                <w:sz w:val="24"/>
                <w:szCs w:val="24"/>
              </w:rPr>
              <w:t>2015.gads</w:t>
            </w:r>
          </w:p>
        </w:tc>
        <w:tc>
          <w:tcPr>
            <w:tcW w:w="2520" w:type="dxa"/>
          </w:tcPr>
          <w:p w:rsidR="00977772" w:rsidRPr="00E373D8" w:rsidRDefault="00977772" w:rsidP="00D3713A">
            <w:pPr>
              <w:tabs>
                <w:tab w:val="left" w:pos="2160"/>
              </w:tabs>
              <w:spacing w:after="0" w:line="240" w:lineRule="auto"/>
              <w:rPr>
                <w:rFonts w:ascii="Times New Roman" w:eastAsia="Times New Roman" w:hAnsi="Times New Roman"/>
                <w:sz w:val="24"/>
                <w:szCs w:val="24"/>
              </w:rPr>
            </w:pPr>
          </w:p>
        </w:tc>
      </w:tr>
      <w:tr w:rsidR="00977772" w:rsidRPr="00E373D8" w:rsidTr="00977772">
        <w:tc>
          <w:tcPr>
            <w:tcW w:w="1728" w:type="dxa"/>
          </w:tcPr>
          <w:p w:rsidR="00977772" w:rsidRPr="00E373D8" w:rsidRDefault="00977772" w:rsidP="00D3713A">
            <w:pPr>
              <w:tabs>
                <w:tab w:val="left" w:pos="2160"/>
              </w:tabs>
              <w:spacing w:after="0" w:line="240" w:lineRule="auto"/>
              <w:rPr>
                <w:rFonts w:ascii="Times New Roman" w:eastAsia="Times New Roman" w:hAnsi="Times New Roman"/>
                <w:sz w:val="24"/>
                <w:szCs w:val="24"/>
              </w:rPr>
            </w:pPr>
            <w:r w:rsidRPr="00E373D8">
              <w:rPr>
                <w:rFonts w:ascii="Times New Roman" w:eastAsia="Times New Roman" w:hAnsi="Times New Roman"/>
                <w:sz w:val="24"/>
                <w:szCs w:val="24"/>
              </w:rPr>
              <w:t>2014.gads</w:t>
            </w:r>
          </w:p>
        </w:tc>
        <w:tc>
          <w:tcPr>
            <w:tcW w:w="2520" w:type="dxa"/>
          </w:tcPr>
          <w:p w:rsidR="00977772" w:rsidRPr="00E373D8" w:rsidRDefault="00977772" w:rsidP="00D3713A">
            <w:pPr>
              <w:tabs>
                <w:tab w:val="left" w:pos="2160"/>
              </w:tabs>
              <w:spacing w:after="0" w:line="240" w:lineRule="auto"/>
              <w:rPr>
                <w:rFonts w:ascii="Times New Roman" w:eastAsia="Times New Roman" w:hAnsi="Times New Roman"/>
                <w:sz w:val="24"/>
                <w:szCs w:val="24"/>
              </w:rPr>
            </w:pPr>
          </w:p>
        </w:tc>
      </w:tr>
      <w:tr w:rsidR="00977772" w:rsidRPr="00E373D8" w:rsidTr="00977772">
        <w:tc>
          <w:tcPr>
            <w:tcW w:w="1728" w:type="dxa"/>
          </w:tcPr>
          <w:p w:rsidR="00977772" w:rsidRPr="00E373D8" w:rsidRDefault="00977772" w:rsidP="00D3713A">
            <w:pPr>
              <w:tabs>
                <w:tab w:val="left" w:pos="2160"/>
              </w:tabs>
              <w:spacing w:after="0" w:line="240" w:lineRule="auto"/>
              <w:rPr>
                <w:rFonts w:ascii="Times New Roman" w:eastAsia="Times New Roman" w:hAnsi="Times New Roman"/>
                <w:sz w:val="24"/>
                <w:szCs w:val="24"/>
              </w:rPr>
            </w:pPr>
            <w:r w:rsidRPr="00E373D8">
              <w:rPr>
                <w:rFonts w:ascii="Times New Roman" w:eastAsia="Times New Roman" w:hAnsi="Times New Roman"/>
                <w:sz w:val="24"/>
                <w:szCs w:val="24"/>
              </w:rPr>
              <w:t>2013.gads</w:t>
            </w:r>
          </w:p>
        </w:tc>
        <w:tc>
          <w:tcPr>
            <w:tcW w:w="2520" w:type="dxa"/>
          </w:tcPr>
          <w:p w:rsidR="00977772" w:rsidRPr="00E373D8" w:rsidRDefault="00977772" w:rsidP="00D3713A">
            <w:pPr>
              <w:tabs>
                <w:tab w:val="left" w:pos="2160"/>
              </w:tabs>
              <w:spacing w:after="0" w:line="240" w:lineRule="auto"/>
              <w:rPr>
                <w:rFonts w:ascii="Times New Roman" w:eastAsia="Times New Roman" w:hAnsi="Times New Roman"/>
                <w:sz w:val="24"/>
                <w:szCs w:val="24"/>
              </w:rPr>
            </w:pPr>
          </w:p>
        </w:tc>
      </w:tr>
      <w:tr w:rsidR="00977772" w:rsidRPr="00E373D8" w:rsidTr="00977772">
        <w:tc>
          <w:tcPr>
            <w:tcW w:w="1728" w:type="dxa"/>
          </w:tcPr>
          <w:p w:rsidR="00977772" w:rsidRPr="00E373D8" w:rsidRDefault="00977772" w:rsidP="00D3713A">
            <w:pPr>
              <w:tabs>
                <w:tab w:val="left" w:pos="2160"/>
              </w:tabs>
              <w:spacing w:after="0" w:line="240" w:lineRule="auto"/>
              <w:rPr>
                <w:rFonts w:ascii="Times New Roman" w:eastAsia="Times New Roman" w:hAnsi="Times New Roman"/>
                <w:b/>
                <w:bCs/>
                <w:sz w:val="24"/>
                <w:szCs w:val="24"/>
              </w:rPr>
            </w:pPr>
            <w:r w:rsidRPr="00E373D8">
              <w:rPr>
                <w:rFonts w:ascii="Times New Roman" w:eastAsia="Times New Roman" w:hAnsi="Times New Roman"/>
                <w:b/>
                <w:bCs/>
                <w:sz w:val="24"/>
                <w:szCs w:val="24"/>
              </w:rPr>
              <w:t>Vidējais gada:</w:t>
            </w:r>
          </w:p>
        </w:tc>
        <w:tc>
          <w:tcPr>
            <w:tcW w:w="2520" w:type="dxa"/>
          </w:tcPr>
          <w:p w:rsidR="00977772" w:rsidRPr="00E373D8" w:rsidRDefault="00977772" w:rsidP="00D3713A">
            <w:pPr>
              <w:tabs>
                <w:tab w:val="left" w:pos="2160"/>
              </w:tabs>
              <w:spacing w:after="0" w:line="240" w:lineRule="auto"/>
              <w:rPr>
                <w:rFonts w:ascii="Times New Roman" w:eastAsia="Times New Roman" w:hAnsi="Times New Roman"/>
                <w:sz w:val="24"/>
                <w:szCs w:val="24"/>
              </w:rPr>
            </w:pPr>
          </w:p>
        </w:tc>
      </w:tr>
    </w:tbl>
    <w:p w:rsidR="00977772" w:rsidRPr="00E373D8" w:rsidRDefault="00977772" w:rsidP="00D3713A">
      <w:pPr>
        <w:tabs>
          <w:tab w:val="left" w:pos="2160"/>
        </w:tabs>
        <w:spacing w:after="0" w:line="240" w:lineRule="auto"/>
        <w:rPr>
          <w:rFonts w:ascii="Times New Roman" w:eastAsia="Times New Roman" w:hAnsi="Times New Roman"/>
          <w:sz w:val="24"/>
          <w:szCs w:val="24"/>
        </w:rPr>
      </w:pPr>
    </w:p>
    <w:p w:rsidR="00977772" w:rsidRPr="00E373D8" w:rsidRDefault="00977772" w:rsidP="00D3713A">
      <w:pPr>
        <w:tabs>
          <w:tab w:val="left" w:pos="2160"/>
        </w:tabs>
        <w:spacing w:after="0" w:line="240" w:lineRule="auto"/>
        <w:rPr>
          <w:rFonts w:ascii="Times New Roman" w:eastAsia="Times New Roman" w:hAnsi="Times New Roman"/>
          <w:sz w:val="24"/>
          <w:szCs w:val="24"/>
        </w:rPr>
      </w:pPr>
    </w:p>
    <w:p w:rsidR="00977772" w:rsidRPr="00E373D8" w:rsidRDefault="00977772" w:rsidP="00D3713A">
      <w:pPr>
        <w:tabs>
          <w:tab w:val="left" w:pos="2160"/>
        </w:tabs>
        <w:spacing w:after="0" w:line="240" w:lineRule="auto"/>
        <w:rPr>
          <w:rFonts w:ascii="Times New Roman" w:eastAsia="Times New Roman" w:hAnsi="Times New Roman"/>
          <w:sz w:val="24"/>
          <w:szCs w:val="24"/>
        </w:rPr>
      </w:pPr>
      <w:r w:rsidRPr="00E373D8">
        <w:rPr>
          <w:rFonts w:ascii="Times New Roman" w:eastAsia="Times New Roman" w:hAnsi="Times New Roman"/>
          <w:sz w:val="24"/>
          <w:szCs w:val="24"/>
        </w:rPr>
        <w:t xml:space="preserve">Pielikumā: </w:t>
      </w:r>
    </w:p>
    <w:p w:rsidR="00977772" w:rsidRPr="00E373D8" w:rsidRDefault="00977772" w:rsidP="00BF65A1">
      <w:pPr>
        <w:pStyle w:val="ListParagraph"/>
        <w:numPr>
          <w:ilvl w:val="0"/>
          <w:numId w:val="9"/>
        </w:numPr>
        <w:tabs>
          <w:tab w:val="left" w:pos="2160"/>
        </w:tabs>
      </w:pPr>
      <w:r w:rsidRPr="00E373D8">
        <w:t>peļņas – zaudējuma aprēķins par katru norādīto finanšu gad</w:t>
      </w:r>
      <w:r w:rsidR="001F001C" w:rsidRPr="00E373D8">
        <w:t>u kopijas kopā uz _________ lpp..</w:t>
      </w:r>
    </w:p>
    <w:p w:rsidR="00977772" w:rsidRPr="00E373D8" w:rsidRDefault="00977772" w:rsidP="00D3713A">
      <w:pPr>
        <w:tabs>
          <w:tab w:val="left" w:pos="2160"/>
        </w:tabs>
        <w:spacing w:after="0" w:line="240" w:lineRule="auto"/>
        <w:rPr>
          <w:rFonts w:ascii="Times New Roman" w:eastAsia="Times New Roman" w:hAnsi="Times New Roman"/>
          <w:sz w:val="24"/>
          <w:szCs w:val="24"/>
        </w:rPr>
      </w:pPr>
    </w:p>
    <w:p w:rsidR="00977772" w:rsidRPr="00E373D8" w:rsidRDefault="00977772" w:rsidP="00D3713A">
      <w:pPr>
        <w:tabs>
          <w:tab w:val="left" w:pos="2160"/>
        </w:tabs>
        <w:spacing w:after="0" w:line="240" w:lineRule="auto"/>
        <w:rPr>
          <w:rFonts w:ascii="Times New Roman" w:eastAsia="Times New Roman" w:hAnsi="Times New Roman"/>
          <w:sz w:val="24"/>
          <w:szCs w:val="24"/>
        </w:rPr>
      </w:pPr>
    </w:p>
    <w:p w:rsidR="00977772" w:rsidRPr="00E373D8" w:rsidRDefault="00977772" w:rsidP="00D3713A">
      <w:pPr>
        <w:tabs>
          <w:tab w:val="left" w:pos="2160"/>
        </w:tabs>
        <w:spacing w:after="0" w:line="240" w:lineRule="auto"/>
        <w:rPr>
          <w:rFonts w:ascii="Times New Roman" w:eastAsia="Times New Roman" w:hAnsi="Times New Roman"/>
          <w:sz w:val="24"/>
          <w:szCs w:val="24"/>
        </w:rPr>
      </w:pPr>
    </w:p>
    <w:tbl>
      <w:tblPr>
        <w:tblW w:w="0" w:type="auto"/>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71"/>
        <w:gridCol w:w="4024"/>
      </w:tblGrid>
      <w:tr w:rsidR="00C5741D" w:rsidRPr="00E373D8" w:rsidTr="00C5741D">
        <w:trPr>
          <w:trHeight w:val="390"/>
        </w:trPr>
        <w:tc>
          <w:tcPr>
            <w:tcW w:w="3671" w:type="dxa"/>
            <w:vAlign w:val="center"/>
          </w:tcPr>
          <w:p w:rsidR="00C5741D" w:rsidRPr="00E373D8" w:rsidRDefault="00C5741D" w:rsidP="00D3713A">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b/>
                <w:kern w:val="28"/>
                <w:sz w:val="24"/>
                <w:szCs w:val="24"/>
                <w:lang w:eastAsia="lv-LV"/>
              </w:rPr>
            </w:pPr>
            <w:r w:rsidRPr="00E373D8">
              <w:rPr>
                <w:rFonts w:ascii="Times New Roman" w:eastAsia="Times New Roman" w:hAnsi="Times New Roman"/>
                <w:b/>
                <w:kern w:val="28"/>
                <w:sz w:val="24"/>
                <w:szCs w:val="24"/>
                <w:lang w:eastAsia="lv-LV"/>
              </w:rPr>
              <w:t>Pretendenta nosaukums*:</w:t>
            </w:r>
          </w:p>
        </w:tc>
        <w:tc>
          <w:tcPr>
            <w:tcW w:w="4024" w:type="dxa"/>
            <w:vAlign w:val="center"/>
          </w:tcPr>
          <w:p w:rsidR="00C5741D" w:rsidRPr="00E373D8" w:rsidRDefault="00C5741D" w:rsidP="00D3713A">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b/>
                <w:kern w:val="28"/>
                <w:sz w:val="24"/>
                <w:szCs w:val="24"/>
                <w:lang w:eastAsia="lv-LV"/>
              </w:rPr>
            </w:pPr>
          </w:p>
        </w:tc>
      </w:tr>
      <w:tr w:rsidR="00C5741D" w:rsidRPr="00E373D8" w:rsidTr="00C5741D">
        <w:trPr>
          <w:trHeight w:val="390"/>
        </w:trPr>
        <w:tc>
          <w:tcPr>
            <w:tcW w:w="3671" w:type="dxa"/>
            <w:vAlign w:val="center"/>
          </w:tcPr>
          <w:p w:rsidR="00C5741D" w:rsidRPr="00E373D8" w:rsidRDefault="00C5741D" w:rsidP="00D3713A">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b/>
                <w:kern w:val="28"/>
                <w:sz w:val="24"/>
                <w:szCs w:val="24"/>
                <w:lang w:eastAsia="lv-LV"/>
              </w:rPr>
            </w:pPr>
            <w:r w:rsidRPr="00E373D8">
              <w:rPr>
                <w:rFonts w:ascii="Times New Roman" w:eastAsia="Times New Roman" w:hAnsi="Times New Roman"/>
                <w:b/>
                <w:kern w:val="28"/>
                <w:sz w:val="24"/>
                <w:szCs w:val="24"/>
                <w:lang w:eastAsia="lv-LV"/>
              </w:rPr>
              <w:t>Amatpersonas vārds, uzvārds*</w:t>
            </w:r>
          </w:p>
        </w:tc>
        <w:tc>
          <w:tcPr>
            <w:tcW w:w="4024" w:type="dxa"/>
            <w:vAlign w:val="center"/>
          </w:tcPr>
          <w:p w:rsidR="00C5741D" w:rsidRPr="00E373D8" w:rsidRDefault="00C5741D" w:rsidP="00D3713A">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b/>
                <w:kern w:val="28"/>
                <w:sz w:val="24"/>
                <w:szCs w:val="24"/>
                <w:lang w:eastAsia="lv-LV"/>
              </w:rPr>
            </w:pPr>
          </w:p>
        </w:tc>
      </w:tr>
      <w:tr w:rsidR="00C5741D" w:rsidRPr="00E373D8" w:rsidTr="00C5741D">
        <w:trPr>
          <w:trHeight w:val="390"/>
        </w:trPr>
        <w:tc>
          <w:tcPr>
            <w:tcW w:w="3671" w:type="dxa"/>
            <w:vAlign w:val="center"/>
          </w:tcPr>
          <w:p w:rsidR="00C5741D" w:rsidRPr="00E373D8" w:rsidRDefault="00C5741D" w:rsidP="00D3713A">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b/>
                <w:kern w:val="28"/>
                <w:sz w:val="24"/>
                <w:szCs w:val="24"/>
                <w:lang w:eastAsia="lv-LV"/>
              </w:rPr>
            </w:pPr>
            <w:r w:rsidRPr="00E373D8">
              <w:rPr>
                <w:rFonts w:ascii="Times New Roman" w:eastAsia="Times New Roman" w:hAnsi="Times New Roman"/>
                <w:b/>
                <w:kern w:val="28"/>
                <w:sz w:val="24"/>
                <w:szCs w:val="24"/>
                <w:lang w:eastAsia="lv-LV"/>
              </w:rPr>
              <w:t>Ieņemamā amata nosaukums*:</w:t>
            </w:r>
          </w:p>
        </w:tc>
        <w:tc>
          <w:tcPr>
            <w:tcW w:w="4024" w:type="dxa"/>
            <w:vAlign w:val="center"/>
          </w:tcPr>
          <w:p w:rsidR="00C5741D" w:rsidRPr="00E373D8" w:rsidRDefault="00C5741D" w:rsidP="00D3713A">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b/>
                <w:kern w:val="28"/>
                <w:sz w:val="24"/>
                <w:szCs w:val="24"/>
                <w:lang w:eastAsia="lv-LV"/>
              </w:rPr>
            </w:pPr>
          </w:p>
        </w:tc>
      </w:tr>
      <w:tr w:rsidR="00C5741D" w:rsidRPr="00E373D8" w:rsidTr="00C5741D">
        <w:trPr>
          <w:trHeight w:val="567"/>
        </w:trPr>
        <w:tc>
          <w:tcPr>
            <w:tcW w:w="3671" w:type="dxa"/>
            <w:vAlign w:val="center"/>
          </w:tcPr>
          <w:p w:rsidR="00C5741D" w:rsidRPr="00E373D8" w:rsidRDefault="00C5741D" w:rsidP="00D3713A">
            <w:pPr>
              <w:widowControl w:val="0"/>
              <w:tabs>
                <w:tab w:val="left" w:pos="9498"/>
              </w:tabs>
              <w:overflowPunct w:val="0"/>
              <w:autoSpaceDE w:val="0"/>
              <w:autoSpaceDN w:val="0"/>
              <w:adjustRightInd w:val="0"/>
              <w:spacing w:after="0" w:line="240" w:lineRule="auto"/>
              <w:ind w:right="-115"/>
              <w:jc w:val="right"/>
              <w:rPr>
                <w:rFonts w:ascii="Times New Roman" w:eastAsia="Times New Roman" w:hAnsi="Times New Roman"/>
                <w:b/>
                <w:kern w:val="28"/>
                <w:sz w:val="24"/>
                <w:szCs w:val="24"/>
                <w:lang w:eastAsia="lv-LV"/>
              </w:rPr>
            </w:pPr>
            <w:r w:rsidRPr="00E373D8">
              <w:rPr>
                <w:rFonts w:ascii="Times New Roman" w:eastAsia="Times New Roman" w:hAnsi="Times New Roman"/>
                <w:b/>
                <w:kern w:val="28"/>
                <w:sz w:val="24"/>
                <w:szCs w:val="24"/>
                <w:lang w:eastAsia="lv-LV"/>
              </w:rPr>
              <w:t>Amatpersonas paraksts*:</w:t>
            </w:r>
          </w:p>
        </w:tc>
        <w:tc>
          <w:tcPr>
            <w:tcW w:w="4024" w:type="dxa"/>
            <w:vAlign w:val="center"/>
          </w:tcPr>
          <w:p w:rsidR="00C5741D" w:rsidRPr="00E373D8" w:rsidRDefault="00C5741D" w:rsidP="00D3713A">
            <w:pPr>
              <w:widowControl w:val="0"/>
              <w:tabs>
                <w:tab w:val="left" w:pos="9498"/>
              </w:tabs>
              <w:overflowPunct w:val="0"/>
              <w:autoSpaceDE w:val="0"/>
              <w:autoSpaceDN w:val="0"/>
              <w:adjustRightInd w:val="0"/>
              <w:spacing w:after="0" w:line="240" w:lineRule="auto"/>
              <w:ind w:right="-115"/>
              <w:rPr>
                <w:rFonts w:ascii="Times New Roman" w:eastAsia="Times New Roman" w:hAnsi="Times New Roman"/>
                <w:b/>
                <w:kern w:val="28"/>
                <w:sz w:val="24"/>
                <w:szCs w:val="24"/>
                <w:lang w:eastAsia="lv-LV"/>
              </w:rPr>
            </w:pPr>
          </w:p>
        </w:tc>
      </w:tr>
    </w:tbl>
    <w:p w:rsidR="00C5741D" w:rsidRPr="00E373D8" w:rsidRDefault="00C5741D" w:rsidP="00D3713A">
      <w:pPr>
        <w:tabs>
          <w:tab w:val="left" w:pos="2160"/>
        </w:tabs>
        <w:spacing w:after="0" w:line="240" w:lineRule="auto"/>
        <w:jc w:val="both"/>
        <w:rPr>
          <w:rFonts w:ascii="Times New Roman" w:eastAsia="Times New Roman" w:hAnsi="Times New Roman"/>
          <w:bCs/>
          <w:sz w:val="24"/>
          <w:szCs w:val="24"/>
        </w:rPr>
      </w:pPr>
    </w:p>
    <w:p w:rsidR="00977772" w:rsidRPr="00E373D8" w:rsidRDefault="00977772" w:rsidP="00D3713A">
      <w:pPr>
        <w:tabs>
          <w:tab w:val="left" w:pos="2160"/>
        </w:tabs>
        <w:spacing w:after="0" w:line="240" w:lineRule="auto"/>
        <w:jc w:val="both"/>
        <w:rPr>
          <w:rFonts w:ascii="Times New Roman" w:eastAsia="Times New Roman" w:hAnsi="Times New Roman"/>
          <w:bCs/>
          <w:sz w:val="24"/>
          <w:szCs w:val="24"/>
        </w:rPr>
      </w:pPr>
      <w:r w:rsidRPr="00E373D8">
        <w:rPr>
          <w:rFonts w:ascii="Times New Roman" w:eastAsia="Times New Roman" w:hAnsi="Times New Roman"/>
          <w:bCs/>
          <w:sz w:val="24"/>
          <w:szCs w:val="24"/>
        </w:rPr>
        <w:t>2016.gada ___._____________</w:t>
      </w:r>
    </w:p>
    <w:p w:rsidR="00977772" w:rsidRPr="00E373D8" w:rsidRDefault="00977772" w:rsidP="00D3713A">
      <w:pPr>
        <w:spacing w:after="0" w:line="240" w:lineRule="auto"/>
        <w:rPr>
          <w:rFonts w:ascii="Times New Roman" w:eastAsia="Times New Roman" w:hAnsi="Times New Roman"/>
          <w:bCs/>
          <w:i/>
          <w:sz w:val="24"/>
          <w:szCs w:val="24"/>
          <w:lang w:eastAsia="lv-LV"/>
        </w:rPr>
      </w:pPr>
    </w:p>
    <w:p w:rsidR="00977772" w:rsidRPr="00E373D8" w:rsidRDefault="00977772" w:rsidP="00D3713A">
      <w:pPr>
        <w:spacing w:after="0" w:line="240" w:lineRule="auto"/>
        <w:ind w:left="426" w:hanging="426"/>
        <w:jc w:val="both"/>
        <w:rPr>
          <w:rFonts w:ascii="Times New Roman" w:hAnsi="Times New Roman"/>
          <w:b/>
          <w:sz w:val="24"/>
          <w:szCs w:val="24"/>
        </w:rPr>
      </w:pPr>
    </w:p>
    <w:p w:rsidR="00977772" w:rsidRPr="00E373D8" w:rsidRDefault="00977772" w:rsidP="00D3713A">
      <w:pPr>
        <w:spacing w:after="0" w:line="240" w:lineRule="auto"/>
        <w:ind w:left="426" w:hanging="426"/>
        <w:jc w:val="both"/>
        <w:rPr>
          <w:rFonts w:ascii="Times New Roman" w:hAnsi="Times New Roman"/>
          <w:b/>
          <w:sz w:val="24"/>
          <w:szCs w:val="24"/>
        </w:rPr>
      </w:pPr>
    </w:p>
    <w:p w:rsidR="00977772" w:rsidRPr="00E373D8" w:rsidRDefault="00977772" w:rsidP="00D3713A">
      <w:pPr>
        <w:spacing w:after="0" w:line="240" w:lineRule="auto"/>
        <w:ind w:left="426" w:hanging="426"/>
        <w:jc w:val="both"/>
        <w:rPr>
          <w:rFonts w:ascii="Times New Roman" w:hAnsi="Times New Roman"/>
          <w:b/>
          <w:sz w:val="24"/>
          <w:szCs w:val="24"/>
        </w:rPr>
      </w:pPr>
    </w:p>
    <w:p w:rsidR="00977772" w:rsidRPr="00E373D8" w:rsidRDefault="00977772" w:rsidP="00D3713A">
      <w:pPr>
        <w:spacing w:after="0" w:line="240" w:lineRule="auto"/>
        <w:ind w:left="426" w:hanging="426"/>
        <w:jc w:val="both"/>
        <w:rPr>
          <w:rFonts w:ascii="Times New Roman" w:hAnsi="Times New Roman"/>
          <w:b/>
          <w:sz w:val="24"/>
          <w:szCs w:val="24"/>
        </w:rPr>
      </w:pPr>
    </w:p>
    <w:p w:rsidR="00977772" w:rsidRPr="00E373D8" w:rsidRDefault="00977772" w:rsidP="00D3713A">
      <w:pPr>
        <w:spacing w:after="0" w:line="240" w:lineRule="auto"/>
        <w:rPr>
          <w:rFonts w:ascii="Times New Roman" w:eastAsia="Times New Roman" w:hAnsi="Times New Roman"/>
          <w:b/>
          <w:sz w:val="24"/>
          <w:szCs w:val="24"/>
        </w:rPr>
      </w:pPr>
    </w:p>
    <w:p w:rsidR="00977772" w:rsidRPr="00E373D8" w:rsidRDefault="00977772" w:rsidP="00D3713A">
      <w:pPr>
        <w:spacing w:after="0" w:line="240" w:lineRule="auto"/>
        <w:rPr>
          <w:rFonts w:ascii="Times New Roman" w:eastAsia="Times New Roman" w:hAnsi="Times New Roman"/>
          <w:b/>
          <w:sz w:val="24"/>
          <w:szCs w:val="24"/>
        </w:rPr>
      </w:pPr>
    </w:p>
    <w:p w:rsidR="00977772" w:rsidRPr="00E373D8" w:rsidRDefault="00977772" w:rsidP="00D3713A">
      <w:pPr>
        <w:spacing w:after="0" w:line="240" w:lineRule="auto"/>
        <w:rPr>
          <w:rFonts w:ascii="Times New Roman" w:eastAsia="Times New Roman" w:hAnsi="Times New Roman"/>
          <w:b/>
          <w:sz w:val="24"/>
          <w:szCs w:val="24"/>
        </w:rPr>
      </w:pPr>
    </w:p>
    <w:p w:rsidR="00977772" w:rsidRPr="00E373D8" w:rsidRDefault="00977772" w:rsidP="00D3713A">
      <w:pPr>
        <w:spacing w:after="0" w:line="240" w:lineRule="auto"/>
        <w:rPr>
          <w:rFonts w:ascii="Times New Roman" w:eastAsia="Times New Roman" w:hAnsi="Times New Roman"/>
          <w:b/>
          <w:sz w:val="24"/>
          <w:szCs w:val="24"/>
        </w:rPr>
      </w:pPr>
    </w:p>
    <w:p w:rsidR="00977772" w:rsidRPr="00E373D8" w:rsidRDefault="00977772" w:rsidP="00D3713A">
      <w:pPr>
        <w:spacing w:after="0" w:line="240" w:lineRule="auto"/>
        <w:rPr>
          <w:rFonts w:ascii="Times New Roman" w:eastAsia="Times New Roman" w:hAnsi="Times New Roman"/>
          <w:b/>
          <w:sz w:val="24"/>
          <w:szCs w:val="24"/>
        </w:rPr>
        <w:sectPr w:rsidR="00977772" w:rsidRPr="00E373D8" w:rsidSect="00977772">
          <w:pgSz w:w="11906" w:h="16838"/>
          <w:pgMar w:top="1134" w:right="1134" w:bottom="1134" w:left="1701" w:header="709" w:footer="709" w:gutter="0"/>
          <w:cols w:space="708"/>
          <w:titlePg/>
          <w:docGrid w:linePitch="360"/>
        </w:sectPr>
      </w:pPr>
    </w:p>
    <w:p w:rsidR="00977772" w:rsidRPr="00E373D8" w:rsidRDefault="00977772" w:rsidP="00D3713A">
      <w:pPr>
        <w:spacing w:after="0" w:line="240" w:lineRule="auto"/>
        <w:ind w:left="1440" w:firstLine="720"/>
        <w:jc w:val="right"/>
        <w:rPr>
          <w:rFonts w:ascii="Times New Roman" w:eastAsia="Times New Roman" w:hAnsi="Times New Roman"/>
          <w:bCs/>
          <w:sz w:val="24"/>
          <w:szCs w:val="24"/>
          <w:lang w:eastAsia="lv-LV"/>
        </w:rPr>
      </w:pPr>
      <w:r w:rsidRPr="00E373D8">
        <w:rPr>
          <w:rFonts w:ascii="Times New Roman" w:eastAsia="Times New Roman" w:hAnsi="Times New Roman"/>
          <w:b/>
          <w:sz w:val="24"/>
          <w:szCs w:val="24"/>
        </w:rPr>
        <w:lastRenderedPageBreak/>
        <w:t>4.p</w:t>
      </w:r>
      <w:r w:rsidRPr="00E373D8">
        <w:rPr>
          <w:rFonts w:ascii="Times New Roman" w:eastAsia="Times New Roman" w:hAnsi="Times New Roman"/>
          <w:b/>
          <w:bCs/>
          <w:sz w:val="24"/>
          <w:szCs w:val="24"/>
        </w:rPr>
        <w:t xml:space="preserve">ielikums </w:t>
      </w:r>
      <w:r w:rsidRPr="00E373D8">
        <w:rPr>
          <w:rFonts w:ascii="Times New Roman" w:eastAsia="Times New Roman" w:hAnsi="Times New Roman"/>
          <w:b/>
          <w:sz w:val="24"/>
          <w:szCs w:val="24"/>
          <w:lang w:eastAsia="lv-LV"/>
        </w:rPr>
        <w:t>nolikumam</w:t>
      </w:r>
    </w:p>
    <w:p w:rsidR="001F423C" w:rsidRPr="00E373D8" w:rsidRDefault="001F423C" w:rsidP="00D3713A">
      <w:pPr>
        <w:spacing w:after="0" w:line="240" w:lineRule="auto"/>
        <w:jc w:val="right"/>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t xml:space="preserve">(ID Nr. </w:t>
      </w:r>
      <w:r w:rsidR="0010653F" w:rsidRPr="00E373D8">
        <w:rPr>
          <w:rFonts w:ascii="Times New Roman" w:hAnsi="Times New Roman"/>
          <w:sz w:val="24"/>
          <w:szCs w:val="24"/>
        </w:rPr>
        <w:t>KND</w:t>
      </w:r>
      <w:r w:rsidR="00D3713A" w:rsidRPr="00E373D8">
        <w:rPr>
          <w:rFonts w:ascii="Times New Roman" w:hAnsi="Times New Roman"/>
          <w:sz w:val="24"/>
          <w:szCs w:val="24"/>
        </w:rPr>
        <w:t xml:space="preserve"> 2016/</w:t>
      </w:r>
      <w:r w:rsidR="00784245" w:rsidRPr="00E373D8">
        <w:rPr>
          <w:rFonts w:ascii="Times New Roman" w:hAnsi="Times New Roman"/>
          <w:sz w:val="24"/>
          <w:szCs w:val="24"/>
        </w:rPr>
        <w:t>1</w:t>
      </w:r>
      <w:r w:rsidR="0010653F" w:rsidRPr="00E373D8">
        <w:rPr>
          <w:rFonts w:ascii="Times New Roman" w:hAnsi="Times New Roman"/>
          <w:sz w:val="24"/>
          <w:szCs w:val="24"/>
        </w:rPr>
        <w:t>8</w:t>
      </w:r>
      <w:r w:rsidRPr="00E373D8">
        <w:rPr>
          <w:rFonts w:ascii="Times New Roman" w:eastAsia="Times New Roman" w:hAnsi="Times New Roman"/>
          <w:sz w:val="24"/>
          <w:szCs w:val="24"/>
          <w:lang w:eastAsia="lv-LV"/>
        </w:rPr>
        <w:t>)</w:t>
      </w:r>
    </w:p>
    <w:p w:rsidR="00977772" w:rsidRPr="00E373D8" w:rsidRDefault="00977772" w:rsidP="00D3713A">
      <w:pPr>
        <w:spacing w:after="0" w:line="240" w:lineRule="auto"/>
        <w:rPr>
          <w:rFonts w:ascii="Times New Roman" w:eastAsia="Times New Roman" w:hAnsi="Times New Roman"/>
          <w:sz w:val="24"/>
          <w:szCs w:val="24"/>
        </w:rPr>
      </w:pPr>
    </w:p>
    <w:p w:rsidR="00977772" w:rsidRPr="00E373D8" w:rsidRDefault="00977772" w:rsidP="00D3713A">
      <w:pPr>
        <w:spacing w:after="0" w:line="240" w:lineRule="auto"/>
        <w:jc w:val="center"/>
        <w:rPr>
          <w:rFonts w:ascii="Times New Roman" w:eastAsia="Times New Roman" w:hAnsi="Times New Roman"/>
          <w:i/>
          <w:sz w:val="24"/>
          <w:szCs w:val="24"/>
        </w:rPr>
      </w:pPr>
      <w:r w:rsidRPr="00E373D8">
        <w:rPr>
          <w:rFonts w:ascii="Times New Roman" w:eastAsia="Times New Roman" w:hAnsi="Times New Roman"/>
          <w:b/>
          <w:sz w:val="24"/>
          <w:szCs w:val="24"/>
        </w:rPr>
        <w:t xml:space="preserve">FINANŠU PIEDĀVĀJUMS </w:t>
      </w:r>
      <w:r w:rsidRPr="00E373D8">
        <w:rPr>
          <w:rFonts w:ascii="Times New Roman" w:eastAsia="Times New Roman" w:hAnsi="Times New Roman"/>
          <w:i/>
          <w:sz w:val="24"/>
          <w:szCs w:val="24"/>
        </w:rPr>
        <w:t>(veidne)</w:t>
      </w:r>
    </w:p>
    <w:p w:rsidR="00C5741D" w:rsidRPr="00E373D8" w:rsidRDefault="00C7510C" w:rsidP="00D3713A">
      <w:pPr>
        <w:overflowPunct w:val="0"/>
        <w:autoSpaceDE w:val="0"/>
        <w:autoSpaceDN w:val="0"/>
        <w:adjustRightInd w:val="0"/>
        <w:spacing w:after="0" w:line="240" w:lineRule="auto"/>
        <w:ind w:left="851" w:right="24"/>
        <w:jc w:val="center"/>
        <w:rPr>
          <w:rFonts w:ascii="Times New Roman" w:eastAsia="Times New Roman" w:hAnsi="Times New Roman"/>
          <w:sz w:val="24"/>
          <w:szCs w:val="24"/>
        </w:rPr>
      </w:pPr>
      <w:r w:rsidRPr="00E373D8">
        <w:rPr>
          <w:rFonts w:ascii="Times New Roman" w:eastAsia="Times New Roman" w:hAnsi="Times New Roman"/>
          <w:sz w:val="24"/>
          <w:szCs w:val="24"/>
        </w:rPr>
        <w:t>“</w:t>
      </w:r>
      <w:r w:rsidRPr="00E373D8">
        <w:rPr>
          <w:rFonts w:ascii="Times New Roman" w:eastAsia="Times New Roman" w:hAnsi="Times New Roman"/>
          <w:sz w:val="24"/>
          <w:szCs w:val="24"/>
          <w:lang w:eastAsia="lv-LV"/>
        </w:rPr>
        <w:t>I</w:t>
      </w:r>
      <w:r w:rsidRPr="00E373D8">
        <w:rPr>
          <w:rFonts w:ascii="Times New Roman" w:hAnsi="Times New Roman"/>
          <w:sz w:val="24"/>
          <w:szCs w:val="24"/>
        </w:rPr>
        <w:t>ebūvēto mēbeļu iegāde Kandavas internātvidusskolas zēnu mājturības kabineta vajadzībām</w:t>
      </w:r>
      <w:r w:rsidR="00C5741D" w:rsidRPr="00E373D8">
        <w:rPr>
          <w:rFonts w:ascii="Times New Roman" w:eastAsia="Times New Roman" w:hAnsi="Times New Roman"/>
          <w:sz w:val="24"/>
          <w:szCs w:val="24"/>
        </w:rPr>
        <w:t>”</w:t>
      </w:r>
    </w:p>
    <w:p w:rsidR="00757A62" w:rsidRPr="00E373D8" w:rsidRDefault="00757A62" w:rsidP="00D3713A">
      <w:pPr>
        <w:overflowPunct w:val="0"/>
        <w:autoSpaceDE w:val="0"/>
        <w:autoSpaceDN w:val="0"/>
        <w:adjustRightInd w:val="0"/>
        <w:spacing w:after="0" w:line="240" w:lineRule="auto"/>
        <w:ind w:left="851" w:right="24"/>
        <w:jc w:val="both"/>
        <w:rPr>
          <w:rFonts w:ascii="Times New Roman" w:eastAsia="Times New Roman" w:hAnsi="Times New Roman"/>
          <w:sz w:val="24"/>
          <w:szCs w:val="24"/>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4"/>
        <w:gridCol w:w="3785"/>
        <w:gridCol w:w="2599"/>
      </w:tblGrid>
      <w:tr w:rsidR="00C5741D" w:rsidRPr="00E373D8" w:rsidTr="00C5741D">
        <w:trPr>
          <w:trHeight w:val="80"/>
        </w:trPr>
        <w:tc>
          <w:tcPr>
            <w:tcW w:w="2404" w:type="dxa"/>
            <w:tcBorders>
              <w:top w:val="nil"/>
              <w:left w:val="nil"/>
              <w:bottom w:val="single" w:sz="4" w:space="0" w:color="auto"/>
              <w:right w:val="nil"/>
            </w:tcBorders>
          </w:tcPr>
          <w:p w:rsidR="00C5741D" w:rsidRPr="00E373D8" w:rsidRDefault="00C5741D" w:rsidP="00D3713A">
            <w:pPr>
              <w:widowControl w:val="0"/>
              <w:overflowPunct w:val="0"/>
              <w:autoSpaceDE w:val="0"/>
              <w:autoSpaceDN w:val="0"/>
              <w:adjustRightInd w:val="0"/>
              <w:spacing w:after="0" w:line="240" w:lineRule="auto"/>
              <w:ind w:right="-1"/>
              <w:rPr>
                <w:rFonts w:ascii="Times New Roman" w:eastAsia="Times New Roman" w:hAnsi="Times New Roman"/>
                <w:b/>
                <w:kern w:val="28"/>
                <w:sz w:val="24"/>
                <w:szCs w:val="24"/>
                <w:lang w:eastAsia="lv-LV"/>
              </w:rPr>
            </w:pPr>
            <w:r w:rsidRPr="00E373D8">
              <w:rPr>
                <w:rFonts w:ascii="Times New Roman" w:eastAsia="Times New Roman" w:hAnsi="Times New Roman"/>
                <w:b/>
                <w:bCs/>
                <w:kern w:val="28"/>
                <w:sz w:val="24"/>
                <w:szCs w:val="24"/>
                <w:lang w:eastAsia="lv-LV"/>
              </w:rPr>
              <w:br w:type="page"/>
            </w:r>
          </w:p>
        </w:tc>
        <w:tc>
          <w:tcPr>
            <w:tcW w:w="3785" w:type="dxa"/>
            <w:tcBorders>
              <w:top w:val="nil"/>
              <w:left w:val="nil"/>
              <w:bottom w:val="nil"/>
              <w:right w:val="nil"/>
            </w:tcBorders>
          </w:tcPr>
          <w:p w:rsidR="00C5741D" w:rsidRPr="00E373D8" w:rsidRDefault="00C5741D" w:rsidP="00D3713A">
            <w:pPr>
              <w:widowControl w:val="0"/>
              <w:overflowPunct w:val="0"/>
              <w:autoSpaceDE w:val="0"/>
              <w:autoSpaceDN w:val="0"/>
              <w:adjustRightInd w:val="0"/>
              <w:spacing w:after="0" w:line="240" w:lineRule="auto"/>
              <w:ind w:right="-1"/>
              <w:rPr>
                <w:rFonts w:ascii="Times New Roman" w:eastAsia="Times New Roman" w:hAnsi="Times New Roman"/>
                <w:b/>
                <w:kern w:val="28"/>
                <w:sz w:val="24"/>
                <w:szCs w:val="24"/>
                <w:lang w:eastAsia="lv-LV"/>
              </w:rPr>
            </w:pPr>
          </w:p>
        </w:tc>
        <w:tc>
          <w:tcPr>
            <w:tcW w:w="2599" w:type="dxa"/>
            <w:tcBorders>
              <w:top w:val="nil"/>
              <w:left w:val="nil"/>
              <w:bottom w:val="single" w:sz="4" w:space="0" w:color="auto"/>
              <w:right w:val="nil"/>
            </w:tcBorders>
          </w:tcPr>
          <w:p w:rsidR="00C5741D" w:rsidRPr="00E373D8" w:rsidRDefault="00C5741D" w:rsidP="00D3713A">
            <w:pPr>
              <w:widowControl w:val="0"/>
              <w:overflowPunct w:val="0"/>
              <w:autoSpaceDE w:val="0"/>
              <w:autoSpaceDN w:val="0"/>
              <w:adjustRightInd w:val="0"/>
              <w:spacing w:after="0" w:line="240" w:lineRule="auto"/>
              <w:ind w:right="-1"/>
              <w:rPr>
                <w:rFonts w:ascii="Times New Roman" w:eastAsia="Times New Roman" w:hAnsi="Times New Roman"/>
                <w:b/>
                <w:kern w:val="28"/>
                <w:sz w:val="24"/>
                <w:szCs w:val="24"/>
                <w:lang w:eastAsia="lv-LV"/>
              </w:rPr>
            </w:pPr>
          </w:p>
        </w:tc>
      </w:tr>
      <w:tr w:rsidR="00C5741D" w:rsidRPr="00E373D8" w:rsidTr="00C5741D">
        <w:trPr>
          <w:trHeight w:val="77"/>
        </w:trPr>
        <w:tc>
          <w:tcPr>
            <w:tcW w:w="2404" w:type="dxa"/>
            <w:tcBorders>
              <w:top w:val="single" w:sz="4" w:space="0" w:color="auto"/>
              <w:left w:val="nil"/>
              <w:bottom w:val="nil"/>
              <w:right w:val="nil"/>
            </w:tcBorders>
          </w:tcPr>
          <w:p w:rsidR="00C5741D" w:rsidRPr="00E373D8" w:rsidRDefault="00C5741D" w:rsidP="00D3713A">
            <w:pPr>
              <w:widowControl w:val="0"/>
              <w:overflowPunct w:val="0"/>
              <w:autoSpaceDE w:val="0"/>
              <w:autoSpaceDN w:val="0"/>
              <w:adjustRightInd w:val="0"/>
              <w:spacing w:after="0" w:line="240" w:lineRule="auto"/>
              <w:ind w:right="-1"/>
              <w:jc w:val="center"/>
              <w:rPr>
                <w:rFonts w:ascii="Times New Roman" w:eastAsia="Times New Roman" w:hAnsi="Times New Roman"/>
                <w:i/>
                <w:kern w:val="28"/>
                <w:sz w:val="24"/>
                <w:szCs w:val="24"/>
                <w:lang w:eastAsia="lv-LV"/>
              </w:rPr>
            </w:pPr>
            <w:r w:rsidRPr="00E373D8">
              <w:rPr>
                <w:rFonts w:ascii="Times New Roman" w:eastAsia="Times New Roman" w:hAnsi="Times New Roman"/>
                <w:i/>
                <w:kern w:val="28"/>
                <w:sz w:val="24"/>
                <w:szCs w:val="24"/>
                <w:lang w:eastAsia="lv-LV"/>
              </w:rPr>
              <w:t>sastādīšanas vieta</w:t>
            </w:r>
          </w:p>
        </w:tc>
        <w:tc>
          <w:tcPr>
            <w:tcW w:w="3785" w:type="dxa"/>
            <w:tcBorders>
              <w:top w:val="nil"/>
              <w:left w:val="nil"/>
              <w:bottom w:val="nil"/>
              <w:right w:val="nil"/>
            </w:tcBorders>
          </w:tcPr>
          <w:p w:rsidR="00C5741D" w:rsidRPr="00E373D8" w:rsidRDefault="00C5741D" w:rsidP="00D3713A">
            <w:pPr>
              <w:widowControl w:val="0"/>
              <w:overflowPunct w:val="0"/>
              <w:autoSpaceDE w:val="0"/>
              <w:autoSpaceDN w:val="0"/>
              <w:adjustRightInd w:val="0"/>
              <w:spacing w:after="0" w:line="240" w:lineRule="auto"/>
              <w:ind w:right="-1"/>
              <w:rPr>
                <w:rFonts w:ascii="Times New Roman" w:eastAsia="Times New Roman" w:hAnsi="Times New Roman"/>
                <w:i/>
                <w:kern w:val="28"/>
                <w:sz w:val="24"/>
                <w:szCs w:val="24"/>
                <w:lang w:eastAsia="lv-LV"/>
              </w:rPr>
            </w:pPr>
          </w:p>
        </w:tc>
        <w:tc>
          <w:tcPr>
            <w:tcW w:w="2599" w:type="dxa"/>
            <w:tcBorders>
              <w:top w:val="single" w:sz="4" w:space="0" w:color="auto"/>
              <w:left w:val="nil"/>
              <w:bottom w:val="nil"/>
              <w:right w:val="nil"/>
            </w:tcBorders>
          </w:tcPr>
          <w:p w:rsidR="00C5741D" w:rsidRPr="00E373D8" w:rsidRDefault="00C5741D" w:rsidP="00D3713A">
            <w:pPr>
              <w:widowControl w:val="0"/>
              <w:overflowPunct w:val="0"/>
              <w:autoSpaceDE w:val="0"/>
              <w:autoSpaceDN w:val="0"/>
              <w:adjustRightInd w:val="0"/>
              <w:spacing w:after="0" w:line="240" w:lineRule="auto"/>
              <w:ind w:right="-1"/>
              <w:jc w:val="center"/>
              <w:rPr>
                <w:rFonts w:ascii="Times New Roman" w:eastAsia="Times New Roman" w:hAnsi="Times New Roman"/>
                <w:i/>
                <w:kern w:val="28"/>
                <w:sz w:val="24"/>
                <w:szCs w:val="24"/>
                <w:lang w:eastAsia="lv-LV"/>
              </w:rPr>
            </w:pPr>
            <w:r w:rsidRPr="00E373D8">
              <w:rPr>
                <w:rFonts w:ascii="Times New Roman" w:eastAsia="Times New Roman" w:hAnsi="Times New Roman"/>
                <w:i/>
                <w:kern w:val="28"/>
                <w:sz w:val="24"/>
                <w:szCs w:val="24"/>
                <w:lang w:eastAsia="lv-LV"/>
              </w:rPr>
              <w:t>Datums</w:t>
            </w:r>
          </w:p>
        </w:tc>
      </w:tr>
    </w:tbl>
    <w:p w:rsidR="00C5741D" w:rsidRPr="00E373D8" w:rsidRDefault="00C5741D" w:rsidP="00D3713A">
      <w:pPr>
        <w:widowControl w:val="0"/>
        <w:tabs>
          <w:tab w:val="left" w:pos="4680"/>
          <w:tab w:val="left" w:pos="4860"/>
          <w:tab w:val="left" w:pos="8100"/>
        </w:tabs>
        <w:overflowPunct w:val="0"/>
        <w:autoSpaceDE w:val="0"/>
        <w:autoSpaceDN w:val="0"/>
        <w:adjustRightInd w:val="0"/>
        <w:spacing w:after="0" w:line="240" w:lineRule="auto"/>
        <w:ind w:right="98" w:firstLine="284"/>
        <w:jc w:val="both"/>
        <w:rPr>
          <w:rFonts w:ascii="Times New Roman" w:eastAsia="Times New Roman" w:hAnsi="Times New Roman"/>
          <w:kern w:val="28"/>
          <w:sz w:val="24"/>
          <w:szCs w:val="24"/>
          <w:lang w:eastAsia="lv-LV"/>
        </w:rPr>
      </w:pPr>
    </w:p>
    <w:p w:rsidR="00D3713A" w:rsidRPr="00E373D8" w:rsidRDefault="00D3713A" w:rsidP="00D3713A">
      <w:pPr>
        <w:spacing w:after="0" w:line="240" w:lineRule="auto"/>
        <w:jc w:val="both"/>
        <w:rPr>
          <w:rFonts w:ascii="Times New Roman" w:hAnsi="Times New Roman"/>
          <w:sz w:val="24"/>
          <w:szCs w:val="24"/>
        </w:rPr>
      </w:pPr>
      <w:r w:rsidRPr="00E373D8">
        <w:rPr>
          <w:rFonts w:ascii="Times New Roman" w:hAnsi="Times New Roman"/>
          <w:sz w:val="24"/>
          <w:szCs w:val="24"/>
        </w:rPr>
        <w:t xml:space="preserve">Finanšu piedāvājumu Pretendents aizpilda saskaņā ar Tehnisko specifikāciju. </w:t>
      </w:r>
    </w:p>
    <w:p w:rsidR="001450E5" w:rsidRPr="00E373D8" w:rsidRDefault="001450E5" w:rsidP="00D3713A">
      <w:pPr>
        <w:spacing w:after="0" w:line="240" w:lineRule="auto"/>
        <w:jc w:val="both"/>
        <w:rPr>
          <w:rFonts w:ascii="Times New Roman" w:hAnsi="Times New Roman"/>
          <w:b/>
          <w:sz w:val="24"/>
          <w:szCs w:val="24"/>
        </w:rPr>
      </w:pPr>
    </w:p>
    <w:tbl>
      <w:tblPr>
        <w:tblStyle w:val="TableGrid"/>
        <w:tblW w:w="0" w:type="auto"/>
        <w:tblLayout w:type="fixed"/>
        <w:tblLook w:val="04A0"/>
      </w:tblPr>
      <w:tblGrid>
        <w:gridCol w:w="717"/>
        <w:gridCol w:w="4353"/>
        <w:gridCol w:w="2835"/>
        <w:gridCol w:w="2835"/>
        <w:gridCol w:w="2835"/>
      </w:tblGrid>
      <w:tr w:rsidR="0010653F" w:rsidRPr="00E373D8" w:rsidTr="00DA6497">
        <w:trPr>
          <w:trHeight w:val="161"/>
        </w:trPr>
        <w:tc>
          <w:tcPr>
            <w:tcW w:w="717" w:type="dxa"/>
            <w:tcBorders>
              <w:right w:val="single" w:sz="4" w:space="0" w:color="auto"/>
            </w:tcBorders>
            <w:vAlign w:val="center"/>
          </w:tcPr>
          <w:p w:rsidR="0010653F" w:rsidRPr="00E373D8" w:rsidRDefault="00935D43" w:rsidP="00935D43">
            <w:pPr>
              <w:rPr>
                <w:rFonts w:ascii="Times New Roman" w:hAnsi="Times New Roman"/>
                <w:b/>
                <w:sz w:val="24"/>
                <w:szCs w:val="24"/>
              </w:rPr>
            </w:pPr>
            <w:proofErr w:type="spellStart"/>
            <w:r>
              <w:rPr>
                <w:rFonts w:ascii="Times New Roman" w:hAnsi="Times New Roman"/>
                <w:b/>
                <w:sz w:val="24"/>
                <w:szCs w:val="24"/>
              </w:rPr>
              <w:t>Nr.p.</w:t>
            </w:r>
            <w:r w:rsidR="0010653F" w:rsidRPr="00E373D8">
              <w:rPr>
                <w:rFonts w:ascii="Times New Roman" w:hAnsi="Times New Roman"/>
                <w:b/>
                <w:sz w:val="24"/>
                <w:szCs w:val="24"/>
              </w:rPr>
              <w:t>k</w:t>
            </w:r>
            <w:proofErr w:type="spellEnd"/>
            <w:r w:rsidR="0010653F" w:rsidRPr="00E373D8">
              <w:rPr>
                <w:rFonts w:ascii="Times New Roman" w:hAnsi="Times New Roman"/>
                <w:b/>
                <w:sz w:val="24"/>
                <w:szCs w:val="24"/>
              </w:rPr>
              <w:t>.</w:t>
            </w:r>
          </w:p>
        </w:tc>
        <w:tc>
          <w:tcPr>
            <w:tcW w:w="4353" w:type="dxa"/>
            <w:tcBorders>
              <w:top w:val="single" w:sz="4" w:space="0" w:color="auto"/>
              <w:left w:val="single" w:sz="4" w:space="0" w:color="auto"/>
              <w:bottom w:val="single" w:sz="4" w:space="0" w:color="auto"/>
              <w:right w:val="single" w:sz="4" w:space="0" w:color="auto"/>
            </w:tcBorders>
            <w:vAlign w:val="center"/>
          </w:tcPr>
          <w:p w:rsidR="0010653F" w:rsidRPr="00E373D8" w:rsidRDefault="0010653F" w:rsidP="000308F6">
            <w:pPr>
              <w:jc w:val="center"/>
              <w:rPr>
                <w:rFonts w:ascii="Times New Roman" w:hAnsi="Times New Roman"/>
                <w:b/>
                <w:sz w:val="24"/>
                <w:szCs w:val="24"/>
              </w:rPr>
            </w:pPr>
            <w:r w:rsidRPr="00E373D8">
              <w:rPr>
                <w:rFonts w:ascii="Times New Roman" w:hAnsi="Times New Roman"/>
                <w:b/>
                <w:sz w:val="24"/>
                <w:szCs w:val="24"/>
              </w:rPr>
              <w:t>Nosaukums</w:t>
            </w:r>
          </w:p>
        </w:tc>
        <w:tc>
          <w:tcPr>
            <w:tcW w:w="2835" w:type="dxa"/>
          </w:tcPr>
          <w:p w:rsidR="0010653F" w:rsidRPr="00E373D8" w:rsidRDefault="0010653F" w:rsidP="0010653F">
            <w:pPr>
              <w:jc w:val="center"/>
              <w:rPr>
                <w:rFonts w:ascii="Times New Roman" w:hAnsi="Times New Roman"/>
                <w:b/>
                <w:sz w:val="24"/>
                <w:szCs w:val="24"/>
              </w:rPr>
            </w:pPr>
            <w:r w:rsidRPr="00E373D8">
              <w:rPr>
                <w:rFonts w:ascii="Times New Roman" w:hAnsi="Times New Roman"/>
                <w:b/>
                <w:sz w:val="24"/>
                <w:szCs w:val="24"/>
              </w:rPr>
              <w:t xml:space="preserve">Nepieciešamais skaits </w:t>
            </w:r>
          </w:p>
        </w:tc>
        <w:tc>
          <w:tcPr>
            <w:tcW w:w="2835" w:type="dxa"/>
          </w:tcPr>
          <w:p w:rsidR="0010653F" w:rsidRPr="00E373D8" w:rsidRDefault="0010653F" w:rsidP="000308F6">
            <w:pPr>
              <w:jc w:val="center"/>
              <w:rPr>
                <w:rFonts w:ascii="Times New Roman" w:hAnsi="Times New Roman"/>
                <w:b/>
                <w:sz w:val="24"/>
                <w:szCs w:val="24"/>
              </w:rPr>
            </w:pPr>
            <w:r w:rsidRPr="00E373D8">
              <w:rPr>
                <w:rFonts w:ascii="Times New Roman" w:hAnsi="Times New Roman"/>
                <w:b/>
                <w:sz w:val="24"/>
                <w:szCs w:val="24"/>
              </w:rPr>
              <w:t>Cena par vienu vienību, bez PVN</w:t>
            </w:r>
          </w:p>
        </w:tc>
        <w:tc>
          <w:tcPr>
            <w:tcW w:w="2835" w:type="dxa"/>
          </w:tcPr>
          <w:p w:rsidR="0010653F" w:rsidRPr="00E373D8" w:rsidRDefault="0010653F" w:rsidP="0010653F">
            <w:pPr>
              <w:jc w:val="center"/>
              <w:rPr>
                <w:rFonts w:ascii="Times New Roman" w:hAnsi="Times New Roman"/>
                <w:b/>
                <w:sz w:val="24"/>
                <w:szCs w:val="24"/>
              </w:rPr>
            </w:pPr>
            <w:r w:rsidRPr="00E373D8">
              <w:rPr>
                <w:rFonts w:ascii="Times New Roman" w:hAnsi="Times New Roman"/>
                <w:b/>
                <w:sz w:val="24"/>
                <w:szCs w:val="24"/>
              </w:rPr>
              <w:t>Cena kopā, bez PVN</w:t>
            </w:r>
          </w:p>
        </w:tc>
      </w:tr>
      <w:tr w:rsidR="0010653F" w:rsidRPr="00E373D8" w:rsidTr="00DA6497">
        <w:trPr>
          <w:trHeight w:val="161"/>
        </w:trPr>
        <w:tc>
          <w:tcPr>
            <w:tcW w:w="717" w:type="dxa"/>
            <w:tcBorders>
              <w:right w:val="single" w:sz="4" w:space="0" w:color="auto"/>
            </w:tcBorders>
            <w:vAlign w:val="center"/>
          </w:tcPr>
          <w:p w:rsidR="0010653F" w:rsidRPr="00E373D8" w:rsidRDefault="0010653F" w:rsidP="000308F6">
            <w:pPr>
              <w:jc w:val="center"/>
              <w:rPr>
                <w:rFonts w:ascii="Times New Roman" w:hAnsi="Times New Roman"/>
                <w:i/>
              </w:rPr>
            </w:pPr>
            <w:r w:rsidRPr="00E373D8">
              <w:rPr>
                <w:rFonts w:ascii="Times New Roman" w:hAnsi="Times New Roman"/>
                <w:i/>
              </w:rPr>
              <w:t>1</w:t>
            </w:r>
          </w:p>
        </w:tc>
        <w:tc>
          <w:tcPr>
            <w:tcW w:w="4353" w:type="dxa"/>
            <w:tcBorders>
              <w:top w:val="single" w:sz="4" w:space="0" w:color="auto"/>
              <w:left w:val="single" w:sz="4" w:space="0" w:color="auto"/>
              <w:bottom w:val="single" w:sz="4" w:space="0" w:color="auto"/>
              <w:right w:val="single" w:sz="4" w:space="0" w:color="auto"/>
            </w:tcBorders>
            <w:vAlign w:val="center"/>
          </w:tcPr>
          <w:p w:rsidR="0010653F" w:rsidRPr="00E373D8" w:rsidRDefault="0010653F" w:rsidP="000308F6">
            <w:pPr>
              <w:jc w:val="center"/>
              <w:rPr>
                <w:rFonts w:ascii="Times New Roman" w:hAnsi="Times New Roman"/>
                <w:i/>
              </w:rPr>
            </w:pPr>
            <w:r w:rsidRPr="00E373D8">
              <w:rPr>
                <w:rFonts w:ascii="Times New Roman" w:hAnsi="Times New Roman"/>
                <w:i/>
              </w:rPr>
              <w:t>2</w:t>
            </w:r>
          </w:p>
        </w:tc>
        <w:tc>
          <w:tcPr>
            <w:tcW w:w="2835" w:type="dxa"/>
          </w:tcPr>
          <w:p w:rsidR="0010653F" w:rsidRPr="00E373D8" w:rsidRDefault="0010653F" w:rsidP="000308F6">
            <w:pPr>
              <w:jc w:val="center"/>
              <w:rPr>
                <w:rFonts w:ascii="Times New Roman" w:hAnsi="Times New Roman"/>
                <w:i/>
              </w:rPr>
            </w:pPr>
            <w:r w:rsidRPr="00E373D8">
              <w:rPr>
                <w:rFonts w:ascii="Times New Roman" w:hAnsi="Times New Roman"/>
                <w:i/>
              </w:rPr>
              <w:t>3</w:t>
            </w:r>
          </w:p>
        </w:tc>
        <w:tc>
          <w:tcPr>
            <w:tcW w:w="2835" w:type="dxa"/>
          </w:tcPr>
          <w:p w:rsidR="0010653F" w:rsidRPr="00E373D8" w:rsidRDefault="0010653F" w:rsidP="000308F6">
            <w:pPr>
              <w:jc w:val="center"/>
              <w:rPr>
                <w:rFonts w:ascii="Times New Roman" w:hAnsi="Times New Roman"/>
                <w:i/>
              </w:rPr>
            </w:pPr>
            <w:r w:rsidRPr="00E373D8">
              <w:rPr>
                <w:rFonts w:ascii="Times New Roman" w:hAnsi="Times New Roman"/>
                <w:i/>
              </w:rPr>
              <w:t>4</w:t>
            </w:r>
          </w:p>
        </w:tc>
        <w:tc>
          <w:tcPr>
            <w:tcW w:w="2835" w:type="dxa"/>
          </w:tcPr>
          <w:p w:rsidR="0010653F" w:rsidRPr="00E373D8" w:rsidRDefault="0010653F" w:rsidP="000308F6">
            <w:pPr>
              <w:jc w:val="center"/>
              <w:rPr>
                <w:rFonts w:ascii="Times New Roman" w:hAnsi="Times New Roman"/>
                <w:i/>
              </w:rPr>
            </w:pPr>
            <w:r w:rsidRPr="00E373D8">
              <w:rPr>
                <w:rFonts w:ascii="Times New Roman" w:hAnsi="Times New Roman"/>
                <w:i/>
              </w:rPr>
              <w:t>5</w:t>
            </w:r>
          </w:p>
        </w:tc>
      </w:tr>
      <w:tr w:rsidR="0010653F" w:rsidRPr="00E373D8" w:rsidTr="0010653F">
        <w:tc>
          <w:tcPr>
            <w:tcW w:w="717" w:type="dxa"/>
            <w:tcBorders>
              <w:right w:val="single" w:sz="4" w:space="0" w:color="auto"/>
            </w:tcBorders>
            <w:vAlign w:val="center"/>
          </w:tcPr>
          <w:p w:rsidR="0010653F" w:rsidRPr="00E373D8" w:rsidRDefault="0010653F" w:rsidP="0059754A">
            <w:pPr>
              <w:jc w:val="center"/>
              <w:rPr>
                <w:rFonts w:ascii="Times New Roman" w:hAnsi="Times New Roman"/>
                <w:sz w:val="24"/>
                <w:szCs w:val="24"/>
              </w:rPr>
            </w:pPr>
            <w:r w:rsidRPr="00E373D8">
              <w:rPr>
                <w:rFonts w:ascii="Times New Roman" w:hAnsi="Times New Roman"/>
                <w:sz w:val="24"/>
                <w:szCs w:val="24"/>
              </w:rPr>
              <w:t>1</w:t>
            </w:r>
          </w:p>
        </w:tc>
        <w:tc>
          <w:tcPr>
            <w:tcW w:w="4353" w:type="dxa"/>
            <w:tcBorders>
              <w:top w:val="single" w:sz="4" w:space="0" w:color="auto"/>
              <w:left w:val="single" w:sz="4" w:space="0" w:color="auto"/>
              <w:bottom w:val="single" w:sz="4" w:space="0" w:color="auto"/>
              <w:right w:val="single" w:sz="4" w:space="0" w:color="auto"/>
            </w:tcBorders>
            <w:vAlign w:val="center"/>
          </w:tcPr>
          <w:p w:rsidR="0010653F" w:rsidRPr="00E373D8" w:rsidRDefault="0010653F" w:rsidP="0059754A">
            <w:pPr>
              <w:rPr>
                <w:rFonts w:ascii="Times New Roman" w:hAnsi="Times New Roman"/>
                <w:sz w:val="24"/>
                <w:szCs w:val="24"/>
              </w:rPr>
            </w:pPr>
            <w:r w:rsidRPr="00E373D8">
              <w:rPr>
                <w:rFonts w:ascii="Times New Roman" w:hAnsi="Times New Roman"/>
                <w:sz w:val="24"/>
                <w:szCs w:val="24"/>
              </w:rPr>
              <w:t>Metālapstrādes klases skapis –</w:t>
            </w:r>
          </w:p>
          <w:p w:rsidR="0010653F" w:rsidRPr="00E373D8" w:rsidRDefault="0010653F" w:rsidP="0059754A">
            <w:pPr>
              <w:rPr>
                <w:rFonts w:ascii="Times New Roman" w:hAnsi="Times New Roman"/>
                <w:sz w:val="24"/>
                <w:szCs w:val="24"/>
              </w:rPr>
            </w:pPr>
            <w:r w:rsidRPr="00E373D8">
              <w:rPr>
                <w:rFonts w:ascii="Times New Roman" w:hAnsi="Times New Roman"/>
                <w:sz w:val="24"/>
                <w:szCs w:val="24"/>
              </w:rPr>
              <w:t>Skapis Nr.1</w:t>
            </w:r>
          </w:p>
        </w:tc>
        <w:tc>
          <w:tcPr>
            <w:tcW w:w="2835" w:type="dxa"/>
            <w:vAlign w:val="center"/>
          </w:tcPr>
          <w:p w:rsidR="0010653F" w:rsidRPr="00E373D8" w:rsidRDefault="0010653F" w:rsidP="0010653F">
            <w:pPr>
              <w:jc w:val="center"/>
              <w:rPr>
                <w:rFonts w:ascii="Times New Roman" w:hAnsi="Times New Roman"/>
                <w:sz w:val="24"/>
                <w:szCs w:val="24"/>
              </w:rPr>
            </w:pPr>
            <w:r w:rsidRPr="00E373D8">
              <w:rPr>
                <w:rFonts w:ascii="Times New Roman" w:hAnsi="Times New Roman"/>
                <w:sz w:val="24"/>
                <w:szCs w:val="24"/>
              </w:rPr>
              <w:t>1</w:t>
            </w:r>
          </w:p>
        </w:tc>
        <w:tc>
          <w:tcPr>
            <w:tcW w:w="2835" w:type="dxa"/>
          </w:tcPr>
          <w:p w:rsidR="0010653F" w:rsidRPr="00E373D8" w:rsidRDefault="0010653F" w:rsidP="0059754A">
            <w:pPr>
              <w:rPr>
                <w:rFonts w:ascii="Times New Roman" w:hAnsi="Times New Roman"/>
                <w:sz w:val="24"/>
                <w:szCs w:val="24"/>
              </w:rPr>
            </w:pPr>
          </w:p>
        </w:tc>
        <w:tc>
          <w:tcPr>
            <w:tcW w:w="2835" w:type="dxa"/>
          </w:tcPr>
          <w:p w:rsidR="0010653F" w:rsidRPr="00E373D8" w:rsidRDefault="0010653F" w:rsidP="0059754A">
            <w:pPr>
              <w:rPr>
                <w:rFonts w:ascii="Times New Roman" w:hAnsi="Times New Roman"/>
                <w:sz w:val="24"/>
                <w:szCs w:val="24"/>
              </w:rPr>
            </w:pPr>
          </w:p>
        </w:tc>
      </w:tr>
      <w:tr w:rsidR="0010653F" w:rsidRPr="00E373D8" w:rsidTr="0010653F">
        <w:tc>
          <w:tcPr>
            <w:tcW w:w="717" w:type="dxa"/>
            <w:tcBorders>
              <w:right w:val="single" w:sz="4" w:space="0" w:color="auto"/>
            </w:tcBorders>
            <w:vAlign w:val="center"/>
          </w:tcPr>
          <w:p w:rsidR="0010653F" w:rsidRPr="00E373D8" w:rsidRDefault="0010653F" w:rsidP="0059754A">
            <w:pPr>
              <w:jc w:val="center"/>
              <w:rPr>
                <w:rFonts w:ascii="Times New Roman" w:hAnsi="Times New Roman"/>
                <w:sz w:val="24"/>
                <w:szCs w:val="24"/>
              </w:rPr>
            </w:pPr>
            <w:r w:rsidRPr="00E373D8">
              <w:rPr>
                <w:rFonts w:ascii="Times New Roman" w:hAnsi="Times New Roman"/>
                <w:sz w:val="24"/>
                <w:szCs w:val="24"/>
              </w:rPr>
              <w:t>2</w:t>
            </w:r>
          </w:p>
        </w:tc>
        <w:tc>
          <w:tcPr>
            <w:tcW w:w="4353" w:type="dxa"/>
            <w:tcBorders>
              <w:top w:val="single" w:sz="4" w:space="0" w:color="auto"/>
              <w:left w:val="single" w:sz="4" w:space="0" w:color="auto"/>
              <w:bottom w:val="single" w:sz="4" w:space="0" w:color="auto"/>
              <w:right w:val="single" w:sz="4" w:space="0" w:color="auto"/>
            </w:tcBorders>
            <w:vAlign w:val="center"/>
          </w:tcPr>
          <w:p w:rsidR="0010653F" w:rsidRPr="00E373D8" w:rsidRDefault="0010653F" w:rsidP="0059754A">
            <w:pPr>
              <w:rPr>
                <w:rFonts w:ascii="Times New Roman" w:hAnsi="Times New Roman"/>
                <w:sz w:val="24"/>
                <w:szCs w:val="24"/>
              </w:rPr>
            </w:pPr>
            <w:r w:rsidRPr="00E373D8">
              <w:rPr>
                <w:rFonts w:ascii="Times New Roman" w:hAnsi="Times New Roman"/>
                <w:sz w:val="24"/>
                <w:szCs w:val="24"/>
              </w:rPr>
              <w:t xml:space="preserve">Kokapstrādes klases skapju sistēma – </w:t>
            </w:r>
          </w:p>
          <w:p w:rsidR="0010653F" w:rsidRPr="00E373D8" w:rsidRDefault="0010653F" w:rsidP="0059754A">
            <w:pPr>
              <w:rPr>
                <w:rFonts w:ascii="Times New Roman" w:hAnsi="Times New Roman"/>
                <w:sz w:val="24"/>
                <w:szCs w:val="24"/>
              </w:rPr>
            </w:pPr>
            <w:r w:rsidRPr="00E373D8">
              <w:rPr>
                <w:rFonts w:ascii="Times New Roman" w:hAnsi="Times New Roman"/>
                <w:sz w:val="24"/>
                <w:szCs w:val="24"/>
              </w:rPr>
              <w:t>Skapju sistēma Nr.2</w:t>
            </w:r>
          </w:p>
        </w:tc>
        <w:tc>
          <w:tcPr>
            <w:tcW w:w="2835" w:type="dxa"/>
            <w:vAlign w:val="center"/>
          </w:tcPr>
          <w:p w:rsidR="0010653F" w:rsidRPr="00E373D8" w:rsidRDefault="0010653F" w:rsidP="0010653F">
            <w:pPr>
              <w:jc w:val="center"/>
              <w:rPr>
                <w:rFonts w:ascii="Times New Roman" w:hAnsi="Times New Roman"/>
                <w:sz w:val="24"/>
                <w:szCs w:val="24"/>
              </w:rPr>
            </w:pPr>
            <w:r w:rsidRPr="00E373D8">
              <w:rPr>
                <w:rFonts w:ascii="Times New Roman" w:hAnsi="Times New Roman"/>
                <w:sz w:val="24"/>
                <w:szCs w:val="24"/>
              </w:rPr>
              <w:t>1</w:t>
            </w:r>
          </w:p>
        </w:tc>
        <w:tc>
          <w:tcPr>
            <w:tcW w:w="2835" w:type="dxa"/>
          </w:tcPr>
          <w:p w:rsidR="0010653F" w:rsidRPr="00E373D8" w:rsidRDefault="0010653F" w:rsidP="0059754A">
            <w:pPr>
              <w:rPr>
                <w:rFonts w:ascii="Times New Roman" w:hAnsi="Times New Roman"/>
                <w:sz w:val="24"/>
                <w:szCs w:val="24"/>
              </w:rPr>
            </w:pPr>
          </w:p>
        </w:tc>
        <w:tc>
          <w:tcPr>
            <w:tcW w:w="2835" w:type="dxa"/>
          </w:tcPr>
          <w:p w:rsidR="0010653F" w:rsidRPr="00E373D8" w:rsidRDefault="0010653F" w:rsidP="0059754A">
            <w:pPr>
              <w:rPr>
                <w:rFonts w:ascii="Times New Roman" w:hAnsi="Times New Roman"/>
                <w:sz w:val="24"/>
                <w:szCs w:val="24"/>
              </w:rPr>
            </w:pPr>
          </w:p>
        </w:tc>
      </w:tr>
      <w:tr w:rsidR="0010653F" w:rsidRPr="00E373D8" w:rsidTr="0010653F">
        <w:tc>
          <w:tcPr>
            <w:tcW w:w="717" w:type="dxa"/>
            <w:tcBorders>
              <w:right w:val="single" w:sz="4" w:space="0" w:color="auto"/>
            </w:tcBorders>
            <w:vAlign w:val="center"/>
          </w:tcPr>
          <w:p w:rsidR="0010653F" w:rsidRPr="00E373D8" w:rsidRDefault="0010653F" w:rsidP="0059754A">
            <w:pPr>
              <w:jc w:val="center"/>
              <w:rPr>
                <w:rFonts w:ascii="Times New Roman" w:hAnsi="Times New Roman"/>
                <w:sz w:val="24"/>
                <w:szCs w:val="24"/>
              </w:rPr>
            </w:pPr>
            <w:r w:rsidRPr="00E373D8">
              <w:rPr>
                <w:rFonts w:ascii="Times New Roman" w:hAnsi="Times New Roman"/>
                <w:sz w:val="24"/>
                <w:szCs w:val="24"/>
              </w:rPr>
              <w:t>3</w:t>
            </w:r>
          </w:p>
        </w:tc>
        <w:tc>
          <w:tcPr>
            <w:tcW w:w="4353" w:type="dxa"/>
            <w:tcBorders>
              <w:top w:val="single" w:sz="4" w:space="0" w:color="auto"/>
              <w:left w:val="single" w:sz="4" w:space="0" w:color="auto"/>
              <w:bottom w:val="single" w:sz="4" w:space="0" w:color="auto"/>
              <w:right w:val="single" w:sz="4" w:space="0" w:color="auto"/>
            </w:tcBorders>
            <w:vAlign w:val="center"/>
          </w:tcPr>
          <w:p w:rsidR="0010653F" w:rsidRPr="00E373D8" w:rsidRDefault="0010653F" w:rsidP="0059754A">
            <w:pPr>
              <w:rPr>
                <w:rFonts w:ascii="Times New Roman" w:hAnsi="Times New Roman"/>
                <w:sz w:val="24"/>
                <w:szCs w:val="24"/>
              </w:rPr>
            </w:pPr>
            <w:r w:rsidRPr="00E373D8">
              <w:rPr>
                <w:rFonts w:ascii="Times New Roman" w:hAnsi="Times New Roman"/>
                <w:sz w:val="24"/>
                <w:szCs w:val="24"/>
              </w:rPr>
              <w:t xml:space="preserve">Kokapstrādes klases skapis – </w:t>
            </w:r>
          </w:p>
          <w:p w:rsidR="0010653F" w:rsidRPr="00E373D8" w:rsidRDefault="0010653F" w:rsidP="0059754A">
            <w:pPr>
              <w:rPr>
                <w:rFonts w:ascii="Times New Roman" w:hAnsi="Times New Roman"/>
                <w:sz w:val="24"/>
                <w:szCs w:val="24"/>
              </w:rPr>
            </w:pPr>
            <w:r w:rsidRPr="00E373D8">
              <w:rPr>
                <w:rFonts w:ascii="Times New Roman" w:hAnsi="Times New Roman"/>
                <w:sz w:val="24"/>
                <w:szCs w:val="24"/>
              </w:rPr>
              <w:t>Skapis Nr.3</w:t>
            </w:r>
          </w:p>
        </w:tc>
        <w:tc>
          <w:tcPr>
            <w:tcW w:w="2835" w:type="dxa"/>
            <w:vAlign w:val="center"/>
          </w:tcPr>
          <w:p w:rsidR="0010653F" w:rsidRPr="00E373D8" w:rsidRDefault="0010653F" w:rsidP="0010653F">
            <w:pPr>
              <w:jc w:val="center"/>
              <w:rPr>
                <w:rFonts w:ascii="Times New Roman" w:hAnsi="Times New Roman"/>
                <w:sz w:val="24"/>
                <w:szCs w:val="24"/>
              </w:rPr>
            </w:pPr>
            <w:r w:rsidRPr="00E373D8">
              <w:rPr>
                <w:rFonts w:ascii="Times New Roman" w:hAnsi="Times New Roman"/>
                <w:sz w:val="24"/>
                <w:szCs w:val="24"/>
              </w:rPr>
              <w:t>1</w:t>
            </w:r>
          </w:p>
        </w:tc>
        <w:tc>
          <w:tcPr>
            <w:tcW w:w="2835" w:type="dxa"/>
          </w:tcPr>
          <w:p w:rsidR="0010653F" w:rsidRPr="00E373D8" w:rsidRDefault="0010653F" w:rsidP="0059754A">
            <w:pPr>
              <w:rPr>
                <w:rFonts w:ascii="Times New Roman" w:hAnsi="Times New Roman"/>
                <w:sz w:val="24"/>
                <w:szCs w:val="24"/>
              </w:rPr>
            </w:pPr>
          </w:p>
        </w:tc>
        <w:tc>
          <w:tcPr>
            <w:tcW w:w="2835" w:type="dxa"/>
          </w:tcPr>
          <w:p w:rsidR="0010653F" w:rsidRPr="00E373D8" w:rsidRDefault="0010653F" w:rsidP="0059754A">
            <w:pPr>
              <w:rPr>
                <w:rFonts w:ascii="Times New Roman" w:hAnsi="Times New Roman"/>
                <w:sz w:val="24"/>
                <w:szCs w:val="24"/>
              </w:rPr>
            </w:pPr>
          </w:p>
        </w:tc>
      </w:tr>
      <w:tr w:rsidR="0010653F" w:rsidRPr="00E373D8" w:rsidTr="0010653F">
        <w:tc>
          <w:tcPr>
            <w:tcW w:w="717" w:type="dxa"/>
            <w:tcBorders>
              <w:right w:val="single" w:sz="4" w:space="0" w:color="auto"/>
            </w:tcBorders>
            <w:vAlign w:val="center"/>
          </w:tcPr>
          <w:p w:rsidR="0010653F" w:rsidRPr="00E373D8" w:rsidRDefault="0010653F" w:rsidP="0059754A">
            <w:pPr>
              <w:jc w:val="center"/>
              <w:rPr>
                <w:rFonts w:ascii="Times New Roman" w:hAnsi="Times New Roman"/>
                <w:sz w:val="24"/>
                <w:szCs w:val="24"/>
              </w:rPr>
            </w:pPr>
            <w:r w:rsidRPr="00E373D8">
              <w:rPr>
                <w:rFonts w:ascii="Times New Roman" w:hAnsi="Times New Roman"/>
                <w:sz w:val="24"/>
                <w:szCs w:val="24"/>
              </w:rPr>
              <w:t>4</w:t>
            </w:r>
          </w:p>
        </w:tc>
        <w:tc>
          <w:tcPr>
            <w:tcW w:w="4353" w:type="dxa"/>
            <w:tcBorders>
              <w:top w:val="single" w:sz="4" w:space="0" w:color="auto"/>
              <w:left w:val="single" w:sz="4" w:space="0" w:color="auto"/>
              <w:bottom w:val="single" w:sz="4" w:space="0" w:color="auto"/>
              <w:right w:val="single" w:sz="4" w:space="0" w:color="auto"/>
            </w:tcBorders>
            <w:vAlign w:val="center"/>
          </w:tcPr>
          <w:p w:rsidR="0010653F" w:rsidRPr="00E373D8" w:rsidRDefault="0010653F" w:rsidP="0059754A">
            <w:pPr>
              <w:rPr>
                <w:rFonts w:ascii="Times New Roman" w:hAnsi="Times New Roman"/>
                <w:sz w:val="24"/>
                <w:szCs w:val="24"/>
              </w:rPr>
            </w:pPr>
            <w:r w:rsidRPr="00E373D8">
              <w:rPr>
                <w:rFonts w:ascii="Times New Roman" w:hAnsi="Times New Roman"/>
                <w:sz w:val="24"/>
                <w:szCs w:val="24"/>
              </w:rPr>
              <w:t xml:space="preserve">Izlietnes skapis Nr.4 ar izlietni </w:t>
            </w:r>
          </w:p>
          <w:p w:rsidR="0010653F" w:rsidRPr="00E373D8" w:rsidRDefault="004D3DD5" w:rsidP="0059754A">
            <w:pPr>
              <w:rPr>
                <w:rFonts w:ascii="Times New Roman" w:hAnsi="Times New Roman"/>
                <w:sz w:val="24"/>
                <w:szCs w:val="24"/>
              </w:rPr>
            </w:pPr>
            <w:r>
              <w:rPr>
                <w:rFonts w:ascii="Times New Roman" w:hAnsi="Times New Roman"/>
                <w:sz w:val="24"/>
                <w:szCs w:val="24"/>
              </w:rPr>
              <w:t>(2</w:t>
            </w:r>
            <w:r w:rsidR="0010653F" w:rsidRPr="00E373D8">
              <w:rPr>
                <w:rFonts w:ascii="Times New Roman" w:hAnsi="Times New Roman"/>
                <w:sz w:val="24"/>
                <w:szCs w:val="24"/>
              </w:rPr>
              <w:t>gb)</w:t>
            </w:r>
          </w:p>
        </w:tc>
        <w:tc>
          <w:tcPr>
            <w:tcW w:w="2835" w:type="dxa"/>
            <w:vAlign w:val="center"/>
          </w:tcPr>
          <w:p w:rsidR="0010653F" w:rsidRPr="00E373D8" w:rsidRDefault="0010653F" w:rsidP="0010653F">
            <w:pPr>
              <w:jc w:val="center"/>
              <w:rPr>
                <w:rFonts w:ascii="Times New Roman" w:hAnsi="Times New Roman"/>
                <w:sz w:val="24"/>
                <w:szCs w:val="24"/>
              </w:rPr>
            </w:pPr>
            <w:r w:rsidRPr="00E373D8">
              <w:rPr>
                <w:rFonts w:ascii="Times New Roman" w:hAnsi="Times New Roman"/>
                <w:sz w:val="24"/>
                <w:szCs w:val="24"/>
              </w:rPr>
              <w:t>2</w:t>
            </w:r>
          </w:p>
        </w:tc>
        <w:tc>
          <w:tcPr>
            <w:tcW w:w="2835" w:type="dxa"/>
          </w:tcPr>
          <w:p w:rsidR="0010653F" w:rsidRPr="00E373D8" w:rsidRDefault="0010653F" w:rsidP="0059754A">
            <w:pPr>
              <w:rPr>
                <w:rFonts w:ascii="Times New Roman" w:hAnsi="Times New Roman"/>
                <w:sz w:val="24"/>
                <w:szCs w:val="24"/>
              </w:rPr>
            </w:pPr>
          </w:p>
        </w:tc>
        <w:tc>
          <w:tcPr>
            <w:tcW w:w="2835" w:type="dxa"/>
          </w:tcPr>
          <w:p w:rsidR="0010653F" w:rsidRPr="00E373D8" w:rsidRDefault="0010653F" w:rsidP="0059754A">
            <w:pPr>
              <w:rPr>
                <w:rFonts w:ascii="Times New Roman" w:hAnsi="Times New Roman"/>
                <w:sz w:val="24"/>
                <w:szCs w:val="24"/>
              </w:rPr>
            </w:pPr>
          </w:p>
        </w:tc>
      </w:tr>
      <w:tr w:rsidR="0010653F" w:rsidRPr="00E373D8" w:rsidTr="0010653F">
        <w:tc>
          <w:tcPr>
            <w:tcW w:w="717" w:type="dxa"/>
            <w:tcBorders>
              <w:right w:val="single" w:sz="4" w:space="0" w:color="auto"/>
            </w:tcBorders>
            <w:vAlign w:val="center"/>
          </w:tcPr>
          <w:p w:rsidR="0010653F" w:rsidRPr="00E373D8" w:rsidRDefault="0010653F" w:rsidP="0059754A">
            <w:pPr>
              <w:jc w:val="center"/>
              <w:rPr>
                <w:rFonts w:ascii="Times New Roman" w:hAnsi="Times New Roman"/>
                <w:sz w:val="24"/>
                <w:szCs w:val="24"/>
              </w:rPr>
            </w:pPr>
            <w:r w:rsidRPr="00E373D8">
              <w:rPr>
                <w:rFonts w:ascii="Times New Roman" w:hAnsi="Times New Roman"/>
                <w:sz w:val="24"/>
                <w:szCs w:val="24"/>
              </w:rPr>
              <w:t>5</w:t>
            </w:r>
          </w:p>
        </w:tc>
        <w:tc>
          <w:tcPr>
            <w:tcW w:w="4353" w:type="dxa"/>
            <w:tcBorders>
              <w:top w:val="single" w:sz="4" w:space="0" w:color="auto"/>
              <w:left w:val="single" w:sz="4" w:space="0" w:color="auto"/>
              <w:bottom w:val="single" w:sz="4" w:space="0" w:color="auto"/>
              <w:right w:val="single" w:sz="4" w:space="0" w:color="auto"/>
            </w:tcBorders>
            <w:vAlign w:val="center"/>
          </w:tcPr>
          <w:p w:rsidR="0010653F" w:rsidRPr="00E373D8" w:rsidRDefault="0010653F" w:rsidP="0059754A">
            <w:pPr>
              <w:rPr>
                <w:rFonts w:ascii="Times New Roman" w:hAnsi="Times New Roman"/>
                <w:sz w:val="24"/>
                <w:szCs w:val="24"/>
              </w:rPr>
            </w:pPr>
            <w:r w:rsidRPr="00E373D8">
              <w:rPr>
                <w:rFonts w:ascii="Times New Roman" w:hAnsi="Times New Roman"/>
                <w:sz w:val="24"/>
                <w:szCs w:val="24"/>
              </w:rPr>
              <w:t xml:space="preserve">Kokapstrādes klases skapis – </w:t>
            </w:r>
          </w:p>
          <w:p w:rsidR="0010653F" w:rsidRPr="00E373D8" w:rsidRDefault="0010653F" w:rsidP="0059754A">
            <w:pPr>
              <w:rPr>
                <w:rFonts w:ascii="Times New Roman" w:hAnsi="Times New Roman"/>
                <w:sz w:val="24"/>
                <w:szCs w:val="24"/>
              </w:rPr>
            </w:pPr>
            <w:r w:rsidRPr="00E373D8">
              <w:rPr>
                <w:rFonts w:ascii="Times New Roman" w:hAnsi="Times New Roman"/>
                <w:sz w:val="24"/>
                <w:szCs w:val="24"/>
              </w:rPr>
              <w:t>Skapis Nr.5</w:t>
            </w:r>
          </w:p>
        </w:tc>
        <w:tc>
          <w:tcPr>
            <w:tcW w:w="2835" w:type="dxa"/>
            <w:vAlign w:val="center"/>
          </w:tcPr>
          <w:p w:rsidR="0010653F" w:rsidRPr="00E373D8" w:rsidRDefault="0010653F" w:rsidP="0010653F">
            <w:pPr>
              <w:jc w:val="center"/>
              <w:rPr>
                <w:rFonts w:ascii="Times New Roman" w:hAnsi="Times New Roman"/>
                <w:sz w:val="24"/>
                <w:szCs w:val="24"/>
              </w:rPr>
            </w:pPr>
            <w:r w:rsidRPr="00E373D8">
              <w:rPr>
                <w:rFonts w:ascii="Times New Roman" w:hAnsi="Times New Roman"/>
                <w:sz w:val="24"/>
                <w:szCs w:val="24"/>
              </w:rPr>
              <w:t>1</w:t>
            </w:r>
          </w:p>
        </w:tc>
        <w:tc>
          <w:tcPr>
            <w:tcW w:w="2835" w:type="dxa"/>
          </w:tcPr>
          <w:p w:rsidR="0010653F" w:rsidRPr="00E373D8" w:rsidRDefault="0010653F" w:rsidP="0059754A">
            <w:pPr>
              <w:rPr>
                <w:rFonts w:ascii="Times New Roman" w:hAnsi="Times New Roman"/>
                <w:sz w:val="24"/>
                <w:szCs w:val="24"/>
              </w:rPr>
            </w:pPr>
          </w:p>
        </w:tc>
        <w:tc>
          <w:tcPr>
            <w:tcW w:w="2835" w:type="dxa"/>
          </w:tcPr>
          <w:p w:rsidR="0010653F" w:rsidRPr="00E373D8" w:rsidRDefault="0010653F" w:rsidP="0059754A">
            <w:pPr>
              <w:rPr>
                <w:rFonts w:ascii="Times New Roman" w:hAnsi="Times New Roman"/>
                <w:sz w:val="24"/>
                <w:szCs w:val="24"/>
              </w:rPr>
            </w:pPr>
          </w:p>
        </w:tc>
      </w:tr>
      <w:tr w:rsidR="0010653F" w:rsidRPr="00E373D8" w:rsidTr="0010653F">
        <w:trPr>
          <w:trHeight w:val="427"/>
        </w:trPr>
        <w:tc>
          <w:tcPr>
            <w:tcW w:w="717" w:type="dxa"/>
            <w:tcBorders>
              <w:right w:val="single" w:sz="4" w:space="0" w:color="auto"/>
            </w:tcBorders>
            <w:vAlign w:val="center"/>
          </w:tcPr>
          <w:p w:rsidR="0010653F" w:rsidRPr="00E373D8" w:rsidRDefault="0010653F" w:rsidP="0059754A">
            <w:pPr>
              <w:jc w:val="center"/>
              <w:rPr>
                <w:rFonts w:ascii="Times New Roman" w:hAnsi="Times New Roman"/>
                <w:sz w:val="24"/>
                <w:szCs w:val="24"/>
              </w:rPr>
            </w:pPr>
            <w:r w:rsidRPr="00E373D8">
              <w:rPr>
                <w:rFonts w:ascii="Times New Roman" w:hAnsi="Times New Roman"/>
                <w:sz w:val="24"/>
                <w:szCs w:val="24"/>
              </w:rPr>
              <w:t>6</w:t>
            </w:r>
          </w:p>
        </w:tc>
        <w:tc>
          <w:tcPr>
            <w:tcW w:w="4353" w:type="dxa"/>
            <w:tcBorders>
              <w:top w:val="single" w:sz="4" w:space="0" w:color="auto"/>
              <w:left w:val="single" w:sz="4" w:space="0" w:color="auto"/>
              <w:bottom w:val="single" w:sz="4" w:space="0" w:color="auto"/>
              <w:right w:val="single" w:sz="4" w:space="0" w:color="auto"/>
            </w:tcBorders>
            <w:vAlign w:val="center"/>
          </w:tcPr>
          <w:p w:rsidR="0010653F" w:rsidRPr="00E373D8" w:rsidRDefault="0010653F" w:rsidP="0059754A">
            <w:pPr>
              <w:rPr>
                <w:rFonts w:ascii="Times New Roman" w:hAnsi="Times New Roman"/>
                <w:sz w:val="24"/>
                <w:szCs w:val="24"/>
              </w:rPr>
            </w:pPr>
            <w:r w:rsidRPr="00E373D8">
              <w:rPr>
                <w:rFonts w:ascii="Times New Roman" w:hAnsi="Times New Roman"/>
                <w:sz w:val="24"/>
                <w:szCs w:val="24"/>
              </w:rPr>
              <w:t>Kokapstrādes klases skolotāja galds</w:t>
            </w:r>
          </w:p>
        </w:tc>
        <w:tc>
          <w:tcPr>
            <w:tcW w:w="2835" w:type="dxa"/>
            <w:vAlign w:val="center"/>
          </w:tcPr>
          <w:p w:rsidR="0010653F" w:rsidRPr="00E373D8" w:rsidRDefault="0010653F" w:rsidP="0010653F">
            <w:pPr>
              <w:jc w:val="center"/>
              <w:rPr>
                <w:rFonts w:ascii="Times New Roman" w:hAnsi="Times New Roman"/>
                <w:sz w:val="24"/>
                <w:szCs w:val="24"/>
              </w:rPr>
            </w:pPr>
            <w:r w:rsidRPr="00E373D8">
              <w:rPr>
                <w:rFonts w:ascii="Times New Roman" w:hAnsi="Times New Roman"/>
                <w:sz w:val="24"/>
                <w:szCs w:val="24"/>
              </w:rPr>
              <w:t>1</w:t>
            </w:r>
          </w:p>
        </w:tc>
        <w:tc>
          <w:tcPr>
            <w:tcW w:w="2835" w:type="dxa"/>
          </w:tcPr>
          <w:p w:rsidR="0010653F" w:rsidRPr="00E373D8" w:rsidRDefault="0010653F" w:rsidP="0059754A">
            <w:pPr>
              <w:rPr>
                <w:rFonts w:ascii="Times New Roman" w:hAnsi="Times New Roman"/>
                <w:sz w:val="24"/>
                <w:szCs w:val="24"/>
              </w:rPr>
            </w:pPr>
          </w:p>
        </w:tc>
        <w:tc>
          <w:tcPr>
            <w:tcW w:w="2835" w:type="dxa"/>
          </w:tcPr>
          <w:p w:rsidR="0010653F" w:rsidRPr="00E373D8" w:rsidRDefault="0010653F" w:rsidP="0059754A">
            <w:pPr>
              <w:rPr>
                <w:rFonts w:ascii="Times New Roman" w:hAnsi="Times New Roman"/>
                <w:sz w:val="24"/>
                <w:szCs w:val="24"/>
              </w:rPr>
            </w:pPr>
          </w:p>
        </w:tc>
      </w:tr>
      <w:tr w:rsidR="0010653F" w:rsidRPr="00E373D8" w:rsidTr="0010653F">
        <w:tc>
          <w:tcPr>
            <w:tcW w:w="717" w:type="dxa"/>
            <w:tcBorders>
              <w:right w:val="single" w:sz="4" w:space="0" w:color="auto"/>
            </w:tcBorders>
            <w:vAlign w:val="center"/>
          </w:tcPr>
          <w:p w:rsidR="0010653F" w:rsidRPr="00E373D8" w:rsidRDefault="0010653F" w:rsidP="0059754A">
            <w:pPr>
              <w:jc w:val="center"/>
              <w:rPr>
                <w:rFonts w:ascii="Times New Roman" w:hAnsi="Times New Roman"/>
                <w:sz w:val="24"/>
                <w:szCs w:val="24"/>
              </w:rPr>
            </w:pPr>
            <w:r w:rsidRPr="00E373D8">
              <w:rPr>
                <w:rFonts w:ascii="Times New Roman" w:hAnsi="Times New Roman"/>
                <w:sz w:val="24"/>
                <w:szCs w:val="24"/>
              </w:rPr>
              <w:t>7</w:t>
            </w:r>
          </w:p>
        </w:tc>
        <w:tc>
          <w:tcPr>
            <w:tcW w:w="4353" w:type="dxa"/>
            <w:tcBorders>
              <w:top w:val="single" w:sz="4" w:space="0" w:color="auto"/>
              <w:left w:val="single" w:sz="4" w:space="0" w:color="auto"/>
              <w:bottom w:val="single" w:sz="4" w:space="0" w:color="auto"/>
              <w:right w:val="single" w:sz="4" w:space="0" w:color="auto"/>
            </w:tcBorders>
            <w:vAlign w:val="center"/>
          </w:tcPr>
          <w:p w:rsidR="0010653F" w:rsidRPr="00E373D8" w:rsidRDefault="00BC3751" w:rsidP="0059754A">
            <w:pPr>
              <w:rPr>
                <w:rFonts w:ascii="Times New Roman" w:hAnsi="Times New Roman"/>
                <w:sz w:val="24"/>
                <w:szCs w:val="24"/>
              </w:rPr>
            </w:pPr>
            <w:r>
              <w:rPr>
                <w:rFonts w:ascii="Times New Roman" w:hAnsi="Times New Roman"/>
                <w:sz w:val="24"/>
                <w:szCs w:val="24"/>
              </w:rPr>
              <w:t>Kokapstrādes klases ēvel</w:t>
            </w:r>
            <w:r w:rsidR="0010653F" w:rsidRPr="00E373D8">
              <w:rPr>
                <w:rFonts w:ascii="Times New Roman" w:hAnsi="Times New Roman"/>
                <w:sz w:val="24"/>
                <w:szCs w:val="24"/>
              </w:rPr>
              <w:t>sols četrvietīgs</w:t>
            </w:r>
          </w:p>
          <w:p w:rsidR="0010653F" w:rsidRPr="00E373D8" w:rsidRDefault="0010653F" w:rsidP="0059754A">
            <w:pPr>
              <w:rPr>
                <w:rFonts w:ascii="Times New Roman" w:hAnsi="Times New Roman"/>
                <w:sz w:val="24"/>
                <w:szCs w:val="24"/>
              </w:rPr>
            </w:pPr>
            <w:r w:rsidRPr="00E373D8">
              <w:rPr>
                <w:rFonts w:ascii="Times New Roman" w:hAnsi="Times New Roman"/>
                <w:sz w:val="24"/>
                <w:szCs w:val="24"/>
              </w:rPr>
              <w:t>(4gb)</w:t>
            </w:r>
          </w:p>
        </w:tc>
        <w:tc>
          <w:tcPr>
            <w:tcW w:w="2835" w:type="dxa"/>
            <w:vAlign w:val="center"/>
          </w:tcPr>
          <w:p w:rsidR="0010653F" w:rsidRPr="00E373D8" w:rsidRDefault="0010653F" w:rsidP="0010653F">
            <w:pPr>
              <w:jc w:val="center"/>
              <w:rPr>
                <w:rFonts w:ascii="Times New Roman" w:hAnsi="Times New Roman"/>
                <w:sz w:val="24"/>
                <w:szCs w:val="24"/>
              </w:rPr>
            </w:pPr>
            <w:r w:rsidRPr="00E373D8">
              <w:rPr>
                <w:rFonts w:ascii="Times New Roman" w:hAnsi="Times New Roman"/>
                <w:sz w:val="24"/>
                <w:szCs w:val="24"/>
              </w:rPr>
              <w:t>4</w:t>
            </w:r>
          </w:p>
        </w:tc>
        <w:tc>
          <w:tcPr>
            <w:tcW w:w="2835" w:type="dxa"/>
          </w:tcPr>
          <w:p w:rsidR="0010653F" w:rsidRPr="00E373D8" w:rsidRDefault="0010653F" w:rsidP="0059754A">
            <w:pPr>
              <w:rPr>
                <w:rFonts w:ascii="Times New Roman" w:hAnsi="Times New Roman"/>
                <w:sz w:val="24"/>
                <w:szCs w:val="24"/>
              </w:rPr>
            </w:pPr>
          </w:p>
        </w:tc>
        <w:tc>
          <w:tcPr>
            <w:tcW w:w="2835" w:type="dxa"/>
          </w:tcPr>
          <w:p w:rsidR="0010653F" w:rsidRPr="00E373D8" w:rsidRDefault="0010653F" w:rsidP="0059754A">
            <w:pPr>
              <w:rPr>
                <w:rFonts w:ascii="Times New Roman" w:hAnsi="Times New Roman"/>
                <w:sz w:val="24"/>
                <w:szCs w:val="24"/>
              </w:rPr>
            </w:pPr>
          </w:p>
        </w:tc>
      </w:tr>
      <w:tr w:rsidR="0010653F" w:rsidRPr="00E373D8" w:rsidTr="0010653F">
        <w:tc>
          <w:tcPr>
            <w:tcW w:w="717" w:type="dxa"/>
            <w:tcBorders>
              <w:right w:val="single" w:sz="4" w:space="0" w:color="auto"/>
            </w:tcBorders>
            <w:vAlign w:val="center"/>
          </w:tcPr>
          <w:p w:rsidR="0010653F" w:rsidRPr="00E373D8" w:rsidRDefault="0010653F" w:rsidP="0059754A">
            <w:pPr>
              <w:jc w:val="center"/>
              <w:rPr>
                <w:rFonts w:ascii="Times New Roman" w:hAnsi="Times New Roman"/>
                <w:sz w:val="24"/>
                <w:szCs w:val="24"/>
              </w:rPr>
            </w:pPr>
            <w:r w:rsidRPr="00E373D8">
              <w:rPr>
                <w:rFonts w:ascii="Times New Roman" w:hAnsi="Times New Roman"/>
                <w:sz w:val="24"/>
                <w:szCs w:val="24"/>
              </w:rPr>
              <w:t>8</w:t>
            </w:r>
          </w:p>
        </w:tc>
        <w:tc>
          <w:tcPr>
            <w:tcW w:w="4353" w:type="dxa"/>
            <w:tcBorders>
              <w:top w:val="single" w:sz="4" w:space="0" w:color="auto"/>
              <w:left w:val="single" w:sz="4" w:space="0" w:color="auto"/>
              <w:bottom w:val="single" w:sz="4" w:space="0" w:color="auto"/>
              <w:right w:val="single" w:sz="4" w:space="0" w:color="auto"/>
            </w:tcBorders>
            <w:vAlign w:val="center"/>
          </w:tcPr>
          <w:p w:rsidR="0010653F" w:rsidRPr="00E373D8" w:rsidRDefault="00BC3751" w:rsidP="0059754A">
            <w:pPr>
              <w:rPr>
                <w:rFonts w:ascii="Times New Roman" w:hAnsi="Times New Roman"/>
                <w:sz w:val="24"/>
                <w:szCs w:val="24"/>
              </w:rPr>
            </w:pPr>
            <w:r>
              <w:rPr>
                <w:rFonts w:ascii="Times New Roman" w:hAnsi="Times New Roman"/>
                <w:sz w:val="24"/>
                <w:szCs w:val="24"/>
              </w:rPr>
              <w:t>Kokapstrādes klases ēvel</w:t>
            </w:r>
            <w:r w:rsidR="0010653F" w:rsidRPr="00E373D8">
              <w:rPr>
                <w:rFonts w:ascii="Times New Roman" w:hAnsi="Times New Roman"/>
                <w:sz w:val="24"/>
                <w:szCs w:val="24"/>
              </w:rPr>
              <w:t xml:space="preserve">sols vienvietīgs </w:t>
            </w:r>
          </w:p>
          <w:p w:rsidR="0010653F" w:rsidRPr="00E373D8" w:rsidRDefault="0010653F" w:rsidP="0059754A">
            <w:pPr>
              <w:rPr>
                <w:rFonts w:ascii="Times New Roman" w:hAnsi="Times New Roman"/>
                <w:sz w:val="24"/>
                <w:szCs w:val="24"/>
              </w:rPr>
            </w:pPr>
            <w:r w:rsidRPr="00E373D8">
              <w:rPr>
                <w:rFonts w:ascii="Times New Roman" w:hAnsi="Times New Roman"/>
                <w:sz w:val="24"/>
                <w:szCs w:val="24"/>
              </w:rPr>
              <w:t>(1gb)</w:t>
            </w:r>
          </w:p>
        </w:tc>
        <w:tc>
          <w:tcPr>
            <w:tcW w:w="2835" w:type="dxa"/>
            <w:vAlign w:val="center"/>
          </w:tcPr>
          <w:p w:rsidR="0010653F" w:rsidRPr="00E373D8" w:rsidRDefault="0010653F" w:rsidP="0010653F">
            <w:pPr>
              <w:jc w:val="center"/>
              <w:rPr>
                <w:rFonts w:ascii="Times New Roman" w:hAnsi="Times New Roman"/>
                <w:sz w:val="24"/>
                <w:szCs w:val="24"/>
              </w:rPr>
            </w:pPr>
            <w:r w:rsidRPr="00E373D8">
              <w:rPr>
                <w:rFonts w:ascii="Times New Roman" w:hAnsi="Times New Roman"/>
                <w:sz w:val="24"/>
                <w:szCs w:val="24"/>
              </w:rPr>
              <w:t>1</w:t>
            </w:r>
          </w:p>
        </w:tc>
        <w:tc>
          <w:tcPr>
            <w:tcW w:w="2835" w:type="dxa"/>
          </w:tcPr>
          <w:p w:rsidR="0010653F" w:rsidRPr="00E373D8" w:rsidRDefault="0010653F" w:rsidP="0059754A">
            <w:pPr>
              <w:rPr>
                <w:rFonts w:ascii="Times New Roman" w:hAnsi="Times New Roman"/>
                <w:sz w:val="24"/>
                <w:szCs w:val="24"/>
              </w:rPr>
            </w:pPr>
          </w:p>
        </w:tc>
        <w:tc>
          <w:tcPr>
            <w:tcW w:w="2835" w:type="dxa"/>
          </w:tcPr>
          <w:p w:rsidR="0010653F" w:rsidRPr="00E373D8" w:rsidRDefault="0010653F" w:rsidP="0059754A">
            <w:pPr>
              <w:rPr>
                <w:rFonts w:ascii="Times New Roman" w:hAnsi="Times New Roman"/>
                <w:sz w:val="24"/>
                <w:szCs w:val="24"/>
              </w:rPr>
            </w:pPr>
          </w:p>
        </w:tc>
      </w:tr>
      <w:tr w:rsidR="0010653F" w:rsidRPr="00E373D8" w:rsidTr="0010653F">
        <w:tc>
          <w:tcPr>
            <w:tcW w:w="717" w:type="dxa"/>
            <w:tcBorders>
              <w:right w:val="single" w:sz="4" w:space="0" w:color="auto"/>
            </w:tcBorders>
            <w:vAlign w:val="center"/>
          </w:tcPr>
          <w:p w:rsidR="0010653F" w:rsidRPr="00E373D8" w:rsidRDefault="0010653F" w:rsidP="0059754A">
            <w:pPr>
              <w:jc w:val="center"/>
              <w:rPr>
                <w:rFonts w:ascii="Times New Roman" w:hAnsi="Times New Roman"/>
                <w:sz w:val="24"/>
                <w:szCs w:val="24"/>
              </w:rPr>
            </w:pPr>
            <w:r w:rsidRPr="00E373D8">
              <w:rPr>
                <w:rFonts w:ascii="Times New Roman" w:hAnsi="Times New Roman"/>
                <w:sz w:val="24"/>
                <w:szCs w:val="24"/>
              </w:rPr>
              <w:t>9</w:t>
            </w:r>
          </w:p>
        </w:tc>
        <w:tc>
          <w:tcPr>
            <w:tcW w:w="4353" w:type="dxa"/>
            <w:tcBorders>
              <w:top w:val="single" w:sz="4" w:space="0" w:color="auto"/>
              <w:left w:val="single" w:sz="4" w:space="0" w:color="auto"/>
              <w:bottom w:val="single" w:sz="4" w:space="0" w:color="auto"/>
              <w:right w:val="single" w:sz="4" w:space="0" w:color="auto"/>
            </w:tcBorders>
            <w:vAlign w:val="center"/>
          </w:tcPr>
          <w:p w:rsidR="0010653F" w:rsidRPr="00E373D8" w:rsidRDefault="0010653F" w:rsidP="0059754A">
            <w:pPr>
              <w:rPr>
                <w:rFonts w:ascii="Times New Roman" w:hAnsi="Times New Roman"/>
                <w:sz w:val="24"/>
                <w:szCs w:val="24"/>
              </w:rPr>
            </w:pPr>
            <w:r w:rsidRPr="00E373D8">
              <w:rPr>
                <w:rFonts w:ascii="Times New Roman" w:hAnsi="Times New Roman"/>
                <w:sz w:val="24"/>
                <w:szCs w:val="24"/>
              </w:rPr>
              <w:t xml:space="preserve">Skolnieku taburetes </w:t>
            </w:r>
          </w:p>
          <w:p w:rsidR="0010653F" w:rsidRPr="00E373D8" w:rsidRDefault="004D3DD5" w:rsidP="0059754A">
            <w:pPr>
              <w:rPr>
                <w:rFonts w:ascii="Times New Roman" w:hAnsi="Times New Roman"/>
                <w:sz w:val="24"/>
                <w:szCs w:val="24"/>
              </w:rPr>
            </w:pPr>
            <w:r>
              <w:rPr>
                <w:rFonts w:ascii="Times New Roman" w:hAnsi="Times New Roman"/>
                <w:sz w:val="24"/>
                <w:szCs w:val="24"/>
              </w:rPr>
              <w:t>(16</w:t>
            </w:r>
            <w:r w:rsidR="0010653F" w:rsidRPr="00E373D8">
              <w:rPr>
                <w:rFonts w:ascii="Times New Roman" w:hAnsi="Times New Roman"/>
                <w:sz w:val="24"/>
                <w:szCs w:val="24"/>
              </w:rPr>
              <w:t>gb)</w:t>
            </w:r>
          </w:p>
        </w:tc>
        <w:tc>
          <w:tcPr>
            <w:tcW w:w="2835" w:type="dxa"/>
            <w:vAlign w:val="center"/>
          </w:tcPr>
          <w:p w:rsidR="0010653F" w:rsidRPr="00E373D8" w:rsidRDefault="0010653F" w:rsidP="0010653F">
            <w:pPr>
              <w:jc w:val="center"/>
              <w:rPr>
                <w:rFonts w:ascii="Times New Roman" w:hAnsi="Times New Roman"/>
                <w:sz w:val="24"/>
                <w:szCs w:val="24"/>
              </w:rPr>
            </w:pPr>
            <w:r w:rsidRPr="00E373D8">
              <w:rPr>
                <w:rFonts w:ascii="Times New Roman" w:hAnsi="Times New Roman"/>
                <w:sz w:val="24"/>
                <w:szCs w:val="24"/>
              </w:rPr>
              <w:t>16</w:t>
            </w:r>
          </w:p>
        </w:tc>
        <w:tc>
          <w:tcPr>
            <w:tcW w:w="2835" w:type="dxa"/>
          </w:tcPr>
          <w:p w:rsidR="0010653F" w:rsidRPr="00E373D8" w:rsidRDefault="0010653F" w:rsidP="0059754A">
            <w:pPr>
              <w:rPr>
                <w:rFonts w:ascii="Times New Roman" w:hAnsi="Times New Roman"/>
                <w:sz w:val="24"/>
                <w:szCs w:val="24"/>
              </w:rPr>
            </w:pPr>
          </w:p>
        </w:tc>
        <w:tc>
          <w:tcPr>
            <w:tcW w:w="2835" w:type="dxa"/>
          </w:tcPr>
          <w:p w:rsidR="0010653F" w:rsidRPr="00E373D8" w:rsidRDefault="0010653F" w:rsidP="0059754A">
            <w:pPr>
              <w:rPr>
                <w:rFonts w:ascii="Times New Roman" w:hAnsi="Times New Roman"/>
                <w:sz w:val="24"/>
                <w:szCs w:val="24"/>
              </w:rPr>
            </w:pPr>
          </w:p>
        </w:tc>
      </w:tr>
      <w:tr w:rsidR="0010653F" w:rsidRPr="00E373D8" w:rsidTr="00DA6497">
        <w:trPr>
          <w:trHeight w:val="265"/>
        </w:trPr>
        <w:tc>
          <w:tcPr>
            <w:tcW w:w="10740" w:type="dxa"/>
            <w:gridSpan w:val="4"/>
          </w:tcPr>
          <w:p w:rsidR="0010653F" w:rsidRPr="00E373D8" w:rsidRDefault="0010653F" w:rsidP="0010653F">
            <w:pPr>
              <w:jc w:val="right"/>
              <w:rPr>
                <w:rFonts w:ascii="Times New Roman" w:hAnsi="Times New Roman"/>
                <w:sz w:val="24"/>
                <w:szCs w:val="24"/>
              </w:rPr>
            </w:pPr>
            <w:r w:rsidRPr="00E373D8">
              <w:rPr>
                <w:rFonts w:ascii="Times New Roman" w:hAnsi="Times New Roman"/>
                <w:b/>
                <w:sz w:val="24"/>
                <w:szCs w:val="24"/>
              </w:rPr>
              <w:t>KOPĀ*</w:t>
            </w:r>
          </w:p>
        </w:tc>
        <w:tc>
          <w:tcPr>
            <w:tcW w:w="2835" w:type="dxa"/>
          </w:tcPr>
          <w:p w:rsidR="0010653F" w:rsidRPr="00E373D8" w:rsidRDefault="0010653F" w:rsidP="0059754A">
            <w:pPr>
              <w:jc w:val="center"/>
              <w:rPr>
                <w:rFonts w:ascii="Times New Roman" w:hAnsi="Times New Roman"/>
                <w:sz w:val="24"/>
                <w:szCs w:val="24"/>
              </w:rPr>
            </w:pPr>
          </w:p>
        </w:tc>
      </w:tr>
      <w:tr w:rsidR="0010653F" w:rsidRPr="00E373D8" w:rsidTr="00DA6497">
        <w:trPr>
          <w:trHeight w:val="268"/>
        </w:trPr>
        <w:tc>
          <w:tcPr>
            <w:tcW w:w="10740" w:type="dxa"/>
            <w:gridSpan w:val="4"/>
          </w:tcPr>
          <w:p w:rsidR="0010653F" w:rsidRPr="00E373D8" w:rsidRDefault="0010653F" w:rsidP="0010653F">
            <w:pPr>
              <w:jc w:val="right"/>
              <w:rPr>
                <w:rFonts w:ascii="Times New Roman" w:hAnsi="Times New Roman"/>
                <w:sz w:val="24"/>
                <w:szCs w:val="24"/>
              </w:rPr>
            </w:pPr>
            <w:r w:rsidRPr="00E373D8">
              <w:rPr>
                <w:rFonts w:ascii="Times New Roman" w:hAnsi="Times New Roman"/>
                <w:b/>
                <w:sz w:val="24"/>
                <w:szCs w:val="24"/>
              </w:rPr>
              <w:t>PVN</w:t>
            </w:r>
          </w:p>
        </w:tc>
        <w:tc>
          <w:tcPr>
            <w:tcW w:w="2835" w:type="dxa"/>
          </w:tcPr>
          <w:p w:rsidR="0010653F" w:rsidRPr="00E373D8" w:rsidRDefault="0010653F" w:rsidP="0059754A">
            <w:pPr>
              <w:jc w:val="center"/>
              <w:rPr>
                <w:rFonts w:ascii="Times New Roman" w:hAnsi="Times New Roman"/>
                <w:sz w:val="24"/>
                <w:szCs w:val="24"/>
              </w:rPr>
            </w:pPr>
          </w:p>
        </w:tc>
      </w:tr>
      <w:tr w:rsidR="0010653F" w:rsidRPr="00E373D8" w:rsidTr="00DA6497">
        <w:trPr>
          <w:trHeight w:val="259"/>
        </w:trPr>
        <w:tc>
          <w:tcPr>
            <w:tcW w:w="10740" w:type="dxa"/>
            <w:gridSpan w:val="4"/>
          </w:tcPr>
          <w:p w:rsidR="0010653F" w:rsidRPr="00E373D8" w:rsidRDefault="0010653F" w:rsidP="0010653F">
            <w:pPr>
              <w:jc w:val="right"/>
              <w:rPr>
                <w:rFonts w:ascii="Times New Roman" w:hAnsi="Times New Roman"/>
                <w:sz w:val="24"/>
                <w:szCs w:val="24"/>
              </w:rPr>
            </w:pPr>
            <w:r w:rsidRPr="00E373D8">
              <w:rPr>
                <w:rFonts w:ascii="Times New Roman" w:hAnsi="Times New Roman"/>
                <w:b/>
                <w:sz w:val="24"/>
                <w:szCs w:val="24"/>
              </w:rPr>
              <w:t>KOPĀ AR PVN</w:t>
            </w:r>
          </w:p>
        </w:tc>
        <w:tc>
          <w:tcPr>
            <w:tcW w:w="2835" w:type="dxa"/>
          </w:tcPr>
          <w:p w:rsidR="0010653F" w:rsidRPr="00E373D8" w:rsidRDefault="0010653F" w:rsidP="0059754A">
            <w:pPr>
              <w:jc w:val="center"/>
              <w:rPr>
                <w:rFonts w:ascii="Times New Roman" w:hAnsi="Times New Roman"/>
                <w:sz w:val="24"/>
                <w:szCs w:val="24"/>
              </w:rPr>
            </w:pPr>
          </w:p>
        </w:tc>
      </w:tr>
    </w:tbl>
    <w:p w:rsidR="00D3713A" w:rsidRPr="00E373D8" w:rsidRDefault="00D3713A" w:rsidP="00D3713A">
      <w:pPr>
        <w:pStyle w:val="NoSpacing"/>
        <w:rPr>
          <w:szCs w:val="24"/>
        </w:rPr>
      </w:pPr>
      <w:r w:rsidRPr="00E373D8">
        <w:rPr>
          <w:szCs w:val="24"/>
        </w:rPr>
        <w:t>* vērtējamais lielums.</w:t>
      </w:r>
    </w:p>
    <w:p w:rsidR="00D3713A" w:rsidRPr="00E373D8" w:rsidRDefault="00D3713A" w:rsidP="00D3713A">
      <w:pPr>
        <w:tabs>
          <w:tab w:val="left" w:pos="4680"/>
          <w:tab w:val="left" w:pos="4860"/>
          <w:tab w:val="left" w:pos="8100"/>
        </w:tabs>
        <w:spacing w:after="0" w:line="240" w:lineRule="auto"/>
        <w:ind w:right="98" w:firstLine="284"/>
        <w:jc w:val="both"/>
        <w:rPr>
          <w:rFonts w:ascii="Times New Roman" w:hAnsi="Times New Roman"/>
          <w:sz w:val="24"/>
          <w:szCs w:val="24"/>
        </w:rPr>
      </w:pPr>
    </w:p>
    <w:p w:rsidR="00D3713A" w:rsidRPr="00E373D8" w:rsidRDefault="00D3713A" w:rsidP="00D3713A">
      <w:pPr>
        <w:tabs>
          <w:tab w:val="left" w:pos="4680"/>
          <w:tab w:val="left" w:pos="4860"/>
          <w:tab w:val="left" w:pos="8100"/>
        </w:tabs>
        <w:spacing w:after="0" w:line="240" w:lineRule="auto"/>
        <w:ind w:right="98" w:firstLine="284"/>
        <w:jc w:val="both"/>
        <w:rPr>
          <w:rFonts w:ascii="Times New Roman" w:hAnsi="Times New Roman"/>
          <w:sz w:val="24"/>
          <w:szCs w:val="24"/>
        </w:rPr>
      </w:pPr>
      <w:r w:rsidRPr="00E373D8">
        <w:rPr>
          <w:rFonts w:ascii="Times New Roman" w:hAnsi="Times New Roman"/>
          <w:sz w:val="24"/>
          <w:szCs w:val="24"/>
        </w:rPr>
        <w:t xml:space="preserve">Apstiprinām, ka Finanšu piedāvājuma cenā ir iekļautas visas izmaksas, kas saistītas ar attiecīgo </w:t>
      </w:r>
      <w:r w:rsidR="00E84BA4" w:rsidRPr="00E373D8">
        <w:rPr>
          <w:rFonts w:ascii="Times New Roman" w:hAnsi="Times New Roman"/>
          <w:sz w:val="24"/>
          <w:szCs w:val="24"/>
        </w:rPr>
        <w:t>mēbeļu</w:t>
      </w:r>
      <w:r w:rsidR="00464E23" w:rsidRPr="00E373D8">
        <w:rPr>
          <w:rFonts w:ascii="Times New Roman" w:hAnsi="Times New Roman"/>
          <w:sz w:val="24"/>
          <w:szCs w:val="24"/>
        </w:rPr>
        <w:t xml:space="preserve"> </w:t>
      </w:r>
      <w:r w:rsidRPr="00E373D8">
        <w:rPr>
          <w:rFonts w:ascii="Times New Roman" w:hAnsi="Times New Roman"/>
          <w:sz w:val="24"/>
          <w:szCs w:val="24"/>
        </w:rPr>
        <w:t xml:space="preserve">piegādi un uzstādīšanu, tajā skaitā Tehniskajām specifikācijām un tehniskajam piedāvājumam atbilstošo darbu un materiālu izmaksas, izmaksas, kas saistītas ar speciālistu darba </w:t>
      </w:r>
      <w:r w:rsidRPr="00E373D8">
        <w:rPr>
          <w:rFonts w:ascii="Times New Roman" w:hAnsi="Times New Roman"/>
          <w:sz w:val="24"/>
          <w:szCs w:val="24"/>
        </w:rPr>
        <w:lastRenderedPageBreak/>
        <w:t>apmaksu, piegādes izpildei nepieciešamo līgumu slēgšanu, komandējumiem, nodokļiem un nodevām, kā arī nepieciešamo atļauju saņemšanu no trešajām personām.</w:t>
      </w:r>
    </w:p>
    <w:p w:rsidR="00D3713A" w:rsidRPr="00E373D8" w:rsidRDefault="00D3713A" w:rsidP="00D3713A">
      <w:pPr>
        <w:tabs>
          <w:tab w:val="left" w:pos="4680"/>
          <w:tab w:val="left" w:pos="4860"/>
          <w:tab w:val="left" w:pos="8100"/>
        </w:tabs>
        <w:spacing w:after="0" w:line="240" w:lineRule="auto"/>
        <w:ind w:right="98" w:firstLine="284"/>
        <w:jc w:val="both"/>
        <w:rPr>
          <w:rFonts w:ascii="Times New Roman" w:hAnsi="Times New Roman"/>
          <w:sz w:val="24"/>
          <w:szCs w:val="24"/>
        </w:rPr>
      </w:pPr>
    </w:p>
    <w:p w:rsidR="00D3713A" w:rsidRPr="00E373D8" w:rsidRDefault="00D3713A" w:rsidP="00D3713A">
      <w:pPr>
        <w:tabs>
          <w:tab w:val="left" w:pos="4680"/>
          <w:tab w:val="left" w:pos="4860"/>
          <w:tab w:val="left" w:pos="8100"/>
        </w:tabs>
        <w:spacing w:after="0" w:line="240" w:lineRule="auto"/>
        <w:ind w:right="98" w:firstLine="284"/>
        <w:jc w:val="both"/>
        <w:rPr>
          <w:rFonts w:ascii="Times New Roman" w:hAnsi="Times New Roman"/>
          <w:sz w:val="24"/>
          <w:szCs w:val="24"/>
        </w:rPr>
      </w:pPr>
      <w:r w:rsidRPr="00E373D8">
        <w:rPr>
          <w:rFonts w:ascii="Times New Roman" w:hAnsi="Times New Roman"/>
          <w:sz w:val="24"/>
          <w:szCs w:val="24"/>
        </w:rPr>
        <w:t>Ar šo apstiprinu piedāvājumā sniegto ziņu patiesumu un precizitāti.</w:t>
      </w:r>
    </w:p>
    <w:p w:rsidR="00D3713A" w:rsidRPr="00E373D8" w:rsidRDefault="00D3713A" w:rsidP="00D3713A">
      <w:pPr>
        <w:tabs>
          <w:tab w:val="left" w:pos="4680"/>
          <w:tab w:val="left" w:pos="4860"/>
          <w:tab w:val="left" w:pos="8100"/>
        </w:tabs>
        <w:spacing w:after="0" w:line="240" w:lineRule="auto"/>
        <w:ind w:right="98" w:firstLine="284"/>
        <w:jc w:val="both"/>
        <w:rPr>
          <w:rFonts w:ascii="Times New Roman" w:hAnsi="Times New Roman"/>
          <w:sz w:val="24"/>
          <w:szCs w:val="24"/>
        </w:rPr>
      </w:pPr>
    </w:p>
    <w:tbl>
      <w:tblPr>
        <w:tblW w:w="0" w:type="auto"/>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71"/>
        <w:gridCol w:w="4024"/>
      </w:tblGrid>
      <w:tr w:rsidR="00D3713A" w:rsidRPr="00E373D8" w:rsidTr="008A7D29">
        <w:trPr>
          <w:trHeight w:val="390"/>
        </w:trPr>
        <w:tc>
          <w:tcPr>
            <w:tcW w:w="3671" w:type="dxa"/>
            <w:vAlign w:val="center"/>
          </w:tcPr>
          <w:p w:rsidR="00D3713A" w:rsidRPr="00E373D8" w:rsidRDefault="00D3713A" w:rsidP="00D3713A">
            <w:pPr>
              <w:tabs>
                <w:tab w:val="left" w:pos="9498"/>
              </w:tabs>
              <w:spacing w:after="0" w:line="240" w:lineRule="auto"/>
              <w:ind w:right="-115"/>
              <w:jc w:val="right"/>
              <w:rPr>
                <w:rFonts w:ascii="Times New Roman" w:hAnsi="Times New Roman"/>
                <w:b/>
                <w:sz w:val="24"/>
                <w:szCs w:val="24"/>
              </w:rPr>
            </w:pPr>
            <w:r w:rsidRPr="00E373D8">
              <w:rPr>
                <w:rFonts w:ascii="Times New Roman" w:hAnsi="Times New Roman"/>
                <w:b/>
                <w:sz w:val="24"/>
                <w:szCs w:val="24"/>
              </w:rPr>
              <w:t>Pretendenta nosaukums*:</w:t>
            </w:r>
          </w:p>
        </w:tc>
        <w:tc>
          <w:tcPr>
            <w:tcW w:w="4024" w:type="dxa"/>
            <w:vAlign w:val="center"/>
          </w:tcPr>
          <w:p w:rsidR="00D3713A" w:rsidRPr="00E373D8" w:rsidRDefault="00D3713A" w:rsidP="00D3713A">
            <w:pPr>
              <w:tabs>
                <w:tab w:val="left" w:pos="9498"/>
              </w:tabs>
              <w:spacing w:after="0" w:line="240" w:lineRule="auto"/>
              <w:ind w:right="-115"/>
              <w:rPr>
                <w:rFonts w:ascii="Times New Roman" w:hAnsi="Times New Roman"/>
                <w:b/>
                <w:sz w:val="24"/>
                <w:szCs w:val="24"/>
              </w:rPr>
            </w:pPr>
          </w:p>
        </w:tc>
      </w:tr>
      <w:tr w:rsidR="00D3713A" w:rsidRPr="00E373D8" w:rsidTr="008A7D29">
        <w:trPr>
          <w:trHeight w:val="390"/>
        </w:trPr>
        <w:tc>
          <w:tcPr>
            <w:tcW w:w="3671" w:type="dxa"/>
            <w:vAlign w:val="center"/>
          </w:tcPr>
          <w:p w:rsidR="00D3713A" w:rsidRPr="00E373D8" w:rsidRDefault="00D3713A" w:rsidP="00D3713A">
            <w:pPr>
              <w:tabs>
                <w:tab w:val="left" w:pos="9498"/>
              </w:tabs>
              <w:spacing w:after="0" w:line="240" w:lineRule="auto"/>
              <w:ind w:right="-115"/>
              <w:jc w:val="right"/>
              <w:rPr>
                <w:rFonts w:ascii="Times New Roman" w:hAnsi="Times New Roman"/>
                <w:b/>
                <w:sz w:val="24"/>
                <w:szCs w:val="24"/>
              </w:rPr>
            </w:pPr>
            <w:r w:rsidRPr="00E373D8">
              <w:rPr>
                <w:rFonts w:ascii="Times New Roman" w:hAnsi="Times New Roman"/>
                <w:b/>
                <w:sz w:val="24"/>
                <w:szCs w:val="24"/>
              </w:rPr>
              <w:t>Amatpersonas vārds, uzvārds*</w:t>
            </w:r>
          </w:p>
        </w:tc>
        <w:tc>
          <w:tcPr>
            <w:tcW w:w="4024" w:type="dxa"/>
            <w:vAlign w:val="center"/>
          </w:tcPr>
          <w:p w:rsidR="00D3713A" w:rsidRPr="00E373D8" w:rsidRDefault="00D3713A" w:rsidP="00D3713A">
            <w:pPr>
              <w:tabs>
                <w:tab w:val="left" w:pos="9498"/>
              </w:tabs>
              <w:spacing w:after="0" w:line="240" w:lineRule="auto"/>
              <w:ind w:right="-115"/>
              <w:rPr>
                <w:rFonts w:ascii="Times New Roman" w:hAnsi="Times New Roman"/>
                <w:b/>
                <w:sz w:val="24"/>
                <w:szCs w:val="24"/>
              </w:rPr>
            </w:pPr>
          </w:p>
        </w:tc>
      </w:tr>
      <w:tr w:rsidR="00D3713A" w:rsidRPr="00E373D8" w:rsidTr="008A7D29">
        <w:trPr>
          <w:trHeight w:val="390"/>
        </w:trPr>
        <w:tc>
          <w:tcPr>
            <w:tcW w:w="3671" w:type="dxa"/>
            <w:vAlign w:val="center"/>
          </w:tcPr>
          <w:p w:rsidR="00D3713A" w:rsidRPr="00E373D8" w:rsidRDefault="00D3713A" w:rsidP="00D3713A">
            <w:pPr>
              <w:tabs>
                <w:tab w:val="left" w:pos="9498"/>
              </w:tabs>
              <w:spacing w:after="0" w:line="240" w:lineRule="auto"/>
              <w:ind w:right="-115"/>
              <w:jc w:val="right"/>
              <w:rPr>
                <w:rFonts w:ascii="Times New Roman" w:hAnsi="Times New Roman"/>
                <w:b/>
                <w:sz w:val="24"/>
                <w:szCs w:val="24"/>
              </w:rPr>
            </w:pPr>
            <w:r w:rsidRPr="00E373D8">
              <w:rPr>
                <w:rFonts w:ascii="Times New Roman" w:hAnsi="Times New Roman"/>
                <w:b/>
                <w:sz w:val="24"/>
                <w:szCs w:val="24"/>
              </w:rPr>
              <w:t>Ieņemamā amata nosaukums*:</w:t>
            </w:r>
          </w:p>
        </w:tc>
        <w:tc>
          <w:tcPr>
            <w:tcW w:w="4024" w:type="dxa"/>
            <w:vAlign w:val="center"/>
          </w:tcPr>
          <w:p w:rsidR="00D3713A" w:rsidRPr="00E373D8" w:rsidRDefault="00D3713A" w:rsidP="00D3713A">
            <w:pPr>
              <w:tabs>
                <w:tab w:val="left" w:pos="9498"/>
              </w:tabs>
              <w:spacing w:after="0" w:line="240" w:lineRule="auto"/>
              <w:ind w:right="-115"/>
              <w:rPr>
                <w:rFonts w:ascii="Times New Roman" w:hAnsi="Times New Roman"/>
                <w:b/>
                <w:sz w:val="24"/>
                <w:szCs w:val="24"/>
              </w:rPr>
            </w:pPr>
          </w:p>
        </w:tc>
      </w:tr>
      <w:tr w:rsidR="0010653F" w:rsidRPr="00E373D8" w:rsidTr="0010653F">
        <w:trPr>
          <w:trHeight w:val="390"/>
        </w:trPr>
        <w:tc>
          <w:tcPr>
            <w:tcW w:w="3671" w:type="dxa"/>
            <w:tcBorders>
              <w:top w:val="single" w:sz="4" w:space="0" w:color="auto"/>
              <w:left w:val="single" w:sz="4" w:space="0" w:color="auto"/>
              <w:bottom w:val="single" w:sz="4" w:space="0" w:color="auto"/>
              <w:right w:val="single" w:sz="4" w:space="0" w:color="auto"/>
            </w:tcBorders>
            <w:vAlign w:val="center"/>
          </w:tcPr>
          <w:p w:rsidR="0010653F" w:rsidRPr="00E373D8" w:rsidRDefault="0010653F" w:rsidP="00DA6497">
            <w:pPr>
              <w:tabs>
                <w:tab w:val="left" w:pos="9498"/>
              </w:tabs>
              <w:spacing w:after="0" w:line="240" w:lineRule="auto"/>
              <w:ind w:right="-115"/>
              <w:jc w:val="right"/>
              <w:rPr>
                <w:rFonts w:ascii="Times New Roman" w:hAnsi="Times New Roman"/>
                <w:b/>
                <w:sz w:val="24"/>
                <w:szCs w:val="24"/>
              </w:rPr>
            </w:pPr>
            <w:r w:rsidRPr="00E373D8">
              <w:rPr>
                <w:rFonts w:ascii="Times New Roman" w:hAnsi="Times New Roman"/>
                <w:b/>
                <w:sz w:val="24"/>
                <w:szCs w:val="24"/>
              </w:rPr>
              <w:t>Amatpersonas paraksts*:</w:t>
            </w:r>
          </w:p>
        </w:tc>
        <w:tc>
          <w:tcPr>
            <w:tcW w:w="4024" w:type="dxa"/>
            <w:tcBorders>
              <w:top w:val="single" w:sz="4" w:space="0" w:color="auto"/>
              <w:left w:val="single" w:sz="4" w:space="0" w:color="auto"/>
              <w:bottom w:val="single" w:sz="4" w:space="0" w:color="auto"/>
              <w:right w:val="single" w:sz="4" w:space="0" w:color="auto"/>
            </w:tcBorders>
            <w:vAlign w:val="center"/>
          </w:tcPr>
          <w:p w:rsidR="0010653F" w:rsidRPr="00E373D8" w:rsidRDefault="0010653F" w:rsidP="00DA6497">
            <w:pPr>
              <w:tabs>
                <w:tab w:val="left" w:pos="9498"/>
              </w:tabs>
              <w:spacing w:after="0" w:line="240" w:lineRule="auto"/>
              <w:ind w:right="-115"/>
              <w:rPr>
                <w:rFonts w:ascii="Times New Roman" w:hAnsi="Times New Roman"/>
                <w:b/>
                <w:sz w:val="24"/>
                <w:szCs w:val="24"/>
              </w:rPr>
            </w:pPr>
          </w:p>
        </w:tc>
      </w:tr>
    </w:tbl>
    <w:p w:rsidR="0010653F" w:rsidRPr="00E373D8" w:rsidRDefault="0010653F" w:rsidP="00D3713A">
      <w:pPr>
        <w:tabs>
          <w:tab w:val="left" w:pos="9498"/>
        </w:tabs>
        <w:spacing w:after="0" w:line="240" w:lineRule="auto"/>
        <w:ind w:right="-115"/>
        <w:jc w:val="right"/>
        <w:rPr>
          <w:rFonts w:ascii="Times New Roman" w:hAnsi="Times New Roman"/>
          <w:b/>
          <w:sz w:val="24"/>
          <w:szCs w:val="24"/>
        </w:rPr>
        <w:sectPr w:rsidR="0010653F" w:rsidRPr="00E373D8" w:rsidSect="0010653F">
          <w:pgSz w:w="16838" w:h="11906" w:orient="landscape"/>
          <w:pgMar w:top="567" w:right="1134" w:bottom="567" w:left="1134" w:header="709" w:footer="709" w:gutter="0"/>
          <w:cols w:space="708"/>
          <w:titlePg/>
          <w:docGrid w:linePitch="360"/>
        </w:sectPr>
      </w:pPr>
    </w:p>
    <w:p w:rsidR="00977772" w:rsidRPr="00E373D8" w:rsidRDefault="00977772" w:rsidP="000F6510">
      <w:pPr>
        <w:spacing w:after="0" w:line="240" w:lineRule="auto"/>
        <w:ind w:left="720"/>
        <w:jc w:val="right"/>
        <w:rPr>
          <w:rFonts w:ascii="Times New Roman" w:eastAsia="Times New Roman" w:hAnsi="Times New Roman"/>
          <w:bCs/>
          <w:sz w:val="24"/>
          <w:szCs w:val="24"/>
          <w:lang w:eastAsia="lv-LV"/>
        </w:rPr>
      </w:pPr>
      <w:r w:rsidRPr="00E373D8">
        <w:rPr>
          <w:rFonts w:ascii="Times New Roman" w:eastAsia="Times New Roman" w:hAnsi="Times New Roman"/>
          <w:b/>
          <w:sz w:val="24"/>
          <w:szCs w:val="24"/>
        </w:rPr>
        <w:lastRenderedPageBreak/>
        <w:t>5.p</w:t>
      </w:r>
      <w:r w:rsidRPr="00E373D8">
        <w:rPr>
          <w:rFonts w:ascii="Times New Roman" w:eastAsia="Times New Roman" w:hAnsi="Times New Roman"/>
          <w:b/>
          <w:bCs/>
          <w:sz w:val="24"/>
          <w:szCs w:val="24"/>
        </w:rPr>
        <w:t xml:space="preserve">ielikums </w:t>
      </w:r>
      <w:r w:rsidRPr="00E373D8">
        <w:rPr>
          <w:rFonts w:ascii="Times New Roman" w:eastAsia="Times New Roman" w:hAnsi="Times New Roman"/>
          <w:b/>
          <w:sz w:val="24"/>
          <w:szCs w:val="24"/>
          <w:lang w:eastAsia="lv-LV"/>
        </w:rPr>
        <w:t>nolikumam</w:t>
      </w:r>
    </w:p>
    <w:p w:rsidR="00977772" w:rsidRPr="00E373D8" w:rsidRDefault="00977772" w:rsidP="000F6510">
      <w:pPr>
        <w:spacing w:after="0" w:line="240" w:lineRule="auto"/>
        <w:ind w:left="720"/>
        <w:jc w:val="right"/>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t xml:space="preserve">(ID Nr. </w:t>
      </w:r>
      <w:r w:rsidR="00081D6C" w:rsidRPr="00E373D8">
        <w:rPr>
          <w:rFonts w:ascii="Times New Roman" w:hAnsi="Times New Roman"/>
          <w:sz w:val="24"/>
          <w:szCs w:val="24"/>
        </w:rPr>
        <w:t>KN</w:t>
      </w:r>
      <w:r w:rsidR="0010653F" w:rsidRPr="00E373D8">
        <w:rPr>
          <w:rFonts w:ascii="Times New Roman" w:hAnsi="Times New Roman"/>
          <w:sz w:val="24"/>
          <w:szCs w:val="24"/>
        </w:rPr>
        <w:t>D</w:t>
      </w:r>
      <w:r w:rsidR="00081D6C" w:rsidRPr="00E373D8">
        <w:rPr>
          <w:rFonts w:ascii="Times New Roman" w:hAnsi="Times New Roman"/>
          <w:sz w:val="24"/>
          <w:szCs w:val="24"/>
        </w:rPr>
        <w:t xml:space="preserve"> 2016/</w:t>
      </w:r>
      <w:r w:rsidR="00411C14" w:rsidRPr="00E373D8">
        <w:rPr>
          <w:rFonts w:ascii="Times New Roman" w:hAnsi="Times New Roman"/>
          <w:sz w:val="24"/>
          <w:szCs w:val="24"/>
        </w:rPr>
        <w:t>1</w:t>
      </w:r>
      <w:r w:rsidR="0010653F" w:rsidRPr="00E373D8">
        <w:rPr>
          <w:rFonts w:ascii="Times New Roman" w:hAnsi="Times New Roman"/>
          <w:sz w:val="24"/>
          <w:szCs w:val="24"/>
        </w:rPr>
        <w:t>8</w:t>
      </w:r>
      <w:r w:rsidRPr="00E373D8">
        <w:rPr>
          <w:rFonts w:ascii="Times New Roman" w:eastAsia="Times New Roman" w:hAnsi="Times New Roman"/>
          <w:sz w:val="24"/>
          <w:szCs w:val="24"/>
          <w:lang w:eastAsia="lv-LV"/>
        </w:rPr>
        <w:t>)</w:t>
      </w:r>
    </w:p>
    <w:p w:rsidR="00977772" w:rsidRPr="00E373D8" w:rsidRDefault="00977772" w:rsidP="000F6510">
      <w:pPr>
        <w:spacing w:after="0" w:line="240" w:lineRule="auto"/>
        <w:jc w:val="right"/>
        <w:rPr>
          <w:rFonts w:ascii="Times New Roman" w:eastAsia="Times New Roman" w:hAnsi="Times New Roman"/>
          <w:sz w:val="24"/>
          <w:szCs w:val="24"/>
          <w:lang w:eastAsia="lv-LV"/>
        </w:rPr>
      </w:pPr>
    </w:p>
    <w:p w:rsidR="00D3713A" w:rsidRPr="00E373D8" w:rsidRDefault="00D3713A" w:rsidP="000F6510">
      <w:pPr>
        <w:pStyle w:val="Heading2"/>
        <w:spacing w:before="0" w:after="0"/>
        <w:jc w:val="center"/>
        <w:rPr>
          <w:i/>
          <w:sz w:val="24"/>
          <w:szCs w:val="24"/>
        </w:rPr>
      </w:pPr>
      <w:r w:rsidRPr="00E373D8">
        <w:rPr>
          <w:i/>
          <w:sz w:val="24"/>
          <w:szCs w:val="24"/>
        </w:rPr>
        <w:t>Piegādes līgums Nr.____ projekts</w:t>
      </w:r>
    </w:p>
    <w:p w:rsidR="00D3713A" w:rsidRPr="00E373D8" w:rsidRDefault="00C7510C" w:rsidP="000F6510">
      <w:pPr>
        <w:pStyle w:val="BlockText"/>
        <w:spacing w:after="0" w:afterAutospacing="0"/>
        <w:ind w:left="0" w:right="24" w:firstLine="0"/>
        <w:jc w:val="center"/>
        <w:rPr>
          <w:sz w:val="24"/>
          <w:szCs w:val="24"/>
        </w:rPr>
      </w:pPr>
      <w:r w:rsidRPr="00E373D8">
        <w:rPr>
          <w:sz w:val="24"/>
          <w:szCs w:val="24"/>
        </w:rPr>
        <w:t>Iebūvēto mēbeļu iegāde Kandavas internātvidusskolas zēnu mājturības kabineta vajadzībām</w:t>
      </w:r>
    </w:p>
    <w:p w:rsidR="00411C14" w:rsidRPr="00E373D8" w:rsidRDefault="00411C14" w:rsidP="000F6510">
      <w:pPr>
        <w:pStyle w:val="BlockText"/>
        <w:spacing w:after="0" w:afterAutospacing="0"/>
        <w:ind w:left="0" w:right="24" w:firstLine="0"/>
        <w:jc w:val="center"/>
        <w:rPr>
          <w:sz w:val="24"/>
          <w:szCs w:val="24"/>
        </w:rPr>
      </w:pPr>
    </w:p>
    <w:tbl>
      <w:tblPr>
        <w:tblW w:w="0" w:type="auto"/>
        <w:tblLook w:val="01E0"/>
      </w:tblPr>
      <w:tblGrid>
        <w:gridCol w:w="4643"/>
        <w:gridCol w:w="4644"/>
      </w:tblGrid>
      <w:tr w:rsidR="00D3713A" w:rsidRPr="00E373D8" w:rsidTr="008A7D29">
        <w:tc>
          <w:tcPr>
            <w:tcW w:w="4643" w:type="dxa"/>
          </w:tcPr>
          <w:p w:rsidR="00D3713A" w:rsidRPr="00E373D8" w:rsidRDefault="00D3713A" w:rsidP="000F6510">
            <w:pPr>
              <w:spacing w:after="0" w:line="240" w:lineRule="auto"/>
              <w:jc w:val="both"/>
              <w:rPr>
                <w:rFonts w:ascii="Times New Roman" w:hAnsi="Times New Roman"/>
                <w:sz w:val="24"/>
                <w:szCs w:val="24"/>
              </w:rPr>
            </w:pPr>
            <w:r w:rsidRPr="00E373D8">
              <w:rPr>
                <w:rFonts w:ascii="Times New Roman" w:hAnsi="Times New Roman"/>
                <w:sz w:val="24"/>
                <w:szCs w:val="24"/>
              </w:rPr>
              <w:t>Kandavā</w:t>
            </w:r>
            <w:r w:rsidRPr="00E373D8">
              <w:rPr>
                <w:rFonts w:ascii="Times New Roman" w:hAnsi="Times New Roman"/>
                <w:sz w:val="24"/>
                <w:szCs w:val="24"/>
              </w:rPr>
              <w:tab/>
            </w:r>
          </w:p>
        </w:tc>
        <w:tc>
          <w:tcPr>
            <w:tcW w:w="4644" w:type="dxa"/>
          </w:tcPr>
          <w:p w:rsidR="00D3713A" w:rsidRPr="00E373D8" w:rsidRDefault="00D3713A" w:rsidP="000F6510">
            <w:pPr>
              <w:spacing w:after="0" w:line="240" w:lineRule="auto"/>
              <w:jc w:val="right"/>
              <w:rPr>
                <w:rFonts w:ascii="Times New Roman" w:hAnsi="Times New Roman"/>
                <w:sz w:val="24"/>
                <w:szCs w:val="24"/>
              </w:rPr>
            </w:pPr>
            <w:r w:rsidRPr="00E373D8">
              <w:rPr>
                <w:rFonts w:ascii="Times New Roman" w:hAnsi="Times New Roman"/>
                <w:sz w:val="24"/>
                <w:szCs w:val="24"/>
              </w:rPr>
              <w:t>2016.gada _______________</w:t>
            </w:r>
          </w:p>
        </w:tc>
      </w:tr>
      <w:tr w:rsidR="00D3713A" w:rsidRPr="00E373D8" w:rsidTr="008A7D29">
        <w:tc>
          <w:tcPr>
            <w:tcW w:w="4643" w:type="dxa"/>
          </w:tcPr>
          <w:p w:rsidR="00D3713A" w:rsidRPr="00E373D8" w:rsidRDefault="00D3713A" w:rsidP="000F6510">
            <w:pPr>
              <w:spacing w:after="0" w:line="240" w:lineRule="auto"/>
              <w:jc w:val="both"/>
              <w:rPr>
                <w:rFonts w:ascii="Times New Roman" w:hAnsi="Times New Roman"/>
                <w:sz w:val="24"/>
                <w:szCs w:val="24"/>
              </w:rPr>
            </w:pPr>
          </w:p>
        </w:tc>
        <w:tc>
          <w:tcPr>
            <w:tcW w:w="4644" w:type="dxa"/>
          </w:tcPr>
          <w:p w:rsidR="00D3713A" w:rsidRPr="00E373D8" w:rsidRDefault="00D3713A" w:rsidP="000F6510">
            <w:pPr>
              <w:spacing w:after="0" w:line="240" w:lineRule="auto"/>
              <w:jc w:val="right"/>
              <w:rPr>
                <w:rFonts w:ascii="Times New Roman" w:hAnsi="Times New Roman"/>
                <w:sz w:val="24"/>
                <w:szCs w:val="24"/>
              </w:rPr>
            </w:pPr>
          </w:p>
        </w:tc>
      </w:tr>
    </w:tbl>
    <w:p w:rsidR="00411C14" w:rsidRPr="00E373D8" w:rsidRDefault="00411C14" w:rsidP="000F6510">
      <w:pPr>
        <w:spacing w:after="0" w:line="240" w:lineRule="auto"/>
        <w:ind w:firstLine="720"/>
        <w:jc w:val="both"/>
        <w:rPr>
          <w:rFonts w:ascii="Times New Roman" w:hAnsi="Times New Roman"/>
          <w:b/>
          <w:bCs/>
          <w:i/>
          <w:iCs/>
          <w:sz w:val="24"/>
          <w:szCs w:val="24"/>
        </w:rPr>
      </w:pPr>
      <w:r w:rsidRPr="00E373D8">
        <w:rPr>
          <w:rFonts w:ascii="Times New Roman" w:eastAsia="Times New Roman" w:hAnsi="Times New Roman"/>
          <w:b/>
          <w:bCs/>
          <w:kern w:val="28"/>
          <w:sz w:val="24"/>
          <w:szCs w:val="24"/>
          <w:lang w:eastAsia="lv-LV"/>
        </w:rPr>
        <w:t>Kandavas novada Izglītības pārvalde,</w:t>
      </w:r>
      <w:r w:rsidRPr="00E373D8">
        <w:rPr>
          <w:rFonts w:ascii="Times New Roman" w:eastAsia="Times New Roman" w:hAnsi="Times New Roman"/>
          <w:kern w:val="28"/>
          <w:sz w:val="24"/>
          <w:szCs w:val="24"/>
          <w:lang w:eastAsia="lv-LV"/>
        </w:rPr>
        <w:t xml:space="preserve"> reģistrācijas numurs 90009230143, Zīļu iela 2, Kandava, Kandavas novads, LV - 3120, tās vadītājas Silvijas </w:t>
      </w:r>
      <w:proofErr w:type="spellStart"/>
      <w:r w:rsidRPr="00E373D8">
        <w:rPr>
          <w:rFonts w:ascii="Times New Roman" w:eastAsia="Times New Roman" w:hAnsi="Times New Roman"/>
          <w:kern w:val="28"/>
          <w:sz w:val="24"/>
          <w:szCs w:val="24"/>
          <w:lang w:eastAsia="lv-LV"/>
        </w:rPr>
        <w:t>Tiltiņas</w:t>
      </w:r>
      <w:proofErr w:type="spellEnd"/>
      <w:r w:rsidRPr="00E373D8">
        <w:rPr>
          <w:rFonts w:ascii="Times New Roman" w:eastAsia="Times New Roman" w:hAnsi="Times New Roman"/>
          <w:kern w:val="28"/>
          <w:sz w:val="24"/>
          <w:szCs w:val="24"/>
          <w:lang w:eastAsia="lv-LV"/>
        </w:rPr>
        <w:t xml:space="preserve"> p</w:t>
      </w:r>
      <w:r w:rsidR="004D3DD5">
        <w:rPr>
          <w:rFonts w:ascii="Times New Roman" w:eastAsia="Times New Roman" w:hAnsi="Times New Roman"/>
          <w:kern w:val="28"/>
          <w:sz w:val="24"/>
          <w:szCs w:val="24"/>
          <w:lang w:eastAsia="lv-LV"/>
        </w:rPr>
        <w:t xml:space="preserve">ersonā, kura rīkojas </w:t>
      </w:r>
      <w:r w:rsidRPr="00E373D8">
        <w:rPr>
          <w:rFonts w:ascii="Times New Roman" w:eastAsia="Times New Roman" w:hAnsi="Times New Roman"/>
          <w:kern w:val="28"/>
          <w:sz w:val="24"/>
          <w:szCs w:val="24"/>
          <w:lang w:eastAsia="lv-LV"/>
        </w:rPr>
        <w:t xml:space="preserve">saskaņā ar 2009.gada 23. decembra Kandavas novada Izglītības pārvaldes nolikumu (apstiprināts Kandavas novada domes sēdē 2009.gada 23. decembrī (protokols Nr.18 6.§)) pamata, turpmāk - </w:t>
      </w:r>
      <w:r w:rsidR="00120807" w:rsidRPr="00E373D8">
        <w:rPr>
          <w:rFonts w:ascii="Times New Roman" w:eastAsia="Times New Roman" w:hAnsi="Times New Roman"/>
          <w:kern w:val="28"/>
          <w:sz w:val="24"/>
          <w:szCs w:val="24"/>
          <w:lang w:eastAsia="lv-LV"/>
        </w:rPr>
        <w:t>Pasūtītājs</w:t>
      </w:r>
      <w:r w:rsidRPr="00E373D8">
        <w:rPr>
          <w:rFonts w:ascii="Times New Roman" w:eastAsia="Times New Roman" w:hAnsi="Times New Roman"/>
          <w:kern w:val="28"/>
          <w:sz w:val="24"/>
          <w:szCs w:val="24"/>
          <w:lang w:eastAsia="lv-LV"/>
        </w:rPr>
        <w:t>, no vienas puses</w:t>
      </w:r>
    </w:p>
    <w:p w:rsidR="00D3713A" w:rsidRPr="00E373D8" w:rsidRDefault="00D3713A" w:rsidP="000F6510">
      <w:pPr>
        <w:spacing w:after="0" w:line="240" w:lineRule="auto"/>
        <w:ind w:firstLine="720"/>
        <w:jc w:val="both"/>
        <w:rPr>
          <w:rFonts w:ascii="Times New Roman" w:hAnsi="Times New Roman"/>
          <w:b/>
          <w:sz w:val="24"/>
          <w:szCs w:val="24"/>
        </w:rPr>
      </w:pPr>
      <w:r w:rsidRPr="00E373D8">
        <w:rPr>
          <w:rFonts w:ascii="Times New Roman" w:hAnsi="Times New Roman"/>
          <w:b/>
          <w:bCs/>
          <w:i/>
          <w:iCs/>
          <w:sz w:val="24"/>
          <w:szCs w:val="24"/>
        </w:rPr>
        <w:t>Uzņēmēja nosaukums</w:t>
      </w:r>
      <w:r w:rsidRPr="00E373D8">
        <w:rPr>
          <w:rFonts w:ascii="Times New Roman" w:hAnsi="Times New Roman"/>
          <w:i/>
          <w:iCs/>
          <w:sz w:val="24"/>
          <w:szCs w:val="24"/>
        </w:rPr>
        <w:t xml:space="preserve"> un pilnvarotā pārstāvja vārds, uzvārds</w:t>
      </w:r>
      <w:r w:rsidRPr="00E373D8">
        <w:rPr>
          <w:rFonts w:ascii="Times New Roman" w:hAnsi="Times New Roman"/>
          <w:sz w:val="24"/>
          <w:szCs w:val="24"/>
        </w:rPr>
        <w:t xml:space="preserve"> personā, kurš darbojas uz </w:t>
      </w:r>
      <w:r w:rsidRPr="00E373D8">
        <w:rPr>
          <w:rFonts w:ascii="Times New Roman" w:hAnsi="Times New Roman"/>
          <w:i/>
          <w:iCs/>
          <w:sz w:val="24"/>
          <w:szCs w:val="24"/>
        </w:rPr>
        <w:t>dokumenta nosaukums</w:t>
      </w:r>
      <w:r w:rsidRPr="00E373D8">
        <w:rPr>
          <w:rFonts w:ascii="Times New Roman" w:hAnsi="Times New Roman"/>
          <w:sz w:val="24"/>
          <w:szCs w:val="24"/>
        </w:rPr>
        <w:t xml:space="preserve"> pamata (turpmāk – </w:t>
      </w:r>
      <w:r w:rsidR="00120807" w:rsidRPr="00E373D8">
        <w:rPr>
          <w:rFonts w:ascii="Times New Roman" w:hAnsi="Times New Roman"/>
          <w:sz w:val="24"/>
          <w:szCs w:val="24"/>
        </w:rPr>
        <w:t>Izpildītājs</w:t>
      </w:r>
      <w:r w:rsidRPr="00E373D8">
        <w:rPr>
          <w:rFonts w:ascii="Times New Roman" w:hAnsi="Times New Roman"/>
          <w:sz w:val="24"/>
          <w:szCs w:val="24"/>
        </w:rPr>
        <w:t xml:space="preserve">), no otras puses, abi kopā turpmāk – </w:t>
      </w:r>
      <w:r w:rsidR="00120807" w:rsidRPr="00E373D8">
        <w:rPr>
          <w:rFonts w:ascii="Times New Roman" w:hAnsi="Times New Roman"/>
          <w:sz w:val="24"/>
          <w:szCs w:val="24"/>
        </w:rPr>
        <w:t>Puses</w:t>
      </w:r>
      <w:r w:rsidRPr="00E373D8">
        <w:rPr>
          <w:rFonts w:ascii="Times New Roman" w:hAnsi="Times New Roman"/>
          <w:sz w:val="24"/>
          <w:szCs w:val="24"/>
        </w:rPr>
        <w:t xml:space="preserve">, saskaņā ar iepirkuma procedūras – Iepirkumu </w:t>
      </w:r>
      <w:r w:rsidR="000F6510" w:rsidRPr="00E373D8">
        <w:rPr>
          <w:rFonts w:ascii="Times New Roman" w:hAnsi="Times New Roman"/>
          <w:b/>
          <w:sz w:val="24"/>
          <w:szCs w:val="24"/>
        </w:rPr>
        <w:t>ID Nr. KND</w:t>
      </w:r>
      <w:r w:rsidRPr="00E373D8">
        <w:rPr>
          <w:rFonts w:ascii="Times New Roman" w:hAnsi="Times New Roman"/>
          <w:b/>
          <w:sz w:val="24"/>
          <w:szCs w:val="24"/>
        </w:rPr>
        <w:t xml:space="preserve"> 2016/</w:t>
      </w:r>
      <w:r w:rsidR="005904FB" w:rsidRPr="00E373D8">
        <w:rPr>
          <w:rFonts w:ascii="Times New Roman" w:hAnsi="Times New Roman"/>
          <w:b/>
          <w:sz w:val="24"/>
          <w:szCs w:val="24"/>
        </w:rPr>
        <w:t>1</w:t>
      </w:r>
      <w:r w:rsidR="000F6510" w:rsidRPr="00E373D8">
        <w:rPr>
          <w:rFonts w:ascii="Times New Roman" w:hAnsi="Times New Roman"/>
          <w:b/>
          <w:sz w:val="24"/>
          <w:szCs w:val="24"/>
        </w:rPr>
        <w:t>8</w:t>
      </w:r>
      <w:r w:rsidRPr="00E373D8">
        <w:rPr>
          <w:rFonts w:ascii="Times New Roman" w:hAnsi="Times New Roman"/>
          <w:b/>
          <w:sz w:val="24"/>
          <w:szCs w:val="24"/>
        </w:rPr>
        <w:t xml:space="preserve"> </w:t>
      </w:r>
      <w:r w:rsidR="00C7510C" w:rsidRPr="00E373D8">
        <w:rPr>
          <w:rFonts w:ascii="Times New Roman" w:hAnsi="Times New Roman"/>
          <w:sz w:val="24"/>
          <w:szCs w:val="24"/>
        </w:rPr>
        <w:t>“</w:t>
      </w:r>
      <w:r w:rsidR="00C7510C" w:rsidRPr="00E373D8">
        <w:rPr>
          <w:rFonts w:ascii="Times New Roman" w:eastAsia="Times New Roman" w:hAnsi="Times New Roman"/>
          <w:sz w:val="24"/>
          <w:szCs w:val="24"/>
          <w:lang w:eastAsia="lv-LV"/>
        </w:rPr>
        <w:t>I</w:t>
      </w:r>
      <w:r w:rsidR="00C7510C" w:rsidRPr="00E373D8">
        <w:rPr>
          <w:rFonts w:ascii="Times New Roman" w:hAnsi="Times New Roman"/>
          <w:sz w:val="24"/>
          <w:szCs w:val="24"/>
        </w:rPr>
        <w:t>ebūvēto mēbeļu iegāde Kandavas internātvidusskolas zēnu mājturības kabineta vajadzībām</w:t>
      </w:r>
      <w:r w:rsidR="005904FB" w:rsidRPr="00E373D8">
        <w:rPr>
          <w:rFonts w:ascii="Times New Roman" w:hAnsi="Times New Roman"/>
          <w:sz w:val="24"/>
          <w:szCs w:val="24"/>
        </w:rPr>
        <w:t>”</w:t>
      </w:r>
      <w:r w:rsidRPr="00E373D8">
        <w:rPr>
          <w:rFonts w:ascii="Times New Roman" w:hAnsi="Times New Roman"/>
          <w:b/>
          <w:sz w:val="24"/>
          <w:szCs w:val="24"/>
        </w:rPr>
        <w:t xml:space="preserve"> </w:t>
      </w:r>
      <w:r w:rsidRPr="00E373D8">
        <w:rPr>
          <w:rFonts w:ascii="Times New Roman" w:hAnsi="Times New Roman"/>
          <w:sz w:val="24"/>
          <w:szCs w:val="24"/>
        </w:rPr>
        <w:t xml:space="preserve">(turpmāk – Iepirkums) rezultātiem un iepirkuma komisijas 2016.gada </w:t>
      </w:r>
      <w:r w:rsidRPr="00E373D8">
        <w:rPr>
          <w:rFonts w:ascii="Times New Roman" w:hAnsi="Times New Roman"/>
          <w:i/>
          <w:sz w:val="24"/>
          <w:szCs w:val="24"/>
        </w:rPr>
        <w:t xml:space="preserve">dat. </w:t>
      </w:r>
      <w:proofErr w:type="spellStart"/>
      <w:r w:rsidRPr="00E373D8">
        <w:rPr>
          <w:rFonts w:ascii="Times New Roman" w:hAnsi="Times New Roman"/>
          <w:i/>
          <w:sz w:val="24"/>
          <w:szCs w:val="24"/>
        </w:rPr>
        <w:t>mēn</w:t>
      </w:r>
      <w:proofErr w:type="spellEnd"/>
      <w:r w:rsidRPr="00E373D8">
        <w:rPr>
          <w:rFonts w:ascii="Times New Roman" w:hAnsi="Times New Roman"/>
          <w:i/>
          <w:sz w:val="24"/>
          <w:szCs w:val="24"/>
        </w:rPr>
        <w:t>.</w:t>
      </w:r>
      <w:r w:rsidRPr="00E373D8">
        <w:rPr>
          <w:rFonts w:ascii="Times New Roman" w:hAnsi="Times New Roman"/>
          <w:sz w:val="24"/>
          <w:szCs w:val="24"/>
        </w:rPr>
        <w:t xml:space="preserve"> </w:t>
      </w:r>
      <w:smartTag w:uri="schemas-tilde-lv/tildestengine" w:element="veidnes">
        <w:smartTagPr>
          <w:attr w:name="text" w:val="lēmumu"/>
          <w:attr w:name="id" w:val="-1"/>
          <w:attr w:name="baseform" w:val="lēmum|s"/>
        </w:smartTagPr>
        <w:r w:rsidRPr="00E373D8">
          <w:rPr>
            <w:rFonts w:ascii="Times New Roman" w:hAnsi="Times New Roman"/>
            <w:sz w:val="24"/>
            <w:szCs w:val="24"/>
          </w:rPr>
          <w:t>lēmumu</w:t>
        </w:r>
      </w:smartTag>
      <w:r w:rsidRPr="00E373D8">
        <w:rPr>
          <w:rFonts w:ascii="Times New Roman" w:hAnsi="Times New Roman"/>
          <w:sz w:val="24"/>
          <w:szCs w:val="24"/>
        </w:rPr>
        <w:t xml:space="preserve">, noslēdz </w:t>
      </w:r>
      <w:smartTag w:uri="schemas-tilde-lv/tildestengine" w:element="veidnes">
        <w:smartTagPr>
          <w:attr w:name="text" w:val="līgumu"/>
          <w:attr w:name="id" w:val="-1"/>
          <w:attr w:name="baseform" w:val="līgum|s"/>
        </w:smartTagPr>
        <w:r w:rsidRPr="00E373D8">
          <w:rPr>
            <w:rFonts w:ascii="Times New Roman" w:hAnsi="Times New Roman"/>
            <w:sz w:val="24"/>
            <w:szCs w:val="24"/>
          </w:rPr>
          <w:t>līgumu</w:t>
        </w:r>
      </w:smartTag>
      <w:r w:rsidRPr="00E373D8">
        <w:rPr>
          <w:rFonts w:ascii="Times New Roman" w:hAnsi="Times New Roman"/>
          <w:sz w:val="24"/>
          <w:szCs w:val="24"/>
        </w:rPr>
        <w:t xml:space="preserve"> par sekojošo (turpmāk - </w:t>
      </w:r>
      <w:smartTag w:uri="schemas-tilde-lv/tildestengine" w:element="veidnes">
        <w:smartTagPr>
          <w:attr w:name="text" w:val="Līgums"/>
          <w:attr w:name="id" w:val="-1"/>
          <w:attr w:name="baseform" w:val="līgum|s"/>
        </w:smartTagPr>
        <w:r w:rsidRPr="00E373D8">
          <w:rPr>
            <w:rFonts w:ascii="Times New Roman" w:hAnsi="Times New Roman"/>
            <w:sz w:val="24"/>
            <w:szCs w:val="24"/>
          </w:rPr>
          <w:t>līgums</w:t>
        </w:r>
      </w:smartTag>
      <w:r w:rsidRPr="00E373D8">
        <w:rPr>
          <w:rFonts w:ascii="Times New Roman" w:hAnsi="Times New Roman"/>
          <w:sz w:val="24"/>
          <w:szCs w:val="24"/>
        </w:rPr>
        <w:t>):</w:t>
      </w:r>
    </w:p>
    <w:p w:rsidR="00D3713A" w:rsidRPr="00E373D8" w:rsidRDefault="00D3713A" w:rsidP="000F6510">
      <w:pPr>
        <w:spacing w:after="0" w:line="240" w:lineRule="auto"/>
        <w:jc w:val="center"/>
        <w:rPr>
          <w:rFonts w:ascii="Times New Roman" w:hAnsi="Times New Roman"/>
          <w:b/>
          <w:sz w:val="24"/>
          <w:szCs w:val="24"/>
        </w:rPr>
      </w:pPr>
    </w:p>
    <w:p w:rsidR="00683FC7" w:rsidRPr="00E373D8" w:rsidRDefault="00683FC7" w:rsidP="00BF65A1">
      <w:pPr>
        <w:widowControl w:val="0"/>
        <w:numPr>
          <w:ilvl w:val="0"/>
          <w:numId w:val="7"/>
        </w:numPr>
        <w:tabs>
          <w:tab w:val="num" w:pos="567"/>
        </w:tabs>
        <w:overflowPunct w:val="0"/>
        <w:autoSpaceDE w:val="0"/>
        <w:autoSpaceDN w:val="0"/>
        <w:adjustRightInd w:val="0"/>
        <w:spacing w:after="0" w:line="240" w:lineRule="auto"/>
        <w:ind w:left="567" w:hanging="567"/>
        <w:jc w:val="center"/>
        <w:rPr>
          <w:rFonts w:ascii="Times New Roman" w:eastAsia="Times New Roman" w:hAnsi="Times New Roman"/>
          <w:sz w:val="24"/>
          <w:szCs w:val="24"/>
          <w:lang w:val="de-DE"/>
        </w:rPr>
      </w:pPr>
      <w:r w:rsidRPr="00E373D8">
        <w:rPr>
          <w:rFonts w:ascii="Times New Roman" w:eastAsia="Times New Roman" w:hAnsi="Times New Roman"/>
          <w:b/>
          <w:bCs/>
          <w:sz w:val="24"/>
          <w:szCs w:val="24"/>
          <w:lang w:val="de-DE"/>
        </w:rPr>
        <w:t>LĪGUMA PRIEKŠMETS</w:t>
      </w:r>
    </w:p>
    <w:p w:rsidR="0059754A" w:rsidRPr="00E373D8" w:rsidRDefault="0059754A" w:rsidP="00BF65A1">
      <w:pPr>
        <w:numPr>
          <w:ilvl w:val="1"/>
          <w:numId w:val="8"/>
        </w:numPr>
        <w:tabs>
          <w:tab w:val="left" w:pos="0"/>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 xml:space="preserve">PASŪTĪTĀJS pērk un IZPILDĪTĀJS apņemas pārdot, piegādāt, samontēt un uzstādīt Iepirkumā piedāvātās iebūvētās mēbeles (turpmāk – Mēbeles), atbilstoši Līguma noteikumiem, Līguma pielikumā pievienotajai Tehniskajai specifikācijai </w:t>
      </w:r>
      <w:r w:rsidR="00334322" w:rsidRPr="00E373D8">
        <w:rPr>
          <w:rFonts w:ascii="Times New Roman" w:eastAsia="Times New Roman" w:hAnsi="Times New Roman"/>
          <w:sz w:val="24"/>
          <w:szCs w:val="24"/>
        </w:rPr>
        <w:t xml:space="preserve">(1.pielikums) </w:t>
      </w:r>
      <w:r w:rsidRPr="00E373D8">
        <w:rPr>
          <w:rFonts w:ascii="Times New Roman" w:eastAsia="Times New Roman" w:hAnsi="Times New Roman"/>
          <w:sz w:val="24"/>
          <w:szCs w:val="24"/>
        </w:rPr>
        <w:t>par Līguma pielikumā pievienotajā Finanšu piedāvājumā norādītajām cenām</w:t>
      </w:r>
      <w:r w:rsidR="000F6510" w:rsidRPr="00E373D8">
        <w:rPr>
          <w:rFonts w:ascii="Times New Roman" w:eastAsia="Times New Roman" w:hAnsi="Times New Roman"/>
          <w:sz w:val="24"/>
          <w:szCs w:val="24"/>
        </w:rPr>
        <w:t xml:space="preserve"> (2.pielikums)</w:t>
      </w:r>
      <w:r w:rsidR="00334322" w:rsidRPr="00E373D8">
        <w:rPr>
          <w:rFonts w:ascii="Times New Roman" w:eastAsia="Times New Roman" w:hAnsi="Times New Roman"/>
          <w:sz w:val="24"/>
          <w:szCs w:val="24"/>
        </w:rPr>
        <w:t xml:space="preserve"> un Pretendenta Tehnisko specifikāciju (3. Pielikums). </w:t>
      </w:r>
      <w:r w:rsidR="000F6510" w:rsidRPr="00E373D8">
        <w:rPr>
          <w:rFonts w:ascii="Times New Roman" w:eastAsia="Times New Roman" w:hAnsi="Times New Roman"/>
          <w:sz w:val="24"/>
          <w:szCs w:val="24"/>
        </w:rPr>
        <w:t>1.</w:t>
      </w:r>
      <w:r w:rsidR="00334322" w:rsidRPr="00E373D8">
        <w:rPr>
          <w:rFonts w:ascii="Times New Roman" w:eastAsia="Times New Roman" w:hAnsi="Times New Roman"/>
          <w:sz w:val="24"/>
          <w:szCs w:val="24"/>
        </w:rPr>
        <w:t>, 2.</w:t>
      </w:r>
      <w:r w:rsidR="000F6510" w:rsidRPr="00E373D8">
        <w:rPr>
          <w:rFonts w:ascii="Times New Roman" w:eastAsia="Times New Roman" w:hAnsi="Times New Roman"/>
          <w:sz w:val="24"/>
          <w:szCs w:val="24"/>
        </w:rPr>
        <w:t xml:space="preserve"> un </w:t>
      </w:r>
      <w:r w:rsidR="00334322" w:rsidRPr="00E373D8">
        <w:rPr>
          <w:rFonts w:ascii="Times New Roman" w:eastAsia="Times New Roman" w:hAnsi="Times New Roman"/>
          <w:sz w:val="24"/>
          <w:szCs w:val="24"/>
        </w:rPr>
        <w:t>3</w:t>
      </w:r>
      <w:r w:rsidR="000F6510" w:rsidRPr="00E373D8">
        <w:rPr>
          <w:rFonts w:ascii="Times New Roman" w:eastAsia="Times New Roman" w:hAnsi="Times New Roman"/>
          <w:sz w:val="24"/>
          <w:szCs w:val="24"/>
        </w:rPr>
        <w:t xml:space="preserve">. pielikums ir   Līguma neatņemamas sastāvdaļas. </w:t>
      </w:r>
    </w:p>
    <w:p w:rsidR="00683FC7" w:rsidRPr="00E373D8" w:rsidRDefault="00683FC7" w:rsidP="000F6510">
      <w:pPr>
        <w:tabs>
          <w:tab w:val="left" w:pos="567"/>
        </w:tabs>
        <w:spacing w:after="0" w:line="240" w:lineRule="auto"/>
        <w:ind w:left="567"/>
        <w:jc w:val="both"/>
        <w:rPr>
          <w:rFonts w:ascii="Times New Roman" w:eastAsia="Times New Roman" w:hAnsi="Times New Roman"/>
          <w:sz w:val="24"/>
          <w:szCs w:val="24"/>
        </w:rPr>
      </w:pPr>
    </w:p>
    <w:p w:rsidR="00683FC7" w:rsidRPr="00E373D8" w:rsidRDefault="00683FC7" w:rsidP="00BF65A1">
      <w:pPr>
        <w:numPr>
          <w:ilvl w:val="0"/>
          <w:numId w:val="8"/>
        </w:numPr>
        <w:tabs>
          <w:tab w:val="left" w:pos="567"/>
        </w:tabs>
        <w:spacing w:after="0" w:line="240" w:lineRule="auto"/>
        <w:jc w:val="center"/>
        <w:rPr>
          <w:rFonts w:ascii="Times New Roman" w:eastAsia="Times New Roman" w:hAnsi="Times New Roman"/>
          <w:b/>
          <w:sz w:val="24"/>
          <w:szCs w:val="24"/>
        </w:rPr>
      </w:pPr>
      <w:r w:rsidRPr="00E373D8">
        <w:rPr>
          <w:rFonts w:ascii="Times New Roman" w:eastAsia="Times New Roman" w:hAnsi="Times New Roman"/>
          <w:b/>
          <w:sz w:val="24"/>
          <w:szCs w:val="24"/>
        </w:rPr>
        <w:t xml:space="preserve">PREČU </w:t>
      </w:r>
      <w:r w:rsidR="0059754A" w:rsidRPr="00E373D8">
        <w:rPr>
          <w:rFonts w:ascii="Times New Roman" w:eastAsia="Times New Roman" w:hAnsi="Times New Roman"/>
          <w:b/>
          <w:sz w:val="24"/>
          <w:szCs w:val="24"/>
        </w:rPr>
        <w:t>PAGATAVOŠANAS</w:t>
      </w:r>
      <w:r w:rsidRPr="00E373D8">
        <w:rPr>
          <w:rFonts w:ascii="Times New Roman" w:eastAsia="Times New Roman" w:hAnsi="Times New Roman"/>
          <w:b/>
          <w:sz w:val="24"/>
          <w:szCs w:val="24"/>
        </w:rPr>
        <w:t xml:space="preserve"> UN NODOŠANAS-PIEŅEMŠANAS KĀRTĪBA</w:t>
      </w:r>
    </w:p>
    <w:p w:rsidR="00683FC7" w:rsidRPr="00E373D8" w:rsidRDefault="0059754A" w:rsidP="00BF65A1">
      <w:pPr>
        <w:numPr>
          <w:ilvl w:val="1"/>
          <w:numId w:val="8"/>
        </w:numPr>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Pirms mēbeļu izgatavošanas:</w:t>
      </w:r>
    </w:p>
    <w:p w:rsidR="005300C3" w:rsidRPr="00E373D8" w:rsidRDefault="0059754A" w:rsidP="00BF65A1">
      <w:pPr>
        <w:numPr>
          <w:ilvl w:val="2"/>
          <w:numId w:val="8"/>
        </w:numPr>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 xml:space="preserve">krāsu un materiālus paraugus saskaņot ar </w:t>
      </w:r>
      <w:proofErr w:type="spellStart"/>
      <w:r w:rsidRPr="00E373D8">
        <w:rPr>
          <w:rFonts w:ascii="Times New Roman" w:eastAsia="Times New Roman" w:hAnsi="Times New Roman"/>
          <w:sz w:val="24"/>
          <w:szCs w:val="24"/>
        </w:rPr>
        <w:t>autoruzraugu</w:t>
      </w:r>
      <w:proofErr w:type="spellEnd"/>
      <w:r w:rsidRPr="00E373D8">
        <w:rPr>
          <w:rFonts w:ascii="Times New Roman" w:eastAsia="Times New Roman" w:hAnsi="Times New Roman"/>
          <w:sz w:val="24"/>
          <w:szCs w:val="24"/>
        </w:rPr>
        <w:t xml:space="preserve"> Baibu Beķeri. Vajadzības gadījumā toņus var mainīt, saskaņojot ar </w:t>
      </w:r>
      <w:proofErr w:type="spellStart"/>
      <w:r w:rsidRPr="00E373D8">
        <w:rPr>
          <w:rFonts w:ascii="Times New Roman" w:eastAsia="Times New Roman" w:hAnsi="Times New Roman"/>
          <w:sz w:val="24"/>
          <w:szCs w:val="24"/>
        </w:rPr>
        <w:t>autoruzraugu</w:t>
      </w:r>
      <w:proofErr w:type="spellEnd"/>
      <w:r w:rsidRPr="00E373D8">
        <w:rPr>
          <w:rFonts w:ascii="Times New Roman" w:eastAsia="Times New Roman" w:hAnsi="Times New Roman"/>
          <w:sz w:val="24"/>
          <w:szCs w:val="24"/>
        </w:rPr>
        <w:t xml:space="preserve"> un pasūtītāju</w:t>
      </w:r>
      <w:r w:rsidR="00935D43">
        <w:rPr>
          <w:rFonts w:ascii="Times New Roman" w:eastAsia="Times New Roman" w:hAnsi="Times New Roman"/>
          <w:sz w:val="24"/>
          <w:szCs w:val="24"/>
        </w:rPr>
        <w:t>;</w:t>
      </w:r>
    </w:p>
    <w:p w:rsidR="0059754A" w:rsidRPr="00E373D8" w:rsidRDefault="00935D43" w:rsidP="00BF65A1">
      <w:pPr>
        <w:numPr>
          <w:ilvl w:val="2"/>
          <w:numId w:val="8"/>
        </w:numPr>
        <w:spacing w:after="0" w:line="240" w:lineRule="auto"/>
        <w:ind w:left="0" w:firstLine="0"/>
        <w:jc w:val="both"/>
        <w:rPr>
          <w:rFonts w:ascii="Times New Roman" w:eastAsia="Times New Roman" w:hAnsi="Times New Roman"/>
          <w:sz w:val="24"/>
          <w:szCs w:val="24"/>
        </w:rPr>
      </w:pPr>
      <w:r>
        <w:rPr>
          <w:rFonts w:ascii="Times New Roman" w:eastAsia="Times New Roman" w:hAnsi="Times New Roman"/>
          <w:sz w:val="24"/>
          <w:szCs w:val="24"/>
        </w:rPr>
        <w:t>veikt gabarītu pārmērīšanu;</w:t>
      </w:r>
    </w:p>
    <w:p w:rsidR="0059754A" w:rsidRPr="00E373D8" w:rsidRDefault="0059754A" w:rsidP="00BF65A1">
      <w:pPr>
        <w:numPr>
          <w:ilvl w:val="2"/>
          <w:numId w:val="8"/>
        </w:numPr>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 xml:space="preserve">jebkuru neskaidrību gadījumā vērsties pie </w:t>
      </w:r>
      <w:proofErr w:type="spellStart"/>
      <w:r w:rsidRPr="00E373D8">
        <w:rPr>
          <w:rFonts w:ascii="Times New Roman" w:eastAsia="Times New Roman" w:hAnsi="Times New Roman"/>
          <w:sz w:val="24"/>
          <w:szCs w:val="24"/>
        </w:rPr>
        <w:t>autoruzrauga</w:t>
      </w:r>
      <w:proofErr w:type="spellEnd"/>
      <w:r w:rsidRPr="00E373D8">
        <w:rPr>
          <w:rFonts w:ascii="Times New Roman" w:eastAsia="Times New Roman" w:hAnsi="Times New Roman"/>
          <w:sz w:val="24"/>
          <w:szCs w:val="24"/>
        </w:rPr>
        <w:t xml:space="preserve"> Baibas Beķeres. </w:t>
      </w:r>
    </w:p>
    <w:p w:rsidR="00683FC7" w:rsidRPr="00E373D8" w:rsidRDefault="00A35977" w:rsidP="00BF65A1">
      <w:pPr>
        <w:numPr>
          <w:ilvl w:val="1"/>
          <w:numId w:val="8"/>
        </w:numPr>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Izpildītājs</w:t>
      </w:r>
      <w:r w:rsidR="00683FC7" w:rsidRPr="00E373D8">
        <w:rPr>
          <w:rFonts w:ascii="Times New Roman" w:eastAsia="Times New Roman" w:hAnsi="Times New Roman"/>
          <w:sz w:val="24"/>
          <w:szCs w:val="24"/>
        </w:rPr>
        <w:t xml:space="preserve"> piegādā P</w:t>
      </w:r>
      <w:r w:rsidRPr="00E373D8">
        <w:rPr>
          <w:rFonts w:ascii="Times New Roman" w:eastAsia="Times New Roman" w:hAnsi="Times New Roman"/>
          <w:sz w:val="24"/>
          <w:szCs w:val="24"/>
        </w:rPr>
        <w:t>asūtītājam</w:t>
      </w:r>
      <w:r w:rsidR="00683FC7" w:rsidRPr="00E373D8">
        <w:rPr>
          <w:rFonts w:ascii="Times New Roman" w:eastAsia="Times New Roman" w:hAnsi="Times New Roman"/>
          <w:sz w:val="24"/>
          <w:szCs w:val="24"/>
        </w:rPr>
        <w:t xml:space="preserve"> Mēbeles un uzstāda tās </w:t>
      </w:r>
      <w:r w:rsidRPr="00E373D8">
        <w:rPr>
          <w:rFonts w:ascii="Times New Roman" w:eastAsia="Times New Roman" w:hAnsi="Times New Roman"/>
          <w:sz w:val="24"/>
          <w:szCs w:val="24"/>
        </w:rPr>
        <w:t>Pasūtītāja</w:t>
      </w:r>
      <w:r w:rsidR="00683FC7" w:rsidRPr="00E373D8">
        <w:rPr>
          <w:rFonts w:ascii="Times New Roman" w:eastAsia="Times New Roman" w:hAnsi="Times New Roman"/>
          <w:sz w:val="24"/>
          <w:szCs w:val="24"/>
        </w:rPr>
        <w:t xml:space="preserve"> norādītajās telpās</w:t>
      </w:r>
      <w:r w:rsidR="00AE322F" w:rsidRPr="00E373D8">
        <w:rPr>
          <w:rFonts w:ascii="Times New Roman" w:eastAsia="Times New Roman" w:hAnsi="Times New Roman"/>
          <w:sz w:val="24"/>
          <w:szCs w:val="24"/>
        </w:rPr>
        <w:t xml:space="preserve"> </w:t>
      </w:r>
      <w:r w:rsidR="00AE322F" w:rsidRPr="00E373D8">
        <w:rPr>
          <w:rFonts w:ascii="Times New Roman" w:hAnsi="Times New Roman"/>
          <w:sz w:val="24"/>
          <w:szCs w:val="24"/>
        </w:rPr>
        <w:t>Talsu ielā 18A, Kandavā, Kandavas novadā, LV-3120</w:t>
      </w:r>
      <w:r w:rsidR="00D72E73">
        <w:rPr>
          <w:rFonts w:ascii="Times New Roman" w:hAnsi="Times New Roman"/>
          <w:sz w:val="24"/>
          <w:szCs w:val="24"/>
        </w:rPr>
        <w:t xml:space="preserve">, </w:t>
      </w:r>
      <w:r w:rsidR="00AE322F" w:rsidRPr="00E373D8">
        <w:rPr>
          <w:rFonts w:ascii="Times New Roman" w:eastAsia="Times New Roman" w:hAnsi="Times New Roman"/>
          <w:b/>
          <w:sz w:val="24"/>
          <w:szCs w:val="24"/>
        </w:rPr>
        <w:t xml:space="preserve">līdz 2016. gada 30. </w:t>
      </w:r>
      <w:r w:rsidR="004D3DD5">
        <w:rPr>
          <w:rFonts w:ascii="Times New Roman" w:eastAsia="Times New Roman" w:hAnsi="Times New Roman"/>
          <w:b/>
          <w:sz w:val="24"/>
          <w:szCs w:val="24"/>
        </w:rPr>
        <w:t>decembrim</w:t>
      </w:r>
      <w:r w:rsidR="00683FC7" w:rsidRPr="00E373D8">
        <w:rPr>
          <w:rFonts w:ascii="Times New Roman" w:eastAsia="Times New Roman" w:hAnsi="Times New Roman"/>
          <w:sz w:val="24"/>
          <w:szCs w:val="24"/>
        </w:rPr>
        <w:t xml:space="preserve">. </w:t>
      </w:r>
    </w:p>
    <w:p w:rsidR="00683FC7" w:rsidRPr="00E373D8" w:rsidRDefault="00683FC7" w:rsidP="00BF65A1">
      <w:pPr>
        <w:numPr>
          <w:ilvl w:val="1"/>
          <w:numId w:val="8"/>
        </w:numPr>
        <w:tabs>
          <w:tab w:val="left" w:pos="567"/>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 xml:space="preserve">Mēbeļu pieņemšana pēc to uzstādīšanas tiek noformēta ar pavadzīmi, kuru paraksta Pušu pilnvarotās personas.   </w:t>
      </w:r>
    </w:p>
    <w:p w:rsidR="00683FC7" w:rsidRPr="00E373D8" w:rsidRDefault="00683FC7" w:rsidP="00BF65A1">
      <w:pPr>
        <w:numPr>
          <w:ilvl w:val="1"/>
          <w:numId w:val="8"/>
        </w:numPr>
        <w:tabs>
          <w:tab w:val="left" w:pos="567"/>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Par Mēbeļu piegādes un uzstādīšanas datumu tiek uzskatīts P</w:t>
      </w:r>
      <w:r w:rsidR="00A35977" w:rsidRPr="00E373D8">
        <w:rPr>
          <w:rFonts w:ascii="Times New Roman" w:eastAsia="Times New Roman" w:hAnsi="Times New Roman"/>
          <w:sz w:val="24"/>
          <w:szCs w:val="24"/>
        </w:rPr>
        <w:t>asūtītāja</w:t>
      </w:r>
      <w:r w:rsidRPr="00E373D8">
        <w:rPr>
          <w:rFonts w:ascii="Times New Roman" w:eastAsia="Times New Roman" w:hAnsi="Times New Roman"/>
          <w:sz w:val="24"/>
          <w:szCs w:val="24"/>
        </w:rPr>
        <w:t xml:space="preserve"> pilnvarotās personas parakstītas pavadzīmes datums.</w:t>
      </w:r>
    </w:p>
    <w:p w:rsidR="005604EA" w:rsidRPr="00E373D8" w:rsidRDefault="00683FC7" w:rsidP="00BF65A1">
      <w:pPr>
        <w:numPr>
          <w:ilvl w:val="1"/>
          <w:numId w:val="8"/>
        </w:numPr>
        <w:tabs>
          <w:tab w:val="left" w:pos="567"/>
        </w:tabs>
        <w:spacing w:after="0" w:line="240" w:lineRule="auto"/>
        <w:ind w:left="0" w:firstLine="0"/>
        <w:contextualSpacing/>
        <w:jc w:val="both"/>
        <w:rPr>
          <w:rFonts w:ascii="Times New Roman" w:hAnsi="Times New Roman"/>
          <w:bCs/>
          <w:sz w:val="24"/>
          <w:szCs w:val="24"/>
          <w:shd w:val="clear" w:color="auto" w:fill="FFFFFF"/>
        </w:rPr>
      </w:pPr>
      <w:r w:rsidRPr="00E373D8">
        <w:rPr>
          <w:rFonts w:ascii="Times New Roman" w:eastAsia="Times New Roman" w:hAnsi="Times New Roman"/>
          <w:sz w:val="24"/>
          <w:szCs w:val="24"/>
        </w:rPr>
        <w:t>Pretenzijas par Mēbeļu daudzumu, atbilstību Tehniskajai specifikācijai vai pieprasījumam vai to iegūtajiem bojājum</w:t>
      </w:r>
      <w:r w:rsidR="00A35977" w:rsidRPr="00E373D8">
        <w:rPr>
          <w:rFonts w:ascii="Times New Roman" w:eastAsia="Times New Roman" w:hAnsi="Times New Roman"/>
          <w:sz w:val="24"/>
          <w:szCs w:val="24"/>
        </w:rPr>
        <w:t>iem Mēbeļu uzstādīšanas gaitā Pasūtītājam</w:t>
      </w:r>
      <w:r w:rsidRPr="00E373D8">
        <w:rPr>
          <w:rFonts w:ascii="Times New Roman" w:eastAsia="Times New Roman" w:hAnsi="Times New Roman"/>
          <w:sz w:val="24"/>
          <w:szCs w:val="24"/>
        </w:rPr>
        <w:t xml:space="preserve"> ir tiesības izvirzīt </w:t>
      </w:r>
      <w:r w:rsidR="00A35977" w:rsidRPr="00E373D8">
        <w:rPr>
          <w:rFonts w:ascii="Times New Roman" w:eastAsia="Times New Roman" w:hAnsi="Times New Roman"/>
          <w:bCs/>
          <w:sz w:val="24"/>
          <w:szCs w:val="24"/>
        </w:rPr>
        <w:t>Izpildītājam</w:t>
      </w:r>
      <w:r w:rsidRPr="00E373D8">
        <w:rPr>
          <w:rFonts w:ascii="Times New Roman" w:eastAsia="Times New Roman" w:hAnsi="Times New Roman"/>
          <w:sz w:val="24"/>
          <w:szCs w:val="24"/>
        </w:rPr>
        <w:t xml:space="preserve"> Mēbeļu pieņemšanas laikā. Šādā gadījumā P</w:t>
      </w:r>
      <w:r w:rsidR="00A35977" w:rsidRPr="00E373D8">
        <w:rPr>
          <w:rFonts w:ascii="Times New Roman" w:eastAsia="Times New Roman" w:hAnsi="Times New Roman"/>
          <w:sz w:val="24"/>
          <w:szCs w:val="24"/>
        </w:rPr>
        <w:t xml:space="preserve">asūtītāja </w:t>
      </w:r>
      <w:r w:rsidRPr="00E373D8">
        <w:rPr>
          <w:rFonts w:ascii="Times New Roman" w:eastAsia="Times New Roman" w:hAnsi="Times New Roman"/>
          <w:sz w:val="24"/>
          <w:szCs w:val="24"/>
        </w:rPr>
        <w:t xml:space="preserve">pilnvarotais pārstāvis neparaksta pavadzīmi un iesniedz </w:t>
      </w:r>
      <w:r w:rsidR="00A35977" w:rsidRPr="00E373D8">
        <w:rPr>
          <w:rFonts w:ascii="Times New Roman" w:eastAsia="Times New Roman" w:hAnsi="Times New Roman"/>
          <w:sz w:val="24"/>
          <w:szCs w:val="24"/>
        </w:rPr>
        <w:t>Izpildītājam</w:t>
      </w:r>
      <w:r w:rsidRPr="00E373D8">
        <w:rPr>
          <w:rFonts w:ascii="Times New Roman" w:eastAsia="Times New Roman" w:hAnsi="Times New Roman"/>
          <w:sz w:val="24"/>
          <w:szCs w:val="24"/>
        </w:rPr>
        <w:t xml:space="preserve"> </w:t>
      </w:r>
      <w:r w:rsidR="00FE2ABA" w:rsidRPr="00E373D8">
        <w:rPr>
          <w:rFonts w:ascii="Times New Roman" w:eastAsia="Times New Roman" w:hAnsi="Times New Roman"/>
          <w:sz w:val="24"/>
          <w:szCs w:val="24"/>
        </w:rPr>
        <w:t xml:space="preserve">aktu </w:t>
      </w:r>
      <w:r w:rsidR="00A35977" w:rsidRPr="00E373D8">
        <w:rPr>
          <w:rFonts w:ascii="Times New Roman" w:eastAsia="Times New Roman" w:hAnsi="Times New Roman"/>
          <w:sz w:val="24"/>
          <w:szCs w:val="24"/>
        </w:rPr>
        <w:t>par konstatētajiem trūkumiem. Izpildītājs</w:t>
      </w:r>
      <w:r w:rsidRPr="00E373D8">
        <w:rPr>
          <w:rFonts w:ascii="Times New Roman" w:eastAsia="Times New Roman" w:hAnsi="Times New Roman"/>
          <w:sz w:val="24"/>
          <w:szCs w:val="24"/>
        </w:rPr>
        <w:t xml:space="preserve"> par saviem līdzekļiem novērš Mēbeļu trūkumus, piegādājot iztrūkstošās Mēbeles vai apmainot bojātas vai Tehniskajai specifikācijai vai pieprasījumam neatbilstošās Mēbeles</w:t>
      </w:r>
      <w:r w:rsidR="00914BF3" w:rsidRPr="00E373D8">
        <w:rPr>
          <w:rFonts w:ascii="Times New Roman" w:eastAsia="Times New Roman" w:hAnsi="Times New Roman"/>
          <w:sz w:val="24"/>
          <w:szCs w:val="24"/>
        </w:rPr>
        <w:t xml:space="preserve"> </w:t>
      </w:r>
      <w:r w:rsidR="005604EA" w:rsidRPr="00E373D8">
        <w:rPr>
          <w:rFonts w:ascii="Times New Roman" w:eastAsia="Times New Roman" w:hAnsi="Times New Roman"/>
          <w:sz w:val="24"/>
          <w:szCs w:val="24"/>
        </w:rPr>
        <w:t>Tehniskās specifikācijas 7.4., 7.5.apakšpunktā norādītajā termiņā.</w:t>
      </w:r>
      <w:r w:rsidRPr="00E373D8">
        <w:rPr>
          <w:rFonts w:ascii="Times New Roman" w:eastAsia="Times New Roman" w:hAnsi="Times New Roman"/>
          <w:sz w:val="24"/>
          <w:szCs w:val="24"/>
        </w:rPr>
        <w:t xml:space="preserve"> </w:t>
      </w:r>
    </w:p>
    <w:p w:rsidR="00683FC7" w:rsidRPr="00E373D8" w:rsidRDefault="00683FC7" w:rsidP="00BF65A1">
      <w:pPr>
        <w:numPr>
          <w:ilvl w:val="1"/>
          <w:numId w:val="8"/>
        </w:numPr>
        <w:tabs>
          <w:tab w:val="left" w:pos="567"/>
        </w:tabs>
        <w:spacing w:after="0" w:line="240" w:lineRule="auto"/>
        <w:ind w:left="0" w:firstLine="0"/>
        <w:contextualSpacing/>
        <w:jc w:val="both"/>
        <w:rPr>
          <w:rFonts w:ascii="Times New Roman" w:hAnsi="Times New Roman"/>
          <w:bCs/>
          <w:sz w:val="24"/>
          <w:szCs w:val="24"/>
          <w:shd w:val="clear" w:color="auto" w:fill="FFFFFF"/>
        </w:rPr>
      </w:pPr>
      <w:r w:rsidRPr="00E373D8">
        <w:rPr>
          <w:rFonts w:ascii="Times New Roman" w:eastAsia="Times New Roman" w:hAnsi="Times New Roman"/>
          <w:sz w:val="24"/>
          <w:szCs w:val="24"/>
        </w:rPr>
        <w:t xml:space="preserve">Mēbeļu nejaušas bojāejas un sabojāšanās risks pāriet no </w:t>
      </w:r>
      <w:r w:rsidR="00A35977" w:rsidRPr="00E373D8">
        <w:rPr>
          <w:rFonts w:ascii="Times New Roman" w:eastAsia="Times New Roman" w:hAnsi="Times New Roman"/>
          <w:bCs/>
          <w:sz w:val="24"/>
          <w:szCs w:val="24"/>
        </w:rPr>
        <w:t>Izpildītāja</w:t>
      </w:r>
      <w:r w:rsidRPr="00E373D8">
        <w:rPr>
          <w:rFonts w:ascii="Times New Roman" w:eastAsia="Times New Roman" w:hAnsi="Times New Roman"/>
          <w:bCs/>
          <w:sz w:val="24"/>
          <w:szCs w:val="24"/>
        </w:rPr>
        <w:t xml:space="preserve"> </w:t>
      </w:r>
      <w:r w:rsidR="00A35977" w:rsidRPr="00E373D8">
        <w:rPr>
          <w:rFonts w:ascii="Times New Roman" w:eastAsia="Times New Roman" w:hAnsi="Times New Roman"/>
          <w:bCs/>
          <w:sz w:val="24"/>
          <w:szCs w:val="24"/>
        </w:rPr>
        <w:t>Pasūtītajam</w:t>
      </w:r>
      <w:r w:rsidRPr="00E373D8">
        <w:rPr>
          <w:rFonts w:ascii="Times New Roman" w:eastAsia="Times New Roman" w:hAnsi="Times New Roman"/>
          <w:sz w:val="24"/>
          <w:szCs w:val="24"/>
        </w:rPr>
        <w:t xml:space="preserve"> ar brīdi, kad parakstīta pavadzīme atbilstoši šī Līguma 2.3.apakšpunktam.  </w:t>
      </w:r>
    </w:p>
    <w:p w:rsidR="00683FC7" w:rsidRPr="00E373D8" w:rsidRDefault="00683FC7" w:rsidP="000F6510">
      <w:pPr>
        <w:tabs>
          <w:tab w:val="left" w:pos="567"/>
        </w:tabs>
        <w:spacing w:after="0" w:line="240" w:lineRule="auto"/>
        <w:ind w:left="567" w:hanging="567"/>
        <w:jc w:val="both"/>
        <w:rPr>
          <w:rFonts w:ascii="Times New Roman" w:eastAsia="Times New Roman" w:hAnsi="Times New Roman"/>
          <w:sz w:val="24"/>
          <w:szCs w:val="24"/>
        </w:rPr>
      </w:pPr>
    </w:p>
    <w:p w:rsidR="00AE322F" w:rsidRPr="00E373D8" w:rsidRDefault="00AE322F" w:rsidP="000F6510">
      <w:pPr>
        <w:tabs>
          <w:tab w:val="left" w:pos="567"/>
        </w:tabs>
        <w:spacing w:after="0" w:line="240" w:lineRule="auto"/>
        <w:ind w:left="567" w:hanging="567"/>
        <w:jc w:val="both"/>
        <w:rPr>
          <w:rFonts w:ascii="Times New Roman" w:eastAsia="Times New Roman" w:hAnsi="Times New Roman"/>
          <w:sz w:val="24"/>
          <w:szCs w:val="24"/>
        </w:rPr>
      </w:pPr>
    </w:p>
    <w:p w:rsidR="00AE322F" w:rsidRPr="00E373D8" w:rsidRDefault="00AE322F" w:rsidP="000F6510">
      <w:pPr>
        <w:tabs>
          <w:tab w:val="left" w:pos="567"/>
        </w:tabs>
        <w:spacing w:after="0" w:line="240" w:lineRule="auto"/>
        <w:ind w:left="567" w:hanging="567"/>
        <w:jc w:val="both"/>
        <w:rPr>
          <w:rFonts w:ascii="Times New Roman" w:eastAsia="Times New Roman" w:hAnsi="Times New Roman"/>
          <w:sz w:val="24"/>
          <w:szCs w:val="24"/>
        </w:rPr>
      </w:pPr>
    </w:p>
    <w:p w:rsidR="00683FC7" w:rsidRPr="00E373D8" w:rsidRDefault="00683FC7" w:rsidP="00BF65A1">
      <w:pPr>
        <w:numPr>
          <w:ilvl w:val="0"/>
          <w:numId w:val="8"/>
        </w:numPr>
        <w:tabs>
          <w:tab w:val="left" w:pos="567"/>
        </w:tabs>
        <w:spacing w:after="0" w:line="240" w:lineRule="auto"/>
        <w:ind w:left="357" w:hanging="357"/>
        <w:jc w:val="center"/>
        <w:rPr>
          <w:rFonts w:ascii="Times New Roman" w:eastAsia="Times New Roman" w:hAnsi="Times New Roman"/>
          <w:sz w:val="24"/>
          <w:szCs w:val="24"/>
        </w:rPr>
      </w:pPr>
      <w:r w:rsidRPr="00E373D8">
        <w:rPr>
          <w:rFonts w:ascii="Times New Roman" w:eastAsia="Times New Roman" w:hAnsi="Times New Roman"/>
          <w:b/>
          <w:bCs/>
          <w:sz w:val="24"/>
          <w:szCs w:val="24"/>
          <w:lang w:val="de-DE"/>
        </w:rPr>
        <w:lastRenderedPageBreak/>
        <w:t>KOPĒJĀ LĪGUMA SUMMA UN NORĒĶINU KĀRTĪBA</w:t>
      </w:r>
    </w:p>
    <w:p w:rsidR="00AE322F" w:rsidRPr="00E373D8" w:rsidRDefault="00AE322F" w:rsidP="00BF65A1">
      <w:pPr>
        <w:numPr>
          <w:ilvl w:val="1"/>
          <w:numId w:val="8"/>
        </w:numPr>
        <w:tabs>
          <w:tab w:val="left" w:pos="0"/>
        </w:tabs>
        <w:spacing w:after="0" w:line="240" w:lineRule="auto"/>
        <w:ind w:left="0" w:firstLine="0"/>
        <w:jc w:val="both"/>
        <w:rPr>
          <w:rFonts w:ascii="Times New Roman" w:hAnsi="Times New Roman"/>
          <w:sz w:val="24"/>
          <w:szCs w:val="24"/>
        </w:rPr>
      </w:pPr>
      <w:r w:rsidRPr="00E373D8">
        <w:rPr>
          <w:rFonts w:ascii="Times New Roman" w:hAnsi="Times New Roman"/>
          <w:sz w:val="24"/>
          <w:szCs w:val="24"/>
        </w:rPr>
        <w:t>Maksa par Preci ir EUR____________ bez PVN, turpmāk - LĪGUMCENA</w:t>
      </w:r>
      <w:r w:rsidRPr="00E373D8">
        <w:rPr>
          <w:rFonts w:ascii="Times New Roman" w:hAnsi="Times New Roman"/>
          <w:bCs/>
          <w:sz w:val="24"/>
          <w:szCs w:val="24"/>
        </w:rPr>
        <w:t>. Pievienotās vērtības nodoklis tiek piemērots saskaņā ar spēkā esošajiem normatīvajiem aktiem</w:t>
      </w:r>
      <w:r w:rsidRPr="00E373D8">
        <w:rPr>
          <w:rFonts w:ascii="Times New Roman" w:hAnsi="Times New Roman"/>
          <w:sz w:val="24"/>
          <w:szCs w:val="24"/>
        </w:rPr>
        <w:t>.</w:t>
      </w:r>
    </w:p>
    <w:p w:rsidR="00683FC7" w:rsidRPr="00E373D8" w:rsidRDefault="00683FC7" w:rsidP="00BF65A1">
      <w:pPr>
        <w:numPr>
          <w:ilvl w:val="1"/>
          <w:numId w:val="8"/>
        </w:numPr>
        <w:tabs>
          <w:tab w:val="left" w:pos="0"/>
        </w:tabs>
        <w:spacing w:after="0" w:line="240" w:lineRule="auto"/>
        <w:ind w:left="0" w:firstLine="0"/>
        <w:jc w:val="both"/>
        <w:rPr>
          <w:rFonts w:ascii="Times New Roman" w:hAnsi="Times New Roman"/>
          <w:sz w:val="24"/>
          <w:szCs w:val="24"/>
        </w:rPr>
      </w:pPr>
      <w:r w:rsidRPr="00E373D8">
        <w:rPr>
          <w:rFonts w:ascii="Times New Roman" w:hAnsi="Times New Roman"/>
          <w:sz w:val="24"/>
          <w:szCs w:val="24"/>
        </w:rPr>
        <w:t xml:space="preserve">Mēbeļu cenas norādītas </w:t>
      </w:r>
      <w:r w:rsidRPr="00E373D8">
        <w:rPr>
          <w:rFonts w:ascii="Times New Roman" w:eastAsia="Times New Roman" w:hAnsi="Times New Roman"/>
          <w:sz w:val="24"/>
          <w:szCs w:val="24"/>
        </w:rPr>
        <w:t xml:space="preserve">Finanšu piedāvājumā, </w:t>
      </w:r>
      <w:r w:rsidRPr="00E373D8">
        <w:rPr>
          <w:rFonts w:ascii="Times New Roman" w:hAnsi="Times New Roman"/>
          <w:sz w:val="24"/>
          <w:szCs w:val="24"/>
        </w:rPr>
        <w:t xml:space="preserve">un tās ietver Mēbeļu vērtību, Mēbeļu piegādes izmaksas, visus nodokļus, izņemot PVN, nodevas un citus ar Līguma izpildi saistītos izdevumus. </w:t>
      </w:r>
    </w:p>
    <w:p w:rsidR="00683FC7" w:rsidRPr="00E373D8" w:rsidRDefault="00683FC7" w:rsidP="00BF65A1">
      <w:pPr>
        <w:numPr>
          <w:ilvl w:val="1"/>
          <w:numId w:val="8"/>
        </w:numPr>
        <w:tabs>
          <w:tab w:val="left" w:pos="0"/>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P</w:t>
      </w:r>
      <w:r w:rsidR="00120807" w:rsidRPr="00E373D8">
        <w:rPr>
          <w:rFonts w:ascii="Times New Roman" w:eastAsia="Times New Roman" w:hAnsi="Times New Roman"/>
          <w:sz w:val="24"/>
          <w:szCs w:val="24"/>
        </w:rPr>
        <w:t>asūtītājs</w:t>
      </w:r>
      <w:r w:rsidRPr="00E373D8">
        <w:rPr>
          <w:rFonts w:ascii="Times New Roman" w:eastAsia="Times New Roman" w:hAnsi="Times New Roman"/>
          <w:sz w:val="24"/>
          <w:szCs w:val="24"/>
        </w:rPr>
        <w:t xml:space="preserve"> apmaksā Mēbeļu pavadzīmi 30 (trīsdesmit) dienu laikā no tās abpusējas parakstīšanas dienas, veicot pārskaitījumu uz Līgumā norādīto </w:t>
      </w:r>
      <w:r w:rsidR="00120807" w:rsidRPr="00E373D8">
        <w:rPr>
          <w:rFonts w:ascii="Times New Roman" w:eastAsia="Times New Roman" w:hAnsi="Times New Roman"/>
          <w:sz w:val="24"/>
          <w:szCs w:val="24"/>
        </w:rPr>
        <w:t>Izpildītāja</w:t>
      </w:r>
      <w:r w:rsidRPr="00E373D8">
        <w:rPr>
          <w:rFonts w:ascii="Times New Roman" w:eastAsia="Times New Roman" w:hAnsi="Times New Roman"/>
          <w:sz w:val="24"/>
          <w:szCs w:val="24"/>
        </w:rPr>
        <w:t xml:space="preserve"> kontu.</w:t>
      </w:r>
    </w:p>
    <w:p w:rsidR="00683FC7" w:rsidRPr="00E373D8" w:rsidRDefault="00683FC7" w:rsidP="00BF65A1">
      <w:pPr>
        <w:numPr>
          <w:ilvl w:val="1"/>
          <w:numId w:val="8"/>
        </w:numPr>
        <w:tabs>
          <w:tab w:val="left" w:pos="0"/>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lang w:eastAsia="lv-LV"/>
        </w:rPr>
        <w:t xml:space="preserve">Par samaksas veikšanas dienu tiek uzskatīta diena, kad </w:t>
      </w:r>
      <w:r w:rsidR="00120807" w:rsidRPr="00E373D8">
        <w:rPr>
          <w:rFonts w:ascii="Times New Roman" w:eastAsia="Times New Roman" w:hAnsi="Times New Roman"/>
          <w:sz w:val="24"/>
          <w:szCs w:val="24"/>
          <w:lang w:eastAsia="lv-LV"/>
        </w:rPr>
        <w:t>Pasūtītājs</w:t>
      </w:r>
      <w:r w:rsidRPr="00E373D8">
        <w:rPr>
          <w:rFonts w:ascii="Times New Roman" w:eastAsia="Times New Roman" w:hAnsi="Times New Roman"/>
          <w:sz w:val="24"/>
          <w:szCs w:val="24"/>
          <w:lang w:eastAsia="lv-LV"/>
        </w:rPr>
        <w:t xml:space="preserve"> ir veicis </w:t>
      </w:r>
      <w:r w:rsidRPr="00E373D8">
        <w:rPr>
          <w:rFonts w:ascii="Times New Roman" w:eastAsiaTheme="minorHAnsi" w:hAnsi="Times New Roman"/>
          <w:sz w:val="24"/>
          <w:szCs w:val="24"/>
        </w:rPr>
        <w:t xml:space="preserve">pārskaitījumu uz </w:t>
      </w:r>
      <w:r w:rsidR="00120807" w:rsidRPr="00E373D8">
        <w:rPr>
          <w:rFonts w:ascii="Times New Roman" w:eastAsia="Times New Roman" w:hAnsi="Times New Roman"/>
          <w:sz w:val="24"/>
          <w:szCs w:val="24"/>
        </w:rPr>
        <w:t xml:space="preserve">Izpildītāja </w:t>
      </w:r>
      <w:r w:rsidRPr="00E373D8">
        <w:rPr>
          <w:rFonts w:ascii="Times New Roman" w:eastAsiaTheme="minorHAnsi" w:hAnsi="Times New Roman"/>
          <w:sz w:val="24"/>
          <w:szCs w:val="24"/>
        </w:rPr>
        <w:t>norādīto bankas kontu.</w:t>
      </w:r>
    </w:p>
    <w:p w:rsidR="00683FC7" w:rsidRPr="00E373D8" w:rsidRDefault="00683FC7" w:rsidP="00914BF3">
      <w:pPr>
        <w:tabs>
          <w:tab w:val="left" w:pos="0"/>
        </w:tabs>
        <w:spacing w:after="0" w:line="240" w:lineRule="auto"/>
        <w:jc w:val="both"/>
        <w:rPr>
          <w:rFonts w:ascii="Times New Roman" w:eastAsia="Times New Roman" w:hAnsi="Times New Roman"/>
          <w:sz w:val="24"/>
          <w:szCs w:val="24"/>
        </w:rPr>
      </w:pPr>
    </w:p>
    <w:p w:rsidR="00683FC7" w:rsidRPr="00E373D8" w:rsidRDefault="00683FC7" w:rsidP="00BF65A1">
      <w:pPr>
        <w:numPr>
          <w:ilvl w:val="0"/>
          <w:numId w:val="8"/>
        </w:numPr>
        <w:tabs>
          <w:tab w:val="left" w:pos="0"/>
        </w:tabs>
        <w:spacing w:after="0" w:line="240" w:lineRule="auto"/>
        <w:ind w:left="0" w:firstLine="0"/>
        <w:jc w:val="center"/>
        <w:rPr>
          <w:rFonts w:ascii="Times New Roman" w:eastAsia="Times New Roman" w:hAnsi="Times New Roman"/>
          <w:sz w:val="24"/>
          <w:szCs w:val="24"/>
        </w:rPr>
      </w:pPr>
      <w:r w:rsidRPr="00E373D8">
        <w:rPr>
          <w:rFonts w:ascii="Times New Roman" w:eastAsia="Times New Roman" w:hAnsi="Times New Roman"/>
          <w:b/>
          <w:bCs/>
          <w:sz w:val="24"/>
          <w:szCs w:val="24"/>
        </w:rPr>
        <w:t>LĪGUMA TERMIŅŠ</w:t>
      </w:r>
    </w:p>
    <w:p w:rsidR="00914BF3" w:rsidRPr="00E373D8" w:rsidRDefault="00683FC7" w:rsidP="00BF65A1">
      <w:pPr>
        <w:numPr>
          <w:ilvl w:val="1"/>
          <w:numId w:val="8"/>
        </w:numPr>
        <w:tabs>
          <w:tab w:val="left" w:pos="0"/>
        </w:tabs>
        <w:spacing w:after="0" w:line="240" w:lineRule="auto"/>
        <w:ind w:left="0" w:firstLine="0"/>
        <w:jc w:val="both"/>
        <w:rPr>
          <w:rFonts w:ascii="Times New Roman" w:eastAsia="Times New Roman" w:hAnsi="Times New Roman"/>
          <w:bCs/>
          <w:sz w:val="24"/>
          <w:szCs w:val="24"/>
        </w:rPr>
      </w:pPr>
      <w:r w:rsidRPr="00E373D8">
        <w:rPr>
          <w:rFonts w:ascii="Times New Roman" w:eastAsia="Times New Roman" w:hAnsi="Times New Roman"/>
          <w:bCs/>
          <w:sz w:val="24"/>
          <w:szCs w:val="24"/>
        </w:rPr>
        <w:t xml:space="preserve">Līgums stājas spēkā </w:t>
      </w:r>
      <w:r w:rsidR="00373543" w:rsidRPr="00E373D8">
        <w:rPr>
          <w:rFonts w:ascii="Times New Roman" w:eastAsia="Times New Roman" w:hAnsi="Times New Roman"/>
          <w:bCs/>
          <w:sz w:val="24"/>
          <w:szCs w:val="24"/>
        </w:rPr>
        <w:t>2016. gada __</w:t>
      </w:r>
      <w:r w:rsidRPr="00E373D8">
        <w:rPr>
          <w:rFonts w:ascii="Times New Roman" w:eastAsia="Times New Roman" w:hAnsi="Times New Roman"/>
          <w:bCs/>
          <w:sz w:val="24"/>
          <w:szCs w:val="24"/>
        </w:rPr>
        <w:t>.</w:t>
      </w:r>
      <w:r w:rsidR="00373543" w:rsidRPr="00E373D8">
        <w:rPr>
          <w:rFonts w:ascii="Times New Roman" w:eastAsia="Times New Roman" w:hAnsi="Times New Roman"/>
          <w:bCs/>
          <w:sz w:val="24"/>
          <w:szCs w:val="24"/>
        </w:rPr>
        <w:t>_______ un tiek noslēgt</w:t>
      </w:r>
      <w:r w:rsidR="004D3DD5">
        <w:rPr>
          <w:rFonts w:ascii="Times New Roman" w:eastAsia="Times New Roman" w:hAnsi="Times New Roman"/>
          <w:bCs/>
          <w:sz w:val="24"/>
          <w:szCs w:val="24"/>
        </w:rPr>
        <w:t>s</w:t>
      </w:r>
      <w:r w:rsidR="00373543" w:rsidRPr="00E373D8">
        <w:rPr>
          <w:rFonts w:ascii="Times New Roman" w:eastAsia="Times New Roman" w:hAnsi="Times New Roman"/>
          <w:bCs/>
          <w:sz w:val="24"/>
          <w:szCs w:val="24"/>
        </w:rPr>
        <w:t xml:space="preserve"> līdz </w:t>
      </w:r>
      <w:r w:rsidR="004D3DD5">
        <w:rPr>
          <w:rFonts w:ascii="Times New Roman" w:eastAsia="Times New Roman" w:hAnsi="Times New Roman"/>
          <w:b/>
          <w:bCs/>
          <w:sz w:val="24"/>
          <w:szCs w:val="24"/>
        </w:rPr>
        <w:t>2016. gada 30. decembrim</w:t>
      </w:r>
      <w:r w:rsidR="00373543" w:rsidRPr="00E373D8">
        <w:rPr>
          <w:rFonts w:ascii="Times New Roman" w:eastAsia="Times New Roman" w:hAnsi="Times New Roman"/>
          <w:b/>
          <w:bCs/>
          <w:sz w:val="24"/>
          <w:szCs w:val="24"/>
        </w:rPr>
        <w:t xml:space="preserve">, </w:t>
      </w:r>
      <w:r w:rsidR="00373543" w:rsidRPr="00E373D8">
        <w:rPr>
          <w:rFonts w:ascii="Times New Roman" w:eastAsia="Times New Roman" w:hAnsi="Times New Roman"/>
          <w:bCs/>
          <w:sz w:val="24"/>
          <w:szCs w:val="24"/>
        </w:rPr>
        <w:t>vai līdz šajā Līgumā noteikto saistību pilnīgai izpildei.</w:t>
      </w:r>
    </w:p>
    <w:p w:rsidR="00683FC7" w:rsidRPr="00E373D8" w:rsidRDefault="00914BF3" w:rsidP="00BF65A1">
      <w:pPr>
        <w:numPr>
          <w:ilvl w:val="1"/>
          <w:numId w:val="8"/>
        </w:numPr>
        <w:tabs>
          <w:tab w:val="left" w:pos="0"/>
        </w:tabs>
        <w:spacing w:after="0" w:line="240" w:lineRule="auto"/>
        <w:ind w:left="0" w:firstLine="0"/>
        <w:jc w:val="both"/>
        <w:rPr>
          <w:rFonts w:ascii="Times New Roman" w:eastAsia="Times New Roman" w:hAnsi="Times New Roman"/>
          <w:bCs/>
          <w:sz w:val="24"/>
          <w:szCs w:val="24"/>
        </w:rPr>
      </w:pPr>
      <w:r w:rsidRPr="00E373D8">
        <w:rPr>
          <w:rFonts w:ascii="Times New Roman" w:eastAsia="Times New Roman" w:hAnsi="Times New Roman"/>
          <w:bCs/>
          <w:sz w:val="24"/>
          <w:szCs w:val="24"/>
        </w:rPr>
        <w:t xml:space="preserve">Izpildītājam </w:t>
      </w:r>
      <w:r w:rsidRPr="00E373D8">
        <w:rPr>
          <w:rFonts w:ascii="Times New Roman" w:hAnsi="Times New Roman"/>
          <w:sz w:val="24"/>
          <w:szCs w:val="24"/>
        </w:rPr>
        <w:t xml:space="preserve">ir pienākums piegādāt Preci ne vēlāk kā līdz </w:t>
      </w:r>
      <w:r w:rsidR="004D3DD5">
        <w:rPr>
          <w:rFonts w:ascii="Times New Roman" w:hAnsi="Times New Roman"/>
          <w:b/>
          <w:sz w:val="24"/>
          <w:szCs w:val="24"/>
        </w:rPr>
        <w:t>2016.gada 30.decembrim</w:t>
      </w:r>
      <w:r w:rsidRPr="00E373D8">
        <w:rPr>
          <w:rFonts w:ascii="Times New Roman" w:hAnsi="Times New Roman"/>
          <w:b/>
          <w:sz w:val="24"/>
          <w:szCs w:val="24"/>
        </w:rPr>
        <w:t>.</w:t>
      </w:r>
      <w:r w:rsidRPr="00E373D8">
        <w:rPr>
          <w:rFonts w:ascii="Times New Roman" w:hAnsi="Times New Roman"/>
          <w:sz w:val="24"/>
          <w:szCs w:val="24"/>
        </w:rPr>
        <w:t xml:space="preserve"> Mēbeļu piegāde var tikt veikta pa daļām, piegādājot Mēbeles vai to daļas atsevišķi un izrakstot atsevišķu preču pavadzīmi-rēķinu par katru šādu piegādi, kur Pasūtītājs pieņem un apmaksā Līgumā 2.3.punkta noteiktā kārtībā. </w:t>
      </w:r>
    </w:p>
    <w:p w:rsidR="00683FC7" w:rsidRPr="00E373D8" w:rsidRDefault="00120807" w:rsidP="00BF65A1">
      <w:pPr>
        <w:numPr>
          <w:ilvl w:val="1"/>
          <w:numId w:val="8"/>
        </w:numPr>
        <w:tabs>
          <w:tab w:val="left" w:pos="0"/>
        </w:tabs>
        <w:spacing w:after="0" w:line="240" w:lineRule="auto"/>
        <w:ind w:left="0" w:firstLine="0"/>
        <w:jc w:val="both"/>
        <w:rPr>
          <w:rFonts w:ascii="Times New Roman" w:eastAsia="Times New Roman" w:hAnsi="Times New Roman"/>
          <w:bCs/>
          <w:sz w:val="24"/>
          <w:szCs w:val="24"/>
        </w:rPr>
      </w:pPr>
      <w:r w:rsidRPr="00E373D8">
        <w:rPr>
          <w:rFonts w:ascii="Times New Roman" w:eastAsia="Times New Roman" w:hAnsi="Times New Roman"/>
          <w:bCs/>
          <w:sz w:val="24"/>
          <w:szCs w:val="24"/>
        </w:rPr>
        <w:t>Izpildītājam</w:t>
      </w:r>
      <w:r w:rsidR="00683FC7" w:rsidRPr="00E373D8">
        <w:rPr>
          <w:rFonts w:ascii="Times New Roman" w:eastAsia="Times New Roman" w:hAnsi="Times New Roman"/>
          <w:bCs/>
          <w:sz w:val="24"/>
          <w:szCs w:val="24"/>
        </w:rPr>
        <w:t xml:space="preserve"> ir tiesības vienpusēji pirms termiņa izbeigt Līgumu, par to rakstveidā paziņojot </w:t>
      </w:r>
      <w:r w:rsidRPr="00E373D8">
        <w:rPr>
          <w:rFonts w:ascii="Times New Roman" w:eastAsia="Times New Roman" w:hAnsi="Times New Roman"/>
          <w:bCs/>
          <w:sz w:val="24"/>
          <w:szCs w:val="24"/>
        </w:rPr>
        <w:t>Pasūtītājam</w:t>
      </w:r>
      <w:r w:rsidR="00683FC7" w:rsidRPr="00E373D8">
        <w:rPr>
          <w:rFonts w:ascii="Times New Roman" w:eastAsia="Times New Roman" w:hAnsi="Times New Roman"/>
          <w:bCs/>
          <w:sz w:val="24"/>
          <w:szCs w:val="24"/>
        </w:rPr>
        <w:t>, ja P</w:t>
      </w:r>
      <w:r w:rsidRPr="00E373D8">
        <w:rPr>
          <w:rFonts w:ascii="Times New Roman" w:eastAsia="Times New Roman" w:hAnsi="Times New Roman"/>
          <w:bCs/>
          <w:sz w:val="24"/>
          <w:szCs w:val="24"/>
        </w:rPr>
        <w:t>asūtītājs</w:t>
      </w:r>
      <w:r w:rsidR="00683FC7" w:rsidRPr="00E373D8">
        <w:rPr>
          <w:rFonts w:ascii="Times New Roman" w:eastAsia="Times New Roman" w:hAnsi="Times New Roman"/>
          <w:bCs/>
          <w:sz w:val="24"/>
          <w:szCs w:val="24"/>
        </w:rPr>
        <w:t xml:space="preserve"> Līgumā noteiktajā termiņā neveic maksājumus par saņemtajām Mēbelēm, ar noteikumu, ka maksājuma kavējums pārsniedz 30 (trīsdesmit) dienas un minētais trūkums nav novēr</w:t>
      </w:r>
      <w:r w:rsidRPr="00E373D8">
        <w:rPr>
          <w:rFonts w:ascii="Times New Roman" w:eastAsia="Times New Roman" w:hAnsi="Times New Roman"/>
          <w:bCs/>
          <w:sz w:val="24"/>
          <w:szCs w:val="24"/>
        </w:rPr>
        <w:t xml:space="preserve">sts 10 (desmit) dienu laikā no Izpildītāja </w:t>
      </w:r>
      <w:r w:rsidR="00683FC7" w:rsidRPr="00E373D8">
        <w:rPr>
          <w:rFonts w:ascii="Times New Roman" w:eastAsia="Times New Roman" w:hAnsi="Times New Roman"/>
          <w:bCs/>
          <w:sz w:val="24"/>
          <w:szCs w:val="24"/>
        </w:rPr>
        <w:t xml:space="preserve"> rakstveida brīdinājuma saņemšanas.</w:t>
      </w:r>
    </w:p>
    <w:p w:rsidR="00683FC7" w:rsidRPr="00E373D8" w:rsidRDefault="00120807" w:rsidP="00BF65A1">
      <w:pPr>
        <w:numPr>
          <w:ilvl w:val="1"/>
          <w:numId w:val="8"/>
        </w:numPr>
        <w:tabs>
          <w:tab w:val="left" w:pos="0"/>
        </w:tabs>
        <w:spacing w:after="0" w:line="240" w:lineRule="auto"/>
        <w:ind w:left="0" w:firstLine="0"/>
        <w:jc w:val="both"/>
        <w:rPr>
          <w:rFonts w:ascii="Times New Roman" w:eastAsia="Times New Roman" w:hAnsi="Times New Roman"/>
          <w:bCs/>
          <w:sz w:val="24"/>
          <w:szCs w:val="24"/>
        </w:rPr>
      </w:pPr>
      <w:r w:rsidRPr="00E373D8">
        <w:rPr>
          <w:rFonts w:ascii="Times New Roman" w:eastAsia="Times New Roman" w:hAnsi="Times New Roman"/>
          <w:bCs/>
          <w:sz w:val="24"/>
          <w:szCs w:val="24"/>
        </w:rPr>
        <w:t>Pasūtītājam</w:t>
      </w:r>
      <w:r w:rsidR="00683FC7" w:rsidRPr="00E373D8">
        <w:rPr>
          <w:rFonts w:ascii="Times New Roman" w:eastAsia="Times New Roman" w:hAnsi="Times New Roman"/>
          <w:bCs/>
          <w:sz w:val="24"/>
          <w:szCs w:val="24"/>
        </w:rPr>
        <w:t xml:space="preserve"> ir tiesības vienpusēji pirms termiņa izbeigt Lī</w:t>
      </w:r>
      <w:r w:rsidRPr="00E373D8">
        <w:rPr>
          <w:rFonts w:ascii="Times New Roman" w:eastAsia="Times New Roman" w:hAnsi="Times New Roman"/>
          <w:bCs/>
          <w:sz w:val="24"/>
          <w:szCs w:val="24"/>
        </w:rPr>
        <w:t xml:space="preserve">gumu, brīdinot par to Izpildītāju </w:t>
      </w:r>
      <w:r w:rsidR="00683FC7" w:rsidRPr="00E373D8">
        <w:rPr>
          <w:rFonts w:ascii="Times New Roman" w:eastAsia="Times New Roman" w:hAnsi="Times New Roman"/>
          <w:bCs/>
          <w:sz w:val="24"/>
          <w:szCs w:val="24"/>
        </w:rPr>
        <w:t>10 (desmit) darba dienas iepriekš. Šajā gadījumā P</w:t>
      </w:r>
      <w:r w:rsidRPr="00E373D8">
        <w:rPr>
          <w:rFonts w:ascii="Times New Roman" w:eastAsia="Times New Roman" w:hAnsi="Times New Roman"/>
          <w:bCs/>
          <w:sz w:val="24"/>
          <w:szCs w:val="24"/>
        </w:rPr>
        <w:t>asūtītājam</w:t>
      </w:r>
      <w:r w:rsidR="00683FC7" w:rsidRPr="00E373D8">
        <w:rPr>
          <w:rFonts w:ascii="Times New Roman" w:eastAsia="Times New Roman" w:hAnsi="Times New Roman"/>
          <w:bCs/>
          <w:sz w:val="24"/>
          <w:szCs w:val="24"/>
        </w:rPr>
        <w:t xml:space="preserve"> pienākums ir v</w:t>
      </w:r>
      <w:r w:rsidRPr="00E373D8">
        <w:rPr>
          <w:rFonts w:ascii="Times New Roman" w:eastAsia="Times New Roman" w:hAnsi="Times New Roman"/>
          <w:bCs/>
          <w:sz w:val="24"/>
          <w:szCs w:val="24"/>
        </w:rPr>
        <w:t>eikt savstarpējos norēķinus ar Izpildītāju</w:t>
      </w:r>
      <w:r w:rsidR="00683FC7" w:rsidRPr="00E373D8">
        <w:rPr>
          <w:rFonts w:ascii="Times New Roman" w:eastAsia="Times New Roman" w:hAnsi="Times New Roman"/>
          <w:bCs/>
          <w:sz w:val="24"/>
          <w:szCs w:val="24"/>
        </w:rPr>
        <w:t xml:space="preserve"> atbilstoši </w:t>
      </w:r>
      <w:r w:rsidRPr="00E373D8">
        <w:rPr>
          <w:rFonts w:ascii="Times New Roman" w:eastAsia="Times New Roman" w:hAnsi="Times New Roman"/>
          <w:bCs/>
          <w:sz w:val="24"/>
          <w:szCs w:val="24"/>
        </w:rPr>
        <w:t xml:space="preserve">Pasūtītāja </w:t>
      </w:r>
      <w:r w:rsidR="00683FC7" w:rsidRPr="00E373D8">
        <w:rPr>
          <w:rFonts w:ascii="Times New Roman" w:eastAsia="Times New Roman" w:hAnsi="Times New Roman"/>
          <w:bCs/>
          <w:sz w:val="24"/>
          <w:szCs w:val="24"/>
        </w:rPr>
        <w:t xml:space="preserve">faktiski piegādātajām Mēbelēm, ko apliecina abpusēji parakstīta Mēbeļu pavadzīme. </w:t>
      </w:r>
    </w:p>
    <w:p w:rsidR="00683FC7" w:rsidRPr="00E373D8" w:rsidRDefault="00683FC7" w:rsidP="000F6510">
      <w:pPr>
        <w:tabs>
          <w:tab w:val="left" w:pos="567"/>
        </w:tabs>
        <w:spacing w:after="0" w:line="240" w:lineRule="auto"/>
        <w:jc w:val="both"/>
        <w:rPr>
          <w:rFonts w:ascii="Times New Roman" w:eastAsia="Times New Roman" w:hAnsi="Times New Roman"/>
          <w:sz w:val="24"/>
          <w:szCs w:val="24"/>
        </w:rPr>
      </w:pPr>
    </w:p>
    <w:p w:rsidR="00683FC7" w:rsidRPr="00E373D8" w:rsidRDefault="00683FC7" w:rsidP="00BF65A1">
      <w:pPr>
        <w:numPr>
          <w:ilvl w:val="0"/>
          <w:numId w:val="8"/>
        </w:numPr>
        <w:tabs>
          <w:tab w:val="left" w:pos="567"/>
        </w:tabs>
        <w:spacing w:after="0" w:line="240" w:lineRule="auto"/>
        <w:jc w:val="center"/>
        <w:rPr>
          <w:rFonts w:ascii="Times New Roman" w:eastAsia="Times New Roman" w:hAnsi="Times New Roman"/>
          <w:sz w:val="24"/>
          <w:szCs w:val="24"/>
        </w:rPr>
      </w:pPr>
      <w:r w:rsidRPr="00E373D8">
        <w:rPr>
          <w:rFonts w:ascii="Times New Roman" w:eastAsia="Times New Roman" w:hAnsi="Times New Roman"/>
          <w:b/>
          <w:bCs/>
          <w:sz w:val="24"/>
          <w:szCs w:val="24"/>
        </w:rPr>
        <w:t>PUŠU ATBILDĪBA</w:t>
      </w:r>
    </w:p>
    <w:p w:rsidR="00683FC7" w:rsidRPr="00E373D8" w:rsidRDefault="00683FC7" w:rsidP="00BF65A1">
      <w:pPr>
        <w:numPr>
          <w:ilvl w:val="1"/>
          <w:numId w:val="8"/>
        </w:numPr>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Ja P</w:t>
      </w:r>
      <w:r w:rsidR="00120807" w:rsidRPr="00E373D8">
        <w:rPr>
          <w:rFonts w:ascii="Times New Roman" w:eastAsia="Times New Roman" w:hAnsi="Times New Roman"/>
          <w:sz w:val="24"/>
          <w:szCs w:val="24"/>
        </w:rPr>
        <w:t>asūtītājs</w:t>
      </w:r>
      <w:r w:rsidRPr="00E373D8">
        <w:rPr>
          <w:rFonts w:ascii="Times New Roman" w:eastAsia="Times New Roman" w:hAnsi="Times New Roman"/>
          <w:sz w:val="24"/>
          <w:szCs w:val="24"/>
        </w:rPr>
        <w:t xml:space="preserve"> neveic </w:t>
      </w:r>
      <w:r w:rsidRPr="00E373D8">
        <w:rPr>
          <w:rFonts w:ascii="Times New Roman" w:eastAsia="Times New Roman" w:hAnsi="Times New Roman"/>
          <w:bCs/>
          <w:sz w:val="24"/>
          <w:szCs w:val="24"/>
        </w:rPr>
        <w:t xml:space="preserve">Mēbeļu </w:t>
      </w:r>
      <w:r w:rsidRPr="00E373D8">
        <w:rPr>
          <w:rFonts w:ascii="Times New Roman" w:eastAsia="Times New Roman" w:hAnsi="Times New Roman"/>
          <w:sz w:val="24"/>
          <w:szCs w:val="24"/>
        </w:rPr>
        <w:t xml:space="preserve">pavadzīmes apmaksu </w:t>
      </w:r>
      <w:r w:rsidR="00914BF3" w:rsidRPr="00E373D8">
        <w:rPr>
          <w:rFonts w:ascii="Times New Roman" w:eastAsia="Times New Roman" w:hAnsi="Times New Roman"/>
          <w:sz w:val="24"/>
          <w:szCs w:val="24"/>
        </w:rPr>
        <w:t>4.3.</w:t>
      </w:r>
      <w:r w:rsidRPr="00E373D8">
        <w:rPr>
          <w:rFonts w:ascii="Times New Roman" w:eastAsia="Times New Roman" w:hAnsi="Times New Roman"/>
          <w:sz w:val="24"/>
          <w:szCs w:val="24"/>
        </w:rPr>
        <w:t xml:space="preserve">apakšpunktā noteiktajā termiņā, </w:t>
      </w:r>
      <w:r w:rsidR="00120807" w:rsidRPr="00E373D8">
        <w:rPr>
          <w:rFonts w:ascii="Times New Roman" w:eastAsia="Times New Roman" w:hAnsi="Times New Roman"/>
          <w:sz w:val="24"/>
          <w:szCs w:val="24"/>
        </w:rPr>
        <w:t>Izpildītājam</w:t>
      </w:r>
      <w:r w:rsidRPr="00E373D8">
        <w:rPr>
          <w:rFonts w:ascii="Times New Roman" w:eastAsia="Times New Roman" w:hAnsi="Times New Roman"/>
          <w:sz w:val="24"/>
          <w:szCs w:val="24"/>
        </w:rPr>
        <w:t xml:space="preserve"> ir tiesības prasīt no P</w:t>
      </w:r>
      <w:r w:rsidR="00120807" w:rsidRPr="00E373D8">
        <w:rPr>
          <w:rFonts w:ascii="Times New Roman" w:eastAsia="Times New Roman" w:hAnsi="Times New Roman"/>
          <w:sz w:val="24"/>
          <w:szCs w:val="24"/>
        </w:rPr>
        <w:t>asūtītāja</w:t>
      </w:r>
      <w:r w:rsidRPr="00E373D8">
        <w:rPr>
          <w:rFonts w:ascii="Times New Roman" w:eastAsia="Times New Roman" w:hAnsi="Times New Roman"/>
          <w:sz w:val="24"/>
          <w:szCs w:val="24"/>
        </w:rPr>
        <w:t xml:space="preserve"> līgumsodu 0,1% (nulle komats viena procenta) apmērā no laikā nesamaksātās summas par katru nokavēto dienu, bet ne vairāk kā 10% (desmit procenti) no pamatparāda.</w:t>
      </w:r>
      <w:r w:rsidRPr="00E373D8">
        <w:rPr>
          <w:rFonts w:ascii="Times New Roman" w:eastAsia="Times New Roman" w:hAnsi="Times New Roman"/>
          <w:iCs/>
          <w:sz w:val="24"/>
          <w:szCs w:val="24"/>
        </w:rPr>
        <w:t xml:space="preserve"> </w:t>
      </w:r>
    </w:p>
    <w:p w:rsidR="00683FC7" w:rsidRPr="00E373D8" w:rsidRDefault="00120807" w:rsidP="00BF65A1">
      <w:pPr>
        <w:numPr>
          <w:ilvl w:val="1"/>
          <w:numId w:val="8"/>
        </w:numPr>
        <w:tabs>
          <w:tab w:val="left" w:pos="709"/>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iCs/>
          <w:sz w:val="24"/>
          <w:szCs w:val="24"/>
        </w:rPr>
        <w:t>Ja Izpildītājs</w:t>
      </w:r>
      <w:r w:rsidR="009512C7" w:rsidRPr="00E373D8">
        <w:rPr>
          <w:rFonts w:ascii="Times New Roman" w:eastAsia="Times New Roman" w:hAnsi="Times New Roman"/>
          <w:iCs/>
          <w:sz w:val="24"/>
          <w:szCs w:val="24"/>
        </w:rPr>
        <w:t xml:space="preserve"> neievēro Līguma </w:t>
      </w:r>
      <w:r w:rsidR="00914BF3" w:rsidRPr="00E373D8">
        <w:rPr>
          <w:rFonts w:ascii="Times New Roman" w:eastAsia="Times New Roman" w:hAnsi="Times New Roman"/>
          <w:iCs/>
          <w:sz w:val="24"/>
          <w:szCs w:val="24"/>
        </w:rPr>
        <w:t>4</w:t>
      </w:r>
      <w:r w:rsidR="009512C7" w:rsidRPr="00E373D8">
        <w:rPr>
          <w:rFonts w:ascii="Times New Roman" w:eastAsia="Times New Roman" w:hAnsi="Times New Roman"/>
          <w:iCs/>
          <w:sz w:val="24"/>
          <w:szCs w:val="24"/>
        </w:rPr>
        <w:t>.2</w:t>
      </w:r>
      <w:r w:rsidR="00683FC7" w:rsidRPr="00E373D8">
        <w:rPr>
          <w:rFonts w:ascii="Times New Roman" w:eastAsia="Times New Roman" w:hAnsi="Times New Roman"/>
          <w:iCs/>
          <w:sz w:val="24"/>
          <w:szCs w:val="24"/>
        </w:rPr>
        <w:t xml:space="preserve">.apakšpunktā minēto </w:t>
      </w:r>
      <w:r w:rsidR="00683FC7" w:rsidRPr="00E373D8">
        <w:rPr>
          <w:rFonts w:ascii="Times New Roman" w:eastAsia="Times New Roman" w:hAnsi="Times New Roman"/>
          <w:bCs/>
          <w:sz w:val="24"/>
          <w:szCs w:val="24"/>
        </w:rPr>
        <w:t xml:space="preserve">Mēbeļu </w:t>
      </w:r>
      <w:r w:rsidR="00683FC7" w:rsidRPr="00E373D8">
        <w:rPr>
          <w:rFonts w:ascii="Times New Roman" w:eastAsia="Times New Roman" w:hAnsi="Times New Roman"/>
          <w:iCs/>
          <w:sz w:val="24"/>
          <w:szCs w:val="24"/>
        </w:rPr>
        <w:t>piegādes termiņu, tad P</w:t>
      </w:r>
      <w:r w:rsidRPr="00E373D8">
        <w:rPr>
          <w:rFonts w:ascii="Times New Roman" w:eastAsia="Times New Roman" w:hAnsi="Times New Roman"/>
          <w:iCs/>
          <w:sz w:val="24"/>
          <w:szCs w:val="24"/>
        </w:rPr>
        <w:t>asūtītājam</w:t>
      </w:r>
      <w:r w:rsidR="00683FC7" w:rsidRPr="00E373D8">
        <w:rPr>
          <w:rFonts w:ascii="Times New Roman" w:eastAsia="Times New Roman" w:hAnsi="Times New Roman"/>
          <w:iCs/>
          <w:sz w:val="24"/>
          <w:szCs w:val="24"/>
        </w:rPr>
        <w:t xml:space="preserve"> ir tiesības prasīt no </w:t>
      </w:r>
      <w:r w:rsidRPr="00E373D8">
        <w:rPr>
          <w:rFonts w:ascii="Times New Roman" w:eastAsia="Times New Roman" w:hAnsi="Times New Roman"/>
          <w:iCs/>
          <w:sz w:val="24"/>
          <w:szCs w:val="24"/>
        </w:rPr>
        <w:t>Izpildītāja</w:t>
      </w:r>
      <w:r w:rsidR="00683FC7" w:rsidRPr="00E373D8">
        <w:rPr>
          <w:rFonts w:ascii="Times New Roman" w:eastAsia="Times New Roman" w:hAnsi="Times New Roman"/>
          <w:iCs/>
          <w:sz w:val="24"/>
          <w:szCs w:val="24"/>
        </w:rPr>
        <w:t xml:space="preserve"> līgumsodu </w:t>
      </w:r>
      <w:r w:rsidR="00683FC7" w:rsidRPr="00E373D8">
        <w:rPr>
          <w:rFonts w:ascii="Times New Roman" w:eastAsia="Times New Roman" w:hAnsi="Times New Roman"/>
          <w:sz w:val="24"/>
          <w:szCs w:val="24"/>
        </w:rPr>
        <w:t xml:space="preserve">0,1% (nulle komats viena procenta) apmērā no nepiegādāto </w:t>
      </w:r>
      <w:r w:rsidR="00683FC7" w:rsidRPr="00E373D8">
        <w:rPr>
          <w:rFonts w:ascii="Times New Roman" w:eastAsia="Times New Roman" w:hAnsi="Times New Roman"/>
          <w:bCs/>
          <w:sz w:val="24"/>
          <w:szCs w:val="24"/>
        </w:rPr>
        <w:t xml:space="preserve">Mēbeļu </w:t>
      </w:r>
      <w:r w:rsidR="00683FC7" w:rsidRPr="00E373D8">
        <w:rPr>
          <w:rFonts w:ascii="Times New Roman" w:eastAsia="Times New Roman" w:hAnsi="Times New Roman"/>
          <w:sz w:val="24"/>
          <w:szCs w:val="24"/>
        </w:rPr>
        <w:t>cenas par katru nokavēto dienu, bet ne vairāk kā 10% (desmit procenti) no galvenās saistības.</w:t>
      </w:r>
    </w:p>
    <w:p w:rsidR="00683FC7" w:rsidRPr="00E373D8" w:rsidRDefault="00683FC7" w:rsidP="00BF65A1">
      <w:pPr>
        <w:numPr>
          <w:ilvl w:val="1"/>
          <w:numId w:val="8"/>
        </w:numPr>
        <w:tabs>
          <w:tab w:val="left" w:pos="709"/>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Puses savstarpēji ir atbildīgas par otrai Pusei nodarītajiem zaudējumiem, ja tie radušies vienas Puses vai tās darbinieku, kā arī šīs Puses Līguma izpildē iesaistīto trešo personu darbības vai bezdarbības rezultātā.</w:t>
      </w:r>
    </w:p>
    <w:p w:rsidR="00683FC7" w:rsidRPr="00E373D8" w:rsidRDefault="00683FC7" w:rsidP="00BF65A1">
      <w:pPr>
        <w:numPr>
          <w:ilvl w:val="1"/>
          <w:numId w:val="8"/>
        </w:numPr>
        <w:tabs>
          <w:tab w:val="left" w:pos="709"/>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lang w:eastAsia="ar-SA"/>
        </w:rPr>
        <w:t>Līgumsoda samaksa neatbrīvo Puses no pārējo Līguma saistību izpildes.</w:t>
      </w:r>
    </w:p>
    <w:p w:rsidR="00683FC7" w:rsidRPr="00E373D8" w:rsidRDefault="00683FC7" w:rsidP="000F6510">
      <w:pPr>
        <w:tabs>
          <w:tab w:val="left" w:pos="567"/>
        </w:tabs>
        <w:spacing w:after="0" w:line="240" w:lineRule="auto"/>
        <w:jc w:val="both"/>
        <w:rPr>
          <w:rFonts w:ascii="Times New Roman" w:eastAsia="Times New Roman" w:hAnsi="Times New Roman"/>
          <w:sz w:val="24"/>
          <w:szCs w:val="24"/>
        </w:rPr>
      </w:pPr>
    </w:p>
    <w:p w:rsidR="00683FC7" w:rsidRPr="00E373D8" w:rsidRDefault="00683FC7" w:rsidP="00BF65A1">
      <w:pPr>
        <w:numPr>
          <w:ilvl w:val="0"/>
          <w:numId w:val="8"/>
        </w:numPr>
        <w:tabs>
          <w:tab w:val="left" w:pos="567"/>
        </w:tabs>
        <w:spacing w:after="0" w:line="240" w:lineRule="auto"/>
        <w:jc w:val="center"/>
        <w:rPr>
          <w:rFonts w:ascii="Times New Roman" w:eastAsia="Times New Roman" w:hAnsi="Times New Roman"/>
          <w:b/>
          <w:sz w:val="24"/>
          <w:szCs w:val="24"/>
        </w:rPr>
      </w:pPr>
      <w:r w:rsidRPr="00E373D8">
        <w:rPr>
          <w:rFonts w:ascii="Times New Roman" w:eastAsia="Times New Roman" w:hAnsi="Times New Roman"/>
          <w:b/>
          <w:sz w:val="24"/>
          <w:szCs w:val="24"/>
        </w:rPr>
        <w:t>PREČU GARANTIJA</w:t>
      </w:r>
    </w:p>
    <w:p w:rsidR="000A7C1A" w:rsidRPr="00E373D8" w:rsidRDefault="000A7C1A" w:rsidP="004D3DD5">
      <w:pPr>
        <w:pStyle w:val="ListParagraph"/>
        <w:numPr>
          <w:ilvl w:val="1"/>
          <w:numId w:val="8"/>
        </w:numPr>
        <w:tabs>
          <w:tab w:val="left" w:pos="720"/>
          <w:tab w:val="left" w:pos="1440"/>
        </w:tabs>
        <w:suppressAutoHyphens/>
        <w:ind w:left="709" w:hanging="709"/>
        <w:jc w:val="both"/>
      </w:pPr>
      <w:r w:rsidRPr="00E373D8">
        <w:t>Izpildītājs atbild par Pasūtītājam piegādāto Preces kvalitāti un atbilstību Iepirkuma dokumentācijai.</w:t>
      </w:r>
    </w:p>
    <w:p w:rsidR="000A7C1A" w:rsidRPr="00E373D8" w:rsidRDefault="000A7C1A" w:rsidP="00BF65A1">
      <w:pPr>
        <w:pStyle w:val="ListParagraph"/>
        <w:numPr>
          <w:ilvl w:val="1"/>
          <w:numId w:val="8"/>
        </w:numPr>
        <w:tabs>
          <w:tab w:val="left" w:pos="720"/>
          <w:tab w:val="left" w:pos="1440"/>
        </w:tabs>
        <w:suppressAutoHyphens/>
        <w:ind w:left="0" w:firstLine="0"/>
        <w:jc w:val="both"/>
      </w:pPr>
      <w:r w:rsidRPr="00E373D8">
        <w:t xml:space="preserve"> Preces noteiktais garantijas laiks ir 36 (trīsdesmit seši) mēneši no Preces uzstādīšanas brīža. </w:t>
      </w:r>
    </w:p>
    <w:p w:rsidR="000A7C1A" w:rsidRPr="00E373D8" w:rsidRDefault="000A7C1A" w:rsidP="00BF65A1">
      <w:pPr>
        <w:pStyle w:val="ListParagraph"/>
        <w:numPr>
          <w:ilvl w:val="1"/>
          <w:numId w:val="8"/>
        </w:numPr>
        <w:tabs>
          <w:tab w:val="left" w:pos="720"/>
          <w:tab w:val="left" w:pos="1440"/>
        </w:tabs>
        <w:suppressAutoHyphens/>
        <w:ind w:left="0" w:firstLine="0"/>
        <w:jc w:val="both"/>
      </w:pPr>
      <w:r w:rsidRPr="00E373D8">
        <w:t xml:space="preserve">Izpildītājs garantē, ka Preces atbilst Latvijas Republikā spēkā esošajiem ekspluatācijas un kvalitātes standartiem. </w:t>
      </w:r>
    </w:p>
    <w:p w:rsidR="000A7C1A" w:rsidRPr="00E373D8" w:rsidRDefault="000A7C1A" w:rsidP="00BF65A1">
      <w:pPr>
        <w:pStyle w:val="ListParagraph"/>
        <w:numPr>
          <w:ilvl w:val="1"/>
          <w:numId w:val="8"/>
        </w:numPr>
        <w:tabs>
          <w:tab w:val="left" w:pos="720"/>
          <w:tab w:val="left" w:pos="1440"/>
        </w:tabs>
        <w:suppressAutoHyphens/>
        <w:ind w:left="0" w:firstLine="0"/>
        <w:jc w:val="both"/>
      </w:pPr>
      <w:r w:rsidRPr="00E373D8">
        <w:t xml:space="preserve">Ja garantijas termiņā Pasūtītājs konstatē trūkumus vai defektus, kurus nebija iespējams konstatēt Mēbeles pieņemšanas-nodošanas brīdī, vai rodas cita veida iebildumi par Mēbeles </w:t>
      </w:r>
      <w:r w:rsidRPr="00E373D8">
        <w:lastRenderedPageBreak/>
        <w:t xml:space="preserve">kvalitāti, tad Pasūtītājam ir tiesības prasīt, lai Izpildītājs novērstu konstatētos trūkumus un defektus. </w:t>
      </w:r>
    </w:p>
    <w:p w:rsidR="000A7C1A" w:rsidRPr="00E373D8" w:rsidRDefault="000A7C1A" w:rsidP="00BF65A1">
      <w:pPr>
        <w:pStyle w:val="ListParagraph"/>
        <w:numPr>
          <w:ilvl w:val="1"/>
          <w:numId w:val="8"/>
        </w:numPr>
        <w:tabs>
          <w:tab w:val="left" w:pos="720"/>
          <w:tab w:val="left" w:pos="1440"/>
        </w:tabs>
        <w:suppressAutoHyphens/>
        <w:ind w:left="0" w:firstLine="0"/>
        <w:jc w:val="both"/>
      </w:pPr>
      <w:r w:rsidRPr="00E373D8">
        <w:t xml:space="preserve">Par šī Līguma 6.4.punktā minētiem trūkumiem un defektiem Pasūtītājs sastāda aktu un Izpildītājs apņemas novērst trūkumus un defektus par saviem līdzekļiem, kur: </w:t>
      </w:r>
    </w:p>
    <w:p w:rsidR="000A7C1A" w:rsidRPr="00E373D8" w:rsidRDefault="000A7C1A" w:rsidP="00BF65A1">
      <w:pPr>
        <w:pStyle w:val="ListParagraph"/>
        <w:numPr>
          <w:ilvl w:val="2"/>
          <w:numId w:val="8"/>
        </w:numPr>
        <w:tabs>
          <w:tab w:val="left" w:pos="720"/>
          <w:tab w:val="left" w:pos="1440"/>
        </w:tabs>
        <w:suppressAutoHyphens/>
        <w:ind w:left="0" w:firstLine="0"/>
        <w:jc w:val="both"/>
      </w:pPr>
      <w:r w:rsidRPr="00E373D8">
        <w:t>Preces bojājumu novēršanas laiks nav ilgāks, kā 5 (piecas) darba dienas no bojājuma (bojājuma pieteikšanas brīdis ir akta par konstatētajiem trūkumiem saņemšanas diena) pieteikšanas brīža;</w:t>
      </w:r>
    </w:p>
    <w:p w:rsidR="000A7C1A" w:rsidRPr="00E373D8" w:rsidRDefault="000A7C1A" w:rsidP="00BF65A1">
      <w:pPr>
        <w:pStyle w:val="ListParagraph"/>
        <w:numPr>
          <w:ilvl w:val="2"/>
          <w:numId w:val="8"/>
        </w:numPr>
        <w:tabs>
          <w:tab w:val="left" w:pos="720"/>
          <w:tab w:val="left" w:pos="1440"/>
        </w:tabs>
        <w:suppressAutoHyphens/>
        <w:ind w:left="0" w:firstLine="0"/>
        <w:jc w:val="both"/>
      </w:pPr>
      <w:r w:rsidRPr="00E373D8">
        <w:t>Preces apmaiņas termiņš (ja ir piegādāta nekvalitatīva Prece) - nav ilgāks, kā 10 (desmit) darba dienas.</w:t>
      </w:r>
    </w:p>
    <w:p w:rsidR="00683FC7" w:rsidRPr="00E373D8" w:rsidRDefault="00683FC7" w:rsidP="00914BF3">
      <w:pPr>
        <w:tabs>
          <w:tab w:val="left" w:pos="0"/>
          <w:tab w:val="left" w:pos="567"/>
        </w:tabs>
        <w:spacing w:after="0" w:line="240" w:lineRule="auto"/>
        <w:jc w:val="both"/>
        <w:rPr>
          <w:rFonts w:ascii="Times New Roman" w:eastAsia="Times New Roman" w:hAnsi="Times New Roman"/>
          <w:sz w:val="24"/>
          <w:szCs w:val="24"/>
        </w:rPr>
      </w:pPr>
    </w:p>
    <w:p w:rsidR="00683FC7" w:rsidRPr="00E373D8" w:rsidRDefault="00683FC7" w:rsidP="00BF65A1">
      <w:pPr>
        <w:numPr>
          <w:ilvl w:val="0"/>
          <w:numId w:val="8"/>
        </w:numPr>
        <w:tabs>
          <w:tab w:val="left" w:pos="567"/>
        </w:tabs>
        <w:spacing w:after="0" w:line="240" w:lineRule="auto"/>
        <w:jc w:val="center"/>
        <w:rPr>
          <w:rFonts w:ascii="Times New Roman" w:eastAsia="Times New Roman" w:hAnsi="Times New Roman"/>
          <w:sz w:val="24"/>
          <w:szCs w:val="24"/>
        </w:rPr>
      </w:pPr>
      <w:r w:rsidRPr="00E373D8">
        <w:rPr>
          <w:rFonts w:ascii="Times New Roman" w:eastAsia="Times New Roman" w:hAnsi="Times New Roman"/>
          <w:b/>
          <w:bCs/>
          <w:sz w:val="24"/>
          <w:szCs w:val="24"/>
        </w:rPr>
        <w:t>STRĪDU RISINĀŠANAS KĀRTĪBA</w:t>
      </w:r>
    </w:p>
    <w:p w:rsidR="00683FC7" w:rsidRPr="00E373D8" w:rsidRDefault="00683FC7" w:rsidP="00BF65A1">
      <w:pPr>
        <w:numPr>
          <w:ilvl w:val="1"/>
          <w:numId w:val="8"/>
        </w:numPr>
        <w:tabs>
          <w:tab w:val="left" w:pos="0"/>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 xml:space="preserve">Jebkuras nesaskaņas, domstarpības vai strīdi, kas var rasties Līguma izpildes gaitā, tiks risināti savstarpēju sarunu ceļā. Gadījumā, ja Puses nespēs vienoties, strīds risināms Latvijas Republikas spēkā esošo normatīvo aktu noteiktajā kārtībā tiesā. </w:t>
      </w:r>
    </w:p>
    <w:p w:rsidR="00683FC7" w:rsidRPr="00E373D8" w:rsidRDefault="00683FC7" w:rsidP="00914BF3">
      <w:pPr>
        <w:tabs>
          <w:tab w:val="left" w:pos="0"/>
          <w:tab w:val="left" w:pos="567"/>
        </w:tabs>
        <w:spacing w:after="0" w:line="240" w:lineRule="auto"/>
        <w:jc w:val="both"/>
        <w:rPr>
          <w:rFonts w:ascii="Times New Roman" w:eastAsia="Times New Roman" w:hAnsi="Times New Roman"/>
          <w:sz w:val="24"/>
          <w:szCs w:val="24"/>
        </w:rPr>
      </w:pPr>
    </w:p>
    <w:p w:rsidR="00683FC7" w:rsidRPr="00E373D8" w:rsidRDefault="00683FC7" w:rsidP="00BF65A1">
      <w:pPr>
        <w:numPr>
          <w:ilvl w:val="0"/>
          <w:numId w:val="8"/>
        </w:numPr>
        <w:tabs>
          <w:tab w:val="left" w:pos="0"/>
          <w:tab w:val="left" w:pos="567"/>
        </w:tabs>
        <w:spacing w:after="0" w:line="240" w:lineRule="auto"/>
        <w:ind w:left="0" w:firstLine="0"/>
        <w:jc w:val="center"/>
        <w:rPr>
          <w:rFonts w:ascii="Times New Roman" w:eastAsia="Times New Roman" w:hAnsi="Times New Roman"/>
          <w:sz w:val="24"/>
          <w:szCs w:val="24"/>
        </w:rPr>
      </w:pPr>
      <w:r w:rsidRPr="00E373D8">
        <w:rPr>
          <w:rFonts w:ascii="Times New Roman" w:eastAsia="Times New Roman" w:hAnsi="Times New Roman"/>
          <w:b/>
          <w:bCs/>
          <w:sz w:val="24"/>
          <w:szCs w:val="24"/>
        </w:rPr>
        <w:t>NEPĀRVARAMA VARA</w:t>
      </w:r>
    </w:p>
    <w:p w:rsidR="00683FC7" w:rsidRPr="00E373D8" w:rsidRDefault="00683FC7" w:rsidP="00BF65A1">
      <w:pPr>
        <w:numPr>
          <w:ilvl w:val="1"/>
          <w:numId w:val="8"/>
        </w:numPr>
        <w:tabs>
          <w:tab w:val="left" w:pos="0"/>
          <w:tab w:val="left" w:pos="567"/>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Puses tiek atbrīvotas no atbildības par Līguma pilnīgu vai daļēju neizpildi, ja šāda neizpilde radusies nepārvaramas varas vai ārkārtēja rakstura apstākļu rezultātā, kuru darbība sākusies pēc Līguma spēkā stāšanās un kurus nevarēja iepriekš ne paredzēt, ne novērst. Pie nepārvaramas varas vai ārkārtēja rakstura apstākļiem pieskaitāmi: stihiskas nelaimes, avārijas, katastrofas, epidēmijas, kara darbība, streiki, iekšējie nemieri, blokādes, varas un pārvaldes institūciju rīcība un citi apstākļi, kuru darbība sākusies pēc Līguma noslēgšanas un kurus nevarēja iepriekš ne paredzēt, ne novērst.</w:t>
      </w:r>
    </w:p>
    <w:p w:rsidR="00683FC7" w:rsidRPr="00E373D8" w:rsidRDefault="00683FC7" w:rsidP="00BF65A1">
      <w:pPr>
        <w:numPr>
          <w:ilvl w:val="1"/>
          <w:numId w:val="8"/>
        </w:numPr>
        <w:tabs>
          <w:tab w:val="left" w:pos="0"/>
          <w:tab w:val="left" w:pos="567"/>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Pusei, kas atsaucas uz nepārvaramas varas vai ārkārtēja rakstura apstākļu darbību, nekavējoties par šādiem apstākļiem rakstveidā jāziņo otrai Pusei. Ziņojumā jānorāda, kādā termiņā pēc tās uzskata ir iespējama un paredzama Līgumā paredzēto saistību izpilde, un, pēc pieprasījuma, šādam ziņojumam ir jāpievieno izziņa, kuru izsniegusi kompetenta institūcija un kura satur ārkārtējo apstākļu darbības apstiprinājumu un to raksturojumu.</w:t>
      </w:r>
    </w:p>
    <w:p w:rsidR="00683FC7" w:rsidRPr="00E373D8" w:rsidRDefault="00683FC7" w:rsidP="000F6510">
      <w:pPr>
        <w:tabs>
          <w:tab w:val="left" w:pos="567"/>
        </w:tabs>
        <w:spacing w:after="0" w:line="240" w:lineRule="auto"/>
        <w:ind w:left="567"/>
        <w:jc w:val="both"/>
        <w:rPr>
          <w:rFonts w:ascii="Times New Roman" w:eastAsia="Times New Roman" w:hAnsi="Times New Roman"/>
          <w:sz w:val="24"/>
          <w:szCs w:val="24"/>
        </w:rPr>
      </w:pPr>
    </w:p>
    <w:p w:rsidR="00683FC7" w:rsidRPr="00E373D8" w:rsidRDefault="00683FC7" w:rsidP="00BF65A1">
      <w:pPr>
        <w:numPr>
          <w:ilvl w:val="0"/>
          <w:numId w:val="8"/>
        </w:numPr>
        <w:tabs>
          <w:tab w:val="left" w:pos="567"/>
        </w:tabs>
        <w:spacing w:after="0" w:line="240" w:lineRule="auto"/>
        <w:jc w:val="center"/>
        <w:rPr>
          <w:rFonts w:ascii="Times New Roman" w:eastAsia="Times New Roman" w:hAnsi="Times New Roman"/>
          <w:sz w:val="24"/>
          <w:szCs w:val="24"/>
        </w:rPr>
      </w:pPr>
      <w:r w:rsidRPr="00E373D8">
        <w:rPr>
          <w:rFonts w:ascii="Times New Roman" w:eastAsia="Times New Roman" w:hAnsi="Times New Roman"/>
          <w:b/>
          <w:bCs/>
          <w:sz w:val="24"/>
          <w:szCs w:val="24"/>
        </w:rPr>
        <w:t>PUŠU PĀRSTĀVJI</w:t>
      </w:r>
    </w:p>
    <w:p w:rsidR="00683FC7" w:rsidRPr="00E373D8" w:rsidRDefault="00683FC7" w:rsidP="00BF65A1">
      <w:pPr>
        <w:numPr>
          <w:ilvl w:val="1"/>
          <w:numId w:val="8"/>
        </w:numPr>
        <w:tabs>
          <w:tab w:val="left" w:pos="567"/>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Lai sekmētu līgumsaistību izpildi pienācīgā kārtā un šajā Līgumā noteiktajos termiņos, Puses nozīmē šādas pilnvarotās personas:</w:t>
      </w:r>
    </w:p>
    <w:p w:rsidR="00683FC7" w:rsidRPr="00350ED4" w:rsidRDefault="00FC3078" w:rsidP="00BF65A1">
      <w:pPr>
        <w:numPr>
          <w:ilvl w:val="2"/>
          <w:numId w:val="8"/>
        </w:numPr>
        <w:tabs>
          <w:tab w:val="left" w:pos="567"/>
        </w:tabs>
        <w:spacing w:after="0" w:line="240" w:lineRule="auto"/>
        <w:ind w:left="0" w:firstLine="0"/>
        <w:jc w:val="both"/>
        <w:rPr>
          <w:rFonts w:ascii="Times New Roman" w:eastAsia="Times New Roman" w:hAnsi="Times New Roman"/>
          <w:sz w:val="24"/>
          <w:szCs w:val="24"/>
        </w:rPr>
      </w:pPr>
      <w:r w:rsidRPr="00E373D8">
        <w:rPr>
          <w:rFonts w:ascii="Times New Roman" w:eastAsiaTheme="minorHAnsi" w:hAnsi="Times New Roman" w:cstheme="minorBidi"/>
          <w:iCs/>
          <w:sz w:val="24"/>
          <w:szCs w:val="24"/>
        </w:rPr>
        <w:t>Pasūtītāja</w:t>
      </w:r>
      <w:r w:rsidR="00683FC7" w:rsidRPr="00E373D8">
        <w:rPr>
          <w:rFonts w:ascii="Times New Roman" w:eastAsiaTheme="minorHAnsi" w:hAnsi="Times New Roman" w:cstheme="minorBidi"/>
          <w:iCs/>
          <w:sz w:val="24"/>
          <w:szCs w:val="24"/>
        </w:rPr>
        <w:t xml:space="preserve"> pilnvarotā persona pilnībā pārzina Līguma noteikumus, viņai ir tiesības, nepārkāpjot Līguma robežas, nosūtīt Mēbeļu pieprasījumus, pieņemt lēmumus un risināt visus ar Līguma izpildi saistītos jautājumus, parakstīt Līgumā noteiktās pavadzīmes, pretenzijas, pieprasīt no </w:t>
      </w:r>
      <w:r w:rsidR="00A35977" w:rsidRPr="00E373D8">
        <w:rPr>
          <w:rFonts w:ascii="Times New Roman" w:eastAsiaTheme="minorHAnsi" w:hAnsi="Times New Roman" w:cstheme="minorBidi"/>
          <w:iCs/>
          <w:sz w:val="24"/>
          <w:szCs w:val="24"/>
        </w:rPr>
        <w:t>Izpildītāja</w:t>
      </w:r>
      <w:r w:rsidR="00683FC7" w:rsidRPr="00E373D8">
        <w:rPr>
          <w:rFonts w:ascii="Times New Roman" w:eastAsiaTheme="minorHAnsi" w:hAnsi="Times New Roman" w:cstheme="minorBidi"/>
          <w:iCs/>
          <w:sz w:val="24"/>
          <w:szCs w:val="24"/>
        </w:rPr>
        <w:t xml:space="preserve"> informāciju, sniegt informāciju </w:t>
      </w:r>
      <w:r w:rsidR="00A35977" w:rsidRPr="00E373D8">
        <w:rPr>
          <w:rFonts w:ascii="Times New Roman" w:eastAsiaTheme="minorHAnsi" w:hAnsi="Times New Roman" w:cstheme="minorBidi"/>
          <w:iCs/>
          <w:sz w:val="24"/>
          <w:szCs w:val="24"/>
        </w:rPr>
        <w:t>Izpildītājam</w:t>
      </w:r>
      <w:r w:rsidR="00683FC7" w:rsidRPr="00E373D8">
        <w:rPr>
          <w:rFonts w:ascii="Times New Roman" w:eastAsiaTheme="minorHAnsi" w:hAnsi="Times New Roman" w:cstheme="minorBidi"/>
          <w:iCs/>
          <w:sz w:val="24"/>
          <w:szCs w:val="24"/>
        </w:rPr>
        <w:t xml:space="preserve">, bet viņa nav pilnvarota izdarīt grozījumus un papildinājumus Līgumā, ieskaitot, grozīt Līguma summas un/vai Mēbeļu piegādes </w:t>
      </w:r>
      <w:r w:rsidR="00683FC7" w:rsidRPr="00E373D8">
        <w:rPr>
          <w:rFonts w:ascii="Times New Roman" w:eastAsiaTheme="minorHAnsi" w:hAnsi="Times New Roman" w:cstheme="minorBidi"/>
          <w:sz w:val="24"/>
          <w:szCs w:val="24"/>
        </w:rPr>
        <w:t>termiņus.</w:t>
      </w:r>
      <w:r w:rsidR="00683FC7" w:rsidRPr="00E373D8">
        <w:rPr>
          <w:rFonts w:ascii="Times New Roman" w:eastAsiaTheme="minorHAnsi" w:hAnsi="Times New Roman" w:cstheme="minorBidi"/>
          <w:iCs/>
          <w:sz w:val="24"/>
          <w:szCs w:val="24"/>
        </w:rPr>
        <w:t xml:space="preserve"> </w:t>
      </w:r>
      <w:r w:rsidRPr="00E373D8">
        <w:rPr>
          <w:rFonts w:ascii="Times New Roman" w:eastAsiaTheme="minorHAnsi" w:hAnsi="Times New Roman" w:cstheme="minorBidi"/>
          <w:iCs/>
          <w:sz w:val="24"/>
          <w:szCs w:val="24"/>
        </w:rPr>
        <w:t>Pasūtītāja</w:t>
      </w:r>
      <w:r w:rsidR="00683FC7" w:rsidRPr="00E373D8">
        <w:rPr>
          <w:rFonts w:ascii="Times New Roman" w:eastAsiaTheme="minorHAnsi" w:hAnsi="Times New Roman" w:cstheme="minorBidi"/>
          <w:iCs/>
          <w:sz w:val="24"/>
          <w:szCs w:val="24"/>
        </w:rPr>
        <w:t xml:space="preserve"> pilnvarotā persona:</w:t>
      </w:r>
    </w:p>
    <w:p w:rsidR="00350ED4" w:rsidRPr="00350ED4" w:rsidRDefault="00350ED4" w:rsidP="00350ED4">
      <w:pPr>
        <w:numPr>
          <w:ilvl w:val="3"/>
          <w:numId w:val="8"/>
        </w:numPr>
        <w:tabs>
          <w:tab w:val="left" w:pos="567"/>
        </w:tabs>
        <w:spacing w:after="0" w:line="240" w:lineRule="auto"/>
        <w:ind w:left="0" w:firstLine="0"/>
        <w:jc w:val="both"/>
        <w:rPr>
          <w:rFonts w:ascii="Times New Roman" w:eastAsia="Times New Roman" w:hAnsi="Times New Roman"/>
          <w:sz w:val="24"/>
          <w:szCs w:val="24"/>
        </w:rPr>
      </w:pPr>
      <w:r w:rsidRPr="00E373D8">
        <w:rPr>
          <w:rFonts w:ascii="Times New Roman" w:hAnsi="Times New Roman"/>
          <w:sz w:val="24"/>
          <w:szCs w:val="24"/>
        </w:rPr>
        <w:t xml:space="preserve">__________, tālr.: </w:t>
      </w:r>
      <w:r w:rsidRPr="00E373D8">
        <w:rPr>
          <w:rFonts w:ascii="Times New Roman" w:hAnsi="Times New Roman"/>
          <w:color w:val="000000"/>
          <w:sz w:val="24"/>
          <w:szCs w:val="24"/>
        </w:rPr>
        <w:t>____________</w:t>
      </w:r>
      <w:r w:rsidRPr="00E373D8">
        <w:rPr>
          <w:rFonts w:ascii="Times New Roman" w:eastAsia="Times New Roman" w:hAnsi="Times New Roman"/>
          <w:sz w:val="24"/>
          <w:szCs w:val="24"/>
          <w:lang w:eastAsia="lv-LV"/>
        </w:rPr>
        <w:t xml:space="preserve">, e-pasts: </w:t>
      </w:r>
      <w:hyperlink r:id="rId28" w:history="1">
        <w:r w:rsidRPr="00E373D8">
          <w:rPr>
            <w:rFonts w:ascii="Times New Roman" w:eastAsia="Times New Roman" w:hAnsi="Times New Roman"/>
            <w:color w:val="0000FF"/>
            <w:sz w:val="24"/>
            <w:szCs w:val="24"/>
            <w:u w:val="single"/>
            <w:lang w:eastAsia="lv-LV"/>
          </w:rPr>
          <w:t>_________________</w:t>
        </w:r>
      </w:hyperlink>
      <w:r w:rsidRPr="00E373D8">
        <w:rPr>
          <w:rFonts w:ascii="Times New Roman" w:eastAsia="Times New Roman" w:hAnsi="Times New Roman"/>
          <w:sz w:val="24"/>
          <w:szCs w:val="24"/>
          <w:lang w:eastAsia="lv-LV"/>
        </w:rPr>
        <w:t>.</w:t>
      </w:r>
    </w:p>
    <w:p w:rsidR="00FC3078" w:rsidRPr="00E373D8" w:rsidRDefault="00FC3078" w:rsidP="00BF65A1">
      <w:pPr>
        <w:pStyle w:val="ListParagraph"/>
        <w:numPr>
          <w:ilvl w:val="1"/>
          <w:numId w:val="8"/>
        </w:numPr>
        <w:ind w:left="0" w:firstLine="0"/>
        <w:jc w:val="both"/>
      </w:pPr>
      <w:r w:rsidRPr="00E373D8">
        <w:rPr>
          <w:bCs/>
        </w:rPr>
        <w:t xml:space="preserve"> </w:t>
      </w:r>
      <w:r w:rsidR="000308F6" w:rsidRPr="00E373D8">
        <w:rPr>
          <w:bCs/>
        </w:rPr>
        <w:t>Elita Lavrinoviča</w:t>
      </w:r>
      <w:r w:rsidRPr="00E373D8">
        <w:rPr>
          <w:bCs/>
        </w:rPr>
        <w:t xml:space="preserve">  pa tālruni </w:t>
      </w:r>
      <w:r w:rsidR="000308F6" w:rsidRPr="00E373D8">
        <w:t>29574120</w:t>
      </w:r>
      <w:r w:rsidRPr="00E373D8">
        <w:rPr>
          <w:bCs/>
        </w:rPr>
        <w:t xml:space="preserve">  vai e-pastā: </w:t>
      </w:r>
      <w:hyperlink r:id="rId29" w:history="1">
        <w:r w:rsidR="000308F6" w:rsidRPr="00E373D8">
          <w:rPr>
            <w:rStyle w:val="Hyperlink"/>
          </w:rPr>
          <w:t>lavrinovica@kivs.lv</w:t>
        </w:r>
      </w:hyperlink>
      <w:r w:rsidRPr="00E373D8">
        <w:rPr>
          <w:bCs/>
        </w:rPr>
        <w:t>.</w:t>
      </w:r>
    </w:p>
    <w:p w:rsidR="00683FC7" w:rsidRPr="00E373D8" w:rsidRDefault="00FC3078" w:rsidP="00BF65A1">
      <w:pPr>
        <w:numPr>
          <w:ilvl w:val="2"/>
          <w:numId w:val="8"/>
        </w:numPr>
        <w:tabs>
          <w:tab w:val="left" w:pos="567"/>
        </w:tabs>
        <w:spacing w:after="0" w:line="240" w:lineRule="auto"/>
        <w:ind w:left="0" w:firstLine="0"/>
        <w:jc w:val="both"/>
        <w:rPr>
          <w:rFonts w:ascii="Times New Roman" w:eastAsia="Times New Roman" w:hAnsi="Times New Roman"/>
          <w:sz w:val="24"/>
          <w:szCs w:val="24"/>
        </w:rPr>
      </w:pPr>
      <w:r w:rsidRPr="00E373D8">
        <w:rPr>
          <w:rFonts w:ascii="Times New Roman" w:hAnsi="Times New Roman"/>
          <w:iCs/>
          <w:sz w:val="24"/>
          <w:szCs w:val="24"/>
        </w:rPr>
        <w:t>Izpildītāja</w:t>
      </w:r>
      <w:r w:rsidR="00683FC7" w:rsidRPr="00E373D8">
        <w:rPr>
          <w:rFonts w:ascii="Times New Roman" w:hAnsi="Times New Roman"/>
          <w:iCs/>
          <w:sz w:val="24"/>
          <w:szCs w:val="24"/>
        </w:rPr>
        <w:t xml:space="preserve"> pilnvarotā persona pilnībā pārzina Līguma noteikumus, viņai ir tiesības, nepārkāpjot Līguma robežas, pieņemt lēmumus un risināt visus ar Līguma izpildi saistītos jautājumus, pieņemt pasūtījumus un nodrošināt Mēbeļu piegādi, parakstīt pavadzīmes, iesniegt pretenzijas, pieprasīt no P</w:t>
      </w:r>
      <w:r w:rsidR="00A35977" w:rsidRPr="00E373D8">
        <w:rPr>
          <w:rFonts w:ascii="Times New Roman" w:hAnsi="Times New Roman"/>
          <w:iCs/>
          <w:sz w:val="24"/>
          <w:szCs w:val="24"/>
        </w:rPr>
        <w:t>asūtītāja</w:t>
      </w:r>
      <w:r w:rsidR="00683FC7" w:rsidRPr="00E373D8">
        <w:rPr>
          <w:rFonts w:ascii="Times New Roman" w:hAnsi="Times New Roman"/>
          <w:iCs/>
          <w:sz w:val="24"/>
          <w:szCs w:val="24"/>
        </w:rPr>
        <w:t xml:space="preserve"> informāciju, sniegt informāciju P</w:t>
      </w:r>
      <w:r w:rsidR="00A35977" w:rsidRPr="00E373D8">
        <w:rPr>
          <w:rFonts w:ascii="Times New Roman" w:hAnsi="Times New Roman"/>
          <w:iCs/>
          <w:sz w:val="24"/>
          <w:szCs w:val="24"/>
        </w:rPr>
        <w:t>asūtītājam</w:t>
      </w:r>
      <w:r w:rsidR="00683FC7" w:rsidRPr="00E373D8">
        <w:rPr>
          <w:rFonts w:ascii="Times New Roman" w:hAnsi="Times New Roman"/>
          <w:i/>
          <w:iCs/>
          <w:sz w:val="24"/>
          <w:szCs w:val="24"/>
        </w:rPr>
        <w:t>, bet viņa nav pilnvarota izdarīt grozījumus un papildinājumus Līgumā, ieskaitot, grozīt Līguma summas un/vai izpildes</w:t>
      </w:r>
      <w:r w:rsidR="00683FC7" w:rsidRPr="00E373D8">
        <w:rPr>
          <w:rFonts w:ascii="Times New Roman" w:hAnsi="Times New Roman"/>
          <w:i/>
          <w:sz w:val="24"/>
          <w:szCs w:val="24"/>
        </w:rPr>
        <w:t xml:space="preserve"> termiņus.</w:t>
      </w:r>
      <w:r w:rsidRPr="00E373D8">
        <w:rPr>
          <w:rFonts w:ascii="Times New Roman" w:hAnsi="Times New Roman"/>
          <w:i/>
          <w:iCs/>
          <w:sz w:val="24"/>
          <w:szCs w:val="24"/>
        </w:rPr>
        <w:t xml:space="preserve"> Izpildītāja</w:t>
      </w:r>
      <w:r w:rsidR="00683FC7" w:rsidRPr="00E373D8">
        <w:rPr>
          <w:rFonts w:ascii="Times New Roman" w:hAnsi="Times New Roman"/>
          <w:i/>
          <w:iCs/>
          <w:sz w:val="24"/>
          <w:szCs w:val="24"/>
        </w:rPr>
        <w:t xml:space="preserve"> pilnvarotā persona</w:t>
      </w:r>
      <w:r w:rsidR="00683FC7" w:rsidRPr="00E373D8">
        <w:rPr>
          <w:rFonts w:ascii="Times New Roman" w:hAnsi="Times New Roman"/>
          <w:iCs/>
          <w:sz w:val="24"/>
          <w:szCs w:val="24"/>
        </w:rPr>
        <w:t>:</w:t>
      </w:r>
    </w:p>
    <w:p w:rsidR="00683FC7" w:rsidRPr="00E373D8" w:rsidRDefault="00683FC7" w:rsidP="00BF65A1">
      <w:pPr>
        <w:numPr>
          <w:ilvl w:val="3"/>
          <w:numId w:val="8"/>
        </w:numPr>
        <w:tabs>
          <w:tab w:val="left" w:pos="567"/>
        </w:tabs>
        <w:spacing w:after="0" w:line="240" w:lineRule="auto"/>
        <w:ind w:left="0" w:firstLine="0"/>
        <w:jc w:val="both"/>
        <w:rPr>
          <w:rFonts w:ascii="Times New Roman" w:eastAsia="Times New Roman" w:hAnsi="Times New Roman"/>
          <w:sz w:val="24"/>
          <w:szCs w:val="24"/>
        </w:rPr>
      </w:pPr>
      <w:r w:rsidRPr="00E373D8">
        <w:rPr>
          <w:rFonts w:ascii="Times New Roman" w:hAnsi="Times New Roman"/>
          <w:sz w:val="24"/>
          <w:szCs w:val="24"/>
        </w:rPr>
        <w:t xml:space="preserve">__________, tālr.: </w:t>
      </w:r>
      <w:r w:rsidRPr="00E373D8">
        <w:rPr>
          <w:rFonts w:ascii="Times New Roman" w:hAnsi="Times New Roman"/>
          <w:color w:val="000000"/>
          <w:sz w:val="24"/>
          <w:szCs w:val="24"/>
        </w:rPr>
        <w:t>____________</w:t>
      </w:r>
      <w:r w:rsidRPr="00E373D8">
        <w:rPr>
          <w:rFonts w:ascii="Times New Roman" w:eastAsia="Times New Roman" w:hAnsi="Times New Roman"/>
          <w:sz w:val="24"/>
          <w:szCs w:val="24"/>
          <w:lang w:eastAsia="lv-LV"/>
        </w:rPr>
        <w:t xml:space="preserve">, e-pasts: </w:t>
      </w:r>
      <w:hyperlink r:id="rId30" w:history="1">
        <w:r w:rsidR="00FC3078" w:rsidRPr="00E373D8">
          <w:rPr>
            <w:rFonts w:ascii="Times New Roman" w:eastAsia="Times New Roman" w:hAnsi="Times New Roman"/>
            <w:color w:val="0000FF"/>
            <w:sz w:val="24"/>
            <w:szCs w:val="24"/>
            <w:u w:val="single"/>
            <w:lang w:eastAsia="lv-LV"/>
          </w:rPr>
          <w:t>_________________</w:t>
        </w:r>
      </w:hyperlink>
      <w:r w:rsidRPr="00E373D8">
        <w:rPr>
          <w:rFonts w:ascii="Times New Roman" w:eastAsia="Times New Roman" w:hAnsi="Times New Roman"/>
          <w:sz w:val="24"/>
          <w:szCs w:val="24"/>
          <w:lang w:eastAsia="lv-LV"/>
        </w:rPr>
        <w:t>.</w:t>
      </w:r>
    </w:p>
    <w:p w:rsidR="00FC3078" w:rsidRPr="00E373D8" w:rsidRDefault="00FC3078" w:rsidP="00914BF3">
      <w:pPr>
        <w:tabs>
          <w:tab w:val="left" w:pos="567"/>
        </w:tabs>
        <w:spacing w:after="0" w:line="240" w:lineRule="auto"/>
        <w:jc w:val="both"/>
        <w:rPr>
          <w:rFonts w:ascii="Times New Roman" w:eastAsia="Times New Roman" w:hAnsi="Times New Roman"/>
          <w:sz w:val="24"/>
          <w:szCs w:val="24"/>
        </w:rPr>
      </w:pPr>
    </w:p>
    <w:p w:rsidR="00683FC7" w:rsidRPr="00E373D8" w:rsidRDefault="00683FC7" w:rsidP="00BF65A1">
      <w:pPr>
        <w:numPr>
          <w:ilvl w:val="0"/>
          <w:numId w:val="8"/>
        </w:numPr>
        <w:tabs>
          <w:tab w:val="left" w:pos="567"/>
        </w:tabs>
        <w:spacing w:after="0" w:line="240" w:lineRule="auto"/>
        <w:jc w:val="center"/>
        <w:rPr>
          <w:rFonts w:ascii="Times New Roman" w:eastAsia="Times New Roman" w:hAnsi="Times New Roman"/>
          <w:sz w:val="24"/>
          <w:szCs w:val="24"/>
        </w:rPr>
      </w:pPr>
      <w:r w:rsidRPr="00E373D8">
        <w:rPr>
          <w:rFonts w:ascii="Times New Roman" w:eastAsia="Times New Roman" w:hAnsi="Times New Roman"/>
          <w:b/>
          <w:bCs/>
          <w:sz w:val="24"/>
          <w:szCs w:val="24"/>
        </w:rPr>
        <w:t>CITI NOTEIKUMI</w:t>
      </w:r>
    </w:p>
    <w:p w:rsidR="00683FC7" w:rsidRPr="00E373D8" w:rsidRDefault="00683FC7" w:rsidP="00BF65A1">
      <w:pPr>
        <w:numPr>
          <w:ilvl w:val="1"/>
          <w:numId w:val="8"/>
        </w:numPr>
        <w:tabs>
          <w:tab w:val="left" w:pos="0"/>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 xml:space="preserve">Līgums ir saistošs </w:t>
      </w:r>
      <w:r w:rsidR="00FC3078" w:rsidRPr="00E373D8">
        <w:rPr>
          <w:rFonts w:ascii="Times New Roman" w:eastAsia="Times New Roman" w:hAnsi="Times New Roman"/>
          <w:sz w:val="24"/>
          <w:szCs w:val="24"/>
        </w:rPr>
        <w:t>Pasūtītājam</w:t>
      </w:r>
      <w:r w:rsidRPr="00E373D8">
        <w:rPr>
          <w:rFonts w:ascii="Times New Roman" w:eastAsia="Times New Roman" w:hAnsi="Times New Roman"/>
          <w:sz w:val="24"/>
          <w:szCs w:val="24"/>
        </w:rPr>
        <w:t xml:space="preserve"> un </w:t>
      </w:r>
      <w:r w:rsidR="00FC3078" w:rsidRPr="00E373D8">
        <w:rPr>
          <w:rFonts w:ascii="Times New Roman" w:eastAsia="Times New Roman" w:hAnsi="Times New Roman"/>
          <w:sz w:val="24"/>
          <w:szCs w:val="24"/>
        </w:rPr>
        <w:t>Izpildītājam</w:t>
      </w:r>
      <w:r w:rsidRPr="00E373D8">
        <w:rPr>
          <w:rFonts w:ascii="Times New Roman" w:eastAsia="Times New Roman" w:hAnsi="Times New Roman"/>
          <w:sz w:val="24"/>
          <w:szCs w:val="24"/>
        </w:rPr>
        <w:t>, kā arī visām trešajām personām, kas likumīgi pārņem viņu tiesības un pienākumus. Līgums ir saistošs Pusēm līdz no Līguma izrietošo saistību pilnīgai izpildei.</w:t>
      </w:r>
    </w:p>
    <w:p w:rsidR="00683FC7" w:rsidRPr="00E373D8" w:rsidRDefault="00683FC7" w:rsidP="00BF65A1">
      <w:pPr>
        <w:numPr>
          <w:ilvl w:val="1"/>
          <w:numId w:val="8"/>
        </w:numPr>
        <w:tabs>
          <w:tab w:val="left" w:pos="0"/>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lastRenderedPageBreak/>
        <w:t>Visi Līguma grozījumi, labojumi un papildinājumi ir izdarāmi pusēm savstarpēji vienojoties un tiek noformēti rakstveidā. Tie pievienojami Līgumam kā Pielikumi un kļūst par Līguma neatņemamu sastāvdaļu.</w:t>
      </w:r>
    </w:p>
    <w:p w:rsidR="00683FC7" w:rsidRPr="00E373D8" w:rsidRDefault="00683FC7" w:rsidP="00BF65A1">
      <w:pPr>
        <w:widowControl w:val="0"/>
        <w:numPr>
          <w:ilvl w:val="1"/>
          <w:numId w:val="8"/>
        </w:numPr>
        <w:tabs>
          <w:tab w:val="left" w:pos="0"/>
        </w:tabs>
        <w:spacing w:after="0" w:line="240" w:lineRule="auto"/>
        <w:ind w:left="0" w:firstLine="0"/>
        <w:contextualSpacing/>
        <w:jc w:val="both"/>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t xml:space="preserve">Kādam no Līguma noteikumiem zaudējot spēku normatīvo aktu grozījumu gadījumā, Līgums nezaudē spēku tā pārējos punktos, un šajā gadījumā Pušu pienākums ir piemērot Līgumu atbilstoši spēkā esošajiem normatīvajiem aktiem. </w:t>
      </w:r>
    </w:p>
    <w:p w:rsidR="00683FC7" w:rsidRPr="00E373D8" w:rsidRDefault="00683FC7" w:rsidP="00BF65A1">
      <w:pPr>
        <w:widowControl w:val="0"/>
        <w:numPr>
          <w:ilvl w:val="1"/>
          <w:numId w:val="8"/>
        </w:numPr>
        <w:tabs>
          <w:tab w:val="left" w:pos="0"/>
        </w:tabs>
        <w:spacing w:after="0" w:line="240" w:lineRule="auto"/>
        <w:ind w:left="0" w:firstLine="0"/>
        <w:contextualSpacing/>
        <w:jc w:val="both"/>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t xml:space="preserve">Ja kādai no Pusēm tiek mainīts juridiskais statuss vai kādi Līgumā minētie Pušu rekvizīti, tālruņa, faksa numuri, e-pasta adreses, adreses u.c., tad tā nekavējoties rakstiski paziņo par to otrai Pusei. Ja Puse neizpilda šī punkta noteikumus, uzskatāms, ka otra Puse ir pilnībā izpildījusi savas saistības, lietojot šajā Līgumā esošo informāciju par otru Pusi. </w:t>
      </w:r>
    </w:p>
    <w:p w:rsidR="00683FC7" w:rsidRPr="00E373D8" w:rsidRDefault="00683FC7" w:rsidP="00BF65A1">
      <w:pPr>
        <w:numPr>
          <w:ilvl w:val="1"/>
          <w:numId w:val="8"/>
        </w:numPr>
        <w:tabs>
          <w:tab w:val="left" w:pos="0"/>
        </w:tabs>
        <w:spacing w:after="0" w:line="240" w:lineRule="auto"/>
        <w:ind w:left="0" w:firstLine="0"/>
        <w:jc w:val="both"/>
        <w:rPr>
          <w:rFonts w:ascii="Times New Roman" w:eastAsia="Times New Roman" w:hAnsi="Times New Roman"/>
          <w:bCs/>
          <w:i/>
          <w:sz w:val="24"/>
          <w:szCs w:val="24"/>
        </w:rPr>
      </w:pPr>
      <w:r w:rsidRPr="00E373D8">
        <w:rPr>
          <w:rFonts w:ascii="Times New Roman" w:eastAsia="Times New Roman" w:hAnsi="Times New Roman"/>
          <w:bCs/>
          <w:i/>
          <w:sz w:val="24"/>
          <w:szCs w:val="24"/>
        </w:rPr>
        <w:t>Izpildītājs Līguma izpildē iesaista šādus apakšuzņēmējus, uz kuru iespējām iepirkuma procedūrā Izpildītājs balstījies, lai apliecinātu savas kvalifikācijas atbilstību paziņojumā par Līgumu un iepirkuma procedūras dokumentos noteiktajām prasībām - ______________.</w:t>
      </w:r>
    </w:p>
    <w:p w:rsidR="00683FC7" w:rsidRPr="00E373D8" w:rsidRDefault="00683FC7" w:rsidP="00BF65A1">
      <w:pPr>
        <w:numPr>
          <w:ilvl w:val="1"/>
          <w:numId w:val="8"/>
        </w:numPr>
        <w:tabs>
          <w:tab w:val="left" w:pos="0"/>
        </w:tabs>
        <w:spacing w:after="0" w:line="240" w:lineRule="auto"/>
        <w:ind w:left="0" w:firstLine="0"/>
        <w:jc w:val="both"/>
        <w:rPr>
          <w:rFonts w:ascii="Times New Roman" w:eastAsia="Times New Roman" w:hAnsi="Times New Roman"/>
          <w:bCs/>
          <w:i/>
          <w:sz w:val="24"/>
          <w:szCs w:val="24"/>
        </w:rPr>
      </w:pPr>
      <w:r w:rsidRPr="00E373D8">
        <w:rPr>
          <w:rFonts w:ascii="Times New Roman" w:eastAsia="Times New Roman" w:hAnsi="Times New Roman"/>
          <w:bCs/>
          <w:i/>
          <w:sz w:val="24"/>
          <w:szCs w:val="24"/>
        </w:rPr>
        <w:t xml:space="preserve">Izpildītājs ir tiesīgs bez saskaņošanas ar Pasūtītāju veikt apakšuzņēmēju nomaiņu, kā </w:t>
      </w:r>
      <w:r w:rsidRPr="00E373D8">
        <w:rPr>
          <w:rFonts w:ascii="Times New Roman" w:hAnsi="Times New Roman"/>
          <w:i/>
          <w:sz w:val="24"/>
          <w:szCs w:val="24"/>
        </w:rPr>
        <w:t xml:space="preserve">arī papildu </w:t>
      </w:r>
      <w:r w:rsidRPr="00E373D8">
        <w:rPr>
          <w:rFonts w:ascii="Times New Roman" w:eastAsia="Times New Roman" w:hAnsi="Times New Roman"/>
          <w:bCs/>
          <w:i/>
          <w:sz w:val="24"/>
          <w:szCs w:val="24"/>
        </w:rPr>
        <w:t xml:space="preserve">apakšuzņēmēju iesaistīšanu Līguma izpildē, izņemot </w:t>
      </w:r>
      <w:r w:rsidRPr="00E373D8">
        <w:rPr>
          <w:rFonts w:ascii="Times New Roman" w:hAnsi="Times New Roman"/>
          <w:i/>
          <w:sz w:val="24"/>
          <w:szCs w:val="24"/>
        </w:rPr>
        <w:t xml:space="preserve">apakšuzņēmēju, </w:t>
      </w:r>
      <w:r w:rsidRPr="00E373D8">
        <w:rPr>
          <w:rFonts w:ascii="Times New Roman" w:eastAsia="Times New Roman" w:hAnsi="Times New Roman"/>
          <w:bCs/>
          <w:i/>
          <w:sz w:val="24"/>
          <w:szCs w:val="24"/>
        </w:rPr>
        <w:t>uz kuru iespējām iepirkuma procedūrā Izpildītājs balstījies, lai apliecinātu savas kvalifikācijas atbilstību paziņojumā par Līgumu un iepirkuma procedūras dokumentos noteiktajām prasībām, kurus drīkst nomainīt tikai ar Pasūtītāja rakstveida piekrišanu. Pasūtītājs nepiekrīt minētajai apakšuzņēmēju nomaiņai, ja pastāv kāds no šādiem nosacījumiem:</w:t>
      </w:r>
    </w:p>
    <w:p w:rsidR="00683FC7" w:rsidRPr="00E373D8" w:rsidRDefault="00683FC7" w:rsidP="00BF65A1">
      <w:pPr>
        <w:numPr>
          <w:ilvl w:val="2"/>
          <w:numId w:val="8"/>
        </w:numPr>
        <w:tabs>
          <w:tab w:val="left" w:pos="0"/>
          <w:tab w:val="left" w:pos="1418"/>
        </w:tabs>
        <w:spacing w:after="0" w:line="240" w:lineRule="auto"/>
        <w:ind w:left="0" w:firstLine="0"/>
        <w:jc w:val="both"/>
        <w:rPr>
          <w:rFonts w:ascii="Times New Roman" w:eastAsia="Times New Roman" w:hAnsi="Times New Roman"/>
          <w:bCs/>
          <w:i/>
          <w:sz w:val="24"/>
          <w:szCs w:val="24"/>
        </w:rPr>
      </w:pPr>
      <w:r w:rsidRPr="00E373D8">
        <w:rPr>
          <w:rFonts w:ascii="Times New Roman" w:eastAsia="Times New Roman" w:hAnsi="Times New Roman"/>
          <w:bCs/>
          <w:i/>
          <w:sz w:val="24"/>
          <w:szCs w:val="24"/>
        </w:rPr>
        <w:t xml:space="preserve">Izpildītāja </w:t>
      </w:r>
      <w:r w:rsidRPr="00E373D8">
        <w:rPr>
          <w:rFonts w:ascii="Times New Roman" w:hAnsi="Times New Roman"/>
          <w:i/>
          <w:sz w:val="24"/>
          <w:szCs w:val="24"/>
        </w:rPr>
        <w:t xml:space="preserve">piedāvātais </w:t>
      </w:r>
      <w:r w:rsidRPr="00E373D8">
        <w:rPr>
          <w:rFonts w:ascii="Times New Roman" w:eastAsia="Times New Roman" w:hAnsi="Times New Roman"/>
          <w:bCs/>
          <w:i/>
          <w:sz w:val="24"/>
          <w:szCs w:val="24"/>
        </w:rPr>
        <w:t>apakšuzņēmējs neatbilst tām paziņojumā par Līgumu un iepirkuma procedūras dokumentos noteiktajām prasībām, kas attiecas uz apakšuzņēmējiem;</w:t>
      </w:r>
    </w:p>
    <w:p w:rsidR="00683FC7" w:rsidRPr="00E373D8" w:rsidRDefault="00683FC7" w:rsidP="00BF65A1">
      <w:pPr>
        <w:numPr>
          <w:ilvl w:val="2"/>
          <w:numId w:val="8"/>
        </w:numPr>
        <w:tabs>
          <w:tab w:val="left" w:pos="0"/>
          <w:tab w:val="left" w:pos="1418"/>
        </w:tabs>
        <w:spacing w:after="0" w:line="240" w:lineRule="auto"/>
        <w:ind w:left="0" w:firstLine="0"/>
        <w:jc w:val="both"/>
        <w:rPr>
          <w:rFonts w:ascii="Times New Roman" w:eastAsia="Times New Roman" w:hAnsi="Times New Roman"/>
          <w:bCs/>
          <w:i/>
          <w:sz w:val="24"/>
          <w:szCs w:val="24"/>
        </w:rPr>
      </w:pPr>
      <w:r w:rsidRPr="00E373D8">
        <w:rPr>
          <w:rFonts w:ascii="Times New Roman" w:eastAsia="Times New Roman" w:hAnsi="Times New Roman"/>
          <w:bCs/>
          <w:i/>
          <w:sz w:val="24"/>
          <w:szCs w:val="24"/>
        </w:rPr>
        <w:t>tiek nomainīts apakšuzņēmējs, uz kura iespējām iepirkuma procedūrā Izpildītājs balstījies, lai apliecinātu savas kvalifikācijas atbilstību paziņojumā par Līgumu un iepirkuma procedūras dokumentos noteiktajām prasībām, un piedāvātajam apakšuzņēmējam nav vismaz tāda pati kvalifikācija, uz kādu iepirkuma procedūrā Izpildītājs atsaucies, apliecinot savu atbilstību iepirkuma procedūrā noteiktajām prasībām;</w:t>
      </w:r>
    </w:p>
    <w:p w:rsidR="00683FC7" w:rsidRPr="00E373D8" w:rsidRDefault="00683FC7" w:rsidP="00BF65A1">
      <w:pPr>
        <w:numPr>
          <w:ilvl w:val="2"/>
          <w:numId w:val="8"/>
        </w:numPr>
        <w:tabs>
          <w:tab w:val="left" w:pos="0"/>
        </w:tabs>
        <w:spacing w:after="0" w:line="240" w:lineRule="auto"/>
        <w:ind w:left="0" w:firstLine="0"/>
        <w:jc w:val="both"/>
        <w:rPr>
          <w:rFonts w:ascii="Times New Roman" w:eastAsia="Times New Roman" w:hAnsi="Times New Roman"/>
          <w:bCs/>
          <w:i/>
          <w:sz w:val="24"/>
          <w:szCs w:val="24"/>
        </w:rPr>
      </w:pPr>
      <w:r w:rsidRPr="00E373D8">
        <w:rPr>
          <w:rFonts w:ascii="Times New Roman" w:eastAsia="Times New Roman" w:hAnsi="Times New Roman"/>
          <w:bCs/>
          <w:i/>
          <w:sz w:val="24"/>
          <w:szCs w:val="24"/>
        </w:rPr>
        <w:t xml:space="preserve">piedāvātais apakšuzņēmējs neatbilst PIL </w:t>
      </w:r>
      <w:r w:rsidRPr="00E373D8">
        <w:rPr>
          <w:rFonts w:ascii="Times New Roman" w:eastAsiaTheme="minorHAnsi" w:hAnsi="Times New Roman"/>
          <w:i/>
          <w:sz w:val="24"/>
          <w:szCs w:val="24"/>
        </w:rPr>
        <w:t>8.</w:t>
      </w:r>
      <w:r w:rsidRPr="00E373D8">
        <w:rPr>
          <w:rFonts w:ascii="Times New Roman" w:eastAsiaTheme="minorHAnsi" w:hAnsi="Times New Roman"/>
          <w:i/>
          <w:sz w:val="24"/>
          <w:szCs w:val="24"/>
          <w:vertAlign w:val="superscript"/>
        </w:rPr>
        <w:t>2</w:t>
      </w:r>
      <w:r w:rsidRPr="00E373D8">
        <w:rPr>
          <w:rFonts w:ascii="Times New Roman" w:eastAsiaTheme="minorHAnsi" w:hAnsi="Times New Roman"/>
          <w:i/>
          <w:sz w:val="24"/>
          <w:szCs w:val="24"/>
        </w:rPr>
        <w:t xml:space="preserve"> panta piektajā </w:t>
      </w:r>
      <w:r w:rsidRPr="00E373D8">
        <w:rPr>
          <w:rFonts w:ascii="Times New Roman" w:eastAsia="Times New Roman" w:hAnsi="Times New Roman"/>
          <w:bCs/>
          <w:i/>
          <w:sz w:val="24"/>
          <w:szCs w:val="24"/>
        </w:rPr>
        <w:t xml:space="preserve">daļā minētajiem pretendentu izslēgšanas nosacījumiem. Pārbaudot apakšuzņēmēja atbilstību, Pasūtītājs piemēro PIL </w:t>
      </w:r>
      <w:r w:rsidRPr="00E373D8">
        <w:rPr>
          <w:rFonts w:ascii="Times New Roman" w:eastAsiaTheme="minorHAnsi" w:hAnsi="Times New Roman"/>
          <w:i/>
          <w:sz w:val="24"/>
          <w:szCs w:val="24"/>
        </w:rPr>
        <w:t>8.</w:t>
      </w:r>
      <w:r w:rsidRPr="00E373D8">
        <w:rPr>
          <w:rFonts w:ascii="Times New Roman" w:eastAsiaTheme="minorHAnsi" w:hAnsi="Times New Roman"/>
          <w:i/>
          <w:sz w:val="24"/>
          <w:szCs w:val="24"/>
          <w:vertAlign w:val="superscript"/>
        </w:rPr>
        <w:t>2</w:t>
      </w:r>
      <w:r w:rsidRPr="00E373D8">
        <w:rPr>
          <w:rFonts w:ascii="Times New Roman" w:eastAsiaTheme="minorHAnsi" w:hAnsi="Times New Roman"/>
          <w:i/>
          <w:sz w:val="24"/>
          <w:szCs w:val="24"/>
        </w:rPr>
        <w:t xml:space="preserve"> panta </w:t>
      </w:r>
      <w:r w:rsidRPr="00E373D8">
        <w:rPr>
          <w:rFonts w:ascii="Times New Roman" w:eastAsia="Times New Roman" w:hAnsi="Times New Roman"/>
          <w:bCs/>
          <w:i/>
          <w:sz w:val="24"/>
          <w:szCs w:val="24"/>
        </w:rPr>
        <w:t xml:space="preserve">noteikumus. </w:t>
      </w:r>
    </w:p>
    <w:p w:rsidR="00683FC7" w:rsidRPr="00E373D8" w:rsidRDefault="00683FC7" w:rsidP="00BF65A1">
      <w:pPr>
        <w:widowControl w:val="0"/>
        <w:numPr>
          <w:ilvl w:val="1"/>
          <w:numId w:val="8"/>
        </w:numPr>
        <w:tabs>
          <w:tab w:val="left" w:pos="0"/>
        </w:tabs>
        <w:spacing w:after="0" w:line="240" w:lineRule="auto"/>
        <w:ind w:left="0" w:firstLine="0"/>
        <w:contextualSpacing/>
        <w:jc w:val="both"/>
        <w:rPr>
          <w:rFonts w:ascii="Times New Roman" w:eastAsia="Times New Roman" w:hAnsi="Times New Roman"/>
          <w:i/>
          <w:sz w:val="24"/>
          <w:szCs w:val="24"/>
          <w:lang w:eastAsia="lv-LV"/>
        </w:rPr>
      </w:pPr>
      <w:r w:rsidRPr="00E373D8">
        <w:rPr>
          <w:rFonts w:ascii="Times New Roman" w:eastAsia="Times New Roman" w:hAnsi="Times New Roman"/>
          <w:bCs/>
          <w:i/>
          <w:sz w:val="24"/>
          <w:szCs w:val="24"/>
        </w:rPr>
        <w:t>Pasūtītājs pieņem lēmumu atļaut vai atteikt Izpildītāja apakšuzņēmēju nomaiņu vai jaunu apakšuzņēmēju iesaistīšanu Līguma izpildē iespējami īsā laikā, bet ne vēlāk kā 5 (piecu) darbdienu laikā pēc tam, kad saņēmis visu informāciju un dokumentus, kas nepieciešami lēmuma pieņemšanai.</w:t>
      </w:r>
    </w:p>
    <w:p w:rsidR="00683FC7" w:rsidRPr="00E373D8" w:rsidRDefault="00683FC7" w:rsidP="00BF65A1">
      <w:pPr>
        <w:widowControl w:val="0"/>
        <w:numPr>
          <w:ilvl w:val="1"/>
          <w:numId w:val="8"/>
        </w:numPr>
        <w:tabs>
          <w:tab w:val="left" w:pos="0"/>
        </w:tabs>
        <w:spacing w:after="0" w:line="240" w:lineRule="auto"/>
        <w:ind w:left="0" w:firstLine="0"/>
        <w:contextualSpacing/>
        <w:jc w:val="both"/>
        <w:rPr>
          <w:rFonts w:ascii="Times New Roman" w:eastAsia="Times New Roman" w:hAnsi="Times New Roman"/>
          <w:sz w:val="24"/>
          <w:szCs w:val="24"/>
          <w:lang w:eastAsia="lv-LV"/>
        </w:rPr>
      </w:pPr>
      <w:r w:rsidRPr="00E373D8">
        <w:rPr>
          <w:rFonts w:ascii="Times New Roman" w:eastAsia="Times New Roman" w:hAnsi="Times New Roman"/>
          <w:sz w:val="24"/>
          <w:szCs w:val="24"/>
          <w:lang w:eastAsia="lv-LV"/>
        </w:rPr>
        <w:t>Pušu reorganizācija nevar būt par pamatu Līguma izbeigšanai. Gadījumā, ja kāda no Pusēm tiek reorganizēta, Līgums paliek spēkā un tā noteikumi ir saistoši Pušu tiesību pārņēmējam.</w:t>
      </w:r>
    </w:p>
    <w:p w:rsidR="00683FC7" w:rsidRPr="00E373D8" w:rsidRDefault="00683FC7" w:rsidP="00BF65A1">
      <w:pPr>
        <w:numPr>
          <w:ilvl w:val="1"/>
          <w:numId w:val="8"/>
        </w:numPr>
        <w:tabs>
          <w:tab w:val="left" w:pos="0"/>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Līgums sagatavots 2 (divos) eksemplāros, katrs uz __ (__________) lapām, ar vienādu juridisku spēku</w:t>
      </w:r>
      <w:r w:rsidR="00A35977" w:rsidRPr="00E373D8">
        <w:rPr>
          <w:rFonts w:ascii="Times New Roman" w:eastAsia="Times New Roman" w:hAnsi="Times New Roman"/>
          <w:sz w:val="24"/>
          <w:szCs w:val="24"/>
        </w:rPr>
        <w:t>, no kuriem viens glabājas pie Izpildītāja</w:t>
      </w:r>
      <w:r w:rsidRPr="00E373D8">
        <w:rPr>
          <w:rFonts w:ascii="Times New Roman" w:eastAsia="Times New Roman" w:hAnsi="Times New Roman"/>
          <w:sz w:val="24"/>
          <w:szCs w:val="24"/>
        </w:rPr>
        <w:t>, bet otrs – pie P</w:t>
      </w:r>
      <w:r w:rsidR="00A35977" w:rsidRPr="00E373D8">
        <w:rPr>
          <w:rFonts w:ascii="Times New Roman" w:eastAsia="Times New Roman" w:hAnsi="Times New Roman"/>
          <w:sz w:val="24"/>
          <w:szCs w:val="24"/>
        </w:rPr>
        <w:t>asūtītāja</w:t>
      </w:r>
      <w:r w:rsidRPr="00E373D8">
        <w:rPr>
          <w:rFonts w:ascii="Times New Roman" w:eastAsia="Times New Roman" w:hAnsi="Times New Roman"/>
          <w:sz w:val="24"/>
          <w:szCs w:val="24"/>
        </w:rPr>
        <w:t>.</w:t>
      </w:r>
    </w:p>
    <w:p w:rsidR="00683FC7" w:rsidRPr="00E373D8" w:rsidRDefault="00683FC7" w:rsidP="00BF65A1">
      <w:pPr>
        <w:numPr>
          <w:ilvl w:val="1"/>
          <w:numId w:val="8"/>
        </w:numPr>
        <w:tabs>
          <w:tab w:val="left" w:pos="0"/>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Līgumam parakstīšanas brīdī tiek pievienoti sekojoši pielikumi:</w:t>
      </w:r>
    </w:p>
    <w:p w:rsidR="00992E9B" w:rsidRPr="00E373D8" w:rsidRDefault="00683FC7" w:rsidP="00BF65A1">
      <w:pPr>
        <w:numPr>
          <w:ilvl w:val="2"/>
          <w:numId w:val="8"/>
        </w:numPr>
        <w:tabs>
          <w:tab w:val="left" w:pos="0"/>
          <w:tab w:val="left" w:pos="709"/>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Tehniskā specifikācija</w:t>
      </w:r>
      <w:r w:rsidR="00992E9B" w:rsidRPr="00E373D8">
        <w:rPr>
          <w:rFonts w:ascii="Times New Roman" w:eastAsia="Times New Roman" w:hAnsi="Times New Roman"/>
          <w:sz w:val="24"/>
          <w:szCs w:val="24"/>
        </w:rPr>
        <w:t xml:space="preserve"> uz ___ lp.</w:t>
      </w:r>
    </w:p>
    <w:p w:rsidR="00683FC7" w:rsidRPr="00E373D8" w:rsidRDefault="00683FC7" w:rsidP="00BF65A1">
      <w:pPr>
        <w:numPr>
          <w:ilvl w:val="2"/>
          <w:numId w:val="8"/>
        </w:numPr>
        <w:tabs>
          <w:tab w:val="left" w:pos="0"/>
          <w:tab w:val="left" w:pos="709"/>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Finanšu piedāvājums uz __  lp.</w:t>
      </w:r>
    </w:p>
    <w:p w:rsidR="00044490" w:rsidRPr="00E373D8" w:rsidRDefault="00044490" w:rsidP="00BF65A1">
      <w:pPr>
        <w:numPr>
          <w:ilvl w:val="2"/>
          <w:numId w:val="8"/>
        </w:numPr>
        <w:tabs>
          <w:tab w:val="left" w:pos="0"/>
          <w:tab w:val="left" w:pos="709"/>
        </w:tabs>
        <w:spacing w:after="0" w:line="240" w:lineRule="auto"/>
        <w:ind w:left="0" w:firstLine="0"/>
        <w:jc w:val="both"/>
        <w:rPr>
          <w:rFonts w:ascii="Times New Roman" w:eastAsia="Times New Roman" w:hAnsi="Times New Roman"/>
          <w:sz w:val="24"/>
          <w:szCs w:val="24"/>
        </w:rPr>
      </w:pPr>
      <w:r w:rsidRPr="00E373D8">
        <w:rPr>
          <w:rFonts w:ascii="Times New Roman" w:eastAsia="Times New Roman" w:hAnsi="Times New Roman"/>
          <w:sz w:val="24"/>
          <w:szCs w:val="24"/>
        </w:rPr>
        <w:t>Pretendenta Tehniskais piedāvājums uz ___ lp..</w:t>
      </w:r>
    </w:p>
    <w:p w:rsidR="00683FC7" w:rsidRPr="00E373D8" w:rsidRDefault="00683FC7" w:rsidP="000F6510">
      <w:pPr>
        <w:tabs>
          <w:tab w:val="left" w:pos="709"/>
        </w:tabs>
        <w:spacing w:after="0" w:line="240" w:lineRule="auto"/>
        <w:jc w:val="both"/>
        <w:rPr>
          <w:rFonts w:ascii="Times New Roman" w:eastAsia="Times New Roman" w:hAnsi="Times New Roman"/>
          <w:sz w:val="24"/>
          <w:szCs w:val="24"/>
        </w:rPr>
      </w:pPr>
    </w:p>
    <w:p w:rsidR="00683FC7" w:rsidRPr="00E373D8" w:rsidRDefault="00683FC7" w:rsidP="00BF65A1">
      <w:pPr>
        <w:numPr>
          <w:ilvl w:val="0"/>
          <w:numId w:val="8"/>
        </w:numPr>
        <w:tabs>
          <w:tab w:val="left" w:pos="567"/>
        </w:tabs>
        <w:spacing w:after="0" w:line="240" w:lineRule="auto"/>
        <w:ind w:left="357" w:hanging="357"/>
        <w:jc w:val="center"/>
        <w:rPr>
          <w:rFonts w:ascii="Times New Roman" w:eastAsia="Times New Roman" w:hAnsi="Times New Roman"/>
          <w:b/>
          <w:sz w:val="24"/>
          <w:szCs w:val="24"/>
        </w:rPr>
      </w:pPr>
      <w:r w:rsidRPr="00E373D8">
        <w:rPr>
          <w:rFonts w:ascii="Times New Roman" w:eastAsia="Times New Roman" w:hAnsi="Times New Roman"/>
          <w:b/>
          <w:sz w:val="24"/>
          <w:szCs w:val="24"/>
        </w:rPr>
        <w:t>PUŠU REKVIZĪTI UN PARAKSTI</w:t>
      </w:r>
    </w:p>
    <w:p w:rsidR="00033DEB" w:rsidRPr="005365E0" w:rsidRDefault="00033DEB" w:rsidP="000F6510">
      <w:pPr>
        <w:spacing w:after="0" w:line="240" w:lineRule="auto"/>
        <w:jc w:val="center"/>
        <w:rPr>
          <w:rFonts w:ascii="Times New Roman" w:hAnsi="Times New Roman"/>
          <w:sz w:val="24"/>
          <w:szCs w:val="24"/>
        </w:rPr>
      </w:pPr>
    </w:p>
    <w:sectPr w:rsidR="00033DEB" w:rsidRPr="005365E0" w:rsidSect="00977772">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4692" w:rsidRDefault="00EB4692" w:rsidP="00C5741D">
      <w:pPr>
        <w:spacing w:after="0" w:line="240" w:lineRule="auto"/>
      </w:pPr>
      <w:r>
        <w:separator/>
      </w:r>
    </w:p>
  </w:endnote>
  <w:endnote w:type="continuationSeparator" w:id="0">
    <w:p w:rsidR="00EB4692" w:rsidRDefault="00EB4692" w:rsidP="00C574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20002A87" w:usb1="80000000" w:usb2="00000008" w:usb3="00000000" w:csb0="000001FF" w:csb1="00000000"/>
  </w:font>
  <w:font w:name="Swiss TL">
    <w:altName w:val="Arial"/>
    <w:panose1 w:val="020B0504020202020204"/>
    <w:charset w:val="BA"/>
    <w:family w:val="swiss"/>
    <w:pitch w:val="variable"/>
    <w:sig w:usb0="800002AF" w:usb1="5000204A" w:usb2="00000040" w:usb3="00000000" w:csb0="0000009F" w:csb1="00000000"/>
  </w:font>
  <w:font w:name="Verdana">
    <w:panose1 w:val="020B0604030504040204"/>
    <w:charset w:val="BA"/>
    <w:family w:val="swiss"/>
    <w:pitch w:val="variable"/>
    <w:sig w:usb0="20000287" w:usb1="00000000" w:usb2="00000000" w:usb3="00000000" w:csb0="0000019F" w:csb1="00000000"/>
  </w:font>
  <w:font w:name="Tahoma">
    <w:panose1 w:val="020B0604030504040204"/>
    <w:charset w:val="BA"/>
    <w:family w:val="swiss"/>
    <w:pitch w:val="variable"/>
    <w:sig w:usb0="61002A87" w:usb1="80000000" w:usb2="00000008" w:usb3="00000000" w:csb0="000101FF" w:csb1="00000000"/>
  </w:font>
  <w:font w:name="Times-Baltic">
    <w:altName w:val="Arial"/>
    <w:panose1 w:val="00000000000000000000"/>
    <w:charset w:val="FF"/>
    <w:family w:val="swiss"/>
    <w:notTrueType/>
    <w:pitch w:val="variable"/>
    <w:sig w:usb0="00000003" w:usb1="00000000" w:usb2="00000000" w:usb3="00000000" w:csb0="00000000" w:csb1="00000000"/>
  </w:font>
  <w:font w:name="RimOptima">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00"/>
    <w:family w:val="swiss"/>
    <w:pitch w:val="variable"/>
    <w:sig w:usb0="80000AFF" w:usb1="0000396B" w:usb2="00000000" w:usb3="00000000" w:csb0="0000003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191B" w:rsidRPr="003C2D8B" w:rsidRDefault="0075191B">
    <w:pPr>
      <w:pStyle w:val="Footer"/>
      <w:jc w:val="center"/>
      <w:rPr>
        <w:sz w:val="20"/>
      </w:rPr>
    </w:pPr>
    <w:r w:rsidRPr="003C2D8B">
      <w:rPr>
        <w:sz w:val="20"/>
      </w:rPr>
      <w:fldChar w:fldCharType="begin"/>
    </w:r>
    <w:r w:rsidRPr="003C2D8B">
      <w:rPr>
        <w:sz w:val="20"/>
      </w:rPr>
      <w:instrText xml:space="preserve"> PAGE   \* MERGEFORMAT </w:instrText>
    </w:r>
    <w:r w:rsidRPr="003C2D8B">
      <w:rPr>
        <w:sz w:val="20"/>
      </w:rPr>
      <w:fldChar w:fldCharType="separate"/>
    </w:r>
    <w:r w:rsidR="00174207">
      <w:rPr>
        <w:noProof/>
        <w:sz w:val="20"/>
      </w:rPr>
      <w:t>8</w:t>
    </w:r>
    <w:r w:rsidRPr="003C2D8B">
      <w:rPr>
        <w:sz w:val="20"/>
      </w:rPr>
      <w:fldChar w:fldCharType="end"/>
    </w:r>
  </w:p>
  <w:p w:rsidR="0075191B" w:rsidRDefault="0075191B" w:rsidP="0097777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4692" w:rsidRDefault="00EB4692" w:rsidP="00C5741D">
      <w:pPr>
        <w:spacing w:after="0" w:line="240" w:lineRule="auto"/>
      </w:pPr>
      <w:r>
        <w:separator/>
      </w:r>
    </w:p>
  </w:footnote>
  <w:footnote w:type="continuationSeparator" w:id="0">
    <w:p w:rsidR="00EB4692" w:rsidRDefault="00EB4692" w:rsidP="00C574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00F3F"/>
    <w:multiLevelType w:val="multilevel"/>
    <w:tmpl w:val="FE94FA74"/>
    <w:lvl w:ilvl="0">
      <w:start w:val="5"/>
      <w:numFmt w:val="decimal"/>
      <w:lvlText w:val="%1."/>
      <w:lvlJc w:val="left"/>
      <w:pPr>
        <w:ind w:left="360" w:hanging="360"/>
      </w:pPr>
      <w:rPr>
        <w:rFonts w:hint="default"/>
      </w:rPr>
    </w:lvl>
    <w:lvl w:ilvl="1">
      <w:start w:val="2"/>
      <w:numFmt w:val="decimal"/>
      <w:lvlText w:val="4.%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F6B419A"/>
    <w:multiLevelType w:val="multilevel"/>
    <w:tmpl w:val="136204BE"/>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2B152C0"/>
    <w:multiLevelType w:val="multilevel"/>
    <w:tmpl w:val="EED88E58"/>
    <w:lvl w:ilvl="0">
      <w:start w:val="10"/>
      <w:numFmt w:val="decimal"/>
      <w:lvlText w:val="%1."/>
      <w:lvlJc w:val="left"/>
      <w:pPr>
        <w:ind w:left="720" w:hanging="360"/>
      </w:pPr>
      <w:rPr>
        <w:rFonts w:eastAsia="Calibri" w:hint="default"/>
        <w:b/>
        <w:color w:val="000000"/>
      </w:rPr>
    </w:lvl>
    <w:lvl w:ilvl="1">
      <w:start w:val="1"/>
      <w:numFmt w:val="decimal"/>
      <w:isLgl/>
      <w:lvlText w:val="%1.%2."/>
      <w:lvlJc w:val="left"/>
      <w:pPr>
        <w:ind w:left="840" w:hanging="48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
    <w:nsid w:val="13861E18"/>
    <w:multiLevelType w:val="hybridMultilevel"/>
    <w:tmpl w:val="670A46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15F74EE6"/>
    <w:multiLevelType w:val="hybridMultilevel"/>
    <w:tmpl w:val="E4426A82"/>
    <w:lvl w:ilvl="0" w:tplc="BCD4A420">
      <w:start w:val="1"/>
      <w:numFmt w:val="decimal"/>
      <w:lvlText w:val="%1."/>
      <w:lvlJc w:val="left"/>
      <w:pPr>
        <w:tabs>
          <w:tab w:val="num" w:pos="720"/>
        </w:tabs>
        <w:ind w:left="720" w:hanging="360"/>
      </w:pPr>
      <w:rPr>
        <w:rFonts w:cs="Times New Roman" w:hint="default"/>
        <w:b/>
      </w:rPr>
    </w:lvl>
    <w:lvl w:ilvl="1" w:tplc="04260019">
      <w:start w:val="1"/>
      <w:numFmt w:val="lowerLetter"/>
      <w:lvlText w:val="%2."/>
      <w:lvlJc w:val="left"/>
      <w:pPr>
        <w:tabs>
          <w:tab w:val="num" w:pos="1440"/>
        </w:tabs>
        <w:ind w:left="1440" w:hanging="360"/>
      </w:pPr>
      <w:rPr>
        <w:rFonts w:cs="Times New Roman"/>
      </w:rPr>
    </w:lvl>
    <w:lvl w:ilvl="2" w:tplc="0426001B">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5">
    <w:nsid w:val="28503D59"/>
    <w:multiLevelType w:val="multilevel"/>
    <w:tmpl w:val="8FCE44E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val="0"/>
        <w:bCs/>
      </w:rPr>
    </w:lvl>
    <w:lvl w:ilvl="2">
      <w:start w:val="1"/>
      <w:numFmt w:val="decimal"/>
      <w:lvlText w:val="%1.%2.%3."/>
      <w:lvlJc w:val="left"/>
      <w:pPr>
        <w:tabs>
          <w:tab w:val="num" w:pos="1440"/>
        </w:tabs>
        <w:ind w:left="1440" w:hanging="720"/>
      </w:pPr>
      <w:rPr>
        <w:rFonts w:hint="default"/>
        <w:b w:val="0"/>
        <w:bCs/>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2B022BE8"/>
    <w:multiLevelType w:val="multilevel"/>
    <w:tmpl w:val="9F646EDC"/>
    <w:lvl w:ilvl="0">
      <w:start w:val="10"/>
      <w:numFmt w:val="decimal"/>
      <w:lvlText w:val="%1."/>
      <w:lvlJc w:val="left"/>
      <w:pPr>
        <w:ind w:left="644"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364" w:hanging="108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1724" w:hanging="1440"/>
      </w:pPr>
      <w:rPr>
        <w:rFonts w:hint="default"/>
      </w:rPr>
    </w:lvl>
    <w:lvl w:ilvl="8">
      <w:start w:val="1"/>
      <w:numFmt w:val="decimal"/>
      <w:lvlText w:val="%1.%2.%3.%4.%5.%6.%7.%8.%9."/>
      <w:lvlJc w:val="left"/>
      <w:pPr>
        <w:ind w:left="2084" w:hanging="1800"/>
      </w:pPr>
      <w:rPr>
        <w:rFonts w:hint="default"/>
      </w:rPr>
    </w:lvl>
  </w:abstractNum>
  <w:abstractNum w:abstractNumId="7">
    <w:nsid w:val="3C9143E8"/>
    <w:multiLevelType w:val="multilevel"/>
    <w:tmpl w:val="9814C7AC"/>
    <w:lvl w:ilvl="0">
      <w:start w:val="11"/>
      <w:numFmt w:val="decimal"/>
      <w:lvlText w:val="%1."/>
      <w:lvlJc w:val="left"/>
      <w:pPr>
        <w:ind w:left="480" w:hanging="480"/>
      </w:pPr>
      <w:rPr>
        <w:rFonts w:eastAsia="Calibri" w:hint="default"/>
      </w:rPr>
    </w:lvl>
    <w:lvl w:ilvl="1">
      <w:start w:val="1"/>
      <w:numFmt w:val="decimal"/>
      <w:lvlText w:val="%1.%2."/>
      <w:lvlJc w:val="left"/>
      <w:pPr>
        <w:ind w:left="840" w:hanging="480"/>
      </w:pPr>
      <w:rPr>
        <w:rFonts w:eastAsia="Calibri" w:hint="default"/>
      </w:rPr>
    </w:lvl>
    <w:lvl w:ilvl="2">
      <w:start w:val="1"/>
      <w:numFmt w:val="decimal"/>
      <w:lvlText w:val="%1.%2.%3."/>
      <w:lvlJc w:val="left"/>
      <w:pPr>
        <w:ind w:left="1440" w:hanging="720"/>
      </w:pPr>
      <w:rPr>
        <w:rFonts w:eastAsia="Calibri" w:hint="default"/>
      </w:rPr>
    </w:lvl>
    <w:lvl w:ilvl="3">
      <w:start w:val="1"/>
      <w:numFmt w:val="decimal"/>
      <w:lvlText w:val="%1.%2.%3.%4."/>
      <w:lvlJc w:val="left"/>
      <w:pPr>
        <w:ind w:left="1800" w:hanging="720"/>
      </w:pPr>
      <w:rPr>
        <w:rFonts w:eastAsia="Calibri" w:hint="default"/>
      </w:rPr>
    </w:lvl>
    <w:lvl w:ilvl="4">
      <w:start w:val="1"/>
      <w:numFmt w:val="decimal"/>
      <w:lvlText w:val="%1.%2.%3.%4.%5."/>
      <w:lvlJc w:val="left"/>
      <w:pPr>
        <w:ind w:left="2520" w:hanging="1080"/>
      </w:pPr>
      <w:rPr>
        <w:rFonts w:eastAsia="Calibri" w:hint="default"/>
      </w:rPr>
    </w:lvl>
    <w:lvl w:ilvl="5">
      <w:start w:val="1"/>
      <w:numFmt w:val="decimal"/>
      <w:lvlText w:val="%1.%2.%3.%4.%5.%6."/>
      <w:lvlJc w:val="left"/>
      <w:pPr>
        <w:ind w:left="2880" w:hanging="1080"/>
      </w:pPr>
      <w:rPr>
        <w:rFonts w:eastAsia="Calibri" w:hint="default"/>
      </w:rPr>
    </w:lvl>
    <w:lvl w:ilvl="6">
      <w:start w:val="1"/>
      <w:numFmt w:val="decimal"/>
      <w:lvlText w:val="%1.%2.%3.%4.%5.%6.%7."/>
      <w:lvlJc w:val="left"/>
      <w:pPr>
        <w:ind w:left="3600" w:hanging="1440"/>
      </w:pPr>
      <w:rPr>
        <w:rFonts w:eastAsia="Calibri" w:hint="default"/>
      </w:rPr>
    </w:lvl>
    <w:lvl w:ilvl="7">
      <w:start w:val="1"/>
      <w:numFmt w:val="decimal"/>
      <w:lvlText w:val="%1.%2.%3.%4.%5.%6.%7.%8."/>
      <w:lvlJc w:val="left"/>
      <w:pPr>
        <w:ind w:left="3960" w:hanging="1440"/>
      </w:pPr>
      <w:rPr>
        <w:rFonts w:eastAsia="Calibri" w:hint="default"/>
      </w:rPr>
    </w:lvl>
    <w:lvl w:ilvl="8">
      <w:start w:val="1"/>
      <w:numFmt w:val="decimal"/>
      <w:lvlText w:val="%1.%2.%3.%4.%5.%6.%7.%8.%9."/>
      <w:lvlJc w:val="left"/>
      <w:pPr>
        <w:ind w:left="4680" w:hanging="1800"/>
      </w:pPr>
      <w:rPr>
        <w:rFonts w:eastAsia="Calibri" w:hint="default"/>
      </w:rPr>
    </w:lvl>
  </w:abstractNum>
  <w:abstractNum w:abstractNumId="8">
    <w:nsid w:val="3CA07723"/>
    <w:multiLevelType w:val="multilevel"/>
    <w:tmpl w:val="BB4AB1BE"/>
    <w:lvl w:ilvl="0">
      <w:start w:val="1"/>
      <w:numFmt w:val="decimal"/>
      <w:pStyle w:val="Virsraksts"/>
      <w:lvlText w:val="%1."/>
      <w:lvlJc w:val="left"/>
      <w:pPr>
        <w:ind w:left="360" w:hanging="360"/>
      </w:pPr>
      <w:rPr>
        <w:rFonts w:hint="default"/>
        <w:b/>
      </w:rPr>
    </w:lvl>
    <w:lvl w:ilvl="1">
      <w:start w:val="1"/>
      <w:numFmt w:val="decimal"/>
      <w:pStyle w:val="Punkts"/>
      <w:lvlText w:val="%1.%2."/>
      <w:lvlJc w:val="left"/>
      <w:pPr>
        <w:ind w:left="912" w:hanging="432"/>
      </w:pPr>
      <w:rPr>
        <w:rFonts w:hint="default"/>
        <w:b w:val="0"/>
      </w:rPr>
    </w:lvl>
    <w:lvl w:ilvl="2">
      <w:start w:val="1"/>
      <w:numFmt w:val="decimal"/>
      <w:pStyle w:val="Apakspunkts"/>
      <w:lvlText w:val="%3."/>
      <w:lvlJc w:val="left"/>
      <w:pPr>
        <w:ind w:left="504" w:hanging="504"/>
      </w:pPr>
      <w:rPr>
        <w:rFonts w:ascii="Times New Roman" w:eastAsia="Times New Roman" w:hAnsi="Times New Roman" w:cs="Times New Roman"/>
        <w:b/>
        <w:i w:val="0"/>
        <w:spacing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1D308D8"/>
    <w:multiLevelType w:val="hybridMultilevel"/>
    <w:tmpl w:val="06AA1E5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4945170F"/>
    <w:multiLevelType w:val="hybridMultilevel"/>
    <w:tmpl w:val="9482B5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49760491"/>
    <w:multiLevelType w:val="multilevel"/>
    <w:tmpl w:val="E03AB5D4"/>
    <w:lvl w:ilvl="0">
      <w:start w:val="1"/>
      <w:numFmt w:val="decimal"/>
      <w:pStyle w:val="11Iveta"/>
      <w:lvlText w:val="%1."/>
      <w:lvlJc w:val="left"/>
      <w:pPr>
        <w:ind w:left="1004" w:hanging="360"/>
      </w:pPr>
    </w:lvl>
    <w:lvl w:ilvl="1">
      <w:start w:val="1"/>
      <w:numFmt w:val="decimal"/>
      <w:isLgl/>
      <w:lvlText w:val="%1.%2."/>
      <w:lvlJc w:val="left"/>
      <w:pPr>
        <w:ind w:left="1004" w:hanging="360"/>
      </w:pPr>
    </w:lvl>
    <w:lvl w:ilvl="2">
      <w:start w:val="1"/>
      <w:numFmt w:val="decimal"/>
      <w:isLgl/>
      <w:lvlText w:val="%1.%2.%3."/>
      <w:lvlJc w:val="left"/>
      <w:pPr>
        <w:ind w:left="1364" w:hanging="720"/>
      </w:pPr>
    </w:lvl>
    <w:lvl w:ilvl="3">
      <w:start w:val="1"/>
      <w:numFmt w:val="decimal"/>
      <w:isLgl/>
      <w:lvlText w:val="%1.%2.%3.%4."/>
      <w:lvlJc w:val="left"/>
      <w:pPr>
        <w:ind w:left="1364" w:hanging="720"/>
      </w:pPr>
    </w:lvl>
    <w:lvl w:ilvl="4">
      <w:start w:val="1"/>
      <w:numFmt w:val="decimal"/>
      <w:isLgl/>
      <w:lvlText w:val="%1.%2.%3.%4.%5."/>
      <w:lvlJc w:val="left"/>
      <w:pPr>
        <w:ind w:left="1724" w:hanging="1080"/>
      </w:pPr>
    </w:lvl>
    <w:lvl w:ilvl="5">
      <w:start w:val="1"/>
      <w:numFmt w:val="decimal"/>
      <w:isLgl/>
      <w:lvlText w:val="%1.%2.%3.%4.%5.%6."/>
      <w:lvlJc w:val="left"/>
      <w:pPr>
        <w:ind w:left="1724" w:hanging="1080"/>
      </w:pPr>
    </w:lvl>
    <w:lvl w:ilvl="6">
      <w:start w:val="1"/>
      <w:numFmt w:val="decimal"/>
      <w:isLgl/>
      <w:lvlText w:val="%1.%2.%3.%4.%5.%6.%7."/>
      <w:lvlJc w:val="left"/>
      <w:pPr>
        <w:ind w:left="2084" w:hanging="1440"/>
      </w:pPr>
    </w:lvl>
    <w:lvl w:ilvl="7">
      <w:start w:val="1"/>
      <w:numFmt w:val="decimal"/>
      <w:isLgl/>
      <w:lvlText w:val="%1.%2.%3.%4.%5.%6.%7.%8."/>
      <w:lvlJc w:val="left"/>
      <w:pPr>
        <w:ind w:left="2084" w:hanging="1440"/>
      </w:pPr>
    </w:lvl>
    <w:lvl w:ilvl="8">
      <w:start w:val="1"/>
      <w:numFmt w:val="decimal"/>
      <w:isLgl/>
      <w:lvlText w:val="%1.%2.%3.%4.%5.%6.%7.%8.%9."/>
      <w:lvlJc w:val="left"/>
      <w:pPr>
        <w:ind w:left="2444" w:hanging="1800"/>
      </w:pPr>
    </w:lvl>
  </w:abstractNum>
  <w:abstractNum w:abstractNumId="12">
    <w:nsid w:val="4A527FDC"/>
    <w:multiLevelType w:val="multilevel"/>
    <w:tmpl w:val="7EACF220"/>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i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
    <w:nsid w:val="4C7273E3"/>
    <w:multiLevelType w:val="multilevel"/>
    <w:tmpl w:val="01DA85FC"/>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D9B3E52"/>
    <w:multiLevelType w:val="hybridMultilevel"/>
    <w:tmpl w:val="DC0417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0"/>
  </w:num>
  <w:num w:numId="4">
    <w:abstractNumId w:val="9"/>
  </w:num>
  <w:num w:numId="5">
    <w:abstractNumId w:val="7"/>
  </w:num>
  <w:num w:numId="6">
    <w:abstractNumId w:val="10"/>
  </w:num>
  <w:num w:numId="7">
    <w:abstractNumId w:val="4"/>
  </w:num>
  <w:num w:numId="8">
    <w:abstractNumId w:val="12"/>
  </w:num>
  <w:num w:numId="9">
    <w:abstractNumId w:val="3"/>
  </w:num>
  <w:num w:numId="10">
    <w:abstractNumId w:val="8"/>
  </w:num>
  <w:num w:numId="11">
    <w:abstractNumId w:val="1"/>
  </w:num>
  <w:num w:numId="12">
    <w:abstractNumId w:val="6"/>
  </w:num>
  <w:num w:numId="13">
    <w:abstractNumId w:val="14"/>
  </w:num>
  <w:num w:numId="14">
    <w:abstractNumId w:val="5"/>
  </w:num>
  <w:num w:numId="15">
    <w:abstractNumId w:val="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77772"/>
    <w:rsid w:val="00002DA7"/>
    <w:rsid w:val="00007E1A"/>
    <w:rsid w:val="000308F6"/>
    <w:rsid w:val="00033DEB"/>
    <w:rsid w:val="0003596B"/>
    <w:rsid w:val="00044490"/>
    <w:rsid w:val="00050E94"/>
    <w:rsid w:val="00053FDC"/>
    <w:rsid w:val="00065F78"/>
    <w:rsid w:val="000737C5"/>
    <w:rsid w:val="00081D6C"/>
    <w:rsid w:val="000A7C1A"/>
    <w:rsid w:val="000B4A76"/>
    <w:rsid w:val="000E79D4"/>
    <w:rsid w:val="000F166B"/>
    <w:rsid w:val="000F5088"/>
    <w:rsid w:val="000F6510"/>
    <w:rsid w:val="001038F5"/>
    <w:rsid w:val="0010653F"/>
    <w:rsid w:val="00107EC9"/>
    <w:rsid w:val="00110521"/>
    <w:rsid w:val="00120807"/>
    <w:rsid w:val="0012256F"/>
    <w:rsid w:val="00123C66"/>
    <w:rsid w:val="001314D1"/>
    <w:rsid w:val="00131B66"/>
    <w:rsid w:val="001410B8"/>
    <w:rsid w:val="00142D69"/>
    <w:rsid w:val="001450E5"/>
    <w:rsid w:val="00156FF8"/>
    <w:rsid w:val="00166307"/>
    <w:rsid w:val="00174207"/>
    <w:rsid w:val="00180ACB"/>
    <w:rsid w:val="00183B96"/>
    <w:rsid w:val="001A0C23"/>
    <w:rsid w:val="001B37C9"/>
    <w:rsid w:val="001B3936"/>
    <w:rsid w:val="001D4408"/>
    <w:rsid w:val="001E2CD6"/>
    <w:rsid w:val="001F001C"/>
    <w:rsid w:val="001F423C"/>
    <w:rsid w:val="001F4B49"/>
    <w:rsid w:val="001F5B0C"/>
    <w:rsid w:val="001F5D70"/>
    <w:rsid w:val="0020521D"/>
    <w:rsid w:val="00225222"/>
    <w:rsid w:val="00254CE1"/>
    <w:rsid w:val="0026072D"/>
    <w:rsid w:val="00291977"/>
    <w:rsid w:val="00296A4C"/>
    <w:rsid w:val="002C6EFA"/>
    <w:rsid w:val="002D1683"/>
    <w:rsid w:val="002D468E"/>
    <w:rsid w:val="002E3BA3"/>
    <w:rsid w:val="002F61A9"/>
    <w:rsid w:val="00311468"/>
    <w:rsid w:val="00334322"/>
    <w:rsid w:val="003443D3"/>
    <w:rsid w:val="00346876"/>
    <w:rsid w:val="003507DE"/>
    <w:rsid w:val="00350ED4"/>
    <w:rsid w:val="00361951"/>
    <w:rsid w:val="00373543"/>
    <w:rsid w:val="00377DBB"/>
    <w:rsid w:val="003A37CA"/>
    <w:rsid w:val="003A4F09"/>
    <w:rsid w:val="003C691D"/>
    <w:rsid w:val="003C7621"/>
    <w:rsid w:val="003E732F"/>
    <w:rsid w:val="00411C14"/>
    <w:rsid w:val="004618B4"/>
    <w:rsid w:val="00464E23"/>
    <w:rsid w:val="00480196"/>
    <w:rsid w:val="00482865"/>
    <w:rsid w:val="00490170"/>
    <w:rsid w:val="0049108B"/>
    <w:rsid w:val="00491658"/>
    <w:rsid w:val="004A2D0B"/>
    <w:rsid w:val="004A728C"/>
    <w:rsid w:val="004C6CCB"/>
    <w:rsid w:val="004C7502"/>
    <w:rsid w:val="004D3343"/>
    <w:rsid w:val="004D3DD5"/>
    <w:rsid w:val="004F09E8"/>
    <w:rsid w:val="00505D8F"/>
    <w:rsid w:val="005204EE"/>
    <w:rsid w:val="00524797"/>
    <w:rsid w:val="005300C3"/>
    <w:rsid w:val="00531AD3"/>
    <w:rsid w:val="005365E0"/>
    <w:rsid w:val="00553AFA"/>
    <w:rsid w:val="005604EA"/>
    <w:rsid w:val="00564373"/>
    <w:rsid w:val="0057075B"/>
    <w:rsid w:val="00571CC2"/>
    <w:rsid w:val="00575F16"/>
    <w:rsid w:val="00586D2E"/>
    <w:rsid w:val="005904FB"/>
    <w:rsid w:val="005926CE"/>
    <w:rsid w:val="005938D6"/>
    <w:rsid w:val="0059754A"/>
    <w:rsid w:val="005A4671"/>
    <w:rsid w:val="005B1B3B"/>
    <w:rsid w:val="005B1D10"/>
    <w:rsid w:val="005B53B1"/>
    <w:rsid w:val="005C44E7"/>
    <w:rsid w:val="0061795A"/>
    <w:rsid w:val="00620760"/>
    <w:rsid w:val="00621E7D"/>
    <w:rsid w:val="006261CA"/>
    <w:rsid w:val="00640C6F"/>
    <w:rsid w:val="00647522"/>
    <w:rsid w:val="00651455"/>
    <w:rsid w:val="00651858"/>
    <w:rsid w:val="00655330"/>
    <w:rsid w:val="00667FBC"/>
    <w:rsid w:val="00674A89"/>
    <w:rsid w:val="00680B6A"/>
    <w:rsid w:val="00681B27"/>
    <w:rsid w:val="00683FC7"/>
    <w:rsid w:val="00695489"/>
    <w:rsid w:val="00697B3D"/>
    <w:rsid w:val="006A285D"/>
    <w:rsid w:val="006D0937"/>
    <w:rsid w:val="006D4B83"/>
    <w:rsid w:val="006D7BBB"/>
    <w:rsid w:val="006E0D8E"/>
    <w:rsid w:val="006E1426"/>
    <w:rsid w:val="006E7229"/>
    <w:rsid w:val="007036AA"/>
    <w:rsid w:val="0075191B"/>
    <w:rsid w:val="00757A62"/>
    <w:rsid w:val="0077582B"/>
    <w:rsid w:val="007770E7"/>
    <w:rsid w:val="00784245"/>
    <w:rsid w:val="00784520"/>
    <w:rsid w:val="007B3A55"/>
    <w:rsid w:val="007C490F"/>
    <w:rsid w:val="00803592"/>
    <w:rsid w:val="008057F9"/>
    <w:rsid w:val="008113D1"/>
    <w:rsid w:val="00820882"/>
    <w:rsid w:val="00820FD7"/>
    <w:rsid w:val="00850757"/>
    <w:rsid w:val="00856918"/>
    <w:rsid w:val="008574C6"/>
    <w:rsid w:val="00865F3D"/>
    <w:rsid w:val="008737E8"/>
    <w:rsid w:val="00893F6B"/>
    <w:rsid w:val="008A7D29"/>
    <w:rsid w:val="008C7844"/>
    <w:rsid w:val="008D26C1"/>
    <w:rsid w:val="008F1B56"/>
    <w:rsid w:val="00903C17"/>
    <w:rsid w:val="00907EC3"/>
    <w:rsid w:val="00913DF6"/>
    <w:rsid w:val="00914BF3"/>
    <w:rsid w:val="00915C30"/>
    <w:rsid w:val="00935D43"/>
    <w:rsid w:val="009512C7"/>
    <w:rsid w:val="00960D8B"/>
    <w:rsid w:val="00962B06"/>
    <w:rsid w:val="00964E58"/>
    <w:rsid w:val="00977772"/>
    <w:rsid w:val="009810B5"/>
    <w:rsid w:val="00992E9B"/>
    <w:rsid w:val="009B2438"/>
    <w:rsid w:val="009D289D"/>
    <w:rsid w:val="009E594F"/>
    <w:rsid w:val="009F231A"/>
    <w:rsid w:val="009F2B7D"/>
    <w:rsid w:val="00A173C8"/>
    <w:rsid w:val="00A22649"/>
    <w:rsid w:val="00A34ED9"/>
    <w:rsid w:val="00A35977"/>
    <w:rsid w:val="00A52997"/>
    <w:rsid w:val="00A62CA1"/>
    <w:rsid w:val="00A716B9"/>
    <w:rsid w:val="00A72408"/>
    <w:rsid w:val="00AA2D68"/>
    <w:rsid w:val="00AA4509"/>
    <w:rsid w:val="00AA4887"/>
    <w:rsid w:val="00AC3F2E"/>
    <w:rsid w:val="00AE322F"/>
    <w:rsid w:val="00AF1423"/>
    <w:rsid w:val="00B03955"/>
    <w:rsid w:val="00B07E77"/>
    <w:rsid w:val="00B16118"/>
    <w:rsid w:val="00B370EE"/>
    <w:rsid w:val="00B64539"/>
    <w:rsid w:val="00B654DC"/>
    <w:rsid w:val="00B90B5C"/>
    <w:rsid w:val="00B92FF0"/>
    <w:rsid w:val="00B96C22"/>
    <w:rsid w:val="00BB361A"/>
    <w:rsid w:val="00BC3751"/>
    <w:rsid w:val="00BF65A1"/>
    <w:rsid w:val="00C1308D"/>
    <w:rsid w:val="00C42DCC"/>
    <w:rsid w:val="00C46A2F"/>
    <w:rsid w:val="00C5741D"/>
    <w:rsid w:val="00C67089"/>
    <w:rsid w:val="00C7510C"/>
    <w:rsid w:val="00C944DF"/>
    <w:rsid w:val="00CB727E"/>
    <w:rsid w:val="00CD51A3"/>
    <w:rsid w:val="00CE1E84"/>
    <w:rsid w:val="00D3713A"/>
    <w:rsid w:val="00D41DCE"/>
    <w:rsid w:val="00D42776"/>
    <w:rsid w:val="00D5072C"/>
    <w:rsid w:val="00D6083B"/>
    <w:rsid w:val="00D72600"/>
    <w:rsid w:val="00D72E73"/>
    <w:rsid w:val="00DA5A1D"/>
    <w:rsid w:val="00DA6497"/>
    <w:rsid w:val="00DB0DA0"/>
    <w:rsid w:val="00DD5DFB"/>
    <w:rsid w:val="00DF594E"/>
    <w:rsid w:val="00E11B85"/>
    <w:rsid w:val="00E1395F"/>
    <w:rsid w:val="00E2069C"/>
    <w:rsid w:val="00E26E0E"/>
    <w:rsid w:val="00E373D8"/>
    <w:rsid w:val="00E37BC9"/>
    <w:rsid w:val="00E7081D"/>
    <w:rsid w:val="00E72865"/>
    <w:rsid w:val="00E84BA4"/>
    <w:rsid w:val="00E902A7"/>
    <w:rsid w:val="00EB4692"/>
    <w:rsid w:val="00EB5835"/>
    <w:rsid w:val="00EC5247"/>
    <w:rsid w:val="00EC6963"/>
    <w:rsid w:val="00ED2702"/>
    <w:rsid w:val="00F16535"/>
    <w:rsid w:val="00F51F08"/>
    <w:rsid w:val="00F60BE1"/>
    <w:rsid w:val="00F71029"/>
    <w:rsid w:val="00F73F79"/>
    <w:rsid w:val="00F74BFE"/>
    <w:rsid w:val="00F75EB5"/>
    <w:rsid w:val="00F80060"/>
    <w:rsid w:val="00F80D39"/>
    <w:rsid w:val="00FA068D"/>
    <w:rsid w:val="00FA2034"/>
    <w:rsid w:val="00FA4236"/>
    <w:rsid w:val="00FC04A9"/>
    <w:rsid w:val="00FC1246"/>
    <w:rsid w:val="00FC1F3B"/>
    <w:rsid w:val="00FC3078"/>
    <w:rsid w:val="00FD3459"/>
    <w:rsid w:val="00FD4EFC"/>
    <w:rsid w:val="00FE2ABA"/>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phonemobile"/>
  <w:smartTagType w:namespaceuri="schemas-tilde-lv/tildestengine" w:name="phon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Hyperlink" w:uiPriority="0"/>
    <w:lsdException w:name="FollowedHyperlink" w:uiPriority="0"/>
    <w:lsdException w:name="Strong" w:semiHidden="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772"/>
    <w:rPr>
      <w:rFonts w:ascii="Calibri" w:eastAsia="Calibri" w:hAnsi="Calibri" w:cs="Times New Roman"/>
    </w:rPr>
  </w:style>
  <w:style w:type="paragraph" w:styleId="Heading1">
    <w:name w:val="heading 1"/>
    <w:aliases w:val="H1"/>
    <w:basedOn w:val="Normal"/>
    <w:next w:val="Normal"/>
    <w:link w:val="Heading1Char"/>
    <w:qFormat/>
    <w:rsid w:val="00977772"/>
    <w:pPr>
      <w:keepNext/>
      <w:spacing w:before="240" w:after="60" w:line="240" w:lineRule="auto"/>
      <w:jc w:val="center"/>
      <w:outlineLvl w:val="0"/>
    </w:pPr>
    <w:rPr>
      <w:rFonts w:ascii="Times New Roman" w:eastAsia="Times New Roman" w:hAnsi="Times New Roman"/>
      <w:b/>
      <w:bCs/>
      <w:color w:val="000000"/>
      <w:kern w:val="32"/>
      <w:sz w:val="28"/>
      <w:szCs w:val="32"/>
    </w:rPr>
  </w:style>
  <w:style w:type="paragraph" w:styleId="Heading2">
    <w:name w:val="heading 2"/>
    <w:basedOn w:val="Normal"/>
    <w:next w:val="Normal"/>
    <w:link w:val="Heading2Char"/>
    <w:qFormat/>
    <w:rsid w:val="00977772"/>
    <w:pPr>
      <w:keepNext/>
      <w:spacing w:before="240" w:after="60" w:line="240" w:lineRule="auto"/>
      <w:outlineLvl w:val="1"/>
    </w:pPr>
    <w:rPr>
      <w:rFonts w:ascii="Times New Roman" w:eastAsia="Times New Roman" w:hAnsi="Times New Roman"/>
      <w:b/>
      <w:bCs/>
      <w:iCs/>
      <w:color w:val="000000"/>
      <w:sz w:val="28"/>
      <w:szCs w:val="28"/>
    </w:rPr>
  </w:style>
  <w:style w:type="paragraph" w:styleId="Heading3">
    <w:name w:val="heading 3"/>
    <w:basedOn w:val="Normal"/>
    <w:next w:val="Normal"/>
    <w:link w:val="Heading3Char"/>
    <w:qFormat/>
    <w:rsid w:val="00977772"/>
    <w:pPr>
      <w:keepNext/>
      <w:spacing w:before="240" w:after="60" w:line="240" w:lineRule="auto"/>
      <w:outlineLvl w:val="2"/>
    </w:pPr>
    <w:rPr>
      <w:rFonts w:ascii="Times New Roman" w:eastAsia="Times New Roman" w:hAnsi="Times New Roman"/>
      <w:b/>
      <w:bCs/>
      <w:sz w:val="26"/>
      <w:szCs w:val="26"/>
      <w:lang w:val="en-GB"/>
    </w:rPr>
  </w:style>
  <w:style w:type="paragraph" w:styleId="Heading4">
    <w:name w:val="heading 4"/>
    <w:basedOn w:val="Normal"/>
    <w:next w:val="Normal"/>
    <w:link w:val="Heading4Char"/>
    <w:qFormat/>
    <w:rsid w:val="00977772"/>
    <w:pPr>
      <w:keepNext/>
      <w:spacing w:before="240" w:after="60" w:line="240" w:lineRule="auto"/>
      <w:outlineLvl w:val="3"/>
    </w:pPr>
    <w:rPr>
      <w:rFonts w:ascii="Times New Roman" w:eastAsia="Times New Roman" w:hAnsi="Times New Roman"/>
      <w:b/>
      <w:bCs/>
      <w:sz w:val="28"/>
      <w:szCs w:val="28"/>
      <w:lang w:val="en-GB"/>
    </w:rPr>
  </w:style>
  <w:style w:type="paragraph" w:styleId="Heading5">
    <w:name w:val="heading 5"/>
    <w:basedOn w:val="Normal"/>
    <w:next w:val="Normal"/>
    <w:link w:val="Heading5Char"/>
    <w:qFormat/>
    <w:rsid w:val="00977772"/>
    <w:pPr>
      <w:spacing w:before="240" w:after="60" w:line="240" w:lineRule="auto"/>
      <w:outlineLvl w:val="4"/>
    </w:pPr>
    <w:rPr>
      <w:rFonts w:ascii="Times New Roman" w:eastAsia="Times New Roman" w:hAnsi="Times New Roman"/>
      <w:b/>
      <w:bCs/>
      <w:i/>
      <w:iCs/>
      <w:sz w:val="26"/>
      <w:szCs w:val="26"/>
      <w:lang w:val="en-GB"/>
    </w:rPr>
  </w:style>
  <w:style w:type="paragraph" w:styleId="Heading6">
    <w:name w:val="heading 6"/>
    <w:basedOn w:val="Normal"/>
    <w:next w:val="Normal"/>
    <w:link w:val="Heading6Char"/>
    <w:qFormat/>
    <w:rsid w:val="00977772"/>
    <w:pPr>
      <w:spacing w:before="240" w:after="60" w:line="240" w:lineRule="auto"/>
      <w:outlineLvl w:val="5"/>
    </w:pPr>
    <w:rPr>
      <w:rFonts w:ascii="Times New Roman" w:eastAsia="Times New Roman" w:hAnsi="Times New Roman"/>
      <w:b/>
      <w:bCs/>
      <w:sz w:val="20"/>
      <w:szCs w:val="20"/>
      <w:lang w:val="en-GB"/>
    </w:rPr>
  </w:style>
  <w:style w:type="paragraph" w:styleId="Heading7">
    <w:name w:val="heading 7"/>
    <w:basedOn w:val="Normal"/>
    <w:next w:val="Normal"/>
    <w:link w:val="Heading7Char"/>
    <w:qFormat/>
    <w:rsid w:val="00977772"/>
    <w:pPr>
      <w:spacing w:before="240" w:after="60" w:line="240" w:lineRule="auto"/>
      <w:outlineLvl w:val="6"/>
    </w:pPr>
    <w:rPr>
      <w:rFonts w:ascii="Times New Roman" w:eastAsia="Times New Roman" w:hAnsi="Times New Roman"/>
      <w:sz w:val="24"/>
      <w:szCs w:val="24"/>
      <w:lang w:val="en-GB"/>
    </w:rPr>
  </w:style>
  <w:style w:type="paragraph" w:styleId="Heading8">
    <w:name w:val="heading 8"/>
    <w:basedOn w:val="Normal"/>
    <w:next w:val="Normal"/>
    <w:link w:val="Heading8Char"/>
    <w:qFormat/>
    <w:rsid w:val="00977772"/>
    <w:pPr>
      <w:spacing w:before="240" w:after="60" w:line="240" w:lineRule="auto"/>
      <w:outlineLvl w:val="7"/>
    </w:pPr>
    <w:rPr>
      <w:rFonts w:ascii="Times New Roman" w:eastAsia="Times New Roman" w:hAnsi="Times New Roman"/>
      <w:i/>
      <w:iCs/>
      <w:sz w:val="24"/>
      <w:szCs w:val="24"/>
      <w:lang w:val="en-GB"/>
    </w:rPr>
  </w:style>
  <w:style w:type="paragraph" w:styleId="Heading9">
    <w:name w:val="heading 9"/>
    <w:basedOn w:val="Normal"/>
    <w:next w:val="Normal"/>
    <w:link w:val="Heading9Char"/>
    <w:qFormat/>
    <w:rsid w:val="00977772"/>
    <w:pPr>
      <w:spacing w:before="240" w:after="60" w:line="240" w:lineRule="auto"/>
      <w:outlineLvl w:val="8"/>
    </w:pPr>
    <w:rPr>
      <w:rFonts w:ascii="Arial" w:eastAsia="Times New Roman" w:hAnsi="Arial"/>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977772"/>
    <w:rPr>
      <w:rFonts w:ascii="Times New Roman" w:eastAsia="Times New Roman" w:hAnsi="Times New Roman" w:cs="Times New Roman"/>
      <w:b/>
      <w:bCs/>
      <w:color w:val="000000"/>
      <w:kern w:val="32"/>
      <w:sz w:val="28"/>
      <w:szCs w:val="32"/>
    </w:rPr>
  </w:style>
  <w:style w:type="character" w:customStyle="1" w:styleId="Heading2Char">
    <w:name w:val="Heading 2 Char"/>
    <w:basedOn w:val="DefaultParagraphFont"/>
    <w:link w:val="Heading2"/>
    <w:rsid w:val="00977772"/>
    <w:rPr>
      <w:rFonts w:ascii="Times New Roman" w:eastAsia="Times New Roman" w:hAnsi="Times New Roman" w:cs="Times New Roman"/>
      <w:b/>
      <w:bCs/>
      <w:iCs/>
      <w:color w:val="000000"/>
      <w:sz w:val="28"/>
      <w:szCs w:val="28"/>
    </w:rPr>
  </w:style>
  <w:style w:type="character" w:customStyle="1" w:styleId="Heading3Char">
    <w:name w:val="Heading 3 Char"/>
    <w:basedOn w:val="DefaultParagraphFont"/>
    <w:link w:val="Heading3"/>
    <w:rsid w:val="00977772"/>
    <w:rPr>
      <w:rFonts w:ascii="Times New Roman" w:eastAsia="Times New Roman" w:hAnsi="Times New Roman" w:cs="Times New Roman"/>
      <w:b/>
      <w:bCs/>
      <w:sz w:val="26"/>
      <w:szCs w:val="26"/>
      <w:lang w:val="en-GB"/>
    </w:rPr>
  </w:style>
  <w:style w:type="character" w:customStyle="1" w:styleId="Heading4Char">
    <w:name w:val="Heading 4 Char"/>
    <w:basedOn w:val="DefaultParagraphFont"/>
    <w:link w:val="Heading4"/>
    <w:rsid w:val="00977772"/>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977772"/>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977772"/>
    <w:rPr>
      <w:rFonts w:ascii="Times New Roman" w:eastAsia="Times New Roman" w:hAnsi="Times New Roman" w:cs="Times New Roman"/>
      <w:b/>
      <w:bCs/>
      <w:sz w:val="20"/>
      <w:szCs w:val="20"/>
      <w:lang w:val="en-GB"/>
    </w:rPr>
  </w:style>
  <w:style w:type="character" w:customStyle="1" w:styleId="Heading7Char">
    <w:name w:val="Heading 7 Char"/>
    <w:basedOn w:val="DefaultParagraphFont"/>
    <w:link w:val="Heading7"/>
    <w:rsid w:val="00977772"/>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rsid w:val="00977772"/>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rsid w:val="00977772"/>
    <w:rPr>
      <w:rFonts w:ascii="Arial" w:eastAsia="Times New Roman" w:hAnsi="Arial" w:cs="Times New Roman"/>
      <w:sz w:val="20"/>
      <w:szCs w:val="20"/>
      <w:lang w:val="en-GB"/>
    </w:rPr>
  </w:style>
  <w:style w:type="numbering" w:customStyle="1" w:styleId="NoList1">
    <w:name w:val="No List1"/>
    <w:next w:val="NoList"/>
    <w:uiPriority w:val="99"/>
    <w:semiHidden/>
    <w:unhideWhenUsed/>
    <w:rsid w:val="00977772"/>
  </w:style>
  <w:style w:type="numbering" w:customStyle="1" w:styleId="NoList11">
    <w:name w:val="No List11"/>
    <w:next w:val="NoList"/>
    <w:uiPriority w:val="99"/>
    <w:semiHidden/>
    <w:unhideWhenUsed/>
    <w:rsid w:val="00977772"/>
  </w:style>
  <w:style w:type="character" w:styleId="Hyperlink">
    <w:name w:val="Hyperlink"/>
    <w:rsid w:val="00977772"/>
    <w:rPr>
      <w:rFonts w:cs="Times New Roman"/>
      <w:color w:val="0000FF"/>
      <w:u w:val="single"/>
    </w:rPr>
  </w:style>
  <w:style w:type="paragraph" w:styleId="BodyText">
    <w:name w:val="Body Text"/>
    <w:basedOn w:val="Normal"/>
    <w:link w:val="BodyTextChar1"/>
    <w:uiPriority w:val="99"/>
    <w:rsid w:val="00977772"/>
    <w:pPr>
      <w:spacing w:after="0" w:line="240" w:lineRule="auto"/>
      <w:jc w:val="both"/>
    </w:pPr>
    <w:rPr>
      <w:rFonts w:ascii="Swiss TL" w:eastAsia="Times New Roman" w:hAnsi="Swiss TL"/>
      <w:sz w:val="20"/>
      <w:szCs w:val="24"/>
    </w:rPr>
  </w:style>
  <w:style w:type="character" w:customStyle="1" w:styleId="BodyTextChar">
    <w:name w:val="Body Text Char"/>
    <w:aliases w:val="Body Text1 Char"/>
    <w:basedOn w:val="DefaultParagraphFont"/>
    <w:link w:val="Pamatteksts1"/>
    <w:uiPriority w:val="99"/>
    <w:rsid w:val="00977772"/>
    <w:rPr>
      <w:rFonts w:ascii="Calibri" w:eastAsia="Calibri" w:hAnsi="Calibri" w:cs="Times New Roman"/>
    </w:rPr>
  </w:style>
  <w:style w:type="character" w:customStyle="1" w:styleId="BodyTextChar1">
    <w:name w:val="Body Text Char1"/>
    <w:link w:val="BodyText"/>
    <w:uiPriority w:val="99"/>
    <w:rsid w:val="00977772"/>
    <w:rPr>
      <w:rFonts w:ascii="Swiss TL" w:eastAsia="Times New Roman" w:hAnsi="Swiss TL" w:cs="Times New Roman"/>
      <w:sz w:val="20"/>
      <w:szCs w:val="24"/>
    </w:rPr>
  </w:style>
  <w:style w:type="paragraph" w:styleId="ListParagraph">
    <w:name w:val="List Paragraph"/>
    <w:basedOn w:val="Normal"/>
    <w:link w:val="ListParagraphChar"/>
    <w:uiPriority w:val="99"/>
    <w:qFormat/>
    <w:rsid w:val="00977772"/>
    <w:pPr>
      <w:spacing w:after="0" w:line="240" w:lineRule="auto"/>
      <w:ind w:left="720"/>
      <w:contextualSpacing/>
    </w:pPr>
    <w:rPr>
      <w:rFonts w:ascii="Times New Roman" w:eastAsia="Times New Roman" w:hAnsi="Times New Roman"/>
      <w:sz w:val="24"/>
      <w:szCs w:val="24"/>
      <w:lang w:eastAsia="lv-LV"/>
    </w:rPr>
  </w:style>
  <w:style w:type="paragraph" w:customStyle="1" w:styleId="ColorfulList-Accent11">
    <w:name w:val="Colorful List - Accent 11"/>
    <w:basedOn w:val="Normal"/>
    <w:uiPriority w:val="99"/>
    <w:qFormat/>
    <w:rsid w:val="00977772"/>
    <w:pPr>
      <w:ind w:left="720"/>
      <w:contextualSpacing/>
    </w:pPr>
    <w:rPr>
      <w:rFonts w:eastAsia="Times New Roman"/>
      <w:lang w:eastAsia="lv-LV"/>
    </w:rPr>
  </w:style>
  <w:style w:type="character" w:customStyle="1" w:styleId="11IvetaChar">
    <w:name w:val="1.1. Iveta Char"/>
    <w:link w:val="11Iveta"/>
    <w:locked/>
    <w:rsid w:val="00977772"/>
    <w:rPr>
      <w:sz w:val="24"/>
      <w:lang w:eastAsia="lv-LV"/>
    </w:rPr>
  </w:style>
  <w:style w:type="paragraph" w:customStyle="1" w:styleId="11Iveta">
    <w:name w:val="1.1. Iveta"/>
    <w:basedOn w:val="ListParagraph"/>
    <w:link w:val="11IvetaChar"/>
    <w:qFormat/>
    <w:rsid w:val="00977772"/>
    <w:pPr>
      <w:numPr>
        <w:numId w:val="1"/>
      </w:numPr>
      <w:jc w:val="both"/>
    </w:pPr>
    <w:rPr>
      <w:rFonts w:asciiTheme="minorHAnsi" w:eastAsiaTheme="minorHAnsi" w:hAnsiTheme="minorHAnsi" w:cstheme="minorBidi"/>
      <w:szCs w:val="22"/>
    </w:rPr>
  </w:style>
  <w:style w:type="paragraph" w:customStyle="1" w:styleId="tv20787921">
    <w:name w:val="tv207_87_921"/>
    <w:basedOn w:val="Normal"/>
    <w:rsid w:val="00977772"/>
    <w:pPr>
      <w:spacing w:after="567" w:line="360" w:lineRule="auto"/>
      <w:jc w:val="center"/>
    </w:pPr>
    <w:rPr>
      <w:rFonts w:ascii="Verdana" w:eastAsia="Times New Roman" w:hAnsi="Verdana"/>
      <w:b/>
      <w:bCs/>
      <w:sz w:val="28"/>
      <w:szCs w:val="28"/>
      <w:lang w:eastAsia="lv-LV"/>
    </w:rPr>
  </w:style>
  <w:style w:type="paragraph" w:styleId="Header">
    <w:name w:val="header"/>
    <w:basedOn w:val="Normal"/>
    <w:link w:val="HeaderChar"/>
    <w:uiPriority w:val="99"/>
    <w:unhideWhenUsed/>
    <w:rsid w:val="00977772"/>
    <w:pPr>
      <w:tabs>
        <w:tab w:val="center" w:pos="4153"/>
        <w:tab w:val="right" w:pos="8306"/>
      </w:tabs>
      <w:spacing w:after="0" w:line="240" w:lineRule="auto"/>
    </w:pPr>
    <w:rPr>
      <w:rFonts w:ascii="Times New Roman" w:hAnsi="Times New Roman"/>
      <w:sz w:val="24"/>
      <w:szCs w:val="20"/>
    </w:rPr>
  </w:style>
  <w:style w:type="character" w:customStyle="1" w:styleId="HeaderChar">
    <w:name w:val="Header Char"/>
    <w:basedOn w:val="DefaultParagraphFont"/>
    <w:link w:val="Header"/>
    <w:uiPriority w:val="99"/>
    <w:rsid w:val="00977772"/>
    <w:rPr>
      <w:rFonts w:ascii="Times New Roman" w:eastAsia="Calibri" w:hAnsi="Times New Roman" w:cs="Times New Roman"/>
      <w:sz w:val="24"/>
      <w:szCs w:val="20"/>
    </w:rPr>
  </w:style>
  <w:style w:type="paragraph" w:styleId="Footer">
    <w:name w:val="footer"/>
    <w:basedOn w:val="Normal"/>
    <w:link w:val="FooterChar"/>
    <w:uiPriority w:val="99"/>
    <w:unhideWhenUsed/>
    <w:rsid w:val="00977772"/>
    <w:pPr>
      <w:tabs>
        <w:tab w:val="center" w:pos="4153"/>
        <w:tab w:val="right" w:pos="8306"/>
      </w:tabs>
      <w:spacing w:after="0" w:line="240" w:lineRule="auto"/>
    </w:pPr>
    <w:rPr>
      <w:rFonts w:ascii="Times New Roman" w:hAnsi="Times New Roman"/>
      <w:sz w:val="24"/>
      <w:szCs w:val="20"/>
    </w:rPr>
  </w:style>
  <w:style w:type="character" w:customStyle="1" w:styleId="FooterChar">
    <w:name w:val="Footer Char"/>
    <w:basedOn w:val="DefaultParagraphFont"/>
    <w:link w:val="Footer"/>
    <w:uiPriority w:val="99"/>
    <w:rsid w:val="00977772"/>
    <w:rPr>
      <w:rFonts w:ascii="Times New Roman" w:eastAsia="Calibri" w:hAnsi="Times New Roman" w:cs="Times New Roman"/>
      <w:sz w:val="24"/>
      <w:szCs w:val="20"/>
    </w:rPr>
  </w:style>
  <w:style w:type="paragraph" w:styleId="NoSpacing">
    <w:name w:val="No Spacing"/>
    <w:qFormat/>
    <w:rsid w:val="00977772"/>
    <w:pPr>
      <w:spacing w:after="0" w:line="240" w:lineRule="auto"/>
    </w:pPr>
    <w:rPr>
      <w:rFonts w:ascii="Times New Roman" w:eastAsia="Calibri" w:hAnsi="Times New Roman" w:cs="Times New Roman"/>
      <w:sz w:val="24"/>
    </w:rPr>
  </w:style>
  <w:style w:type="character" w:styleId="CommentReference">
    <w:name w:val="annotation reference"/>
    <w:unhideWhenUsed/>
    <w:rsid w:val="00977772"/>
    <w:rPr>
      <w:sz w:val="16"/>
      <w:szCs w:val="16"/>
    </w:rPr>
  </w:style>
  <w:style w:type="paragraph" w:styleId="CommentText">
    <w:name w:val="annotation text"/>
    <w:basedOn w:val="Normal"/>
    <w:link w:val="CommentTextChar"/>
    <w:uiPriority w:val="99"/>
    <w:unhideWhenUsed/>
    <w:rsid w:val="00977772"/>
    <w:pPr>
      <w:spacing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977772"/>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unhideWhenUsed/>
    <w:rsid w:val="00977772"/>
    <w:rPr>
      <w:b/>
      <w:bCs/>
    </w:rPr>
  </w:style>
  <w:style w:type="character" w:customStyle="1" w:styleId="CommentSubjectChar">
    <w:name w:val="Comment Subject Char"/>
    <w:basedOn w:val="CommentTextChar"/>
    <w:link w:val="CommentSubject"/>
    <w:uiPriority w:val="99"/>
    <w:rsid w:val="00977772"/>
    <w:rPr>
      <w:rFonts w:ascii="Times New Roman" w:eastAsia="Calibri" w:hAnsi="Times New Roman" w:cs="Times New Roman"/>
      <w:b/>
      <w:bCs/>
      <w:sz w:val="20"/>
      <w:szCs w:val="20"/>
    </w:rPr>
  </w:style>
  <w:style w:type="paragraph" w:styleId="BalloonText">
    <w:name w:val="Balloon Text"/>
    <w:basedOn w:val="Normal"/>
    <w:link w:val="BalloonTextChar"/>
    <w:uiPriority w:val="99"/>
    <w:unhideWhenUsed/>
    <w:rsid w:val="00977772"/>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rsid w:val="00977772"/>
    <w:rPr>
      <w:rFonts w:ascii="Tahoma" w:eastAsia="Calibri" w:hAnsi="Tahoma" w:cs="Times New Roman"/>
      <w:sz w:val="16"/>
      <w:szCs w:val="16"/>
    </w:rPr>
  </w:style>
  <w:style w:type="paragraph" w:customStyle="1" w:styleId="Pamatteksts1">
    <w:name w:val="Pamatteksts1"/>
    <w:aliases w:val="Body Text1"/>
    <w:basedOn w:val="Normal"/>
    <w:link w:val="BodyTextChar"/>
    <w:uiPriority w:val="99"/>
    <w:rsid w:val="00977772"/>
    <w:pPr>
      <w:spacing w:after="0" w:line="240" w:lineRule="auto"/>
      <w:jc w:val="both"/>
    </w:pPr>
  </w:style>
  <w:style w:type="character" w:styleId="Emphasis">
    <w:name w:val="Emphasis"/>
    <w:qFormat/>
    <w:rsid w:val="00977772"/>
    <w:rPr>
      <w:i/>
      <w:iCs/>
    </w:rPr>
  </w:style>
  <w:style w:type="table" w:styleId="TableGrid">
    <w:name w:val="Table Grid"/>
    <w:basedOn w:val="TableNormal"/>
    <w:rsid w:val="00977772"/>
    <w:pPr>
      <w:spacing w:after="0" w:line="240" w:lineRule="auto"/>
    </w:pPr>
    <w:rPr>
      <w:rFonts w:ascii="Times New Roman" w:eastAsia="Times New Roman" w:hAnsi="Times New Roman" w:cs="Times New Roman"/>
      <w:sz w:val="20"/>
      <w:szCs w:val="20"/>
      <w:lang w:eastAsia="lv-L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77772"/>
    <w:pPr>
      <w:spacing w:after="0" w:line="240" w:lineRule="auto"/>
    </w:pPr>
    <w:rPr>
      <w:rFonts w:ascii="Times New Roman" w:eastAsia="Calibri" w:hAnsi="Times New Roman" w:cs="Times New Roman"/>
      <w:sz w:val="24"/>
    </w:rPr>
  </w:style>
  <w:style w:type="paragraph" w:styleId="BodyText3">
    <w:name w:val="Body Text 3"/>
    <w:basedOn w:val="Normal"/>
    <w:link w:val="BodyText3Char"/>
    <w:uiPriority w:val="99"/>
    <w:unhideWhenUsed/>
    <w:rsid w:val="00977772"/>
    <w:pPr>
      <w:spacing w:after="120"/>
    </w:pPr>
    <w:rPr>
      <w:rFonts w:ascii="Times New Roman" w:hAnsi="Times New Roman"/>
      <w:sz w:val="16"/>
      <w:szCs w:val="16"/>
    </w:rPr>
  </w:style>
  <w:style w:type="character" w:customStyle="1" w:styleId="BodyText3Char">
    <w:name w:val="Body Text 3 Char"/>
    <w:basedOn w:val="DefaultParagraphFont"/>
    <w:link w:val="BodyText3"/>
    <w:uiPriority w:val="99"/>
    <w:rsid w:val="00977772"/>
    <w:rPr>
      <w:rFonts w:ascii="Times New Roman" w:eastAsia="Calibri" w:hAnsi="Times New Roman" w:cs="Times New Roman"/>
      <w:sz w:val="16"/>
      <w:szCs w:val="16"/>
    </w:rPr>
  </w:style>
  <w:style w:type="paragraph" w:styleId="TOC1">
    <w:name w:val="toc 1"/>
    <w:basedOn w:val="Normal"/>
    <w:next w:val="Normal"/>
    <w:autoRedefine/>
    <w:uiPriority w:val="99"/>
    <w:semiHidden/>
    <w:rsid w:val="00977772"/>
    <w:pPr>
      <w:spacing w:after="0" w:line="240" w:lineRule="auto"/>
      <w:jc w:val="both"/>
    </w:pPr>
    <w:rPr>
      <w:rFonts w:ascii="Times New Roman" w:eastAsia="Times New Roman" w:hAnsi="Times New Roman"/>
      <w:sz w:val="24"/>
      <w:szCs w:val="24"/>
    </w:rPr>
  </w:style>
  <w:style w:type="paragraph" w:styleId="FootnoteText">
    <w:name w:val="footnote text"/>
    <w:basedOn w:val="Normal"/>
    <w:link w:val="FootnoteTextChar"/>
    <w:uiPriority w:val="99"/>
    <w:rsid w:val="00977772"/>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977772"/>
    <w:rPr>
      <w:rFonts w:ascii="Times New Roman" w:eastAsia="Times New Roman" w:hAnsi="Times New Roman" w:cs="Times New Roman"/>
      <w:sz w:val="20"/>
      <w:szCs w:val="20"/>
    </w:rPr>
  </w:style>
  <w:style w:type="character" w:styleId="FootnoteReference">
    <w:name w:val="footnote reference"/>
    <w:uiPriority w:val="99"/>
    <w:rsid w:val="00977772"/>
    <w:rPr>
      <w:vertAlign w:val="superscript"/>
    </w:rPr>
  </w:style>
  <w:style w:type="paragraph" w:customStyle="1" w:styleId="naisf">
    <w:name w:val="naisf"/>
    <w:basedOn w:val="Normal"/>
    <w:rsid w:val="00977772"/>
    <w:pPr>
      <w:spacing w:before="100" w:beforeAutospacing="1" w:after="100" w:afterAutospacing="1" w:line="240" w:lineRule="auto"/>
      <w:jc w:val="both"/>
    </w:pPr>
    <w:rPr>
      <w:rFonts w:ascii="Times New Roman" w:eastAsia="Times New Roman" w:hAnsi="Times New Roman"/>
      <w:sz w:val="24"/>
      <w:szCs w:val="24"/>
      <w:lang w:val="en-GB"/>
    </w:rPr>
  </w:style>
  <w:style w:type="paragraph" w:styleId="BodyText2">
    <w:name w:val="Body Text 2"/>
    <w:basedOn w:val="Normal"/>
    <w:link w:val="BodyText2Char"/>
    <w:uiPriority w:val="99"/>
    <w:rsid w:val="00977772"/>
    <w:pPr>
      <w:spacing w:after="0" w:line="240" w:lineRule="auto"/>
    </w:pPr>
    <w:rPr>
      <w:rFonts w:ascii="Times New Roman" w:eastAsia="Times New Roman" w:hAnsi="Times New Roman"/>
      <w:sz w:val="28"/>
      <w:szCs w:val="24"/>
    </w:rPr>
  </w:style>
  <w:style w:type="character" w:customStyle="1" w:styleId="BodyText2Char">
    <w:name w:val="Body Text 2 Char"/>
    <w:basedOn w:val="DefaultParagraphFont"/>
    <w:link w:val="BodyText2"/>
    <w:uiPriority w:val="99"/>
    <w:rsid w:val="00977772"/>
    <w:rPr>
      <w:rFonts w:ascii="Times New Roman" w:eastAsia="Times New Roman" w:hAnsi="Times New Roman" w:cs="Times New Roman"/>
      <w:sz w:val="28"/>
      <w:szCs w:val="24"/>
    </w:rPr>
  </w:style>
  <w:style w:type="paragraph" w:styleId="BodyTextIndent3">
    <w:name w:val="Body Text Indent 3"/>
    <w:basedOn w:val="Normal"/>
    <w:link w:val="BodyTextIndent3Char"/>
    <w:rsid w:val="00977772"/>
    <w:pPr>
      <w:spacing w:after="0" w:line="240" w:lineRule="auto"/>
      <w:ind w:left="720"/>
      <w:jc w:val="both"/>
    </w:pPr>
    <w:rPr>
      <w:rFonts w:ascii="Times New Roman" w:eastAsia="Times New Roman" w:hAnsi="Times New Roman"/>
      <w:sz w:val="24"/>
      <w:szCs w:val="24"/>
    </w:rPr>
  </w:style>
  <w:style w:type="character" w:customStyle="1" w:styleId="BodyTextIndent3Char">
    <w:name w:val="Body Text Indent 3 Char"/>
    <w:basedOn w:val="DefaultParagraphFont"/>
    <w:link w:val="BodyTextIndent3"/>
    <w:rsid w:val="00977772"/>
    <w:rPr>
      <w:rFonts w:ascii="Times New Roman" w:eastAsia="Times New Roman" w:hAnsi="Times New Roman" w:cs="Times New Roman"/>
      <w:sz w:val="24"/>
      <w:szCs w:val="24"/>
    </w:rPr>
  </w:style>
  <w:style w:type="paragraph" w:styleId="Title">
    <w:name w:val="Title"/>
    <w:basedOn w:val="Normal"/>
    <w:link w:val="TitleChar"/>
    <w:uiPriority w:val="99"/>
    <w:qFormat/>
    <w:rsid w:val="00977772"/>
    <w:pPr>
      <w:autoSpaceDE w:val="0"/>
      <w:autoSpaceDN w:val="0"/>
      <w:adjustRightInd w:val="0"/>
      <w:spacing w:after="0" w:line="240" w:lineRule="auto"/>
      <w:jc w:val="center"/>
    </w:pPr>
    <w:rPr>
      <w:rFonts w:ascii="Times New Roman" w:eastAsia="Times New Roman" w:hAnsi="Times New Roman"/>
      <w:b/>
      <w:bCs/>
      <w:sz w:val="24"/>
      <w:szCs w:val="20"/>
      <w:lang w:val="en-US"/>
    </w:rPr>
  </w:style>
  <w:style w:type="character" w:customStyle="1" w:styleId="TitleChar">
    <w:name w:val="Title Char"/>
    <w:basedOn w:val="DefaultParagraphFont"/>
    <w:link w:val="Title"/>
    <w:uiPriority w:val="99"/>
    <w:rsid w:val="00977772"/>
    <w:rPr>
      <w:rFonts w:ascii="Times New Roman" w:eastAsia="Times New Roman" w:hAnsi="Times New Roman" w:cs="Times New Roman"/>
      <w:b/>
      <w:bCs/>
      <w:sz w:val="24"/>
      <w:szCs w:val="20"/>
      <w:lang w:val="en-US"/>
    </w:rPr>
  </w:style>
  <w:style w:type="paragraph" w:styleId="BodyTextIndent">
    <w:name w:val="Body Text Indent"/>
    <w:basedOn w:val="Normal"/>
    <w:link w:val="BodyTextIndentChar"/>
    <w:rsid w:val="00977772"/>
    <w:pPr>
      <w:autoSpaceDE w:val="0"/>
      <w:autoSpaceDN w:val="0"/>
      <w:adjustRightInd w:val="0"/>
      <w:spacing w:after="0" w:line="240" w:lineRule="auto"/>
      <w:ind w:left="720" w:hanging="720"/>
    </w:pPr>
    <w:rPr>
      <w:rFonts w:ascii="Times New Roman" w:eastAsia="Times New Roman" w:hAnsi="Times New Roman"/>
      <w:sz w:val="24"/>
      <w:szCs w:val="20"/>
      <w:lang w:val="en-US"/>
    </w:rPr>
  </w:style>
  <w:style w:type="character" w:customStyle="1" w:styleId="BodyTextIndentChar">
    <w:name w:val="Body Text Indent Char"/>
    <w:basedOn w:val="DefaultParagraphFont"/>
    <w:link w:val="BodyTextIndent"/>
    <w:rsid w:val="00977772"/>
    <w:rPr>
      <w:rFonts w:ascii="Times New Roman" w:eastAsia="Times New Roman" w:hAnsi="Times New Roman" w:cs="Times New Roman"/>
      <w:sz w:val="24"/>
      <w:szCs w:val="20"/>
      <w:lang w:val="en-US"/>
    </w:rPr>
  </w:style>
  <w:style w:type="paragraph" w:styleId="BlockText">
    <w:name w:val="Block Text"/>
    <w:basedOn w:val="Normal"/>
    <w:uiPriority w:val="99"/>
    <w:rsid w:val="00977772"/>
    <w:pPr>
      <w:spacing w:after="100" w:afterAutospacing="1" w:line="240" w:lineRule="auto"/>
      <w:ind w:left="284" w:right="-425" w:hanging="284"/>
      <w:jc w:val="both"/>
    </w:pPr>
    <w:rPr>
      <w:rFonts w:ascii="Times New Roman" w:eastAsia="Times New Roman" w:hAnsi="Times New Roman"/>
      <w:bCs/>
      <w:szCs w:val="20"/>
    </w:rPr>
  </w:style>
  <w:style w:type="paragraph" w:customStyle="1" w:styleId="Normal1">
    <w:name w:val="Normal1"/>
    <w:basedOn w:val="Normal"/>
    <w:rsid w:val="00977772"/>
    <w:pPr>
      <w:spacing w:after="0" w:line="240" w:lineRule="auto"/>
      <w:jc w:val="both"/>
    </w:pPr>
    <w:rPr>
      <w:rFonts w:ascii="Times New Roman" w:eastAsia="Times New Roman" w:hAnsi="Times New Roman"/>
      <w:sz w:val="28"/>
      <w:szCs w:val="20"/>
      <w:lang w:val="en-GB" w:eastAsia="lv-LV"/>
    </w:rPr>
  </w:style>
  <w:style w:type="character" w:styleId="PageNumber">
    <w:name w:val="page number"/>
    <w:rsid w:val="00977772"/>
  </w:style>
  <w:style w:type="paragraph" w:customStyle="1" w:styleId="WW-BlockText1">
    <w:name w:val="WW-Block Text1"/>
    <w:basedOn w:val="Normal"/>
    <w:rsid w:val="00977772"/>
    <w:pPr>
      <w:spacing w:after="120" w:line="240" w:lineRule="auto"/>
      <w:ind w:left="1440" w:right="1440"/>
    </w:pPr>
    <w:rPr>
      <w:rFonts w:ascii="Times New Roman" w:eastAsia="Times New Roman" w:hAnsi="Times New Roman"/>
      <w:sz w:val="20"/>
      <w:szCs w:val="20"/>
      <w:lang w:eastAsia="ar-SA"/>
    </w:rPr>
  </w:style>
  <w:style w:type="paragraph" w:customStyle="1" w:styleId="WW-Index11111">
    <w:name w:val="WW-Index11111"/>
    <w:basedOn w:val="Normal"/>
    <w:rsid w:val="00977772"/>
    <w:pPr>
      <w:suppressLineNumbers/>
      <w:suppressAutoHyphens/>
      <w:spacing w:after="0" w:line="480" w:lineRule="auto"/>
      <w:jc w:val="both"/>
    </w:pPr>
    <w:rPr>
      <w:rFonts w:ascii="Times New Roman" w:eastAsia="Times New Roman" w:hAnsi="Times New Roman" w:cs="Tahoma"/>
      <w:sz w:val="24"/>
      <w:szCs w:val="20"/>
      <w:lang w:eastAsia="ar-SA"/>
    </w:rPr>
  </w:style>
  <w:style w:type="paragraph" w:customStyle="1" w:styleId="Brief">
    <w:name w:val="Brief"/>
    <w:basedOn w:val="Normal"/>
    <w:rsid w:val="00977772"/>
    <w:pPr>
      <w:spacing w:after="0" w:line="240" w:lineRule="auto"/>
    </w:pPr>
    <w:rPr>
      <w:rFonts w:ascii="Times-Baltic" w:eastAsia="Times New Roman" w:hAnsi="Times-Baltic"/>
      <w:sz w:val="24"/>
      <w:szCs w:val="20"/>
      <w:lang w:val="en-US" w:eastAsia="lv-LV"/>
    </w:rPr>
  </w:style>
  <w:style w:type="paragraph" w:customStyle="1" w:styleId="vald2">
    <w:name w:val="vald2"/>
    <w:basedOn w:val="Normal"/>
    <w:rsid w:val="00977772"/>
    <w:pPr>
      <w:spacing w:before="120" w:after="0" w:line="240" w:lineRule="auto"/>
      <w:jc w:val="both"/>
    </w:pPr>
    <w:rPr>
      <w:rFonts w:ascii="RimOptima" w:eastAsia="Times New Roman" w:hAnsi="RimOptima"/>
      <w:szCs w:val="20"/>
      <w:lang w:val="en-US"/>
    </w:rPr>
  </w:style>
  <w:style w:type="character" w:styleId="FollowedHyperlink">
    <w:name w:val="FollowedHyperlink"/>
    <w:rsid w:val="00977772"/>
    <w:rPr>
      <w:color w:val="800080"/>
      <w:u w:val="single"/>
    </w:rPr>
  </w:style>
  <w:style w:type="character" w:styleId="Strong">
    <w:name w:val="Strong"/>
    <w:uiPriority w:val="99"/>
    <w:qFormat/>
    <w:rsid w:val="00977772"/>
    <w:rPr>
      <w:rFonts w:ascii="Times New Roman" w:hAnsi="Times New Roman" w:cs="Times New Roman" w:hint="default"/>
      <w:b/>
      <w:bCs/>
    </w:rPr>
  </w:style>
  <w:style w:type="paragraph" w:customStyle="1" w:styleId="Sarakstarindkopa1">
    <w:name w:val="Saraksta rindkopa1"/>
    <w:basedOn w:val="Normal"/>
    <w:qFormat/>
    <w:rsid w:val="00977772"/>
    <w:pPr>
      <w:spacing w:after="0" w:line="240" w:lineRule="auto"/>
      <w:ind w:left="720"/>
      <w:contextualSpacing/>
    </w:pPr>
    <w:rPr>
      <w:rFonts w:ascii="Times New Roman" w:eastAsia="SimSun" w:hAnsi="Times New Roman"/>
      <w:sz w:val="24"/>
      <w:szCs w:val="24"/>
      <w:lang w:eastAsia="zh-CN"/>
    </w:rPr>
  </w:style>
  <w:style w:type="paragraph" w:customStyle="1" w:styleId="Prskatjums1">
    <w:name w:val="Pārskatījums1"/>
    <w:hidden/>
    <w:uiPriority w:val="99"/>
    <w:semiHidden/>
    <w:rsid w:val="00977772"/>
    <w:pPr>
      <w:spacing w:after="0" w:line="240" w:lineRule="auto"/>
    </w:pPr>
    <w:rPr>
      <w:rFonts w:ascii="Times New Roman" w:eastAsia="Times New Roman" w:hAnsi="Times New Roman" w:cs="Times New Roman"/>
      <w:sz w:val="24"/>
      <w:szCs w:val="24"/>
    </w:rPr>
  </w:style>
  <w:style w:type="character" w:customStyle="1" w:styleId="FootnoteTextChar1">
    <w:name w:val="Footnote Text Char1"/>
    <w:rsid w:val="00977772"/>
    <w:rPr>
      <w:rFonts w:eastAsia="Calibri"/>
      <w:lang w:eastAsia="en-US"/>
    </w:rPr>
  </w:style>
  <w:style w:type="character" w:customStyle="1" w:styleId="BalloonTextChar1">
    <w:name w:val="Balloon Text Char1"/>
    <w:rsid w:val="00977772"/>
    <w:rPr>
      <w:rFonts w:ascii="Tahoma" w:eastAsia="Calibri" w:hAnsi="Tahoma" w:cs="Tahoma"/>
      <w:sz w:val="16"/>
      <w:szCs w:val="16"/>
      <w:lang w:eastAsia="en-US"/>
    </w:rPr>
  </w:style>
  <w:style w:type="character" w:customStyle="1" w:styleId="CommentTextChar1">
    <w:name w:val="Comment Text Char1"/>
    <w:rsid w:val="00977772"/>
    <w:rPr>
      <w:rFonts w:eastAsia="Calibri"/>
      <w:lang w:eastAsia="en-US"/>
    </w:rPr>
  </w:style>
  <w:style w:type="character" w:customStyle="1" w:styleId="CommentSubjectChar1">
    <w:name w:val="Comment Subject Char1"/>
    <w:rsid w:val="00977772"/>
    <w:rPr>
      <w:rFonts w:eastAsia="Calibri"/>
      <w:b/>
      <w:bCs/>
      <w:lang w:eastAsia="en-US"/>
    </w:rPr>
  </w:style>
  <w:style w:type="paragraph" w:customStyle="1" w:styleId="tv2131">
    <w:name w:val="tv2131"/>
    <w:basedOn w:val="Normal"/>
    <w:rsid w:val="00977772"/>
    <w:pPr>
      <w:spacing w:after="0" w:line="360" w:lineRule="auto"/>
      <w:ind w:firstLine="250"/>
    </w:pPr>
    <w:rPr>
      <w:rFonts w:ascii="Times New Roman" w:eastAsia="Times New Roman" w:hAnsi="Times New Roman"/>
      <w:color w:val="414142"/>
      <w:sz w:val="16"/>
      <w:szCs w:val="16"/>
      <w:lang w:eastAsia="lv-LV"/>
    </w:rPr>
  </w:style>
  <w:style w:type="character" w:customStyle="1" w:styleId="apple-converted-space">
    <w:name w:val="apple-converted-space"/>
    <w:rsid w:val="00977772"/>
  </w:style>
  <w:style w:type="paragraph" w:customStyle="1" w:styleId="Rindkopa">
    <w:name w:val="Rindkopa"/>
    <w:basedOn w:val="Normal"/>
    <w:next w:val="Normal"/>
    <w:rsid w:val="00977772"/>
    <w:pPr>
      <w:spacing w:after="0" w:line="240" w:lineRule="auto"/>
      <w:ind w:left="851"/>
      <w:jc w:val="both"/>
    </w:pPr>
    <w:rPr>
      <w:rFonts w:ascii="Arial" w:eastAsia="Times New Roman" w:hAnsi="Arial"/>
      <w:sz w:val="20"/>
      <w:szCs w:val="24"/>
      <w:lang w:eastAsia="lv-LV"/>
    </w:rPr>
  </w:style>
  <w:style w:type="paragraph" w:customStyle="1" w:styleId="art">
    <w:name w:val="art"/>
    <w:basedOn w:val="Normal"/>
    <w:rsid w:val="00977772"/>
    <w:pPr>
      <w:widowControl w:val="0"/>
      <w:suppressAutoHyphens/>
      <w:spacing w:after="227" w:line="283" w:lineRule="atLeast"/>
      <w:ind w:left="567"/>
      <w:jc w:val="both"/>
    </w:pPr>
    <w:rPr>
      <w:rFonts w:ascii="Tahoma" w:eastAsia="Lucida Sans Unicode" w:hAnsi="Tahoma" w:cs="Tahoma"/>
      <w:color w:val="000000"/>
      <w:szCs w:val="24"/>
      <w:lang w:bidi="en-US"/>
    </w:rPr>
  </w:style>
  <w:style w:type="paragraph" w:customStyle="1" w:styleId="Default">
    <w:name w:val="Default"/>
    <w:rsid w:val="00977772"/>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character" w:customStyle="1" w:styleId="ListParagraphChar">
    <w:name w:val="List Paragraph Char"/>
    <w:link w:val="ListParagraph"/>
    <w:uiPriority w:val="99"/>
    <w:rsid w:val="00977772"/>
    <w:rPr>
      <w:rFonts w:ascii="Times New Roman" w:eastAsia="Times New Roman" w:hAnsi="Times New Roman" w:cs="Times New Roman"/>
      <w:sz w:val="24"/>
      <w:szCs w:val="24"/>
      <w:lang w:eastAsia="lv-LV"/>
    </w:rPr>
  </w:style>
  <w:style w:type="paragraph" w:customStyle="1" w:styleId="Virsraksts">
    <w:name w:val="Virsraksts"/>
    <w:basedOn w:val="Normal"/>
    <w:qFormat/>
    <w:rsid w:val="00977772"/>
    <w:pPr>
      <w:numPr>
        <w:numId w:val="10"/>
      </w:numPr>
      <w:spacing w:after="0" w:line="240" w:lineRule="auto"/>
    </w:pPr>
    <w:rPr>
      <w:rFonts w:ascii="Times New Roman" w:eastAsia="Times New Roman" w:hAnsi="Times New Roman"/>
      <w:b/>
      <w:sz w:val="24"/>
      <w:szCs w:val="24"/>
      <w:lang w:eastAsia="lv-LV"/>
    </w:rPr>
  </w:style>
  <w:style w:type="paragraph" w:customStyle="1" w:styleId="Punkts">
    <w:name w:val="Punkts"/>
    <w:basedOn w:val="Virsraksts"/>
    <w:link w:val="PunktsChar"/>
    <w:qFormat/>
    <w:rsid w:val="00977772"/>
    <w:pPr>
      <w:numPr>
        <w:ilvl w:val="1"/>
      </w:numPr>
      <w:jc w:val="both"/>
    </w:pPr>
    <w:rPr>
      <w:b w:val="0"/>
    </w:rPr>
  </w:style>
  <w:style w:type="paragraph" w:customStyle="1" w:styleId="Apakspunkts">
    <w:name w:val="Apakspunkts"/>
    <w:basedOn w:val="Normal"/>
    <w:qFormat/>
    <w:rsid w:val="00977772"/>
    <w:pPr>
      <w:widowControl w:val="0"/>
      <w:numPr>
        <w:ilvl w:val="2"/>
        <w:numId w:val="10"/>
      </w:numPr>
      <w:spacing w:after="0" w:line="240" w:lineRule="auto"/>
      <w:ind w:right="-57"/>
      <w:contextualSpacing/>
      <w:jc w:val="both"/>
    </w:pPr>
    <w:rPr>
      <w:rFonts w:ascii="Times New Roman" w:eastAsia="Times New Roman" w:hAnsi="Times New Roman"/>
      <w:sz w:val="24"/>
      <w:szCs w:val="24"/>
      <w:lang w:eastAsia="lv-LV"/>
    </w:rPr>
  </w:style>
  <w:style w:type="character" w:customStyle="1" w:styleId="PunktsChar">
    <w:name w:val="Punkts Char"/>
    <w:link w:val="Punkts"/>
    <w:rsid w:val="00977772"/>
    <w:rPr>
      <w:rFonts w:ascii="Times New Roman" w:eastAsia="Times New Roman" w:hAnsi="Times New Roman" w:cs="Times New Roman"/>
      <w:sz w:val="24"/>
      <w:szCs w:val="24"/>
      <w:lang w:eastAsia="lv-LV"/>
    </w:rPr>
  </w:style>
  <w:style w:type="paragraph" w:styleId="BodyTextIndent2">
    <w:name w:val="Body Text Indent 2"/>
    <w:basedOn w:val="Normal"/>
    <w:link w:val="BodyTextIndent2Char"/>
    <w:uiPriority w:val="99"/>
    <w:semiHidden/>
    <w:unhideWhenUsed/>
    <w:rsid w:val="00C5741D"/>
    <w:pPr>
      <w:spacing w:after="120" w:line="480" w:lineRule="auto"/>
      <w:ind w:left="283"/>
    </w:pPr>
  </w:style>
  <w:style w:type="character" w:customStyle="1" w:styleId="BodyTextIndent2Char">
    <w:name w:val="Body Text Indent 2 Char"/>
    <w:basedOn w:val="DefaultParagraphFont"/>
    <w:link w:val="BodyTextIndent2"/>
    <w:uiPriority w:val="99"/>
    <w:semiHidden/>
    <w:rsid w:val="00C5741D"/>
    <w:rPr>
      <w:rFonts w:ascii="Calibri" w:eastAsia="Calibri" w:hAnsi="Calibri" w:cs="Times New Roman"/>
    </w:rPr>
  </w:style>
  <w:style w:type="paragraph" w:customStyle="1" w:styleId="m7842406141808501996gmail-msolistparagraph">
    <w:name w:val="m_7842406141808501996gmail-msolistparagraph"/>
    <w:basedOn w:val="Normal"/>
    <w:rsid w:val="00E373D8"/>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m7842406141808501996gmail-msohyperlink">
    <w:name w:val="m_7842406141808501996gmail-msohyperlink"/>
    <w:basedOn w:val="DefaultParagraphFont"/>
    <w:rsid w:val="00E373D8"/>
  </w:style>
</w:styles>
</file>

<file path=word/webSettings.xml><?xml version="1.0" encoding="utf-8"?>
<w:webSettings xmlns:r="http://schemas.openxmlformats.org/officeDocument/2006/relationships" xmlns:w="http://schemas.openxmlformats.org/wordprocessingml/2006/main">
  <w:divs>
    <w:div w:id="175921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da.stova@kandava.lv" TargetMode="External"/><Relationship Id="rId13" Type="http://schemas.openxmlformats.org/officeDocument/2006/relationships/hyperlink" Target="mailto:valda.stova@kandava.lv" TargetMode="External"/><Relationship Id="rId18" Type="http://schemas.openxmlformats.org/officeDocument/2006/relationships/image" Target="media/image1.png"/><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kandava.lv/iepirkumi" TargetMode="External"/><Relationship Id="rId17" Type="http://schemas.openxmlformats.org/officeDocument/2006/relationships/footer" Target="footer1.xml"/><Relationship Id="rId25"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hyperlink" Target="https://ec.europa.eu/growth/tools-databases/espd/filter?lang=lv" TargetMode="External"/><Relationship Id="rId20" Type="http://schemas.openxmlformats.org/officeDocument/2006/relationships/image" Target="media/image3.png"/><Relationship Id="rId29" Type="http://schemas.openxmlformats.org/officeDocument/2006/relationships/hyperlink" Target="mailto:lavrinovica@kivs.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vrinovica@kivs.lv"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ub.gov.lv/sites/default/files/upload/1_LV_annexe_acte_autonome_part1_v4.doc" TargetMode="External"/><Relationship Id="rId23" Type="http://schemas.openxmlformats.org/officeDocument/2006/relationships/image" Target="media/image6.png"/><Relationship Id="rId28" Type="http://schemas.openxmlformats.org/officeDocument/2006/relationships/hyperlink" Target="mailto:____________@___.lv" TargetMode="External"/><Relationship Id="rId10" Type="http://schemas.openxmlformats.org/officeDocument/2006/relationships/hyperlink" Target="mailto:dome@kandava.lv"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avrinovica@kivs.lv" TargetMode="External"/><Relationship Id="rId14" Type="http://schemas.openxmlformats.org/officeDocument/2006/relationships/hyperlink" Target="http://kandava.lv/iepirkumi" TargetMode="Externa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hyperlink" Target="mailto:____________@___.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8D36A5-5106-4698-ABD4-80A3D4CF6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30392</Words>
  <Characters>17325</Characters>
  <Application>Microsoft Office Word</Application>
  <DocSecurity>0</DocSecurity>
  <Lines>144</Lines>
  <Paragraphs>95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DHL</Company>
  <LinksUpToDate>false</LinksUpToDate>
  <CharactersWithSpaces>47622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Skvarnoviča</dc:creator>
  <cp:lastModifiedBy>Dome</cp:lastModifiedBy>
  <cp:revision>6</cp:revision>
  <cp:lastPrinted>2016-05-02T07:20:00Z</cp:lastPrinted>
  <dcterms:created xsi:type="dcterms:W3CDTF">2016-11-02T11:15:00Z</dcterms:created>
  <dcterms:modified xsi:type="dcterms:W3CDTF">2016-11-02T13:14:00Z</dcterms:modified>
</cp:coreProperties>
</file>