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4F76BA">
        <w:rPr>
          <w:rFonts w:ascii="Times New Roman" w:eastAsia="Times New Roman" w:hAnsi="Times New Roman"/>
          <w:b/>
          <w:color w:val="000000"/>
          <w:spacing w:val="-1"/>
        </w:rPr>
        <w:t>Jumta seguma nomaiņas būvdarbi</w:t>
      </w:r>
      <w:r w:rsidR="008E65E3" w:rsidRPr="008E65E3">
        <w:rPr>
          <w:rFonts w:ascii="Times New Roman" w:eastAsia="Times New Roman" w:hAnsi="Times New Roman"/>
          <w:b/>
          <w:color w:val="000000"/>
          <w:spacing w:val="-1"/>
        </w:rPr>
        <w:t xml:space="preserve"> Cērē, Kandavas novadā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4F76BA">
        <w:rPr>
          <w:rFonts w:ascii="Times New Roman" w:hAnsi="Times New Roman"/>
          <w:b/>
          <w:bCs/>
        </w:rPr>
        <w:t>6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4F76BA">
        <w:rPr>
          <w:rFonts w:ascii="Times New Roman" w:eastAsia="Times New Roman" w:hAnsi="Times New Roman"/>
          <w:b/>
          <w:bCs/>
        </w:rPr>
        <w:t>15. martā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4F76BA">
        <w:rPr>
          <w:rFonts w:ascii="Times New Roman" w:hAnsi="Times New Roman"/>
          <w:b/>
        </w:rPr>
        <w:t>6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FC672A" w:rsidRPr="008E65E3" w:rsidRDefault="004C6C40" w:rsidP="00DA4EF2">
      <w:pPr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936"/>
        <w:gridCol w:w="1489"/>
        <w:gridCol w:w="1394"/>
      </w:tblGrid>
      <w:tr w:rsidR="004F76BA" w:rsidRPr="00F233F8" w:rsidTr="00C24FF3">
        <w:tc>
          <w:tcPr>
            <w:tcW w:w="675" w:type="dxa"/>
            <w:vAlign w:val="center"/>
          </w:tcPr>
          <w:p w:rsidR="004F76BA" w:rsidRPr="00F233F8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6" w:type="dxa"/>
            <w:vAlign w:val="center"/>
          </w:tcPr>
          <w:p w:rsidR="004F76BA" w:rsidRPr="00F233F8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4F76BA" w:rsidRPr="00F233F8" w:rsidRDefault="004F76BA" w:rsidP="00C24FF3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4F76BA" w:rsidRPr="00F233F8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F76BA" w:rsidRPr="00F233F8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4F76BA" w:rsidRPr="00F233F8" w:rsidTr="00C24FF3">
        <w:trPr>
          <w:trHeight w:val="858"/>
        </w:trPr>
        <w:tc>
          <w:tcPr>
            <w:tcW w:w="675" w:type="dxa"/>
            <w:vAlign w:val="center"/>
          </w:tcPr>
          <w:p w:rsidR="004F76BA" w:rsidRPr="00F233F8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6" w:type="dxa"/>
            <w:vAlign w:val="center"/>
          </w:tcPr>
          <w:p w:rsidR="004F76BA" w:rsidRPr="00F233F8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“KONSTANTS”,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41703001675, Rīgas iela 52, Ozolnieki, Ozolnieku pagasts, </w:t>
            </w:r>
            <w:r>
              <w:t xml:space="preserve">        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Ozolnieku novads, LV-3018</w:t>
            </w:r>
          </w:p>
        </w:tc>
        <w:tc>
          <w:tcPr>
            <w:tcW w:w="1489" w:type="dxa"/>
            <w:vAlign w:val="center"/>
          </w:tcPr>
          <w:p w:rsidR="004F76BA" w:rsidRPr="00F233F8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</w:t>
            </w: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02</w:t>
            </w: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</w:t>
            </w: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.,   plkst.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08:27</w:t>
            </w:r>
          </w:p>
        </w:tc>
        <w:tc>
          <w:tcPr>
            <w:tcW w:w="1394" w:type="dxa"/>
            <w:vAlign w:val="center"/>
          </w:tcPr>
          <w:p w:rsidR="004F76BA" w:rsidRPr="00F233F8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65 302,74</w:t>
            </w:r>
          </w:p>
        </w:tc>
      </w:tr>
      <w:tr w:rsidR="004F76BA" w:rsidRPr="00F233F8" w:rsidTr="00C24FF3">
        <w:trPr>
          <w:trHeight w:val="285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“HB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40103516860,     M. Gāles 1, Sigulda, LV-2150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05.03.2018., plkst. 09:04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53 471,31</w:t>
            </w:r>
          </w:p>
        </w:tc>
      </w:tr>
      <w:tr w:rsidR="004F76BA" w:rsidRPr="00F233F8" w:rsidTr="00C24FF3">
        <w:trPr>
          <w:trHeight w:val="255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3. 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40103496920, Hipokrāta iela 2D, Rīga, LV-1079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05.03.2018., plkst. 09:08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65 416,86</w:t>
            </w:r>
          </w:p>
        </w:tc>
      </w:tr>
      <w:tr w:rsidR="004F76BA" w:rsidRPr="00F233F8" w:rsidTr="00C24FF3">
        <w:trPr>
          <w:trHeight w:val="270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“Balti Construction”,   </w:t>
            </w:r>
            <w:r>
              <w:t xml:space="preserve">                              </w:t>
            </w:r>
            <w:r>
              <w:t xml:space="preserve">   </w:t>
            </w:r>
            <w: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40103810894, Tālivalža iela 21A-5, Rīga, LV-1006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06.03.2018., plkst. 08:40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59 904,95</w:t>
            </w:r>
          </w:p>
        </w:tc>
      </w:tr>
      <w:tr w:rsidR="004F76BA" w:rsidRPr="00F233F8" w:rsidTr="00C24FF3">
        <w:trPr>
          <w:trHeight w:val="345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bookmarkStart w:id="0" w:name="_Hlk508697401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“MALI M”, </w:t>
            </w:r>
            <w:bookmarkEnd w:id="0"/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43603070700, 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Bebru ceļš 50, Jelgava, LV-3001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08.03.2018., plkst. 08:31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70 866,91</w:t>
            </w:r>
          </w:p>
        </w:tc>
      </w:tr>
      <w:tr w:rsidR="004F76BA" w:rsidRPr="00F233F8" w:rsidTr="00C24FF3">
        <w:trPr>
          <w:trHeight w:val="375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“Kurzemes Jumti”,       </w:t>
            </w:r>
            <w:r>
              <w:t xml:space="preserve">                              </w:t>
            </w:r>
            <w:r>
              <w:t xml:space="preserve">   </w:t>
            </w:r>
            <w: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41203058899, Rožu aleja 28, Kuldīga, LV-3301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08.03.2018., plkst. 11:17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84 957,95</w:t>
            </w:r>
          </w:p>
        </w:tc>
      </w:tr>
      <w:tr w:rsidR="004F76BA" w:rsidRPr="00F233F8" w:rsidTr="00C24FF3">
        <w:trPr>
          <w:trHeight w:val="390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“CLEANHOUSE”, </w:t>
            </w:r>
            <w:r>
              <w:t xml:space="preserve">                                      </w:t>
            </w:r>
            <w:r>
              <w:t xml:space="preserve">    </w:t>
            </w:r>
            <w:bookmarkStart w:id="1" w:name="_GoBack"/>
            <w:bookmarkEnd w:id="1"/>
            <w: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40003371991, Rankas iela 13, Rīga, LV-1005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08.03.2018., plkst. 13:02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72 357,55</w:t>
            </w:r>
          </w:p>
        </w:tc>
      </w:tr>
      <w:tr w:rsidR="004F76BA" w:rsidRPr="00F233F8" w:rsidTr="00C24FF3">
        <w:trPr>
          <w:trHeight w:val="390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Pretpils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49001001039, Valdgales pagasts, Talsu novads, LV-3253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 plkst. 08:16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90 862,68</w:t>
            </w:r>
          </w:p>
        </w:tc>
      </w:tr>
      <w:tr w:rsidR="004F76BA" w:rsidRPr="00F233F8" w:rsidTr="00C24FF3">
        <w:trPr>
          <w:trHeight w:val="510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“A CELTNE”,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41203034602, Selgas iela 59, Roja, Rojas novads, LV-3264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</w:t>
            </w:r>
          </w:p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08:32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64 849,77</w:t>
            </w:r>
          </w:p>
        </w:tc>
      </w:tr>
      <w:tr w:rsidR="004F76BA" w:rsidRPr="00F233F8" w:rsidTr="00C24FF3">
        <w:trPr>
          <w:trHeight w:val="555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Marels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Būve”,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40103595112, Lidoņu iela 12B-2, Rīga, LV-1055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 plkst. 09:03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60 999,64</w:t>
            </w:r>
          </w:p>
        </w:tc>
      </w:tr>
      <w:tr w:rsidR="004F76BA" w:rsidRPr="00F233F8" w:rsidTr="00C24FF3">
        <w:trPr>
          <w:trHeight w:val="495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11.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Modians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50103520891, Duntes iela 34, Rīga, LV-1005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 plkst. 09:13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73 520,82</w:t>
            </w:r>
          </w:p>
        </w:tc>
      </w:tr>
      <w:tr w:rsidR="004F76BA" w:rsidRPr="00F233F8" w:rsidTr="00C24FF3">
        <w:trPr>
          <w:trHeight w:val="592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12.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“AB Būvniecība”,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41203031752, Krišjāņa Valdemāra iela 147 k-2-49, Rīga, LV-1013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 plkst. 09:37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77 707,64</w:t>
            </w:r>
          </w:p>
        </w:tc>
      </w:tr>
      <w:tr w:rsidR="004F76BA" w:rsidRPr="00F233F8" w:rsidTr="00C24FF3">
        <w:trPr>
          <w:trHeight w:val="480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13. 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“PILSBŪVE”,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51203003021, Kuldīgas iela 9, Ventspils, LV-3601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 plkst. 09:49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95 029,98</w:t>
            </w:r>
          </w:p>
        </w:tc>
      </w:tr>
      <w:tr w:rsidR="004F76BA" w:rsidRPr="00F233F8" w:rsidTr="00C24FF3">
        <w:trPr>
          <w:trHeight w:val="555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14. 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bookmarkStart w:id="2" w:name="_Hlk508697516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 un V”, </w:t>
            </w:r>
            <w:bookmarkEnd w:id="2"/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40003150841, Jelgavas iela 1b, Kandava, Kandavas novads, LV-3120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 plkst. 10:13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67 642,93</w:t>
            </w:r>
          </w:p>
        </w:tc>
      </w:tr>
      <w:tr w:rsidR="004F76BA" w:rsidRPr="00F233F8" w:rsidTr="00C24FF3">
        <w:trPr>
          <w:trHeight w:val="649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bookmarkStart w:id="3" w:name="_Hlk508697525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“STATS”, </w:t>
            </w:r>
            <w:bookmarkEnd w:id="3"/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40003276697, </w:t>
            </w:r>
            <w:r>
              <w:t xml:space="preserve">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Miera iela 35, Talsi, Talsu novads, LV-3201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 plkst. 10:18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85 601,35</w:t>
            </w:r>
          </w:p>
        </w:tc>
      </w:tr>
      <w:tr w:rsidR="004F76BA" w:rsidRPr="00F233F8" w:rsidTr="00C24FF3">
        <w:trPr>
          <w:trHeight w:val="600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16.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“Amatnieks”,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49203000191, Brīvības laukums 10, Tukums,        </w:t>
            </w:r>
            <w:r>
              <w:t xml:space="preserve">  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Tukuma novads, LV-3101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 plkst. 10:32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61 462,71</w:t>
            </w:r>
          </w:p>
        </w:tc>
      </w:tr>
      <w:tr w:rsidR="004F76BA" w:rsidRPr="00F233F8" w:rsidTr="00C24FF3">
        <w:trPr>
          <w:trHeight w:val="705"/>
        </w:trPr>
        <w:tc>
          <w:tcPr>
            <w:tcW w:w="675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17. </w:t>
            </w:r>
          </w:p>
        </w:tc>
        <w:tc>
          <w:tcPr>
            <w:tcW w:w="4936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BauArt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41203023399, Zemeņu iela 7, Talsi, LV-3201</w:t>
            </w:r>
          </w:p>
        </w:tc>
        <w:tc>
          <w:tcPr>
            <w:tcW w:w="1489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09.03.2018., plkst. 10:35</w:t>
            </w:r>
          </w:p>
        </w:tc>
        <w:tc>
          <w:tcPr>
            <w:tcW w:w="1394" w:type="dxa"/>
            <w:vAlign w:val="center"/>
          </w:tcPr>
          <w:p w:rsidR="004F76BA" w:rsidRDefault="004F76BA" w:rsidP="00C24F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88 278,07</w:t>
            </w:r>
          </w:p>
        </w:tc>
      </w:tr>
    </w:tbl>
    <w:p w:rsidR="004F76BA" w:rsidRPr="00F233F8" w:rsidRDefault="004F76BA" w:rsidP="004F76BA">
      <w:pPr>
        <w:spacing w:after="0" w:line="240" w:lineRule="auto"/>
        <w:ind w:left="567"/>
        <w:jc w:val="both"/>
        <w:rPr>
          <w:rFonts w:ascii="Times New Roman" w:eastAsiaTheme="minorHAnsi" w:hAnsi="Times New Roman"/>
          <w:spacing w:val="5"/>
          <w:kern w:val="28"/>
          <w:sz w:val="24"/>
          <w:szCs w:val="24"/>
          <w:lang w:eastAsia="lv-LV"/>
        </w:rPr>
      </w:pPr>
    </w:p>
    <w:p w:rsidR="008E65E3" w:rsidRPr="008E65E3" w:rsidRDefault="008E65E3" w:rsidP="007259A9">
      <w:pPr>
        <w:pStyle w:val="Default"/>
        <w:spacing w:line="20" w:lineRule="atLeast"/>
        <w:jc w:val="both"/>
        <w:rPr>
          <w:b/>
          <w:sz w:val="22"/>
          <w:szCs w:val="22"/>
        </w:rPr>
      </w:pPr>
    </w:p>
    <w:p w:rsidR="00AE1EAB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5. Iepirkuma līguma slēgšanas tiesības piešķirtas:</w:t>
      </w:r>
      <w:r w:rsidRPr="008E65E3">
        <w:rPr>
          <w:sz w:val="22"/>
          <w:szCs w:val="22"/>
        </w:rPr>
        <w:t xml:space="preserve"> </w:t>
      </w:r>
    </w:p>
    <w:tbl>
      <w:tblPr>
        <w:tblStyle w:val="TableGrid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409"/>
      </w:tblGrid>
      <w:tr w:rsidR="004F76BA" w:rsidRPr="00F233F8" w:rsidTr="004F76BA">
        <w:trPr>
          <w:trHeight w:val="20"/>
        </w:trPr>
        <w:tc>
          <w:tcPr>
            <w:tcW w:w="1418" w:type="dxa"/>
            <w:vAlign w:val="center"/>
          </w:tcPr>
          <w:p w:rsidR="004F76BA" w:rsidRPr="00F233F8" w:rsidRDefault="004F76BA" w:rsidP="00C24FF3">
            <w:pPr>
              <w:pStyle w:val="ListParagraph"/>
              <w:tabs>
                <w:tab w:val="left" w:pos="709"/>
              </w:tabs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F8">
              <w:rPr>
                <w:rFonts w:ascii="Times New Roman" w:hAnsi="Times New Roman"/>
                <w:sz w:val="24"/>
                <w:szCs w:val="24"/>
              </w:rPr>
              <w:t>Nr. p.k.</w:t>
            </w:r>
          </w:p>
        </w:tc>
        <w:tc>
          <w:tcPr>
            <w:tcW w:w="4678" w:type="dxa"/>
            <w:vAlign w:val="center"/>
          </w:tcPr>
          <w:p w:rsidR="004F76BA" w:rsidRPr="00F233F8" w:rsidRDefault="004F76BA" w:rsidP="00C24FF3">
            <w:pPr>
              <w:pStyle w:val="ListParagraph"/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F8">
              <w:rPr>
                <w:rFonts w:ascii="Times New Roman" w:hAnsi="Times New Roman"/>
                <w:sz w:val="24"/>
                <w:szCs w:val="24"/>
              </w:rPr>
              <w:t>Pretendents (nosaukums, Reģ.nr., adrese)</w:t>
            </w:r>
          </w:p>
        </w:tc>
        <w:tc>
          <w:tcPr>
            <w:tcW w:w="2409" w:type="dxa"/>
            <w:vAlign w:val="center"/>
          </w:tcPr>
          <w:p w:rsidR="004F76BA" w:rsidRPr="00F233F8" w:rsidRDefault="004F76BA" w:rsidP="00C24FF3">
            <w:pPr>
              <w:pStyle w:val="ListParagraph"/>
              <w:tabs>
                <w:tab w:val="left" w:pos="709"/>
              </w:tabs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</w:t>
            </w:r>
            <w:r w:rsidRPr="00F233F8">
              <w:rPr>
                <w:rFonts w:ascii="Times New Roman" w:hAnsi="Times New Roman"/>
                <w:sz w:val="24"/>
                <w:szCs w:val="24"/>
              </w:rPr>
              <w:t>cena EUR bez PVN</w:t>
            </w:r>
          </w:p>
        </w:tc>
      </w:tr>
      <w:tr w:rsidR="004F76BA" w:rsidRPr="00F233F8" w:rsidTr="004F76BA">
        <w:trPr>
          <w:trHeight w:val="20"/>
        </w:trPr>
        <w:tc>
          <w:tcPr>
            <w:tcW w:w="1418" w:type="dxa"/>
            <w:vAlign w:val="center"/>
          </w:tcPr>
          <w:p w:rsidR="004F76BA" w:rsidRPr="00F233F8" w:rsidRDefault="004F76BA" w:rsidP="00C24FF3">
            <w:pPr>
              <w:pStyle w:val="ListParagraph"/>
              <w:tabs>
                <w:tab w:val="left" w:pos="709"/>
              </w:tabs>
              <w:ind w:left="567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4F76BA" w:rsidRPr="00F233F8" w:rsidRDefault="004F76BA" w:rsidP="00C24FF3">
            <w:pPr>
              <w:pStyle w:val="ListParagraph"/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“HB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r>
              <w:t xml:space="preserve">                                   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40103516860,    </w:t>
            </w:r>
            <w:r>
              <w:t xml:space="preserve">                   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M. Gāles iela 1, Sigulda, LV-2150</w:t>
            </w:r>
          </w:p>
        </w:tc>
        <w:tc>
          <w:tcPr>
            <w:tcW w:w="2409" w:type="dxa"/>
            <w:vAlign w:val="center"/>
          </w:tcPr>
          <w:p w:rsidR="004F76BA" w:rsidRPr="00F233F8" w:rsidRDefault="004F76BA" w:rsidP="00C24FF3">
            <w:pPr>
              <w:pStyle w:val="ListParagraph"/>
              <w:tabs>
                <w:tab w:val="left" w:pos="709"/>
              </w:tabs>
              <w:ind w:left="567" w:hanging="2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53 722,81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4C6C40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6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4F76BA">
        <w:rPr>
          <w:sz w:val="22"/>
          <w:szCs w:val="22"/>
        </w:rPr>
        <w:t>5(pieci) mēneši no līguma parakstīšanas dienas</w:t>
      </w:r>
      <w:r w:rsidR="00D63889" w:rsidRPr="008E65E3">
        <w:rPr>
          <w:sz w:val="22"/>
          <w:szCs w:val="22"/>
        </w:rPr>
        <w:t xml:space="preserve"> un </w:t>
      </w:r>
      <w:r w:rsidRPr="008E65E3">
        <w:rPr>
          <w:sz w:val="22"/>
          <w:szCs w:val="22"/>
        </w:rPr>
        <w:t xml:space="preserve">60 (sešdesmit) mēneši </w:t>
      </w:r>
      <w:r w:rsidR="00D63889" w:rsidRPr="008E65E3">
        <w:rPr>
          <w:sz w:val="22"/>
          <w:szCs w:val="22"/>
        </w:rPr>
        <w:t>būvdarbu garantijas laiku</w:t>
      </w:r>
      <w:r w:rsidR="005B2470" w:rsidRPr="008E65E3">
        <w:rPr>
          <w:sz w:val="22"/>
          <w:szCs w:val="22"/>
        </w:rPr>
        <w:t>.</w:t>
      </w:r>
    </w:p>
    <w:p w:rsidR="00D31298" w:rsidRDefault="008E65E3" w:rsidP="007259A9">
      <w:pPr>
        <w:pStyle w:val="Default"/>
        <w:spacing w:line="20" w:lineRule="atLeast"/>
        <w:jc w:val="both"/>
        <w:rPr>
          <w:b/>
          <w:bCs/>
          <w:sz w:val="22"/>
          <w:szCs w:val="22"/>
        </w:rPr>
      </w:pPr>
      <w:r w:rsidRPr="008E65E3">
        <w:rPr>
          <w:b/>
          <w:bCs/>
          <w:sz w:val="22"/>
          <w:szCs w:val="22"/>
        </w:rPr>
        <w:t>7</w:t>
      </w:r>
      <w:r w:rsidR="008376B4" w:rsidRPr="008E65E3">
        <w:rPr>
          <w:b/>
          <w:bCs/>
          <w:sz w:val="22"/>
          <w:szCs w:val="22"/>
        </w:rPr>
        <w:t xml:space="preserve">. </w:t>
      </w:r>
      <w:r w:rsidR="00921E1C" w:rsidRPr="008E65E3">
        <w:rPr>
          <w:b/>
          <w:bCs/>
          <w:sz w:val="22"/>
          <w:szCs w:val="22"/>
        </w:rPr>
        <w:t>Piedāvājumi, kur</w:t>
      </w:r>
      <w:r w:rsidR="007259A9" w:rsidRPr="008E65E3">
        <w:rPr>
          <w:b/>
          <w:bCs/>
          <w:sz w:val="22"/>
          <w:szCs w:val="22"/>
        </w:rPr>
        <w:t>os</w:t>
      </w:r>
      <w:r w:rsidR="00D31298" w:rsidRPr="008E65E3">
        <w:rPr>
          <w:b/>
          <w:bCs/>
          <w:sz w:val="22"/>
          <w:szCs w:val="22"/>
        </w:rPr>
        <w:t xml:space="preserve"> vei</w:t>
      </w:r>
      <w:r w:rsidR="004C6C40" w:rsidRPr="008E65E3">
        <w:rPr>
          <w:b/>
          <w:bCs/>
          <w:sz w:val="22"/>
          <w:szCs w:val="22"/>
        </w:rPr>
        <w:t>kti aritmētisko kļūdu labojumi:</w:t>
      </w:r>
      <w:r w:rsidR="004F76BA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30"/>
        <w:gridCol w:w="3625"/>
        <w:gridCol w:w="2225"/>
        <w:gridCol w:w="2119"/>
      </w:tblGrid>
      <w:tr w:rsidR="004F76BA" w:rsidRPr="00766B79" w:rsidTr="00C24FF3">
        <w:tc>
          <w:tcPr>
            <w:tcW w:w="504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3642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Pretendenta nosaukums</w:t>
            </w:r>
          </w:p>
        </w:tc>
        <w:tc>
          <w:tcPr>
            <w:tcW w:w="2233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Cena bez PVN pirms aritmētiskās kļūdas labojuma</w:t>
            </w:r>
          </w:p>
        </w:tc>
        <w:tc>
          <w:tcPr>
            <w:tcW w:w="2126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Cena bez PVN pēc aritmētiskās kļūdas labojuma</w:t>
            </w:r>
          </w:p>
        </w:tc>
      </w:tr>
      <w:tr w:rsidR="004F76BA" w:rsidRPr="00766B79" w:rsidTr="00C24FF3">
        <w:tc>
          <w:tcPr>
            <w:tcW w:w="504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2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“KONSTANTS”,</w:t>
            </w:r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766B7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41703001675, </w:t>
            </w:r>
            <w:r w:rsidRPr="00766B7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Rīgas iela 52, Ozolnieki, </w:t>
            </w:r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Ozolnieku pagasts, </w:t>
            </w:r>
            <w:r w:rsidRPr="00FB7C1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Ozolnieku novads, LV-3018</w:t>
            </w:r>
          </w:p>
        </w:tc>
        <w:tc>
          <w:tcPr>
            <w:tcW w:w="2233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65 302,74</w:t>
            </w:r>
          </w:p>
        </w:tc>
        <w:tc>
          <w:tcPr>
            <w:tcW w:w="2126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65 817,83</w:t>
            </w:r>
          </w:p>
        </w:tc>
      </w:tr>
      <w:tr w:rsidR="004F76BA" w:rsidRPr="00766B79" w:rsidTr="00C24FF3">
        <w:tc>
          <w:tcPr>
            <w:tcW w:w="504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2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“HB </w:t>
            </w:r>
            <w:proofErr w:type="spellStart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ser</w:t>
            </w:r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vice</w:t>
            </w:r>
            <w:proofErr w:type="spellEnd"/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r w:rsidRPr="00766B7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40103516860,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rPr>
                <w:rFonts w:eastAsiaTheme="minorHAnsi"/>
              </w:rPr>
              <w:t xml:space="preserve">                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M. Gāles 1, Sigulda, LV-2150</w:t>
            </w:r>
          </w:p>
        </w:tc>
        <w:tc>
          <w:tcPr>
            <w:tcW w:w="2233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53 471,31</w:t>
            </w:r>
          </w:p>
        </w:tc>
        <w:tc>
          <w:tcPr>
            <w:tcW w:w="2126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53 722,81</w:t>
            </w:r>
          </w:p>
        </w:tc>
      </w:tr>
      <w:tr w:rsidR="004F76BA" w:rsidRPr="00766B79" w:rsidTr="00C24FF3">
        <w:tc>
          <w:tcPr>
            <w:tcW w:w="504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2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“MALI M”, </w:t>
            </w:r>
            <w:r>
              <w:rPr>
                <w:rFonts w:eastAsiaTheme="minorHAnsi"/>
              </w:rPr>
              <w:t xml:space="preserve">                              </w:t>
            </w:r>
            <w:proofErr w:type="spellStart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43603070700, </w:t>
            </w:r>
            <w:r w:rsidRPr="00FB7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Bebru ceļš 50, Jelgava, LV-3001</w:t>
            </w:r>
          </w:p>
        </w:tc>
        <w:tc>
          <w:tcPr>
            <w:tcW w:w="2233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70 866,91</w:t>
            </w:r>
          </w:p>
        </w:tc>
        <w:tc>
          <w:tcPr>
            <w:tcW w:w="2126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72 630,49</w:t>
            </w:r>
          </w:p>
        </w:tc>
      </w:tr>
      <w:tr w:rsidR="004F76BA" w:rsidRPr="00766B79" w:rsidTr="00C24FF3">
        <w:tc>
          <w:tcPr>
            <w:tcW w:w="504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2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“Kurzemes Jumti”,       </w:t>
            </w:r>
            <w:r w:rsidRPr="00FB7C1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41203058899, </w:t>
            </w:r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766B7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Rožu aleja 28, Kuldīga, LV-3301</w:t>
            </w:r>
          </w:p>
        </w:tc>
        <w:tc>
          <w:tcPr>
            <w:tcW w:w="2233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84 957,95</w:t>
            </w:r>
          </w:p>
        </w:tc>
        <w:tc>
          <w:tcPr>
            <w:tcW w:w="2126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85 213,47</w:t>
            </w:r>
          </w:p>
        </w:tc>
      </w:tr>
      <w:tr w:rsidR="004F76BA" w:rsidRPr="00766B79" w:rsidTr="00C24FF3">
        <w:tc>
          <w:tcPr>
            <w:tcW w:w="504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2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“A CELTNE”, </w:t>
            </w:r>
            <w:r w:rsidRPr="00766B7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41203034602, </w:t>
            </w:r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</w:t>
            </w:r>
            <w:r w:rsidRPr="00766B7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Selgas iela 59, Roja, Rojas novads, LV-3264</w:t>
            </w:r>
          </w:p>
        </w:tc>
        <w:tc>
          <w:tcPr>
            <w:tcW w:w="2233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64 849,77</w:t>
            </w:r>
          </w:p>
        </w:tc>
        <w:tc>
          <w:tcPr>
            <w:tcW w:w="2126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65 010,99</w:t>
            </w:r>
          </w:p>
        </w:tc>
      </w:tr>
      <w:tr w:rsidR="004F76BA" w:rsidRPr="00766B79" w:rsidTr="00C24FF3">
        <w:tc>
          <w:tcPr>
            <w:tcW w:w="504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2" w:type="dxa"/>
            <w:vAlign w:val="center"/>
          </w:tcPr>
          <w:p w:rsidR="004F76BA" w:rsidRPr="00FB7C14" w:rsidRDefault="004F76BA" w:rsidP="00C24FF3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 un V”,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rPr>
                <w:rFonts w:eastAsiaTheme="minorHAnsi"/>
              </w:rPr>
              <w:t xml:space="preserve">                               </w:t>
            </w:r>
            <w:proofErr w:type="spellStart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40003150841,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rPr>
                <w:rFonts w:eastAsiaTheme="minorHAnsi"/>
              </w:rPr>
              <w:t xml:space="preserve">  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Jelgavas iela 1b, Kandava, Kandavas novads, </w:t>
            </w:r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LV-3120</w:t>
            </w:r>
          </w:p>
        </w:tc>
        <w:tc>
          <w:tcPr>
            <w:tcW w:w="2233" w:type="dxa"/>
            <w:vAlign w:val="center"/>
          </w:tcPr>
          <w:p w:rsidR="004F76BA" w:rsidRPr="00FB7C14" w:rsidRDefault="004F76BA" w:rsidP="00C24FF3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67 642,93</w:t>
            </w:r>
          </w:p>
        </w:tc>
        <w:tc>
          <w:tcPr>
            <w:tcW w:w="2126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67 720,67</w:t>
            </w:r>
          </w:p>
        </w:tc>
      </w:tr>
      <w:tr w:rsidR="004F76BA" w:rsidRPr="00766B79" w:rsidTr="00C24FF3">
        <w:tc>
          <w:tcPr>
            <w:tcW w:w="504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2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BauArt</w:t>
            </w:r>
            <w:proofErr w:type="spellEnd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r w:rsidRPr="00766B79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766B7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41203023399, </w:t>
            </w:r>
            <w:r w:rsidRPr="00766B7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</w:t>
            </w:r>
            <w:r w:rsidRPr="00FB7C1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Zemeņu iela 7, Talsi, LV-3201</w:t>
            </w:r>
          </w:p>
        </w:tc>
        <w:tc>
          <w:tcPr>
            <w:tcW w:w="2233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88 278,07</w:t>
            </w:r>
          </w:p>
        </w:tc>
        <w:tc>
          <w:tcPr>
            <w:tcW w:w="2126" w:type="dxa"/>
            <w:vAlign w:val="center"/>
          </w:tcPr>
          <w:p w:rsidR="004F76BA" w:rsidRPr="00766B79" w:rsidRDefault="004F76BA" w:rsidP="00C2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90 132,67</w:t>
            </w:r>
          </w:p>
        </w:tc>
      </w:tr>
    </w:tbl>
    <w:p w:rsidR="004F76BA" w:rsidRPr="008E65E3" w:rsidRDefault="004F76BA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024B3C" w:rsidRPr="008E65E3" w:rsidRDefault="004F76BA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8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15.03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E65E3" w:rsidP="007259A9">
      <w:pPr>
        <w:spacing w:after="0" w:line="20" w:lineRule="atLeast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  <w:lang w:eastAsia="lv-LV"/>
        </w:rPr>
        <w:lastRenderedPageBreak/>
        <w:t>10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031F07" w:rsidRPr="008E65E3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21E1C" w:rsidRPr="008E65E3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 xml:space="preserve">Komisijas priekšsēdētāja </w:t>
      </w:r>
    </w:p>
    <w:p w:rsidR="00D31298" w:rsidRPr="008E65E3" w:rsidRDefault="00921E1C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vietniece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>/personiskais paraksts/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 xml:space="preserve">Dace </w:t>
      </w:r>
      <w:proofErr w:type="spellStart"/>
      <w:r w:rsidRPr="008E65E3">
        <w:rPr>
          <w:rFonts w:ascii="Times New Roman" w:eastAsia="Times New Roman" w:hAnsi="Times New Roman"/>
        </w:rPr>
        <w:t>Rudēvica</w:t>
      </w:r>
      <w:proofErr w:type="spellEnd"/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F76B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Alfreds Ķieģelis</w:t>
      </w: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E4" w:rsidRDefault="006138E4">
      <w:pPr>
        <w:spacing w:after="0" w:line="240" w:lineRule="auto"/>
      </w:pPr>
      <w:r>
        <w:separator/>
      </w:r>
    </w:p>
  </w:endnote>
  <w:endnote w:type="continuationSeparator" w:id="0">
    <w:p w:rsidR="006138E4" w:rsidRDefault="0061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6138E4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61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E4" w:rsidRDefault="006138E4">
      <w:pPr>
        <w:spacing w:after="0" w:line="240" w:lineRule="auto"/>
      </w:pPr>
      <w:r>
        <w:separator/>
      </w:r>
    </w:p>
  </w:footnote>
  <w:footnote w:type="continuationSeparator" w:id="0">
    <w:p w:rsidR="006138E4" w:rsidRDefault="0061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B015C"/>
    <w:rsid w:val="001E7948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703460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C7CE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11</cp:revision>
  <cp:lastPrinted>2018-01-29T14:26:00Z</cp:lastPrinted>
  <dcterms:created xsi:type="dcterms:W3CDTF">2017-05-30T12:15:00Z</dcterms:created>
  <dcterms:modified xsi:type="dcterms:W3CDTF">2018-03-15T14:41:00Z</dcterms:modified>
</cp:coreProperties>
</file>