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25233C">
        <w:rPr>
          <w:rFonts w:ascii="Times New Roman" w:eastAsia="Times New Roman" w:hAnsi="Times New Roman"/>
          <w:b/>
          <w:color w:val="000000"/>
          <w:spacing w:val="-1"/>
        </w:rPr>
        <w:t xml:space="preserve">Būvdarbu turpinājums projekta “Parka pie Kandavas Kārļa </w:t>
      </w:r>
      <w:proofErr w:type="spellStart"/>
      <w:r w:rsidR="0025233C">
        <w:rPr>
          <w:rFonts w:ascii="Times New Roman" w:eastAsia="Times New Roman" w:hAnsi="Times New Roman"/>
          <w:b/>
          <w:color w:val="000000"/>
          <w:spacing w:val="-1"/>
        </w:rPr>
        <w:t>Mīlenbaha</w:t>
      </w:r>
      <w:proofErr w:type="spellEnd"/>
      <w:r w:rsidR="0025233C">
        <w:rPr>
          <w:rFonts w:ascii="Times New Roman" w:eastAsia="Times New Roman" w:hAnsi="Times New Roman"/>
          <w:b/>
          <w:color w:val="000000"/>
          <w:spacing w:val="-1"/>
        </w:rPr>
        <w:t xml:space="preserve"> vidusskolas labiekārtošanas būvdarbu I. kārtā</w:t>
      </w:r>
      <w:r w:rsidR="00D04B2D" w:rsidRPr="008E65E3">
        <w:rPr>
          <w:rFonts w:ascii="Times New Roman" w:hAnsi="Times New Roman"/>
          <w:b/>
        </w:rPr>
        <w:t>”</w:t>
      </w:r>
      <w:r w:rsidR="0025233C">
        <w:rPr>
          <w:rFonts w:ascii="Times New Roman" w:hAnsi="Times New Roman"/>
          <w:b/>
        </w:rPr>
        <w:t xml:space="preserve"> ietvaros”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25233C">
        <w:rPr>
          <w:rFonts w:ascii="Times New Roman" w:hAnsi="Times New Roman"/>
          <w:b/>
          <w:bCs/>
        </w:rPr>
        <w:t>37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25233C">
        <w:rPr>
          <w:rFonts w:ascii="Times New Roman" w:eastAsia="Times New Roman" w:hAnsi="Times New Roman"/>
          <w:b/>
          <w:bCs/>
        </w:rPr>
        <w:t>28. septembrī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25233C">
        <w:rPr>
          <w:rFonts w:ascii="Times New Roman" w:hAnsi="Times New Roman"/>
          <w:b/>
        </w:rPr>
        <w:t>37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25233C">
        <w:rPr>
          <w:rFonts w:ascii="Times New Roman" w:eastAsia="Times New Roman" w:hAnsi="Times New Roman"/>
          <w:b/>
          <w:bCs/>
        </w:rPr>
        <w:t>, ņemot vērā</w:t>
      </w:r>
      <w:r w:rsidR="004C2317" w:rsidRPr="008E65E3">
        <w:rPr>
          <w:rFonts w:ascii="Times New Roman" w:eastAsia="Times New Roman" w:hAnsi="Times New Roman"/>
          <w:b/>
          <w:bCs/>
        </w:rPr>
        <w:t xml:space="preserve">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25233C" w:rsidRPr="0025233C" w:rsidRDefault="004C6C40" w:rsidP="0025233C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14"/>
        <w:gridCol w:w="4481"/>
        <w:gridCol w:w="1824"/>
        <w:gridCol w:w="1811"/>
      </w:tblGrid>
      <w:tr w:rsidR="0025233C" w:rsidRPr="00283785" w:rsidTr="005319F6">
        <w:trPr>
          <w:trHeight w:val="668"/>
        </w:trPr>
        <w:tc>
          <w:tcPr>
            <w:tcW w:w="814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522023887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481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824" w:type="dxa"/>
            <w:vAlign w:val="center"/>
          </w:tcPr>
          <w:p w:rsidR="0025233C" w:rsidRPr="00283785" w:rsidRDefault="0025233C" w:rsidP="00531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Iesniegšanas laiks</w:t>
            </w:r>
          </w:p>
        </w:tc>
        <w:tc>
          <w:tcPr>
            <w:tcW w:w="1811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25233C" w:rsidRPr="00283785" w:rsidTr="0025233C">
        <w:trPr>
          <w:trHeight w:val="830"/>
        </w:trPr>
        <w:tc>
          <w:tcPr>
            <w:tcW w:w="814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1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SIA “</w:t>
            </w:r>
            <w:proofErr w:type="spellStart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Westbūve</w:t>
            </w:r>
            <w:proofErr w:type="spellEnd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 xml:space="preserve">. Nr. 40002085008, </w:t>
            </w:r>
            <w:r w:rsidRPr="002837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Parka iela 10-53, Olaine, LV-2114</w:t>
            </w:r>
          </w:p>
        </w:tc>
        <w:tc>
          <w:tcPr>
            <w:tcW w:w="1824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18.0.2018., plkst. 09:55, Reģ.Nr.3-12-2/1912</w:t>
            </w:r>
          </w:p>
        </w:tc>
        <w:tc>
          <w:tcPr>
            <w:tcW w:w="1811" w:type="dxa"/>
            <w:vAlign w:val="center"/>
          </w:tcPr>
          <w:p w:rsidR="0025233C" w:rsidRPr="00283785" w:rsidRDefault="0025233C" w:rsidP="008A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87 561,64</w:t>
            </w:r>
          </w:p>
        </w:tc>
      </w:tr>
    </w:tbl>
    <w:bookmarkEnd w:id="0"/>
    <w:p w:rsidR="00020706" w:rsidRDefault="0025233C" w:rsidP="00020706">
      <w:pPr>
        <w:spacing w:after="0" w:line="240" w:lineRule="auto"/>
        <w:jc w:val="both"/>
        <w:rPr>
          <w:rFonts w:ascii="Times New Roman" w:hAnsi="Times New Roman"/>
          <w:b/>
        </w:rPr>
      </w:pPr>
      <w:r w:rsidRPr="0025233C">
        <w:rPr>
          <w:rFonts w:ascii="Times New Roman" w:hAnsi="Times New Roman"/>
          <w:b/>
        </w:rPr>
        <w:t>5. Iepirkumā veikts aritmētiskās kļūdas labojums:</w:t>
      </w: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25233C" w:rsidRPr="009C23FA" w:rsidTr="008A3F75">
        <w:trPr>
          <w:trHeight w:val="719"/>
        </w:trPr>
        <w:tc>
          <w:tcPr>
            <w:tcW w:w="4820" w:type="dxa"/>
            <w:vAlign w:val="center"/>
          </w:tcPr>
          <w:p w:rsidR="0025233C" w:rsidRPr="009C23FA" w:rsidRDefault="0025233C" w:rsidP="008A3F7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FA">
              <w:rPr>
                <w:rFonts w:ascii="Times New Roman" w:hAnsi="Times New Roman"/>
                <w:b/>
                <w:sz w:val="24"/>
                <w:szCs w:val="24"/>
              </w:rPr>
              <w:t xml:space="preserve">Cena bez PVN pirms aritmētiskās kļūdas labojuma </w:t>
            </w:r>
          </w:p>
        </w:tc>
        <w:tc>
          <w:tcPr>
            <w:tcW w:w="4110" w:type="dxa"/>
            <w:vAlign w:val="center"/>
          </w:tcPr>
          <w:p w:rsidR="0025233C" w:rsidRPr="009C23FA" w:rsidRDefault="0025233C" w:rsidP="008A3F75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FA">
              <w:rPr>
                <w:rFonts w:ascii="Times New Roman" w:hAnsi="Times New Roman"/>
                <w:b/>
                <w:sz w:val="24"/>
                <w:szCs w:val="24"/>
              </w:rPr>
              <w:t>Cena bez PVN pēc aritmētiskās kļūdas labojuma</w:t>
            </w:r>
          </w:p>
        </w:tc>
      </w:tr>
      <w:tr w:rsidR="0025233C" w:rsidRPr="009C23FA" w:rsidTr="008A3F75">
        <w:trPr>
          <w:trHeight w:val="554"/>
        </w:trPr>
        <w:tc>
          <w:tcPr>
            <w:tcW w:w="4820" w:type="dxa"/>
            <w:vAlign w:val="center"/>
          </w:tcPr>
          <w:p w:rsidR="0025233C" w:rsidRPr="009C23FA" w:rsidRDefault="0025233C" w:rsidP="008A3F7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85">
              <w:rPr>
                <w:rFonts w:ascii="Times New Roman" w:hAnsi="Times New Roman"/>
                <w:sz w:val="24"/>
                <w:szCs w:val="24"/>
              </w:rPr>
              <w:t>87 561,64</w:t>
            </w:r>
          </w:p>
        </w:tc>
        <w:tc>
          <w:tcPr>
            <w:tcW w:w="4110" w:type="dxa"/>
            <w:vAlign w:val="center"/>
          </w:tcPr>
          <w:p w:rsidR="0025233C" w:rsidRPr="009C23FA" w:rsidRDefault="0025233C" w:rsidP="008A3F7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85">
              <w:rPr>
                <w:rFonts w:ascii="Times New Roman" w:hAnsi="Times New Roman"/>
                <w:sz w:val="24"/>
                <w:szCs w:val="24"/>
              </w:rPr>
              <w:t>83 861,93</w:t>
            </w:r>
          </w:p>
        </w:tc>
      </w:tr>
    </w:tbl>
    <w:p w:rsidR="0025233C" w:rsidRPr="0025233C" w:rsidRDefault="0025233C" w:rsidP="000207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233C" w:rsidRDefault="0025233C" w:rsidP="007259A9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E65E3" w:rsidRPr="008E65E3">
        <w:rPr>
          <w:b/>
          <w:sz w:val="22"/>
          <w:szCs w:val="22"/>
        </w:rPr>
        <w:t>. Iepirkuma līguma slēgšanas tiesības piešķirtas:</w:t>
      </w:r>
      <w:r w:rsidR="008E65E3" w:rsidRPr="008E65E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120"/>
      </w:tblGrid>
      <w:tr w:rsidR="005319F6" w:rsidRPr="00EA3C4A" w:rsidTr="005319F6">
        <w:trPr>
          <w:trHeight w:val="465"/>
        </w:trPr>
        <w:tc>
          <w:tcPr>
            <w:tcW w:w="1701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4A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4A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5103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4A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2120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4A">
              <w:rPr>
                <w:rFonts w:ascii="Times New Roman" w:hAnsi="Times New Roman"/>
                <w:sz w:val="24"/>
                <w:szCs w:val="24"/>
              </w:rPr>
              <w:t xml:space="preserve"> Līgumcena EUR bez PVN</w:t>
            </w:r>
          </w:p>
        </w:tc>
      </w:tr>
      <w:tr w:rsidR="005319F6" w:rsidRPr="00EA3C4A" w:rsidTr="005319F6">
        <w:trPr>
          <w:trHeight w:val="1018"/>
        </w:trPr>
        <w:tc>
          <w:tcPr>
            <w:tcW w:w="1701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SIA “</w:t>
            </w:r>
            <w:proofErr w:type="spellStart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Westbūve</w:t>
            </w:r>
            <w:proofErr w:type="spellEnd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 xml:space="preserve">. Nr. 40002085008, </w:t>
            </w:r>
            <w:r w:rsidRPr="002837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83785">
              <w:rPr>
                <w:rFonts w:ascii="Times New Roman" w:eastAsia="Times New Roman" w:hAnsi="Times New Roman"/>
                <w:sz w:val="24"/>
                <w:szCs w:val="24"/>
              </w:rPr>
              <w:t>Parka iela 10-53, Olaine, LV-2114</w:t>
            </w:r>
          </w:p>
        </w:tc>
        <w:tc>
          <w:tcPr>
            <w:tcW w:w="2120" w:type="dxa"/>
            <w:vAlign w:val="center"/>
          </w:tcPr>
          <w:p w:rsidR="005319F6" w:rsidRPr="00EA3C4A" w:rsidRDefault="005319F6" w:rsidP="008A3F75">
            <w:pPr>
              <w:pStyle w:val="ListParagraph"/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85">
              <w:rPr>
                <w:rFonts w:ascii="Times New Roman" w:hAnsi="Times New Roman"/>
                <w:sz w:val="24"/>
                <w:szCs w:val="24"/>
              </w:rPr>
              <w:t>83 861,93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020706" w:rsidRDefault="005319F6" w:rsidP="00E32FE5">
      <w:pPr>
        <w:pStyle w:val="Default"/>
        <w:spacing w:line="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020706">
        <w:rPr>
          <w:sz w:val="22"/>
          <w:szCs w:val="22"/>
        </w:rPr>
        <w:t xml:space="preserve">2018. gada </w:t>
      </w:r>
      <w:r>
        <w:rPr>
          <w:sz w:val="22"/>
          <w:szCs w:val="22"/>
        </w:rPr>
        <w:t>1. novembris</w:t>
      </w:r>
      <w:r w:rsidR="005B2470" w:rsidRPr="008E65E3">
        <w:rPr>
          <w:sz w:val="22"/>
          <w:szCs w:val="22"/>
        </w:rPr>
        <w:t>.</w:t>
      </w:r>
    </w:p>
    <w:p w:rsidR="00E32FE5" w:rsidRPr="00E32FE5" w:rsidRDefault="00E32FE5" w:rsidP="00E32FE5">
      <w:pPr>
        <w:pStyle w:val="Default"/>
        <w:spacing w:line="20" w:lineRule="atLeast"/>
        <w:jc w:val="both"/>
        <w:rPr>
          <w:b/>
          <w:sz w:val="22"/>
          <w:szCs w:val="22"/>
        </w:rPr>
      </w:pPr>
      <w:r w:rsidRPr="00E32FE5">
        <w:rPr>
          <w:b/>
          <w:sz w:val="22"/>
          <w:szCs w:val="22"/>
        </w:rPr>
        <w:t>7. Noraidītie pretendenti:</w:t>
      </w:r>
      <w:r w:rsidR="005319F6">
        <w:rPr>
          <w:bCs/>
          <w:sz w:val="22"/>
          <w:szCs w:val="22"/>
        </w:rPr>
        <w:t>---------</w:t>
      </w:r>
      <w:r>
        <w:rPr>
          <w:sz w:val="22"/>
          <w:szCs w:val="22"/>
        </w:rPr>
        <w:t>.</w:t>
      </w:r>
    </w:p>
    <w:p w:rsidR="00E32FE5" w:rsidRDefault="004F76BA" w:rsidP="00E32FE5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5319F6">
        <w:rPr>
          <w:rFonts w:ascii="Times New Roman" w:eastAsia="Times New Roman" w:hAnsi="Times New Roman"/>
        </w:rPr>
        <w:t>27</w:t>
      </w:r>
      <w:r>
        <w:rPr>
          <w:rFonts w:ascii="Times New Roman" w:eastAsia="Times New Roman" w:hAnsi="Times New Roman"/>
        </w:rPr>
        <w:t>.0</w:t>
      </w:r>
      <w:r w:rsidR="005319F6">
        <w:rPr>
          <w:rFonts w:ascii="Times New Roman" w:eastAsia="Times New Roman" w:hAnsi="Times New Roman"/>
        </w:rPr>
        <w:t>9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E32FE5" w:rsidRDefault="00E32FE5" w:rsidP="00E32FE5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lv-LV"/>
        </w:rPr>
        <w:t>9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D31298" w:rsidRPr="008E65E3" w:rsidRDefault="00031F07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33A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</w:t>
      </w:r>
      <w:r w:rsidR="005319F6">
        <w:rPr>
          <w:rFonts w:ascii="Times New Roman" w:hAnsi="Times New Roman"/>
        </w:rPr>
        <w:t>a</w:t>
      </w:r>
      <w:bookmarkStart w:id="1" w:name="_GoBack"/>
      <w:bookmarkEnd w:id="1"/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5E" w:rsidRDefault="0006795E">
      <w:pPr>
        <w:spacing w:after="0" w:line="240" w:lineRule="auto"/>
      </w:pPr>
      <w:r>
        <w:separator/>
      </w:r>
    </w:p>
  </w:endnote>
  <w:endnote w:type="continuationSeparator" w:id="0">
    <w:p w:rsidR="0006795E" w:rsidRDefault="0006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06795E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06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5E" w:rsidRDefault="0006795E">
      <w:pPr>
        <w:spacing w:after="0" w:line="240" w:lineRule="auto"/>
      </w:pPr>
      <w:r>
        <w:separator/>
      </w:r>
    </w:p>
  </w:footnote>
  <w:footnote w:type="continuationSeparator" w:id="0">
    <w:p w:rsidR="0006795E" w:rsidRDefault="0006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B120D"/>
    <w:multiLevelType w:val="hybridMultilevel"/>
    <w:tmpl w:val="817E2A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6795E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5233C"/>
    <w:rsid w:val="00263F3E"/>
    <w:rsid w:val="002C6EDE"/>
    <w:rsid w:val="002D4BB5"/>
    <w:rsid w:val="002F68F0"/>
    <w:rsid w:val="003076E4"/>
    <w:rsid w:val="003D7E29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319F6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32FE5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2F88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E3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523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14</cp:revision>
  <cp:lastPrinted>2018-01-29T14:26:00Z</cp:lastPrinted>
  <dcterms:created xsi:type="dcterms:W3CDTF">2017-05-30T12:15:00Z</dcterms:created>
  <dcterms:modified xsi:type="dcterms:W3CDTF">2018-09-28T11:42:00Z</dcterms:modified>
</cp:coreProperties>
</file>