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2E0C7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Ietves un ceļa seguma atjaunošana Kandavas novadā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bCs/>
          <w:sz w:val="24"/>
          <w:szCs w:val="24"/>
        </w:rPr>
        <w:t>8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2E0C70">
        <w:rPr>
          <w:rFonts w:ascii="Times New Roman" w:hAnsi="Times New Roman"/>
          <w:b/>
          <w:bCs/>
          <w:sz w:val="24"/>
          <w:szCs w:val="24"/>
        </w:rPr>
        <w:t>2</w:t>
      </w:r>
      <w:r w:rsidR="009F7CBD">
        <w:rPr>
          <w:rFonts w:ascii="Times New Roman" w:hAnsi="Times New Roman"/>
          <w:b/>
          <w:bCs/>
          <w:sz w:val="24"/>
          <w:szCs w:val="24"/>
        </w:rPr>
        <w:t>6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125A44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9F7CB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pārtraukšanu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9F7CBD">
        <w:rPr>
          <w:rFonts w:ascii="Times New Roman" w:eastAsia="Times New Roman" w:hAnsi="Times New Roman"/>
          <w:b/>
          <w:bCs/>
          <w:sz w:val="24"/>
          <w:szCs w:val="24"/>
        </w:rPr>
        <w:t>4. jūlijā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6D21DE">
        <w:rPr>
          <w:rFonts w:ascii="Times New Roman" w:hAnsi="Times New Roman"/>
          <w:b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sz w:val="24"/>
          <w:szCs w:val="24"/>
        </w:rPr>
        <w:t>8</w:t>
      </w:r>
      <w:r w:rsidR="006D21DE">
        <w:rPr>
          <w:rFonts w:ascii="Times New Roman" w:hAnsi="Times New Roman"/>
          <w:b/>
          <w:sz w:val="24"/>
          <w:szCs w:val="24"/>
        </w:rPr>
        <w:t>/</w:t>
      </w:r>
      <w:r w:rsidR="002E0C70">
        <w:rPr>
          <w:rFonts w:ascii="Times New Roman" w:hAnsi="Times New Roman"/>
          <w:b/>
          <w:sz w:val="24"/>
          <w:szCs w:val="24"/>
        </w:rPr>
        <w:t>2</w:t>
      </w:r>
      <w:r w:rsidR="009F7CBD">
        <w:rPr>
          <w:rFonts w:ascii="Times New Roman" w:hAnsi="Times New Roman"/>
          <w:b/>
          <w:sz w:val="24"/>
          <w:szCs w:val="24"/>
        </w:rPr>
        <w:t>6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2E0C70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2E0C70" w:rsidRPr="002E0C70">
        <w:rPr>
          <w:rFonts w:ascii="Times New Roman" w:eastAsia="Times New Roman" w:hAnsi="Times New Roman"/>
          <w:bCs/>
          <w:sz w:val="24"/>
          <w:szCs w:val="24"/>
        </w:rPr>
        <w:t>saimnieciski visizdevīgākais piedāvājums ņemot vērā cenu</w:t>
      </w:r>
      <w:r w:rsidR="00D31298" w:rsidRPr="002E0C7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31298" w:rsidRPr="00F07EFD" w:rsidRDefault="009F7CBD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</w:t>
      </w:r>
      <w:r>
        <w:rPr>
          <w:rFonts w:ascii="Times New Roman" w:hAnsi="Times New Roman"/>
          <w:bCs/>
          <w:sz w:val="24"/>
          <w:szCs w:val="24"/>
        </w:rPr>
        <w:t>nepieciešams papildināt iepirkuma dokumentāciju.</w:t>
      </w:r>
    </w:p>
    <w:p w:rsidR="00D31298" w:rsidRPr="00E2455B" w:rsidRDefault="009F7CBD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="00B866D8" w:rsidRPr="002E0C70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D04B2D" w:rsidRPr="002E0C70">
        <w:rPr>
          <w:rFonts w:ascii="Times New Roman" w:eastAsia="Times New Roman" w:hAnsi="Times New Roman"/>
          <w:sz w:val="24"/>
          <w:szCs w:val="24"/>
        </w:rPr>
        <w:t>.</w:t>
      </w:r>
      <w:r w:rsidR="00921E1C" w:rsidRPr="002E0C70">
        <w:rPr>
          <w:rFonts w:ascii="Times New Roman" w:eastAsia="Times New Roman" w:hAnsi="Times New Roman"/>
          <w:sz w:val="24"/>
          <w:szCs w:val="24"/>
        </w:rPr>
        <w:t>201</w:t>
      </w:r>
      <w:r w:rsidR="002E0C70" w:rsidRPr="002E0C70">
        <w:rPr>
          <w:rFonts w:ascii="Times New Roman" w:eastAsia="Times New Roman" w:hAnsi="Times New Roman"/>
          <w:sz w:val="24"/>
          <w:szCs w:val="24"/>
        </w:rPr>
        <w:t>8</w:t>
      </w:r>
      <w:r w:rsidR="00031F07" w:rsidRPr="002E0C70">
        <w:rPr>
          <w:rFonts w:ascii="Times New Roman" w:eastAsia="Times New Roman" w:hAnsi="Times New Roman"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9F7CBD" w:rsidRPr="009F7CB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F7CBD" w:rsidRPr="009F7CBD">
        <w:rPr>
          <w:rFonts w:ascii="Times New Roman" w:eastAsia="Times New Roman" w:hAnsi="Times New Roman"/>
          <w:sz w:val="20"/>
          <w:szCs w:val="20"/>
        </w:rPr>
        <w:t>/personiskais paraksts/</w:t>
      </w:r>
      <w:r w:rsidR="009F7CBD">
        <w:rPr>
          <w:rFonts w:ascii="Times New Roman" w:eastAsia="Times New Roman" w:hAnsi="Times New Roman"/>
          <w:sz w:val="20"/>
          <w:szCs w:val="20"/>
        </w:rPr>
        <w:tab/>
      </w:r>
      <w:r w:rsidR="009F7CBD">
        <w:rPr>
          <w:rFonts w:ascii="Times New Roman" w:eastAsia="Times New Roman" w:hAnsi="Times New Roman"/>
          <w:sz w:val="20"/>
          <w:szCs w:val="20"/>
        </w:rPr>
        <w:tab/>
      </w:r>
      <w:r w:rsidR="009F7CBD" w:rsidRPr="009F7CBD">
        <w:rPr>
          <w:rFonts w:ascii="Times New Roman" w:eastAsia="Times New Roman" w:hAnsi="Times New Roman"/>
          <w:sz w:val="24"/>
          <w:szCs w:val="24"/>
        </w:rPr>
        <w:t>Egīls Dude</w:t>
      </w:r>
    </w:p>
    <w:p w:rsidR="009F7CBD" w:rsidRDefault="009F7CBD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1F48BF" w:rsidRPr="00251C5D" w:rsidRDefault="009F7CBD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1F48BF"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2E0C70">
        <w:rPr>
          <w:rFonts w:ascii="Times New Roman" w:hAnsi="Times New Roman"/>
          <w:sz w:val="24"/>
          <w:szCs w:val="24"/>
        </w:rPr>
        <w:t>Alfreds Ķieģelis</w:t>
      </w:r>
      <w:r w:rsidRPr="00251C5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6F1" w:rsidRDefault="00C116F1">
      <w:pPr>
        <w:spacing w:after="0" w:line="240" w:lineRule="auto"/>
      </w:pPr>
      <w:r>
        <w:separator/>
      </w:r>
    </w:p>
  </w:endnote>
  <w:endnote w:type="continuationSeparator" w:id="0">
    <w:p w:rsidR="00C116F1" w:rsidRDefault="00C1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C116F1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125A44">
      <w:rPr>
        <w:noProof/>
      </w:rPr>
      <w:t>1</w:t>
    </w:r>
    <w:r>
      <w:rPr>
        <w:noProof/>
      </w:rPr>
      <w:fldChar w:fldCharType="end"/>
    </w:r>
  </w:p>
  <w:p w:rsidR="001C1BAA" w:rsidRDefault="00C11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6F1" w:rsidRDefault="00C116F1">
      <w:pPr>
        <w:spacing w:after="0" w:line="240" w:lineRule="auto"/>
      </w:pPr>
      <w:r>
        <w:separator/>
      </w:r>
    </w:p>
  </w:footnote>
  <w:footnote w:type="continuationSeparator" w:id="0">
    <w:p w:rsidR="00C116F1" w:rsidRDefault="00C1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4D6F"/>
    <w:rsid w:val="00125A44"/>
    <w:rsid w:val="001F48BF"/>
    <w:rsid w:val="00212130"/>
    <w:rsid w:val="00251D7C"/>
    <w:rsid w:val="00263F3E"/>
    <w:rsid w:val="002C6EDE"/>
    <w:rsid w:val="002D4BB5"/>
    <w:rsid w:val="002D76B1"/>
    <w:rsid w:val="002E0C70"/>
    <w:rsid w:val="003076E4"/>
    <w:rsid w:val="00365511"/>
    <w:rsid w:val="004109D7"/>
    <w:rsid w:val="00471802"/>
    <w:rsid w:val="004732FF"/>
    <w:rsid w:val="004A3B5A"/>
    <w:rsid w:val="005041BB"/>
    <w:rsid w:val="005A0E33"/>
    <w:rsid w:val="005A599E"/>
    <w:rsid w:val="00611BB7"/>
    <w:rsid w:val="0064095F"/>
    <w:rsid w:val="006D21DE"/>
    <w:rsid w:val="00701470"/>
    <w:rsid w:val="00783B59"/>
    <w:rsid w:val="008003A2"/>
    <w:rsid w:val="00800FA8"/>
    <w:rsid w:val="00824B6C"/>
    <w:rsid w:val="008376B4"/>
    <w:rsid w:val="0085655A"/>
    <w:rsid w:val="008A50BF"/>
    <w:rsid w:val="008B72FC"/>
    <w:rsid w:val="00921E1C"/>
    <w:rsid w:val="009928D5"/>
    <w:rsid w:val="009D5BEA"/>
    <w:rsid w:val="009F7CBD"/>
    <w:rsid w:val="00A02703"/>
    <w:rsid w:val="00AB60FB"/>
    <w:rsid w:val="00B441A7"/>
    <w:rsid w:val="00B866D8"/>
    <w:rsid w:val="00BA1243"/>
    <w:rsid w:val="00BF271F"/>
    <w:rsid w:val="00C116F1"/>
    <w:rsid w:val="00C55318"/>
    <w:rsid w:val="00CD55BA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E9B5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17</cp:revision>
  <cp:lastPrinted>2017-06-14T12:48:00Z</cp:lastPrinted>
  <dcterms:created xsi:type="dcterms:W3CDTF">2017-01-10T11:09:00Z</dcterms:created>
  <dcterms:modified xsi:type="dcterms:W3CDTF">2018-07-05T12:28:00Z</dcterms:modified>
</cp:coreProperties>
</file>