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F45AD4">
        <w:rPr>
          <w:rFonts w:ascii="Times New Roman" w:eastAsia="Times New Roman" w:hAnsi="Times New Roman"/>
          <w:b/>
          <w:color w:val="000000"/>
          <w:spacing w:val="-1"/>
        </w:rPr>
        <w:t>Būvmateriālu un saimniecības preču iegāde Kandavas novada domes vajadzībām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F45AD4">
        <w:rPr>
          <w:rFonts w:ascii="Times New Roman" w:hAnsi="Times New Roman"/>
          <w:b/>
          <w:bCs/>
        </w:rPr>
        <w:t>20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F45AD4">
        <w:rPr>
          <w:rFonts w:ascii="Times New Roman" w:eastAsia="Times New Roman" w:hAnsi="Times New Roman"/>
          <w:b/>
          <w:bCs/>
        </w:rPr>
        <w:t>21</w:t>
      </w:r>
      <w:r w:rsidR="007C4F9F">
        <w:rPr>
          <w:rFonts w:ascii="Times New Roman" w:eastAsia="Times New Roman" w:hAnsi="Times New Roman"/>
          <w:b/>
          <w:bCs/>
        </w:rPr>
        <w:t>. maijā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F45AD4">
        <w:rPr>
          <w:rFonts w:ascii="Times New Roman" w:hAnsi="Times New Roman"/>
          <w:b/>
        </w:rPr>
        <w:t>20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8E65E3" w:rsidRDefault="004C6C40" w:rsidP="00020706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4936"/>
        <w:gridCol w:w="1489"/>
        <w:gridCol w:w="1394"/>
      </w:tblGrid>
      <w:tr w:rsidR="00F45AD4" w:rsidRPr="00F45AD4" w:rsidTr="000D49C3">
        <w:tc>
          <w:tcPr>
            <w:tcW w:w="675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Nr. p. k.</w:t>
            </w:r>
          </w:p>
        </w:tc>
        <w:tc>
          <w:tcPr>
            <w:tcW w:w="4936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="Times New Roman" w:hAnsi="Times New Roman"/>
                <w:sz w:val="24"/>
                <w:szCs w:val="24"/>
              </w:rPr>
              <w:t xml:space="preserve">Pretendents (nosaukums, </w:t>
            </w:r>
            <w:proofErr w:type="spellStart"/>
            <w:r w:rsidRPr="00F45AD4">
              <w:rPr>
                <w:rFonts w:ascii="Times New Roman" w:eastAsia="Times New Roman" w:hAnsi="Times New Roman"/>
                <w:sz w:val="24"/>
                <w:szCs w:val="24"/>
              </w:rPr>
              <w:t>reģ</w:t>
            </w:r>
            <w:proofErr w:type="spellEnd"/>
            <w:r w:rsidRPr="00F45AD4">
              <w:rPr>
                <w:rFonts w:ascii="Times New Roman" w:eastAsia="Times New Roman" w:hAnsi="Times New Roman"/>
                <w:sz w:val="24"/>
                <w:szCs w:val="24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</w:p>
          <w:p w:rsidR="00F45AD4" w:rsidRPr="00F45AD4" w:rsidRDefault="00F45AD4" w:rsidP="000D49C3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</w:rPr>
              <w:t>Iesniegšanas laiks</w:t>
            </w:r>
          </w:p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="Times New Roman" w:hAnsi="Times New Roman"/>
                <w:sz w:val="24"/>
                <w:szCs w:val="24"/>
              </w:rPr>
              <w:t>Piedāvātā cena (EUR bez PVN)</w:t>
            </w:r>
          </w:p>
        </w:tc>
      </w:tr>
      <w:tr w:rsidR="00F45AD4" w:rsidRPr="00F45AD4" w:rsidTr="000D49C3">
        <w:trPr>
          <w:trHeight w:val="635"/>
        </w:trPr>
        <w:tc>
          <w:tcPr>
            <w:tcW w:w="675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1.</w:t>
            </w:r>
          </w:p>
        </w:tc>
        <w:tc>
          <w:tcPr>
            <w:tcW w:w="4936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40003150841, </w:t>
            </w: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Jelgavas iela 1b, Kandava, Kandavas novads, LV-3120</w:t>
            </w:r>
          </w:p>
        </w:tc>
        <w:tc>
          <w:tcPr>
            <w:tcW w:w="1489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10.05.2018.,   plkst. 09:20</w:t>
            </w:r>
          </w:p>
        </w:tc>
        <w:tc>
          <w:tcPr>
            <w:tcW w:w="1394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13 521,16</w:t>
            </w:r>
          </w:p>
        </w:tc>
      </w:tr>
      <w:tr w:rsidR="00F45AD4" w:rsidRPr="00F45AD4" w:rsidTr="000D49C3">
        <w:trPr>
          <w:trHeight w:val="285"/>
        </w:trPr>
        <w:tc>
          <w:tcPr>
            <w:tcW w:w="675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2.</w:t>
            </w:r>
          </w:p>
        </w:tc>
        <w:tc>
          <w:tcPr>
            <w:tcW w:w="4936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“VEJMARS”,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40003318149, </w:t>
            </w: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Talsu iela 78, Tukums, Tukuma novads, </w:t>
            </w:r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     </w:t>
            </w: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LV-3120</w:t>
            </w:r>
          </w:p>
        </w:tc>
        <w:tc>
          <w:tcPr>
            <w:tcW w:w="1489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10.05.2018., plkst. 10:29</w:t>
            </w:r>
          </w:p>
        </w:tc>
        <w:tc>
          <w:tcPr>
            <w:tcW w:w="1394" w:type="dxa"/>
            <w:vAlign w:val="center"/>
          </w:tcPr>
          <w:p w:rsidR="00F45AD4" w:rsidRPr="00F45AD4" w:rsidRDefault="00F45AD4" w:rsidP="000D49C3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4 554,61</w:t>
            </w:r>
          </w:p>
        </w:tc>
      </w:tr>
    </w:tbl>
    <w:p w:rsidR="00020706" w:rsidRPr="008E65E3" w:rsidRDefault="00020706" w:rsidP="00020706">
      <w:pPr>
        <w:spacing w:after="0" w:line="240" w:lineRule="auto"/>
        <w:jc w:val="both"/>
        <w:rPr>
          <w:b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3"/>
        <w:tblW w:w="8500" w:type="dxa"/>
        <w:tblInd w:w="567" w:type="dxa"/>
        <w:tblLook w:val="04A0" w:firstRow="1" w:lastRow="0" w:firstColumn="1" w:lastColumn="0" w:noHBand="0" w:noVBand="1"/>
      </w:tblPr>
      <w:tblGrid>
        <w:gridCol w:w="6266"/>
        <w:gridCol w:w="2234"/>
      </w:tblGrid>
      <w:tr w:rsidR="007C4F9F" w:rsidRPr="007C06BC" w:rsidTr="00F45AD4">
        <w:trPr>
          <w:trHeight w:val="255"/>
        </w:trPr>
        <w:tc>
          <w:tcPr>
            <w:tcW w:w="6266" w:type="dxa"/>
            <w:vAlign w:val="center"/>
          </w:tcPr>
          <w:p w:rsidR="007C4F9F" w:rsidRPr="007C06BC" w:rsidRDefault="00F45AD4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SIA “M un V”, </w:t>
            </w:r>
            <w:proofErr w:type="spellStart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 xml:space="preserve">. Nr. 40003150841, </w:t>
            </w: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Jelgavas iela 1b, Kandava, Kandavas novads, LV-3120</w:t>
            </w:r>
          </w:p>
        </w:tc>
        <w:tc>
          <w:tcPr>
            <w:tcW w:w="2234" w:type="dxa"/>
            <w:vAlign w:val="center"/>
          </w:tcPr>
          <w:p w:rsidR="007C4F9F" w:rsidRPr="007C06BC" w:rsidRDefault="00F45AD4" w:rsidP="008C3323">
            <w:pPr>
              <w:spacing w:line="20" w:lineRule="atLeast"/>
              <w:jc w:val="center"/>
              <w:rPr>
                <w:rFonts w:ascii="Times New Roman" w:eastAsiaTheme="minorHAnsi" w:hAnsi="Times New Roman"/>
                <w:b/>
                <w:spacing w:val="5"/>
                <w:kern w:val="28"/>
                <w:sz w:val="24"/>
                <w:szCs w:val="24"/>
              </w:rPr>
            </w:pPr>
            <w:r w:rsidRPr="00F45AD4">
              <w:rPr>
                <w:rFonts w:ascii="Times New Roman" w:eastAsiaTheme="minorHAnsi" w:hAnsi="Times New Roman"/>
                <w:spacing w:val="5"/>
                <w:kern w:val="28"/>
                <w:sz w:val="24"/>
                <w:szCs w:val="24"/>
              </w:rPr>
              <w:t>13 521,16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7C4F9F" w:rsidRDefault="008E65E3" w:rsidP="007C4F9F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="00F45AD4">
        <w:rPr>
          <w:sz w:val="22"/>
          <w:szCs w:val="22"/>
        </w:rPr>
        <w:t>24 (divdesmit četri) mēneši</w:t>
      </w:r>
      <w:r w:rsidR="005B2470" w:rsidRPr="008E65E3">
        <w:rPr>
          <w:sz w:val="22"/>
          <w:szCs w:val="22"/>
        </w:rPr>
        <w:t>.</w:t>
      </w:r>
    </w:p>
    <w:p w:rsidR="00D31298" w:rsidRDefault="008E65E3" w:rsidP="007259A9">
      <w:pPr>
        <w:pStyle w:val="Default"/>
        <w:spacing w:line="20" w:lineRule="atLeast"/>
        <w:jc w:val="both"/>
        <w:rPr>
          <w:b/>
          <w:bCs/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4F76BA">
        <w:rPr>
          <w:b/>
          <w:bCs/>
          <w:sz w:val="22"/>
          <w:szCs w:val="22"/>
        </w:rPr>
        <w:t xml:space="preserve"> </w:t>
      </w:r>
    </w:p>
    <w:p w:rsidR="00020706" w:rsidRPr="007C4F9F" w:rsidRDefault="007C4F9F" w:rsidP="007259A9">
      <w:pPr>
        <w:pStyle w:val="ListParagraph"/>
        <w:spacing w:after="0"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8. Noraidītie pretendenti: </w:t>
      </w:r>
      <w:r>
        <w:rPr>
          <w:rFonts w:ascii="Times New Roman" w:hAnsi="Times New Roman"/>
        </w:rPr>
        <w:t>SIA “</w:t>
      </w:r>
      <w:r w:rsidR="00F45AD4">
        <w:rPr>
          <w:rFonts w:ascii="Times New Roman" w:hAnsi="Times New Roman"/>
        </w:rPr>
        <w:t>VEJMARS</w:t>
      </w:r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reģ</w:t>
      </w:r>
      <w:proofErr w:type="spellEnd"/>
      <w:r>
        <w:rPr>
          <w:rFonts w:ascii="Times New Roman" w:hAnsi="Times New Roman"/>
        </w:rPr>
        <w:t>. Nr.</w:t>
      </w:r>
      <w:r w:rsidR="00F45AD4">
        <w:rPr>
          <w:rFonts w:ascii="Times New Roman" w:hAnsi="Times New Roman"/>
        </w:rPr>
        <w:t xml:space="preserve"> 40003318149</w:t>
      </w:r>
      <w:r>
        <w:rPr>
          <w:rFonts w:ascii="Times New Roman" w:hAnsi="Times New Roman"/>
        </w:rPr>
        <w:t xml:space="preserve"> - iesniegts neatbilstošs piedāvājums.</w:t>
      </w:r>
    </w:p>
    <w:p w:rsidR="00024B3C" w:rsidRPr="008E65E3" w:rsidRDefault="004F76BA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b/>
        </w:rPr>
        <w:t>8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="00F45AD4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>.0</w:t>
      </w:r>
      <w:r w:rsidR="007C4F9F">
        <w:rPr>
          <w:rFonts w:ascii="Times New Roman" w:eastAsia="Times New Roman" w:hAnsi="Times New Roman"/>
        </w:rPr>
        <w:t>5</w:t>
      </w:r>
      <w:r w:rsidR="00D63889" w:rsidRPr="008E65E3">
        <w:rPr>
          <w:rFonts w:ascii="Times New Roman" w:eastAsia="Times New Roman" w:hAnsi="Times New Roman"/>
        </w:rPr>
        <w:t>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F45AD4" w:rsidRDefault="00F45AD4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Komisijas priekšsēdētāja vietniece:</w:t>
      </w:r>
      <w:r>
        <w:rPr>
          <w:rFonts w:ascii="Times New Roman" w:eastAsia="Times New Roman" w:hAnsi="Times New Roman"/>
        </w:rPr>
        <w:tab/>
        <w:t>/personiskais paraksts/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Dace </w:t>
      </w:r>
      <w:proofErr w:type="spellStart"/>
      <w:r>
        <w:rPr>
          <w:rFonts w:ascii="Times New Roman" w:eastAsia="Times New Roman" w:hAnsi="Times New Roman"/>
        </w:rPr>
        <w:t>Rudēvica</w:t>
      </w:r>
      <w:proofErr w:type="spellEnd"/>
    </w:p>
    <w:p w:rsidR="00D31298" w:rsidRPr="008E65E3" w:rsidRDefault="00031F07" w:rsidP="001F48B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Santa Āboliņa</w:t>
      </w:r>
    </w:p>
    <w:p w:rsidR="004F76BA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4F76BA" w:rsidRPr="008E65E3" w:rsidRDefault="004F76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/personiskais paraksts/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Alfreds Ķieģelis</w:t>
      </w: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F2" w:rsidRDefault="00F26CF2">
      <w:pPr>
        <w:spacing w:after="0" w:line="240" w:lineRule="auto"/>
      </w:pPr>
      <w:r>
        <w:separator/>
      </w:r>
    </w:p>
  </w:endnote>
  <w:endnote w:type="continuationSeparator" w:id="0">
    <w:p w:rsidR="00F26CF2" w:rsidRDefault="00F2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F26CF2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F2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F2" w:rsidRDefault="00F26CF2">
      <w:pPr>
        <w:spacing w:after="0" w:line="240" w:lineRule="auto"/>
      </w:pPr>
      <w:r>
        <w:separator/>
      </w:r>
    </w:p>
  </w:footnote>
  <w:footnote w:type="continuationSeparator" w:id="0">
    <w:p w:rsidR="00F26CF2" w:rsidRDefault="00F2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0706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305BE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4F76BA"/>
    <w:rsid w:val="0056497B"/>
    <w:rsid w:val="005A599E"/>
    <w:rsid w:val="005B2470"/>
    <w:rsid w:val="00611BB7"/>
    <w:rsid w:val="006138E4"/>
    <w:rsid w:val="0064095F"/>
    <w:rsid w:val="00703460"/>
    <w:rsid w:val="007100F3"/>
    <w:rsid w:val="007259A9"/>
    <w:rsid w:val="007344C4"/>
    <w:rsid w:val="00740E6D"/>
    <w:rsid w:val="007C4F9F"/>
    <w:rsid w:val="007E43FA"/>
    <w:rsid w:val="008003A2"/>
    <w:rsid w:val="00800FA8"/>
    <w:rsid w:val="00824B6C"/>
    <w:rsid w:val="00835BA3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17074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26CF2"/>
    <w:rsid w:val="00F33C0C"/>
    <w:rsid w:val="00F45AD4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7CE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Normal bullet 2,Bullet list,Syle 1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aliases w:val="Normal bullet 2 Char,Bullet list Char,Syle 1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7C4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14</cp:revision>
  <cp:lastPrinted>2018-01-29T14:26:00Z</cp:lastPrinted>
  <dcterms:created xsi:type="dcterms:W3CDTF">2017-05-30T12:15:00Z</dcterms:created>
  <dcterms:modified xsi:type="dcterms:W3CDTF">2018-05-24T06:17:00Z</dcterms:modified>
</cp:coreProperties>
</file>