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9E22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Parka pie Kandavas Kārļa </w:t>
      </w:r>
      <w:proofErr w:type="spellStart"/>
      <w:r w:rsidR="009E22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Mīlenbaha</w:t>
      </w:r>
      <w:proofErr w:type="spellEnd"/>
      <w:r w:rsidR="009E22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vidusskolas labiekārtošanas I. kārtas būvdarbu būvuzraudzība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AD3F5B">
        <w:rPr>
          <w:rFonts w:ascii="Times New Roman" w:hAnsi="Times New Roman"/>
          <w:b/>
          <w:bCs/>
          <w:sz w:val="24"/>
          <w:szCs w:val="24"/>
        </w:rPr>
        <w:t>3</w:t>
      </w:r>
      <w:r w:rsidR="009E22DE">
        <w:rPr>
          <w:rFonts w:ascii="Times New Roman" w:hAnsi="Times New Roman"/>
          <w:b/>
          <w:bCs/>
          <w:sz w:val="24"/>
          <w:szCs w:val="24"/>
        </w:rPr>
        <w:t>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D3F5B">
        <w:rPr>
          <w:rFonts w:ascii="Times New Roman" w:eastAsia="Times New Roman" w:hAnsi="Times New Roman"/>
          <w:b/>
          <w:bCs/>
          <w:sz w:val="24"/>
          <w:szCs w:val="24"/>
        </w:rPr>
        <w:t>7.decembrī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2017/</w:t>
      </w:r>
      <w:r w:rsidR="00AD3F5B">
        <w:rPr>
          <w:rFonts w:ascii="Times New Roman" w:hAnsi="Times New Roman"/>
          <w:b/>
          <w:sz w:val="24"/>
          <w:szCs w:val="24"/>
        </w:rPr>
        <w:t>3</w:t>
      </w:r>
      <w:r w:rsidR="009E22DE">
        <w:rPr>
          <w:rFonts w:ascii="Times New Roman" w:hAnsi="Times New Roman"/>
          <w:b/>
          <w:sz w:val="24"/>
          <w:szCs w:val="24"/>
        </w:rPr>
        <w:t>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4A8F" w:rsidRDefault="00C34A8F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Piedāvājumus iesniedza: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6"/>
        <w:gridCol w:w="4935"/>
        <w:gridCol w:w="1489"/>
        <w:gridCol w:w="1394"/>
      </w:tblGrid>
      <w:tr w:rsidR="009E22DE" w:rsidRPr="009E22DE" w:rsidTr="009E22DE">
        <w:tc>
          <w:tcPr>
            <w:tcW w:w="1106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5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9E22D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9E22D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9E22DE" w:rsidRPr="009E22DE" w:rsidTr="009E22DE">
        <w:tc>
          <w:tcPr>
            <w:tcW w:w="1106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5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“BŪVĒLOGS projekti”,    </w:t>
            </w:r>
            <w:r w:rsidRPr="009E22DE">
              <w:rPr>
                <w:sz w:val="24"/>
                <w:szCs w:val="24"/>
              </w:rPr>
              <w:t xml:space="preserve">                               </w:t>
            </w: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40103770182, Vienības gatve 87B-8,    LV-1004</w:t>
            </w:r>
          </w:p>
        </w:tc>
        <w:tc>
          <w:tcPr>
            <w:tcW w:w="1489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09.11.2017.,   plkst. 09:34</w:t>
            </w:r>
          </w:p>
        </w:tc>
        <w:tc>
          <w:tcPr>
            <w:tcW w:w="1394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7840,00</w:t>
            </w:r>
          </w:p>
        </w:tc>
      </w:tr>
      <w:tr w:rsidR="009E22DE" w:rsidRPr="009E22DE" w:rsidTr="009E22DE">
        <w:tc>
          <w:tcPr>
            <w:tcW w:w="1106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5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bookmarkStart w:id="0" w:name="_Hlk500428570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“IB 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Design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40103833702</w:t>
            </w:r>
            <w:bookmarkEnd w:id="0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,       </w:t>
            </w:r>
            <w:r w:rsidRPr="009E22DE">
              <w:rPr>
                <w:sz w:val="24"/>
                <w:szCs w:val="24"/>
              </w:rPr>
              <w:t xml:space="preserve">   </w:t>
            </w: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Liepu iela 1-11, Lapmežciems, Engures novads, LV-3118</w:t>
            </w:r>
          </w:p>
        </w:tc>
        <w:tc>
          <w:tcPr>
            <w:tcW w:w="1489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10.11.2017.,</w:t>
            </w:r>
          </w:p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10:02</w:t>
            </w:r>
          </w:p>
        </w:tc>
        <w:tc>
          <w:tcPr>
            <w:tcW w:w="1394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5500,00</w:t>
            </w:r>
          </w:p>
        </w:tc>
      </w:tr>
      <w:tr w:rsidR="009E22DE" w:rsidRPr="009E22DE" w:rsidTr="009E22DE">
        <w:tc>
          <w:tcPr>
            <w:tcW w:w="1106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3.</w:t>
            </w:r>
          </w:p>
        </w:tc>
        <w:tc>
          <w:tcPr>
            <w:tcW w:w="4935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BaltLine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Globe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”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40003780856</w:t>
            </w: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 Maskavas iela 127, Rīga, LV-1003</w:t>
            </w:r>
          </w:p>
        </w:tc>
        <w:tc>
          <w:tcPr>
            <w:tcW w:w="1489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10.11.2017.</w:t>
            </w:r>
          </w:p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14:42</w:t>
            </w:r>
          </w:p>
        </w:tc>
        <w:tc>
          <w:tcPr>
            <w:tcW w:w="1394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5420,00</w:t>
            </w:r>
          </w:p>
        </w:tc>
      </w:tr>
      <w:tr w:rsidR="009E22DE" w:rsidRPr="009E22DE" w:rsidTr="009E22DE">
        <w:tc>
          <w:tcPr>
            <w:tcW w:w="1106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4935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“RS Būvnieks”,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</w:t>
            </w: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Zirgu iela 12-65, Jelgava,   LV-3001</w:t>
            </w:r>
          </w:p>
        </w:tc>
        <w:tc>
          <w:tcPr>
            <w:tcW w:w="1489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13.11.2017.</w:t>
            </w:r>
          </w:p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09:06</w:t>
            </w:r>
          </w:p>
        </w:tc>
        <w:tc>
          <w:tcPr>
            <w:tcW w:w="1394" w:type="dxa"/>
            <w:vAlign w:val="center"/>
          </w:tcPr>
          <w:p w:rsidR="009E22DE" w:rsidRPr="009E22DE" w:rsidRDefault="009E22DE" w:rsidP="006227C5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6800,00</w:t>
            </w:r>
          </w:p>
        </w:tc>
      </w:tr>
    </w:tbl>
    <w:p w:rsidR="00C34A8F" w:rsidRPr="00D42D9D" w:rsidRDefault="00C34A8F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672A" w:rsidRPr="009E22DE" w:rsidRDefault="009E22DE" w:rsidP="009E22D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C6C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C6C40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4C6C40" w:rsidRPr="00CC259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Pr="00AD3F5B" w:rsidRDefault="009E22DE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BaltLine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Globe</w:t>
            </w:r>
            <w:proofErr w:type="spellEnd"/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="00356486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="00356486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40003780856,  </w:t>
            </w:r>
            <w:bookmarkStart w:id="1" w:name="_GoBack"/>
            <w:bookmarkEnd w:id="1"/>
            <w:r w:rsidR="00356486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Maskavas iela 127, Rīga,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9E22D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LV-1003</w:t>
            </w:r>
          </w:p>
        </w:tc>
        <w:tc>
          <w:tcPr>
            <w:tcW w:w="2126" w:type="dxa"/>
            <w:vAlign w:val="center"/>
          </w:tcPr>
          <w:p w:rsidR="00AE1EAB" w:rsidRPr="004E7230" w:rsidRDefault="009E22DE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5 420,00</w:t>
            </w:r>
          </w:p>
        </w:tc>
      </w:tr>
    </w:tbl>
    <w:p w:rsidR="004C6C40" w:rsidRPr="004C6C40" w:rsidRDefault="009E22DE" w:rsidP="008E44D9">
      <w:pPr>
        <w:pStyle w:val="Default"/>
        <w:jc w:val="both"/>
      </w:pPr>
      <w:r>
        <w:rPr>
          <w:b/>
        </w:rPr>
        <w:t>6</w:t>
      </w:r>
      <w:r w:rsidR="004C6C40">
        <w:rPr>
          <w:b/>
        </w:rPr>
        <w:t xml:space="preserve">. Iepirkuma līguma termiņš: </w:t>
      </w:r>
      <w:r>
        <w:t>2018. gada 7. decembrī</w:t>
      </w:r>
      <w:r w:rsidR="005B2470">
        <w:t>.</w:t>
      </w:r>
    </w:p>
    <w:p w:rsidR="00D31298" w:rsidRPr="002F68F0" w:rsidRDefault="009E22DE" w:rsidP="008E44D9">
      <w:pPr>
        <w:pStyle w:val="Default"/>
        <w:jc w:val="both"/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9E22DE" w:rsidP="008E44D9">
      <w:pPr>
        <w:pStyle w:val="Default"/>
        <w:jc w:val="both"/>
        <w:rPr>
          <w:b/>
        </w:rPr>
      </w:pPr>
      <w:r>
        <w:rPr>
          <w:b/>
          <w:bCs/>
        </w:rPr>
        <w:t>8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Pr="009E22DE">
        <w:rPr>
          <w:rFonts w:eastAsiaTheme="minorHAnsi"/>
          <w:spacing w:val="5"/>
          <w:kern w:val="28"/>
          <w:lang w:eastAsia="lv-LV"/>
        </w:rPr>
        <w:t xml:space="preserve"> </w:t>
      </w:r>
      <w:r w:rsidRPr="009E22DE">
        <w:rPr>
          <w:rFonts w:eastAsiaTheme="minorHAnsi"/>
          <w:spacing w:val="5"/>
          <w:kern w:val="28"/>
          <w:lang w:eastAsia="lv-LV"/>
        </w:rPr>
        <w:t xml:space="preserve">SIA “BŪVĒLOGS projekti”,    </w:t>
      </w:r>
      <w:r w:rsidRPr="009E22DE">
        <w:t xml:space="preserve">                               </w:t>
      </w:r>
      <w:r w:rsidRPr="009E22DE">
        <w:rPr>
          <w:rFonts w:eastAsiaTheme="minorHAnsi"/>
          <w:spacing w:val="5"/>
          <w:kern w:val="28"/>
          <w:lang w:eastAsia="lv-LV"/>
        </w:rPr>
        <w:t xml:space="preserve"> </w:t>
      </w:r>
      <w:proofErr w:type="spellStart"/>
      <w:r w:rsidRPr="009E22DE">
        <w:rPr>
          <w:rFonts w:eastAsiaTheme="minorHAnsi"/>
          <w:spacing w:val="5"/>
          <w:kern w:val="28"/>
          <w:lang w:eastAsia="lv-LV"/>
        </w:rPr>
        <w:t>reģ</w:t>
      </w:r>
      <w:proofErr w:type="spellEnd"/>
      <w:r w:rsidRPr="009E22DE">
        <w:rPr>
          <w:rFonts w:eastAsiaTheme="minorHAnsi"/>
          <w:spacing w:val="5"/>
          <w:kern w:val="28"/>
          <w:lang w:eastAsia="lv-LV"/>
        </w:rPr>
        <w:t>. Nr. 40103770182</w:t>
      </w:r>
      <w:r>
        <w:rPr>
          <w:rFonts w:eastAsiaTheme="minorHAnsi"/>
          <w:spacing w:val="5"/>
          <w:kern w:val="28"/>
          <w:lang w:eastAsia="lv-LV"/>
        </w:rPr>
        <w:t xml:space="preserve">; </w:t>
      </w:r>
      <w:r w:rsidRPr="009E22DE">
        <w:rPr>
          <w:rFonts w:eastAsiaTheme="minorHAnsi"/>
          <w:spacing w:val="5"/>
          <w:kern w:val="28"/>
          <w:lang w:eastAsia="lv-LV"/>
        </w:rPr>
        <w:t xml:space="preserve">SIA “IB </w:t>
      </w:r>
      <w:proofErr w:type="spellStart"/>
      <w:r w:rsidRPr="009E22DE">
        <w:rPr>
          <w:rFonts w:eastAsiaTheme="minorHAnsi"/>
          <w:spacing w:val="5"/>
          <w:kern w:val="28"/>
          <w:lang w:eastAsia="lv-LV"/>
        </w:rPr>
        <w:t>Design</w:t>
      </w:r>
      <w:proofErr w:type="spellEnd"/>
      <w:r w:rsidRPr="009E22DE">
        <w:rPr>
          <w:rFonts w:eastAsiaTheme="minorHAnsi"/>
          <w:spacing w:val="5"/>
          <w:kern w:val="28"/>
          <w:lang w:eastAsia="lv-LV"/>
        </w:rPr>
        <w:t xml:space="preserve">”, </w:t>
      </w:r>
      <w:proofErr w:type="spellStart"/>
      <w:r w:rsidRPr="009E22DE">
        <w:rPr>
          <w:rFonts w:eastAsiaTheme="minorHAnsi"/>
          <w:spacing w:val="5"/>
          <w:kern w:val="28"/>
          <w:lang w:eastAsia="lv-LV"/>
        </w:rPr>
        <w:t>reģ</w:t>
      </w:r>
      <w:proofErr w:type="spellEnd"/>
      <w:r w:rsidRPr="009E22DE">
        <w:rPr>
          <w:rFonts w:eastAsiaTheme="minorHAnsi"/>
          <w:spacing w:val="5"/>
          <w:kern w:val="28"/>
          <w:lang w:eastAsia="lv-LV"/>
        </w:rPr>
        <w:t>. Nr. 40103833702</w:t>
      </w:r>
      <w:r>
        <w:rPr>
          <w:rFonts w:eastAsiaTheme="minorHAnsi"/>
          <w:spacing w:val="5"/>
          <w:kern w:val="28"/>
          <w:lang w:eastAsia="lv-LV"/>
        </w:rPr>
        <w:t xml:space="preserve">; </w:t>
      </w:r>
      <w:r w:rsidRPr="009E22DE">
        <w:rPr>
          <w:rFonts w:eastAsiaTheme="minorHAnsi"/>
          <w:spacing w:val="5"/>
          <w:kern w:val="28"/>
          <w:lang w:eastAsia="lv-LV"/>
        </w:rPr>
        <w:t>SIA “</w:t>
      </w:r>
      <w:proofErr w:type="spellStart"/>
      <w:r w:rsidRPr="009E22DE">
        <w:rPr>
          <w:rFonts w:eastAsiaTheme="minorHAnsi"/>
          <w:spacing w:val="5"/>
          <w:kern w:val="28"/>
          <w:lang w:eastAsia="lv-LV"/>
        </w:rPr>
        <w:t>BaltLine</w:t>
      </w:r>
      <w:proofErr w:type="spellEnd"/>
      <w:r w:rsidRPr="009E22DE">
        <w:rPr>
          <w:rFonts w:eastAsiaTheme="minorHAnsi"/>
          <w:spacing w:val="5"/>
          <w:kern w:val="28"/>
          <w:lang w:eastAsia="lv-LV"/>
        </w:rPr>
        <w:t xml:space="preserve"> </w:t>
      </w:r>
      <w:proofErr w:type="spellStart"/>
      <w:r w:rsidRPr="009E22DE">
        <w:rPr>
          <w:rFonts w:eastAsiaTheme="minorHAnsi"/>
          <w:spacing w:val="5"/>
          <w:kern w:val="28"/>
          <w:lang w:eastAsia="lv-LV"/>
        </w:rPr>
        <w:t>Globe</w:t>
      </w:r>
      <w:proofErr w:type="spellEnd"/>
      <w:r w:rsidRPr="009E22DE">
        <w:rPr>
          <w:rFonts w:eastAsiaTheme="minorHAnsi"/>
          <w:spacing w:val="5"/>
          <w:kern w:val="28"/>
          <w:lang w:eastAsia="lv-LV"/>
        </w:rPr>
        <w:t>”</w:t>
      </w:r>
      <w:r>
        <w:rPr>
          <w:rFonts w:eastAsiaTheme="minorHAnsi"/>
          <w:spacing w:val="5"/>
          <w:kern w:val="28"/>
        </w:rPr>
        <w:t xml:space="preserve">, </w:t>
      </w:r>
      <w:proofErr w:type="spellStart"/>
      <w:r>
        <w:rPr>
          <w:rFonts w:eastAsiaTheme="minorHAnsi"/>
          <w:spacing w:val="5"/>
          <w:kern w:val="28"/>
        </w:rPr>
        <w:t>reģ</w:t>
      </w:r>
      <w:proofErr w:type="spellEnd"/>
      <w:r>
        <w:rPr>
          <w:rFonts w:eastAsiaTheme="minorHAnsi"/>
          <w:spacing w:val="5"/>
          <w:kern w:val="28"/>
        </w:rPr>
        <w:t>. Nr. 40003780856</w:t>
      </w:r>
      <w:r>
        <w:rPr>
          <w:rFonts w:eastAsiaTheme="minorHAnsi"/>
          <w:spacing w:val="5"/>
          <w:kern w:val="28"/>
        </w:rPr>
        <w:t xml:space="preserve"> un </w:t>
      </w:r>
      <w:r w:rsidRPr="009E22DE">
        <w:rPr>
          <w:rFonts w:eastAsiaTheme="minorHAnsi"/>
          <w:spacing w:val="5"/>
          <w:kern w:val="28"/>
          <w:lang w:eastAsia="lv-LV"/>
        </w:rPr>
        <w:t xml:space="preserve">SIA “RS Būvnieks”, </w:t>
      </w:r>
      <w:proofErr w:type="spellStart"/>
      <w:r>
        <w:rPr>
          <w:rFonts w:eastAsiaTheme="minorHAnsi"/>
          <w:spacing w:val="5"/>
          <w:kern w:val="28"/>
        </w:rPr>
        <w:t>reģ</w:t>
      </w:r>
      <w:proofErr w:type="spellEnd"/>
      <w:r>
        <w:rPr>
          <w:rFonts w:eastAsiaTheme="minorHAnsi"/>
          <w:spacing w:val="5"/>
          <w:kern w:val="28"/>
        </w:rPr>
        <w:t>. Nr. 43603030500</w:t>
      </w:r>
      <w:r w:rsidR="00CD55BA">
        <w:rPr>
          <w:b/>
          <w:bCs/>
        </w:rPr>
        <w:t xml:space="preserve"> </w:t>
      </w:r>
      <w:r w:rsidR="00CD55BA" w:rsidRPr="00CD55BA">
        <w:rPr>
          <w:bCs/>
        </w:rPr>
        <w:t>atbilda visām iepirkuma nolikum</w:t>
      </w:r>
      <w:r w:rsidR="002F68F0">
        <w:rPr>
          <w:bCs/>
        </w:rPr>
        <w:t>ā noteiktajām prasībām, taču t</w:t>
      </w:r>
      <w:r>
        <w:rPr>
          <w:bCs/>
        </w:rPr>
        <w:t>ie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2F68F0">
        <w:rPr>
          <w:bCs/>
        </w:rPr>
        <w:t>s ar viszemāko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D3F5B">
        <w:rPr>
          <w:rFonts w:ascii="Times New Roman" w:eastAsia="Times New Roman" w:hAnsi="Times New Roman"/>
          <w:b/>
          <w:sz w:val="24"/>
          <w:szCs w:val="24"/>
        </w:rPr>
        <w:t>0</w:t>
      </w:r>
      <w:r w:rsidR="009E22DE">
        <w:rPr>
          <w:rFonts w:ascii="Times New Roman" w:eastAsia="Times New Roman" w:hAnsi="Times New Roman"/>
          <w:b/>
          <w:sz w:val="24"/>
          <w:szCs w:val="24"/>
        </w:rPr>
        <w:t>7</w:t>
      </w:r>
      <w:r w:rsidR="007100F3">
        <w:rPr>
          <w:rFonts w:ascii="Times New Roman" w:eastAsia="Times New Roman" w:hAnsi="Times New Roman"/>
          <w:b/>
          <w:sz w:val="24"/>
          <w:szCs w:val="24"/>
        </w:rPr>
        <w:t>.</w:t>
      </w:r>
      <w:r w:rsidR="00AD3F5B">
        <w:rPr>
          <w:rFonts w:ascii="Times New Roman" w:eastAsia="Times New Roman" w:hAnsi="Times New Roman"/>
          <w:b/>
          <w:sz w:val="24"/>
          <w:szCs w:val="24"/>
        </w:rPr>
        <w:t>12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9E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C34A8F" w:rsidRDefault="00921E1C" w:rsidP="00C34A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</w:t>
      </w:r>
      <w:r w:rsidR="00C34A8F">
        <w:rPr>
          <w:rFonts w:ascii="Times New Roman" w:eastAsia="Times New Roman" w:hAnsi="Times New Roman"/>
          <w:sz w:val="24"/>
          <w:szCs w:val="24"/>
        </w:rPr>
        <w:t>a</w:t>
      </w:r>
      <w:proofErr w:type="spellEnd"/>
    </w:p>
    <w:p w:rsidR="001F48BF" w:rsidRPr="00251C5D" w:rsidRDefault="0056497B" w:rsidP="00C3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C34A8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C34A8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F68F0" w:rsidRPr="00113C12">
        <w:rPr>
          <w:rFonts w:ascii="Times New Roman" w:hAnsi="Times New Roman"/>
          <w:sz w:val="20"/>
          <w:szCs w:val="20"/>
        </w:rPr>
        <w:t>/personiskais paraksts/</w:t>
      </w:r>
      <w:r w:rsidR="002F68F0"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 w:rsidR="002F68F0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2F68F0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251D7C" w:rsidRPr="00C34A8F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C34A8F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F1" w:rsidRDefault="00E944F1">
      <w:pPr>
        <w:spacing w:after="0" w:line="240" w:lineRule="auto"/>
      </w:pPr>
      <w:r>
        <w:separator/>
      </w:r>
    </w:p>
  </w:endnote>
  <w:endnote w:type="continuationSeparator" w:id="0">
    <w:p w:rsidR="00E944F1" w:rsidRDefault="00E9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E944F1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356486">
      <w:rPr>
        <w:noProof/>
      </w:rPr>
      <w:t>1</w:t>
    </w:r>
    <w:r>
      <w:rPr>
        <w:noProof/>
      </w:rPr>
      <w:fldChar w:fldCharType="end"/>
    </w:r>
  </w:p>
  <w:p w:rsidR="001C1BAA" w:rsidRDefault="00E9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F1" w:rsidRDefault="00E944F1">
      <w:pPr>
        <w:spacing w:after="0" w:line="240" w:lineRule="auto"/>
      </w:pPr>
      <w:r>
        <w:separator/>
      </w:r>
    </w:p>
  </w:footnote>
  <w:footnote w:type="continuationSeparator" w:id="0">
    <w:p w:rsidR="00E944F1" w:rsidRDefault="00E9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356486"/>
    <w:rsid w:val="004109D7"/>
    <w:rsid w:val="00451194"/>
    <w:rsid w:val="00471802"/>
    <w:rsid w:val="004732FF"/>
    <w:rsid w:val="004914AA"/>
    <w:rsid w:val="004A3B5A"/>
    <w:rsid w:val="004C2317"/>
    <w:rsid w:val="004C6C40"/>
    <w:rsid w:val="004D0652"/>
    <w:rsid w:val="00551808"/>
    <w:rsid w:val="0056497B"/>
    <w:rsid w:val="005A599E"/>
    <w:rsid w:val="005B2470"/>
    <w:rsid w:val="00611BB7"/>
    <w:rsid w:val="0064095F"/>
    <w:rsid w:val="007100F3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9E22DE"/>
    <w:rsid w:val="00A033AA"/>
    <w:rsid w:val="00AA0FED"/>
    <w:rsid w:val="00AB60FB"/>
    <w:rsid w:val="00AD3F5B"/>
    <w:rsid w:val="00AE1EAB"/>
    <w:rsid w:val="00B86FDF"/>
    <w:rsid w:val="00BA350D"/>
    <w:rsid w:val="00C34A8F"/>
    <w:rsid w:val="00C55318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400B0"/>
    <w:rsid w:val="00E51345"/>
    <w:rsid w:val="00E944F1"/>
    <w:rsid w:val="00EF1269"/>
    <w:rsid w:val="00EF57AC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936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table" w:customStyle="1" w:styleId="TableGrid1">
    <w:name w:val="Table Grid1"/>
    <w:basedOn w:val="TableNormal"/>
    <w:next w:val="TableGrid"/>
    <w:uiPriority w:val="59"/>
    <w:rsid w:val="00C34A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8</cp:revision>
  <cp:lastPrinted>2016-07-12T06:19:00Z</cp:lastPrinted>
  <dcterms:created xsi:type="dcterms:W3CDTF">2017-05-30T12:15:00Z</dcterms:created>
  <dcterms:modified xsi:type="dcterms:W3CDTF">2017-12-07T14:54:00Z</dcterms:modified>
</cp:coreProperties>
</file>