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7D2A72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Mēbeļu iegāde Kandavas internātvidusskolas vajadzībām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031F07">
        <w:rPr>
          <w:rFonts w:ascii="Times New Roman" w:hAnsi="Times New Roman"/>
          <w:b/>
          <w:bCs/>
          <w:sz w:val="24"/>
          <w:szCs w:val="24"/>
        </w:rPr>
        <w:t xml:space="preserve"> 2016/</w:t>
      </w:r>
      <w:r w:rsidR="007D2A72">
        <w:rPr>
          <w:rFonts w:ascii="Times New Roman" w:hAnsi="Times New Roman"/>
          <w:b/>
          <w:bCs/>
          <w:sz w:val="24"/>
          <w:szCs w:val="24"/>
        </w:rPr>
        <w:t>21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7D2A72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2016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>
        <w:rPr>
          <w:rFonts w:ascii="Times New Roman" w:eastAsia="Times New Roman" w:hAnsi="Times New Roman"/>
          <w:b/>
          <w:bCs/>
          <w:sz w:val="24"/>
          <w:szCs w:val="24"/>
        </w:rPr>
        <w:t>23</w:t>
      </w:r>
      <w:r w:rsidR="00D04B2D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8B4D88">
        <w:rPr>
          <w:rFonts w:ascii="Times New Roman" w:eastAsia="Times New Roman" w:hAnsi="Times New Roman"/>
          <w:b/>
          <w:bCs/>
          <w:sz w:val="24"/>
          <w:szCs w:val="24"/>
        </w:rPr>
        <w:t>decembrī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7D2A72">
        <w:rPr>
          <w:rFonts w:ascii="Times New Roman" w:hAnsi="Times New Roman"/>
          <w:b/>
          <w:sz w:val="24"/>
          <w:szCs w:val="24"/>
        </w:rPr>
        <w:t xml:space="preserve"> 2016/21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7D2A72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D31298" w:rsidRPr="00D31298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piedāvāto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8B4D88">
        <w:rPr>
          <w:rFonts w:ascii="Times New Roman" w:eastAsia="Times New Roman" w:hAnsi="Times New Roman"/>
          <w:b/>
          <w:bCs/>
          <w:sz w:val="24"/>
          <w:szCs w:val="24"/>
        </w:rPr>
        <w:t>Pretendenti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>, kas iesniedza piedāvājumu</w:t>
      </w:r>
      <w:r w:rsidR="008B4D88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un piedāvātā</w:t>
      </w:r>
      <w:r w:rsidR="008B4D88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4826"/>
        <w:gridCol w:w="3118"/>
      </w:tblGrid>
      <w:tr w:rsidR="00D31298" w:rsidRPr="00D42D9D" w:rsidTr="00D04B2D">
        <w:tc>
          <w:tcPr>
            <w:tcW w:w="986" w:type="dxa"/>
            <w:shd w:val="clear" w:color="auto" w:fill="auto"/>
          </w:tcPr>
          <w:p w:rsidR="00D31298" w:rsidRPr="00D42D9D" w:rsidRDefault="00D3129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D31298" w:rsidRPr="00D42D9D" w:rsidRDefault="00D3129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3118" w:type="dxa"/>
            <w:shd w:val="clear" w:color="auto" w:fill="auto"/>
          </w:tcPr>
          <w:p w:rsidR="00D31298" w:rsidRPr="00D42D9D" w:rsidRDefault="00031F07" w:rsidP="00031F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Vērtējamā l</w:t>
            </w:r>
            <w:r w:rsidR="00D312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īgumcena</w:t>
            </w:r>
            <w:r w:rsidR="00D31298" w:rsidRPr="00D42D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31298" w:rsidRPr="00E2455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euro</w:t>
            </w:r>
            <w:proofErr w:type="spellEnd"/>
            <w:r w:rsidR="00D31298" w:rsidRPr="00E245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bez PVN</w:t>
            </w:r>
          </w:p>
        </w:tc>
      </w:tr>
      <w:tr w:rsidR="008B4D88" w:rsidRPr="00D42D9D" w:rsidTr="008B4D88">
        <w:trPr>
          <w:trHeight w:val="919"/>
        </w:trPr>
        <w:tc>
          <w:tcPr>
            <w:tcW w:w="986" w:type="dxa"/>
            <w:shd w:val="clear" w:color="auto" w:fill="auto"/>
          </w:tcPr>
          <w:p w:rsidR="008B4D88" w:rsidRDefault="008B4D8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4D88" w:rsidRPr="00D31298" w:rsidRDefault="008B4D8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</w:tcPr>
          <w:p w:rsidR="008B4D88" w:rsidRPr="002B1079" w:rsidRDefault="007D2A72" w:rsidP="008B4D88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„Lazurīts S”, reģ.Nr.40103480667, Tālavas gatve 5-7, Rīga, LV-1029</w:t>
            </w:r>
          </w:p>
        </w:tc>
        <w:tc>
          <w:tcPr>
            <w:tcW w:w="3118" w:type="dxa"/>
            <w:shd w:val="clear" w:color="auto" w:fill="auto"/>
          </w:tcPr>
          <w:p w:rsidR="007D2A72" w:rsidRDefault="007D2A72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D88" w:rsidRPr="002B1079" w:rsidRDefault="007D2A72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830.17</w:t>
            </w:r>
          </w:p>
        </w:tc>
      </w:tr>
      <w:tr w:rsidR="008B4D88" w:rsidRPr="00D42D9D" w:rsidTr="008B4D88">
        <w:trPr>
          <w:trHeight w:val="462"/>
        </w:trPr>
        <w:tc>
          <w:tcPr>
            <w:tcW w:w="986" w:type="dxa"/>
            <w:shd w:val="clear" w:color="auto" w:fill="auto"/>
          </w:tcPr>
          <w:p w:rsidR="008B4D88" w:rsidRDefault="008B4D8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4D88" w:rsidRDefault="008B4D8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6" w:type="dxa"/>
            <w:shd w:val="clear" w:color="auto" w:fill="auto"/>
          </w:tcPr>
          <w:p w:rsidR="008B4D88" w:rsidRPr="002B1079" w:rsidRDefault="007D2A72" w:rsidP="008B4D88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„RENTRA”,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 40103280063, Salamandras iela 1, Rīga, LV-1024</w:t>
            </w:r>
          </w:p>
        </w:tc>
        <w:tc>
          <w:tcPr>
            <w:tcW w:w="3118" w:type="dxa"/>
            <w:shd w:val="clear" w:color="auto" w:fill="auto"/>
          </w:tcPr>
          <w:p w:rsidR="00FC1C1E" w:rsidRDefault="00FC1C1E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D88" w:rsidRDefault="007D2A72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817.00</w:t>
            </w:r>
          </w:p>
        </w:tc>
      </w:tr>
      <w:tr w:rsidR="008B4D88" w:rsidRPr="00D42D9D" w:rsidTr="008B4D88">
        <w:trPr>
          <w:trHeight w:val="421"/>
        </w:trPr>
        <w:tc>
          <w:tcPr>
            <w:tcW w:w="986" w:type="dxa"/>
            <w:shd w:val="clear" w:color="auto" w:fill="auto"/>
          </w:tcPr>
          <w:p w:rsidR="00FC1C1E" w:rsidRDefault="00FC1C1E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B4D88" w:rsidRDefault="00FC1C1E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6" w:type="dxa"/>
            <w:shd w:val="clear" w:color="auto" w:fill="auto"/>
          </w:tcPr>
          <w:p w:rsidR="008B4D88" w:rsidRPr="002B1079" w:rsidRDefault="007D2A72" w:rsidP="008B4D88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mēbeles un iekārtas”,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 50103818531, G.Astras iela 3A, Rīga, LV-1084</w:t>
            </w:r>
          </w:p>
        </w:tc>
        <w:tc>
          <w:tcPr>
            <w:tcW w:w="3118" w:type="dxa"/>
            <w:shd w:val="clear" w:color="auto" w:fill="auto"/>
          </w:tcPr>
          <w:p w:rsidR="00FC1C1E" w:rsidRDefault="00FC1C1E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D88" w:rsidRDefault="007D2A72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825.00</w:t>
            </w:r>
          </w:p>
        </w:tc>
      </w:tr>
      <w:tr w:rsidR="008B4D88" w:rsidRPr="00D42D9D" w:rsidTr="00F266A7">
        <w:trPr>
          <w:trHeight w:val="706"/>
        </w:trPr>
        <w:tc>
          <w:tcPr>
            <w:tcW w:w="986" w:type="dxa"/>
            <w:shd w:val="clear" w:color="auto" w:fill="auto"/>
          </w:tcPr>
          <w:p w:rsidR="00FC1C1E" w:rsidRDefault="00FC1C1E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4D88" w:rsidRDefault="00FC1C1E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826" w:type="dxa"/>
            <w:shd w:val="clear" w:color="auto" w:fill="auto"/>
          </w:tcPr>
          <w:p w:rsidR="008B4D88" w:rsidRPr="002B1079" w:rsidRDefault="007D2A72" w:rsidP="008B4D88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„FAB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7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Nr. 40103871066, Augļu iela 2a-9, Rīga, LV-1002</w:t>
            </w:r>
          </w:p>
        </w:tc>
        <w:tc>
          <w:tcPr>
            <w:tcW w:w="3118" w:type="dxa"/>
            <w:shd w:val="clear" w:color="auto" w:fill="auto"/>
          </w:tcPr>
          <w:p w:rsidR="00FC1C1E" w:rsidRDefault="00FC1C1E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D88" w:rsidRDefault="007D2A72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575.00</w:t>
            </w:r>
          </w:p>
        </w:tc>
      </w:tr>
      <w:tr w:rsidR="00F266A7" w:rsidRPr="00D42D9D" w:rsidTr="007D2A72">
        <w:trPr>
          <w:trHeight w:val="296"/>
        </w:trPr>
        <w:tc>
          <w:tcPr>
            <w:tcW w:w="986" w:type="dxa"/>
            <w:shd w:val="clear" w:color="auto" w:fill="auto"/>
          </w:tcPr>
          <w:p w:rsidR="00F266A7" w:rsidRDefault="00977FAC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6" w:type="dxa"/>
            <w:shd w:val="clear" w:color="auto" w:fill="auto"/>
          </w:tcPr>
          <w:p w:rsidR="00F266A7" w:rsidRDefault="00977FAC" w:rsidP="008B4D88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„GREEN DESIGN”,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 50103344811, Ausekļa pr.26, Ogre, LV-5001</w:t>
            </w:r>
          </w:p>
        </w:tc>
        <w:tc>
          <w:tcPr>
            <w:tcW w:w="3118" w:type="dxa"/>
            <w:shd w:val="clear" w:color="auto" w:fill="auto"/>
          </w:tcPr>
          <w:p w:rsidR="00977FAC" w:rsidRDefault="00977FAC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6A7" w:rsidRDefault="00977FAC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757.00</w:t>
            </w:r>
          </w:p>
        </w:tc>
      </w:tr>
    </w:tbl>
    <w:p w:rsidR="00D31298" w:rsidRPr="00E2455B" w:rsidRDefault="00D31298" w:rsidP="00D31298">
      <w:pPr>
        <w:pStyle w:val="Default"/>
        <w:rPr>
          <w:b/>
        </w:rPr>
      </w:pPr>
    </w:p>
    <w:p w:rsidR="00D31298" w:rsidRPr="00E2455B" w:rsidRDefault="008376B4" w:rsidP="008376B4">
      <w:pPr>
        <w:pStyle w:val="Default"/>
        <w:rPr>
          <w:b/>
        </w:rPr>
      </w:pPr>
      <w:r>
        <w:rPr>
          <w:b/>
          <w:bCs/>
        </w:rPr>
        <w:t xml:space="preserve">5.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veikti aritmētisko kļūdu labojumi: </w:t>
      </w:r>
      <w:r w:rsidR="00031F07">
        <w:rPr>
          <w:b/>
          <w:bCs/>
        </w:rPr>
        <w:t>------</w:t>
      </w:r>
    </w:p>
    <w:p w:rsidR="00D31298" w:rsidRDefault="008376B4" w:rsidP="00CD55BA">
      <w:pPr>
        <w:pStyle w:val="Default"/>
        <w:jc w:val="both"/>
        <w:rPr>
          <w:bCs/>
        </w:rPr>
      </w:pPr>
      <w:r>
        <w:rPr>
          <w:b/>
          <w:bCs/>
        </w:rPr>
        <w:t xml:space="preserve">6.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FC1C1E">
        <w:rPr>
          <w:bCs/>
        </w:rPr>
        <w:t>SIA</w:t>
      </w:r>
      <w:r w:rsidR="00977FAC">
        <w:rPr>
          <w:bCs/>
        </w:rPr>
        <w:t xml:space="preserve"> „Lazurīts S”, </w:t>
      </w:r>
      <w:proofErr w:type="spellStart"/>
      <w:r w:rsidR="00977FAC">
        <w:rPr>
          <w:bCs/>
        </w:rPr>
        <w:t>reģ</w:t>
      </w:r>
      <w:proofErr w:type="spellEnd"/>
      <w:r w:rsidR="00977FAC">
        <w:rPr>
          <w:bCs/>
        </w:rPr>
        <w:t>. Nr.40103480667; SIA „</w:t>
      </w:r>
      <w:proofErr w:type="spellStart"/>
      <w:r w:rsidR="00977FAC">
        <w:rPr>
          <w:bCs/>
        </w:rPr>
        <w:t>Vitrum</w:t>
      </w:r>
      <w:proofErr w:type="spellEnd"/>
      <w:r w:rsidR="00977FAC">
        <w:rPr>
          <w:bCs/>
        </w:rPr>
        <w:t xml:space="preserve"> mēbeles un iekārtas”, </w:t>
      </w:r>
      <w:proofErr w:type="spellStart"/>
      <w:r w:rsidR="00977FAC">
        <w:rPr>
          <w:bCs/>
        </w:rPr>
        <w:t>reģ</w:t>
      </w:r>
      <w:proofErr w:type="spellEnd"/>
      <w:r w:rsidR="00977FAC">
        <w:rPr>
          <w:bCs/>
        </w:rPr>
        <w:t xml:space="preserve">. Nr. 50103818531; SIA „GREEN DESIGN”, </w:t>
      </w:r>
      <w:proofErr w:type="spellStart"/>
      <w:r w:rsidR="00977FAC">
        <w:rPr>
          <w:bCs/>
        </w:rPr>
        <w:t>reģ</w:t>
      </w:r>
      <w:proofErr w:type="spellEnd"/>
      <w:r w:rsidR="00977FAC">
        <w:rPr>
          <w:bCs/>
        </w:rPr>
        <w:t>. Nr. 50103344811. Iesniegtie piedāvājumi</w:t>
      </w:r>
      <w:r w:rsidR="00CD55BA" w:rsidRPr="00CD55BA">
        <w:rPr>
          <w:bCs/>
        </w:rPr>
        <w:t xml:space="preserve"> atbilda visām iepirkuma nolikum</w:t>
      </w:r>
      <w:r w:rsidR="00977FAC">
        <w:rPr>
          <w:bCs/>
        </w:rPr>
        <w:t>ā noteiktajām prasībām, taču</w:t>
      </w:r>
      <w:r w:rsidR="00CD55BA" w:rsidRPr="00CD55BA">
        <w:rPr>
          <w:bCs/>
        </w:rPr>
        <w:t xml:space="preserve"> nebija</w:t>
      </w:r>
      <w:r w:rsidR="00977FAC">
        <w:rPr>
          <w:bCs/>
        </w:rPr>
        <w:t xml:space="preserve"> to piedāvājumi</w:t>
      </w:r>
      <w:r w:rsidR="0052642E">
        <w:rPr>
          <w:bCs/>
        </w:rPr>
        <w:t>, kam bija viszemākā piedāvātā</w:t>
      </w:r>
      <w:r w:rsidR="00CD55BA" w:rsidRPr="00CD55BA">
        <w:rPr>
          <w:bCs/>
        </w:rPr>
        <w:t xml:space="preserve"> cenu.</w:t>
      </w:r>
    </w:p>
    <w:p w:rsidR="00977FAC" w:rsidRPr="00977FAC" w:rsidRDefault="00977FAC" w:rsidP="00CD55BA">
      <w:pPr>
        <w:pStyle w:val="Default"/>
        <w:jc w:val="both"/>
        <w:rPr>
          <w:bCs/>
        </w:rPr>
      </w:pPr>
      <w:r>
        <w:rPr>
          <w:bCs/>
        </w:rPr>
        <w:t xml:space="preserve">SIA „RENTRA”, </w:t>
      </w:r>
      <w:proofErr w:type="spellStart"/>
      <w:r>
        <w:rPr>
          <w:bCs/>
        </w:rPr>
        <w:t>reģ</w:t>
      </w:r>
      <w:proofErr w:type="spellEnd"/>
      <w:r>
        <w:rPr>
          <w:bCs/>
        </w:rPr>
        <w:t>. Nr. 40103280063</w:t>
      </w:r>
      <w:r w:rsidR="00C42B07">
        <w:rPr>
          <w:bCs/>
        </w:rPr>
        <w:t xml:space="preserve"> iesniegtais piedāvājums noraidīts pamatojoties uz PIL 8.</w:t>
      </w:r>
      <w:r w:rsidR="00C42B07">
        <w:rPr>
          <w:bCs/>
          <w:vertAlign w:val="superscript"/>
        </w:rPr>
        <w:t xml:space="preserve">2 </w:t>
      </w:r>
      <w:r w:rsidR="00C42B07">
        <w:rPr>
          <w:bCs/>
        </w:rPr>
        <w:t xml:space="preserve">panta piektās daļas 2)punktu un Nolikuma 13.8.2.apakšpunktu. </w:t>
      </w:r>
    </w:p>
    <w:p w:rsidR="00D31298" w:rsidRPr="00E2455B" w:rsidRDefault="008376B4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C6E7F">
        <w:rPr>
          <w:rFonts w:ascii="Times New Roman" w:eastAsia="Times New Roman" w:hAnsi="Times New Roman"/>
          <w:b/>
          <w:sz w:val="24"/>
          <w:szCs w:val="24"/>
        </w:rPr>
        <w:t>16</w:t>
      </w:r>
      <w:r w:rsidR="0052642E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1</w:t>
      </w:r>
      <w:r w:rsidR="0052642E">
        <w:rPr>
          <w:rFonts w:ascii="Times New Roman" w:eastAsia="Times New Roman" w:hAnsi="Times New Roman"/>
          <w:b/>
          <w:sz w:val="24"/>
          <w:szCs w:val="24"/>
        </w:rPr>
        <w:t>2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6C6E7F">
        <w:rPr>
          <w:rFonts w:ascii="Times New Roman" w:eastAsia="Times New Roman" w:hAnsi="Times New Roman"/>
          <w:b/>
          <w:sz w:val="24"/>
          <w:szCs w:val="24"/>
        </w:rPr>
        <w:t>2016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B024D" w:rsidRDefault="008376B4" w:rsidP="00DA3B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="00D31298"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024B3C" w:rsidRPr="00921E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B024D" w:rsidRDefault="00C42B07" w:rsidP="00DA3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 „FAB </w:t>
      </w:r>
      <w:proofErr w:type="spellStart"/>
      <w:r>
        <w:rPr>
          <w:rFonts w:ascii="Times New Roman" w:hAnsi="Times New Roman"/>
          <w:sz w:val="24"/>
          <w:szCs w:val="24"/>
        </w:rPr>
        <w:t>Company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 xml:space="preserve">. Nr. 40103871066, Augļu iela </w:t>
      </w:r>
      <w:r w:rsidR="006C6E7F">
        <w:rPr>
          <w:rFonts w:ascii="Times New Roman" w:hAnsi="Times New Roman"/>
          <w:sz w:val="24"/>
          <w:szCs w:val="24"/>
        </w:rPr>
        <w:t xml:space="preserve">2a-9, Rīga, LV-1002. </w:t>
      </w:r>
      <w:r w:rsidR="00AB7E64">
        <w:rPr>
          <w:rFonts w:ascii="Times New Roman" w:hAnsi="Times New Roman"/>
          <w:sz w:val="24"/>
          <w:szCs w:val="24"/>
        </w:rPr>
        <w:t xml:space="preserve">Nosakot, ka </w:t>
      </w:r>
      <w:r>
        <w:rPr>
          <w:rFonts w:ascii="Times New Roman" w:hAnsi="Times New Roman"/>
          <w:sz w:val="24"/>
          <w:szCs w:val="24"/>
        </w:rPr>
        <w:t>līguma darbības termiņš- 24(divdesmit četri)</w:t>
      </w:r>
      <w:r w:rsidR="00AB7E64">
        <w:rPr>
          <w:rFonts w:ascii="Times New Roman" w:hAnsi="Times New Roman"/>
          <w:sz w:val="24"/>
          <w:szCs w:val="24"/>
        </w:rPr>
        <w:t xml:space="preserve">) mēneši no </w:t>
      </w:r>
      <w:r>
        <w:rPr>
          <w:rFonts w:ascii="Times New Roman" w:hAnsi="Times New Roman"/>
          <w:sz w:val="24"/>
          <w:szCs w:val="24"/>
        </w:rPr>
        <w:t xml:space="preserve">līguma </w:t>
      </w:r>
      <w:r w:rsidR="00AB7E64">
        <w:rPr>
          <w:rFonts w:ascii="Times New Roman" w:hAnsi="Times New Roman"/>
          <w:sz w:val="24"/>
          <w:szCs w:val="24"/>
        </w:rPr>
        <w:t>parakstīšanās dienas vai līdz brīdim, kad sasniegta iepirkuma līguma kopējā summa EUR 41 999.00 bez PVN, atkarībā no tā, kurš nosacījums iestājas pirmais.</w:t>
      </w:r>
    </w:p>
    <w:p w:rsidR="008B72FC" w:rsidRPr="008B72FC" w:rsidRDefault="00921E1C" w:rsidP="008B72F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6B024D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Alfreds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Ķieģelis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024D" w:rsidRDefault="006B024D">
      <w:pPr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921E1C" w:rsidRDefault="00921E1C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>Edīte Zandberga</w:t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921E1C">
        <w:rPr>
          <w:rFonts w:ascii="Times New Roman" w:hAnsi="Times New Roman"/>
          <w:sz w:val="24"/>
          <w:szCs w:val="24"/>
        </w:rPr>
        <w:t xml:space="preserve">Elīna </w:t>
      </w:r>
      <w:proofErr w:type="spellStart"/>
      <w:r w:rsidR="00921E1C">
        <w:rPr>
          <w:rFonts w:ascii="Times New Roman" w:hAnsi="Times New Roman"/>
          <w:sz w:val="24"/>
          <w:szCs w:val="24"/>
        </w:rPr>
        <w:t>Zeltzaķe</w:t>
      </w:r>
      <w:proofErr w:type="spellEnd"/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DA3B7E">
        <w:rPr>
          <w:rFonts w:ascii="Times New Roman" w:hAnsi="Times New Roman"/>
          <w:sz w:val="24"/>
          <w:szCs w:val="24"/>
        </w:rPr>
        <w:t>Stova</w:t>
      </w:r>
      <w:proofErr w:type="spellEnd"/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Pr="00064F9F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6B024D" w:rsidRDefault="006B024D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B024D" w:rsidRPr="006B024D" w:rsidRDefault="006B024D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024D"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Santa Āboliņa</w:t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Pr="00251C5D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CD55BA">
        <w:rPr>
          <w:rFonts w:ascii="Times New Roman" w:hAnsi="Times New Roman"/>
          <w:sz w:val="24"/>
          <w:szCs w:val="24"/>
        </w:rPr>
        <w:t>Stova</w:t>
      </w:r>
      <w:proofErr w:type="spellEnd"/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AF" w:rsidRDefault="005765AF">
      <w:pPr>
        <w:spacing w:after="0" w:line="240" w:lineRule="auto"/>
      </w:pPr>
      <w:r>
        <w:separator/>
      </w:r>
    </w:p>
  </w:endnote>
  <w:endnote w:type="continuationSeparator" w:id="0">
    <w:p w:rsidR="005765AF" w:rsidRDefault="0057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A" w:rsidRDefault="00E206F7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5765AF" w:rsidP="001C1B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A" w:rsidRDefault="00E206F7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6C6E7F">
      <w:rPr>
        <w:noProof/>
      </w:rPr>
      <w:t>1</w:t>
    </w:r>
    <w:r>
      <w:rPr>
        <w:noProof/>
      </w:rPr>
      <w:fldChar w:fldCharType="end"/>
    </w:r>
  </w:p>
  <w:p w:rsidR="001C1BAA" w:rsidRDefault="00576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AF" w:rsidRDefault="005765AF">
      <w:pPr>
        <w:spacing w:after="0" w:line="240" w:lineRule="auto"/>
      </w:pPr>
      <w:r>
        <w:separator/>
      </w:r>
    </w:p>
  </w:footnote>
  <w:footnote w:type="continuationSeparator" w:id="0">
    <w:p w:rsidR="005765AF" w:rsidRDefault="0057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298"/>
    <w:rsid w:val="000104AB"/>
    <w:rsid w:val="00024B3C"/>
    <w:rsid w:val="00031F07"/>
    <w:rsid w:val="000457D1"/>
    <w:rsid w:val="00064F9F"/>
    <w:rsid w:val="00114D6F"/>
    <w:rsid w:val="001A5EE5"/>
    <w:rsid w:val="001F48BF"/>
    <w:rsid w:val="00212130"/>
    <w:rsid w:val="00251D7C"/>
    <w:rsid w:val="00263F3E"/>
    <w:rsid w:val="002C6EDE"/>
    <w:rsid w:val="002D4BB5"/>
    <w:rsid w:val="003076E4"/>
    <w:rsid w:val="004109D7"/>
    <w:rsid w:val="00471802"/>
    <w:rsid w:val="004732FF"/>
    <w:rsid w:val="004A3B5A"/>
    <w:rsid w:val="0052642E"/>
    <w:rsid w:val="005765AF"/>
    <w:rsid w:val="005A599E"/>
    <w:rsid w:val="00611BB7"/>
    <w:rsid w:val="0064095F"/>
    <w:rsid w:val="006B024D"/>
    <w:rsid w:val="006B52E3"/>
    <w:rsid w:val="006C6E7F"/>
    <w:rsid w:val="007D2A72"/>
    <w:rsid w:val="008003A2"/>
    <w:rsid w:val="00800FA8"/>
    <w:rsid w:val="00824B6C"/>
    <w:rsid w:val="008376B4"/>
    <w:rsid w:val="0085655A"/>
    <w:rsid w:val="008B4D88"/>
    <w:rsid w:val="008B72FC"/>
    <w:rsid w:val="00921E1C"/>
    <w:rsid w:val="00977FAC"/>
    <w:rsid w:val="009928D5"/>
    <w:rsid w:val="009D5BEA"/>
    <w:rsid w:val="00AB60FB"/>
    <w:rsid w:val="00AB7E64"/>
    <w:rsid w:val="00C42B07"/>
    <w:rsid w:val="00C55318"/>
    <w:rsid w:val="00CD55BA"/>
    <w:rsid w:val="00D04B2D"/>
    <w:rsid w:val="00D31298"/>
    <w:rsid w:val="00D6702D"/>
    <w:rsid w:val="00DA3B7E"/>
    <w:rsid w:val="00DF0228"/>
    <w:rsid w:val="00E206F7"/>
    <w:rsid w:val="00E400B0"/>
    <w:rsid w:val="00E51345"/>
    <w:rsid w:val="00F266A7"/>
    <w:rsid w:val="00F73791"/>
    <w:rsid w:val="00FC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31298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31298"/>
    <w:pPr>
      <w:ind w:left="720"/>
      <w:contextualSpacing/>
    </w:pPr>
  </w:style>
  <w:style w:type="paragraph" w:styleId="Sarakstaaizzme">
    <w:name w:val="List Bullet"/>
    <w:basedOn w:val="Parasts"/>
    <w:uiPriority w:val="99"/>
    <w:unhideWhenUsed/>
    <w:rsid w:val="001F48BF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Dome</cp:lastModifiedBy>
  <cp:revision>4</cp:revision>
  <cp:lastPrinted>2016-07-12T06:19:00Z</cp:lastPrinted>
  <dcterms:created xsi:type="dcterms:W3CDTF">2017-01-16T07:42:00Z</dcterms:created>
  <dcterms:modified xsi:type="dcterms:W3CDTF">2017-01-16T13:41:00Z</dcterms:modified>
</cp:coreProperties>
</file>