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DD8" w:rsidRPr="001E3610" w:rsidRDefault="00EB5461" w:rsidP="001E3610">
      <w:pPr>
        <w:jc w:val="center"/>
        <w:rPr>
          <w:b/>
          <w:sz w:val="24"/>
          <w:szCs w:val="24"/>
        </w:rPr>
      </w:pPr>
      <w:bookmarkStart w:id="0" w:name="_GoBack"/>
      <w:r w:rsidRPr="001E3610">
        <w:rPr>
          <w:b/>
          <w:sz w:val="24"/>
          <w:szCs w:val="24"/>
        </w:rPr>
        <w:t>Kandavas novada čempionāts basketbolā vīriešiem</w:t>
      </w:r>
      <w:r w:rsidR="001E3610" w:rsidRPr="001E3610">
        <w:rPr>
          <w:b/>
          <w:sz w:val="24"/>
          <w:szCs w:val="24"/>
        </w:rPr>
        <w:t xml:space="preserve"> </w:t>
      </w:r>
      <w:bookmarkEnd w:id="0"/>
      <w:r w:rsidR="001E3610" w:rsidRPr="001E3610">
        <w:rPr>
          <w:b/>
          <w:sz w:val="24"/>
          <w:szCs w:val="24"/>
        </w:rPr>
        <w:t>- 2018</w:t>
      </w:r>
    </w:p>
    <w:p w:rsidR="00EB5461" w:rsidRPr="001E3610" w:rsidRDefault="00EB5461" w:rsidP="001E3610">
      <w:pPr>
        <w:jc w:val="center"/>
        <w:rPr>
          <w:b/>
          <w:sz w:val="24"/>
          <w:szCs w:val="24"/>
        </w:rPr>
      </w:pPr>
      <w:r w:rsidRPr="001E3610">
        <w:rPr>
          <w:b/>
          <w:sz w:val="24"/>
          <w:szCs w:val="24"/>
        </w:rPr>
        <w:t>Nolikums</w:t>
      </w:r>
    </w:p>
    <w:p w:rsidR="00EB5461" w:rsidRPr="001E3610" w:rsidRDefault="00EB5461" w:rsidP="00EB5461">
      <w:pPr>
        <w:pStyle w:val="ListParagraph"/>
        <w:numPr>
          <w:ilvl w:val="0"/>
          <w:numId w:val="1"/>
        </w:numPr>
        <w:rPr>
          <w:sz w:val="24"/>
          <w:szCs w:val="24"/>
        </w:rPr>
      </w:pPr>
      <w:r w:rsidRPr="001E3610">
        <w:rPr>
          <w:sz w:val="24"/>
          <w:szCs w:val="24"/>
        </w:rPr>
        <w:t>Mērķis – popularizēt basketbola kustību Kandavas novadā,</w:t>
      </w:r>
      <w:r w:rsidR="007425C2" w:rsidRPr="001E3610">
        <w:rPr>
          <w:sz w:val="24"/>
          <w:szCs w:val="24"/>
        </w:rPr>
        <w:t xml:space="preserve"> </w:t>
      </w:r>
      <w:r w:rsidRPr="001E3610">
        <w:rPr>
          <w:sz w:val="24"/>
          <w:szCs w:val="24"/>
        </w:rPr>
        <w:t>iesaistot gan jauniešus</w:t>
      </w:r>
      <w:r w:rsidR="007425C2" w:rsidRPr="001E3610">
        <w:rPr>
          <w:sz w:val="24"/>
          <w:szCs w:val="24"/>
        </w:rPr>
        <w:t xml:space="preserve"> ,gan pārējos novada iedzīvotājus, motivējot</w:t>
      </w:r>
      <w:r w:rsidRPr="001E3610">
        <w:rPr>
          <w:sz w:val="24"/>
          <w:szCs w:val="24"/>
        </w:rPr>
        <w:t xml:space="preserve"> tos sportot un nodarboties ar basketbolu.</w:t>
      </w:r>
    </w:p>
    <w:p w:rsidR="00EB5461" w:rsidRPr="001E3610" w:rsidRDefault="00EB5461" w:rsidP="00EB5461">
      <w:pPr>
        <w:pStyle w:val="ListParagraph"/>
        <w:numPr>
          <w:ilvl w:val="0"/>
          <w:numId w:val="1"/>
        </w:numPr>
        <w:rPr>
          <w:sz w:val="24"/>
          <w:szCs w:val="24"/>
        </w:rPr>
      </w:pPr>
      <w:r w:rsidRPr="001E3610">
        <w:rPr>
          <w:sz w:val="24"/>
          <w:szCs w:val="24"/>
        </w:rPr>
        <w:t>Dalībnieki – spēlētāji,</w:t>
      </w:r>
      <w:r w:rsidR="007425C2" w:rsidRPr="001E3610">
        <w:rPr>
          <w:sz w:val="24"/>
          <w:szCs w:val="24"/>
        </w:rPr>
        <w:t xml:space="preserve"> </w:t>
      </w:r>
      <w:r w:rsidRPr="001E3610">
        <w:rPr>
          <w:sz w:val="24"/>
          <w:szCs w:val="24"/>
        </w:rPr>
        <w:t>kuri ir iekļauti komandas sastāva pieteikumā. Spēlētāji kuri ir dzimuši 2004.gadā, var spēlēt tikai ar vecāku rakstītām atļaujām. Komandas pieteikumā jāuzrāda</w:t>
      </w:r>
      <w:r w:rsidR="00BE5ADD" w:rsidRPr="001E3610">
        <w:rPr>
          <w:sz w:val="24"/>
          <w:szCs w:val="24"/>
        </w:rPr>
        <w:t xml:space="preserve"> komandas nosaukums,</w:t>
      </w:r>
      <w:r w:rsidRPr="001E3610">
        <w:rPr>
          <w:sz w:val="24"/>
          <w:szCs w:val="24"/>
        </w:rPr>
        <w:t xml:space="preserve"> spēlētāja vārds,</w:t>
      </w:r>
      <w:r w:rsidR="007425C2" w:rsidRPr="001E3610">
        <w:rPr>
          <w:sz w:val="24"/>
          <w:szCs w:val="24"/>
        </w:rPr>
        <w:t xml:space="preserve"> </w:t>
      </w:r>
      <w:r w:rsidRPr="001E3610">
        <w:rPr>
          <w:sz w:val="24"/>
          <w:szCs w:val="24"/>
        </w:rPr>
        <w:t xml:space="preserve">uzvārds un dzimšanas dati. Pieteikums jānosūta elektroniski uz </w:t>
      </w:r>
      <w:proofErr w:type="spellStart"/>
      <w:r w:rsidRPr="001E3610">
        <w:rPr>
          <w:sz w:val="24"/>
          <w:szCs w:val="24"/>
        </w:rPr>
        <w:t>epastu</w:t>
      </w:r>
      <w:proofErr w:type="spellEnd"/>
      <w:r w:rsidRPr="001E3610">
        <w:rPr>
          <w:sz w:val="24"/>
          <w:szCs w:val="24"/>
        </w:rPr>
        <w:t xml:space="preserve"> : </w:t>
      </w:r>
      <w:hyperlink r:id="rId6" w:history="1">
        <w:r w:rsidR="00BE5ADD" w:rsidRPr="001E3610">
          <w:rPr>
            <w:rStyle w:val="Hyperlink"/>
            <w:sz w:val="24"/>
            <w:szCs w:val="24"/>
          </w:rPr>
          <w:t>roberts.rozentals.1998@inbox.lv</w:t>
        </w:r>
      </w:hyperlink>
      <w:r w:rsidR="00BE5ADD" w:rsidRPr="001E3610">
        <w:rPr>
          <w:sz w:val="24"/>
          <w:szCs w:val="24"/>
        </w:rPr>
        <w:t xml:space="preserve"> vai arī iedot personiski Robertam Rozentālam. </w:t>
      </w:r>
    </w:p>
    <w:p w:rsidR="00BE5ADD" w:rsidRPr="001E3610" w:rsidRDefault="00BE5ADD" w:rsidP="00EB5461">
      <w:pPr>
        <w:pStyle w:val="ListParagraph"/>
        <w:numPr>
          <w:ilvl w:val="0"/>
          <w:numId w:val="1"/>
        </w:numPr>
        <w:rPr>
          <w:sz w:val="24"/>
          <w:szCs w:val="24"/>
        </w:rPr>
      </w:pPr>
      <w:proofErr w:type="spellStart"/>
      <w:r w:rsidRPr="001E3610">
        <w:rPr>
          <w:sz w:val="24"/>
          <w:szCs w:val="24"/>
        </w:rPr>
        <w:t>Izspēļu</w:t>
      </w:r>
      <w:proofErr w:type="spellEnd"/>
      <w:r w:rsidRPr="001E3610">
        <w:rPr>
          <w:sz w:val="24"/>
          <w:szCs w:val="24"/>
        </w:rPr>
        <w:t xml:space="preserve"> kārtība –</w:t>
      </w:r>
      <w:r w:rsidR="007425C2" w:rsidRPr="001E3610">
        <w:rPr>
          <w:sz w:val="24"/>
          <w:szCs w:val="24"/>
        </w:rPr>
        <w:t xml:space="preserve"> regulārais čempionāts norisināsies divos apļos, kuros komandas izspē</w:t>
      </w:r>
      <w:r w:rsidRPr="001E3610">
        <w:rPr>
          <w:sz w:val="24"/>
          <w:szCs w:val="24"/>
        </w:rPr>
        <w:t>lē katra</w:t>
      </w:r>
      <w:r w:rsidR="001E3610" w:rsidRPr="001E3610">
        <w:rPr>
          <w:sz w:val="24"/>
          <w:szCs w:val="24"/>
        </w:rPr>
        <w:t xml:space="preserve"> ar katru divas reizes. Pēc regulārā čempionātā </w:t>
      </w:r>
      <w:r w:rsidRPr="001E3610">
        <w:rPr>
          <w:sz w:val="24"/>
          <w:szCs w:val="24"/>
        </w:rPr>
        <w:t xml:space="preserve"> diviem apļiem notiks </w:t>
      </w:r>
      <w:r w:rsidR="001E3610" w:rsidRPr="001E3610">
        <w:rPr>
          <w:sz w:val="24"/>
          <w:szCs w:val="24"/>
        </w:rPr>
        <w:t>izslēgšanas spēles,</w:t>
      </w:r>
      <w:r w:rsidRPr="001E3610">
        <w:rPr>
          <w:sz w:val="24"/>
          <w:szCs w:val="24"/>
        </w:rPr>
        <w:t xml:space="preserve"> kurā</w:t>
      </w:r>
      <w:r w:rsidR="001E3610" w:rsidRPr="001E3610">
        <w:rPr>
          <w:sz w:val="24"/>
          <w:szCs w:val="24"/>
        </w:rPr>
        <w:t xml:space="preserve">s </w:t>
      </w:r>
      <w:r w:rsidRPr="001E3610">
        <w:rPr>
          <w:sz w:val="24"/>
          <w:szCs w:val="24"/>
        </w:rPr>
        <w:t xml:space="preserve"> dalību turpina</w:t>
      </w:r>
      <w:r w:rsidR="001E3610" w:rsidRPr="001E3610">
        <w:rPr>
          <w:sz w:val="24"/>
          <w:szCs w:val="24"/>
        </w:rPr>
        <w:t xml:space="preserve"> regulārā čempionāta </w:t>
      </w:r>
      <w:r w:rsidRPr="001E3610">
        <w:rPr>
          <w:sz w:val="24"/>
          <w:szCs w:val="24"/>
        </w:rPr>
        <w:t xml:space="preserve"> pirmo četru vietu ieguvēji. Pirmā vieta pusfinālā spēlē ar ceturto vietu, bet otrā vieta ar trešo. Pēc šīm spēlēm tiks noskaidrots</w:t>
      </w:r>
      <w:r w:rsidR="001E3610" w:rsidRPr="001E3610">
        <w:rPr>
          <w:sz w:val="24"/>
          <w:szCs w:val="24"/>
        </w:rPr>
        <w:t>,</w:t>
      </w:r>
      <w:r w:rsidRPr="001E3610">
        <w:rPr>
          <w:sz w:val="24"/>
          <w:szCs w:val="24"/>
        </w:rPr>
        <w:t xml:space="preserve"> kuras komandas tiksies finālā un kuras spēlē</w:t>
      </w:r>
      <w:r w:rsidR="001E3610" w:rsidRPr="001E3610">
        <w:rPr>
          <w:sz w:val="24"/>
          <w:szCs w:val="24"/>
        </w:rPr>
        <w:t>s</w:t>
      </w:r>
      <w:r w:rsidRPr="001E3610">
        <w:rPr>
          <w:sz w:val="24"/>
          <w:szCs w:val="24"/>
        </w:rPr>
        <w:t xml:space="preserve"> par trešo vietu. Spēles notiek pēc FIBA noteikumiem. </w:t>
      </w:r>
    </w:p>
    <w:p w:rsidR="003A0192" w:rsidRPr="001E3610" w:rsidRDefault="00BE5ADD" w:rsidP="001E3610">
      <w:pPr>
        <w:pStyle w:val="ListParagraph"/>
        <w:numPr>
          <w:ilvl w:val="0"/>
          <w:numId w:val="1"/>
        </w:numPr>
        <w:rPr>
          <w:sz w:val="24"/>
          <w:szCs w:val="24"/>
        </w:rPr>
      </w:pPr>
      <w:r w:rsidRPr="001E3610">
        <w:rPr>
          <w:sz w:val="24"/>
          <w:szCs w:val="24"/>
        </w:rPr>
        <w:t xml:space="preserve">Finansiālās saistības – </w:t>
      </w:r>
      <w:r w:rsidR="001E3610" w:rsidRPr="001E3610">
        <w:rPr>
          <w:sz w:val="24"/>
          <w:szCs w:val="24"/>
        </w:rPr>
        <w:t>m</w:t>
      </w:r>
      <w:r w:rsidRPr="001E3610">
        <w:rPr>
          <w:sz w:val="24"/>
          <w:szCs w:val="24"/>
        </w:rPr>
        <w:t xml:space="preserve">aksa </w:t>
      </w:r>
      <w:r w:rsidR="001E3610" w:rsidRPr="001E3610">
        <w:rPr>
          <w:sz w:val="24"/>
          <w:szCs w:val="24"/>
        </w:rPr>
        <w:t xml:space="preserve">par vienu spēli </w:t>
      </w:r>
      <w:r w:rsidRPr="001E3610">
        <w:rPr>
          <w:sz w:val="24"/>
          <w:szCs w:val="24"/>
        </w:rPr>
        <w:t xml:space="preserve"> EUR 14.00 (četrpadsmit eiro), komand</w:t>
      </w:r>
      <w:r w:rsidR="001E3610" w:rsidRPr="001E3610">
        <w:rPr>
          <w:sz w:val="24"/>
          <w:szCs w:val="24"/>
        </w:rPr>
        <w:t>a pati var izlemt</w:t>
      </w:r>
      <w:r w:rsidRPr="001E3610">
        <w:rPr>
          <w:sz w:val="24"/>
          <w:szCs w:val="24"/>
        </w:rPr>
        <w:t xml:space="preserve">, vai </w:t>
      </w:r>
      <w:r w:rsidR="003A0192" w:rsidRPr="001E3610">
        <w:rPr>
          <w:sz w:val="24"/>
          <w:szCs w:val="24"/>
        </w:rPr>
        <w:t>pirms sezona sākuma veikt apmaksu par visām regulārā čempionāta spēlēm vai par pirmo apli. Ja komanda par spēli nav samaksājusi 30 minūtes pirms spēles sākuma, tad komandai tiek piešķirts tehniskais zaudējums un pie spēles viņi netiek pielaisti. Ja komanda neierodas uz spēli iepriekš nebrīdinot</w:t>
      </w:r>
      <w:r w:rsidR="001E3610" w:rsidRPr="001E3610">
        <w:rPr>
          <w:sz w:val="24"/>
          <w:szCs w:val="24"/>
        </w:rPr>
        <w:t>,</w:t>
      </w:r>
      <w:r w:rsidR="003A0192" w:rsidRPr="001E3610">
        <w:rPr>
          <w:sz w:val="24"/>
          <w:szCs w:val="24"/>
        </w:rPr>
        <w:t xml:space="preserve"> sods EUR 50.00 (piecdesmit eiro). Ja komanda neapmaksā sodu līdz nākamās spēles sākumam, komanda tiek izslēgta no čempionāta. Par 2 tehniskajām piezīmēm spēlē spēlētājs saņem sodu EUR 10.00 (desmit eiro) apmērā, bet par noraidīj</w:t>
      </w:r>
      <w:r w:rsidR="001E3610" w:rsidRPr="001E3610">
        <w:rPr>
          <w:sz w:val="24"/>
          <w:szCs w:val="24"/>
        </w:rPr>
        <w:t>umu EUR 30.00 (trīsdesmit eiro)</w:t>
      </w:r>
      <w:r w:rsidR="003A0192" w:rsidRPr="001E3610">
        <w:rPr>
          <w:sz w:val="24"/>
          <w:szCs w:val="24"/>
        </w:rPr>
        <w:t>.</w:t>
      </w:r>
      <w:r w:rsidR="007425C2" w:rsidRPr="001E3610">
        <w:rPr>
          <w:sz w:val="24"/>
          <w:szCs w:val="24"/>
        </w:rPr>
        <w:t xml:space="preserve">Samaksu par spēlēm un soda naudām var veikt ar pārskaitījumu vai skaidrā naudā. </w:t>
      </w:r>
    </w:p>
    <w:p w:rsidR="007425C2" w:rsidRPr="001E3610" w:rsidRDefault="007425C2" w:rsidP="007425C2">
      <w:pPr>
        <w:pStyle w:val="ListParagraph"/>
        <w:rPr>
          <w:sz w:val="24"/>
          <w:szCs w:val="24"/>
        </w:rPr>
      </w:pPr>
      <w:r w:rsidRPr="001E3610">
        <w:rPr>
          <w:sz w:val="24"/>
          <w:szCs w:val="24"/>
        </w:rPr>
        <w:t>Rekvizīti – Kandavas novada dome</w:t>
      </w:r>
    </w:p>
    <w:p w:rsidR="007425C2" w:rsidRPr="001E3610" w:rsidRDefault="007425C2" w:rsidP="007425C2">
      <w:pPr>
        <w:pStyle w:val="ListParagraph"/>
        <w:rPr>
          <w:sz w:val="24"/>
          <w:szCs w:val="24"/>
        </w:rPr>
      </w:pPr>
      <w:r w:rsidRPr="001E3610">
        <w:rPr>
          <w:sz w:val="24"/>
          <w:szCs w:val="24"/>
        </w:rPr>
        <w:t xml:space="preserve">                    </w:t>
      </w:r>
      <w:proofErr w:type="spellStart"/>
      <w:r w:rsidRPr="001E3610">
        <w:rPr>
          <w:sz w:val="24"/>
          <w:szCs w:val="24"/>
        </w:rPr>
        <w:t>Reģ</w:t>
      </w:r>
      <w:proofErr w:type="spellEnd"/>
      <w:r w:rsidRPr="001E3610">
        <w:rPr>
          <w:sz w:val="24"/>
          <w:szCs w:val="24"/>
        </w:rPr>
        <w:t xml:space="preserve">. </w:t>
      </w:r>
      <w:proofErr w:type="spellStart"/>
      <w:r w:rsidRPr="001E3610">
        <w:rPr>
          <w:sz w:val="24"/>
          <w:szCs w:val="24"/>
        </w:rPr>
        <w:t>nr</w:t>
      </w:r>
      <w:proofErr w:type="spellEnd"/>
      <w:r w:rsidRPr="001E3610">
        <w:rPr>
          <w:sz w:val="24"/>
          <w:szCs w:val="24"/>
        </w:rPr>
        <w:t xml:space="preserve"> : 90000050886</w:t>
      </w:r>
    </w:p>
    <w:p w:rsidR="007425C2" w:rsidRPr="001E3610" w:rsidRDefault="007425C2" w:rsidP="007425C2">
      <w:pPr>
        <w:pStyle w:val="ListParagraph"/>
        <w:rPr>
          <w:sz w:val="24"/>
          <w:szCs w:val="24"/>
        </w:rPr>
      </w:pPr>
      <w:r w:rsidRPr="001E3610">
        <w:rPr>
          <w:sz w:val="24"/>
          <w:szCs w:val="24"/>
        </w:rPr>
        <w:t xml:space="preserve">                    Adrese : Dārza iela 6,Kandava, Kandavas novads, LV-3120</w:t>
      </w:r>
    </w:p>
    <w:p w:rsidR="007425C2" w:rsidRPr="001E3610" w:rsidRDefault="007425C2" w:rsidP="007425C2">
      <w:pPr>
        <w:pStyle w:val="ListParagraph"/>
        <w:rPr>
          <w:sz w:val="24"/>
          <w:szCs w:val="24"/>
        </w:rPr>
      </w:pPr>
      <w:r w:rsidRPr="001E3610">
        <w:rPr>
          <w:sz w:val="24"/>
          <w:szCs w:val="24"/>
        </w:rPr>
        <w:t xml:space="preserve">                   Banka : SEB banka</w:t>
      </w:r>
    </w:p>
    <w:p w:rsidR="007425C2" w:rsidRPr="001E3610" w:rsidRDefault="007425C2" w:rsidP="007425C2">
      <w:pPr>
        <w:pStyle w:val="ListParagraph"/>
        <w:rPr>
          <w:sz w:val="24"/>
          <w:szCs w:val="24"/>
        </w:rPr>
      </w:pPr>
      <w:r w:rsidRPr="001E3610">
        <w:rPr>
          <w:sz w:val="24"/>
          <w:szCs w:val="24"/>
        </w:rPr>
        <w:t xml:space="preserve">                   Konts : LV73UNLA0011010130573</w:t>
      </w:r>
    </w:p>
    <w:p w:rsidR="001E3610" w:rsidRPr="001E3610" w:rsidRDefault="007425C2" w:rsidP="001E3610">
      <w:pPr>
        <w:pStyle w:val="ListParagraph"/>
        <w:rPr>
          <w:sz w:val="24"/>
          <w:szCs w:val="24"/>
        </w:rPr>
      </w:pPr>
      <w:r w:rsidRPr="001E3610">
        <w:rPr>
          <w:sz w:val="24"/>
          <w:szCs w:val="24"/>
        </w:rPr>
        <w:t xml:space="preserve">                   Saņēmējs : Kandavas novada Kultūras un sporta pārval</w:t>
      </w:r>
      <w:r w:rsidR="001E3610" w:rsidRPr="001E3610">
        <w:rPr>
          <w:sz w:val="24"/>
          <w:szCs w:val="24"/>
        </w:rPr>
        <w:t>de</w:t>
      </w:r>
    </w:p>
    <w:p w:rsidR="007425C2" w:rsidRPr="001E3610" w:rsidRDefault="001E3610" w:rsidP="001E3610">
      <w:pPr>
        <w:pStyle w:val="ListParagraph"/>
        <w:ind w:left="1440"/>
        <w:rPr>
          <w:sz w:val="24"/>
          <w:szCs w:val="24"/>
        </w:rPr>
      </w:pPr>
      <w:r w:rsidRPr="001E3610">
        <w:rPr>
          <w:sz w:val="24"/>
          <w:szCs w:val="24"/>
        </w:rPr>
        <w:t xml:space="preserve">     </w:t>
      </w:r>
      <w:r w:rsidR="007425C2" w:rsidRPr="001E3610">
        <w:rPr>
          <w:sz w:val="24"/>
          <w:szCs w:val="24"/>
        </w:rPr>
        <w:t>Maksājuma mērķis : Kandavas novada basketbola čempionāts</w:t>
      </w:r>
      <w:r w:rsidRPr="001E3610">
        <w:rPr>
          <w:sz w:val="24"/>
          <w:szCs w:val="24"/>
        </w:rPr>
        <w:t>.</w:t>
      </w:r>
      <w:r w:rsidR="007425C2" w:rsidRPr="001E3610">
        <w:rPr>
          <w:sz w:val="24"/>
          <w:szCs w:val="24"/>
        </w:rPr>
        <w:t xml:space="preserve"> komandas nosaukums.</w:t>
      </w:r>
    </w:p>
    <w:p w:rsidR="003A0192" w:rsidRPr="001E3610" w:rsidRDefault="003A0192" w:rsidP="00EB5461">
      <w:pPr>
        <w:pStyle w:val="ListParagraph"/>
        <w:numPr>
          <w:ilvl w:val="0"/>
          <w:numId w:val="1"/>
        </w:numPr>
        <w:rPr>
          <w:sz w:val="24"/>
          <w:szCs w:val="24"/>
        </w:rPr>
      </w:pPr>
      <w:r w:rsidRPr="001E3610">
        <w:rPr>
          <w:sz w:val="24"/>
          <w:szCs w:val="24"/>
        </w:rPr>
        <w:t xml:space="preserve"> Organizatori –</w:t>
      </w:r>
      <w:r w:rsidR="001E3610" w:rsidRPr="001E3610">
        <w:rPr>
          <w:sz w:val="24"/>
          <w:szCs w:val="24"/>
        </w:rPr>
        <w:t xml:space="preserve"> t</w:t>
      </w:r>
      <w:r w:rsidRPr="001E3610">
        <w:rPr>
          <w:sz w:val="24"/>
          <w:szCs w:val="24"/>
        </w:rPr>
        <w:t>urnīru organizē Kandavas novada Kultūras un sporta pārvalde. Turnīra galvenais tiesne</w:t>
      </w:r>
      <w:r w:rsidR="001E3610" w:rsidRPr="001E3610">
        <w:rPr>
          <w:sz w:val="24"/>
          <w:szCs w:val="24"/>
        </w:rPr>
        <w:t>sis un galvenā kontaktpersona</w:t>
      </w:r>
      <w:r w:rsidRPr="001E3610">
        <w:rPr>
          <w:sz w:val="24"/>
          <w:szCs w:val="24"/>
        </w:rPr>
        <w:t xml:space="preserve"> Roberts Rozentāls. (tel. </w:t>
      </w:r>
      <w:proofErr w:type="spellStart"/>
      <w:r w:rsidRPr="001E3610">
        <w:rPr>
          <w:sz w:val="24"/>
          <w:szCs w:val="24"/>
        </w:rPr>
        <w:t>nr</w:t>
      </w:r>
      <w:proofErr w:type="spellEnd"/>
      <w:r w:rsidRPr="001E3610">
        <w:rPr>
          <w:sz w:val="24"/>
          <w:szCs w:val="24"/>
        </w:rPr>
        <w:t xml:space="preserve"> – 27046099; e- pasts : </w:t>
      </w:r>
      <w:hyperlink r:id="rId7" w:history="1">
        <w:r w:rsidRPr="001E3610">
          <w:rPr>
            <w:rStyle w:val="Hyperlink"/>
            <w:sz w:val="24"/>
            <w:szCs w:val="24"/>
          </w:rPr>
          <w:t>roberts.rozentals.1998@inbox.lv</w:t>
        </w:r>
      </w:hyperlink>
      <w:r w:rsidR="001E3610" w:rsidRPr="001E3610">
        <w:rPr>
          <w:sz w:val="24"/>
          <w:szCs w:val="24"/>
        </w:rPr>
        <w:t>). Komandas pieteikt līdz 2018.gada 12.janvārim.</w:t>
      </w:r>
    </w:p>
    <w:p w:rsidR="00BE5ADD" w:rsidRPr="003A0192" w:rsidRDefault="00BE5ADD" w:rsidP="003A0192">
      <w:pPr>
        <w:ind w:left="360"/>
        <w:rPr>
          <w:sz w:val="24"/>
          <w:szCs w:val="24"/>
        </w:rPr>
      </w:pPr>
      <w:r w:rsidRPr="003A0192">
        <w:rPr>
          <w:sz w:val="24"/>
          <w:szCs w:val="24"/>
        </w:rPr>
        <w:lastRenderedPageBreak/>
        <w:t xml:space="preserve"> </w:t>
      </w:r>
    </w:p>
    <w:sectPr w:rsidR="00BE5ADD" w:rsidRPr="003A0192" w:rsidSect="00265D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31E"/>
    <w:multiLevelType w:val="hybridMultilevel"/>
    <w:tmpl w:val="F998E1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61"/>
    <w:rsid w:val="00031C04"/>
    <w:rsid w:val="001E3610"/>
    <w:rsid w:val="00265DD8"/>
    <w:rsid w:val="003A0192"/>
    <w:rsid w:val="005A1391"/>
    <w:rsid w:val="007425C2"/>
    <w:rsid w:val="00B57371"/>
    <w:rsid w:val="00BE5ADD"/>
    <w:rsid w:val="00EB5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1"/>
    <w:pPr>
      <w:ind w:left="720"/>
      <w:contextualSpacing/>
    </w:pPr>
  </w:style>
  <w:style w:type="character" w:styleId="Hyperlink">
    <w:name w:val="Hyperlink"/>
    <w:basedOn w:val="DefaultParagraphFont"/>
    <w:uiPriority w:val="99"/>
    <w:unhideWhenUsed/>
    <w:rsid w:val="00BE5A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1"/>
    <w:pPr>
      <w:ind w:left="720"/>
      <w:contextualSpacing/>
    </w:pPr>
  </w:style>
  <w:style w:type="character" w:styleId="Hyperlink">
    <w:name w:val="Hyperlink"/>
    <w:basedOn w:val="DefaultParagraphFont"/>
    <w:uiPriority w:val="99"/>
    <w:unhideWhenUsed/>
    <w:rsid w:val="00BE5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berts.rozentals.1998@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s.rozentals.1998@inbox.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1639</Words>
  <Characters>935</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IvetaPC</dc:creator>
  <cp:lastModifiedBy>Baiba</cp:lastModifiedBy>
  <cp:revision>2</cp:revision>
  <dcterms:created xsi:type="dcterms:W3CDTF">2018-01-02T12:37:00Z</dcterms:created>
  <dcterms:modified xsi:type="dcterms:W3CDTF">2018-01-02T12:37:00Z</dcterms:modified>
</cp:coreProperties>
</file>