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7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Iesniegtie piedāvājumi iepirkumam “</w:t>
      </w:r>
      <w:r w:rsidR="005073BB">
        <w:rPr>
          <w:rFonts w:ascii="Times New Roman" w:hAnsi="Times New Roman" w:cs="Times New Roman"/>
          <w:b/>
          <w:sz w:val="24"/>
          <w:szCs w:val="24"/>
        </w:rPr>
        <w:t>Kandavas pilsētas pirmsskolas izglītības iestādes “</w:t>
      </w:r>
      <w:proofErr w:type="spellStart"/>
      <w:r w:rsidR="005073BB">
        <w:rPr>
          <w:rFonts w:ascii="Times New Roman" w:hAnsi="Times New Roman" w:cs="Times New Roman"/>
          <w:b/>
          <w:sz w:val="24"/>
          <w:szCs w:val="24"/>
        </w:rPr>
        <w:t>Zīļuks</w:t>
      </w:r>
      <w:proofErr w:type="spellEnd"/>
      <w:r w:rsidR="005073BB">
        <w:rPr>
          <w:rFonts w:ascii="Times New Roman" w:hAnsi="Times New Roman" w:cs="Times New Roman"/>
          <w:b/>
          <w:sz w:val="24"/>
          <w:szCs w:val="24"/>
        </w:rPr>
        <w:t>” energoefektivitātes paaugstināšanas būvprojekta izstrāde un autoruzraudzība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5073BB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2017/13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7AB9" w:rsidTr="00016B62"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765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766" w:type="dxa"/>
            <w:vAlign w:val="center"/>
          </w:tcPr>
          <w:p w:rsidR="00137AB9" w:rsidRDefault="00137AB9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137AB9" w:rsidTr="005F511B">
        <w:trPr>
          <w:trHeight w:val="570"/>
        </w:trPr>
        <w:tc>
          <w:tcPr>
            <w:tcW w:w="2765" w:type="dxa"/>
            <w:vAlign w:val="center"/>
          </w:tcPr>
          <w:p w:rsidR="00137AB9" w:rsidRDefault="005073BB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Pilnsabiedrība “AUSTRUMI PB</w:t>
            </w:r>
            <w:r w:rsidR="00137AB9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137AB9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531399">
              <w:rPr>
                <w:rFonts w:ascii="Times New Roman" w:hAnsi="Times New Roman" w:cs="Times New Roman"/>
                <w:b/>
                <w:sz w:val="24"/>
                <w:szCs w:val="24"/>
              </w:rPr>
              <w:t>.06.2017</w:t>
            </w:r>
            <w:r w:rsidR="0008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08:32</w:t>
            </w:r>
          </w:p>
        </w:tc>
        <w:tc>
          <w:tcPr>
            <w:tcW w:w="2766" w:type="dxa"/>
            <w:vAlign w:val="center"/>
          </w:tcPr>
          <w:p w:rsidR="00137AB9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36 950,00</w:t>
            </w:r>
          </w:p>
        </w:tc>
      </w:tr>
      <w:tr w:rsidR="005F511B" w:rsidTr="00EA274C">
        <w:trPr>
          <w:trHeight w:val="915"/>
        </w:trPr>
        <w:tc>
          <w:tcPr>
            <w:tcW w:w="2765" w:type="dxa"/>
            <w:vAlign w:val="center"/>
          </w:tcPr>
          <w:p w:rsidR="005F511B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“LŪSIS V</w:t>
            </w:r>
            <w:r w:rsidR="005F511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5F511B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02.06.2017., plkst. 08:34</w:t>
            </w:r>
          </w:p>
        </w:tc>
        <w:tc>
          <w:tcPr>
            <w:tcW w:w="2766" w:type="dxa"/>
            <w:vAlign w:val="center"/>
          </w:tcPr>
          <w:p w:rsidR="005F511B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40 890,00</w:t>
            </w:r>
          </w:p>
        </w:tc>
      </w:tr>
      <w:tr w:rsidR="00EA274C" w:rsidTr="00EA274C">
        <w:trPr>
          <w:trHeight w:val="165"/>
        </w:trPr>
        <w:tc>
          <w:tcPr>
            <w:tcW w:w="2765" w:type="dxa"/>
            <w:vAlign w:val="center"/>
          </w:tcPr>
          <w:p w:rsidR="00EA274C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“2B ARHITEKT”</w:t>
            </w:r>
          </w:p>
        </w:tc>
        <w:tc>
          <w:tcPr>
            <w:tcW w:w="2765" w:type="dxa"/>
            <w:vAlign w:val="center"/>
          </w:tcPr>
          <w:p w:rsidR="00EA274C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05.06.2017., plkst. 09:54</w:t>
            </w:r>
          </w:p>
        </w:tc>
        <w:tc>
          <w:tcPr>
            <w:tcW w:w="2766" w:type="dxa"/>
            <w:vAlign w:val="center"/>
          </w:tcPr>
          <w:p w:rsidR="00EA274C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31 800,00</w:t>
            </w:r>
          </w:p>
        </w:tc>
      </w:tr>
      <w:tr w:rsidR="00EA274C" w:rsidTr="00EA274C">
        <w:trPr>
          <w:trHeight w:val="147"/>
        </w:trPr>
        <w:tc>
          <w:tcPr>
            <w:tcW w:w="2765" w:type="dxa"/>
            <w:vAlign w:val="center"/>
          </w:tcPr>
          <w:p w:rsidR="00EA274C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SIA “Grand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765" w:type="dxa"/>
            <w:vAlign w:val="center"/>
          </w:tcPr>
          <w:p w:rsidR="00EA274C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05.06.2017., plkst. 10:53</w:t>
            </w:r>
          </w:p>
        </w:tc>
        <w:tc>
          <w:tcPr>
            <w:tcW w:w="2766" w:type="dxa"/>
            <w:vAlign w:val="center"/>
          </w:tcPr>
          <w:p w:rsidR="00EA274C" w:rsidRDefault="00EA274C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38 000,00</w:t>
            </w:r>
            <w:bookmarkStart w:id="0" w:name="_GoBack"/>
            <w:bookmarkEnd w:id="0"/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B2031"/>
    <w:rsid w:val="00137AB9"/>
    <w:rsid w:val="00490F78"/>
    <w:rsid w:val="005073BB"/>
    <w:rsid w:val="00531399"/>
    <w:rsid w:val="005D2A54"/>
    <w:rsid w:val="005F511B"/>
    <w:rsid w:val="006817DB"/>
    <w:rsid w:val="00D05E80"/>
    <w:rsid w:val="00DE1C8B"/>
    <w:rsid w:val="00EA274C"/>
    <w:rsid w:val="00F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9445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6</cp:revision>
  <dcterms:created xsi:type="dcterms:W3CDTF">2017-04-26T13:26:00Z</dcterms:created>
  <dcterms:modified xsi:type="dcterms:W3CDTF">2017-06-05T08:54:00Z</dcterms:modified>
</cp:coreProperties>
</file>