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6B" w:rsidRPr="00006F6B" w:rsidRDefault="00006F6B" w:rsidP="00006F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i/>
          <w:iCs/>
          <w:sz w:val="18"/>
          <w:lang w:eastAsia="lv-LV"/>
        </w:rPr>
        <w:t> </w:t>
      </w:r>
      <w:r w:rsidRPr="00006F6B">
        <w:rPr>
          <w:rFonts w:ascii="Arial" w:eastAsia="Times New Roman" w:hAnsi="Arial" w:cs="Arial"/>
          <w:sz w:val="18"/>
          <w:szCs w:val="18"/>
          <w:lang w:eastAsia="lv-LV"/>
        </w:rPr>
        <w:t>Jauno izpildītāju konkursa</w:t>
      </w:r>
    </w:p>
    <w:p w:rsidR="00006F6B" w:rsidRPr="00006F6B" w:rsidRDefault="00006F6B" w:rsidP="00006F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36"/>
          <w:szCs w:val="36"/>
          <w:lang w:eastAsia="lv-LV"/>
        </w:rPr>
        <w:t>„ </w:t>
      </w:r>
      <w:r w:rsidRPr="00006F6B">
        <w:rPr>
          <w:rFonts w:ascii="Arial" w:eastAsia="Times New Roman" w:hAnsi="Arial" w:cs="Arial"/>
          <w:b/>
          <w:bCs/>
          <w:sz w:val="36"/>
          <w:lang w:eastAsia="lv-LV"/>
        </w:rPr>
        <w:t xml:space="preserve">NĀC SADZIEDĀT </w:t>
      </w:r>
      <w:r w:rsidRPr="00006F6B">
        <w:rPr>
          <w:rFonts w:ascii="Arial" w:eastAsia="Times New Roman" w:hAnsi="Arial" w:cs="Arial"/>
          <w:sz w:val="36"/>
          <w:szCs w:val="36"/>
          <w:lang w:eastAsia="lv-LV"/>
        </w:rPr>
        <w:t>”</w:t>
      </w:r>
    </w:p>
    <w:p w:rsidR="00006F6B" w:rsidRPr="00006F6B" w:rsidRDefault="00006F6B" w:rsidP="00006F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nolikums</w:t>
      </w: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b/>
          <w:bCs/>
          <w:sz w:val="18"/>
          <w:lang w:eastAsia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12"/>
        <w:gridCol w:w="6694"/>
      </w:tblGrid>
      <w:tr w:rsidR="00006F6B" w:rsidRPr="00006F6B" w:rsidTr="00006F6B">
        <w:trPr>
          <w:tblCellSpacing w:w="0" w:type="dxa"/>
        </w:trPr>
        <w:tc>
          <w:tcPr>
            <w:tcW w:w="1890" w:type="dxa"/>
            <w:hideMark/>
          </w:tcPr>
          <w:p w:rsidR="00006F6B" w:rsidRPr="00006F6B" w:rsidRDefault="00006F6B" w:rsidP="00006F6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06F6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Laiks:</w:t>
            </w:r>
          </w:p>
        </w:tc>
        <w:tc>
          <w:tcPr>
            <w:tcW w:w="9510" w:type="dxa"/>
            <w:hideMark/>
          </w:tcPr>
          <w:p w:rsidR="00006F6B" w:rsidRPr="00006F6B" w:rsidRDefault="00006F6B" w:rsidP="00006F6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06F6B">
              <w:rPr>
                <w:rFonts w:ascii="Arial" w:eastAsia="Times New Roman" w:hAnsi="Arial" w:cs="Arial"/>
                <w:b/>
                <w:bCs/>
                <w:sz w:val="18"/>
                <w:lang w:eastAsia="lv-LV"/>
              </w:rPr>
              <w:t>2018. gada 24. marts</w:t>
            </w:r>
          </w:p>
        </w:tc>
      </w:tr>
      <w:tr w:rsidR="00006F6B" w:rsidRPr="00006F6B" w:rsidTr="00006F6B">
        <w:trPr>
          <w:tblCellSpacing w:w="0" w:type="dxa"/>
        </w:trPr>
        <w:tc>
          <w:tcPr>
            <w:tcW w:w="1890" w:type="dxa"/>
            <w:hideMark/>
          </w:tcPr>
          <w:p w:rsidR="00006F6B" w:rsidRPr="00006F6B" w:rsidRDefault="00006F6B" w:rsidP="00006F6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06F6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Norises vieta:</w:t>
            </w:r>
          </w:p>
        </w:tc>
        <w:tc>
          <w:tcPr>
            <w:tcW w:w="9510" w:type="dxa"/>
            <w:hideMark/>
          </w:tcPr>
          <w:p w:rsidR="00006F6B" w:rsidRPr="00006F6B" w:rsidRDefault="00006F6B" w:rsidP="00006F6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06F6B">
              <w:rPr>
                <w:rFonts w:ascii="Arial" w:eastAsia="Times New Roman" w:hAnsi="Arial" w:cs="Arial"/>
                <w:b/>
                <w:bCs/>
                <w:sz w:val="18"/>
                <w:lang w:eastAsia="lv-LV"/>
              </w:rPr>
              <w:t>Rīgas Stradiņa universitātes Aula</w:t>
            </w:r>
          </w:p>
        </w:tc>
      </w:tr>
      <w:tr w:rsidR="00006F6B" w:rsidRPr="00006F6B" w:rsidTr="00006F6B">
        <w:trPr>
          <w:tblCellSpacing w:w="0" w:type="dxa"/>
        </w:trPr>
        <w:tc>
          <w:tcPr>
            <w:tcW w:w="1890" w:type="dxa"/>
            <w:hideMark/>
          </w:tcPr>
          <w:p w:rsidR="00006F6B" w:rsidRPr="00006F6B" w:rsidRDefault="00006F6B" w:rsidP="00006F6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06F6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Organizators:</w:t>
            </w:r>
          </w:p>
        </w:tc>
        <w:tc>
          <w:tcPr>
            <w:tcW w:w="9510" w:type="dxa"/>
            <w:hideMark/>
          </w:tcPr>
          <w:p w:rsidR="00006F6B" w:rsidRPr="00006F6B" w:rsidRDefault="00006F6B" w:rsidP="00006F6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06F6B">
              <w:rPr>
                <w:rFonts w:ascii="Arial" w:eastAsia="Times New Roman" w:hAnsi="Arial" w:cs="Arial"/>
                <w:b/>
                <w:bCs/>
                <w:sz w:val="18"/>
                <w:lang w:eastAsia="lv-LV"/>
              </w:rPr>
              <w:t>SIA ART MANAGEMENT GROUP</w:t>
            </w:r>
          </w:p>
        </w:tc>
      </w:tr>
    </w:tbl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 </w:t>
      </w: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b/>
          <w:bCs/>
          <w:sz w:val="18"/>
          <w:lang w:eastAsia="lv-LV"/>
        </w:rPr>
        <w:t> Mērķis</w:t>
      </w:r>
    </w:p>
    <w:p w:rsidR="00006F6B" w:rsidRPr="00006F6B" w:rsidRDefault="00006F6B" w:rsidP="00006F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 xml:space="preserve">Atklāt jaunus un talantīgus, daudzsološus jaunos izpildītājus no visas Latvijas, veicinot vokālo un māksliniecisko spēju attīstību estrādes žanrā. </w:t>
      </w: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b/>
          <w:bCs/>
          <w:sz w:val="18"/>
          <w:lang w:eastAsia="lv-LV"/>
        </w:rPr>
        <w:t> </w:t>
      </w: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b/>
          <w:bCs/>
          <w:sz w:val="18"/>
          <w:lang w:eastAsia="lv-LV"/>
        </w:rPr>
        <w:t>Uzdevumi</w:t>
      </w:r>
    </w:p>
    <w:p w:rsidR="00006F6B" w:rsidRPr="00006F6B" w:rsidRDefault="00006F6B" w:rsidP="00006F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Popularizēt estrādes žanru,</w:t>
      </w:r>
    </w:p>
    <w:p w:rsidR="00006F6B" w:rsidRPr="00006F6B" w:rsidRDefault="00006F6B" w:rsidP="00006F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Veicināt pieredzes apmaiņu dziedātāju un pedagogu starpā,</w:t>
      </w:r>
    </w:p>
    <w:p w:rsidR="00006F6B" w:rsidRPr="00006F6B" w:rsidRDefault="00006F6B" w:rsidP="00006F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Sekmēt bērnu un jauniešu māksliniecisko aktivitāšu turpmāko attīstību,</w:t>
      </w:r>
    </w:p>
    <w:p w:rsidR="00006F6B" w:rsidRPr="00006F6B" w:rsidRDefault="00006F6B" w:rsidP="00006F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 xml:space="preserve">Nodrošināt iespēju vokālistiem parādīt savas prasmes profesionālai žūrijas komisijai, kā arī konkursa apmeklētājiem – rīdziniekiem un pilsētas viesiem. </w:t>
      </w: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 </w:t>
      </w: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b/>
          <w:bCs/>
          <w:sz w:val="18"/>
          <w:lang w:eastAsia="lv-LV"/>
        </w:rPr>
        <w:t>Vecuma grupas popgrupām un solistiem</w:t>
      </w:r>
    </w:p>
    <w:p w:rsidR="00006F6B" w:rsidRPr="00006F6B" w:rsidRDefault="00006F6B" w:rsidP="00006F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 xml:space="preserve">Jaunākā grupa </w:t>
      </w:r>
      <w:r w:rsidRPr="00006F6B">
        <w:rPr>
          <w:rFonts w:ascii="Arial" w:eastAsia="Times New Roman" w:hAnsi="Arial" w:cs="Arial"/>
          <w:b/>
          <w:bCs/>
          <w:sz w:val="18"/>
          <w:lang w:eastAsia="lv-LV"/>
        </w:rPr>
        <w:t>5 – 9</w:t>
      </w:r>
      <w:r w:rsidRPr="00006F6B">
        <w:rPr>
          <w:rFonts w:ascii="Arial" w:eastAsia="Times New Roman" w:hAnsi="Arial" w:cs="Arial"/>
          <w:sz w:val="18"/>
          <w:szCs w:val="18"/>
          <w:lang w:eastAsia="lv-LV"/>
        </w:rPr>
        <w:t xml:space="preserve"> gadi</w:t>
      </w:r>
    </w:p>
    <w:p w:rsidR="00006F6B" w:rsidRPr="00006F6B" w:rsidRDefault="00006F6B" w:rsidP="00006F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 xml:space="preserve">Vidējā grupa </w:t>
      </w:r>
      <w:r w:rsidRPr="00006F6B">
        <w:rPr>
          <w:rFonts w:ascii="Arial" w:eastAsia="Times New Roman" w:hAnsi="Arial" w:cs="Arial"/>
          <w:b/>
          <w:bCs/>
          <w:sz w:val="18"/>
          <w:lang w:eastAsia="lv-LV"/>
        </w:rPr>
        <w:t>10 – 14</w:t>
      </w:r>
      <w:r w:rsidRPr="00006F6B">
        <w:rPr>
          <w:rFonts w:ascii="Arial" w:eastAsia="Times New Roman" w:hAnsi="Arial" w:cs="Arial"/>
          <w:sz w:val="18"/>
          <w:szCs w:val="18"/>
          <w:lang w:eastAsia="lv-LV"/>
        </w:rPr>
        <w:t xml:space="preserve"> gadi</w:t>
      </w:r>
    </w:p>
    <w:p w:rsidR="00006F6B" w:rsidRPr="00006F6B" w:rsidRDefault="00006F6B" w:rsidP="00006F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 xml:space="preserve">Vecākā grupa </w:t>
      </w:r>
      <w:r w:rsidRPr="00006F6B">
        <w:rPr>
          <w:rFonts w:ascii="Arial" w:eastAsia="Times New Roman" w:hAnsi="Arial" w:cs="Arial"/>
          <w:b/>
          <w:bCs/>
          <w:sz w:val="18"/>
          <w:lang w:eastAsia="lv-LV"/>
        </w:rPr>
        <w:t>15 – 21</w:t>
      </w:r>
      <w:r w:rsidRPr="00006F6B">
        <w:rPr>
          <w:rFonts w:ascii="Arial" w:eastAsia="Times New Roman" w:hAnsi="Arial" w:cs="Arial"/>
          <w:sz w:val="18"/>
          <w:szCs w:val="18"/>
          <w:lang w:eastAsia="lv-LV"/>
        </w:rPr>
        <w:t xml:space="preserve"> gads</w:t>
      </w: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(Popgrupas vecuma grupu nosaka pēc vecākā dalībnieka vecuma.)</w:t>
      </w: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b/>
          <w:bCs/>
          <w:sz w:val="18"/>
          <w:lang w:eastAsia="lv-LV"/>
        </w:rPr>
        <w:t> </w:t>
      </w: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b/>
          <w:bCs/>
          <w:sz w:val="18"/>
          <w:lang w:eastAsia="lv-LV"/>
        </w:rPr>
        <w:t>Prasības dalībniekiem</w:t>
      </w:r>
    </w:p>
    <w:p w:rsidR="00006F6B" w:rsidRPr="00006F6B" w:rsidRDefault="00006F6B" w:rsidP="00006F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Par konkursa dalībnieku var kļūt  bērni un jaunieši vecumā no 5 līdz 21 gadam.</w:t>
      </w:r>
    </w:p>
    <w:p w:rsidR="00006F6B" w:rsidRPr="00006F6B" w:rsidRDefault="00006F6B" w:rsidP="00006F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Konkursā var piedalīties Latvijas solo izpildītāji un popgrupas.</w:t>
      </w:r>
    </w:p>
    <w:p w:rsidR="00006F6B" w:rsidRPr="00006F6B" w:rsidRDefault="00006F6B" w:rsidP="00006F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Popgrupas dalībnieku skaits var būt no 3 līdz 16 dalībniekiem.</w:t>
      </w: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b/>
          <w:bCs/>
          <w:sz w:val="18"/>
          <w:lang w:eastAsia="lv-LV"/>
        </w:rPr>
        <w:t> </w:t>
      </w: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b/>
          <w:bCs/>
          <w:sz w:val="18"/>
          <w:lang w:eastAsia="lv-LV"/>
        </w:rPr>
        <w:t>Repertuāra nosacījumi</w:t>
      </w:r>
    </w:p>
    <w:p w:rsidR="00006F6B" w:rsidRPr="00006F6B" w:rsidRDefault="00006F6B" w:rsidP="00006F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Konkursā dalībnieki piedalās ar vienu dziesmu dzīvajā izpildījumā.</w:t>
      </w:r>
    </w:p>
    <w:p w:rsidR="00006F6B" w:rsidRPr="00006F6B" w:rsidRDefault="00006F6B" w:rsidP="00006F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Priekšnesuma garums nedrīkst pārsniegt 3,30 minūtes</w:t>
      </w:r>
    </w:p>
    <w:p w:rsidR="00006F6B" w:rsidRPr="00006F6B" w:rsidRDefault="00006F6B" w:rsidP="00006F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u w:val="single"/>
          <w:lang w:eastAsia="lv-LV"/>
        </w:rPr>
        <w:t>Konkursā dalībnieki izpilda dziesmu pēc brīvas izvēles, kas atbilst izpildītāja vecumam un vokālajām spējām.</w:t>
      </w:r>
    </w:p>
    <w:p w:rsidR="00006F6B" w:rsidRPr="00006F6B" w:rsidRDefault="00006F6B" w:rsidP="00006F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Fonogrammā var būt iekļauti fona dziedātāji. Solista vokālā daļa nedrīkst būt dublēta</w:t>
      </w:r>
      <w:r w:rsidRPr="00006F6B">
        <w:rPr>
          <w:rFonts w:ascii="Arial" w:eastAsia="Times New Roman" w:hAnsi="Arial" w:cs="Arial"/>
          <w:b/>
          <w:bCs/>
          <w:sz w:val="18"/>
          <w:lang w:eastAsia="lv-LV"/>
        </w:rPr>
        <w:t>.</w:t>
      </w:r>
    </w:p>
    <w:p w:rsidR="00006F6B" w:rsidRPr="00006F6B" w:rsidRDefault="00006F6B" w:rsidP="00006F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b/>
          <w:bCs/>
          <w:sz w:val="18"/>
          <w:lang w:eastAsia="lv-LV"/>
        </w:rPr>
        <w:lastRenderedPageBreak/>
        <w:t>Fonogrammas MP3 failu, CD formātā dalībnieki ņem līdzi uz konkursu. (rezerves variantu ieteicams ņemt līdzi zibatmiņā)</w:t>
      </w:r>
    </w:p>
    <w:p w:rsidR="00006F6B" w:rsidRPr="00006F6B" w:rsidRDefault="00006F6B" w:rsidP="00006F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Dalībnieks uzņemas pilnu atbildību par dziesmu tekstu satura atbilstību LR likumos noteiktajām normām (nav atļauta rasu nevienlīdzības sludināšana, aicinājumi uz vardarbību, fašistiskas vai komunistiskas ideoloģijas sludināšana, necenzētu vārdu lietošana).</w:t>
      </w: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b/>
          <w:bCs/>
          <w:sz w:val="18"/>
          <w:lang w:eastAsia="lv-LV"/>
        </w:rPr>
        <w:t> </w:t>
      </w: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b/>
          <w:bCs/>
          <w:sz w:val="18"/>
          <w:lang w:eastAsia="lv-LV"/>
        </w:rPr>
        <w:t>Vērtēšana un apbalvošana</w:t>
      </w:r>
    </w:p>
    <w:p w:rsidR="00006F6B" w:rsidRPr="00006F6B" w:rsidRDefault="00006F6B" w:rsidP="00006F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Dalībniekus vērtē profesionāla, kompetenta žūrija piecu cilvēku sastāvā.</w:t>
      </w:r>
    </w:p>
    <w:p w:rsidR="00006F6B" w:rsidRPr="00006F6B" w:rsidRDefault="00006F6B" w:rsidP="00006F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Žūrijas komisijas locekļu vērtējums pēc punktu sistēmas netiek atklāts, vērtēšana notiek aizklāti.</w:t>
      </w:r>
    </w:p>
    <w:p w:rsidR="00006F6B" w:rsidRPr="00006F6B" w:rsidRDefault="00006F6B" w:rsidP="00006F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Dalībnieki tiek vērtēti vecuma grupās.</w:t>
      </w:r>
    </w:p>
    <w:p w:rsidR="00006F6B" w:rsidRPr="00006F6B" w:rsidRDefault="00006F6B" w:rsidP="00006F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Katrā vecuma grupā tiek paziņoti pirmo trīs vietu ieguvēji un Grand PRIX ieguvēji.</w:t>
      </w:r>
    </w:p>
    <w:p w:rsidR="00006F6B" w:rsidRPr="00006F6B" w:rsidRDefault="00006F6B" w:rsidP="00006F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Katrā vecuma grupā tiek pasniegtas veicināšanas balvas.</w:t>
      </w:r>
    </w:p>
    <w:p w:rsidR="00006F6B" w:rsidRPr="00006F6B" w:rsidRDefault="00006F6B" w:rsidP="00006F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Katrā vecuma grupā tiek pasniegtas specbalvas.</w:t>
      </w:r>
    </w:p>
    <w:p w:rsidR="00006F6B" w:rsidRPr="00006F6B" w:rsidRDefault="00006F6B" w:rsidP="00006F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Rezultāti tiek paziņoti pēc katras vecuma grupas visu dalībnieku uzstāšanās.</w:t>
      </w:r>
    </w:p>
    <w:p w:rsidR="00006F6B" w:rsidRPr="00006F6B" w:rsidRDefault="00006F6B" w:rsidP="00006F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Visi konkursanti saņem dalības apliecinājumus un piemiņas balvas.</w:t>
      </w: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b/>
          <w:bCs/>
          <w:sz w:val="18"/>
          <w:lang w:eastAsia="lv-LV"/>
        </w:rPr>
        <w:t> </w:t>
      </w: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b/>
          <w:bCs/>
          <w:sz w:val="18"/>
          <w:lang w:eastAsia="lv-LV"/>
        </w:rPr>
        <w:t>Vērtēšanas kritēriji</w:t>
      </w:r>
    </w:p>
    <w:p w:rsidR="00006F6B" w:rsidRPr="00006F6B" w:rsidRDefault="00006F6B" w:rsidP="00006F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Repertuāra izvēle atbilstoši vecuma grupai.</w:t>
      </w:r>
    </w:p>
    <w:p w:rsidR="00006F6B" w:rsidRPr="00006F6B" w:rsidRDefault="00006F6B" w:rsidP="00006F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Skatuviskais sniegums.</w:t>
      </w:r>
    </w:p>
    <w:p w:rsidR="00006F6B" w:rsidRPr="00006F6B" w:rsidRDefault="00006F6B" w:rsidP="00006F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Priekšnesuma mākslinieciskā kvalitāte.</w:t>
      </w:r>
    </w:p>
    <w:p w:rsidR="00006F6B" w:rsidRPr="00006F6B" w:rsidRDefault="00006F6B" w:rsidP="00006F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Tehniskais izpildījums.</w:t>
      </w:r>
    </w:p>
    <w:p w:rsidR="00006F6B" w:rsidRPr="00006F6B" w:rsidRDefault="00006F6B" w:rsidP="00006F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Skatuves tēls.</w:t>
      </w:r>
    </w:p>
    <w:p w:rsidR="00006F6B" w:rsidRPr="00006F6B" w:rsidRDefault="00006F6B" w:rsidP="00006F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Vokālās prasmes (daudzbalsība – popgrupām).</w:t>
      </w: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b/>
          <w:bCs/>
          <w:sz w:val="18"/>
          <w:lang w:eastAsia="lv-LV"/>
        </w:rPr>
        <w:t> </w:t>
      </w: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b/>
          <w:bCs/>
          <w:sz w:val="18"/>
          <w:lang w:eastAsia="lv-LV"/>
        </w:rPr>
        <w:t>Pieteikšanās kārtība</w:t>
      </w:r>
    </w:p>
    <w:p w:rsidR="00006F6B" w:rsidRPr="00006F6B" w:rsidRDefault="00006F6B" w:rsidP="00006F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 xml:space="preserve">Lai pieteiktos jauno izpildītāju konkursam „Nāc sadziedāt”, jāaizpilda noteikta parauga pieteikuma anketa. Pieteikuma anketa atrodama konkursa mājas lapā </w:t>
      </w:r>
      <w:proofErr w:type="spellStart"/>
      <w:r w:rsidRPr="00006F6B">
        <w:rPr>
          <w:rFonts w:ascii="Arial" w:eastAsia="Times New Roman" w:hAnsi="Arial" w:cs="Arial"/>
          <w:b/>
          <w:bCs/>
          <w:sz w:val="18"/>
          <w:lang w:eastAsia="lv-LV"/>
        </w:rPr>
        <w:t>www.nacsadziedat.lv</w:t>
      </w:r>
      <w:proofErr w:type="spellEnd"/>
      <w:r w:rsidRPr="00006F6B">
        <w:rPr>
          <w:rFonts w:ascii="Arial" w:eastAsia="Times New Roman" w:hAnsi="Arial" w:cs="Arial"/>
          <w:sz w:val="18"/>
          <w:szCs w:val="18"/>
          <w:lang w:eastAsia="lv-LV"/>
        </w:rPr>
        <w:t>.</w:t>
      </w:r>
    </w:p>
    <w:p w:rsidR="00006F6B" w:rsidRPr="00006F6B" w:rsidRDefault="00006F6B" w:rsidP="00006F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 xml:space="preserve">Pieteikuma anketas tiek pieņemtas </w:t>
      </w:r>
      <w:r w:rsidRPr="00006F6B">
        <w:rPr>
          <w:rFonts w:ascii="Arial" w:eastAsia="Times New Roman" w:hAnsi="Arial" w:cs="Arial"/>
          <w:b/>
          <w:bCs/>
          <w:sz w:val="18"/>
          <w:lang w:eastAsia="lv-LV"/>
        </w:rPr>
        <w:t>līdz 05.03.2018</w:t>
      </w:r>
      <w:r w:rsidRPr="00006F6B">
        <w:rPr>
          <w:rFonts w:ascii="Arial" w:eastAsia="Times New Roman" w:hAnsi="Arial" w:cs="Arial"/>
          <w:sz w:val="18"/>
          <w:szCs w:val="18"/>
          <w:lang w:eastAsia="lv-LV"/>
        </w:rPr>
        <w:t> (ieskaitot).</w:t>
      </w: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b/>
          <w:bCs/>
          <w:sz w:val="18"/>
          <w:lang w:eastAsia="lv-LV"/>
        </w:rPr>
        <w:t> </w:t>
      </w: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b/>
          <w:bCs/>
          <w:sz w:val="18"/>
          <w:lang w:eastAsia="lv-LV"/>
        </w:rPr>
        <w:t>Dalības maksa</w:t>
      </w:r>
    </w:p>
    <w:p w:rsidR="00006F6B" w:rsidRPr="00006F6B" w:rsidRDefault="00006F6B" w:rsidP="00006F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 xml:space="preserve">Viena solista dalības maksa: 40,- EUR </w:t>
      </w:r>
    </w:p>
    <w:p w:rsidR="00006F6B" w:rsidRPr="00006F6B" w:rsidRDefault="00006F6B" w:rsidP="00006F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Viena fona dziedātāja dalības maksa: 8,- EUR</w:t>
      </w:r>
    </w:p>
    <w:p w:rsidR="00006F6B" w:rsidRPr="00006F6B" w:rsidRDefault="00006F6B" w:rsidP="00006F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Popgrupām dalības maksa: 14,- EUR no dalībnieka</w:t>
      </w:r>
    </w:p>
    <w:p w:rsidR="00006F6B" w:rsidRPr="00006F6B" w:rsidRDefault="00006F6B" w:rsidP="00006F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Dalības maksa jāveic ar pārskaitījumu uz norādīto konta numuru l</w:t>
      </w:r>
      <w:r w:rsidRPr="00006F6B">
        <w:rPr>
          <w:rFonts w:ascii="Arial" w:eastAsia="Times New Roman" w:hAnsi="Arial" w:cs="Arial"/>
          <w:b/>
          <w:bCs/>
          <w:sz w:val="18"/>
          <w:lang w:eastAsia="lv-LV"/>
        </w:rPr>
        <w:t>īdz 05.03.2018</w:t>
      </w:r>
      <w:r w:rsidRPr="00006F6B">
        <w:rPr>
          <w:rFonts w:ascii="Arial" w:eastAsia="Times New Roman" w:hAnsi="Arial" w:cs="Arial"/>
          <w:sz w:val="18"/>
          <w:szCs w:val="18"/>
          <w:lang w:eastAsia="lv-LV"/>
        </w:rPr>
        <w:t> (ieskaitot)</w:t>
      </w:r>
    </w:p>
    <w:p w:rsidR="00006F6B" w:rsidRPr="00006F6B" w:rsidRDefault="00006F6B" w:rsidP="00006F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Ja dalībnieks/dalībnieki konkursā nepiedalās, dalības maksa netiek atgriezta.</w:t>
      </w:r>
    </w:p>
    <w:p w:rsid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18"/>
          <w:lang w:eastAsia="lv-LV"/>
        </w:rPr>
      </w:pPr>
      <w:r w:rsidRPr="00006F6B">
        <w:rPr>
          <w:rFonts w:ascii="Arial" w:eastAsia="Times New Roman" w:hAnsi="Arial" w:cs="Arial"/>
          <w:b/>
          <w:bCs/>
          <w:sz w:val="18"/>
          <w:lang w:eastAsia="lv-LV"/>
        </w:rPr>
        <w:t> </w:t>
      </w:r>
    </w:p>
    <w:p w:rsid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18"/>
          <w:lang w:eastAsia="lv-LV"/>
        </w:rPr>
      </w:pPr>
    </w:p>
    <w:p w:rsid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18"/>
          <w:lang w:eastAsia="lv-LV"/>
        </w:rPr>
      </w:pPr>
    </w:p>
    <w:p w:rsid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18"/>
          <w:lang w:eastAsia="lv-LV"/>
        </w:rPr>
      </w:pP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b/>
          <w:bCs/>
          <w:color w:val="000000" w:themeColor="text1"/>
          <w:sz w:val="18"/>
          <w:lang w:eastAsia="lv-LV"/>
        </w:rPr>
        <w:t xml:space="preserve">Rekvizīti dalības maksas apmaksai </w:t>
      </w: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color w:val="000000" w:themeColor="text1"/>
          <w:sz w:val="18"/>
          <w:szCs w:val="18"/>
          <w:lang w:eastAsia="lv-LV"/>
        </w:rPr>
        <w:t>SIA "ART MANAGEMENT GROUP"</w:t>
      </w: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lv-LV"/>
        </w:rPr>
      </w:pPr>
      <w:proofErr w:type="spellStart"/>
      <w:r w:rsidRPr="00006F6B">
        <w:rPr>
          <w:rFonts w:ascii="Arial" w:eastAsia="Times New Roman" w:hAnsi="Arial" w:cs="Arial"/>
          <w:color w:val="000000" w:themeColor="text1"/>
          <w:sz w:val="18"/>
          <w:szCs w:val="18"/>
          <w:lang w:eastAsia="lv-LV"/>
        </w:rPr>
        <w:t>Reģ.nr</w:t>
      </w:r>
      <w:proofErr w:type="spellEnd"/>
      <w:r w:rsidRPr="00006F6B">
        <w:rPr>
          <w:rFonts w:ascii="Arial" w:eastAsia="Times New Roman" w:hAnsi="Arial" w:cs="Arial"/>
          <w:color w:val="000000" w:themeColor="text1"/>
          <w:sz w:val="18"/>
          <w:szCs w:val="18"/>
          <w:lang w:eastAsia="lv-LV"/>
        </w:rPr>
        <w:t>. 402037826</w:t>
      </w: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color w:val="000000" w:themeColor="text1"/>
          <w:sz w:val="18"/>
          <w:szCs w:val="18"/>
          <w:lang w:eastAsia="lv-LV"/>
        </w:rPr>
        <w:t>Konts: LV77HABA0551042910267</w:t>
      </w: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color w:val="000000" w:themeColor="text1"/>
          <w:sz w:val="18"/>
          <w:szCs w:val="18"/>
          <w:lang w:eastAsia="lv-LV"/>
        </w:rPr>
        <w:t>Maksājuma mērķis: Dalības maksa konkursam „Nāc sadziedāt”</w:t>
      </w:r>
    </w:p>
    <w:p w:rsidR="00006F6B" w:rsidRPr="00006F6B" w:rsidRDefault="00006F6B" w:rsidP="00006F6B">
      <w:pPr>
        <w:tabs>
          <w:tab w:val="left" w:pos="717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color w:val="000000" w:themeColor="text1"/>
          <w:sz w:val="18"/>
          <w:szCs w:val="18"/>
          <w:lang w:eastAsia="lv-LV"/>
        </w:rPr>
        <w:t xml:space="preserve">            </w:t>
      </w:r>
      <w:r w:rsidRPr="00006F6B">
        <w:rPr>
          <w:rFonts w:ascii="Arial" w:eastAsia="Times New Roman" w:hAnsi="Arial" w:cs="Arial"/>
          <w:i/>
          <w:iCs/>
          <w:color w:val="000000" w:themeColor="text1"/>
          <w:sz w:val="18"/>
          <w:lang w:eastAsia="lv-LV"/>
        </w:rPr>
        <w:t xml:space="preserve">Obligāti jānorāda </w:t>
      </w:r>
      <w:r w:rsidRPr="00006F6B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lang w:eastAsia="lv-LV"/>
        </w:rPr>
        <w:t>dalībnieka</w:t>
      </w:r>
      <w:r w:rsidRPr="00006F6B">
        <w:rPr>
          <w:rFonts w:ascii="Arial" w:eastAsia="Times New Roman" w:hAnsi="Arial" w:cs="Arial"/>
          <w:i/>
          <w:iCs/>
          <w:color w:val="000000" w:themeColor="text1"/>
          <w:sz w:val="18"/>
          <w:lang w:eastAsia="lv-LV"/>
        </w:rPr>
        <w:t xml:space="preserve"> </w:t>
      </w:r>
      <w:r w:rsidRPr="00006F6B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lang w:eastAsia="lv-LV"/>
        </w:rPr>
        <w:t>vārds</w:t>
      </w:r>
      <w:r w:rsidRPr="00006F6B">
        <w:rPr>
          <w:rFonts w:ascii="Arial" w:eastAsia="Times New Roman" w:hAnsi="Arial" w:cs="Arial"/>
          <w:i/>
          <w:iCs/>
          <w:color w:val="000000" w:themeColor="text1"/>
          <w:sz w:val="18"/>
          <w:lang w:eastAsia="lv-LV"/>
        </w:rPr>
        <w:t xml:space="preserve"> </w:t>
      </w:r>
      <w:r w:rsidRPr="00006F6B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lang w:eastAsia="lv-LV"/>
        </w:rPr>
        <w:t>un</w:t>
      </w:r>
      <w:r w:rsidRPr="00006F6B">
        <w:rPr>
          <w:rFonts w:ascii="Arial" w:eastAsia="Times New Roman" w:hAnsi="Arial" w:cs="Arial"/>
          <w:i/>
          <w:iCs/>
          <w:color w:val="000000" w:themeColor="text1"/>
          <w:sz w:val="18"/>
          <w:lang w:eastAsia="lv-LV"/>
        </w:rPr>
        <w:t xml:space="preserve"> </w:t>
      </w:r>
      <w:r w:rsidRPr="00006F6B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lang w:eastAsia="lv-LV"/>
        </w:rPr>
        <w:t>uzvārds</w:t>
      </w:r>
      <w:r w:rsidRPr="00006F6B">
        <w:rPr>
          <w:rFonts w:ascii="Arial" w:eastAsia="Times New Roman" w:hAnsi="Arial" w:cs="Arial"/>
          <w:i/>
          <w:iCs/>
          <w:color w:val="000000" w:themeColor="text1"/>
          <w:sz w:val="18"/>
          <w:lang w:eastAsia="lv-LV"/>
        </w:rPr>
        <w:t xml:space="preserve">, </w:t>
      </w:r>
      <w:r w:rsidRPr="00006F6B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lang w:eastAsia="lv-LV"/>
        </w:rPr>
        <w:t>popgrupai</w:t>
      </w:r>
      <w:r w:rsidRPr="00006F6B">
        <w:rPr>
          <w:rFonts w:ascii="Arial" w:eastAsia="Times New Roman" w:hAnsi="Arial" w:cs="Arial"/>
          <w:i/>
          <w:iCs/>
          <w:color w:val="000000" w:themeColor="text1"/>
          <w:sz w:val="18"/>
          <w:lang w:eastAsia="lv-LV"/>
        </w:rPr>
        <w:t xml:space="preserve"> – </w:t>
      </w:r>
      <w:r w:rsidRPr="00006F6B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lang w:eastAsia="lv-LV"/>
        </w:rPr>
        <w:t>nosaukums!</w:t>
      </w:r>
      <w:r w:rsidRPr="00006F6B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lang w:eastAsia="lv-LV"/>
        </w:rPr>
        <w:tab/>
      </w: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Konkursa organizatoriem ir tiesības nepieciešamības gadījumā izmainīt šajā nolikumā noteiktos konkursa noteikumus un prasības kā arī veikt citas izmaiņas, par to paziņojot konkursa mājas lapā. </w:t>
      </w: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 </w:t>
      </w: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Dalībnieki par konkursa norises kārtību un uzstāšanās laikiem tiks informēti elektroniski līdz 15.03.2018</w:t>
      </w: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b/>
          <w:bCs/>
          <w:i/>
          <w:iCs/>
          <w:sz w:val="18"/>
          <w:lang w:eastAsia="lv-LV"/>
        </w:rPr>
        <w:t> </w:t>
      </w: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Papildus informācija un pieteikuma formas:</w:t>
      </w: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sz w:val="18"/>
          <w:szCs w:val="18"/>
          <w:lang w:eastAsia="lv-LV"/>
        </w:rPr>
        <w:t> </w:t>
      </w:r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hyperlink r:id="rId5" w:history="1">
        <w:r w:rsidRPr="00006F6B">
          <w:rPr>
            <w:rFonts w:ascii="Arial" w:eastAsia="Times New Roman" w:hAnsi="Arial" w:cs="Arial"/>
            <w:b/>
            <w:bCs/>
            <w:color w:val="0000FF"/>
            <w:sz w:val="18"/>
            <w:u w:val="single"/>
            <w:lang w:eastAsia="lv-LV"/>
          </w:rPr>
          <w:t>www.nacsadziedat.lv</w:t>
        </w:r>
      </w:hyperlink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hyperlink r:id="rId6" w:history="1">
        <w:r w:rsidRPr="00006F6B">
          <w:rPr>
            <w:rFonts w:ascii="Arial" w:eastAsia="Times New Roman" w:hAnsi="Arial" w:cs="Arial"/>
            <w:b/>
            <w:bCs/>
            <w:color w:val="0000FF"/>
            <w:sz w:val="18"/>
            <w:u w:val="single"/>
            <w:lang w:eastAsia="lv-LV"/>
          </w:rPr>
          <w:t>info@nacsadziedat.lv</w:t>
        </w:r>
      </w:hyperlink>
    </w:p>
    <w:p w:rsidR="00006F6B" w:rsidRPr="00006F6B" w:rsidRDefault="00006F6B" w:rsidP="00006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006F6B">
        <w:rPr>
          <w:rFonts w:ascii="Arial" w:eastAsia="Times New Roman" w:hAnsi="Arial" w:cs="Arial"/>
          <w:b/>
          <w:bCs/>
          <w:sz w:val="18"/>
          <w:lang w:eastAsia="lv-LV"/>
        </w:rPr>
        <w:t>Tālr. 29131458</w:t>
      </w:r>
    </w:p>
    <w:p w:rsidR="00C23B75" w:rsidRDefault="00C23B75"/>
    <w:sectPr w:rsidR="00C23B75" w:rsidSect="00C23B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A74"/>
    <w:multiLevelType w:val="multilevel"/>
    <w:tmpl w:val="208C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64DD2"/>
    <w:multiLevelType w:val="multilevel"/>
    <w:tmpl w:val="6620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6466F"/>
    <w:multiLevelType w:val="multilevel"/>
    <w:tmpl w:val="C598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C0EB9"/>
    <w:multiLevelType w:val="multilevel"/>
    <w:tmpl w:val="EFEE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F2457"/>
    <w:multiLevelType w:val="multilevel"/>
    <w:tmpl w:val="8CCC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91545"/>
    <w:multiLevelType w:val="multilevel"/>
    <w:tmpl w:val="47B2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E211A"/>
    <w:multiLevelType w:val="multilevel"/>
    <w:tmpl w:val="5AFE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1109C4"/>
    <w:multiLevelType w:val="multilevel"/>
    <w:tmpl w:val="D042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85D9A"/>
    <w:multiLevelType w:val="multilevel"/>
    <w:tmpl w:val="2CDA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F6B"/>
    <w:rsid w:val="00006F6B"/>
    <w:rsid w:val="00244A8C"/>
    <w:rsid w:val="00C2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6F6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06F6B"/>
    <w:rPr>
      <w:i/>
      <w:iCs/>
    </w:rPr>
  </w:style>
  <w:style w:type="character" w:styleId="Strong">
    <w:name w:val="Strong"/>
    <w:basedOn w:val="DefaultParagraphFont"/>
    <w:uiPriority w:val="22"/>
    <w:qFormat/>
    <w:rsid w:val="00006F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99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280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acsadziedat.lv" TargetMode="External"/><Relationship Id="rId5" Type="http://schemas.openxmlformats.org/officeDocument/2006/relationships/hyperlink" Target="http://www.nacsadziedat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2475</Words>
  <Characters>1412</Characters>
  <Application>Microsoft Office Word</Application>
  <DocSecurity>0</DocSecurity>
  <Lines>11</Lines>
  <Paragraphs>7</Paragraphs>
  <ScaleCrop>false</ScaleCrop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2018-01-15T06:43:00Z</dcterms:created>
  <dcterms:modified xsi:type="dcterms:W3CDTF">2018-01-15T06:45:00Z</dcterms:modified>
</cp:coreProperties>
</file>